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529D" w14:textId="32898D9A" w:rsidR="00913054" w:rsidRPr="00263181" w:rsidRDefault="00913054" w:rsidP="00C07A9F">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620A0EA8" w14:textId="77777777" w:rsidR="00913054" w:rsidRPr="00263181" w:rsidRDefault="00913054" w:rsidP="002A3E20">
      <w:pPr>
        <w:tabs>
          <w:tab w:val="left" w:pos="2160"/>
        </w:tabs>
        <w:spacing w:line="240" w:lineRule="auto"/>
        <w:ind w:right="180"/>
        <w:jc w:val="center"/>
        <w:rPr>
          <w:rFonts w:ascii="Montserrat" w:hAnsi="Montserrat"/>
          <w:b/>
          <w:bCs/>
          <w:lang w:val="ro-RO" w:eastAsia="ro-RO"/>
        </w:rPr>
      </w:pPr>
    </w:p>
    <w:p w14:paraId="7C173F4D" w14:textId="7B873C54" w:rsidR="00C07A9F" w:rsidRPr="00263181" w:rsidRDefault="00C07A9F" w:rsidP="002A3E20">
      <w:pPr>
        <w:tabs>
          <w:tab w:val="left" w:pos="2160"/>
        </w:tabs>
        <w:spacing w:line="240" w:lineRule="auto"/>
        <w:ind w:right="180"/>
        <w:jc w:val="center"/>
        <w:rPr>
          <w:rFonts w:ascii="Montserrat" w:hAnsi="Montserrat"/>
          <w:b/>
          <w:bCs/>
          <w:lang w:val="ro-RO" w:eastAsia="ro-RO"/>
        </w:rPr>
      </w:pPr>
      <w:r w:rsidRPr="00263181">
        <w:rPr>
          <w:rFonts w:ascii="Montserrat" w:hAnsi="Montserrat"/>
          <w:b/>
          <w:bCs/>
          <w:lang w:val="ro-RO" w:eastAsia="ro-RO"/>
        </w:rPr>
        <w:t xml:space="preserve">H O T Ă R Â R E </w:t>
      </w:r>
    </w:p>
    <w:p w14:paraId="58159BAC" w14:textId="77777777" w:rsidR="002A3E20" w:rsidRPr="00263181" w:rsidRDefault="002A3E20" w:rsidP="002A3E20">
      <w:pPr>
        <w:spacing w:line="240" w:lineRule="auto"/>
        <w:jc w:val="center"/>
        <w:rPr>
          <w:rFonts w:ascii="Montserrat" w:hAnsi="Montserrat"/>
          <w:b/>
        </w:rPr>
      </w:pPr>
      <w:bookmarkStart w:id="2" w:name="_Hlk72827223"/>
      <w:bookmarkEnd w:id="0"/>
      <w:proofErr w:type="spellStart"/>
      <w:r w:rsidRPr="00263181">
        <w:rPr>
          <w:rFonts w:ascii="Montserrat" w:hAnsi="Montserrat"/>
          <w:b/>
        </w:rPr>
        <w:t>privind</w:t>
      </w:r>
      <w:proofErr w:type="spellEnd"/>
      <w:r w:rsidRPr="00263181">
        <w:rPr>
          <w:rFonts w:ascii="Montserrat" w:hAnsi="Montserrat"/>
          <w:b/>
        </w:rPr>
        <w:t xml:space="preserve"> </w:t>
      </w:r>
      <w:proofErr w:type="spellStart"/>
      <w:r w:rsidRPr="00263181">
        <w:rPr>
          <w:rFonts w:ascii="Montserrat" w:hAnsi="Montserrat"/>
          <w:b/>
        </w:rPr>
        <w:t>însușirea</w:t>
      </w:r>
      <w:proofErr w:type="spellEnd"/>
      <w:r w:rsidRPr="00263181">
        <w:rPr>
          <w:rFonts w:ascii="Montserrat" w:hAnsi="Montserrat"/>
          <w:b/>
        </w:rPr>
        <w:t xml:space="preserve"> </w:t>
      </w:r>
      <w:proofErr w:type="spellStart"/>
      <w:r w:rsidRPr="00263181">
        <w:rPr>
          <w:rFonts w:ascii="Montserrat" w:hAnsi="Montserrat"/>
          <w:b/>
        </w:rPr>
        <w:t>unei</w:t>
      </w:r>
      <w:proofErr w:type="spellEnd"/>
      <w:r w:rsidRPr="00263181">
        <w:rPr>
          <w:rFonts w:ascii="Montserrat" w:hAnsi="Montserrat"/>
          <w:b/>
        </w:rPr>
        <w:t xml:space="preserve"> </w:t>
      </w:r>
      <w:proofErr w:type="spellStart"/>
      <w:r w:rsidRPr="00263181">
        <w:rPr>
          <w:rFonts w:ascii="Montserrat" w:hAnsi="Montserrat"/>
          <w:b/>
        </w:rPr>
        <w:t>documentații</w:t>
      </w:r>
      <w:proofErr w:type="spellEnd"/>
      <w:r w:rsidRPr="00263181">
        <w:rPr>
          <w:rFonts w:ascii="Montserrat" w:hAnsi="Montserrat"/>
          <w:b/>
        </w:rPr>
        <w:t xml:space="preserve"> </w:t>
      </w:r>
      <w:proofErr w:type="spellStart"/>
      <w:r w:rsidRPr="00263181">
        <w:rPr>
          <w:rFonts w:ascii="Montserrat" w:hAnsi="Montserrat"/>
          <w:b/>
        </w:rPr>
        <w:t>cadastrale</w:t>
      </w:r>
      <w:proofErr w:type="spellEnd"/>
      <w:r w:rsidRPr="00263181">
        <w:rPr>
          <w:rFonts w:ascii="Montserrat" w:hAnsi="Montserrat"/>
          <w:b/>
        </w:rPr>
        <w:t xml:space="preserve"> de </w:t>
      </w:r>
      <w:proofErr w:type="spellStart"/>
      <w:r w:rsidRPr="00263181">
        <w:rPr>
          <w:rFonts w:ascii="Montserrat" w:hAnsi="Montserrat"/>
          <w:b/>
        </w:rPr>
        <w:t>dezlipire</w:t>
      </w:r>
      <w:proofErr w:type="spellEnd"/>
    </w:p>
    <w:p w14:paraId="5001F624" w14:textId="77777777" w:rsidR="002A3E20" w:rsidRPr="00263181" w:rsidRDefault="002A3E20" w:rsidP="002A3E20">
      <w:pPr>
        <w:spacing w:line="240" w:lineRule="auto"/>
        <w:jc w:val="center"/>
        <w:rPr>
          <w:rFonts w:ascii="Montserrat" w:hAnsi="Montserrat"/>
          <w:b/>
        </w:rPr>
      </w:pPr>
      <w:r w:rsidRPr="00263181">
        <w:rPr>
          <w:rFonts w:ascii="Montserrat" w:hAnsi="Montserrat"/>
          <w:b/>
        </w:rPr>
        <w:t xml:space="preserve"> </w:t>
      </w:r>
      <w:proofErr w:type="gramStart"/>
      <w:r w:rsidRPr="00263181">
        <w:rPr>
          <w:rFonts w:ascii="Montserrat" w:hAnsi="Montserrat"/>
          <w:b/>
        </w:rPr>
        <w:t>a</w:t>
      </w:r>
      <w:proofErr w:type="gramEnd"/>
      <w:r w:rsidRPr="00263181">
        <w:rPr>
          <w:rFonts w:ascii="Montserrat" w:hAnsi="Montserrat"/>
          <w:b/>
        </w:rPr>
        <w:t xml:space="preserve"> </w:t>
      </w:r>
      <w:proofErr w:type="spellStart"/>
      <w:r w:rsidRPr="00263181">
        <w:rPr>
          <w:rFonts w:ascii="Montserrat" w:hAnsi="Montserrat"/>
          <w:b/>
        </w:rPr>
        <w:t>imobilului</w:t>
      </w:r>
      <w:proofErr w:type="spellEnd"/>
      <w:r w:rsidRPr="00263181">
        <w:rPr>
          <w:rFonts w:ascii="Montserrat" w:hAnsi="Montserrat"/>
          <w:b/>
        </w:rPr>
        <w:t xml:space="preserve"> cu </w:t>
      </w:r>
      <w:proofErr w:type="spellStart"/>
      <w:r w:rsidRPr="00263181">
        <w:rPr>
          <w:rFonts w:ascii="Montserrat" w:hAnsi="Montserrat"/>
          <w:b/>
        </w:rPr>
        <w:t>număr</w:t>
      </w:r>
      <w:proofErr w:type="spellEnd"/>
      <w:r w:rsidRPr="00263181">
        <w:rPr>
          <w:rFonts w:ascii="Montserrat" w:hAnsi="Montserrat"/>
          <w:b/>
        </w:rPr>
        <w:t xml:space="preserve"> cadastral 53894 </w:t>
      </w:r>
      <w:proofErr w:type="spellStart"/>
      <w:r w:rsidRPr="00263181">
        <w:rPr>
          <w:rFonts w:ascii="Montserrat" w:hAnsi="Montserrat"/>
          <w:b/>
        </w:rPr>
        <w:t>Săvădisla</w:t>
      </w:r>
      <w:proofErr w:type="spellEnd"/>
    </w:p>
    <w:p w14:paraId="764CA90D" w14:textId="77777777" w:rsidR="002A3E20" w:rsidRPr="00263181" w:rsidRDefault="002A3E20" w:rsidP="002A3E20">
      <w:pPr>
        <w:spacing w:line="240" w:lineRule="auto"/>
        <w:jc w:val="center"/>
        <w:rPr>
          <w:rFonts w:ascii="Montserrat" w:hAnsi="Montserrat"/>
          <w:b/>
        </w:rPr>
      </w:pPr>
    </w:p>
    <w:p w14:paraId="75FE6017" w14:textId="77777777" w:rsidR="002A3E20" w:rsidRPr="00263181" w:rsidRDefault="002A3E20" w:rsidP="002A3E20">
      <w:pPr>
        <w:spacing w:line="240" w:lineRule="auto"/>
        <w:jc w:val="center"/>
        <w:rPr>
          <w:rFonts w:ascii="Montserrat Light" w:hAnsi="Montserrat Light"/>
          <w:b/>
        </w:rPr>
      </w:pPr>
    </w:p>
    <w:bookmarkEnd w:id="2"/>
    <w:p w14:paraId="3AB942AC" w14:textId="77777777" w:rsidR="002A3E20" w:rsidRPr="00263181" w:rsidRDefault="002A3E20" w:rsidP="002A3E20">
      <w:pPr>
        <w:spacing w:line="240" w:lineRule="auto"/>
        <w:jc w:val="center"/>
        <w:rPr>
          <w:rFonts w:ascii="Montserrat Light" w:hAnsi="Montserrat Light"/>
          <w:b/>
          <w:lang w:val="ro-RO"/>
        </w:rPr>
      </w:pPr>
    </w:p>
    <w:p w14:paraId="703FA51C" w14:textId="63C8116B" w:rsidR="002A3E20" w:rsidRPr="00263181" w:rsidRDefault="002A3E20" w:rsidP="002A3E20">
      <w:pPr>
        <w:autoSpaceDE w:val="0"/>
        <w:autoSpaceDN w:val="0"/>
        <w:adjustRightInd w:val="0"/>
        <w:spacing w:line="240" w:lineRule="auto"/>
        <w:rPr>
          <w:rFonts w:ascii="Montserrat Light" w:hAnsi="Montserrat Light"/>
          <w:noProof/>
          <w:lang w:val="ro-RO" w:eastAsia="ro-RO"/>
        </w:rPr>
      </w:pPr>
      <w:r w:rsidRPr="00263181">
        <w:rPr>
          <w:rFonts w:ascii="Montserrat Light" w:hAnsi="Montserrat Light"/>
          <w:noProof/>
          <w:lang w:val="ro-RO" w:eastAsia="ro-RO"/>
        </w:rPr>
        <w:t>Consiliul Judeţean Cluj întrunit în şedinţă ordinară;</w:t>
      </w:r>
    </w:p>
    <w:p w14:paraId="7F636AC5" w14:textId="77777777" w:rsidR="002A3E20" w:rsidRPr="00263181" w:rsidRDefault="002A3E20" w:rsidP="002A3E20">
      <w:pPr>
        <w:autoSpaceDE w:val="0"/>
        <w:autoSpaceDN w:val="0"/>
        <w:adjustRightInd w:val="0"/>
        <w:spacing w:line="240" w:lineRule="auto"/>
        <w:jc w:val="both"/>
        <w:rPr>
          <w:rFonts w:ascii="Montserrat Light" w:hAnsi="Montserrat Light"/>
          <w:noProof/>
        </w:rPr>
      </w:pPr>
    </w:p>
    <w:p w14:paraId="54AE2133" w14:textId="60227538" w:rsidR="002A3E20" w:rsidRPr="00263181" w:rsidRDefault="002A3E20" w:rsidP="002A3E20">
      <w:pPr>
        <w:autoSpaceDE w:val="0"/>
        <w:autoSpaceDN w:val="0"/>
        <w:adjustRightInd w:val="0"/>
        <w:spacing w:line="240" w:lineRule="auto"/>
        <w:jc w:val="both"/>
        <w:rPr>
          <w:rFonts w:ascii="Montserrat Light" w:hAnsi="Montserrat Light"/>
          <w:noProof/>
          <w:lang w:val="ro-RO" w:eastAsia="ro-RO"/>
        </w:rPr>
      </w:pPr>
      <w:r w:rsidRPr="00263181">
        <w:rPr>
          <w:rFonts w:ascii="Montserrat Light" w:hAnsi="Montserrat Light"/>
          <w:noProof/>
        </w:rPr>
        <w:t xml:space="preserve">Având în vedere Proiectul de hotărâre înregistrat cu nr. </w:t>
      </w:r>
      <w:bookmarkStart w:id="3" w:name="_Hlk88546653"/>
      <w:r w:rsidRPr="00263181">
        <w:rPr>
          <w:rFonts w:ascii="Montserrat Light" w:hAnsi="Montserrat Light"/>
          <w:noProof/>
        </w:rPr>
        <w:t>238 din 23.11.2021</w:t>
      </w:r>
      <w:bookmarkEnd w:id="3"/>
      <w:r w:rsidRPr="00263181">
        <w:rPr>
          <w:rFonts w:ascii="Montserrat Light" w:hAnsi="Montserrat Light"/>
          <w:noProof/>
        </w:rPr>
        <w:t xml:space="preserve"> privind însușirea unei documentații cadastrale de dezlipire a imobilului cu număr cadastral 53894 Săvădisla, </w:t>
      </w:r>
      <w:r w:rsidRPr="00263181">
        <w:rPr>
          <w:rFonts w:ascii="Montserrat Light" w:hAnsi="Montserrat Light"/>
          <w:bCs/>
          <w:noProof/>
        </w:rPr>
        <w:t>p</w:t>
      </w:r>
      <w:r w:rsidRPr="00263181">
        <w:rPr>
          <w:rFonts w:ascii="Montserrat Light" w:hAnsi="Montserrat Light"/>
          <w:noProof/>
        </w:rPr>
        <w:t xml:space="preserve">ropus de președintele Consiliului Județean Cluj, domnul Alin Tișe, care este însoţit de </w:t>
      </w:r>
      <w:r w:rsidRPr="00263181">
        <w:rPr>
          <w:rFonts w:ascii="Montserrat Light" w:hAnsi="Montserrat Light"/>
          <w:bCs/>
          <w:noProof/>
        </w:rPr>
        <w:t>R</w:t>
      </w:r>
      <w:r w:rsidRPr="00263181">
        <w:rPr>
          <w:rFonts w:ascii="Montserrat Light" w:hAnsi="Montserrat Light"/>
          <w:noProof/>
        </w:rPr>
        <w:t>eferatul de aprobare cu nr. 36.899/22.11.2021; Raportul de specialitate întocmit de compartimentul de resort din cadrul aparatului de specialitate al Consiliului Judeţean Cluj cu nr. 42.209/23.11.2021 şi Avizul cu nr.</w:t>
      </w:r>
      <w:r w:rsidR="00A72C13" w:rsidRPr="00263181">
        <w:rPr>
          <w:rFonts w:ascii="Montserrat Light" w:hAnsi="Montserrat Light"/>
          <w:noProof/>
        </w:rPr>
        <w:t xml:space="preserve"> 36.899 din 25.11.2021</w:t>
      </w:r>
      <w:r w:rsidRPr="00263181">
        <w:rPr>
          <w:rFonts w:ascii="Montserrat Light" w:hAnsi="Montserrat Light"/>
          <w:noProof/>
        </w:rPr>
        <w:t xml:space="preserve"> adoptat de Comisia de specialitate nr. </w:t>
      </w:r>
      <w:r w:rsidR="00A72C13" w:rsidRPr="00263181">
        <w:rPr>
          <w:rFonts w:ascii="Montserrat Light" w:hAnsi="Montserrat Light"/>
          <w:noProof/>
        </w:rPr>
        <w:t>4</w:t>
      </w:r>
      <w:r w:rsidRPr="00263181">
        <w:rPr>
          <w:rFonts w:ascii="Montserrat Light" w:hAnsi="Montserrat Light"/>
          <w:noProof/>
        </w:rPr>
        <w:t>, în conformitate cu art. 182 alin. (4) coroborat cu art. 136 din Ordonanța de Urgență a Guvernului nr. 57/2019 privind Codul administrativ, cu  modificările și completările ulterioare;</w:t>
      </w:r>
    </w:p>
    <w:p w14:paraId="4F711F9E" w14:textId="77777777" w:rsidR="00A72C13" w:rsidRPr="00263181" w:rsidRDefault="00A72C13" w:rsidP="002A3E20">
      <w:pPr>
        <w:spacing w:line="240" w:lineRule="auto"/>
        <w:jc w:val="both"/>
        <w:rPr>
          <w:rFonts w:ascii="Montserrat Light" w:hAnsi="Montserrat Light"/>
          <w:lang w:val="ro-RO"/>
        </w:rPr>
      </w:pPr>
    </w:p>
    <w:p w14:paraId="373C8F73" w14:textId="24F7BF42" w:rsidR="002A3E20" w:rsidRPr="00263181" w:rsidRDefault="002A3E20" w:rsidP="002A3E20">
      <w:pPr>
        <w:spacing w:line="240" w:lineRule="auto"/>
        <w:jc w:val="both"/>
        <w:rPr>
          <w:rFonts w:ascii="Montserrat Light" w:hAnsi="Montserrat Light"/>
          <w:lang w:val="ro-RO"/>
        </w:rPr>
      </w:pPr>
      <w:r w:rsidRPr="00263181">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6769FFB8" w14:textId="77777777" w:rsidR="00A72C13" w:rsidRPr="00263181" w:rsidRDefault="00A72C13" w:rsidP="002A3E20">
      <w:pPr>
        <w:spacing w:line="240" w:lineRule="auto"/>
        <w:jc w:val="both"/>
        <w:rPr>
          <w:rFonts w:ascii="Montserrat Light" w:hAnsi="Montserrat Light"/>
          <w:lang w:val="ro-RO"/>
        </w:rPr>
      </w:pPr>
    </w:p>
    <w:p w14:paraId="2957F42A" w14:textId="41D6C5AB" w:rsidR="002A3E20" w:rsidRPr="00263181" w:rsidRDefault="002A3E20" w:rsidP="002A3E20">
      <w:pPr>
        <w:spacing w:line="240" w:lineRule="auto"/>
        <w:jc w:val="both"/>
        <w:rPr>
          <w:rFonts w:ascii="Montserrat Light" w:hAnsi="Montserrat Light"/>
          <w:lang w:val="ro-RO"/>
        </w:rPr>
      </w:pPr>
      <w:r w:rsidRPr="00263181">
        <w:rPr>
          <w:rFonts w:ascii="Montserrat Light" w:hAnsi="Montserrat Light"/>
          <w:lang w:val="ro-RO"/>
        </w:rPr>
        <w:t xml:space="preserve">În conformitate cu  dispozițiile: </w:t>
      </w:r>
    </w:p>
    <w:p w14:paraId="35E840E9" w14:textId="77777777" w:rsidR="00A72C13" w:rsidRPr="00263181" w:rsidRDefault="002A3E20" w:rsidP="00A72C13">
      <w:pPr>
        <w:pStyle w:val="Listparagraf"/>
        <w:numPr>
          <w:ilvl w:val="0"/>
          <w:numId w:val="44"/>
        </w:numPr>
        <w:suppressAutoHyphens/>
        <w:jc w:val="both"/>
        <w:rPr>
          <w:rFonts w:ascii="Montserrat Light" w:hAnsi="Montserrat Light"/>
          <w:sz w:val="22"/>
          <w:szCs w:val="22"/>
          <w:lang w:val="ro-RO"/>
        </w:rPr>
      </w:pPr>
      <w:r w:rsidRPr="00263181">
        <w:rPr>
          <w:rFonts w:ascii="Montserrat Light" w:hAnsi="Montserrat Light"/>
          <w:sz w:val="22"/>
          <w:szCs w:val="22"/>
          <w:lang w:val="ro-RO"/>
        </w:rPr>
        <w:t>art. 108, ale art. 173 alin. (1) lit. d)</w:t>
      </w:r>
      <w:r w:rsidR="00A72C13" w:rsidRPr="00263181">
        <w:rPr>
          <w:rFonts w:ascii="Montserrat Light" w:hAnsi="Montserrat Light"/>
          <w:sz w:val="22"/>
          <w:szCs w:val="22"/>
          <w:lang w:val="ro-RO"/>
        </w:rPr>
        <w:t xml:space="preserve"> și </w:t>
      </w:r>
      <w:r w:rsidRPr="00263181">
        <w:rPr>
          <w:rFonts w:ascii="Montserrat Light" w:hAnsi="Montserrat Light"/>
          <w:sz w:val="22"/>
          <w:szCs w:val="22"/>
          <w:lang w:val="ro-RO"/>
        </w:rPr>
        <w:t>alin. (5) lit.</w:t>
      </w:r>
      <w:r w:rsidR="00A72C13" w:rsidRPr="00263181">
        <w:rPr>
          <w:rFonts w:ascii="Montserrat Light" w:hAnsi="Montserrat Light"/>
          <w:sz w:val="22"/>
          <w:szCs w:val="22"/>
          <w:lang w:val="ro-RO"/>
        </w:rPr>
        <w:t xml:space="preserve"> </w:t>
      </w:r>
      <w:r w:rsidRPr="00263181">
        <w:rPr>
          <w:rFonts w:ascii="Montserrat Light" w:hAnsi="Montserrat Light"/>
          <w:sz w:val="22"/>
          <w:szCs w:val="22"/>
          <w:lang w:val="ro-RO"/>
        </w:rPr>
        <w:t>g), h), m), q), ale art. 285</w:t>
      </w:r>
      <w:r w:rsidR="00A72C13" w:rsidRPr="00263181">
        <w:rPr>
          <w:rFonts w:ascii="Montserrat Light" w:hAnsi="Montserrat Light"/>
          <w:sz w:val="22"/>
          <w:szCs w:val="22"/>
          <w:lang w:val="ro-RO"/>
        </w:rPr>
        <w:t xml:space="preserve"> și ale </w:t>
      </w:r>
      <w:r w:rsidRPr="00263181">
        <w:rPr>
          <w:rFonts w:ascii="Montserrat Light" w:hAnsi="Montserrat Light"/>
          <w:sz w:val="22"/>
          <w:szCs w:val="22"/>
          <w:lang w:val="ro-RO"/>
        </w:rPr>
        <w:t xml:space="preserve">art. 286 alin. (1)-(3) din Ordonanța de </w:t>
      </w:r>
      <w:r w:rsidR="00A72C13" w:rsidRPr="00263181">
        <w:rPr>
          <w:rFonts w:ascii="Montserrat Light" w:hAnsi="Montserrat Light"/>
          <w:sz w:val="22"/>
          <w:szCs w:val="22"/>
          <w:lang w:val="ro-RO"/>
        </w:rPr>
        <w:t>u</w:t>
      </w:r>
      <w:r w:rsidRPr="00263181">
        <w:rPr>
          <w:rFonts w:ascii="Montserrat Light" w:hAnsi="Montserrat Light"/>
          <w:sz w:val="22"/>
          <w:szCs w:val="22"/>
          <w:lang w:val="ro-RO"/>
        </w:rPr>
        <w:t>rgență a Guvernului nr. 57/2019 privind Codul administrativ</w:t>
      </w:r>
      <w:r w:rsidR="00A72C13" w:rsidRPr="00263181">
        <w:rPr>
          <w:rFonts w:ascii="Montserrat Light" w:hAnsi="Montserrat Light"/>
          <w:sz w:val="22"/>
          <w:szCs w:val="22"/>
          <w:lang w:val="ro-RO"/>
        </w:rPr>
        <w:t>, cu modificările şi completările ulterioare;</w:t>
      </w:r>
    </w:p>
    <w:p w14:paraId="351B0AC7" w14:textId="4C5D298D" w:rsidR="002A3E20" w:rsidRPr="00263181" w:rsidRDefault="002A3E20" w:rsidP="00A72C13">
      <w:pPr>
        <w:pStyle w:val="Listparagraf"/>
        <w:numPr>
          <w:ilvl w:val="0"/>
          <w:numId w:val="44"/>
        </w:numPr>
        <w:suppressAutoHyphens/>
        <w:jc w:val="both"/>
        <w:rPr>
          <w:rFonts w:ascii="Montserrat Light" w:hAnsi="Montserrat Light"/>
          <w:sz w:val="22"/>
          <w:szCs w:val="22"/>
          <w:lang w:val="ro-RO"/>
        </w:rPr>
      </w:pPr>
      <w:r w:rsidRPr="00263181">
        <w:rPr>
          <w:rFonts w:ascii="Montserrat Light" w:hAnsi="Montserrat Light"/>
          <w:sz w:val="22"/>
          <w:szCs w:val="22"/>
          <w:lang w:val="ro-RO"/>
        </w:rPr>
        <w:t>art. 858</w:t>
      </w:r>
      <w:r w:rsidR="00A72C13" w:rsidRPr="00263181">
        <w:rPr>
          <w:rFonts w:ascii="Montserrat Light" w:hAnsi="Montserrat Light"/>
          <w:sz w:val="22"/>
          <w:szCs w:val="22"/>
          <w:lang w:val="ro-RO"/>
        </w:rPr>
        <w:t xml:space="preserve"> </w:t>
      </w:r>
      <w:r w:rsidRPr="00263181">
        <w:rPr>
          <w:rFonts w:ascii="Montserrat Light" w:hAnsi="Montserrat Light"/>
          <w:sz w:val="22"/>
          <w:szCs w:val="22"/>
          <w:lang w:val="ro-RO"/>
        </w:rPr>
        <w:t>-</w:t>
      </w:r>
      <w:r w:rsidR="00A72C13" w:rsidRPr="00263181">
        <w:rPr>
          <w:rFonts w:ascii="Montserrat Light" w:hAnsi="Montserrat Light"/>
          <w:sz w:val="22"/>
          <w:szCs w:val="22"/>
          <w:lang w:val="ro-RO"/>
        </w:rPr>
        <w:t xml:space="preserve"> </w:t>
      </w:r>
      <w:r w:rsidRPr="00263181">
        <w:rPr>
          <w:rFonts w:ascii="Montserrat Light" w:hAnsi="Montserrat Light"/>
          <w:sz w:val="22"/>
          <w:szCs w:val="22"/>
          <w:lang w:val="ro-RO"/>
        </w:rPr>
        <w:t>870, ale art. 879 și ale art. 880 din Legea privind Codul civil nr. 287/2009, republicată, cu modificările şi completările ulterioare;</w:t>
      </w:r>
    </w:p>
    <w:p w14:paraId="69794F54" w14:textId="77777777" w:rsidR="002A3E20" w:rsidRPr="00263181" w:rsidRDefault="002A3E20" w:rsidP="00A72C13">
      <w:pPr>
        <w:pStyle w:val="Listparagraf"/>
        <w:numPr>
          <w:ilvl w:val="0"/>
          <w:numId w:val="44"/>
        </w:numPr>
        <w:suppressAutoHyphens/>
        <w:jc w:val="both"/>
        <w:rPr>
          <w:rFonts w:ascii="Montserrat Light" w:hAnsi="Montserrat Light"/>
          <w:sz w:val="22"/>
          <w:szCs w:val="22"/>
          <w:lang w:val="ro-RO"/>
        </w:rPr>
      </w:pPr>
      <w:r w:rsidRPr="00263181">
        <w:rPr>
          <w:rFonts w:ascii="Montserrat Light" w:hAnsi="Montserrat Light"/>
          <w:sz w:val="22"/>
          <w:szCs w:val="22"/>
          <w:lang w:val="ro-RO"/>
        </w:rPr>
        <w:t>art. 28 alin. (1) şi (5) din Legea cadastrului şi a publicităţii imobiliare nr. 7/1996, republicată, cu modificările şi completările ulterioare;</w:t>
      </w:r>
    </w:p>
    <w:p w14:paraId="6DE53DF4" w14:textId="03C5BEFA" w:rsidR="002A3E20" w:rsidRPr="00263181" w:rsidRDefault="002A3E20" w:rsidP="00A72C13">
      <w:pPr>
        <w:pStyle w:val="Listparagraf"/>
        <w:numPr>
          <w:ilvl w:val="0"/>
          <w:numId w:val="44"/>
        </w:numPr>
        <w:suppressAutoHyphens/>
        <w:jc w:val="both"/>
        <w:rPr>
          <w:rFonts w:ascii="Montserrat Light" w:hAnsi="Montserrat Light"/>
          <w:sz w:val="22"/>
          <w:szCs w:val="22"/>
          <w:lang w:val="ro-RO"/>
        </w:rPr>
      </w:pPr>
      <w:r w:rsidRPr="00263181">
        <w:rPr>
          <w:rFonts w:ascii="Montserrat Light" w:hAnsi="Montserrat Light"/>
          <w:sz w:val="22"/>
          <w:szCs w:val="22"/>
          <w:lang w:val="ro-RO"/>
        </w:rPr>
        <w:t>art. 23, ale art. 132 alin. (1), ale art. 134 și ale art. 135 alin. (1) lit. a) și alin. (2) din Regulamentul de avizare, recepţie şi înscriere în evidenţele de cadastru şi carte funciară,</w:t>
      </w:r>
      <w:r w:rsidR="008B05DF" w:rsidRPr="00263181">
        <w:rPr>
          <w:rFonts w:ascii="Montserrat Light" w:hAnsi="Montserrat Light"/>
          <w:sz w:val="22"/>
          <w:szCs w:val="22"/>
          <w:lang w:val="ro-RO"/>
        </w:rPr>
        <w:t xml:space="preserve"> aprobat prin Ordinul Directorului General al Agenţiei Naţionale de Cadastru şi Publicitate Imobiliară nr. 700/2014, </w:t>
      </w:r>
      <w:r w:rsidRPr="00263181">
        <w:rPr>
          <w:rFonts w:ascii="Montserrat Light" w:hAnsi="Montserrat Light"/>
          <w:sz w:val="22"/>
          <w:szCs w:val="22"/>
          <w:lang w:val="ro-RO"/>
        </w:rPr>
        <w:t xml:space="preserve">cu modificările şi completările ulterioare; </w:t>
      </w:r>
    </w:p>
    <w:p w14:paraId="22D0D3E6" w14:textId="77777777" w:rsidR="008B05DF" w:rsidRPr="00263181" w:rsidRDefault="008B05DF" w:rsidP="002A3E20">
      <w:pPr>
        <w:spacing w:line="240" w:lineRule="auto"/>
        <w:jc w:val="both"/>
        <w:rPr>
          <w:rFonts w:ascii="Montserrat Light" w:hAnsi="Montserrat Light"/>
        </w:rPr>
      </w:pPr>
    </w:p>
    <w:p w14:paraId="0E869DD3" w14:textId="7F67400B" w:rsidR="002A3E20" w:rsidRPr="00263181" w:rsidRDefault="002A3E20" w:rsidP="002A3E20">
      <w:pPr>
        <w:spacing w:line="240" w:lineRule="auto"/>
        <w:jc w:val="both"/>
        <w:rPr>
          <w:rFonts w:ascii="Montserrat Light" w:hAnsi="Montserrat Light"/>
        </w:rPr>
      </w:pPr>
      <w:proofErr w:type="spellStart"/>
      <w:r w:rsidRPr="00263181">
        <w:rPr>
          <w:rFonts w:ascii="Montserrat Light" w:hAnsi="Montserrat Light"/>
        </w:rPr>
        <w:t>În</w:t>
      </w:r>
      <w:proofErr w:type="spellEnd"/>
      <w:r w:rsidRPr="00263181">
        <w:rPr>
          <w:rFonts w:ascii="Montserrat Light" w:hAnsi="Montserrat Light"/>
        </w:rPr>
        <w:t xml:space="preserve"> </w:t>
      </w:r>
      <w:proofErr w:type="spellStart"/>
      <w:r w:rsidRPr="00263181">
        <w:rPr>
          <w:rFonts w:ascii="Montserrat Light" w:hAnsi="Montserrat Light"/>
        </w:rPr>
        <w:t>temeiul</w:t>
      </w:r>
      <w:proofErr w:type="spellEnd"/>
      <w:r w:rsidRPr="00263181">
        <w:rPr>
          <w:rFonts w:ascii="Montserrat Light" w:hAnsi="Montserrat Light"/>
        </w:rPr>
        <w:t xml:space="preserve"> </w:t>
      </w:r>
      <w:proofErr w:type="spellStart"/>
      <w:r w:rsidRPr="00263181">
        <w:rPr>
          <w:rFonts w:ascii="Montserrat Light" w:hAnsi="Montserrat Light"/>
        </w:rPr>
        <w:t>competențelor</w:t>
      </w:r>
      <w:proofErr w:type="spellEnd"/>
      <w:r w:rsidRPr="00263181">
        <w:rPr>
          <w:rFonts w:ascii="Montserrat Light" w:hAnsi="Montserrat Light"/>
        </w:rPr>
        <w:t xml:space="preserve"> </w:t>
      </w:r>
      <w:proofErr w:type="spellStart"/>
      <w:r w:rsidRPr="00263181">
        <w:rPr>
          <w:rFonts w:ascii="Montserrat Light" w:hAnsi="Montserrat Light"/>
        </w:rPr>
        <w:t>stabilite</w:t>
      </w:r>
      <w:proofErr w:type="spellEnd"/>
      <w:r w:rsidRPr="00263181">
        <w:rPr>
          <w:rFonts w:ascii="Montserrat Light" w:hAnsi="Montserrat Light"/>
        </w:rPr>
        <w:t xml:space="preserve"> </w:t>
      </w:r>
      <w:proofErr w:type="spellStart"/>
      <w:r w:rsidRPr="00263181">
        <w:rPr>
          <w:rFonts w:ascii="Montserrat Light" w:hAnsi="Montserrat Light"/>
        </w:rPr>
        <w:t>prin</w:t>
      </w:r>
      <w:proofErr w:type="spellEnd"/>
      <w:r w:rsidRPr="00263181">
        <w:rPr>
          <w:rFonts w:ascii="Montserrat Light" w:hAnsi="Montserrat Light"/>
        </w:rPr>
        <w:t xml:space="preserve"> art. 182 </w:t>
      </w:r>
      <w:proofErr w:type="spellStart"/>
      <w:r w:rsidRPr="00263181">
        <w:rPr>
          <w:rFonts w:ascii="Montserrat Light" w:hAnsi="Montserrat Light"/>
        </w:rPr>
        <w:t>alin</w:t>
      </w:r>
      <w:proofErr w:type="spellEnd"/>
      <w:r w:rsidRPr="00263181">
        <w:rPr>
          <w:rFonts w:ascii="Montserrat Light" w:hAnsi="Montserrat Light"/>
        </w:rPr>
        <w:t xml:space="preserve">. (1) </w:t>
      </w:r>
      <w:proofErr w:type="spellStart"/>
      <w:r w:rsidRPr="00263181">
        <w:rPr>
          <w:rFonts w:ascii="Montserrat Light" w:hAnsi="Montserrat Light"/>
        </w:rPr>
        <w:t>și</w:t>
      </w:r>
      <w:proofErr w:type="spellEnd"/>
      <w:r w:rsidRPr="00263181">
        <w:rPr>
          <w:rFonts w:ascii="Montserrat Light" w:hAnsi="Montserrat Light"/>
        </w:rPr>
        <w:t xml:space="preserve"> art. 196 </w:t>
      </w:r>
      <w:proofErr w:type="spellStart"/>
      <w:r w:rsidRPr="00263181">
        <w:rPr>
          <w:rFonts w:ascii="Montserrat Light" w:hAnsi="Montserrat Light"/>
        </w:rPr>
        <w:t>alin</w:t>
      </w:r>
      <w:proofErr w:type="spellEnd"/>
      <w:r w:rsidRPr="00263181">
        <w:rPr>
          <w:rFonts w:ascii="Montserrat Light" w:hAnsi="Montserrat Light"/>
        </w:rPr>
        <w:t xml:space="preserve">. (1) lit. a) din </w:t>
      </w:r>
      <w:proofErr w:type="spellStart"/>
      <w:r w:rsidRPr="00263181">
        <w:rPr>
          <w:rFonts w:ascii="Montserrat Light" w:hAnsi="Montserrat Light"/>
        </w:rPr>
        <w:t>Ordonanța</w:t>
      </w:r>
      <w:proofErr w:type="spellEnd"/>
      <w:r w:rsidRPr="00263181">
        <w:rPr>
          <w:rFonts w:ascii="Montserrat Light" w:hAnsi="Montserrat Light"/>
        </w:rPr>
        <w:t xml:space="preserve"> de </w:t>
      </w:r>
      <w:proofErr w:type="spellStart"/>
      <w:r w:rsidR="008B05DF" w:rsidRPr="00263181">
        <w:rPr>
          <w:rFonts w:ascii="Montserrat Light" w:hAnsi="Montserrat Light"/>
        </w:rPr>
        <w:t>u</w:t>
      </w:r>
      <w:r w:rsidRPr="00263181">
        <w:rPr>
          <w:rFonts w:ascii="Montserrat Light" w:hAnsi="Montserrat Light"/>
        </w:rPr>
        <w:t>rgență</w:t>
      </w:r>
      <w:proofErr w:type="spellEnd"/>
      <w:r w:rsidRPr="00263181">
        <w:rPr>
          <w:rFonts w:ascii="Montserrat Light" w:hAnsi="Montserrat Light"/>
        </w:rPr>
        <w:t xml:space="preserve"> a </w:t>
      </w:r>
      <w:proofErr w:type="spellStart"/>
      <w:r w:rsidRPr="00263181">
        <w:rPr>
          <w:rFonts w:ascii="Montserrat Light" w:hAnsi="Montserrat Light"/>
        </w:rPr>
        <w:t>Guvernului</w:t>
      </w:r>
      <w:proofErr w:type="spellEnd"/>
      <w:r w:rsidRPr="00263181">
        <w:rPr>
          <w:rFonts w:ascii="Montserrat Light" w:hAnsi="Montserrat Light"/>
        </w:rPr>
        <w:t xml:space="preserve"> nr. 57/2019 </w:t>
      </w:r>
      <w:proofErr w:type="spellStart"/>
      <w:r w:rsidRPr="00263181">
        <w:rPr>
          <w:rFonts w:ascii="Montserrat Light" w:hAnsi="Montserrat Light"/>
        </w:rPr>
        <w:t>privind</w:t>
      </w:r>
      <w:proofErr w:type="spellEnd"/>
      <w:r w:rsidRPr="00263181">
        <w:rPr>
          <w:rFonts w:ascii="Montserrat Light" w:hAnsi="Montserrat Light"/>
        </w:rPr>
        <w:t xml:space="preserve"> </w:t>
      </w:r>
      <w:proofErr w:type="spellStart"/>
      <w:r w:rsidRPr="00263181">
        <w:rPr>
          <w:rFonts w:ascii="Montserrat Light" w:hAnsi="Montserrat Light"/>
        </w:rPr>
        <w:t>Codul</w:t>
      </w:r>
      <w:proofErr w:type="spellEnd"/>
      <w:r w:rsidRPr="00263181">
        <w:rPr>
          <w:rFonts w:ascii="Montserrat Light" w:hAnsi="Montserrat Light"/>
        </w:rPr>
        <w:t xml:space="preserve"> </w:t>
      </w:r>
      <w:proofErr w:type="spellStart"/>
      <w:r w:rsidRPr="00263181">
        <w:rPr>
          <w:rFonts w:ascii="Montserrat Light" w:hAnsi="Montserrat Light"/>
        </w:rPr>
        <w:t>administrativ</w:t>
      </w:r>
      <w:proofErr w:type="spellEnd"/>
      <w:r w:rsidRPr="00263181">
        <w:rPr>
          <w:rFonts w:ascii="Montserrat Light" w:hAnsi="Montserrat Light"/>
        </w:rPr>
        <w:t xml:space="preserve">, cu </w:t>
      </w:r>
      <w:proofErr w:type="spellStart"/>
      <w:r w:rsidRPr="00263181">
        <w:rPr>
          <w:rFonts w:ascii="Montserrat Light" w:hAnsi="Montserrat Light"/>
        </w:rPr>
        <w:t>modificările</w:t>
      </w:r>
      <w:proofErr w:type="spellEnd"/>
      <w:r w:rsidRPr="00263181">
        <w:rPr>
          <w:rFonts w:ascii="Montserrat Light" w:hAnsi="Montserrat Light"/>
        </w:rPr>
        <w:t xml:space="preserve"> </w:t>
      </w:r>
      <w:proofErr w:type="spellStart"/>
      <w:r w:rsidRPr="00263181">
        <w:rPr>
          <w:rFonts w:ascii="Montserrat Light" w:hAnsi="Montserrat Light"/>
        </w:rPr>
        <w:t>și</w:t>
      </w:r>
      <w:proofErr w:type="spellEnd"/>
      <w:r w:rsidRPr="00263181">
        <w:rPr>
          <w:rFonts w:ascii="Montserrat Light" w:hAnsi="Montserrat Light"/>
        </w:rPr>
        <w:t xml:space="preserve"> </w:t>
      </w:r>
      <w:proofErr w:type="spellStart"/>
      <w:r w:rsidRPr="00263181">
        <w:rPr>
          <w:rFonts w:ascii="Montserrat Light" w:hAnsi="Montserrat Light"/>
        </w:rPr>
        <w:t>completările</w:t>
      </w:r>
      <w:proofErr w:type="spellEnd"/>
      <w:r w:rsidRPr="00263181">
        <w:rPr>
          <w:rFonts w:ascii="Montserrat Light" w:hAnsi="Montserrat Light"/>
        </w:rPr>
        <w:t xml:space="preserve"> </w:t>
      </w:r>
      <w:proofErr w:type="spellStart"/>
      <w:r w:rsidRPr="00263181">
        <w:rPr>
          <w:rFonts w:ascii="Montserrat Light" w:hAnsi="Montserrat Light"/>
        </w:rPr>
        <w:t>ulterioare</w:t>
      </w:r>
      <w:proofErr w:type="spellEnd"/>
      <w:r w:rsidRPr="00263181">
        <w:rPr>
          <w:rFonts w:ascii="Montserrat Light" w:hAnsi="Montserrat Light"/>
        </w:rPr>
        <w:t>;</w:t>
      </w:r>
    </w:p>
    <w:p w14:paraId="3710F316" w14:textId="77777777" w:rsidR="008B05DF" w:rsidRPr="00263181" w:rsidRDefault="008B05DF" w:rsidP="002A3E20">
      <w:pPr>
        <w:spacing w:line="240" w:lineRule="auto"/>
        <w:jc w:val="both"/>
        <w:rPr>
          <w:rFonts w:ascii="Montserrat Light" w:hAnsi="Montserrat Light"/>
          <w:b/>
          <w:bCs/>
        </w:rPr>
      </w:pPr>
    </w:p>
    <w:p w14:paraId="5D615595" w14:textId="77777777" w:rsidR="002A3E20" w:rsidRPr="00263181" w:rsidRDefault="002A3E20" w:rsidP="002A3E20">
      <w:pPr>
        <w:tabs>
          <w:tab w:val="left" w:pos="90"/>
        </w:tabs>
        <w:autoSpaceDE w:val="0"/>
        <w:autoSpaceDN w:val="0"/>
        <w:adjustRightInd w:val="0"/>
        <w:spacing w:line="240" w:lineRule="auto"/>
        <w:jc w:val="center"/>
        <w:rPr>
          <w:rFonts w:ascii="Montserrat Light" w:hAnsi="Montserrat Light"/>
          <w:b/>
          <w:bCs/>
          <w:noProof/>
          <w:lang w:val="ro-RO" w:eastAsia="ro-RO"/>
        </w:rPr>
      </w:pPr>
      <w:r w:rsidRPr="00263181">
        <w:rPr>
          <w:rFonts w:ascii="Montserrat Light" w:hAnsi="Montserrat Light"/>
          <w:b/>
          <w:bCs/>
          <w:noProof/>
          <w:lang w:val="ro-RO" w:eastAsia="ro-RO"/>
        </w:rPr>
        <w:t>h o t ă r ă ş t e:</w:t>
      </w:r>
    </w:p>
    <w:p w14:paraId="7A1D1C3A" w14:textId="77777777" w:rsidR="002A3E20" w:rsidRPr="00263181" w:rsidRDefault="002A3E20" w:rsidP="002A3E20">
      <w:pPr>
        <w:spacing w:line="240" w:lineRule="auto"/>
        <w:contextualSpacing/>
        <w:jc w:val="both"/>
        <w:rPr>
          <w:rFonts w:ascii="Montserrat Light" w:eastAsia="Calibri" w:hAnsi="Montserrat Light" w:cs="Times New Roman"/>
          <w:b/>
          <w:bCs/>
          <w:lang w:val="en-US" w:eastAsia="ro-RO"/>
        </w:rPr>
      </w:pPr>
    </w:p>
    <w:p w14:paraId="49D0DAE0" w14:textId="00FBC702" w:rsidR="002A3E20" w:rsidRPr="00263181" w:rsidRDefault="002A3E20" w:rsidP="002A3E20">
      <w:pPr>
        <w:spacing w:line="240" w:lineRule="auto"/>
        <w:jc w:val="both"/>
        <w:rPr>
          <w:rFonts w:ascii="Montserrat Light" w:eastAsia="Calibri" w:hAnsi="Montserrat Light" w:cs="Times New Roman"/>
          <w:lang w:val="en-US" w:eastAsia="ro-RO"/>
        </w:rPr>
      </w:pPr>
      <w:r w:rsidRPr="00263181">
        <w:rPr>
          <w:rFonts w:ascii="Montserrat Light" w:eastAsia="Calibri" w:hAnsi="Montserrat Light" w:cs="Times New Roman"/>
          <w:b/>
          <w:bCs/>
          <w:lang w:val="en-US" w:eastAsia="ro-RO"/>
        </w:rPr>
        <w:t xml:space="preserve">Art. 1. (1) </w:t>
      </w:r>
      <w:r w:rsidRPr="00263181">
        <w:rPr>
          <w:rFonts w:ascii="Montserrat Light" w:eastAsia="Calibri" w:hAnsi="Montserrat Light" w:cs="Times New Roman"/>
          <w:lang w:val="en-US" w:eastAsia="ro-RO"/>
        </w:rPr>
        <w:t xml:space="preserve">Se </w:t>
      </w:r>
      <w:proofErr w:type="spellStart"/>
      <w:r w:rsidRPr="00263181">
        <w:rPr>
          <w:rFonts w:ascii="Montserrat Light" w:eastAsia="Calibri" w:hAnsi="Montserrat Light" w:cs="Times New Roman"/>
          <w:lang w:val="en-US" w:eastAsia="ro-RO"/>
        </w:rPr>
        <w:t>însuşește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documentaţia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cadastrală</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pentru</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dezlipirea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imobilului</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proprietate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publică</w:t>
      </w:r>
      <w:proofErr w:type="spellEnd"/>
      <w:r w:rsidRPr="00263181">
        <w:rPr>
          <w:rFonts w:ascii="Montserrat Light" w:eastAsia="Calibri" w:hAnsi="Montserrat Light" w:cs="Times New Roman"/>
          <w:lang w:val="en-US" w:eastAsia="ro-RO"/>
        </w:rPr>
        <w:t xml:space="preserve"> a </w:t>
      </w:r>
      <w:proofErr w:type="spellStart"/>
      <w:r w:rsidRPr="00263181">
        <w:rPr>
          <w:rFonts w:ascii="Montserrat Light" w:eastAsia="Calibri" w:hAnsi="Montserrat Light" w:cs="Times New Roman"/>
          <w:lang w:val="en-US" w:eastAsia="ro-RO"/>
        </w:rPr>
        <w:t>Județului</w:t>
      </w:r>
      <w:proofErr w:type="spellEnd"/>
      <w:r w:rsidRPr="00263181">
        <w:rPr>
          <w:rFonts w:ascii="Montserrat Light" w:eastAsia="Calibri" w:hAnsi="Montserrat Light" w:cs="Times New Roman"/>
          <w:lang w:val="en-US" w:eastAsia="ro-RO"/>
        </w:rPr>
        <w:t xml:space="preserve"> Cluj, </w:t>
      </w:r>
      <w:proofErr w:type="spellStart"/>
      <w:r w:rsidRPr="00263181">
        <w:rPr>
          <w:rFonts w:ascii="Montserrat Light" w:eastAsia="Calibri" w:hAnsi="Montserrat Light" w:cs="Times New Roman"/>
          <w:lang w:val="en-US" w:eastAsia="ro-RO"/>
        </w:rPr>
        <w:t>situat</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în</w:t>
      </w:r>
      <w:proofErr w:type="spellEnd"/>
      <w:r w:rsidRPr="00263181">
        <w:rPr>
          <w:rFonts w:ascii="Montserrat Light" w:eastAsia="Calibri" w:hAnsi="Montserrat Light" w:cs="Times New Roman"/>
          <w:lang w:val="en-US" w:eastAsia="ro-RO"/>
        </w:rPr>
        <w:t xml:space="preserve"> Comuna </w:t>
      </w:r>
      <w:proofErr w:type="spellStart"/>
      <w:r w:rsidRPr="00263181">
        <w:rPr>
          <w:rFonts w:ascii="Montserrat Light" w:eastAsia="Calibri" w:hAnsi="Montserrat Light" w:cs="Times New Roman"/>
          <w:lang w:val="en-US" w:eastAsia="ro-RO"/>
        </w:rPr>
        <w:t>Săvădisla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loc</w:t>
      </w:r>
      <w:r w:rsidR="008B05DF" w:rsidRPr="00263181">
        <w:rPr>
          <w:rFonts w:ascii="Montserrat Light" w:eastAsia="Calibri" w:hAnsi="Montserrat Light" w:cs="Times New Roman"/>
          <w:lang w:val="en-US" w:eastAsia="ro-RO"/>
        </w:rPr>
        <w:t>a</w:t>
      </w:r>
      <w:r w:rsidRPr="00263181">
        <w:rPr>
          <w:rFonts w:ascii="Montserrat Light" w:eastAsia="Calibri" w:hAnsi="Montserrat Light" w:cs="Times New Roman"/>
          <w:lang w:val="en-US" w:eastAsia="ro-RO"/>
        </w:rPr>
        <w:t>litatea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Săvădisla</w:t>
      </w:r>
      <w:proofErr w:type="spellEnd"/>
      <w:r w:rsidRPr="00263181">
        <w:rPr>
          <w:rFonts w:ascii="Montserrat Light" w:eastAsia="Calibri" w:hAnsi="Montserrat Light" w:cs="Times New Roman"/>
          <w:lang w:val="en-US" w:eastAsia="ro-RO"/>
        </w:rPr>
        <w:t xml:space="preserve"> nr. 347, </w:t>
      </w:r>
      <w:proofErr w:type="spellStart"/>
      <w:r w:rsidR="008B05DF" w:rsidRPr="00263181">
        <w:rPr>
          <w:rFonts w:ascii="Montserrat Light" w:eastAsia="Calibri" w:hAnsi="Montserrat Light" w:cs="Times New Roman"/>
          <w:lang w:val="en-US" w:eastAsia="ro-RO"/>
        </w:rPr>
        <w:t>J</w:t>
      </w:r>
      <w:r w:rsidRPr="00263181">
        <w:rPr>
          <w:rFonts w:ascii="Montserrat Light" w:eastAsia="Calibri" w:hAnsi="Montserrat Light" w:cs="Times New Roman"/>
          <w:lang w:val="en-US" w:eastAsia="ro-RO"/>
        </w:rPr>
        <w:t>udețul</w:t>
      </w:r>
      <w:proofErr w:type="spellEnd"/>
      <w:r w:rsidRPr="00263181">
        <w:rPr>
          <w:rFonts w:ascii="Montserrat Light" w:eastAsia="Calibri" w:hAnsi="Montserrat Light" w:cs="Times New Roman"/>
          <w:lang w:val="en-US" w:eastAsia="ro-RO"/>
        </w:rPr>
        <w:t xml:space="preserve"> Cluj, </w:t>
      </w:r>
      <w:proofErr w:type="spellStart"/>
      <w:r w:rsidRPr="00263181">
        <w:rPr>
          <w:rFonts w:ascii="Montserrat Light" w:eastAsia="Calibri" w:hAnsi="Montserrat Light" w:cs="Times New Roman"/>
          <w:lang w:val="en-US" w:eastAsia="ro-RO"/>
        </w:rPr>
        <w:t>identificat</w:t>
      </w:r>
      <w:proofErr w:type="spellEnd"/>
      <w:r w:rsidRPr="00263181">
        <w:rPr>
          <w:rFonts w:ascii="Montserrat Light" w:eastAsia="Calibri" w:hAnsi="Montserrat Light" w:cs="Times New Roman"/>
          <w:lang w:val="en-US" w:eastAsia="ro-RO"/>
        </w:rPr>
        <w:t xml:space="preserve"> cu </w:t>
      </w:r>
      <w:proofErr w:type="spellStart"/>
      <w:r w:rsidRPr="00263181">
        <w:rPr>
          <w:rFonts w:ascii="Montserrat Light" w:eastAsia="Calibri" w:hAnsi="Montserrat Light" w:cs="Times New Roman"/>
          <w:lang w:val="en-US" w:eastAsia="ro-RO"/>
        </w:rPr>
        <w:t>număr</w:t>
      </w:r>
      <w:proofErr w:type="spellEnd"/>
      <w:r w:rsidRPr="00263181">
        <w:rPr>
          <w:rFonts w:ascii="Montserrat Light" w:eastAsia="Calibri" w:hAnsi="Montserrat Light" w:cs="Times New Roman"/>
          <w:lang w:val="en-US" w:eastAsia="ro-RO"/>
        </w:rPr>
        <w:t xml:space="preserve"> cadastral 53894 </w:t>
      </w:r>
      <w:proofErr w:type="spellStart"/>
      <w:r w:rsidRPr="00263181">
        <w:rPr>
          <w:rFonts w:ascii="Montserrat Light" w:eastAsia="Calibri" w:hAnsi="Montserrat Light" w:cs="Times New Roman"/>
          <w:lang w:val="en-US" w:eastAsia="ro-RO"/>
        </w:rPr>
        <w:t>Săvădisla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cuprinsă</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în</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b/>
          <w:bCs/>
          <w:lang w:val="en-US" w:eastAsia="ro-RO"/>
        </w:rPr>
        <w:t>anexa</w:t>
      </w:r>
      <w:proofErr w:type="spellEnd"/>
      <w:r w:rsidRPr="00263181">
        <w:rPr>
          <w:rFonts w:ascii="Montserrat Light" w:eastAsia="Calibri" w:hAnsi="Montserrat Light" w:cs="Times New Roman"/>
          <w:lang w:val="en-US" w:eastAsia="ro-RO"/>
        </w:rPr>
        <w:t xml:space="preserve"> care face </w:t>
      </w:r>
      <w:proofErr w:type="spellStart"/>
      <w:r w:rsidRPr="00263181">
        <w:rPr>
          <w:rFonts w:ascii="Montserrat Light" w:eastAsia="Calibri" w:hAnsi="Montserrat Light" w:cs="Times New Roman"/>
          <w:lang w:val="en-US" w:eastAsia="ro-RO"/>
        </w:rPr>
        <w:t>parte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integrantă</w:t>
      </w:r>
      <w:proofErr w:type="spellEnd"/>
      <w:r w:rsidRPr="00263181">
        <w:rPr>
          <w:rFonts w:ascii="Montserrat Light" w:eastAsia="Calibri" w:hAnsi="Montserrat Light" w:cs="Times New Roman"/>
          <w:lang w:val="en-US" w:eastAsia="ro-RO"/>
        </w:rPr>
        <w:t xml:space="preserve"> din </w:t>
      </w:r>
      <w:proofErr w:type="spellStart"/>
      <w:r w:rsidRPr="00263181">
        <w:rPr>
          <w:rFonts w:ascii="Montserrat Light" w:eastAsia="Calibri" w:hAnsi="Montserrat Light" w:cs="Times New Roman"/>
          <w:lang w:val="en-US" w:eastAsia="ro-RO"/>
        </w:rPr>
        <w:t>prezenta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hotărâre</w:t>
      </w:r>
      <w:proofErr w:type="spellEnd"/>
      <w:r w:rsidRPr="00263181">
        <w:rPr>
          <w:rFonts w:ascii="Montserrat Light" w:eastAsia="Calibri" w:hAnsi="Montserrat Light" w:cs="Times New Roman"/>
          <w:lang w:val="en-US" w:eastAsia="ro-RO"/>
        </w:rPr>
        <w:t>.</w:t>
      </w:r>
    </w:p>
    <w:p w14:paraId="6C699C50" w14:textId="77777777" w:rsidR="002A3E20" w:rsidRPr="00263181" w:rsidRDefault="002A3E20" w:rsidP="002A3E20">
      <w:pPr>
        <w:spacing w:line="240" w:lineRule="auto"/>
        <w:jc w:val="both"/>
        <w:rPr>
          <w:rFonts w:ascii="Montserrat Light" w:eastAsia="Calibri" w:hAnsi="Montserrat Light" w:cs="Times New Roman"/>
          <w:lang w:val="en-US" w:eastAsia="ro-RO"/>
        </w:rPr>
      </w:pPr>
      <w:r w:rsidRPr="00263181">
        <w:rPr>
          <w:rFonts w:ascii="Montserrat Light" w:eastAsia="Calibri" w:hAnsi="Montserrat Light" w:cs="Times New Roman"/>
          <w:b/>
          <w:bCs/>
          <w:lang w:val="en-US" w:eastAsia="ro-RO"/>
        </w:rPr>
        <w:t>(2)</w:t>
      </w:r>
      <w:r w:rsidRPr="00263181">
        <w:rPr>
          <w:rFonts w:ascii="Montserrat Light" w:eastAsia="Calibri" w:hAnsi="Montserrat Light" w:cs="Times New Roman"/>
          <w:lang w:val="en-US" w:eastAsia="ro-RO"/>
        </w:rPr>
        <w:t xml:space="preserve"> Se </w:t>
      </w:r>
      <w:proofErr w:type="spellStart"/>
      <w:r w:rsidRPr="00263181">
        <w:rPr>
          <w:rFonts w:ascii="Montserrat Light" w:eastAsia="Calibri" w:hAnsi="Montserrat Light" w:cs="Times New Roman"/>
          <w:lang w:val="en-US" w:eastAsia="ro-RO"/>
        </w:rPr>
        <w:t>emite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acordul</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Judeţului</w:t>
      </w:r>
      <w:proofErr w:type="spellEnd"/>
      <w:r w:rsidRPr="00263181">
        <w:rPr>
          <w:rFonts w:ascii="Montserrat Light" w:eastAsia="Calibri" w:hAnsi="Montserrat Light" w:cs="Times New Roman"/>
          <w:lang w:val="en-US" w:eastAsia="ro-RO"/>
        </w:rPr>
        <w:t xml:space="preserve"> Cluj </w:t>
      </w:r>
      <w:proofErr w:type="spellStart"/>
      <w:r w:rsidRPr="00263181">
        <w:rPr>
          <w:rFonts w:ascii="Montserrat Light" w:eastAsia="Calibri" w:hAnsi="Montserrat Light" w:cs="Times New Roman"/>
          <w:lang w:val="en-US" w:eastAsia="ro-RO"/>
        </w:rPr>
        <w:t>pentru</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înscrierea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în</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evidențele</w:t>
      </w:r>
      <w:proofErr w:type="spellEnd"/>
      <w:r w:rsidRPr="00263181">
        <w:rPr>
          <w:rFonts w:ascii="Montserrat Light" w:eastAsia="Calibri" w:hAnsi="Montserrat Light" w:cs="Times New Roman"/>
          <w:lang w:val="en-US" w:eastAsia="ro-RO"/>
        </w:rPr>
        <w:t xml:space="preserve"> de </w:t>
      </w:r>
      <w:proofErr w:type="spellStart"/>
      <w:r w:rsidRPr="00263181">
        <w:rPr>
          <w:rFonts w:ascii="Montserrat Light" w:eastAsia="Calibri" w:hAnsi="Montserrat Light" w:cs="Times New Roman"/>
          <w:lang w:val="en-US" w:eastAsia="ro-RO"/>
        </w:rPr>
        <w:t>cadastru</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și</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publicitate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imobiliară</w:t>
      </w:r>
      <w:proofErr w:type="spellEnd"/>
      <w:r w:rsidRPr="00263181">
        <w:rPr>
          <w:rFonts w:ascii="Montserrat Light" w:eastAsia="Calibri" w:hAnsi="Montserrat Light" w:cs="Times New Roman"/>
          <w:lang w:val="en-US" w:eastAsia="ro-RO"/>
        </w:rPr>
        <w:t xml:space="preserve"> a </w:t>
      </w:r>
      <w:proofErr w:type="spellStart"/>
      <w:r w:rsidRPr="00263181">
        <w:rPr>
          <w:rFonts w:ascii="Montserrat Light" w:eastAsia="Calibri" w:hAnsi="Montserrat Light" w:cs="Times New Roman"/>
          <w:lang w:val="en-US" w:eastAsia="ro-RO"/>
        </w:rPr>
        <w:t>documentaţiei</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cadastrale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menționate</w:t>
      </w:r>
      <w:proofErr w:type="spellEnd"/>
      <w:r w:rsidRPr="00263181">
        <w:rPr>
          <w:rFonts w:ascii="Montserrat Light" w:eastAsia="Calibri" w:hAnsi="Montserrat Light" w:cs="Times New Roman"/>
          <w:lang w:val="en-US" w:eastAsia="ro-RO"/>
        </w:rPr>
        <w:t xml:space="preserve"> la </w:t>
      </w:r>
      <w:proofErr w:type="spellStart"/>
      <w:r w:rsidRPr="00263181">
        <w:rPr>
          <w:rFonts w:ascii="Montserrat Light" w:eastAsia="Calibri" w:hAnsi="Montserrat Light" w:cs="Times New Roman"/>
          <w:lang w:val="en-US" w:eastAsia="ro-RO"/>
        </w:rPr>
        <w:t>alineatul</w:t>
      </w:r>
      <w:proofErr w:type="spellEnd"/>
      <w:r w:rsidRPr="00263181">
        <w:rPr>
          <w:rFonts w:ascii="Montserrat Light" w:eastAsia="Calibri" w:hAnsi="Montserrat Light" w:cs="Times New Roman"/>
          <w:lang w:val="en-US" w:eastAsia="ro-RO"/>
        </w:rPr>
        <w:t xml:space="preserve"> (1):</w:t>
      </w:r>
    </w:p>
    <w:p w14:paraId="2A9E9A35" w14:textId="77777777" w:rsidR="002A3E20" w:rsidRPr="00263181" w:rsidRDefault="002A3E20" w:rsidP="0069297C">
      <w:pPr>
        <w:pStyle w:val="Listparagraf"/>
        <w:numPr>
          <w:ilvl w:val="0"/>
          <w:numId w:val="43"/>
        </w:numPr>
        <w:suppressAutoHyphens/>
        <w:contextualSpacing w:val="0"/>
        <w:jc w:val="both"/>
        <w:rPr>
          <w:rFonts w:ascii="Montserrat Light" w:hAnsi="Montserrat Light"/>
          <w:sz w:val="22"/>
          <w:szCs w:val="22"/>
          <w:lang w:eastAsia="ro-RO"/>
        </w:rPr>
      </w:pPr>
      <w:proofErr w:type="spellStart"/>
      <w:r w:rsidRPr="00263181">
        <w:rPr>
          <w:rFonts w:ascii="Montserrat Light" w:hAnsi="Montserrat Light"/>
          <w:sz w:val="22"/>
          <w:szCs w:val="22"/>
          <w:lang w:eastAsia="ro-RO"/>
        </w:rPr>
        <w:t>parcela</w:t>
      </w:r>
      <w:proofErr w:type="spellEnd"/>
      <w:r w:rsidRPr="00263181">
        <w:rPr>
          <w:rFonts w:ascii="Montserrat Light" w:hAnsi="Montserrat Light"/>
          <w:sz w:val="22"/>
          <w:szCs w:val="22"/>
          <w:lang w:eastAsia="ro-RO"/>
        </w:rPr>
        <w:t xml:space="preserve"> cu </w:t>
      </w:r>
      <w:proofErr w:type="spellStart"/>
      <w:r w:rsidRPr="00263181">
        <w:rPr>
          <w:rFonts w:ascii="Montserrat Light" w:hAnsi="Montserrat Light"/>
          <w:sz w:val="22"/>
          <w:szCs w:val="22"/>
          <w:lang w:eastAsia="ro-RO"/>
        </w:rPr>
        <w:t>număr</w:t>
      </w:r>
      <w:proofErr w:type="spellEnd"/>
      <w:r w:rsidRPr="00263181">
        <w:rPr>
          <w:rFonts w:ascii="Montserrat Light" w:hAnsi="Montserrat Light"/>
          <w:sz w:val="22"/>
          <w:szCs w:val="22"/>
          <w:lang w:eastAsia="ro-RO"/>
        </w:rPr>
        <w:t xml:space="preserve"> cadastral </w:t>
      </w:r>
      <w:proofErr w:type="spellStart"/>
      <w:r w:rsidRPr="00263181">
        <w:rPr>
          <w:rFonts w:ascii="Montserrat Light" w:hAnsi="Montserrat Light"/>
          <w:sz w:val="22"/>
          <w:szCs w:val="22"/>
          <w:lang w:eastAsia="ro-RO"/>
        </w:rPr>
        <w:t>nou</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suprafață</w:t>
      </w:r>
      <w:proofErr w:type="spellEnd"/>
      <w:r w:rsidRPr="00263181">
        <w:rPr>
          <w:rFonts w:ascii="Montserrat Light" w:hAnsi="Montserrat Light"/>
          <w:sz w:val="22"/>
          <w:szCs w:val="22"/>
          <w:lang w:eastAsia="ro-RO"/>
        </w:rPr>
        <w:t xml:space="preserve"> de 50.011 </w:t>
      </w:r>
      <w:proofErr w:type="spellStart"/>
      <w:r w:rsidRPr="00263181">
        <w:rPr>
          <w:rFonts w:ascii="Montserrat Light" w:hAnsi="Montserrat Light"/>
          <w:sz w:val="22"/>
          <w:szCs w:val="22"/>
          <w:lang w:eastAsia="ro-RO"/>
        </w:rPr>
        <w:t>mp</w:t>
      </w:r>
      <w:proofErr w:type="spellEnd"/>
      <w:r w:rsidRPr="00263181">
        <w:rPr>
          <w:rFonts w:ascii="Montserrat Light" w:hAnsi="Montserrat Light"/>
          <w:sz w:val="22"/>
          <w:szCs w:val="22"/>
          <w:lang w:eastAsia="ro-RO"/>
        </w:rPr>
        <w:t xml:space="preserve">, cu </w:t>
      </w:r>
      <w:proofErr w:type="spellStart"/>
      <w:r w:rsidRPr="00263181">
        <w:rPr>
          <w:rFonts w:ascii="Montserrat Light" w:hAnsi="Montserrat Light"/>
          <w:sz w:val="22"/>
          <w:szCs w:val="22"/>
          <w:lang w:eastAsia="ro-RO"/>
        </w:rPr>
        <w:t>drept</w:t>
      </w:r>
      <w:proofErr w:type="spellEnd"/>
      <w:r w:rsidRPr="00263181">
        <w:rPr>
          <w:rFonts w:ascii="Montserrat Light" w:hAnsi="Montserrat Light"/>
          <w:sz w:val="22"/>
          <w:szCs w:val="22"/>
          <w:lang w:eastAsia="ro-RO"/>
        </w:rPr>
        <w:t xml:space="preserve"> de </w:t>
      </w:r>
      <w:proofErr w:type="spellStart"/>
      <w:r w:rsidRPr="00263181">
        <w:rPr>
          <w:rFonts w:ascii="Montserrat Light" w:hAnsi="Montserrat Light"/>
          <w:sz w:val="22"/>
          <w:szCs w:val="22"/>
          <w:lang w:eastAsia="ro-RO"/>
        </w:rPr>
        <w:t>proprietate</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publică</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favoarea</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Județului</w:t>
      </w:r>
      <w:proofErr w:type="spellEnd"/>
      <w:r w:rsidRPr="00263181">
        <w:rPr>
          <w:rFonts w:ascii="Montserrat Light" w:hAnsi="Montserrat Light"/>
          <w:sz w:val="22"/>
          <w:szCs w:val="22"/>
          <w:lang w:eastAsia="ro-RO"/>
        </w:rPr>
        <w:t xml:space="preserve"> Cluj </w:t>
      </w:r>
      <w:bookmarkStart w:id="4" w:name="_Hlk64283095"/>
      <w:proofErr w:type="spellStart"/>
      <w:r w:rsidRPr="00263181">
        <w:rPr>
          <w:rFonts w:ascii="Montserrat Light" w:hAnsi="Montserrat Light"/>
          <w:sz w:val="22"/>
          <w:szCs w:val="22"/>
          <w:lang w:eastAsia="ro-RO"/>
        </w:rPr>
        <w:t>și</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drept</w:t>
      </w:r>
      <w:proofErr w:type="spellEnd"/>
      <w:r w:rsidRPr="00263181">
        <w:rPr>
          <w:rFonts w:ascii="Montserrat Light" w:hAnsi="Montserrat Light"/>
          <w:sz w:val="22"/>
          <w:szCs w:val="22"/>
          <w:lang w:eastAsia="ro-RO"/>
        </w:rPr>
        <w:t xml:space="preserve"> de </w:t>
      </w:r>
      <w:proofErr w:type="spellStart"/>
      <w:r w:rsidRPr="00263181">
        <w:rPr>
          <w:rFonts w:ascii="Montserrat Light" w:hAnsi="Montserrat Light"/>
          <w:sz w:val="22"/>
          <w:szCs w:val="22"/>
          <w:lang w:eastAsia="ro-RO"/>
        </w:rPr>
        <w:t>administrare</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favoarea</w:t>
      </w:r>
      <w:proofErr w:type="spellEnd"/>
      <w:r w:rsidRPr="00263181">
        <w:rPr>
          <w:rFonts w:ascii="Montserrat Light" w:hAnsi="Montserrat Light"/>
          <w:sz w:val="22"/>
          <w:szCs w:val="22"/>
          <w:lang w:eastAsia="ro-RO"/>
        </w:rPr>
        <w:t xml:space="preserve"> </w:t>
      </w:r>
      <w:bookmarkStart w:id="5" w:name="_Hlk88546905"/>
      <w:bookmarkEnd w:id="4"/>
      <w:proofErr w:type="spellStart"/>
      <w:r w:rsidRPr="00263181">
        <w:rPr>
          <w:rFonts w:ascii="Montserrat Light" w:hAnsi="Montserrat Light"/>
          <w:sz w:val="22"/>
          <w:szCs w:val="22"/>
          <w:lang w:eastAsia="ro-RO"/>
        </w:rPr>
        <w:t>S</w:t>
      </w:r>
      <w:r w:rsidRPr="00263181">
        <w:rPr>
          <w:rFonts w:ascii="Montserrat Light" w:eastAsia="Times New Roman" w:hAnsi="Montserrat Light"/>
          <w:noProof/>
          <w:sz w:val="22"/>
          <w:szCs w:val="22"/>
          <w:shd w:val="clear" w:color="auto" w:fill="FFFFFF"/>
        </w:rPr>
        <w:t>pitalului</w:t>
      </w:r>
      <w:proofErr w:type="spellEnd"/>
      <w:r w:rsidRPr="00263181">
        <w:rPr>
          <w:rFonts w:ascii="Montserrat Light" w:eastAsia="Times New Roman" w:hAnsi="Montserrat Light"/>
          <w:noProof/>
          <w:sz w:val="22"/>
          <w:szCs w:val="22"/>
          <w:shd w:val="clear" w:color="auto" w:fill="FFFFFF"/>
        </w:rPr>
        <w:t xml:space="preserve"> Clinic de Pneumoftiziologie “</w:t>
      </w:r>
      <w:r w:rsidRPr="00263181">
        <w:rPr>
          <w:rFonts w:ascii="Montserrat Light" w:eastAsia="Times New Roman" w:hAnsi="Montserrat Light"/>
          <w:noProof/>
          <w:sz w:val="22"/>
          <w:szCs w:val="22"/>
          <w:shd w:val="clear" w:color="auto" w:fill="FFFFFF"/>
          <w:lang w:val="ro-RO"/>
        </w:rPr>
        <w:t>Leon Daniello</w:t>
      </w:r>
      <w:r w:rsidRPr="00263181">
        <w:rPr>
          <w:rFonts w:ascii="Montserrat Light" w:eastAsia="Times New Roman" w:hAnsi="Montserrat Light"/>
          <w:noProof/>
          <w:sz w:val="22"/>
          <w:szCs w:val="22"/>
          <w:shd w:val="clear" w:color="auto" w:fill="FFFFFF"/>
        </w:rPr>
        <w:t>” Cluj-Napoca</w:t>
      </w:r>
      <w:r w:rsidRPr="00263181">
        <w:rPr>
          <w:rFonts w:ascii="Montserrat Light" w:hAnsi="Montserrat Light"/>
          <w:sz w:val="22"/>
          <w:szCs w:val="22"/>
          <w:lang w:eastAsia="ro-RO"/>
        </w:rPr>
        <w:t>;</w:t>
      </w:r>
    </w:p>
    <w:bookmarkEnd w:id="5"/>
    <w:p w14:paraId="218EA186" w14:textId="77777777" w:rsidR="002A3E20" w:rsidRPr="00263181" w:rsidRDefault="002A3E20" w:rsidP="0069297C">
      <w:pPr>
        <w:pStyle w:val="Listparagraf"/>
        <w:numPr>
          <w:ilvl w:val="0"/>
          <w:numId w:val="43"/>
        </w:numPr>
        <w:suppressAutoHyphens/>
        <w:contextualSpacing w:val="0"/>
        <w:jc w:val="both"/>
        <w:rPr>
          <w:rFonts w:ascii="Montserrat Light" w:hAnsi="Montserrat Light"/>
          <w:sz w:val="22"/>
          <w:szCs w:val="22"/>
          <w:lang w:eastAsia="ro-RO"/>
        </w:rPr>
      </w:pPr>
      <w:proofErr w:type="spellStart"/>
      <w:r w:rsidRPr="00263181">
        <w:rPr>
          <w:rFonts w:ascii="Montserrat Light" w:hAnsi="Montserrat Light"/>
          <w:sz w:val="22"/>
          <w:szCs w:val="22"/>
          <w:lang w:eastAsia="ro-RO"/>
        </w:rPr>
        <w:t>parcela</w:t>
      </w:r>
      <w:proofErr w:type="spellEnd"/>
      <w:r w:rsidRPr="00263181">
        <w:rPr>
          <w:rFonts w:ascii="Montserrat Light" w:hAnsi="Montserrat Light"/>
          <w:sz w:val="22"/>
          <w:szCs w:val="22"/>
          <w:lang w:eastAsia="ro-RO"/>
        </w:rPr>
        <w:t xml:space="preserve"> cu </w:t>
      </w:r>
      <w:proofErr w:type="spellStart"/>
      <w:r w:rsidRPr="00263181">
        <w:rPr>
          <w:rFonts w:ascii="Montserrat Light" w:hAnsi="Montserrat Light"/>
          <w:sz w:val="22"/>
          <w:szCs w:val="22"/>
          <w:lang w:eastAsia="ro-RO"/>
        </w:rPr>
        <w:t>număr</w:t>
      </w:r>
      <w:proofErr w:type="spellEnd"/>
      <w:r w:rsidRPr="00263181">
        <w:rPr>
          <w:rFonts w:ascii="Montserrat Light" w:hAnsi="Montserrat Light"/>
          <w:sz w:val="22"/>
          <w:szCs w:val="22"/>
          <w:lang w:eastAsia="ro-RO"/>
        </w:rPr>
        <w:t xml:space="preserve"> cadastral </w:t>
      </w:r>
      <w:proofErr w:type="spellStart"/>
      <w:r w:rsidRPr="00263181">
        <w:rPr>
          <w:rFonts w:ascii="Montserrat Light" w:hAnsi="Montserrat Light"/>
          <w:sz w:val="22"/>
          <w:szCs w:val="22"/>
          <w:lang w:eastAsia="ro-RO"/>
        </w:rPr>
        <w:t>nou</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suprafață</w:t>
      </w:r>
      <w:proofErr w:type="spellEnd"/>
      <w:r w:rsidRPr="00263181">
        <w:rPr>
          <w:rFonts w:ascii="Montserrat Light" w:hAnsi="Montserrat Light"/>
          <w:sz w:val="22"/>
          <w:szCs w:val="22"/>
          <w:lang w:eastAsia="ro-RO"/>
        </w:rPr>
        <w:t xml:space="preserve"> de 5.000 </w:t>
      </w:r>
      <w:proofErr w:type="spellStart"/>
      <w:r w:rsidRPr="00263181">
        <w:rPr>
          <w:rFonts w:ascii="Montserrat Light" w:hAnsi="Montserrat Light"/>
          <w:sz w:val="22"/>
          <w:szCs w:val="22"/>
          <w:lang w:eastAsia="ro-RO"/>
        </w:rPr>
        <w:t>mp</w:t>
      </w:r>
      <w:proofErr w:type="spellEnd"/>
      <w:r w:rsidRPr="00263181">
        <w:rPr>
          <w:rFonts w:ascii="Montserrat Light" w:hAnsi="Montserrat Light"/>
          <w:sz w:val="22"/>
          <w:szCs w:val="22"/>
          <w:lang w:eastAsia="ro-RO"/>
        </w:rPr>
        <w:t xml:space="preserve">, cu </w:t>
      </w:r>
      <w:proofErr w:type="spellStart"/>
      <w:r w:rsidRPr="00263181">
        <w:rPr>
          <w:rFonts w:ascii="Montserrat Light" w:hAnsi="Montserrat Light"/>
          <w:sz w:val="22"/>
          <w:szCs w:val="22"/>
          <w:lang w:eastAsia="ro-RO"/>
        </w:rPr>
        <w:t>drept</w:t>
      </w:r>
      <w:proofErr w:type="spellEnd"/>
      <w:r w:rsidRPr="00263181">
        <w:rPr>
          <w:rFonts w:ascii="Montserrat Light" w:hAnsi="Montserrat Light"/>
          <w:sz w:val="22"/>
          <w:szCs w:val="22"/>
          <w:lang w:eastAsia="ro-RO"/>
        </w:rPr>
        <w:t xml:space="preserve"> de </w:t>
      </w:r>
      <w:proofErr w:type="spellStart"/>
      <w:r w:rsidRPr="00263181">
        <w:rPr>
          <w:rFonts w:ascii="Montserrat Light" w:hAnsi="Montserrat Light"/>
          <w:sz w:val="22"/>
          <w:szCs w:val="22"/>
          <w:lang w:eastAsia="ro-RO"/>
        </w:rPr>
        <w:t>proprietate</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publică</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favoarea</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Județului</w:t>
      </w:r>
      <w:proofErr w:type="spellEnd"/>
      <w:r w:rsidRPr="00263181">
        <w:rPr>
          <w:rFonts w:ascii="Montserrat Light" w:hAnsi="Montserrat Light"/>
          <w:sz w:val="22"/>
          <w:szCs w:val="22"/>
          <w:lang w:eastAsia="ro-RO"/>
        </w:rPr>
        <w:t xml:space="preserve"> Cluj </w:t>
      </w:r>
      <w:proofErr w:type="spellStart"/>
      <w:r w:rsidRPr="00263181">
        <w:rPr>
          <w:rFonts w:ascii="Montserrat Light" w:hAnsi="Montserrat Light"/>
          <w:sz w:val="22"/>
          <w:szCs w:val="22"/>
          <w:lang w:eastAsia="ro-RO"/>
        </w:rPr>
        <w:t>și</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drept</w:t>
      </w:r>
      <w:proofErr w:type="spellEnd"/>
      <w:r w:rsidRPr="00263181">
        <w:rPr>
          <w:rFonts w:ascii="Montserrat Light" w:hAnsi="Montserrat Light"/>
          <w:sz w:val="22"/>
          <w:szCs w:val="22"/>
          <w:lang w:eastAsia="ro-RO"/>
        </w:rPr>
        <w:t xml:space="preserve"> de </w:t>
      </w:r>
      <w:proofErr w:type="spellStart"/>
      <w:r w:rsidRPr="00263181">
        <w:rPr>
          <w:rFonts w:ascii="Montserrat Light" w:hAnsi="Montserrat Light"/>
          <w:sz w:val="22"/>
          <w:szCs w:val="22"/>
          <w:lang w:eastAsia="ro-RO"/>
        </w:rPr>
        <w:t>administrare</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în</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favoarea</w:t>
      </w:r>
      <w:proofErr w:type="spellEnd"/>
      <w:r w:rsidRPr="00263181">
        <w:rPr>
          <w:rFonts w:ascii="Montserrat Light" w:hAnsi="Montserrat Light"/>
          <w:sz w:val="22"/>
          <w:szCs w:val="22"/>
          <w:lang w:eastAsia="ro-RO"/>
        </w:rPr>
        <w:t xml:space="preserve"> </w:t>
      </w:r>
      <w:proofErr w:type="spellStart"/>
      <w:r w:rsidRPr="00263181">
        <w:rPr>
          <w:rFonts w:ascii="Montserrat Light" w:hAnsi="Montserrat Light"/>
          <w:sz w:val="22"/>
          <w:szCs w:val="22"/>
          <w:lang w:eastAsia="ro-RO"/>
        </w:rPr>
        <w:t>Spitalului</w:t>
      </w:r>
      <w:proofErr w:type="spellEnd"/>
      <w:r w:rsidRPr="00263181">
        <w:rPr>
          <w:rFonts w:ascii="Montserrat Light" w:hAnsi="Montserrat Light"/>
          <w:sz w:val="22"/>
          <w:szCs w:val="22"/>
          <w:lang w:eastAsia="ro-RO"/>
        </w:rPr>
        <w:t xml:space="preserve"> Clinic de </w:t>
      </w:r>
      <w:proofErr w:type="spellStart"/>
      <w:r w:rsidRPr="00263181">
        <w:rPr>
          <w:rFonts w:ascii="Montserrat Light" w:hAnsi="Montserrat Light"/>
          <w:sz w:val="22"/>
          <w:szCs w:val="22"/>
          <w:lang w:eastAsia="ro-RO"/>
        </w:rPr>
        <w:t>Pneumoftiziologie</w:t>
      </w:r>
      <w:proofErr w:type="spellEnd"/>
      <w:r w:rsidRPr="00263181">
        <w:rPr>
          <w:rFonts w:ascii="Montserrat Light" w:hAnsi="Montserrat Light"/>
          <w:sz w:val="22"/>
          <w:szCs w:val="22"/>
          <w:lang w:eastAsia="ro-RO"/>
        </w:rPr>
        <w:t xml:space="preserve"> “Leon </w:t>
      </w:r>
      <w:proofErr w:type="spellStart"/>
      <w:r w:rsidRPr="00263181">
        <w:rPr>
          <w:rFonts w:ascii="Montserrat Light" w:hAnsi="Montserrat Light"/>
          <w:sz w:val="22"/>
          <w:szCs w:val="22"/>
          <w:lang w:eastAsia="ro-RO"/>
        </w:rPr>
        <w:t>Daniello</w:t>
      </w:r>
      <w:proofErr w:type="spellEnd"/>
      <w:r w:rsidRPr="00263181">
        <w:rPr>
          <w:rFonts w:ascii="Montserrat Light" w:hAnsi="Montserrat Light"/>
          <w:sz w:val="22"/>
          <w:szCs w:val="22"/>
          <w:lang w:eastAsia="ro-RO"/>
        </w:rPr>
        <w:t>” Cluj-Napoca.</w:t>
      </w:r>
    </w:p>
    <w:p w14:paraId="77D742FB" w14:textId="77777777" w:rsidR="002A3E20" w:rsidRPr="00263181" w:rsidRDefault="002A3E20" w:rsidP="002A3E20">
      <w:pPr>
        <w:spacing w:line="240" w:lineRule="auto"/>
        <w:jc w:val="both"/>
        <w:rPr>
          <w:rFonts w:ascii="Montserrat Light" w:hAnsi="Montserrat Light"/>
          <w:lang w:eastAsia="ro-RO"/>
        </w:rPr>
      </w:pPr>
      <w:r w:rsidRPr="00263181">
        <w:rPr>
          <w:rFonts w:ascii="Montserrat Light" w:hAnsi="Montserrat Light"/>
          <w:b/>
          <w:bCs/>
          <w:lang w:eastAsia="ro-RO"/>
        </w:rPr>
        <w:lastRenderedPageBreak/>
        <w:t>Art. 2. (1)</w:t>
      </w:r>
      <w:r w:rsidRPr="00263181">
        <w:rPr>
          <w:rFonts w:ascii="Montserrat Light" w:hAnsi="Montserrat Light"/>
          <w:lang w:eastAsia="ro-RO"/>
        </w:rPr>
        <w:t xml:space="preserve"> Se </w:t>
      </w:r>
      <w:proofErr w:type="spellStart"/>
      <w:r w:rsidRPr="00263181">
        <w:rPr>
          <w:rFonts w:ascii="Montserrat Light" w:hAnsi="Montserrat Light"/>
          <w:lang w:eastAsia="ro-RO"/>
        </w:rPr>
        <w:t>mandatează</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Președintele</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Consiliului</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Județean</w:t>
      </w:r>
      <w:proofErr w:type="spellEnd"/>
      <w:r w:rsidRPr="00263181">
        <w:rPr>
          <w:rFonts w:ascii="Montserrat Light" w:hAnsi="Montserrat Light"/>
          <w:lang w:eastAsia="ro-RO"/>
        </w:rPr>
        <w:t xml:space="preserve"> Cluj </w:t>
      </w:r>
      <w:proofErr w:type="spellStart"/>
      <w:r w:rsidRPr="00263181">
        <w:rPr>
          <w:rFonts w:ascii="Montserrat Light" w:hAnsi="Montserrat Light"/>
          <w:lang w:eastAsia="ro-RO"/>
        </w:rPr>
        <w:t>pentru</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semnarea</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documentelor</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necesare</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depunerii</w:t>
      </w:r>
      <w:proofErr w:type="spellEnd"/>
      <w:r w:rsidRPr="00263181">
        <w:rPr>
          <w:rFonts w:ascii="Montserrat Light" w:hAnsi="Montserrat Light"/>
          <w:lang w:eastAsia="ro-RO"/>
        </w:rPr>
        <w:t xml:space="preserve"> la </w:t>
      </w:r>
      <w:proofErr w:type="spellStart"/>
      <w:r w:rsidRPr="00263181">
        <w:rPr>
          <w:rFonts w:ascii="Montserrat Light" w:hAnsi="Montserrat Light"/>
          <w:lang w:eastAsia="ro-RO"/>
        </w:rPr>
        <w:t>Oficiul</w:t>
      </w:r>
      <w:proofErr w:type="spellEnd"/>
      <w:r w:rsidRPr="00263181">
        <w:rPr>
          <w:rFonts w:ascii="Montserrat Light" w:hAnsi="Montserrat Light"/>
          <w:lang w:eastAsia="ro-RO"/>
        </w:rPr>
        <w:t xml:space="preserve"> de </w:t>
      </w:r>
      <w:proofErr w:type="spellStart"/>
      <w:r w:rsidRPr="00263181">
        <w:rPr>
          <w:rFonts w:ascii="Montserrat Light" w:hAnsi="Montserrat Light"/>
          <w:lang w:eastAsia="ro-RO"/>
        </w:rPr>
        <w:t>Cadastru</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și</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Publicitate</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Imobiliară</w:t>
      </w:r>
      <w:proofErr w:type="spellEnd"/>
      <w:r w:rsidRPr="00263181">
        <w:rPr>
          <w:rFonts w:ascii="Montserrat Light" w:hAnsi="Montserrat Light"/>
          <w:lang w:eastAsia="ro-RO"/>
        </w:rPr>
        <w:t xml:space="preserve"> Cluj a </w:t>
      </w:r>
      <w:proofErr w:type="spellStart"/>
      <w:r w:rsidRPr="00263181">
        <w:rPr>
          <w:rFonts w:ascii="Montserrat Light" w:hAnsi="Montserrat Light"/>
          <w:lang w:eastAsia="ro-RO"/>
        </w:rPr>
        <w:t>documentațiilor</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cadastrale</w:t>
      </w:r>
      <w:proofErr w:type="spellEnd"/>
      <w:r w:rsidRPr="00263181">
        <w:rPr>
          <w:rFonts w:ascii="Montserrat Light" w:hAnsi="Montserrat Light"/>
          <w:lang w:eastAsia="ro-RO"/>
        </w:rPr>
        <w:t xml:space="preserve"> elaborate </w:t>
      </w:r>
      <w:proofErr w:type="spellStart"/>
      <w:r w:rsidRPr="00263181">
        <w:rPr>
          <w:rFonts w:ascii="Montserrat Light" w:hAnsi="Montserrat Light"/>
          <w:lang w:eastAsia="ro-RO"/>
        </w:rPr>
        <w:t>pentru</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imobilele</w:t>
      </w:r>
      <w:proofErr w:type="spellEnd"/>
      <w:r w:rsidRPr="00263181">
        <w:rPr>
          <w:rFonts w:ascii="Montserrat Light" w:hAnsi="Montserrat Light"/>
          <w:lang w:eastAsia="ro-RO"/>
        </w:rPr>
        <w:t xml:space="preserve"> care </w:t>
      </w:r>
      <w:proofErr w:type="spellStart"/>
      <w:r w:rsidRPr="00263181">
        <w:rPr>
          <w:rFonts w:ascii="Montserrat Light" w:hAnsi="Montserrat Light"/>
          <w:lang w:eastAsia="ro-RO"/>
        </w:rPr>
        <w:t>fac</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obiectul</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prezentei</w:t>
      </w:r>
      <w:proofErr w:type="spellEnd"/>
      <w:r w:rsidRPr="00263181">
        <w:rPr>
          <w:rFonts w:ascii="Montserrat Light" w:hAnsi="Montserrat Light"/>
          <w:lang w:eastAsia="ro-RO"/>
        </w:rPr>
        <w:t xml:space="preserve"> </w:t>
      </w:r>
      <w:proofErr w:type="spellStart"/>
      <w:r w:rsidRPr="00263181">
        <w:rPr>
          <w:rFonts w:ascii="Montserrat Light" w:hAnsi="Montserrat Light"/>
          <w:lang w:eastAsia="ro-RO"/>
        </w:rPr>
        <w:t>hotărâri</w:t>
      </w:r>
      <w:proofErr w:type="spellEnd"/>
      <w:r w:rsidRPr="00263181">
        <w:rPr>
          <w:rFonts w:ascii="Montserrat Light" w:hAnsi="Montserrat Light"/>
          <w:lang w:eastAsia="ro-RO"/>
        </w:rPr>
        <w:t>.</w:t>
      </w:r>
    </w:p>
    <w:p w14:paraId="183184F5" w14:textId="32BD6B80" w:rsidR="002A3E20" w:rsidRPr="00263181" w:rsidRDefault="002A3E20" w:rsidP="002A3E20">
      <w:pPr>
        <w:spacing w:line="240" w:lineRule="auto"/>
        <w:jc w:val="both"/>
        <w:rPr>
          <w:rFonts w:ascii="Montserrat Light" w:hAnsi="Montserrat Light"/>
          <w:noProof/>
          <w:lang w:eastAsia="ro-RO"/>
        </w:rPr>
      </w:pPr>
      <w:r w:rsidRPr="00263181">
        <w:rPr>
          <w:rFonts w:ascii="Montserrat Light" w:eastAsia="Calibri" w:hAnsi="Montserrat Light" w:cs="Times New Roman"/>
          <w:b/>
          <w:bCs/>
          <w:lang w:val="en-US" w:eastAsia="ro-RO"/>
        </w:rPr>
        <w:t>(2)</w:t>
      </w:r>
      <w:r w:rsidRPr="00263181">
        <w:rPr>
          <w:rFonts w:ascii="Montserrat Light" w:eastAsia="Calibri" w:hAnsi="Montserrat Light" w:cs="Times New Roman"/>
          <w:lang w:val="en-US" w:eastAsia="ro-RO"/>
        </w:rPr>
        <w:t xml:space="preserve"> Se </w:t>
      </w:r>
      <w:proofErr w:type="spellStart"/>
      <w:r w:rsidRPr="00263181">
        <w:rPr>
          <w:rFonts w:ascii="Montserrat Light" w:eastAsia="Calibri" w:hAnsi="Montserrat Light" w:cs="Times New Roman"/>
          <w:lang w:val="en-US" w:eastAsia="ro-RO"/>
        </w:rPr>
        <w:t>împuterniceşte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persoana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fizică</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juridică</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autorizată</w:t>
      </w:r>
      <w:proofErr w:type="spellEnd"/>
      <w:r w:rsidRPr="00263181">
        <w:rPr>
          <w:rFonts w:ascii="Montserrat Light" w:eastAsia="Calibri" w:hAnsi="Montserrat Light" w:cs="Times New Roman"/>
          <w:lang w:val="en-US" w:eastAsia="ro-RO"/>
        </w:rPr>
        <w:t xml:space="preserve"> ANCPI-</w:t>
      </w:r>
      <w:proofErr w:type="spellStart"/>
      <w:r w:rsidRPr="00263181">
        <w:rPr>
          <w:rFonts w:ascii="Montserrat Light" w:eastAsia="Calibri" w:hAnsi="Montserrat Light" w:cs="Times New Roman"/>
          <w:lang w:val="en-US" w:eastAsia="ro-RO"/>
        </w:rPr>
        <w:t>societatea</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Topohans</w:t>
      </w:r>
      <w:proofErr w:type="spellEnd"/>
      <w:r w:rsidRPr="00263181">
        <w:rPr>
          <w:rFonts w:ascii="Montserrat Light" w:eastAsia="Calibri" w:hAnsi="Montserrat Light" w:cs="Times New Roman"/>
          <w:lang w:val="en-US" w:eastAsia="ro-RO"/>
        </w:rPr>
        <w:t xml:space="preserve"> SRL</w:t>
      </w:r>
      <w:r w:rsidR="008B05DF"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pentru</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depunerea</w:t>
      </w:r>
      <w:proofErr w:type="spellEnd"/>
      <w:r w:rsidRPr="00263181">
        <w:rPr>
          <w:rFonts w:ascii="Montserrat Light" w:eastAsia="Calibri" w:hAnsi="Montserrat Light" w:cs="Times New Roman"/>
          <w:lang w:val="en-US" w:eastAsia="ro-RO"/>
        </w:rPr>
        <w:t xml:space="preserve"> la </w:t>
      </w:r>
      <w:proofErr w:type="spellStart"/>
      <w:r w:rsidRPr="00263181">
        <w:rPr>
          <w:rFonts w:ascii="Montserrat Light" w:eastAsia="Calibri" w:hAnsi="Montserrat Light" w:cs="Times New Roman"/>
          <w:lang w:val="en-US" w:eastAsia="ro-RO"/>
        </w:rPr>
        <w:t>Oficiul</w:t>
      </w:r>
      <w:proofErr w:type="spellEnd"/>
      <w:r w:rsidRPr="00263181">
        <w:rPr>
          <w:rFonts w:ascii="Montserrat Light" w:eastAsia="Calibri" w:hAnsi="Montserrat Light" w:cs="Times New Roman"/>
          <w:lang w:val="en-US" w:eastAsia="ro-RO"/>
        </w:rPr>
        <w:t xml:space="preserve"> de </w:t>
      </w:r>
      <w:proofErr w:type="spellStart"/>
      <w:r w:rsidRPr="00263181">
        <w:rPr>
          <w:rFonts w:ascii="Montserrat Light" w:eastAsia="Calibri" w:hAnsi="Montserrat Light" w:cs="Times New Roman"/>
          <w:lang w:val="en-US" w:eastAsia="ro-RO"/>
        </w:rPr>
        <w:t>Cadastru</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şi</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Publicitate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Imobiliară</w:t>
      </w:r>
      <w:proofErr w:type="spellEnd"/>
      <w:r w:rsidRPr="00263181">
        <w:rPr>
          <w:rFonts w:ascii="Montserrat Light" w:eastAsia="Calibri" w:hAnsi="Montserrat Light" w:cs="Times New Roman"/>
          <w:lang w:val="en-US" w:eastAsia="ro-RO"/>
        </w:rPr>
        <w:t xml:space="preserve"> Cluj a </w:t>
      </w:r>
      <w:proofErr w:type="spellStart"/>
      <w:r w:rsidRPr="00263181">
        <w:rPr>
          <w:rFonts w:ascii="Montserrat Light" w:eastAsia="Calibri" w:hAnsi="Montserrat Light" w:cs="Times New Roman"/>
          <w:lang w:val="en-US" w:eastAsia="ro-RO"/>
        </w:rPr>
        <w:t>documentaţiei</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cadastrale</w:t>
      </w:r>
      <w:proofErr w:type="spellEnd"/>
      <w:r w:rsidRPr="00263181">
        <w:rPr>
          <w:rFonts w:ascii="Montserrat Light" w:eastAsia="Calibri" w:hAnsi="Montserrat Light" w:cs="Times New Roman"/>
          <w:lang w:val="en-US" w:eastAsia="ro-RO"/>
        </w:rPr>
        <w:t xml:space="preserve"> </w:t>
      </w:r>
      <w:proofErr w:type="spellStart"/>
      <w:r w:rsidRPr="00263181">
        <w:rPr>
          <w:rFonts w:ascii="Montserrat Light" w:eastAsia="Calibri" w:hAnsi="Montserrat Light" w:cs="Times New Roman"/>
          <w:lang w:val="en-US" w:eastAsia="ro-RO"/>
        </w:rPr>
        <w:t>prevăzute</w:t>
      </w:r>
      <w:proofErr w:type="spellEnd"/>
      <w:r w:rsidRPr="00263181">
        <w:rPr>
          <w:rFonts w:ascii="Montserrat Light" w:eastAsia="Calibri" w:hAnsi="Montserrat Light" w:cs="Times New Roman"/>
          <w:lang w:val="en-US" w:eastAsia="ro-RO"/>
        </w:rPr>
        <w:t xml:space="preserve"> la art. 1.</w:t>
      </w:r>
    </w:p>
    <w:p w14:paraId="3EC66287" w14:textId="77777777" w:rsidR="002A3E20" w:rsidRPr="00263181" w:rsidRDefault="002A3E20" w:rsidP="002A3E20">
      <w:pPr>
        <w:spacing w:line="240" w:lineRule="auto"/>
        <w:jc w:val="both"/>
        <w:rPr>
          <w:rFonts w:ascii="Montserrat Light" w:hAnsi="Montserrat Light"/>
          <w:b/>
          <w:bCs/>
          <w:noProof/>
          <w:lang w:eastAsia="ro-RO"/>
        </w:rPr>
      </w:pPr>
    </w:p>
    <w:p w14:paraId="5BBE9F5F" w14:textId="7D1BE743" w:rsidR="002A3E20" w:rsidRPr="00263181" w:rsidRDefault="002A3E20" w:rsidP="002A3E20">
      <w:pPr>
        <w:spacing w:line="240" w:lineRule="auto"/>
        <w:jc w:val="both"/>
        <w:rPr>
          <w:rFonts w:ascii="Montserrat Light" w:hAnsi="Montserrat Light"/>
          <w:lang w:val="ro-RO"/>
        </w:rPr>
      </w:pPr>
      <w:r w:rsidRPr="00263181">
        <w:rPr>
          <w:rFonts w:ascii="Montserrat Light" w:hAnsi="Montserrat Light"/>
          <w:b/>
          <w:bCs/>
          <w:noProof/>
          <w:lang w:eastAsia="ro-RO"/>
        </w:rPr>
        <w:t>Art. 3.</w:t>
      </w:r>
      <w:r w:rsidRPr="00263181">
        <w:rPr>
          <w:rFonts w:ascii="Montserrat Light" w:hAnsi="Montserrat Light"/>
          <w:noProof/>
          <w:lang w:eastAsia="ro-RO"/>
        </w:rPr>
        <w:t xml:space="preserve"> Cu punerea în aplicare a prevederilor prezentei hotărâri se încredinţează Preşedintele Consiliului Judeţean Cluj</w:t>
      </w:r>
      <w:r w:rsidR="0069297C" w:rsidRPr="00263181">
        <w:rPr>
          <w:rFonts w:ascii="Montserrat Light" w:hAnsi="Montserrat Light"/>
          <w:noProof/>
          <w:lang w:eastAsia="ro-RO"/>
        </w:rPr>
        <w:t>,</w:t>
      </w:r>
      <w:r w:rsidRPr="00263181">
        <w:rPr>
          <w:rFonts w:ascii="Montserrat Light" w:hAnsi="Montserrat Light"/>
          <w:noProof/>
          <w:lang w:eastAsia="ro-RO"/>
        </w:rPr>
        <w:t xml:space="preserve"> prin </w:t>
      </w:r>
      <w:bookmarkStart w:id="6" w:name="_Hlk64278127"/>
      <w:r w:rsidRPr="00263181">
        <w:rPr>
          <w:rFonts w:ascii="Montserrat Light" w:hAnsi="Montserrat Light"/>
          <w:lang w:val="ro-RO"/>
        </w:rPr>
        <w:t>Direcția Juridică.</w:t>
      </w:r>
    </w:p>
    <w:p w14:paraId="3283E6B5" w14:textId="77777777" w:rsidR="0069297C" w:rsidRPr="00263181" w:rsidRDefault="0069297C" w:rsidP="002A3E20">
      <w:pPr>
        <w:spacing w:line="240" w:lineRule="auto"/>
        <w:jc w:val="both"/>
        <w:rPr>
          <w:rFonts w:ascii="Montserrat Light" w:hAnsi="Montserrat Light"/>
          <w:lang w:val="ro-RO"/>
        </w:rPr>
      </w:pPr>
    </w:p>
    <w:bookmarkEnd w:id="6"/>
    <w:p w14:paraId="3AF4E08B" w14:textId="3A3065EE" w:rsidR="002A3E20" w:rsidRPr="00263181" w:rsidRDefault="002A3E20" w:rsidP="002A3E20">
      <w:pPr>
        <w:autoSpaceDE w:val="0"/>
        <w:autoSpaceDN w:val="0"/>
        <w:adjustRightInd w:val="0"/>
        <w:spacing w:line="240" w:lineRule="auto"/>
        <w:jc w:val="both"/>
        <w:rPr>
          <w:rFonts w:ascii="Montserrat Light" w:hAnsi="Montserrat Light"/>
        </w:rPr>
      </w:pPr>
      <w:r w:rsidRPr="00263181">
        <w:rPr>
          <w:rFonts w:ascii="Montserrat Light" w:hAnsi="Montserrat Light"/>
          <w:b/>
          <w:bCs/>
          <w:noProof/>
          <w:lang w:eastAsia="ro-RO"/>
        </w:rPr>
        <w:t xml:space="preserve">Art. 4. </w:t>
      </w:r>
      <w:r w:rsidRPr="00263181">
        <w:rPr>
          <w:rFonts w:ascii="Montserrat Light" w:hAnsi="Montserrat Light"/>
          <w:noProof/>
          <w:lang w:eastAsia="ro-RO"/>
        </w:rPr>
        <w:t>Prezenta hotărâre se comunică</w:t>
      </w:r>
      <w:r w:rsidRPr="00263181">
        <w:rPr>
          <w:rFonts w:ascii="Montserrat Light" w:hAnsi="Montserrat Light"/>
        </w:rPr>
        <w:t xml:space="preserve"> </w:t>
      </w:r>
      <w:proofErr w:type="spellStart"/>
      <w:r w:rsidRPr="00263181">
        <w:rPr>
          <w:rFonts w:ascii="Montserrat Light" w:hAnsi="Montserrat Light"/>
        </w:rPr>
        <w:t>Direcției</w:t>
      </w:r>
      <w:proofErr w:type="spellEnd"/>
      <w:r w:rsidRPr="00263181">
        <w:rPr>
          <w:rFonts w:ascii="Montserrat Light" w:hAnsi="Montserrat Light"/>
        </w:rPr>
        <w:t xml:space="preserve"> </w:t>
      </w:r>
      <w:proofErr w:type="spellStart"/>
      <w:r w:rsidRPr="00263181">
        <w:rPr>
          <w:rFonts w:ascii="Montserrat Light" w:hAnsi="Montserrat Light"/>
        </w:rPr>
        <w:t>Juridice</w:t>
      </w:r>
      <w:proofErr w:type="spellEnd"/>
      <w:r w:rsidR="0069297C" w:rsidRPr="00263181">
        <w:rPr>
          <w:rFonts w:ascii="Montserrat Light" w:hAnsi="Montserrat Light"/>
        </w:rPr>
        <w:t>;</w:t>
      </w:r>
      <w:r w:rsidRPr="00263181">
        <w:rPr>
          <w:rFonts w:ascii="Montserrat Light" w:hAnsi="Montserrat Light"/>
        </w:rPr>
        <w:t xml:space="preserve"> </w:t>
      </w:r>
      <w:r w:rsidRPr="00263181">
        <w:rPr>
          <w:rFonts w:ascii="Montserrat Light" w:hAnsi="Montserrat Light"/>
          <w:lang w:val="ro-RO"/>
        </w:rPr>
        <w:t>Direcției de Administrare a Domeniului Public și Privat al Județului Cluj,</w:t>
      </w:r>
      <w:r w:rsidRPr="00263181">
        <w:rPr>
          <w:rFonts w:ascii="Montserrat Light" w:hAnsi="Montserrat Light"/>
        </w:rPr>
        <w:t xml:space="preserve"> precum </w:t>
      </w:r>
      <w:proofErr w:type="spellStart"/>
      <w:r w:rsidRPr="00263181">
        <w:rPr>
          <w:rFonts w:ascii="Montserrat Light" w:hAnsi="Montserrat Light"/>
        </w:rPr>
        <w:t>și</w:t>
      </w:r>
      <w:proofErr w:type="spellEnd"/>
      <w:r w:rsidRPr="00263181">
        <w:rPr>
          <w:rFonts w:ascii="Montserrat Light" w:hAnsi="Montserrat Light"/>
        </w:rPr>
        <w:t xml:space="preserve"> </w:t>
      </w:r>
      <w:proofErr w:type="spellStart"/>
      <w:r w:rsidRPr="00263181">
        <w:rPr>
          <w:rFonts w:ascii="Montserrat Light" w:hAnsi="Montserrat Light"/>
        </w:rPr>
        <w:t>Prefectului</w:t>
      </w:r>
      <w:proofErr w:type="spellEnd"/>
      <w:r w:rsidRPr="00263181">
        <w:rPr>
          <w:rFonts w:ascii="Montserrat Light" w:hAnsi="Montserrat Light"/>
        </w:rPr>
        <w:t xml:space="preserve"> </w:t>
      </w:r>
      <w:proofErr w:type="spellStart"/>
      <w:r w:rsidRPr="00263181">
        <w:rPr>
          <w:rFonts w:ascii="Montserrat Light" w:hAnsi="Montserrat Light"/>
        </w:rPr>
        <w:t>Județului</w:t>
      </w:r>
      <w:proofErr w:type="spellEnd"/>
      <w:r w:rsidRPr="00263181">
        <w:rPr>
          <w:rFonts w:ascii="Montserrat Light" w:hAnsi="Montserrat Light"/>
        </w:rPr>
        <w:t xml:space="preserve"> Cluj </w:t>
      </w:r>
      <w:proofErr w:type="spellStart"/>
      <w:r w:rsidRPr="00263181">
        <w:rPr>
          <w:rFonts w:ascii="Montserrat Light" w:hAnsi="Montserrat Light"/>
        </w:rPr>
        <w:t>și</w:t>
      </w:r>
      <w:proofErr w:type="spellEnd"/>
      <w:r w:rsidRPr="00263181">
        <w:rPr>
          <w:rFonts w:ascii="Montserrat Light" w:hAnsi="Montserrat Light"/>
        </w:rPr>
        <w:t xml:space="preserve"> se </w:t>
      </w:r>
      <w:proofErr w:type="spellStart"/>
      <w:r w:rsidRPr="00263181">
        <w:rPr>
          <w:rFonts w:ascii="Montserrat Light" w:hAnsi="Montserrat Light"/>
        </w:rPr>
        <w:t>aduce</w:t>
      </w:r>
      <w:proofErr w:type="spellEnd"/>
      <w:r w:rsidRPr="00263181">
        <w:rPr>
          <w:rFonts w:ascii="Montserrat Light" w:hAnsi="Montserrat Light"/>
        </w:rPr>
        <w:t xml:space="preserve"> la </w:t>
      </w:r>
      <w:proofErr w:type="spellStart"/>
      <w:r w:rsidRPr="00263181">
        <w:rPr>
          <w:rFonts w:ascii="Montserrat Light" w:hAnsi="Montserrat Light"/>
        </w:rPr>
        <w:t>cunoştinţă</w:t>
      </w:r>
      <w:proofErr w:type="spellEnd"/>
      <w:r w:rsidRPr="00263181">
        <w:rPr>
          <w:rFonts w:ascii="Montserrat Light" w:hAnsi="Montserrat Light"/>
        </w:rPr>
        <w:t xml:space="preserve"> </w:t>
      </w:r>
      <w:proofErr w:type="spellStart"/>
      <w:r w:rsidRPr="00263181">
        <w:rPr>
          <w:rFonts w:ascii="Montserrat Light" w:hAnsi="Montserrat Light"/>
        </w:rPr>
        <w:t>publică</w:t>
      </w:r>
      <w:proofErr w:type="spellEnd"/>
      <w:r w:rsidRPr="00263181">
        <w:rPr>
          <w:rFonts w:ascii="Montserrat Light" w:hAnsi="Montserrat Light"/>
        </w:rPr>
        <w:t xml:space="preserve"> </w:t>
      </w:r>
      <w:proofErr w:type="spellStart"/>
      <w:r w:rsidRPr="00263181">
        <w:rPr>
          <w:rFonts w:ascii="Montserrat Light" w:hAnsi="Montserrat Light"/>
        </w:rPr>
        <w:t>prin</w:t>
      </w:r>
      <w:proofErr w:type="spellEnd"/>
      <w:r w:rsidRPr="00263181">
        <w:rPr>
          <w:rFonts w:ascii="Montserrat Light" w:hAnsi="Montserrat Light"/>
        </w:rPr>
        <w:t xml:space="preserve"> </w:t>
      </w:r>
      <w:proofErr w:type="spellStart"/>
      <w:r w:rsidRPr="00263181">
        <w:rPr>
          <w:rFonts w:ascii="Montserrat Light" w:hAnsi="Montserrat Light"/>
        </w:rPr>
        <w:t>afișare</w:t>
      </w:r>
      <w:proofErr w:type="spellEnd"/>
      <w:r w:rsidRPr="00263181">
        <w:rPr>
          <w:rFonts w:ascii="Montserrat Light" w:hAnsi="Montserrat Light"/>
        </w:rPr>
        <w:t xml:space="preserve"> la </w:t>
      </w:r>
      <w:proofErr w:type="spellStart"/>
      <w:r w:rsidRPr="00263181">
        <w:rPr>
          <w:rFonts w:ascii="Montserrat Light" w:hAnsi="Montserrat Light"/>
        </w:rPr>
        <w:t>sediul</w:t>
      </w:r>
      <w:proofErr w:type="spellEnd"/>
      <w:r w:rsidRPr="00263181">
        <w:rPr>
          <w:rFonts w:ascii="Montserrat Light" w:hAnsi="Montserrat Light"/>
        </w:rPr>
        <w:t xml:space="preserve"> </w:t>
      </w:r>
      <w:proofErr w:type="spellStart"/>
      <w:r w:rsidRPr="00263181">
        <w:rPr>
          <w:rFonts w:ascii="Montserrat Light" w:hAnsi="Montserrat Light"/>
        </w:rPr>
        <w:t>Consiliului</w:t>
      </w:r>
      <w:proofErr w:type="spellEnd"/>
      <w:r w:rsidRPr="00263181">
        <w:rPr>
          <w:rFonts w:ascii="Montserrat Light" w:hAnsi="Montserrat Light"/>
        </w:rPr>
        <w:t xml:space="preserve"> </w:t>
      </w:r>
      <w:proofErr w:type="spellStart"/>
      <w:r w:rsidRPr="00263181">
        <w:rPr>
          <w:rFonts w:ascii="Montserrat Light" w:hAnsi="Montserrat Light"/>
        </w:rPr>
        <w:t>Județean</w:t>
      </w:r>
      <w:proofErr w:type="spellEnd"/>
      <w:r w:rsidRPr="00263181">
        <w:rPr>
          <w:rFonts w:ascii="Montserrat Light" w:hAnsi="Montserrat Light"/>
        </w:rPr>
        <w:t xml:space="preserve"> Cluj </w:t>
      </w:r>
      <w:proofErr w:type="spellStart"/>
      <w:r w:rsidRPr="00263181">
        <w:rPr>
          <w:rFonts w:ascii="Montserrat Light" w:hAnsi="Montserrat Light"/>
        </w:rPr>
        <w:t>şi</w:t>
      </w:r>
      <w:proofErr w:type="spellEnd"/>
      <w:r w:rsidRPr="00263181">
        <w:rPr>
          <w:rFonts w:ascii="Montserrat Light" w:hAnsi="Montserrat Light"/>
        </w:rPr>
        <w:t xml:space="preserve"> </w:t>
      </w:r>
      <w:proofErr w:type="spellStart"/>
      <w:r w:rsidRPr="00263181">
        <w:rPr>
          <w:rFonts w:ascii="Montserrat Light" w:hAnsi="Montserrat Light"/>
        </w:rPr>
        <w:t>prin</w:t>
      </w:r>
      <w:proofErr w:type="spellEnd"/>
      <w:r w:rsidRPr="00263181">
        <w:rPr>
          <w:rFonts w:ascii="Montserrat Light" w:hAnsi="Montserrat Light"/>
        </w:rPr>
        <w:t xml:space="preserve"> </w:t>
      </w:r>
      <w:proofErr w:type="spellStart"/>
      <w:r w:rsidRPr="00263181">
        <w:rPr>
          <w:rFonts w:ascii="Montserrat Light" w:hAnsi="Montserrat Light"/>
        </w:rPr>
        <w:t>postare</w:t>
      </w:r>
      <w:proofErr w:type="spellEnd"/>
      <w:r w:rsidRPr="00263181">
        <w:rPr>
          <w:rFonts w:ascii="Montserrat Light" w:hAnsi="Montserrat Light"/>
        </w:rPr>
        <w:t xml:space="preserve"> pe </w:t>
      </w:r>
      <w:proofErr w:type="spellStart"/>
      <w:r w:rsidRPr="00263181">
        <w:rPr>
          <w:rFonts w:ascii="Montserrat Light" w:hAnsi="Montserrat Light"/>
        </w:rPr>
        <w:t>pagina</w:t>
      </w:r>
      <w:proofErr w:type="spellEnd"/>
      <w:r w:rsidRPr="00263181">
        <w:rPr>
          <w:rFonts w:ascii="Montserrat Light" w:hAnsi="Montserrat Light"/>
        </w:rPr>
        <w:t xml:space="preserve"> de </w:t>
      </w:r>
      <w:proofErr w:type="gramStart"/>
      <w:r w:rsidRPr="00263181">
        <w:rPr>
          <w:rFonts w:ascii="Montserrat Light" w:hAnsi="Montserrat Light"/>
        </w:rPr>
        <w:t xml:space="preserve">internet </w:t>
      </w:r>
      <w:r w:rsidR="0069297C" w:rsidRPr="00263181">
        <w:rPr>
          <w:rFonts w:ascii="Montserrat Light" w:hAnsi="Montserrat Light"/>
          <w:u w:val="single"/>
        </w:rPr>
        <w:t>”</w:t>
      </w:r>
      <w:proofErr w:type="gramEnd"/>
      <w:hyperlink r:id="rId8" w:history="1">
        <w:r w:rsidR="0069297C" w:rsidRPr="00263181">
          <w:rPr>
            <w:rStyle w:val="Hyperlink"/>
            <w:rFonts w:ascii="Montserrat Light" w:hAnsi="Montserrat Light"/>
            <w:color w:val="auto"/>
          </w:rPr>
          <w:t>www.cjcluj.ro</w:t>
        </w:r>
      </w:hyperlink>
      <w:r w:rsidR="0069297C" w:rsidRPr="00263181">
        <w:rPr>
          <w:rFonts w:ascii="Montserrat Light" w:hAnsi="Montserrat Light"/>
          <w:u w:val="single"/>
        </w:rPr>
        <w:t>”</w:t>
      </w:r>
      <w:r w:rsidRPr="00263181">
        <w:rPr>
          <w:rFonts w:ascii="Montserrat Light" w:hAnsi="Montserrat Light"/>
          <w:u w:val="single"/>
        </w:rPr>
        <w:t>.</w:t>
      </w:r>
    </w:p>
    <w:p w14:paraId="4C375B54" w14:textId="77777777" w:rsidR="00745A4D" w:rsidRPr="00263181" w:rsidRDefault="00745A4D" w:rsidP="00745A4D">
      <w:pPr>
        <w:pStyle w:val="Standard"/>
        <w:spacing w:after="0" w:line="240" w:lineRule="auto"/>
        <w:ind w:right="21"/>
        <w:jc w:val="both"/>
        <w:rPr>
          <w:rFonts w:ascii="Montserrat Light" w:hAnsi="Montserrat Light"/>
          <w:lang w:val="ro-RO"/>
        </w:rPr>
      </w:pPr>
    </w:p>
    <w:p w14:paraId="1E34D700" w14:textId="77777777" w:rsidR="00C07A9F" w:rsidRPr="00263181" w:rsidRDefault="00C07A9F" w:rsidP="00C07A9F">
      <w:pPr>
        <w:autoSpaceDE w:val="0"/>
        <w:autoSpaceDN w:val="0"/>
        <w:adjustRightInd w:val="0"/>
        <w:spacing w:line="240" w:lineRule="auto"/>
        <w:ind w:left="4956" w:firstLine="708"/>
        <w:rPr>
          <w:rFonts w:ascii="Montserrat Light" w:hAnsi="Montserrat Light"/>
          <w:b/>
          <w:bCs/>
          <w:noProof/>
          <w:lang w:val="ro-RO" w:eastAsia="ro-RO"/>
        </w:rPr>
      </w:pPr>
    </w:p>
    <w:p w14:paraId="4D0201E1" w14:textId="284DD29E" w:rsidR="00230EFA" w:rsidRPr="00263181" w:rsidRDefault="00230EFA" w:rsidP="00C07A9F">
      <w:pPr>
        <w:spacing w:line="240" w:lineRule="auto"/>
        <w:jc w:val="both"/>
        <w:rPr>
          <w:rFonts w:ascii="Montserrat" w:hAnsi="Montserrat"/>
        </w:rPr>
      </w:pPr>
    </w:p>
    <w:p w14:paraId="5EC3AC2B" w14:textId="3C06D631" w:rsidR="004E343B" w:rsidRPr="00263181" w:rsidRDefault="004E343B" w:rsidP="00C07A9F">
      <w:pPr>
        <w:spacing w:line="240" w:lineRule="auto"/>
        <w:jc w:val="both"/>
        <w:rPr>
          <w:rFonts w:ascii="Montserrat" w:hAnsi="Montserrat"/>
          <w:b/>
          <w:lang w:val="ro-RO" w:eastAsia="ro-RO"/>
        </w:rPr>
      </w:pPr>
      <w:r w:rsidRPr="00263181">
        <w:rPr>
          <w:rFonts w:ascii="Montserrat" w:hAnsi="Montserrat"/>
          <w:lang w:val="ro-RO" w:eastAsia="ro-RO"/>
        </w:rPr>
        <w:tab/>
      </w:r>
      <w:r w:rsidRPr="00263181">
        <w:rPr>
          <w:rFonts w:ascii="Montserrat" w:hAnsi="Montserrat"/>
          <w:lang w:val="ro-RO" w:eastAsia="ro-RO"/>
        </w:rPr>
        <w:tab/>
        <w:t xml:space="preserve">                                              </w:t>
      </w:r>
      <w:r w:rsidR="002135B8" w:rsidRPr="00263181">
        <w:rPr>
          <w:rFonts w:ascii="Montserrat" w:hAnsi="Montserrat"/>
          <w:lang w:val="ro-RO" w:eastAsia="ro-RO"/>
        </w:rPr>
        <w:t xml:space="preserve">  </w:t>
      </w:r>
      <w:r w:rsidRPr="00263181">
        <w:rPr>
          <w:rFonts w:ascii="Montserrat" w:hAnsi="Montserrat"/>
          <w:lang w:val="ro-RO" w:eastAsia="ro-RO"/>
        </w:rPr>
        <w:t xml:space="preserve"> </w:t>
      </w:r>
      <w:r w:rsidR="00142775" w:rsidRPr="00263181">
        <w:rPr>
          <w:rFonts w:ascii="Montserrat" w:hAnsi="Montserrat"/>
          <w:lang w:val="ro-RO" w:eastAsia="ro-RO"/>
        </w:rPr>
        <w:t xml:space="preserve">         </w:t>
      </w:r>
      <w:r w:rsidRPr="00263181">
        <w:rPr>
          <w:rFonts w:ascii="Montserrat" w:hAnsi="Montserrat"/>
          <w:lang w:val="ro-RO" w:eastAsia="ro-RO"/>
        </w:rPr>
        <w:t xml:space="preserve"> </w:t>
      </w:r>
      <w:r w:rsidR="00BD5AF8" w:rsidRPr="00263181">
        <w:rPr>
          <w:rFonts w:ascii="Montserrat" w:hAnsi="Montserrat"/>
          <w:lang w:val="ro-RO" w:eastAsia="ro-RO"/>
        </w:rPr>
        <w:t xml:space="preserve">          </w:t>
      </w:r>
      <w:r w:rsidRPr="00263181">
        <w:rPr>
          <w:rFonts w:ascii="Montserrat" w:hAnsi="Montserrat"/>
          <w:b/>
          <w:lang w:val="ro-RO" w:eastAsia="ro-RO"/>
        </w:rPr>
        <w:t>Contrasemnează:</w:t>
      </w:r>
    </w:p>
    <w:p w14:paraId="13B0D5D9" w14:textId="5CC13B07" w:rsidR="004E343B" w:rsidRPr="00263181" w:rsidRDefault="004E343B" w:rsidP="00C07A9F">
      <w:pPr>
        <w:spacing w:line="240" w:lineRule="auto"/>
        <w:jc w:val="both"/>
        <w:rPr>
          <w:rFonts w:ascii="Montserrat" w:hAnsi="Montserrat"/>
          <w:b/>
          <w:lang w:val="ro-RO" w:eastAsia="ro-RO"/>
        </w:rPr>
      </w:pPr>
      <w:bookmarkStart w:id="7" w:name="_Hlk53658535"/>
      <w:r w:rsidRPr="00263181">
        <w:rPr>
          <w:rFonts w:ascii="Montserrat" w:hAnsi="Montserrat"/>
          <w:lang w:val="ro-RO" w:eastAsia="ro-RO"/>
        </w:rPr>
        <w:t xml:space="preserve">       </w:t>
      </w:r>
      <w:r w:rsidRPr="00263181">
        <w:rPr>
          <w:rFonts w:ascii="Montserrat" w:hAnsi="Montserrat"/>
          <w:b/>
          <w:lang w:val="ro-RO" w:eastAsia="ro-RO"/>
        </w:rPr>
        <w:t>PREŞEDINTE,</w:t>
      </w:r>
      <w:r w:rsidRPr="00263181">
        <w:rPr>
          <w:rFonts w:ascii="Montserrat" w:hAnsi="Montserrat"/>
          <w:b/>
          <w:lang w:val="ro-RO" w:eastAsia="ro-RO"/>
        </w:rPr>
        <w:tab/>
      </w:r>
      <w:r w:rsidRPr="00263181">
        <w:rPr>
          <w:rFonts w:ascii="Montserrat" w:hAnsi="Montserrat"/>
          <w:lang w:val="ro-RO" w:eastAsia="ro-RO"/>
        </w:rPr>
        <w:tab/>
      </w:r>
      <w:r w:rsidRPr="00263181">
        <w:rPr>
          <w:rFonts w:ascii="Montserrat" w:hAnsi="Montserrat"/>
          <w:lang w:val="ro-RO" w:eastAsia="ro-RO"/>
        </w:rPr>
        <w:tab/>
        <w:t xml:space="preserve">     </w:t>
      </w:r>
      <w:r w:rsidR="00142775" w:rsidRPr="00263181">
        <w:rPr>
          <w:rFonts w:ascii="Montserrat" w:hAnsi="Montserrat"/>
          <w:lang w:val="ro-RO" w:eastAsia="ro-RO"/>
        </w:rPr>
        <w:t xml:space="preserve">          </w:t>
      </w:r>
      <w:r w:rsidRPr="00263181">
        <w:rPr>
          <w:rFonts w:ascii="Montserrat" w:hAnsi="Montserrat"/>
          <w:lang w:val="ro-RO" w:eastAsia="ro-RO"/>
        </w:rPr>
        <w:t xml:space="preserve"> </w:t>
      </w:r>
      <w:r w:rsidRPr="00263181">
        <w:rPr>
          <w:rFonts w:ascii="Montserrat" w:hAnsi="Montserrat"/>
          <w:b/>
          <w:lang w:val="ro-RO" w:eastAsia="ro-RO"/>
        </w:rPr>
        <w:t>SECRETAR GENERAL AL JUDEŢULUI,</w:t>
      </w:r>
    </w:p>
    <w:p w14:paraId="0208B2B6" w14:textId="79BEF3C1" w:rsidR="004E343B" w:rsidRPr="00263181" w:rsidRDefault="004E343B" w:rsidP="00C07A9F">
      <w:pPr>
        <w:spacing w:line="240" w:lineRule="auto"/>
        <w:jc w:val="both"/>
        <w:rPr>
          <w:rFonts w:ascii="Montserrat" w:hAnsi="Montserrat"/>
          <w:b/>
          <w:lang w:val="ro-RO" w:eastAsia="ro-RO"/>
        </w:rPr>
      </w:pPr>
      <w:r w:rsidRPr="00263181">
        <w:rPr>
          <w:rFonts w:ascii="Montserrat" w:hAnsi="Montserrat"/>
          <w:b/>
          <w:lang w:val="ro-RO" w:eastAsia="ro-RO"/>
        </w:rPr>
        <w:t xml:space="preserve">       </w:t>
      </w:r>
      <w:r w:rsidR="00407BA0" w:rsidRPr="00263181">
        <w:rPr>
          <w:rFonts w:ascii="Montserrat" w:hAnsi="Montserrat"/>
          <w:b/>
          <w:lang w:val="ro-RO" w:eastAsia="ro-RO"/>
        </w:rPr>
        <w:t xml:space="preserve"> </w:t>
      </w:r>
      <w:r w:rsidRPr="00263181">
        <w:rPr>
          <w:rFonts w:ascii="Montserrat" w:hAnsi="Montserrat"/>
          <w:b/>
          <w:lang w:val="ro-RO" w:eastAsia="ro-RO"/>
        </w:rPr>
        <w:t xml:space="preserve">   Alin Tișe                                                        </w:t>
      </w:r>
      <w:r w:rsidR="00200432" w:rsidRPr="00263181">
        <w:rPr>
          <w:rFonts w:ascii="Montserrat" w:hAnsi="Montserrat"/>
          <w:b/>
          <w:lang w:val="ro-RO" w:eastAsia="ro-RO"/>
        </w:rPr>
        <w:t xml:space="preserve"> </w:t>
      </w:r>
      <w:r w:rsidR="002135B8" w:rsidRPr="00263181">
        <w:rPr>
          <w:rFonts w:ascii="Montserrat" w:hAnsi="Montserrat"/>
          <w:b/>
          <w:lang w:val="ro-RO" w:eastAsia="ro-RO"/>
        </w:rPr>
        <w:t xml:space="preserve">        </w:t>
      </w:r>
      <w:r w:rsidR="00BD5AF8" w:rsidRPr="00263181">
        <w:rPr>
          <w:rFonts w:ascii="Montserrat" w:hAnsi="Montserrat"/>
          <w:b/>
          <w:lang w:val="ro-RO" w:eastAsia="ro-RO"/>
        </w:rPr>
        <w:t xml:space="preserve"> </w:t>
      </w:r>
      <w:r w:rsidRPr="00263181">
        <w:rPr>
          <w:rFonts w:ascii="Montserrat" w:hAnsi="Montserrat"/>
          <w:b/>
          <w:lang w:val="ro-RO" w:eastAsia="ro-RO"/>
        </w:rPr>
        <w:t xml:space="preserve"> </w:t>
      </w:r>
      <w:r w:rsidR="00142775" w:rsidRPr="00263181">
        <w:rPr>
          <w:rFonts w:ascii="Montserrat" w:hAnsi="Montserrat"/>
          <w:b/>
          <w:lang w:val="ro-RO" w:eastAsia="ro-RO"/>
        </w:rPr>
        <w:t xml:space="preserve"> </w:t>
      </w:r>
      <w:r w:rsidRPr="00263181">
        <w:rPr>
          <w:rFonts w:ascii="Montserrat" w:hAnsi="Montserrat"/>
          <w:b/>
          <w:lang w:val="ro-RO" w:eastAsia="ro-RO"/>
        </w:rPr>
        <w:t xml:space="preserve">   Simona Gaci</w:t>
      </w:r>
    </w:p>
    <w:p w14:paraId="2D9A21DC" w14:textId="0EB26656" w:rsidR="00E97765" w:rsidRPr="00263181" w:rsidRDefault="00E97765" w:rsidP="00C07A9F">
      <w:pPr>
        <w:spacing w:line="240" w:lineRule="auto"/>
        <w:jc w:val="both"/>
        <w:rPr>
          <w:rFonts w:ascii="Montserrat" w:hAnsi="Montserrat"/>
          <w:b/>
          <w:lang w:val="ro-RO" w:eastAsia="ro-RO"/>
        </w:rPr>
      </w:pPr>
    </w:p>
    <w:p w14:paraId="6D0C9C66" w14:textId="4DB04C8F" w:rsidR="00E97765" w:rsidRPr="00263181" w:rsidRDefault="00E97765" w:rsidP="00C07A9F">
      <w:pPr>
        <w:spacing w:line="240" w:lineRule="auto"/>
        <w:jc w:val="both"/>
        <w:rPr>
          <w:rFonts w:ascii="Montserrat" w:hAnsi="Montserrat"/>
          <w:b/>
          <w:lang w:val="ro-RO" w:eastAsia="ro-RO"/>
        </w:rPr>
      </w:pPr>
    </w:p>
    <w:p w14:paraId="7F75D8FF" w14:textId="4A072117" w:rsidR="00E97765" w:rsidRPr="00263181" w:rsidRDefault="00E97765" w:rsidP="00C07A9F">
      <w:pPr>
        <w:spacing w:line="240" w:lineRule="auto"/>
        <w:jc w:val="both"/>
        <w:rPr>
          <w:rFonts w:ascii="Montserrat" w:hAnsi="Montserrat"/>
          <w:b/>
          <w:lang w:val="ro-RO" w:eastAsia="ro-RO"/>
        </w:rPr>
      </w:pPr>
    </w:p>
    <w:p w14:paraId="0E8D3B43" w14:textId="46E273DD" w:rsidR="00E97765" w:rsidRPr="00263181" w:rsidRDefault="00E97765" w:rsidP="00C07A9F">
      <w:pPr>
        <w:spacing w:line="240" w:lineRule="auto"/>
        <w:jc w:val="both"/>
        <w:rPr>
          <w:rFonts w:ascii="Montserrat" w:hAnsi="Montserrat"/>
          <w:b/>
          <w:lang w:val="ro-RO" w:eastAsia="ro-RO"/>
        </w:rPr>
      </w:pPr>
    </w:p>
    <w:p w14:paraId="7883B3E2" w14:textId="36B9F8E3" w:rsidR="00E97765" w:rsidRPr="00263181" w:rsidRDefault="00E97765" w:rsidP="00C07A9F">
      <w:pPr>
        <w:spacing w:line="240" w:lineRule="auto"/>
        <w:jc w:val="both"/>
        <w:rPr>
          <w:rFonts w:ascii="Montserrat" w:hAnsi="Montserrat"/>
          <w:b/>
          <w:lang w:val="ro-RO" w:eastAsia="ro-RO"/>
        </w:rPr>
      </w:pPr>
    </w:p>
    <w:p w14:paraId="178DE659" w14:textId="1FF0C163" w:rsidR="00E97765" w:rsidRPr="00263181" w:rsidRDefault="00E97765" w:rsidP="00C07A9F">
      <w:pPr>
        <w:spacing w:line="240" w:lineRule="auto"/>
        <w:jc w:val="both"/>
        <w:rPr>
          <w:rFonts w:ascii="Montserrat" w:hAnsi="Montserrat"/>
          <w:b/>
          <w:lang w:val="ro-RO" w:eastAsia="ro-RO"/>
        </w:rPr>
      </w:pPr>
    </w:p>
    <w:p w14:paraId="7237A850" w14:textId="5C40EB7D" w:rsidR="00EF671D" w:rsidRPr="00263181" w:rsidRDefault="00EF671D" w:rsidP="00C07A9F">
      <w:pPr>
        <w:spacing w:line="240" w:lineRule="auto"/>
        <w:jc w:val="both"/>
        <w:rPr>
          <w:rFonts w:ascii="Montserrat" w:hAnsi="Montserrat"/>
          <w:b/>
          <w:lang w:val="ro-RO" w:eastAsia="ro-RO"/>
        </w:rPr>
      </w:pPr>
    </w:p>
    <w:p w14:paraId="4196FFF0" w14:textId="58E578BF" w:rsidR="00EF671D" w:rsidRPr="00263181" w:rsidRDefault="00EF671D" w:rsidP="00C07A9F">
      <w:pPr>
        <w:spacing w:line="240" w:lineRule="auto"/>
        <w:jc w:val="both"/>
        <w:rPr>
          <w:rFonts w:ascii="Montserrat" w:hAnsi="Montserrat"/>
          <w:b/>
          <w:lang w:val="ro-RO" w:eastAsia="ro-RO"/>
        </w:rPr>
      </w:pPr>
    </w:p>
    <w:p w14:paraId="76561A10" w14:textId="6032E07B" w:rsidR="00EF671D" w:rsidRPr="00263181" w:rsidRDefault="00EF671D" w:rsidP="00C07A9F">
      <w:pPr>
        <w:spacing w:line="240" w:lineRule="auto"/>
        <w:jc w:val="both"/>
        <w:rPr>
          <w:rFonts w:ascii="Montserrat" w:hAnsi="Montserrat"/>
          <w:b/>
          <w:lang w:val="ro-RO" w:eastAsia="ro-RO"/>
        </w:rPr>
      </w:pPr>
    </w:p>
    <w:p w14:paraId="1ADAB484" w14:textId="534BD9A9" w:rsidR="00EF671D" w:rsidRPr="00263181" w:rsidRDefault="00EF671D" w:rsidP="00C07A9F">
      <w:pPr>
        <w:spacing w:line="240" w:lineRule="auto"/>
        <w:jc w:val="both"/>
        <w:rPr>
          <w:rFonts w:ascii="Montserrat" w:hAnsi="Montserrat"/>
          <w:b/>
          <w:lang w:val="ro-RO" w:eastAsia="ro-RO"/>
        </w:rPr>
      </w:pPr>
    </w:p>
    <w:p w14:paraId="1FE9FA98" w14:textId="6E3F56A8" w:rsidR="00EF671D" w:rsidRPr="00263181" w:rsidRDefault="00EF671D" w:rsidP="00C07A9F">
      <w:pPr>
        <w:spacing w:line="240" w:lineRule="auto"/>
        <w:jc w:val="both"/>
        <w:rPr>
          <w:rFonts w:ascii="Montserrat" w:hAnsi="Montserrat"/>
          <w:b/>
          <w:lang w:val="ro-RO" w:eastAsia="ro-RO"/>
        </w:rPr>
      </w:pPr>
    </w:p>
    <w:p w14:paraId="0EEC6924" w14:textId="1E8A322B" w:rsidR="00EF671D" w:rsidRPr="00263181" w:rsidRDefault="00EF671D" w:rsidP="00C07A9F">
      <w:pPr>
        <w:spacing w:line="240" w:lineRule="auto"/>
        <w:jc w:val="both"/>
        <w:rPr>
          <w:rFonts w:ascii="Montserrat" w:hAnsi="Montserrat"/>
          <w:b/>
          <w:lang w:val="ro-RO" w:eastAsia="ro-RO"/>
        </w:rPr>
      </w:pPr>
    </w:p>
    <w:p w14:paraId="36B355EB" w14:textId="18F3D7FD" w:rsidR="00EF671D" w:rsidRPr="00263181" w:rsidRDefault="00EF671D" w:rsidP="00C07A9F">
      <w:pPr>
        <w:spacing w:line="240" w:lineRule="auto"/>
        <w:jc w:val="both"/>
        <w:rPr>
          <w:rFonts w:ascii="Montserrat" w:hAnsi="Montserrat"/>
          <w:b/>
          <w:lang w:val="ro-RO" w:eastAsia="ro-RO"/>
        </w:rPr>
      </w:pPr>
    </w:p>
    <w:p w14:paraId="5DB1C08D" w14:textId="0734D18B" w:rsidR="00EF671D" w:rsidRPr="00263181" w:rsidRDefault="00EF671D" w:rsidP="00C07A9F">
      <w:pPr>
        <w:spacing w:line="240" w:lineRule="auto"/>
        <w:jc w:val="both"/>
        <w:rPr>
          <w:rFonts w:ascii="Montserrat" w:hAnsi="Montserrat"/>
          <w:b/>
          <w:lang w:val="ro-RO" w:eastAsia="ro-RO"/>
        </w:rPr>
      </w:pPr>
    </w:p>
    <w:p w14:paraId="10577FB1" w14:textId="07CA53A4" w:rsidR="00EF671D" w:rsidRPr="00263181" w:rsidRDefault="00EF671D" w:rsidP="00C07A9F">
      <w:pPr>
        <w:spacing w:line="240" w:lineRule="auto"/>
        <w:jc w:val="both"/>
        <w:rPr>
          <w:rFonts w:ascii="Montserrat" w:hAnsi="Montserrat"/>
          <w:b/>
          <w:lang w:val="ro-RO" w:eastAsia="ro-RO"/>
        </w:rPr>
      </w:pPr>
    </w:p>
    <w:p w14:paraId="77F75FBD" w14:textId="6820D975" w:rsidR="00EF671D" w:rsidRPr="00263181" w:rsidRDefault="00EF671D" w:rsidP="00C07A9F">
      <w:pPr>
        <w:spacing w:line="240" w:lineRule="auto"/>
        <w:jc w:val="both"/>
        <w:rPr>
          <w:rFonts w:ascii="Montserrat" w:hAnsi="Montserrat"/>
          <w:b/>
          <w:lang w:val="ro-RO" w:eastAsia="ro-RO"/>
        </w:rPr>
      </w:pPr>
    </w:p>
    <w:p w14:paraId="4F434AD3" w14:textId="639A5B04" w:rsidR="00EF671D" w:rsidRPr="00263181" w:rsidRDefault="00EF671D" w:rsidP="00C07A9F">
      <w:pPr>
        <w:spacing w:line="240" w:lineRule="auto"/>
        <w:jc w:val="both"/>
        <w:rPr>
          <w:rFonts w:ascii="Montserrat" w:hAnsi="Montserrat"/>
          <w:b/>
          <w:lang w:val="ro-RO" w:eastAsia="ro-RO"/>
        </w:rPr>
      </w:pPr>
    </w:p>
    <w:p w14:paraId="33A2848B" w14:textId="7CC38509" w:rsidR="00EF671D" w:rsidRPr="00263181" w:rsidRDefault="00EF671D" w:rsidP="00C07A9F">
      <w:pPr>
        <w:spacing w:line="240" w:lineRule="auto"/>
        <w:jc w:val="both"/>
        <w:rPr>
          <w:rFonts w:ascii="Montserrat" w:hAnsi="Montserrat"/>
          <w:b/>
          <w:lang w:val="ro-RO" w:eastAsia="ro-RO"/>
        </w:rPr>
      </w:pPr>
    </w:p>
    <w:p w14:paraId="73D3A17A" w14:textId="18E6C53A" w:rsidR="00EF671D" w:rsidRPr="00263181" w:rsidRDefault="00EF671D" w:rsidP="00C07A9F">
      <w:pPr>
        <w:spacing w:line="240" w:lineRule="auto"/>
        <w:jc w:val="both"/>
        <w:rPr>
          <w:rFonts w:ascii="Montserrat" w:hAnsi="Montserrat"/>
          <w:b/>
          <w:lang w:val="ro-RO" w:eastAsia="ro-RO"/>
        </w:rPr>
      </w:pPr>
    </w:p>
    <w:p w14:paraId="6828F7F1" w14:textId="06BCC966" w:rsidR="00EF671D" w:rsidRPr="00263181" w:rsidRDefault="00EF671D" w:rsidP="00C07A9F">
      <w:pPr>
        <w:spacing w:line="240" w:lineRule="auto"/>
        <w:jc w:val="both"/>
        <w:rPr>
          <w:rFonts w:ascii="Montserrat" w:hAnsi="Montserrat"/>
          <w:b/>
          <w:lang w:val="ro-RO" w:eastAsia="ro-RO"/>
        </w:rPr>
      </w:pPr>
    </w:p>
    <w:p w14:paraId="1386F04D" w14:textId="3ABD6DD3" w:rsidR="00EF671D" w:rsidRPr="00263181" w:rsidRDefault="00EF671D" w:rsidP="00C07A9F">
      <w:pPr>
        <w:spacing w:line="240" w:lineRule="auto"/>
        <w:jc w:val="both"/>
        <w:rPr>
          <w:rFonts w:ascii="Montserrat" w:hAnsi="Montserrat"/>
          <w:b/>
          <w:lang w:val="ro-RO" w:eastAsia="ro-RO"/>
        </w:rPr>
      </w:pPr>
    </w:p>
    <w:p w14:paraId="102B05CE" w14:textId="5D8A749E" w:rsidR="00EF671D" w:rsidRPr="00263181" w:rsidRDefault="00EF671D" w:rsidP="00C07A9F">
      <w:pPr>
        <w:spacing w:line="240" w:lineRule="auto"/>
        <w:jc w:val="both"/>
        <w:rPr>
          <w:rFonts w:ascii="Montserrat" w:hAnsi="Montserrat"/>
          <w:b/>
          <w:lang w:val="ro-RO" w:eastAsia="ro-RO"/>
        </w:rPr>
      </w:pPr>
    </w:p>
    <w:p w14:paraId="23A8C7DD" w14:textId="1D08236F" w:rsidR="00EF671D" w:rsidRPr="00263181" w:rsidRDefault="00EF671D" w:rsidP="00C07A9F">
      <w:pPr>
        <w:spacing w:line="240" w:lineRule="auto"/>
        <w:jc w:val="both"/>
        <w:rPr>
          <w:rFonts w:ascii="Montserrat" w:hAnsi="Montserrat"/>
          <w:b/>
          <w:lang w:val="ro-RO" w:eastAsia="ro-RO"/>
        </w:rPr>
      </w:pPr>
    </w:p>
    <w:p w14:paraId="5C440B00" w14:textId="3966E940" w:rsidR="00EF671D" w:rsidRPr="00263181" w:rsidRDefault="00EF671D" w:rsidP="00C07A9F">
      <w:pPr>
        <w:spacing w:line="240" w:lineRule="auto"/>
        <w:jc w:val="both"/>
        <w:rPr>
          <w:rFonts w:ascii="Montserrat" w:hAnsi="Montserrat"/>
          <w:b/>
          <w:lang w:val="ro-RO" w:eastAsia="ro-RO"/>
        </w:rPr>
      </w:pPr>
    </w:p>
    <w:p w14:paraId="3C0F0575" w14:textId="27511EBD" w:rsidR="00EF671D" w:rsidRPr="00263181" w:rsidRDefault="00EF671D" w:rsidP="00C07A9F">
      <w:pPr>
        <w:spacing w:line="240" w:lineRule="auto"/>
        <w:jc w:val="both"/>
        <w:rPr>
          <w:rFonts w:ascii="Montserrat" w:hAnsi="Montserrat"/>
          <w:b/>
          <w:lang w:val="ro-RO" w:eastAsia="ro-RO"/>
        </w:rPr>
      </w:pPr>
    </w:p>
    <w:p w14:paraId="6E150C34" w14:textId="38821509" w:rsidR="00EF671D" w:rsidRPr="00263181" w:rsidRDefault="00EF671D" w:rsidP="00C07A9F">
      <w:pPr>
        <w:spacing w:line="240" w:lineRule="auto"/>
        <w:jc w:val="both"/>
        <w:rPr>
          <w:rFonts w:ascii="Montserrat" w:hAnsi="Montserrat"/>
          <w:b/>
          <w:lang w:val="ro-RO" w:eastAsia="ro-RO"/>
        </w:rPr>
      </w:pPr>
    </w:p>
    <w:p w14:paraId="716DD4B5" w14:textId="1D8606D0" w:rsidR="00EF671D" w:rsidRPr="00263181" w:rsidRDefault="00EF671D" w:rsidP="00C07A9F">
      <w:pPr>
        <w:spacing w:line="240" w:lineRule="auto"/>
        <w:jc w:val="both"/>
        <w:rPr>
          <w:rFonts w:ascii="Montserrat" w:hAnsi="Montserrat"/>
          <w:b/>
          <w:lang w:val="ro-RO" w:eastAsia="ro-RO"/>
        </w:rPr>
      </w:pPr>
    </w:p>
    <w:p w14:paraId="39C01222" w14:textId="18848183" w:rsidR="00EF671D" w:rsidRPr="00263181" w:rsidRDefault="00EF671D" w:rsidP="00C07A9F">
      <w:pPr>
        <w:spacing w:line="240" w:lineRule="auto"/>
        <w:jc w:val="both"/>
        <w:rPr>
          <w:rFonts w:ascii="Montserrat" w:hAnsi="Montserrat"/>
          <w:b/>
          <w:lang w:val="ro-RO" w:eastAsia="ro-RO"/>
        </w:rPr>
      </w:pPr>
    </w:p>
    <w:p w14:paraId="024FCCC9" w14:textId="4A6FEADC" w:rsidR="00EF671D" w:rsidRPr="00263181" w:rsidRDefault="00EF671D" w:rsidP="00C07A9F">
      <w:pPr>
        <w:spacing w:line="240" w:lineRule="auto"/>
        <w:jc w:val="both"/>
        <w:rPr>
          <w:rFonts w:ascii="Montserrat" w:hAnsi="Montserrat"/>
          <w:b/>
          <w:lang w:val="ro-RO" w:eastAsia="ro-RO"/>
        </w:rPr>
      </w:pPr>
    </w:p>
    <w:p w14:paraId="4291CF16" w14:textId="6EC26591" w:rsidR="00EF671D" w:rsidRPr="00263181" w:rsidRDefault="00EF671D" w:rsidP="00C07A9F">
      <w:pPr>
        <w:spacing w:line="240" w:lineRule="auto"/>
        <w:jc w:val="both"/>
        <w:rPr>
          <w:rFonts w:ascii="Montserrat" w:hAnsi="Montserrat"/>
          <w:b/>
          <w:lang w:val="ro-RO" w:eastAsia="ro-RO"/>
        </w:rPr>
      </w:pPr>
    </w:p>
    <w:p w14:paraId="364094C8" w14:textId="72AEDE86" w:rsidR="00E97765" w:rsidRPr="00263181" w:rsidRDefault="00E97765" w:rsidP="00C07A9F">
      <w:pPr>
        <w:spacing w:line="240" w:lineRule="auto"/>
        <w:jc w:val="both"/>
        <w:rPr>
          <w:rFonts w:ascii="Montserrat" w:hAnsi="Montserrat"/>
          <w:b/>
          <w:lang w:val="ro-RO" w:eastAsia="ro-RO"/>
        </w:rPr>
      </w:pPr>
    </w:p>
    <w:p w14:paraId="399BA23B" w14:textId="77777777" w:rsidR="00EF671D" w:rsidRPr="00263181" w:rsidRDefault="00EF671D" w:rsidP="00C07A9F">
      <w:pPr>
        <w:spacing w:line="240" w:lineRule="auto"/>
        <w:jc w:val="both"/>
        <w:rPr>
          <w:rFonts w:ascii="Montserrat" w:hAnsi="Montserrat"/>
          <w:b/>
          <w:lang w:val="ro-RO" w:eastAsia="ro-RO"/>
        </w:rPr>
      </w:pPr>
    </w:p>
    <w:p w14:paraId="53F7488A" w14:textId="22C46E0C" w:rsidR="00E97765" w:rsidRPr="00263181" w:rsidRDefault="00E97765" w:rsidP="00C07A9F">
      <w:pPr>
        <w:spacing w:line="240" w:lineRule="auto"/>
        <w:jc w:val="both"/>
        <w:rPr>
          <w:rFonts w:ascii="Montserrat" w:hAnsi="Montserrat"/>
          <w:b/>
          <w:lang w:val="ro-RO" w:eastAsia="ro-RO"/>
        </w:rPr>
      </w:pPr>
    </w:p>
    <w:p w14:paraId="64BE9321" w14:textId="4AE53810" w:rsidR="00E97765" w:rsidRPr="00263181" w:rsidRDefault="00E97765" w:rsidP="00C07A9F">
      <w:pPr>
        <w:spacing w:line="240" w:lineRule="auto"/>
        <w:jc w:val="both"/>
        <w:rPr>
          <w:rFonts w:ascii="Montserrat" w:hAnsi="Montserrat"/>
          <w:b/>
          <w:lang w:val="ro-RO" w:eastAsia="ro-RO"/>
        </w:rPr>
      </w:pPr>
    </w:p>
    <w:bookmarkEnd w:id="1"/>
    <w:bookmarkEnd w:id="7"/>
    <w:p w14:paraId="27ADA224" w14:textId="77777777" w:rsidR="00052D9E" w:rsidRPr="00263181" w:rsidRDefault="00052D9E" w:rsidP="00C07A9F">
      <w:pPr>
        <w:autoSpaceDE w:val="0"/>
        <w:autoSpaceDN w:val="0"/>
        <w:adjustRightInd w:val="0"/>
        <w:spacing w:line="240" w:lineRule="auto"/>
        <w:rPr>
          <w:rFonts w:ascii="Montserrat" w:hAnsi="Montserrat"/>
          <w:b/>
          <w:bCs/>
          <w:noProof/>
          <w:lang w:val="ro-RO" w:eastAsia="ro-RO"/>
        </w:rPr>
      </w:pPr>
    </w:p>
    <w:p w14:paraId="2F1EEDD1" w14:textId="51E05037" w:rsidR="00F15AE3" w:rsidRPr="00263181" w:rsidRDefault="00F15AE3" w:rsidP="00C07A9F">
      <w:pPr>
        <w:autoSpaceDE w:val="0"/>
        <w:autoSpaceDN w:val="0"/>
        <w:adjustRightInd w:val="0"/>
        <w:spacing w:line="240" w:lineRule="auto"/>
        <w:rPr>
          <w:rFonts w:ascii="Montserrat" w:hAnsi="Montserrat"/>
          <w:b/>
          <w:bCs/>
          <w:noProof/>
          <w:lang w:val="ro-RO" w:eastAsia="ro-RO"/>
        </w:rPr>
      </w:pPr>
      <w:r w:rsidRPr="00263181">
        <w:rPr>
          <w:rFonts w:ascii="Montserrat" w:hAnsi="Montserrat"/>
          <w:b/>
          <w:bCs/>
          <w:noProof/>
          <w:lang w:val="ro-RO" w:eastAsia="ro-RO"/>
        </w:rPr>
        <w:t xml:space="preserve">Nr. </w:t>
      </w:r>
      <w:r w:rsidR="0053415C" w:rsidRPr="00263181">
        <w:rPr>
          <w:rFonts w:ascii="Montserrat" w:hAnsi="Montserrat"/>
          <w:b/>
          <w:bCs/>
          <w:noProof/>
          <w:lang w:val="ro-RO" w:eastAsia="ro-RO"/>
        </w:rPr>
        <w:t>2</w:t>
      </w:r>
      <w:r w:rsidR="00AD3373" w:rsidRPr="00263181">
        <w:rPr>
          <w:rFonts w:ascii="Montserrat" w:hAnsi="Montserrat"/>
          <w:b/>
          <w:bCs/>
          <w:noProof/>
          <w:lang w:val="ro-RO" w:eastAsia="ro-RO"/>
        </w:rPr>
        <w:t>2</w:t>
      </w:r>
      <w:r w:rsidR="002A3E20" w:rsidRPr="00263181">
        <w:rPr>
          <w:rFonts w:ascii="Montserrat" w:hAnsi="Montserrat"/>
          <w:b/>
          <w:bCs/>
          <w:noProof/>
          <w:lang w:val="ro-RO" w:eastAsia="ro-RO"/>
        </w:rPr>
        <w:t>8</w:t>
      </w:r>
      <w:r w:rsidR="00694C97" w:rsidRPr="00263181">
        <w:rPr>
          <w:rFonts w:ascii="Montserrat" w:hAnsi="Montserrat"/>
          <w:b/>
          <w:bCs/>
          <w:noProof/>
          <w:lang w:val="ro-RO" w:eastAsia="ro-RO"/>
        </w:rPr>
        <w:t xml:space="preserve"> </w:t>
      </w:r>
      <w:r w:rsidR="001D4DFC" w:rsidRPr="00263181">
        <w:rPr>
          <w:rFonts w:ascii="Montserrat" w:hAnsi="Montserrat"/>
          <w:b/>
          <w:bCs/>
          <w:noProof/>
          <w:lang w:val="ro-RO" w:eastAsia="ro-RO"/>
        </w:rPr>
        <w:t>din 25 noiembrie</w:t>
      </w:r>
      <w:r w:rsidR="00802E98" w:rsidRPr="00263181">
        <w:rPr>
          <w:rFonts w:ascii="Montserrat" w:hAnsi="Montserrat"/>
          <w:b/>
          <w:bCs/>
          <w:noProof/>
          <w:lang w:val="ro-RO" w:eastAsia="ro-RO"/>
        </w:rPr>
        <w:t xml:space="preserve"> </w:t>
      </w:r>
      <w:r w:rsidRPr="00263181">
        <w:rPr>
          <w:rFonts w:ascii="Montserrat" w:hAnsi="Montserrat"/>
          <w:b/>
          <w:bCs/>
          <w:noProof/>
          <w:lang w:val="ro-RO" w:eastAsia="ro-RO"/>
        </w:rPr>
        <w:t>2021</w:t>
      </w:r>
    </w:p>
    <w:p w14:paraId="53C16E96" w14:textId="6870870C" w:rsidR="00C37559" w:rsidRPr="00263181" w:rsidRDefault="00F15AE3" w:rsidP="00C07A9F">
      <w:pPr>
        <w:autoSpaceDE w:val="0"/>
        <w:autoSpaceDN w:val="0"/>
        <w:adjustRightInd w:val="0"/>
        <w:spacing w:line="240" w:lineRule="auto"/>
        <w:jc w:val="both"/>
        <w:rPr>
          <w:rFonts w:ascii="Montserrat Light" w:hAnsi="Montserrat Light"/>
          <w:sz w:val="18"/>
          <w:szCs w:val="18"/>
          <w:lang w:val="ro-RO"/>
        </w:rPr>
      </w:pPr>
      <w:r w:rsidRPr="00263181">
        <w:rPr>
          <w:rFonts w:ascii="Montserrat Light" w:hAnsi="Montserrat Light"/>
          <w:sz w:val="18"/>
          <w:szCs w:val="18"/>
          <w:lang w:val="ro-RO" w:eastAsia="ro-RO"/>
        </w:rPr>
        <w:t>Prezenta hotărâre a fost adoptată cu</w:t>
      </w:r>
      <w:r w:rsidR="00A61C98" w:rsidRPr="00263181">
        <w:rPr>
          <w:rFonts w:ascii="Montserrat Light" w:hAnsi="Montserrat Light"/>
          <w:sz w:val="18"/>
          <w:szCs w:val="18"/>
          <w:lang w:val="ro-RO" w:eastAsia="ro-RO"/>
        </w:rPr>
        <w:t xml:space="preserve"> 3</w:t>
      </w:r>
      <w:r w:rsidR="004A2F3B" w:rsidRPr="00263181">
        <w:rPr>
          <w:rFonts w:ascii="Montserrat Light" w:hAnsi="Montserrat Light"/>
          <w:sz w:val="18"/>
          <w:szCs w:val="18"/>
          <w:lang w:val="ro-RO" w:eastAsia="ro-RO"/>
        </w:rPr>
        <w:t>4</w:t>
      </w:r>
      <w:r w:rsidR="006B5C87" w:rsidRPr="00263181">
        <w:rPr>
          <w:rFonts w:ascii="Montserrat Light" w:hAnsi="Montserrat Light"/>
          <w:sz w:val="18"/>
          <w:szCs w:val="18"/>
          <w:lang w:val="ro-RO" w:eastAsia="ro-RO"/>
        </w:rPr>
        <w:t xml:space="preserve"> </w:t>
      </w:r>
      <w:r w:rsidRPr="00263181">
        <w:rPr>
          <w:rFonts w:ascii="Montserrat Light" w:hAnsi="Montserrat Light"/>
          <w:sz w:val="18"/>
          <w:szCs w:val="18"/>
          <w:lang w:val="ro-RO" w:eastAsia="ro-RO"/>
        </w:rPr>
        <w:t>de voturi “pentru”, fiind astfel respectate prevederile legale privind majoritatea de voturi necesară.</w:t>
      </w:r>
      <w:r w:rsidRPr="00263181">
        <w:rPr>
          <w:rFonts w:ascii="Montserrat Light" w:hAnsi="Montserrat Light"/>
          <w:b/>
          <w:bCs/>
          <w:noProof/>
          <w:sz w:val="18"/>
          <w:szCs w:val="18"/>
          <w:vertAlign w:val="superscript"/>
          <w:lang w:val="ro-RO" w:eastAsia="ro-RO"/>
        </w:rPr>
        <w:t xml:space="preserve"> </w:t>
      </w:r>
      <w:r w:rsidRPr="00263181">
        <w:rPr>
          <w:rFonts w:ascii="Montserrat Light" w:hAnsi="Montserrat Light"/>
          <w:b/>
          <w:bCs/>
          <w:noProof/>
          <w:sz w:val="18"/>
          <w:szCs w:val="18"/>
          <w:lang w:val="ro-RO" w:eastAsia="ro-RO"/>
        </w:rPr>
        <w:t xml:space="preserve"> </w:t>
      </w:r>
    </w:p>
    <w:sectPr w:rsidR="00C37559" w:rsidRPr="00263181" w:rsidSect="00052D9E">
      <w:headerReference w:type="first" r:id="rId9"/>
      <w:pgSz w:w="11909" w:h="16834"/>
      <w:pgMar w:top="540" w:right="65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3353"/>
    <w:multiLevelType w:val="hybridMultilevel"/>
    <w:tmpl w:val="7D242F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26C"/>
    <w:multiLevelType w:val="hybridMultilevel"/>
    <w:tmpl w:val="464C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2487D93"/>
    <w:multiLevelType w:val="hybridMultilevel"/>
    <w:tmpl w:val="762C0C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F791112"/>
    <w:multiLevelType w:val="hybridMultilevel"/>
    <w:tmpl w:val="247C2238"/>
    <w:lvl w:ilvl="0" w:tplc="3864A0A4">
      <w:start w:val="1"/>
      <w:numFmt w:val="lowerLetter"/>
      <w:lvlText w:val="%1)"/>
      <w:lvlJc w:val="left"/>
      <w:pPr>
        <w:ind w:left="360" w:hanging="360"/>
      </w:pPr>
      <w:rPr>
        <w:rFonts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07F6CDF"/>
    <w:multiLevelType w:val="hybridMultilevel"/>
    <w:tmpl w:val="7B74983C"/>
    <w:lvl w:ilvl="0" w:tplc="4E16F368">
      <w:start w:val="1"/>
      <w:numFmt w:val="low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1" w15:restartNumberingAfterBreak="0">
    <w:nsid w:val="215628D8"/>
    <w:multiLevelType w:val="hybridMultilevel"/>
    <w:tmpl w:val="1C1268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E0C33"/>
    <w:multiLevelType w:val="hybridMultilevel"/>
    <w:tmpl w:val="1DD01440"/>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BB01C7"/>
    <w:multiLevelType w:val="hybridMultilevel"/>
    <w:tmpl w:val="9DEAC4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12483"/>
    <w:multiLevelType w:val="hybridMultilevel"/>
    <w:tmpl w:val="EE5867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50A0D12"/>
    <w:multiLevelType w:val="hybridMultilevel"/>
    <w:tmpl w:val="41105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3D906BC8"/>
    <w:multiLevelType w:val="hybridMultilevel"/>
    <w:tmpl w:val="27263F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A47034"/>
    <w:multiLevelType w:val="hybridMultilevel"/>
    <w:tmpl w:val="7CF68CF8"/>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32EF9"/>
    <w:multiLevelType w:val="hybridMultilevel"/>
    <w:tmpl w:val="9490001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4" w15:restartNumberingAfterBreak="0">
    <w:nsid w:val="4A736D79"/>
    <w:multiLevelType w:val="hybridMultilevel"/>
    <w:tmpl w:val="27E045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50BD30DA"/>
    <w:multiLevelType w:val="hybridMultilevel"/>
    <w:tmpl w:val="4F12F278"/>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15:restartNumberingAfterBreak="0">
    <w:nsid w:val="53791E34"/>
    <w:multiLevelType w:val="hybridMultilevel"/>
    <w:tmpl w:val="CFE073D6"/>
    <w:lvl w:ilvl="0" w:tplc="712C2AD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8B237D"/>
    <w:multiLevelType w:val="hybridMultilevel"/>
    <w:tmpl w:val="6A1C4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155F"/>
    <w:multiLevelType w:val="hybridMultilevel"/>
    <w:tmpl w:val="46583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4193A"/>
    <w:multiLevelType w:val="hybridMultilevel"/>
    <w:tmpl w:val="047EC67E"/>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03E64DD"/>
    <w:multiLevelType w:val="hybridMultilevel"/>
    <w:tmpl w:val="C1F6926E"/>
    <w:lvl w:ilvl="0" w:tplc="039AA40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1080"/>
        </w:tabs>
        <w:ind w:left="1080" w:hanging="360"/>
      </w:pPr>
    </w:lvl>
    <w:lvl w:ilvl="5" w:tplc="04090005">
      <w:start w:val="1"/>
      <w:numFmt w:val="decimal"/>
      <w:lvlText w:val="%6."/>
      <w:lvlJc w:val="left"/>
      <w:pPr>
        <w:tabs>
          <w:tab w:val="num" w:pos="1800"/>
        </w:tabs>
        <w:ind w:left="1800" w:hanging="360"/>
      </w:pPr>
    </w:lvl>
    <w:lvl w:ilvl="6" w:tplc="04090001">
      <w:start w:val="1"/>
      <w:numFmt w:val="decimal"/>
      <w:lvlText w:val="%7."/>
      <w:lvlJc w:val="left"/>
      <w:pPr>
        <w:tabs>
          <w:tab w:val="num" w:pos="2520"/>
        </w:tabs>
        <w:ind w:left="2520" w:hanging="360"/>
      </w:pPr>
    </w:lvl>
    <w:lvl w:ilvl="7" w:tplc="04090003">
      <w:start w:val="1"/>
      <w:numFmt w:val="decimal"/>
      <w:lvlText w:val="%8."/>
      <w:lvlJc w:val="left"/>
      <w:pPr>
        <w:tabs>
          <w:tab w:val="num" w:pos="3240"/>
        </w:tabs>
        <w:ind w:left="3240" w:hanging="360"/>
      </w:pPr>
    </w:lvl>
    <w:lvl w:ilvl="8" w:tplc="04090005">
      <w:start w:val="1"/>
      <w:numFmt w:val="decimal"/>
      <w:lvlText w:val="%9."/>
      <w:lvlJc w:val="left"/>
      <w:pPr>
        <w:tabs>
          <w:tab w:val="num" w:pos="3960"/>
        </w:tabs>
        <w:ind w:left="3960" w:hanging="360"/>
      </w:pPr>
    </w:lvl>
  </w:abstractNum>
  <w:abstractNum w:abstractNumId="35" w15:restartNumberingAfterBreak="0">
    <w:nsid w:val="6C4550AE"/>
    <w:multiLevelType w:val="hybridMultilevel"/>
    <w:tmpl w:val="AF480F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D3D0A63"/>
    <w:multiLevelType w:val="hybridMultilevel"/>
    <w:tmpl w:val="45A669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72B30982"/>
    <w:multiLevelType w:val="hybridMultilevel"/>
    <w:tmpl w:val="C762A2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F91B56"/>
    <w:multiLevelType w:val="hybridMultilevel"/>
    <w:tmpl w:val="C1AC6D5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42" w15:restartNumberingAfterBreak="0">
    <w:nsid w:val="786A4129"/>
    <w:multiLevelType w:val="hybridMultilevel"/>
    <w:tmpl w:val="25569E6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30"/>
  </w:num>
  <w:num w:numId="3">
    <w:abstractNumId w:val="0"/>
  </w:num>
  <w:num w:numId="4">
    <w:abstractNumId w:val="10"/>
  </w:num>
  <w:num w:numId="5">
    <w:abstractNumId w:val="7"/>
  </w:num>
  <w:num w:numId="6">
    <w:abstractNumId w:val="20"/>
  </w:num>
  <w:num w:numId="7">
    <w:abstractNumId w:val="18"/>
  </w:num>
  <w:num w:numId="8">
    <w:abstractNumId w:val="29"/>
  </w:num>
  <w:num w:numId="9">
    <w:abstractNumId w:val="26"/>
  </w:num>
  <w:num w:numId="10">
    <w:abstractNumId w:val="6"/>
  </w:num>
  <w:num w:numId="11">
    <w:abstractNumId w:val="23"/>
  </w:num>
  <w:num w:numId="12">
    <w:abstractNumId w:val="4"/>
  </w:num>
  <w:num w:numId="13">
    <w:abstractNumId w:val="38"/>
  </w:num>
  <w:num w:numId="14">
    <w:abstractNumId w:val="2"/>
  </w:num>
  <w:num w:numId="15">
    <w:abstractNumId w:val="15"/>
  </w:num>
  <w:num w:numId="16">
    <w:abstractNumId w:val="19"/>
  </w:num>
  <w:num w:numId="17">
    <w:abstractNumId w:val="22"/>
  </w:num>
  <w:num w:numId="18">
    <w:abstractNumId w:val="13"/>
  </w:num>
  <w:num w:numId="19">
    <w:abstractNumId w:val="31"/>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8"/>
  </w:num>
  <w:num w:numId="23">
    <w:abstractNumId w:val="25"/>
  </w:num>
  <w:num w:numId="24">
    <w:abstractNumId w:val="1"/>
  </w:num>
  <w:num w:numId="25">
    <w:abstractNumId w:val="3"/>
  </w:num>
  <w:num w:numId="26">
    <w:abstractNumId w:val="35"/>
  </w:num>
  <w:num w:numId="27">
    <w:abstractNumId w:val="21"/>
  </w:num>
  <w:num w:numId="28">
    <w:abstractNumId w:val="24"/>
  </w:num>
  <w:num w:numId="29">
    <w:abstractNumId w:val="34"/>
  </w:num>
  <w:num w:numId="30">
    <w:abstractNumId w:val="42"/>
  </w:num>
  <w:num w:numId="31">
    <w:abstractNumId w:val="32"/>
  </w:num>
  <w:num w:numId="32">
    <w:abstractNumId w:val="36"/>
  </w:num>
  <w:num w:numId="33">
    <w:abstractNumId w:val="16"/>
  </w:num>
  <w:num w:numId="34">
    <w:abstractNumId w:val="14"/>
  </w:num>
  <w:num w:numId="35">
    <w:abstractNumId w:val="41"/>
  </w:num>
  <w:num w:numId="36">
    <w:abstractNumId w:val="9"/>
  </w:num>
  <w:num w:numId="37">
    <w:abstractNumId w:val="33"/>
  </w:num>
  <w:num w:numId="38">
    <w:abstractNumId w:val="27"/>
  </w:num>
  <w:num w:numId="39">
    <w:abstractNumId w:val="17"/>
  </w:num>
  <w:num w:numId="40">
    <w:abstractNumId w:val="40"/>
  </w:num>
  <w:num w:numId="41">
    <w:abstractNumId w:val="39"/>
  </w:num>
  <w:num w:numId="42">
    <w:abstractNumId w:val="11"/>
  </w:num>
  <w:num w:numId="43">
    <w:abstractNumId w:val="12"/>
  </w:num>
  <w:num w:numId="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9E0"/>
    <w:rsid w:val="00065878"/>
    <w:rsid w:val="000751D7"/>
    <w:rsid w:val="000809D8"/>
    <w:rsid w:val="000A0358"/>
    <w:rsid w:val="000A3F28"/>
    <w:rsid w:val="000C013E"/>
    <w:rsid w:val="000C41E7"/>
    <w:rsid w:val="000C714E"/>
    <w:rsid w:val="000E3294"/>
    <w:rsid w:val="001110F7"/>
    <w:rsid w:val="00112837"/>
    <w:rsid w:val="00116572"/>
    <w:rsid w:val="00122F25"/>
    <w:rsid w:val="00132704"/>
    <w:rsid w:val="00134888"/>
    <w:rsid w:val="001350A5"/>
    <w:rsid w:val="00142775"/>
    <w:rsid w:val="0014584A"/>
    <w:rsid w:val="00161F72"/>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181"/>
    <w:rsid w:val="0026369C"/>
    <w:rsid w:val="0027302F"/>
    <w:rsid w:val="0027330D"/>
    <w:rsid w:val="00282CEB"/>
    <w:rsid w:val="002863D7"/>
    <w:rsid w:val="0028758D"/>
    <w:rsid w:val="002904FC"/>
    <w:rsid w:val="002A3E20"/>
    <w:rsid w:val="002B49CB"/>
    <w:rsid w:val="002B6DA9"/>
    <w:rsid w:val="002E2442"/>
    <w:rsid w:val="002E4788"/>
    <w:rsid w:val="002E492D"/>
    <w:rsid w:val="003049F3"/>
    <w:rsid w:val="00305FBF"/>
    <w:rsid w:val="00306172"/>
    <w:rsid w:val="00311D1D"/>
    <w:rsid w:val="00323CF4"/>
    <w:rsid w:val="00334943"/>
    <w:rsid w:val="00336916"/>
    <w:rsid w:val="00337451"/>
    <w:rsid w:val="003536AC"/>
    <w:rsid w:val="0035377B"/>
    <w:rsid w:val="00354EE3"/>
    <w:rsid w:val="00357B55"/>
    <w:rsid w:val="0036710F"/>
    <w:rsid w:val="00367634"/>
    <w:rsid w:val="003725EE"/>
    <w:rsid w:val="00372AEB"/>
    <w:rsid w:val="00373200"/>
    <w:rsid w:val="003900D8"/>
    <w:rsid w:val="00393938"/>
    <w:rsid w:val="003B1435"/>
    <w:rsid w:val="003B75FE"/>
    <w:rsid w:val="003C1A2E"/>
    <w:rsid w:val="003C509B"/>
    <w:rsid w:val="003D67B1"/>
    <w:rsid w:val="003E0883"/>
    <w:rsid w:val="003E1D7A"/>
    <w:rsid w:val="003E37AB"/>
    <w:rsid w:val="003E3B5B"/>
    <w:rsid w:val="003F1912"/>
    <w:rsid w:val="003F576F"/>
    <w:rsid w:val="00407BA0"/>
    <w:rsid w:val="0041498F"/>
    <w:rsid w:val="00417E11"/>
    <w:rsid w:val="004206A2"/>
    <w:rsid w:val="00423711"/>
    <w:rsid w:val="00423BA1"/>
    <w:rsid w:val="00424D89"/>
    <w:rsid w:val="004407FE"/>
    <w:rsid w:val="00443504"/>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4C18"/>
    <w:rsid w:val="005155B8"/>
    <w:rsid w:val="005337F1"/>
    <w:rsid w:val="00534029"/>
    <w:rsid w:val="0053415C"/>
    <w:rsid w:val="00534CF5"/>
    <w:rsid w:val="00536958"/>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74816"/>
    <w:rsid w:val="00674D4B"/>
    <w:rsid w:val="0068681C"/>
    <w:rsid w:val="0069297C"/>
    <w:rsid w:val="00693398"/>
    <w:rsid w:val="00694C97"/>
    <w:rsid w:val="006A169B"/>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55F0"/>
    <w:rsid w:val="007D4DF9"/>
    <w:rsid w:val="007D6FD0"/>
    <w:rsid w:val="007D7910"/>
    <w:rsid w:val="007E3135"/>
    <w:rsid w:val="007F6C74"/>
    <w:rsid w:val="008011F3"/>
    <w:rsid w:val="00802E98"/>
    <w:rsid w:val="00807038"/>
    <w:rsid w:val="0080767B"/>
    <w:rsid w:val="008131A6"/>
    <w:rsid w:val="0081550F"/>
    <w:rsid w:val="0083309E"/>
    <w:rsid w:val="008628E0"/>
    <w:rsid w:val="0086316C"/>
    <w:rsid w:val="00865D75"/>
    <w:rsid w:val="00866C01"/>
    <w:rsid w:val="00880EBF"/>
    <w:rsid w:val="00881D82"/>
    <w:rsid w:val="0088554E"/>
    <w:rsid w:val="00887E1B"/>
    <w:rsid w:val="0089492E"/>
    <w:rsid w:val="0089695C"/>
    <w:rsid w:val="008B05DF"/>
    <w:rsid w:val="008C3C45"/>
    <w:rsid w:val="008C6CC3"/>
    <w:rsid w:val="008D23BA"/>
    <w:rsid w:val="008D4ACF"/>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61882"/>
    <w:rsid w:val="00962154"/>
    <w:rsid w:val="009626CF"/>
    <w:rsid w:val="009629C2"/>
    <w:rsid w:val="009658BC"/>
    <w:rsid w:val="009669C9"/>
    <w:rsid w:val="009967FF"/>
    <w:rsid w:val="00997770"/>
    <w:rsid w:val="009A7C71"/>
    <w:rsid w:val="009B075E"/>
    <w:rsid w:val="009B143A"/>
    <w:rsid w:val="009B3427"/>
    <w:rsid w:val="009C5077"/>
    <w:rsid w:val="009C550C"/>
    <w:rsid w:val="009D49E2"/>
    <w:rsid w:val="009F2BBD"/>
    <w:rsid w:val="009F4477"/>
    <w:rsid w:val="00A00A8B"/>
    <w:rsid w:val="00A07EF5"/>
    <w:rsid w:val="00A12B58"/>
    <w:rsid w:val="00A14F36"/>
    <w:rsid w:val="00A24E16"/>
    <w:rsid w:val="00A30008"/>
    <w:rsid w:val="00A40F03"/>
    <w:rsid w:val="00A46485"/>
    <w:rsid w:val="00A4790B"/>
    <w:rsid w:val="00A51EA2"/>
    <w:rsid w:val="00A52D08"/>
    <w:rsid w:val="00A57B25"/>
    <w:rsid w:val="00A61C98"/>
    <w:rsid w:val="00A65CD4"/>
    <w:rsid w:val="00A6748A"/>
    <w:rsid w:val="00A72C13"/>
    <w:rsid w:val="00A7596D"/>
    <w:rsid w:val="00A86065"/>
    <w:rsid w:val="00A8738A"/>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649A2"/>
    <w:rsid w:val="00B71812"/>
    <w:rsid w:val="00B74584"/>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F1874"/>
    <w:rsid w:val="00BF1C84"/>
    <w:rsid w:val="00BF1F27"/>
    <w:rsid w:val="00BF7F2E"/>
    <w:rsid w:val="00C07539"/>
    <w:rsid w:val="00C07A9F"/>
    <w:rsid w:val="00C27823"/>
    <w:rsid w:val="00C27ECD"/>
    <w:rsid w:val="00C37559"/>
    <w:rsid w:val="00C4405C"/>
    <w:rsid w:val="00C44573"/>
    <w:rsid w:val="00C50D4E"/>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B5528"/>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E017F"/>
    <w:rsid w:val="00DE0C1D"/>
    <w:rsid w:val="00DE60B1"/>
    <w:rsid w:val="00DF383D"/>
    <w:rsid w:val="00E02310"/>
    <w:rsid w:val="00E04E0A"/>
    <w:rsid w:val="00E11BC8"/>
    <w:rsid w:val="00E16CD1"/>
    <w:rsid w:val="00E17788"/>
    <w:rsid w:val="00E247D2"/>
    <w:rsid w:val="00E30757"/>
    <w:rsid w:val="00E5242E"/>
    <w:rsid w:val="00E658B4"/>
    <w:rsid w:val="00E71B48"/>
    <w:rsid w:val="00E746B7"/>
    <w:rsid w:val="00E815F4"/>
    <w:rsid w:val="00E95088"/>
    <w:rsid w:val="00E97765"/>
    <w:rsid w:val="00EA144F"/>
    <w:rsid w:val="00EA3A6E"/>
    <w:rsid w:val="00ED278B"/>
    <w:rsid w:val="00ED3392"/>
    <w:rsid w:val="00ED36A0"/>
    <w:rsid w:val="00EE23AC"/>
    <w:rsid w:val="00EE2DB0"/>
    <w:rsid w:val="00EF671D"/>
    <w:rsid w:val="00F03AE5"/>
    <w:rsid w:val="00F14E96"/>
    <w:rsid w:val="00F15AE3"/>
    <w:rsid w:val="00F22236"/>
    <w:rsid w:val="00F36BA5"/>
    <w:rsid w:val="00F40003"/>
    <w:rsid w:val="00F4221B"/>
    <w:rsid w:val="00F43AB7"/>
    <w:rsid w:val="00F43F89"/>
    <w:rsid w:val="00F51886"/>
    <w:rsid w:val="00F52046"/>
    <w:rsid w:val="00F57635"/>
    <w:rsid w:val="00F611CD"/>
    <w:rsid w:val="00F627DC"/>
    <w:rsid w:val="00F65E63"/>
    <w:rsid w:val="00F734E5"/>
    <w:rsid w:val="00F9089C"/>
    <w:rsid w:val="00F930D6"/>
    <w:rsid w:val="00F9585D"/>
    <w:rsid w:val="00F963ED"/>
    <w:rsid w:val="00FA1DCB"/>
    <w:rsid w:val="00FA2700"/>
    <w:rsid w:val="00FB0E95"/>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Pages>
  <Words>681</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165</cp:revision>
  <cp:lastPrinted>2021-11-25T11:57:00Z</cp:lastPrinted>
  <dcterms:created xsi:type="dcterms:W3CDTF">2020-10-13T11:24:00Z</dcterms:created>
  <dcterms:modified xsi:type="dcterms:W3CDTF">2021-12-02T12:30:00Z</dcterms:modified>
</cp:coreProperties>
</file>