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73328" w:rsidRDefault="00C211D7" w:rsidP="004672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7332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487" w14:textId="421FED50" w:rsidR="004B6B01" w:rsidRPr="00D73328" w:rsidRDefault="004B6B01" w:rsidP="004672C9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Anexă</w:t>
      </w:r>
    </w:p>
    <w:p w14:paraId="21573452" w14:textId="16995B8C" w:rsidR="004B6B01" w:rsidRPr="00D73328" w:rsidRDefault="004B6B01" w:rsidP="004672C9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la Hotărârea nr.</w:t>
      </w:r>
      <w:r w:rsidR="003F7F7F"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C7074D"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="00831351"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="009F62D1"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8</w:t>
      </w:r>
      <w:r w:rsidR="00C7074D"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/2</w:t>
      </w:r>
      <w:r w:rsidRPr="00D73328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022</w:t>
      </w:r>
    </w:p>
    <w:p w14:paraId="3FC285ED" w14:textId="2FF98D4B" w:rsidR="00F8607F" w:rsidRPr="00D73328" w:rsidRDefault="00F8607F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13AE4274" w14:textId="77777777" w:rsidR="00AE4A94" w:rsidRPr="00D73328" w:rsidRDefault="00AE4A94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348E0E43" w14:textId="77777777" w:rsidR="00831351" w:rsidRPr="00D73328" w:rsidRDefault="00831351" w:rsidP="00831351">
      <w:pPr>
        <w:pStyle w:val="Titlu2"/>
        <w:spacing w:before="0" w:after="0" w:line="240" w:lineRule="auto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D73328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48C5FCF3" w14:textId="77777777" w:rsidR="00831351" w:rsidRPr="00D73328" w:rsidRDefault="00831351" w:rsidP="00831351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noProof/>
          <w:lang w:val="ro-RO"/>
        </w:rPr>
      </w:pPr>
      <w:r w:rsidRPr="00D73328">
        <w:rPr>
          <w:rFonts w:ascii="Montserrat" w:hAnsi="Montserrat"/>
          <w:b/>
          <w:bCs/>
        </w:rPr>
        <w:t>ai obiectivului de investiții “Spital Clinic de Urgenţă pentru Copii</w:t>
      </w:r>
      <w:r w:rsidRPr="00D73328">
        <w:rPr>
          <w:rFonts w:ascii="Montserrat" w:hAnsi="Montserrat"/>
          <w:b/>
          <w:bCs/>
          <w:noProof/>
          <w:lang w:val="ro-RO"/>
        </w:rPr>
        <w:t xml:space="preserve"> Cluj -Napoca</w:t>
      </w:r>
      <w:r w:rsidRPr="00D73328">
        <w:rPr>
          <w:rFonts w:ascii="Montserrat" w:hAnsi="Montserrat"/>
          <w:b/>
          <w:bCs/>
        </w:rPr>
        <w:t>”</w:t>
      </w:r>
      <w:r w:rsidRPr="00D73328">
        <w:rPr>
          <w:rFonts w:ascii="Montserrat Light" w:hAnsi="Montserrat Light"/>
          <w:b/>
          <w:bCs/>
        </w:rPr>
        <w:t xml:space="preserve"> </w:t>
      </w:r>
    </w:p>
    <w:p w14:paraId="6E85E398" w14:textId="60B89811" w:rsidR="00831351" w:rsidRPr="00D73328" w:rsidRDefault="00831351" w:rsidP="00831351">
      <w:pPr>
        <w:spacing w:line="240" w:lineRule="auto"/>
        <w:jc w:val="center"/>
        <w:rPr>
          <w:rFonts w:ascii="Montserrat Light" w:hAnsi="Montserrat Light"/>
          <w:b/>
        </w:rPr>
      </w:pPr>
    </w:p>
    <w:p w14:paraId="24AEB40C" w14:textId="77777777" w:rsidR="00AE4A94" w:rsidRPr="00D73328" w:rsidRDefault="00AE4A94" w:rsidP="00831351">
      <w:pPr>
        <w:spacing w:line="240" w:lineRule="auto"/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89"/>
        <w:gridCol w:w="6373"/>
      </w:tblGrid>
      <w:tr w:rsidR="00D73328" w:rsidRPr="00D73328" w14:paraId="2CF6D8E9" w14:textId="77777777" w:rsidTr="0059560A">
        <w:trPr>
          <w:trHeight w:val="238"/>
        </w:trPr>
        <w:tc>
          <w:tcPr>
            <w:tcW w:w="2818" w:type="dxa"/>
          </w:tcPr>
          <w:p w14:paraId="21793EF3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504" w:type="dxa"/>
          </w:tcPr>
          <w:p w14:paraId="4370A627" w14:textId="7F93324C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D73328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53A2F0A5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spacing w:val="-3"/>
              </w:rPr>
              <w:t>Calea Dorobanților nr. 106, CP 400609, Cluj-Napoca</w:t>
            </w:r>
          </w:p>
        </w:tc>
      </w:tr>
      <w:tr w:rsidR="00D73328" w:rsidRPr="00D73328" w14:paraId="5FDBA7AF" w14:textId="77777777" w:rsidTr="0059560A">
        <w:tc>
          <w:tcPr>
            <w:tcW w:w="2818" w:type="dxa"/>
          </w:tcPr>
          <w:p w14:paraId="14EC3CDC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</w:p>
        </w:tc>
        <w:tc>
          <w:tcPr>
            <w:tcW w:w="6504" w:type="dxa"/>
          </w:tcPr>
          <w:p w14:paraId="45E79212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D73328" w:rsidRPr="00D73328" w14:paraId="4BDD7120" w14:textId="77777777" w:rsidTr="0059560A">
        <w:tc>
          <w:tcPr>
            <w:tcW w:w="2818" w:type="dxa"/>
          </w:tcPr>
          <w:p w14:paraId="08BCDB0A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504" w:type="dxa"/>
          </w:tcPr>
          <w:p w14:paraId="502BC8C7" w14:textId="3ECA1ADC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 w:rsidRPr="00D73328">
              <w:rPr>
                <w:rFonts w:ascii="Montserrat Light" w:hAnsi="Montserrat Light"/>
              </w:rPr>
              <w:t>România, Judeţul Cluj,</w:t>
            </w:r>
            <w:r w:rsidRPr="00D73328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Municipiul Cluj-Napoca, cartier Borhanci</w:t>
            </w:r>
            <w:r w:rsidRPr="00D73328">
              <w:rPr>
                <w:rFonts w:ascii="Montserrat Light" w:hAnsi="Montserrat Light"/>
                <w:bCs/>
              </w:rPr>
              <w:t>, în Stațiunea de Cercetare - Dezvoltare pentru Pomicultură USAMV – Cluj-Napoca, număr cadastral 327855, Carte funciară nr. 327855, cu o suprafață de 169.700mp</w:t>
            </w:r>
            <w:r w:rsidRPr="00D73328">
              <w:rPr>
                <w:rFonts w:ascii="Montserrat Light" w:hAnsi="Montserrat Light"/>
              </w:rPr>
              <w:t xml:space="preserve">. </w:t>
            </w:r>
          </w:p>
          <w:p w14:paraId="3AC25256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</w:p>
        </w:tc>
      </w:tr>
      <w:tr w:rsidR="00D73328" w:rsidRPr="00D73328" w14:paraId="00928ACE" w14:textId="77777777" w:rsidTr="0059560A">
        <w:tc>
          <w:tcPr>
            <w:tcW w:w="2818" w:type="dxa"/>
          </w:tcPr>
          <w:p w14:paraId="0949C832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504" w:type="dxa"/>
          </w:tcPr>
          <w:p w14:paraId="6E91EB65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 w:cs="Arial Narrow"/>
                <w:shd w:val="clear" w:color="auto" w:fill="FFFFFF"/>
              </w:rPr>
            </w:pPr>
            <w:r w:rsidRPr="00D73328">
              <w:rPr>
                <w:rFonts w:ascii="Montserrat Light" w:hAnsi="Montserrat Light" w:cs="Arial Narrow"/>
                <w:shd w:val="clear" w:color="auto" w:fill="FFFFFF"/>
              </w:rPr>
              <w:t>STUDIU DE FEZABILITATE – elaborat conform H.G. nr. 907/2016</w:t>
            </w:r>
          </w:p>
          <w:p w14:paraId="6F007B99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</w:rPr>
            </w:pPr>
          </w:p>
        </w:tc>
      </w:tr>
      <w:tr w:rsidR="00831351" w:rsidRPr="00D73328" w14:paraId="6FD35316" w14:textId="77777777" w:rsidTr="0059560A">
        <w:tc>
          <w:tcPr>
            <w:tcW w:w="2818" w:type="dxa"/>
          </w:tcPr>
          <w:p w14:paraId="10E3BBCF" w14:textId="77777777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504" w:type="dxa"/>
          </w:tcPr>
          <w:p w14:paraId="38F6D197" w14:textId="6A93B402" w:rsidR="00831351" w:rsidRPr="00D73328" w:rsidRDefault="00831351" w:rsidP="00831351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D73328">
              <w:rPr>
                <w:rFonts w:ascii="Montserrat Light" w:hAnsi="Montserrat Light"/>
              </w:rPr>
              <w:t xml:space="preserve">PLANHO CONSULTORES SLP Sevilla – Sucursala Bucureşti, prin SC Dico şi Ţigănaş Birou de Proiectare SRL Cluj-Napoca, Calea Dorobanţilor nr. 98-100 </w:t>
            </w:r>
          </w:p>
        </w:tc>
      </w:tr>
    </w:tbl>
    <w:p w14:paraId="19276CE7" w14:textId="77777777" w:rsidR="00831351" w:rsidRPr="00D73328" w:rsidRDefault="00831351" w:rsidP="00831351">
      <w:pPr>
        <w:spacing w:line="240" w:lineRule="auto"/>
        <w:rPr>
          <w:rFonts w:ascii="Montserrat Light" w:hAnsi="Montserrat Light"/>
          <w:b/>
          <w:spacing w:val="-3"/>
        </w:rPr>
      </w:pPr>
    </w:p>
    <w:p w14:paraId="73100A2F" w14:textId="77777777" w:rsidR="00831351" w:rsidRPr="00D73328" w:rsidRDefault="00831351" w:rsidP="00831351">
      <w:pPr>
        <w:pStyle w:val="Listparagraf"/>
        <w:numPr>
          <w:ilvl w:val="0"/>
          <w:numId w:val="34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  <w:u w:val="single"/>
        </w:rPr>
      </w:pPr>
      <w:r w:rsidRPr="00D73328">
        <w:rPr>
          <w:rFonts w:ascii="Montserrat Light" w:hAnsi="Montserrat Light"/>
          <w:b/>
          <w:spacing w:val="-3"/>
          <w:sz w:val="22"/>
          <w:szCs w:val="22"/>
          <w:u w:val="single"/>
        </w:rPr>
        <w:t xml:space="preserve">INDICATORI TEHNICI </w:t>
      </w:r>
      <w:r w:rsidRPr="00D73328">
        <w:rPr>
          <w:rFonts w:ascii="Montserrat Light" w:hAnsi="Montserrat Light"/>
          <w:spacing w:val="-3"/>
          <w:sz w:val="22"/>
          <w:szCs w:val="22"/>
          <w:u w:val="single"/>
        </w:rPr>
        <w:t xml:space="preserve">: </w:t>
      </w:r>
    </w:p>
    <w:tbl>
      <w:tblPr>
        <w:tblpPr w:leftFromText="180" w:rightFromText="180" w:vertAnchor="text" w:horzAnchor="margin" w:tblpY="10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4200"/>
      </w:tblGrid>
      <w:tr w:rsidR="00D73328" w:rsidRPr="00D73328" w14:paraId="628C1564" w14:textId="77777777" w:rsidTr="0059560A">
        <w:tc>
          <w:tcPr>
            <w:tcW w:w="5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A46F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73328">
              <w:rPr>
                <w:rFonts w:ascii="Montserrat Light" w:hAnsi="Montserrat Light"/>
              </w:rPr>
              <w:t>Suprafața totală  teren Nr. CAD 327855</w:t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1DCE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73328">
              <w:rPr>
                <w:rFonts w:ascii="Montserrat Light" w:hAnsi="Montserrat Light"/>
                <w:b/>
              </w:rPr>
              <w:t>169.700 mp</w:t>
            </w:r>
          </w:p>
        </w:tc>
      </w:tr>
      <w:tr w:rsidR="00D73328" w:rsidRPr="00D73328" w14:paraId="16DB66EF" w14:textId="77777777" w:rsidTr="0059560A"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87F4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lang w:val="pt-PT"/>
              </w:rPr>
            </w:pPr>
            <w:r w:rsidRPr="00D73328">
              <w:rPr>
                <w:rFonts w:ascii="Montserrat Light" w:hAnsi="Montserrat Light"/>
                <w:lang w:val="pt-PT"/>
              </w:rPr>
              <w:t xml:space="preserve">Suprafața Parcela 1  </w:t>
            </w:r>
          </w:p>
          <w:p w14:paraId="0EF56154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lang w:val="pt-PT"/>
              </w:rPr>
            </w:pPr>
            <w:r w:rsidRPr="00D73328">
              <w:rPr>
                <w:rFonts w:ascii="Montserrat Light" w:hAnsi="Montserrat Light"/>
                <w:lang w:val="pt-PT"/>
              </w:rPr>
              <w:t xml:space="preserve">Suprafața rezervată Centura Metropolitana     Suprafața Parcela 2                                          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8424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>123.757 mp</w:t>
            </w:r>
          </w:p>
          <w:p w14:paraId="7A1154DB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 xml:space="preserve">  25.836 mp</w:t>
            </w:r>
          </w:p>
          <w:p w14:paraId="05F15876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 xml:space="preserve">  20.107 mp</w:t>
            </w:r>
          </w:p>
        </w:tc>
      </w:tr>
      <w:tr w:rsidR="00D73328" w:rsidRPr="00D73328" w14:paraId="67A76175" w14:textId="77777777" w:rsidTr="0059560A">
        <w:tc>
          <w:tcPr>
            <w:tcW w:w="514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9DE9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73328">
              <w:rPr>
                <w:rFonts w:ascii="Montserrat Light" w:hAnsi="Montserrat Light"/>
              </w:rPr>
              <w:t>Regim de înălțime propus</w:t>
            </w:r>
          </w:p>
        </w:tc>
        <w:tc>
          <w:tcPr>
            <w:tcW w:w="420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F19A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lang w:val="pt-PT"/>
              </w:rPr>
            </w:pPr>
            <w:r w:rsidRPr="00D73328">
              <w:rPr>
                <w:rFonts w:ascii="Montserrat Light" w:hAnsi="Montserrat Light"/>
                <w:b/>
                <w:lang w:val="pt-PT"/>
              </w:rPr>
              <w:t>S+P+5E+ Etaj Tehnic</w:t>
            </w:r>
          </w:p>
        </w:tc>
      </w:tr>
      <w:tr w:rsidR="00D73328" w:rsidRPr="00D73328" w14:paraId="382DE6C9" w14:textId="77777777" w:rsidTr="00831351">
        <w:trPr>
          <w:trHeight w:val="755"/>
        </w:trPr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AE68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lang w:val="fr-FR"/>
              </w:rPr>
            </w:pPr>
            <w:r w:rsidRPr="00D73328">
              <w:rPr>
                <w:rFonts w:ascii="Montserrat Light" w:hAnsi="Montserrat Light"/>
                <w:lang w:val="fr-FR"/>
              </w:rPr>
              <w:t>Suprafața construită la sol propusă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8AA5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73328">
              <w:rPr>
                <w:rFonts w:ascii="Montserrat Light" w:hAnsi="Montserrat Light"/>
                <w:b/>
                <w:lang w:val="fr-FR"/>
              </w:rPr>
              <w:t xml:space="preserve"> </w:t>
            </w:r>
            <w:r w:rsidRPr="00D73328">
              <w:rPr>
                <w:rFonts w:ascii="Montserrat Light" w:hAnsi="Montserrat Light"/>
              </w:rPr>
              <w:t xml:space="preserve">19.910,55 mp - Spital </w:t>
            </w:r>
          </w:p>
          <w:p w14:paraId="7948C4FD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u w:val="single"/>
              </w:rPr>
            </w:pPr>
            <w:r w:rsidRPr="00D73328">
              <w:rPr>
                <w:rFonts w:ascii="Montserrat Light" w:hAnsi="Montserrat Light"/>
                <w:u w:val="single"/>
              </w:rPr>
              <w:t xml:space="preserve"> 1.497,68 mp  - Cladire Tehnica</w:t>
            </w:r>
          </w:p>
          <w:p w14:paraId="77BA1112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>21.408.23 mp</w:t>
            </w:r>
          </w:p>
        </w:tc>
      </w:tr>
      <w:tr w:rsidR="00D73328" w:rsidRPr="00D73328" w14:paraId="7D77E858" w14:textId="77777777" w:rsidTr="0059560A">
        <w:trPr>
          <w:trHeight w:val="848"/>
        </w:trPr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819D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73328">
              <w:rPr>
                <w:rFonts w:ascii="Montserrat Light" w:hAnsi="Montserrat Light"/>
              </w:rPr>
              <w:t>Suprafața desfășurată totală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40A5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73328">
              <w:rPr>
                <w:rFonts w:ascii="Montserrat Light" w:hAnsi="Montserrat Light"/>
              </w:rPr>
              <w:t xml:space="preserve">  97.528,74 mp - Spital </w:t>
            </w:r>
          </w:p>
          <w:p w14:paraId="3BC4E743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u w:val="single"/>
              </w:rPr>
            </w:pPr>
            <w:r w:rsidRPr="00D73328">
              <w:rPr>
                <w:rFonts w:ascii="Montserrat Light" w:hAnsi="Montserrat Light"/>
                <w:u w:val="single"/>
              </w:rPr>
              <w:t xml:space="preserve">  3.014,56 mp  - Cladire Tehnica</w:t>
            </w:r>
          </w:p>
          <w:p w14:paraId="0BE8CFC8" w14:textId="77777777" w:rsidR="00831351" w:rsidRPr="00D73328" w:rsidRDefault="00831351" w:rsidP="00831351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D73328">
              <w:rPr>
                <w:rFonts w:ascii="Montserrat Light" w:hAnsi="Montserrat Light"/>
                <w:b/>
              </w:rPr>
              <w:t>100.543,30 mp</w:t>
            </w:r>
          </w:p>
        </w:tc>
      </w:tr>
    </w:tbl>
    <w:p w14:paraId="7C197D1D" w14:textId="77777777" w:rsidR="00831351" w:rsidRPr="00D73328" w:rsidRDefault="00831351" w:rsidP="00831351">
      <w:pPr>
        <w:spacing w:line="240" w:lineRule="auto"/>
        <w:rPr>
          <w:rFonts w:ascii="Montserrat Light" w:hAnsi="Montserrat Light"/>
          <w:spacing w:val="-3"/>
        </w:rPr>
      </w:pPr>
    </w:p>
    <w:p w14:paraId="78E1B931" w14:textId="77777777" w:rsidR="00831351" w:rsidRPr="00D73328" w:rsidRDefault="00831351" w:rsidP="00831351">
      <w:pPr>
        <w:spacing w:line="240" w:lineRule="auto"/>
        <w:jc w:val="both"/>
        <w:rPr>
          <w:rFonts w:ascii="Montserrat Light" w:hAnsi="Montserrat Light"/>
          <w:bCs/>
        </w:rPr>
      </w:pPr>
      <w:r w:rsidRPr="00D73328">
        <w:rPr>
          <w:rFonts w:ascii="Montserrat Light" w:hAnsi="Montserrat Light"/>
          <w:bCs/>
        </w:rPr>
        <w:t>Număr total de paturi:  - Sector spitalizare continua -  506 paturi (fără A.T.I)</w:t>
      </w:r>
    </w:p>
    <w:p w14:paraId="068A9027" w14:textId="77777777" w:rsidR="00831351" w:rsidRPr="00D73328" w:rsidRDefault="00831351" w:rsidP="00831351">
      <w:pPr>
        <w:spacing w:line="240" w:lineRule="auto"/>
        <w:ind w:left="1440" w:firstLine="720"/>
        <w:jc w:val="both"/>
        <w:rPr>
          <w:rFonts w:ascii="Montserrat Light" w:hAnsi="Montserrat Light"/>
          <w:bCs/>
        </w:rPr>
      </w:pPr>
      <w:r w:rsidRPr="00D73328">
        <w:rPr>
          <w:rFonts w:ascii="Montserrat Light" w:hAnsi="Montserrat Light"/>
          <w:bCs/>
        </w:rPr>
        <w:t xml:space="preserve">       - Serviciul ATI - 30 paturi</w:t>
      </w:r>
    </w:p>
    <w:p w14:paraId="0CC8EBAF" w14:textId="77777777" w:rsidR="00831351" w:rsidRPr="00D73328" w:rsidRDefault="00831351" w:rsidP="00831351">
      <w:pPr>
        <w:spacing w:line="240" w:lineRule="auto"/>
        <w:ind w:left="1440" w:firstLine="720"/>
        <w:jc w:val="both"/>
        <w:rPr>
          <w:rFonts w:ascii="Montserrat Light" w:hAnsi="Montserrat Light"/>
          <w:bCs/>
        </w:rPr>
      </w:pPr>
      <w:r w:rsidRPr="00D73328">
        <w:rPr>
          <w:rFonts w:ascii="Montserrat Light" w:hAnsi="Montserrat Light"/>
          <w:bCs/>
        </w:rPr>
        <w:t xml:space="preserve">       - Sector spitalizare de zi - 51 paturi</w:t>
      </w:r>
    </w:p>
    <w:p w14:paraId="13063EF1" w14:textId="77777777" w:rsidR="00831351" w:rsidRPr="00D73328" w:rsidRDefault="00831351" w:rsidP="00831351">
      <w:pPr>
        <w:pStyle w:val="Listparagraf"/>
        <w:ind w:left="1440"/>
        <w:rPr>
          <w:rFonts w:ascii="Montserrat Light" w:hAnsi="Montserrat Light"/>
          <w:sz w:val="22"/>
          <w:szCs w:val="22"/>
        </w:rPr>
      </w:pPr>
    </w:p>
    <w:p w14:paraId="6944267A" w14:textId="77777777" w:rsidR="00831351" w:rsidRPr="00D73328" w:rsidRDefault="00831351" w:rsidP="00831351">
      <w:pPr>
        <w:pStyle w:val="Listparagraf"/>
        <w:numPr>
          <w:ilvl w:val="0"/>
          <w:numId w:val="34"/>
        </w:numPr>
        <w:suppressAutoHyphens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D73328">
        <w:rPr>
          <w:rFonts w:ascii="Montserrat Light" w:hAnsi="Montserrat Light"/>
          <w:b/>
          <w:spacing w:val="-3"/>
          <w:sz w:val="22"/>
          <w:szCs w:val="22"/>
        </w:rPr>
        <w:t xml:space="preserve">INDICATORI ECONOMICI </w:t>
      </w:r>
      <w:r w:rsidRPr="00D73328">
        <w:rPr>
          <w:rFonts w:ascii="Montserrat Light" w:hAnsi="Montserrat Light"/>
          <w:spacing w:val="-3"/>
          <w:sz w:val="22"/>
          <w:szCs w:val="22"/>
        </w:rPr>
        <w:t xml:space="preserve">: </w:t>
      </w:r>
    </w:p>
    <w:p w14:paraId="76850031" w14:textId="77777777" w:rsidR="00831351" w:rsidRPr="00D73328" w:rsidRDefault="00831351" w:rsidP="00831351">
      <w:pPr>
        <w:spacing w:line="240" w:lineRule="auto"/>
        <w:rPr>
          <w:rFonts w:ascii="Montserrat Light" w:hAnsi="Montserrat Light"/>
          <w:lang w:val="it-IT"/>
        </w:rPr>
      </w:pPr>
      <w:r w:rsidRPr="00D73328">
        <w:rPr>
          <w:rFonts w:ascii="Montserrat Light" w:hAnsi="Montserrat Light"/>
          <w:lang w:val="it-IT"/>
        </w:rPr>
        <w:t>Valoarea totală  a investiției- Scenariul 2 – soluție recomandată</w:t>
      </w:r>
    </w:p>
    <w:p w14:paraId="67654AE3" w14:textId="77777777" w:rsidR="00831351" w:rsidRPr="00D73328" w:rsidRDefault="00831351" w:rsidP="00831351">
      <w:pPr>
        <w:spacing w:line="240" w:lineRule="auto"/>
        <w:rPr>
          <w:rFonts w:ascii="Montserrat Light" w:hAnsi="Montserrat Light"/>
          <w:lang w:val="it-IT"/>
        </w:rPr>
      </w:pPr>
      <w:r w:rsidRPr="00D73328">
        <w:rPr>
          <w:rFonts w:ascii="Montserrat Light" w:hAnsi="Montserrat Light"/>
          <w:lang w:val="it-IT"/>
        </w:rPr>
        <w:t>Valoarea totală a obiectivului de investiție inclusiv TVA:  1.929.849.903,83 lei</w:t>
      </w:r>
    </w:p>
    <w:p w14:paraId="33F6E6AB" w14:textId="77777777" w:rsidR="00831351" w:rsidRPr="00D73328" w:rsidRDefault="00831351" w:rsidP="00831351">
      <w:pPr>
        <w:pStyle w:val="Listparagraf"/>
        <w:ind w:left="1440"/>
        <w:rPr>
          <w:rFonts w:ascii="Montserrat Light" w:hAnsi="Montserrat Light"/>
          <w:sz w:val="22"/>
          <w:szCs w:val="22"/>
          <w:lang w:val="it-IT"/>
        </w:rPr>
      </w:pPr>
      <w:r w:rsidRPr="00D73328">
        <w:rPr>
          <w:rFonts w:ascii="Montserrat Light" w:hAnsi="Montserrat Light"/>
          <w:sz w:val="22"/>
          <w:szCs w:val="22"/>
          <w:lang w:val="it-IT"/>
        </w:rPr>
        <w:t>din care C+M, inclusiv TVA: 1.063.560.503,68 lei</w:t>
      </w:r>
    </w:p>
    <w:p w14:paraId="21FBFFCC" w14:textId="77777777" w:rsidR="00831351" w:rsidRPr="00D73328" w:rsidRDefault="00831351" w:rsidP="00831351">
      <w:pPr>
        <w:spacing w:line="240" w:lineRule="auto"/>
        <w:rPr>
          <w:rFonts w:ascii="Montserrat Light" w:hAnsi="Montserrat Light"/>
          <w:lang w:val="it-IT"/>
        </w:rPr>
      </w:pPr>
      <w:r w:rsidRPr="00D73328">
        <w:rPr>
          <w:rFonts w:ascii="Montserrat Light" w:hAnsi="Montserrat Light"/>
          <w:lang w:val="it-IT"/>
        </w:rPr>
        <w:t>Valoarea totală a obiectivului de investiție exclusiv TVA: 1,623,435.000 lei</w:t>
      </w:r>
    </w:p>
    <w:p w14:paraId="5B90E822" w14:textId="77777777" w:rsidR="00831351" w:rsidRPr="00D73328" w:rsidRDefault="00831351" w:rsidP="00831351">
      <w:pPr>
        <w:pStyle w:val="Listparagraf"/>
        <w:ind w:left="1440"/>
        <w:rPr>
          <w:rFonts w:ascii="Montserrat Light" w:hAnsi="Montserrat Light"/>
          <w:sz w:val="22"/>
          <w:szCs w:val="22"/>
          <w:lang w:val="it-IT"/>
        </w:rPr>
      </w:pPr>
      <w:r w:rsidRPr="00D73328">
        <w:rPr>
          <w:rFonts w:ascii="Montserrat Light" w:hAnsi="Montserrat Light"/>
          <w:sz w:val="22"/>
          <w:szCs w:val="22"/>
          <w:lang w:val="it-IT"/>
        </w:rPr>
        <w:t>din care C+M, exclusiv TVA:   893.748.322,42 lei</w:t>
      </w:r>
    </w:p>
    <w:p w14:paraId="612654F0" w14:textId="77777777" w:rsidR="00831351" w:rsidRPr="00D73328" w:rsidRDefault="00831351" w:rsidP="00831351">
      <w:pPr>
        <w:spacing w:line="240" w:lineRule="auto"/>
        <w:rPr>
          <w:rFonts w:ascii="Montserrat Light" w:hAnsi="Montserrat Light"/>
          <w:spacing w:val="-3"/>
          <w:lang w:val="it-IT"/>
        </w:rPr>
      </w:pPr>
    </w:p>
    <w:p w14:paraId="16956D4E" w14:textId="77777777" w:rsidR="00831351" w:rsidRPr="00D73328" w:rsidRDefault="00831351" w:rsidP="00831351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-Bold"/>
          <w:b/>
          <w:bCs/>
          <w:lang w:val="it-IT"/>
        </w:rPr>
      </w:pPr>
      <w:r w:rsidRPr="00D73328">
        <w:rPr>
          <w:rFonts w:ascii="Times New Roman" w:hAnsi="Times New Roman" w:cs="Times New Roman"/>
          <w:b/>
          <w:bCs/>
          <w:lang w:val="it-IT"/>
        </w:rPr>
        <w:t>●</w:t>
      </w:r>
      <w:r w:rsidRPr="00D73328">
        <w:rPr>
          <w:rFonts w:ascii="Montserrat Light" w:hAnsi="Montserrat Light" w:cs="Helvetica-Bold"/>
          <w:b/>
          <w:bCs/>
          <w:lang w:val="it-IT"/>
        </w:rPr>
        <w:t xml:space="preserve"> Eşalonarea investiţiei (INV/C+M)</w:t>
      </w:r>
    </w:p>
    <w:p w14:paraId="7D8F154F" w14:textId="77777777" w:rsidR="00831351" w:rsidRPr="00D73328" w:rsidRDefault="00831351" w:rsidP="008313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73328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 : 27.432.119,83 lei, </w:t>
      </w:r>
      <w:r w:rsidRPr="00D73328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75317EF1" w14:textId="5B981E48" w:rsidR="00831351" w:rsidRPr="00D73328" w:rsidRDefault="00AE4A94" w:rsidP="008313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73328">
        <w:rPr>
          <w:rFonts w:ascii="Montserrat Light" w:hAnsi="Montserrat Light" w:cs="Helvetica-Bold"/>
          <w:sz w:val="22"/>
          <w:szCs w:val="22"/>
          <w:lang w:val="it-IT"/>
        </w:rPr>
        <w:t>d</w:t>
      </w:r>
      <w:r w:rsidR="00831351" w:rsidRPr="00D73328">
        <w:rPr>
          <w:rFonts w:ascii="Montserrat Light" w:hAnsi="Montserrat Light" w:cs="Helvetica-Bold"/>
          <w:sz w:val="22"/>
          <w:szCs w:val="22"/>
          <w:lang w:val="it-IT"/>
        </w:rPr>
        <w:t>in care C+M: 0,00 mii lei, cu TVA</w:t>
      </w:r>
    </w:p>
    <w:p w14:paraId="06DFDE83" w14:textId="77777777" w:rsidR="00831351" w:rsidRPr="00D73328" w:rsidRDefault="00831351" w:rsidP="008313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73328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II : 311.563.800 lei, </w:t>
      </w:r>
      <w:r w:rsidRPr="00D73328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5567FDE9" w14:textId="2F2C0495" w:rsidR="00831351" w:rsidRPr="00D73328" w:rsidRDefault="00AE4A94" w:rsidP="00AE4A94">
      <w:pPr>
        <w:autoSpaceDE w:val="0"/>
        <w:autoSpaceDN w:val="0"/>
        <w:adjustRightInd w:val="0"/>
        <w:rPr>
          <w:rFonts w:ascii="Montserrat Light" w:hAnsi="Montserrat Light" w:cs="Helvetica"/>
          <w:lang w:val="it-IT"/>
        </w:rPr>
      </w:pPr>
      <w:r w:rsidRPr="00D73328">
        <w:rPr>
          <w:rFonts w:ascii="Montserrat Light" w:hAnsi="Montserrat Light" w:cs="Helvetica-Bold"/>
          <w:lang w:val="it-IT"/>
        </w:rPr>
        <w:t xml:space="preserve">       d</w:t>
      </w:r>
      <w:r w:rsidR="00831351" w:rsidRPr="00D73328">
        <w:rPr>
          <w:rFonts w:ascii="Montserrat Light" w:hAnsi="Montserrat Light" w:cs="Helvetica-Bold"/>
          <w:lang w:val="it-IT"/>
        </w:rPr>
        <w:t>in care C+M: 274.834.460 lei, cu TVA</w:t>
      </w:r>
    </w:p>
    <w:p w14:paraId="1184C7F0" w14:textId="77777777" w:rsidR="00831351" w:rsidRPr="00D73328" w:rsidRDefault="00831351" w:rsidP="008313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73328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III : 311.563.800 lei, </w:t>
      </w:r>
      <w:r w:rsidRPr="00D73328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2DF6F211" w14:textId="3BD441D6" w:rsidR="00831351" w:rsidRPr="00D73328" w:rsidRDefault="00AE4A94" w:rsidP="00AE4A94">
      <w:pPr>
        <w:autoSpaceDE w:val="0"/>
        <w:autoSpaceDN w:val="0"/>
        <w:adjustRightInd w:val="0"/>
        <w:rPr>
          <w:rFonts w:ascii="Montserrat Light" w:hAnsi="Montserrat Light" w:cs="Helvetica"/>
          <w:lang w:val="it-IT"/>
        </w:rPr>
      </w:pPr>
      <w:r w:rsidRPr="00D73328">
        <w:rPr>
          <w:rFonts w:ascii="Montserrat Light" w:hAnsi="Montserrat Light" w:cs="Helvetica-Bold"/>
          <w:lang w:val="it-IT"/>
        </w:rPr>
        <w:t xml:space="preserve">       d</w:t>
      </w:r>
      <w:r w:rsidR="00831351" w:rsidRPr="00D73328">
        <w:rPr>
          <w:rFonts w:ascii="Montserrat Light" w:hAnsi="Montserrat Light" w:cs="Helvetica-Bold"/>
          <w:lang w:val="it-IT"/>
        </w:rPr>
        <w:t>in care C+M: 274.834.460 lei, cu TVA</w:t>
      </w:r>
    </w:p>
    <w:p w14:paraId="75B152A2" w14:textId="77777777" w:rsidR="00831351" w:rsidRPr="00D73328" w:rsidRDefault="00831351" w:rsidP="008313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73328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IV: 763.874.104 lei, </w:t>
      </w:r>
      <w:r w:rsidRPr="00D73328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2EBC169A" w14:textId="74A53BAE" w:rsidR="00831351" w:rsidRPr="00D73328" w:rsidRDefault="00AE4A94" w:rsidP="00AE4A94">
      <w:pPr>
        <w:autoSpaceDE w:val="0"/>
        <w:autoSpaceDN w:val="0"/>
        <w:adjustRightInd w:val="0"/>
        <w:rPr>
          <w:rFonts w:ascii="Montserrat Light" w:hAnsi="Montserrat Light" w:cs="Helvetica"/>
          <w:lang w:val="it-IT"/>
        </w:rPr>
      </w:pPr>
      <w:r w:rsidRPr="00D73328">
        <w:rPr>
          <w:rFonts w:ascii="Montserrat Light" w:hAnsi="Montserrat Light" w:cs="Helvetica-Bold"/>
          <w:lang w:val="it-IT"/>
        </w:rPr>
        <w:t xml:space="preserve">       d</w:t>
      </w:r>
      <w:r w:rsidR="00831351" w:rsidRPr="00D73328">
        <w:rPr>
          <w:rFonts w:ascii="Montserrat Light" w:hAnsi="Montserrat Light" w:cs="Helvetica-Bold"/>
          <w:lang w:val="it-IT"/>
        </w:rPr>
        <w:t>in care C+M: 291.858.704 lei, cu TVA</w:t>
      </w:r>
    </w:p>
    <w:p w14:paraId="00BBCE44" w14:textId="77777777" w:rsidR="00831351" w:rsidRPr="00D73328" w:rsidRDefault="00831351" w:rsidP="008313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73328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V : 515.416.080 lei, </w:t>
      </w:r>
      <w:r w:rsidRPr="00D73328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3FE4C2A5" w14:textId="315A220B" w:rsidR="00831351" w:rsidRPr="00D73328" w:rsidRDefault="00AE4A94" w:rsidP="00831351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73328">
        <w:rPr>
          <w:rFonts w:ascii="Montserrat Light" w:hAnsi="Montserrat Light" w:cs="Helvetica-Bold"/>
          <w:sz w:val="22"/>
          <w:szCs w:val="22"/>
          <w:lang w:val="it-IT"/>
        </w:rPr>
        <w:t>d</w:t>
      </w:r>
      <w:r w:rsidR="00831351" w:rsidRPr="00D73328">
        <w:rPr>
          <w:rFonts w:ascii="Montserrat Light" w:hAnsi="Montserrat Light" w:cs="Helvetica-Bold"/>
          <w:sz w:val="22"/>
          <w:szCs w:val="22"/>
          <w:lang w:val="it-IT"/>
        </w:rPr>
        <w:t>in care C+M: 222.032.879,68 lei, cu TVA</w:t>
      </w:r>
    </w:p>
    <w:p w14:paraId="460C19C5" w14:textId="77777777" w:rsidR="00831351" w:rsidRPr="00D73328" w:rsidRDefault="00831351" w:rsidP="00831351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"/>
          <w:lang w:val="it-IT"/>
        </w:rPr>
      </w:pPr>
    </w:p>
    <w:p w14:paraId="59457A19" w14:textId="77777777" w:rsidR="00831351" w:rsidRPr="00D73328" w:rsidRDefault="00831351" w:rsidP="00831351">
      <w:pPr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D73328">
        <w:rPr>
          <w:rFonts w:ascii="Times New Roman" w:hAnsi="Times New Roman" w:cs="Times New Roman"/>
          <w:b/>
          <w:bCs/>
          <w:lang w:val="it-IT"/>
        </w:rPr>
        <w:t>●</w:t>
      </w:r>
      <w:r w:rsidRPr="00D73328">
        <w:rPr>
          <w:rFonts w:ascii="Montserrat Light" w:hAnsi="Montserrat Light"/>
          <w:b/>
          <w:bCs/>
          <w:lang w:val="it-IT"/>
        </w:rPr>
        <w:t xml:space="preserve"> Finanțarea investiției: </w:t>
      </w:r>
    </w:p>
    <w:p w14:paraId="596A01A0" w14:textId="06B962CD" w:rsidR="00831351" w:rsidRPr="00D73328" w:rsidRDefault="00831351" w:rsidP="0083135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73328">
        <w:rPr>
          <w:rFonts w:ascii="Montserrat Light" w:hAnsi="Montserrat Light"/>
          <w:lang w:val="ro-RO"/>
        </w:rPr>
        <w:t xml:space="preserve">Sursele de finanţare a investiţiei se constituie în conformitate cu legislaţia în vigoare, respectiv finanțare din </w:t>
      </w:r>
      <w:r w:rsidR="00AE4A94" w:rsidRPr="00D73328">
        <w:rPr>
          <w:rFonts w:ascii="Montserrat Light" w:hAnsi="Montserrat Light"/>
          <w:lang w:val="ro-RO"/>
        </w:rPr>
        <w:t>b</w:t>
      </w:r>
      <w:r w:rsidRPr="00D73328">
        <w:rPr>
          <w:rFonts w:ascii="Montserrat Light" w:hAnsi="Montserrat Light"/>
          <w:lang w:val="ro-RO"/>
        </w:rPr>
        <w:t>ugetul  Judeţ</w:t>
      </w:r>
      <w:r w:rsidR="00AE4A94" w:rsidRPr="00D73328">
        <w:rPr>
          <w:rFonts w:ascii="Montserrat Light" w:hAnsi="Montserrat Light"/>
          <w:lang w:val="ro-RO"/>
        </w:rPr>
        <w:t xml:space="preserve">ului </w:t>
      </w:r>
      <w:r w:rsidRPr="00D73328">
        <w:rPr>
          <w:rFonts w:ascii="Montserrat Light" w:hAnsi="Montserrat Light"/>
          <w:lang w:val="ro-RO"/>
        </w:rPr>
        <w:t>Cluj pe anii 2022</w:t>
      </w:r>
      <w:r w:rsidR="00AE4A94" w:rsidRPr="00D73328">
        <w:rPr>
          <w:rFonts w:ascii="Montserrat Light" w:hAnsi="Montserrat Light"/>
          <w:lang w:val="ro-RO"/>
        </w:rPr>
        <w:t xml:space="preserve"> </w:t>
      </w:r>
      <w:r w:rsidRPr="00D73328">
        <w:rPr>
          <w:rFonts w:ascii="Montserrat Light" w:hAnsi="Montserrat Light"/>
          <w:lang w:val="ro-RO"/>
        </w:rPr>
        <w:t>-</w:t>
      </w:r>
      <w:r w:rsidR="00AE4A94" w:rsidRPr="00D73328">
        <w:rPr>
          <w:rFonts w:ascii="Montserrat Light" w:hAnsi="Montserrat Light"/>
          <w:lang w:val="ro-RO"/>
        </w:rPr>
        <w:t xml:space="preserve"> </w:t>
      </w:r>
      <w:r w:rsidRPr="00D73328">
        <w:rPr>
          <w:rFonts w:ascii="Montserrat Light" w:hAnsi="Montserrat Light"/>
          <w:lang w:val="ro-RO"/>
        </w:rPr>
        <w:t>2026, P</w:t>
      </w:r>
      <w:r w:rsidR="00AE4A94" w:rsidRPr="00D73328">
        <w:rPr>
          <w:rFonts w:ascii="Montserrat Light" w:hAnsi="Montserrat Light"/>
          <w:lang w:val="ro-RO"/>
        </w:rPr>
        <w:t>.</w:t>
      </w:r>
      <w:r w:rsidRPr="00D73328">
        <w:rPr>
          <w:rFonts w:ascii="Montserrat Light" w:hAnsi="Montserrat Light"/>
          <w:lang w:val="ro-RO"/>
        </w:rPr>
        <w:t>N</w:t>
      </w:r>
      <w:r w:rsidR="00AE4A94" w:rsidRPr="00D73328">
        <w:rPr>
          <w:rFonts w:ascii="Montserrat Light" w:hAnsi="Montserrat Light"/>
          <w:lang w:val="ro-RO"/>
        </w:rPr>
        <w:t>.</w:t>
      </w:r>
      <w:r w:rsidRPr="00D73328">
        <w:rPr>
          <w:rFonts w:ascii="Montserrat Light" w:hAnsi="Montserrat Light"/>
          <w:lang w:val="ro-RO"/>
        </w:rPr>
        <w:t>R</w:t>
      </w:r>
      <w:r w:rsidR="00AE4A94" w:rsidRPr="00D73328">
        <w:rPr>
          <w:rFonts w:ascii="Montserrat Light" w:hAnsi="Montserrat Light"/>
          <w:lang w:val="ro-RO"/>
        </w:rPr>
        <w:t>.</w:t>
      </w:r>
      <w:r w:rsidRPr="00D73328">
        <w:rPr>
          <w:rFonts w:ascii="Montserrat Light" w:hAnsi="Montserrat Light"/>
          <w:lang w:val="ro-RO"/>
        </w:rPr>
        <w:t>R</w:t>
      </w:r>
      <w:r w:rsidR="00AE4A94" w:rsidRPr="00D73328">
        <w:rPr>
          <w:rFonts w:ascii="Montserrat Light" w:hAnsi="Montserrat Light"/>
          <w:lang w:val="ro-RO"/>
        </w:rPr>
        <w:t>.</w:t>
      </w:r>
      <w:r w:rsidRPr="00D73328">
        <w:rPr>
          <w:rFonts w:ascii="Montserrat Light" w:hAnsi="Montserrat Light"/>
          <w:lang w:val="ro-RO"/>
        </w:rPr>
        <w:t xml:space="preserve"> şi din alte surse constituite potrivit legii.</w:t>
      </w:r>
    </w:p>
    <w:p w14:paraId="110FFB63" w14:textId="77777777" w:rsidR="00AE4A94" w:rsidRPr="00D73328" w:rsidRDefault="00AE4A94" w:rsidP="00831351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52CD2A38" w14:textId="2D2BBF30" w:rsidR="00831351" w:rsidRPr="00D73328" w:rsidRDefault="00831351" w:rsidP="00831351">
      <w:pPr>
        <w:pStyle w:val="Listparagraf"/>
        <w:numPr>
          <w:ilvl w:val="0"/>
          <w:numId w:val="35"/>
        </w:numPr>
        <w:suppressAutoHyphens/>
        <w:ind w:left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D73328">
        <w:rPr>
          <w:rFonts w:ascii="Montserrat Light" w:hAnsi="Montserrat Light"/>
          <w:b/>
          <w:bCs/>
          <w:sz w:val="22"/>
          <w:szCs w:val="22"/>
        </w:rPr>
        <w:t xml:space="preserve">DURATA DE EXECUȚIE </w:t>
      </w:r>
      <w:r w:rsidRPr="00D73328">
        <w:rPr>
          <w:rFonts w:ascii="Montserrat Light" w:hAnsi="Montserrat Light"/>
          <w:sz w:val="22"/>
          <w:szCs w:val="22"/>
        </w:rPr>
        <w:t>: 36 luni</w:t>
      </w:r>
    </w:p>
    <w:p w14:paraId="02524D16" w14:textId="77777777" w:rsidR="00AE4A94" w:rsidRPr="00D73328" w:rsidRDefault="00AE4A94" w:rsidP="00AE4A94">
      <w:pPr>
        <w:pStyle w:val="Listparagraf"/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23D9910B" w14:textId="35F82701" w:rsidR="00831351" w:rsidRPr="00D73328" w:rsidRDefault="00831351" w:rsidP="00831351">
      <w:pPr>
        <w:pStyle w:val="Listparagraf"/>
        <w:numPr>
          <w:ilvl w:val="0"/>
          <w:numId w:val="35"/>
        </w:numPr>
        <w:suppressAutoHyphens/>
        <w:ind w:left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D73328">
        <w:rPr>
          <w:rFonts w:ascii="Montserrat Light" w:hAnsi="Montserrat Light"/>
          <w:b/>
          <w:bCs/>
          <w:sz w:val="22"/>
          <w:szCs w:val="22"/>
        </w:rPr>
        <w:t xml:space="preserve">DURATA DE REALIZARE </w:t>
      </w:r>
      <w:r w:rsidRPr="00D73328">
        <w:rPr>
          <w:rFonts w:ascii="Montserrat Light" w:hAnsi="Montserrat Light"/>
          <w:sz w:val="22"/>
          <w:szCs w:val="22"/>
        </w:rPr>
        <w:t>: 120 luni</w:t>
      </w:r>
    </w:p>
    <w:p w14:paraId="0BFD2BA8" w14:textId="7DF3580B" w:rsidR="00AE4A94" w:rsidRPr="00D73328" w:rsidRDefault="00AE4A94" w:rsidP="00AE4A94">
      <w:pPr>
        <w:pStyle w:val="Listparagraf"/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6C9E1FA5" w14:textId="7D65659D" w:rsidR="00831351" w:rsidRPr="00D73328" w:rsidRDefault="00831351" w:rsidP="00831351">
      <w:pPr>
        <w:pStyle w:val="Listparagraf"/>
        <w:numPr>
          <w:ilvl w:val="0"/>
          <w:numId w:val="35"/>
        </w:numPr>
        <w:suppressAutoHyphens/>
        <w:ind w:left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D73328">
        <w:rPr>
          <w:rFonts w:ascii="Montserrat Light" w:hAnsi="Montserrat Light"/>
          <w:b/>
          <w:bCs/>
          <w:sz w:val="22"/>
          <w:szCs w:val="22"/>
        </w:rPr>
        <w:t xml:space="preserve">DURATA DE IMPLEMENTARE </w:t>
      </w:r>
      <w:r w:rsidRPr="00D73328">
        <w:rPr>
          <w:rFonts w:ascii="Montserrat Light" w:hAnsi="Montserrat Light"/>
          <w:sz w:val="22"/>
          <w:szCs w:val="22"/>
        </w:rPr>
        <w:t>: 158 luni</w:t>
      </w:r>
      <w:r w:rsidR="00AE4A94" w:rsidRPr="00D73328">
        <w:rPr>
          <w:rFonts w:ascii="Montserrat Light" w:hAnsi="Montserrat Light"/>
          <w:sz w:val="22"/>
          <w:szCs w:val="22"/>
        </w:rPr>
        <w:t>.</w:t>
      </w:r>
    </w:p>
    <w:p w14:paraId="4F7CAF7E" w14:textId="77777777" w:rsidR="00AE4A94" w:rsidRPr="00D73328" w:rsidRDefault="00AE4A94" w:rsidP="00AE4A94">
      <w:pPr>
        <w:pStyle w:val="Listparagraf"/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746FD6BB" w14:textId="1DBD8028" w:rsidR="00EB462C" w:rsidRPr="00D73328" w:rsidRDefault="00EB462C" w:rsidP="00EB462C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</w:p>
    <w:p w14:paraId="09EA371B" w14:textId="77777777" w:rsidR="004D7EF0" w:rsidRPr="00D73328" w:rsidRDefault="004D7EF0" w:rsidP="00EB462C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</w:p>
    <w:p w14:paraId="018DC8B6" w14:textId="77777777" w:rsidR="00EB462C" w:rsidRPr="00D7332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73328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D73328">
        <w:rPr>
          <w:rFonts w:ascii="Montserrat" w:hAnsi="Montserrat"/>
          <w:b/>
          <w:lang w:val="ro-RO" w:eastAsia="ro-RO"/>
        </w:rPr>
        <w:t>Contrasemnează:</w:t>
      </w:r>
    </w:p>
    <w:p w14:paraId="37599C80" w14:textId="77777777" w:rsidR="00EB462C" w:rsidRPr="00D7332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73328">
        <w:rPr>
          <w:rFonts w:ascii="Montserrat" w:hAnsi="Montserrat"/>
          <w:lang w:val="ro-RO" w:eastAsia="ro-RO"/>
        </w:rPr>
        <w:t xml:space="preserve">          </w:t>
      </w:r>
      <w:r w:rsidRPr="00D73328">
        <w:rPr>
          <w:rFonts w:ascii="Montserrat" w:hAnsi="Montserrat"/>
          <w:b/>
          <w:lang w:val="ro-RO" w:eastAsia="ro-RO"/>
        </w:rPr>
        <w:t>PREŞEDINTE,</w:t>
      </w:r>
      <w:r w:rsidRPr="00D73328">
        <w:rPr>
          <w:rFonts w:ascii="Montserrat" w:hAnsi="Montserrat"/>
          <w:b/>
          <w:lang w:val="ro-RO" w:eastAsia="ro-RO"/>
        </w:rPr>
        <w:tab/>
      </w:r>
      <w:r w:rsidRPr="00D73328">
        <w:rPr>
          <w:rFonts w:ascii="Montserrat" w:hAnsi="Montserrat"/>
          <w:lang w:val="ro-RO" w:eastAsia="ro-RO"/>
        </w:rPr>
        <w:tab/>
        <w:t xml:space="preserve">               p. </w:t>
      </w:r>
      <w:r w:rsidRPr="00D73328">
        <w:rPr>
          <w:rFonts w:ascii="Montserrat" w:hAnsi="Montserrat"/>
          <w:b/>
          <w:lang w:val="ro-RO" w:eastAsia="ro-RO"/>
        </w:rPr>
        <w:t>SECRETAR GENERAL AL JUDEŢULUI,</w:t>
      </w:r>
    </w:p>
    <w:p w14:paraId="03D59EB1" w14:textId="77777777" w:rsidR="00EB462C" w:rsidRPr="00D7332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73328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3535901E" w14:textId="77777777" w:rsidR="00EB462C" w:rsidRPr="00D73328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C7C117" w14:textId="77777777" w:rsidR="00F8607F" w:rsidRPr="00D73328" w:rsidRDefault="00F8607F" w:rsidP="004672C9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sectPr w:rsidR="00F8607F" w:rsidRPr="00D73328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819"/>
    <w:multiLevelType w:val="hybridMultilevel"/>
    <w:tmpl w:val="E0C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992C90"/>
    <w:multiLevelType w:val="hybridMultilevel"/>
    <w:tmpl w:val="AE64D2C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8A240582"/>
    <w:lvl w:ilvl="0" w:tplc="CF6277D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2D6"/>
    <w:multiLevelType w:val="hybridMultilevel"/>
    <w:tmpl w:val="831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90A5B77"/>
    <w:multiLevelType w:val="multilevel"/>
    <w:tmpl w:val="7264C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2" w15:restartNumberingAfterBreak="0">
    <w:nsid w:val="5DFF4DE6"/>
    <w:multiLevelType w:val="multilevel"/>
    <w:tmpl w:val="0434788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3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39343F"/>
    <w:multiLevelType w:val="hybridMultilevel"/>
    <w:tmpl w:val="469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487">
    <w:abstractNumId w:val="31"/>
  </w:num>
  <w:num w:numId="2" w16cid:durableId="2063403186">
    <w:abstractNumId w:val="33"/>
  </w:num>
  <w:num w:numId="3" w16cid:durableId="1959870118">
    <w:abstractNumId w:val="1"/>
  </w:num>
  <w:num w:numId="4" w16cid:durableId="1529490289">
    <w:abstractNumId w:val="28"/>
  </w:num>
  <w:num w:numId="5" w16cid:durableId="2108112723">
    <w:abstractNumId w:val="17"/>
  </w:num>
  <w:num w:numId="6" w16cid:durableId="254246399">
    <w:abstractNumId w:val="0"/>
  </w:num>
  <w:num w:numId="7" w16cid:durableId="2038391091">
    <w:abstractNumId w:val="13"/>
  </w:num>
  <w:num w:numId="8" w16cid:durableId="537427665">
    <w:abstractNumId w:val="25"/>
  </w:num>
  <w:num w:numId="9" w16cid:durableId="19774929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816">
    <w:abstractNumId w:val="6"/>
  </w:num>
  <w:num w:numId="11" w16cid:durableId="100033356">
    <w:abstractNumId w:val="23"/>
  </w:num>
  <w:num w:numId="12" w16cid:durableId="781459141">
    <w:abstractNumId w:val="10"/>
  </w:num>
  <w:num w:numId="13" w16cid:durableId="640307984">
    <w:abstractNumId w:val="3"/>
  </w:num>
  <w:num w:numId="14" w16cid:durableId="1290433920">
    <w:abstractNumId w:val="26"/>
  </w:num>
  <w:num w:numId="15" w16cid:durableId="1976452166">
    <w:abstractNumId w:val="27"/>
  </w:num>
  <w:num w:numId="16" w16cid:durableId="1759254246">
    <w:abstractNumId w:val="15"/>
  </w:num>
  <w:num w:numId="17" w16cid:durableId="639459161">
    <w:abstractNumId w:val="37"/>
  </w:num>
  <w:num w:numId="18" w16cid:durableId="894969634">
    <w:abstractNumId w:val="29"/>
  </w:num>
  <w:num w:numId="19" w16cid:durableId="1963998887">
    <w:abstractNumId w:val="7"/>
  </w:num>
  <w:num w:numId="20" w16cid:durableId="1071125670">
    <w:abstractNumId w:val="21"/>
  </w:num>
  <w:num w:numId="21" w16cid:durableId="1282029862">
    <w:abstractNumId w:val="30"/>
  </w:num>
  <w:num w:numId="22" w16cid:durableId="635532150">
    <w:abstractNumId w:val="38"/>
  </w:num>
  <w:num w:numId="23" w16cid:durableId="1467359005">
    <w:abstractNumId w:val="20"/>
  </w:num>
  <w:num w:numId="24" w16cid:durableId="1234655502">
    <w:abstractNumId w:val="8"/>
  </w:num>
  <w:num w:numId="25" w16cid:durableId="754471013">
    <w:abstractNumId w:val="19"/>
  </w:num>
  <w:num w:numId="26" w16cid:durableId="119963134">
    <w:abstractNumId w:val="5"/>
  </w:num>
  <w:num w:numId="27" w16cid:durableId="1335108677">
    <w:abstractNumId w:val="18"/>
  </w:num>
  <w:num w:numId="28" w16cid:durableId="614554699">
    <w:abstractNumId w:val="22"/>
  </w:num>
  <w:num w:numId="29" w16cid:durableId="2056150219">
    <w:abstractNumId w:val="14"/>
  </w:num>
  <w:num w:numId="30" w16cid:durableId="812136501">
    <w:abstractNumId w:val="2"/>
  </w:num>
  <w:num w:numId="31" w16cid:durableId="2109497298">
    <w:abstractNumId w:val="11"/>
  </w:num>
  <w:num w:numId="32" w16cid:durableId="1338458674">
    <w:abstractNumId w:val="16"/>
  </w:num>
  <w:num w:numId="33" w16cid:durableId="1729062054">
    <w:abstractNumId w:val="9"/>
  </w:num>
  <w:num w:numId="34" w16cid:durableId="1974552034">
    <w:abstractNumId w:val="32"/>
  </w:num>
  <w:num w:numId="35" w16cid:durableId="1036655883">
    <w:abstractNumId w:val="34"/>
  </w:num>
  <w:num w:numId="36" w16cid:durableId="1756126677">
    <w:abstractNumId w:val="24"/>
  </w:num>
  <w:num w:numId="37" w16cid:durableId="1979803181">
    <w:abstractNumId w:val="36"/>
  </w:num>
  <w:num w:numId="38" w16cid:durableId="357395724">
    <w:abstractNumId w:val="12"/>
  </w:num>
  <w:num w:numId="39" w16cid:durableId="109196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27743"/>
    <w:rsid w:val="000627BD"/>
    <w:rsid w:val="000B661A"/>
    <w:rsid w:val="00171575"/>
    <w:rsid w:val="001A2E0C"/>
    <w:rsid w:val="001C4E89"/>
    <w:rsid w:val="00283683"/>
    <w:rsid w:val="00297114"/>
    <w:rsid w:val="002C461A"/>
    <w:rsid w:val="00360A50"/>
    <w:rsid w:val="003926A3"/>
    <w:rsid w:val="003F7F7F"/>
    <w:rsid w:val="00402032"/>
    <w:rsid w:val="004672C9"/>
    <w:rsid w:val="00477701"/>
    <w:rsid w:val="004B6B01"/>
    <w:rsid w:val="004D7EF0"/>
    <w:rsid w:val="005D71DD"/>
    <w:rsid w:val="00704964"/>
    <w:rsid w:val="007F61DB"/>
    <w:rsid w:val="00831351"/>
    <w:rsid w:val="008551B1"/>
    <w:rsid w:val="008E6AC6"/>
    <w:rsid w:val="00963F8A"/>
    <w:rsid w:val="009E6026"/>
    <w:rsid w:val="009F62D1"/>
    <w:rsid w:val="00A56CC6"/>
    <w:rsid w:val="00AE4A94"/>
    <w:rsid w:val="00C211D7"/>
    <w:rsid w:val="00C674B1"/>
    <w:rsid w:val="00C7074D"/>
    <w:rsid w:val="00CB4A85"/>
    <w:rsid w:val="00CC652B"/>
    <w:rsid w:val="00CF1C2A"/>
    <w:rsid w:val="00D73328"/>
    <w:rsid w:val="00D963B5"/>
    <w:rsid w:val="00DB0549"/>
    <w:rsid w:val="00EB462C"/>
    <w:rsid w:val="00ED3EEF"/>
    <w:rsid w:val="00EE66D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07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qFormat/>
    <w:rsid w:val="004B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4B6B01"/>
  </w:style>
  <w:style w:type="paragraph" w:customStyle="1" w:styleId="Standard">
    <w:name w:val="Standard"/>
    <w:rsid w:val="004B6B01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7074D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18</cp:revision>
  <cp:lastPrinted>2022-11-01T08:28:00Z</cp:lastPrinted>
  <dcterms:created xsi:type="dcterms:W3CDTF">2022-10-20T06:08:00Z</dcterms:created>
  <dcterms:modified xsi:type="dcterms:W3CDTF">2022-11-29T11:45:00Z</dcterms:modified>
</cp:coreProperties>
</file>