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689" w14:textId="53FCA89C" w:rsidR="004009D8" w:rsidRPr="00411210" w:rsidRDefault="004009D8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1EDD5685" w14:textId="77777777" w:rsidR="004009D8" w:rsidRPr="00411210" w:rsidRDefault="004009D8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7F8EA3D7" w14:textId="04681538" w:rsidR="00AD6150" w:rsidRPr="00411210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411210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5DB9D01" w14:textId="77777777" w:rsidR="00F224FA" w:rsidRPr="00411210" w:rsidRDefault="00F224FA" w:rsidP="00F224FA">
      <w:pPr>
        <w:jc w:val="center"/>
        <w:rPr>
          <w:rFonts w:ascii="Montserrat" w:hAnsi="Montserrat"/>
          <w:b/>
          <w:lang w:val="ro-RO"/>
        </w:rPr>
      </w:pPr>
      <w:bookmarkStart w:id="2" w:name="_Hlk479682873"/>
      <w:proofErr w:type="spellStart"/>
      <w:r w:rsidRPr="00411210">
        <w:rPr>
          <w:rFonts w:ascii="Montserrat" w:hAnsi="Montserrat"/>
          <w:b/>
        </w:rPr>
        <w:t>privind</w:t>
      </w:r>
      <w:proofErr w:type="spellEnd"/>
      <w:r w:rsidRPr="00411210">
        <w:rPr>
          <w:rFonts w:ascii="Montserrat" w:hAnsi="Montserrat"/>
        </w:rPr>
        <w:t xml:space="preserve"> </w:t>
      </w:r>
      <w:r w:rsidRPr="00411210">
        <w:rPr>
          <w:rFonts w:ascii="Montserrat" w:hAnsi="Montserrat"/>
          <w:b/>
          <w:lang w:val="it-IT"/>
        </w:rPr>
        <w:t>aprobarea execuţiei bugetului general propriu al Jude</w:t>
      </w:r>
      <w:r w:rsidRPr="00411210">
        <w:rPr>
          <w:rFonts w:ascii="Montserrat" w:hAnsi="Montserrat"/>
          <w:b/>
          <w:lang w:val="ro-RO"/>
        </w:rPr>
        <w:t>ț</w:t>
      </w:r>
      <w:r w:rsidRPr="00411210">
        <w:rPr>
          <w:rFonts w:ascii="Montserrat" w:hAnsi="Montserrat"/>
          <w:b/>
          <w:lang w:val="it-IT"/>
        </w:rPr>
        <w:t>ului Cluj</w:t>
      </w:r>
      <w:r w:rsidRPr="00411210">
        <w:rPr>
          <w:rFonts w:ascii="Montserrat" w:hAnsi="Montserrat"/>
          <w:b/>
          <w:lang w:val="ro-RO"/>
        </w:rPr>
        <w:t xml:space="preserve"> </w:t>
      </w:r>
    </w:p>
    <w:p w14:paraId="35232E38" w14:textId="197C0D65" w:rsidR="00F224FA" w:rsidRPr="00411210" w:rsidRDefault="00F224FA" w:rsidP="00F224FA">
      <w:pPr>
        <w:jc w:val="center"/>
        <w:rPr>
          <w:rFonts w:ascii="Montserrat" w:hAnsi="Montserrat"/>
          <w:b/>
          <w:lang w:val="it-IT"/>
        </w:rPr>
      </w:pPr>
      <w:r w:rsidRPr="00411210">
        <w:rPr>
          <w:rFonts w:ascii="Montserrat" w:hAnsi="Montserrat"/>
          <w:b/>
          <w:lang w:val="ro-RO"/>
        </w:rPr>
        <w:t xml:space="preserve">la 30 septembrie </w:t>
      </w:r>
      <w:r w:rsidRPr="00411210">
        <w:rPr>
          <w:rFonts w:ascii="Montserrat" w:hAnsi="Montserrat"/>
          <w:b/>
          <w:lang w:val="it-IT"/>
        </w:rPr>
        <w:t>2021</w:t>
      </w:r>
    </w:p>
    <w:p w14:paraId="21B0E1AD" w14:textId="0D87414B" w:rsidR="00F224FA" w:rsidRPr="00411210" w:rsidRDefault="00F224FA" w:rsidP="00F224FA">
      <w:pPr>
        <w:jc w:val="center"/>
        <w:rPr>
          <w:rFonts w:ascii="Montserrat Light" w:hAnsi="Montserrat Light"/>
          <w:b/>
          <w:lang w:val="it-IT"/>
        </w:rPr>
      </w:pPr>
    </w:p>
    <w:p w14:paraId="18E08213" w14:textId="356F9A81" w:rsidR="004009D8" w:rsidRPr="00411210" w:rsidRDefault="004009D8" w:rsidP="00F224FA">
      <w:pPr>
        <w:jc w:val="center"/>
        <w:rPr>
          <w:rFonts w:ascii="Montserrat Light" w:hAnsi="Montserrat Light"/>
          <w:b/>
          <w:lang w:val="it-IT"/>
        </w:rPr>
      </w:pPr>
    </w:p>
    <w:p w14:paraId="2D9C0FCA" w14:textId="77777777" w:rsidR="004009D8" w:rsidRPr="00411210" w:rsidRDefault="004009D8" w:rsidP="00F224FA">
      <w:pPr>
        <w:jc w:val="center"/>
        <w:rPr>
          <w:rFonts w:ascii="Montserrat Light" w:hAnsi="Montserrat Light"/>
          <w:b/>
          <w:lang w:val="it-IT"/>
        </w:rPr>
      </w:pPr>
    </w:p>
    <w:bookmarkEnd w:id="2"/>
    <w:p w14:paraId="05825670" w14:textId="595F02AC" w:rsidR="00F224FA" w:rsidRPr="00411210" w:rsidRDefault="00F224FA" w:rsidP="00F224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1121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E2D0706" w14:textId="77777777" w:rsidR="00966DAA" w:rsidRPr="00411210" w:rsidRDefault="00966DAA" w:rsidP="00F224FA">
      <w:pPr>
        <w:spacing w:line="240" w:lineRule="auto"/>
        <w:jc w:val="both"/>
        <w:rPr>
          <w:rFonts w:ascii="Montserrat Light" w:hAnsi="Montserrat Light"/>
          <w:noProof/>
        </w:rPr>
      </w:pPr>
    </w:p>
    <w:p w14:paraId="743AC5ED" w14:textId="1DB8AEEB" w:rsidR="00F224FA" w:rsidRPr="00411210" w:rsidRDefault="00F224FA" w:rsidP="00F224FA">
      <w:pPr>
        <w:spacing w:line="240" w:lineRule="auto"/>
        <w:jc w:val="both"/>
        <w:rPr>
          <w:rFonts w:ascii="Montserrat Light" w:hAnsi="Montserrat Light"/>
          <w:noProof/>
        </w:rPr>
      </w:pPr>
      <w:r w:rsidRPr="00411210">
        <w:rPr>
          <w:rFonts w:ascii="Montserrat Light" w:hAnsi="Montserrat Light"/>
          <w:noProof/>
        </w:rPr>
        <w:t xml:space="preserve">Având în vedere Proiectul de hotărâre înregistrat cu nr. 172 din 18.10.2021 privind aprobarea </w:t>
      </w:r>
      <w:r w:rsidRPr="00411210">
        <w:rPr>
          <w:rFonts w:ascii="Montserrat Light" w:hAnsi="Montserrat Light"/>
          <w:lang w:val="it-IT"/>
        </w:rPr>
        <w:t>execuţiei bugetului general propriu al Jude</w:t>
      </w:r>
      <w:r w:rsidRPr="00411210">
        <w:rPr>
          <w:rFonts w:ascii="Montserrat Light" w:hAnsi="Montserrat Light"/>
          <w:lang w:val="ro-RO"/>
        </w:rPr>
        <w:t>ț</w:t>
      </w:r>
      <w:r w:rsidRPr="00411210">
        <w:rPr>
          <w:rFonts w:ascii="Montserrat Light" w:hAnsi="Montserrat Light"/>
          <w:lang w:val="it-IT"/>
        </w:rPr>
        <w:t>ului Cluj</w:t>
      </w:r>
      <w:r w:rsidRPr="00411210">
        <w:rPr>
          <w:rFonts w:ascii="Montserrat Light" w:hAnsi="Montserrat Light"/>
          <w:lang w:val="ro-RO"/>
        </w:rPr>
        <w:t xml:space="preserve"> la 30 </w:t>
      </w:r>
      <w:proofErr w:type="gramStart"/>
      <w:r w:rsidRPr="00411210">
        <w:rPr>
          <w:rFonts w:ascii="Montserrat Light" w:hAnsi="Montserrat Light"/>
          <w:lang w:val="ro-RO"/>
        </w:rPr>
        <w:t xml:space="preserve">septembrie </w:t>
      </w:r>
      <w:r w:rsidRPr="00411210">
        <w:rPr>
          <w:rFonts w:ascii="Montserrat Light" w:hAnsi="Montserrat Light"/>
          <w:lang w:val="it-IT"/>
        </w:rPr>
        <w:t xml:space="preserve"> 2021</w:t>
      </w:r>
      <w:proofErr w:type="gramEnd"/>
      <w:r w:rsidRPr="00411210">
        <w:rPr>
          <w:rFonts w:ascii="Montserrat Light" w:hAnsi="Montserrat Light"/>
          <w:lang w:val="it-IT"/>
        </w:rPr>
        <w:t xml:space="preserve"> </w:t>
      </w:r>
      <w:r w:rsidRPr="00411210">
        <w:rPr>
          <w:rFonts w:ascii="Montserrat Light" w:hAnsi="Montserrat Light"/>
          <w:bCs/>
          <w:noProof/>
        </w:rPr>
        <w:t>p</w:t>
      </w:r>
      <w:r w:rsidRPr="00411210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411210">
        <w:rPr>
          <w:rFonts w:ascii="Montserrat Light" w:hAnsi="Montserrat Light"/>
          <w:bCs/>
          <w:noProof/>
        </w:rPr>
        <w:t>R</w:t>
      </w:r>
      <w:r w:rsidRPr="00411210">
        <w:rPr>
          <w:rFonts w:ascii="Montserrat Light" w:hAnsi="Montserrat Light"/>
          <w:noProof/>
        </w:rPr>
        <w:t xml:space="preserve">eferatul de aprobare nr. </w:t>
      </w:r>
      <w:r w:rsidRPr="00411210">
        <w:rPr>
          <w:rFonts w:ascii="Montserrat Light" w:hAnsi="Montserrat Light"/>
        </w:rPr>
        <w:t>37197/15.10.2021</w:t>
      </w:r>
      <w:r w:rsidRPr="00411210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nr.3 7198/15.10.2021</w:t>
      </w:r>
      <w:r w:rsidRPr="00411210">
        <w:rPr>
          <w:rFonts w:ascii="Montserrat Light" w:hAnsi="Montserrat Light"/>
        </w:rPr>
        <w:t xml:space="preserve"> </w:t>
      </w:r>
      <w:r w:rsidRPr="00411210">
        <w:rPr>
          <w:rFonts w:ascii="Montserrat Light" w:hAnsi="Montserrat Light"/>
          <w:noProof/>
        </w:rPr>
        <w:t>şi Avizul cu nr</w:t>
      </w:r>
      <w:r w:rsidR="00966DAA" w:rsidRPr="00411210">
        <w:rPr>
          <w:rFonts w:ascii="Montserrat Light" w:hAnsi="Montserrat Light"/>
          <w:noProof/>
        </w:rPr>
        <w:t xml:space="preserve">. </w:t>
      </w:r>
      <w:r w:rsidR="00966DAA" w:rsidRPr="00411210">
        <w:rPr>
          <w:rFonts w:ascii="Montserrat Light" w:hAnsi="Montserrat Light"/>
        </w:rPr>
        <w:t xml:space="preserve">37197 </w:t>
      </w:r>
      <w:proofErr w:type="gramStart"/>
      <w:r w:rsidR="00966DAA" w:rsidRPr="00411210">
        <w:rPr>
          <w:rFonts w:ascii="Montserrat Light" w:hAnsi="Montserrat Light"/>
        </w:rPr>
        <w:t>din</w:t>
      </w:r>
      <w:proofErr w:type="gramEnd"/>
      <w:r w:rsidR="00966DAA" w:rsidRPr="00411210">
        <w:rPr>
          <w:rFonts w:ascii="Montserrat Light" w:hAnsi="Montserrat Light"/>
        </w:rPr>
        <w:t xml:space="preserve"> 21.10.2021 </w:t>
      </w:r>
      <w:r w:rsidRPr="00411210">
        <w:rPr>
          <w:rFonts w:ascii="Montserrat Light" w:hAnsi="Montserrat Light"/>
          <w:noProof/>
        </w:rPr>
        <w:t xml:space="preserve">adoptat de Comisia de specialitate nr. </w:t>
      </w:r>
      <w:r w:rsidR="00966DAA" w:rsidRPr="00411210">
        <w:rPr>
          <w:rFonts w:ascii="Montserrat Light" w:hAnsi="Montserrat Light"/>
          <w:noProof/>
        </w:rPr>
        <w:t>2</w:t>
      </w:r>
      <w:r w:rsidRPr="0041121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663C4082" w14:textId="77777777" w:rsidR="00966DAA" w:rsidRPr="00411210" w:rsidRDefault="00966DAA" w:rsidP="00F224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0DC7FAA1" w14:textId="007366D2" w:rsidR="00F224FA" w:rsidRPr="00411210" w:rsidRDefault="00F224FA" w:rsidP="00F224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11210">
        <w:rPr>
          <w:rFonts w:ascii="Montserrat Light" w:hAnsi="Montserrat Light"/>
          <w:noProof/>
        </w:rPr>
        <w:t xml:space="preserve">Ţinând cont de </w:t>
      </w:r>
      <w:r w:rsidRPr="00411210">
        <w:rPr>
          <w:rFonts w:ascii="Montserrat Light" w:hAnsi="Montserrat Light"/>
          <w:noProof/>
          <w:lang w:eastAsia="ro-RO"/>
        </w:rPr>
        <w:t xml:space="preserve">prevederile </w:t>
      </w:r>
      <w:r w:rsidRPr="00411210">
        <w:rPr>
          <w:rFonts w:ascii="Montserrat Light" w:hAnsi="Montserrat Light"/>
          <w:lang w:val="ro-RO"/>
        </w:rPr>
        <w:t>Hotărârii Consiliului Județean Cluj nr. 50/2021 privind aprobarea bugetului general propriu al Județului Cluj pe anul 2021, cu modificările ulterioare</w:t>
      </w:r>
      <w:r w:rsidRPr="00411210">
        <w:rPr>
          <w:rFonts w:ascii="Montserrat Light" w:hAnsi="Montserrat Light"/>
        </w:rPr>
        <w:t>;</w:t>
      </w:r>
    </w:p>
    <w:p w14:paraId="4BE6AAC2" w14:textId="77777777" w:rsidR="00F224FA" w:rsidRPr="00411210" w:rsidRDefault="00F224FA" w:rsidP="00F224F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E57AFCF" w14:textId="7BDC1A20" w:rsidR="00F224FA" w:rsidRPr="00411210" w:rsidRDefault="00F224FA" w:rsidP="00966D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411210">
        <w:rPr>
          <w:rFonts w:ascii="Montserrat Light" w:hAnsi="Montserrat Light" w:cs="Cambria"/>
        </w:rPr>
        <w:t>Luând</w:t>
      </w:r>
      <w:proofErr w:type="spellEnd"/>
      <w:r w:rsidRPr="00411210">
        <w:rPr>
          <w:rFonts w:ascii="Montserrat Light" w:hAnsi="Montserrat Light" w:cs="Cambria"/>
        </w:rPr>
        <w:t xml:space="preserve"> </w:t>
      </w:r>
      <w:proofErr w:type="spellStart"/>
      <w:r w:rsidRPr="00411210">
        <w:rPr>
          <w:rFonts w:ascii="Montserrat Light" w:hAnsi="Montserrat Light" w:cs="Cambria"/>
        </w:rPr>
        <w:t>în</w:t>
      </w:r>
      <w:proofErr w:type="spellEnd"/>
      <w:r w:rsidRPr="00411210">
        <w:rPr>
          <w:rFonts w:ascii="Montserrat Light" w:hAnsi="Montserrat Light" w:cs="Cambria"/>
        </w:rPr>
        <w:t xml:space="preserve"> </w:t>
      </w:r>
      <w:proofErr w:type="spellStart"/>
      <w:r w:rsidRPr="00411210">
        <w:rPr>
          <w:rFonts w:ascii="Montserrat Light" w:hAnsi="Montserrat Light" w:cs="Cambria"/>
        </w:rPr>
        <w:t>considerare</w:t>
      </w:r>
      <w:proofErr w:type="spellEnd"/>
      <w:r w:rsidRPr="00411210">
        <w:rPr>
          <w:rFonts w:ascii="Montserrat Light" w:hAnsi="Montserrat Light" w:cs="Cambria"/>
        </w:rPr>
        <w:t xml:space="preserve"> </w:t>
      </w:r>
      <w:proofErr w:type="spellStart"/>
      <w:r w:rsidRPr="00411210">
        <w:rPr>
          <w:rFonts w:ascii="Montserrat Light" w:hAnsi="Montserrat Light" w:cs="Cambria"/>
        </w:rPr>
        <w:t>prevederile</w:t>
      </w:r>
      <w:proofErr w:type="spellEnd"/>
      <w:r w:rsidR="00966DAA" w:rsidRPr="00411210">
        <w:rPr>
          <w:rFonts w:ascii="Montserrat Light" w:hAnsi="Montserrat Light" w:cs="Cambria"/>
        </w:rPr>
        <w:t xml:space="preserve"> </w:t>
      </w:r>
      <w:r w:rsidRPr="00411210">
        <w:rPr>
          <w:rFonts w:ascii="Montserrat Light" w:hAnsi="Montserrat Light" w:cs="Cambria"/>
        </w:rPr>
        <w:t xml:space="preserve">art. 123 – 140 </w:t>
      </w:r>
      <w:proofErr w:type="spellStart"/>
      <w:r w:rsidRPr="00411210">
        <w:rPr>
          <w:rFonts w:ascii="Montserrat Light" w:hAnsi="Montserrat Light" w:cs="Cambria"/>
        </w:rPr>
        <w:t>și</w:t>
      </w:r>
      <w:proofErr w:type="spellEnd"/>
      <w:r w:rsidRPr="00411210">
        <w:rPr>
          <w:rFonts w:ascii="Montserrat Light" w:hAnsi="Montserrat Light" w:cs="Cambria"/>
        </w:rPr>
        <w:t xml:space="preserve"> ale art. 142 - 156 din </w:t>
      </w:r>
      <w:proofErr w:type="spellStart"/>
      <w:r w:rsidRPr="00411210">
        <w:rPr>
          <w:rFonts w:ascii="Montserrat Light" w:hAnsi="Montserrat Light" w:cs="Cambria"/>
        </w:rPr>
        <w:t>Regulamentul</w:t>
      </w:r>
      <w:proofErr w:type="spellEnd"/>
      <w:r w:rsidRPr="00411210">
        <w:rPr>
          <w:rFonts w:ascii="Montserrat Light" w:hAnsi="Montserrat Light" w:cs="Cambria"/>
        </w:rPr>
        <w:t xml:space="preserve"> de </w:t>
      </w:r>
      <w:proofErr w:type="spellStart"/>
      <w:r w:rsidRPr="00411210">
        <w:rPr>
          <w:rFonts w:ascii="Montserrat Light" w:hAnsi="Montserrat Light" w:cs="Cambria"/>
        </w:rPr>
        <w:t>organizare</w:t>
      </w:r>
      <w:proofErr w:type="spellEnd"/>
      <w:r w:rsidRPr="00411210">
        <w:rPr>
          <w:rFonts w:ascii="Montserrat Light" w:hAnsi="Montserrat Light" w:cs="Cambria"/>
        </w:rPr>
        <w:t xml:space="preserve"> </w:t>
      </w:r>
      <w:proofErr w:type="spellStart"/>
      <w:r w:rsidRPr="00411210">
        <w:rPr>
          <w:rFonts w:ascii="Montserrat Light" w:hAnsi="Montserrat Light" w:cs="Cambria"/>
        </w:rPr>
        <w:t>şi</w:t>
      </w:r>
      <w:proofErr w:type="spellEnd"/>
      <w:r w:rsidRPr="00411210">
        <w:rPr>
          <w:rFonts w:ascii="Montserrat Light" w:hAnsi="Montserrat Light" w:cs="Cambria"/>
        </w:rPr>
        <w:t xml:space="preserve"> </w:t>
      </w:r>
      <w:proofErr w:type="spellStart"/>
      <w:r w:rsidRPr="00411210">
        <w:rPr>
          <w:rFonts w:ascii="Montserrat Light" w:hAnsi="Montserrat Light" w:cs="Cambria"/>
        </w:rPr>
        <w:t>funcţionare</w:t>
      </w:r>
      <w:proofErr w:type="spellEnd"/>
      <w:r w:rsidRPr="00411210">
        <w:rPr>
          <w:rFonts w:ascii="Montserrat Light" w:hAnsi="Montserrat Light" w:cs="Cambria"/>
        </w:rPr>
        <w:t xml:space="preserve"> a </w:t>
      </w:r>
      <w:proofErr w:type="spellStart"/>
      <w:r w:rsidRPr="00411210">
        <w:rPr>
          <w:rFonts w:ascii="Montserrat Light" w:hAnsi="Montserrat Light" w:cs="Cambria"/>
        </w:rPr>
        <w:t>Consiliului</w:t>
      </w:r>
      <w:proofErr w:type="spellEnd"/>
      <w:r w:rsidRPr="00411210">
        <w:rPr>
          <w:rFonts w:ascii="Montserrat Light" w:hAnsi="Montserrat Light" w:cs="Cambria"/>
        </w:rPr>
        <w:t xml:space="preserve"> </w:t>
      </w:r>
      <w:proofErr w:type="spellStart"/>
      <w:r w:rsidRPr="00411210">
        <w:rPr>
          <w:rFonts w:ascii="Montserrat Light" w:hAnsi="Montserrat Light" w:cs="Cambria"/>
        </w:rPr>
        <w:t>Judeţean</w:t>
      </w:r>
      <w:proofErr w:type="spellEnd"/>
      <w:r w:rsidRPr="00411210">
        <w:rPr>
          <w:rFonts w:ascii="Montserrat Light" w:hAnsi="Montserrat Light" w:cs="Cambria"/>
        </w:rPr>
        <w:t xml:space="preserve"> Cluj, </w:t>
      </w:r>
      <w:proofErr w:type="spellStart"/>
      <w:r w:rsidRPr="00411210">
        <w:rPr>
          <w:rFonts w:ascii="Montserrat Light" w:hAnsi="Montserrat Light" w:cs="Cambria"/>
        </w:rPr>
        <w:t>aprobat</w:t>
      </w:r>
      <w:proofErr w:type="spellEnd"/>
      <w:r w:rsidRPr="00411210">
        <w:rPr>
          <w:rFonts w:ascii="Montserrat Light" w:hAnsi="Montserrat Light" w:cs="Cambria"/>
        </w:rPr>
        <w:t xml:space="preserve"> </w:t>
      </w:r>
      <w:proofErr w:type="spellStart"/>
      <w:r w:rsidRPr="00411210">
        <w:rPr>
          <w:rFonts w:ascii="Montserrat Light" w:hAnsi="Montserrat Light" w:cs="Cambria"/>
        </w:rPr>
        <w:t>prin</w:t>
      </w:r>
      <w:proofErr w:type="spellEnd"/>
      <w:r w:rsidRPr="00411210">
        <w:rPr>
          <w:rFonts w:ascii="Montserrat Light" w:hAnsi="Montserrat Light" w:cs="Cambria"/>
        </w:rPr>
        <w:t xml:space="preserve"> </w:t>
      </w:r>
      <w:proofErr w:type="spellStart"/>
      <w:r w:rsidRPr="00411210">
        <w:rPr>
          <w:rFonts w:ascii="Montserrat Light" w:hAnsi="Montserrat Light" w:cs="Cambria"/>
        </w:rPr>
        <w:t>Hotărârea</w:t>
      </w:r>
      <w:proofErr w:type="spellEnd"/>
      <w:r w:rsidRPr="00411210">
        <w:rPr>
          <w:rFonts w:ascii="Montserrat Light" w:hAnsi="Montserrat Light" w:cs="Cambria"/>
        </w:rPr>
        <w:t xml:space="preserve"> </w:t>
      </w:r>
      <w:r w:rsidRPr="00411210">
        <w:rPr>
          <w:rFonts w:ascii="Montserrat Light" w:hAnsi="Montserrat Light" w:cs="Cambria"/>
          <w:noProof/>
        </w:rPr>
        <w:t>Consiliului Judeţean Cluj</w:t>
      </w:r>
      <w:r w:rsidRPr="00411210">
        <w:rPr>
          <w:rFonts w:ascii="Montserrat Light" w:hAnsi="Montserrat Light" w:cs="Cambria"/>
        </w:rPr>
        <w:t xml:space="preserve"> nr. 170/2020;</w:t>
      </w:r>
    </w:p>
    <w:p w14:paraId="1D6E00F7" w14:textId="77777777" w:rsidR="00966DAA" w:rsidRPr="00411210" w:rsidRDefault="00966DAA" w:rsidP="00F224FA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</w:p>
    <w:p w14:paraId="35007E7A" w14:textId="511B3FDE" w:rsidR="00F224FA" w:rsidRPr="00411210" w:rsidRDefault="00F224FA" w:rsidP="00F224FA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  <w:r w:rsidRPr="00411210">
        <w:rPr>
          <w:rFonts w:ascii="Montserrat Light" w:hAnsi="Montserrat Light"/>
          <w:lang w:val="ro-RO" w:eastAsia="ro-RO"/>
        </w:rPr>
        <w:t>În conformitate cu prevederile:</w:t>
      </w:r>
    </w:p>
    <w:p w14:paraId="6F00E5E9" w14:textId="05E0C3F6" w:rsidR="00F224FA" w:rsidRPr="00411210" w:rsidRDefault="00F224FA" w:rsidP="00F224FA">
      <w:pPr>
        <w:pStyle w:val="Listparagraf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411210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966DAA" w:rsidRPr="00411210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411210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966DAA" w:rsidRPr="00411210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411210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411210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10810273" w14:textId="77777777" w:rsidR="00F224FA" w:rsidRPr="00411210" w:rsidRDefault="00F224FA" w:rsidP="00F224FA">
      <w:pPr>
        <w:pStyle w:val="Listparagraf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411210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411210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411210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4047B158" w14:textId="77777777" w:rsidR="00F224FA" w:rsidRPr="00411210" w:rsidRDefault="00F224FA" w:rsidP="00F224FA">
      <w:pPr>
        <w:pStyle w:val="Listparagraf"/>
        <w:numPr>
          <w:ilvl w:val="0"/>
          <w:numId w:val="1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411210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411210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411210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411210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411210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411210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411210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411210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411210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411210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411210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proofErr w:type="spellStart"/>
      <w:r w:rsidRPr="00411210">
        <w:rPr>
          <w:rFonts w:ascii="Montserrat Light" w:hAnsi="Montserrat Light"/>
          <w:sz w:val="22"/>
          <w:szCs w:val="22"/>
        </w:rPr>
        <w:t>şi</w:t>
      </w:r>
      <w:proofErr w:type="spellEnd"/>
      <w:r w:rsidRPr="00411210">
        <w:rPr>
          <w:rFonts w:ascii="Montserrat Light" w:hAnsi="Montserrat Light"/>
          <w:sz w:val="22"/>
          <w:szCs w:val="22"/>
        </w:rPr>
        <w:t xml:space="preserve"> ale art. 76^1 </w:t>
      </w:r>
      <w:proofErr w:type="spellStart"/>
      <w:r w:rsidRPr="00411210">
        <w:rPr>
          <w:rFonts w:ascii="Montserrat Light" w:hAnsi="Montserrat Light"/>
          <w:sz w:val="22"/>
          <w:szCs w:val="22"/>
        </w:rPr>
        <w:t>alin</w:t>
      </w:r>
      <w:proofErr w:type="spellEnd"/>
      <w:r w:rsidRPr="00411210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411210">
        <w:rPr>
          <w:rFonts w:ascii="Montserrat Light" w:hAnsi="Montserrat Light"/>
          <w:sz w:val="22"/>
          <w:szCs w:val="22"/>
        </w:rPr>
        <w:t>Legea</w:t>
      </w:r>
      <w:proofErr w:type="spellEnd"/>
      <w:r w:rsidRPr="00411210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411210">
        <w:rPr>
          <w:rFonts w:ascii="Montserrat Light" w:hAnsi="Montserrat Light"/>
          <w:sz w:val="22"/>
          <w:szCs w:val="22"/>
        </w:rPr>
        <w:t>privind</w:t>
      </w:r>
      <w:proofErr w:type="spellEnd"/>
      <w:r w:rsidRPr="0041121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11210">
        <w:rPr>
          <w:rFonts w:ascii="Montserrat Light" w:hAnsi="Montserrat Light"/>
          <w:sz w:val="22"/>
          <w:szCs w:val="22"/>
        </w:rPr>
        <w:t>finanţele</w:t>
      </w:r>
      <w:proofErr w:type="spellEnd"/>
      <w:r w:rsidRPr="0041121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11210">
        <w:rPr>
          <w:rFonts w:ascii="Montserrat Light" w:hAnsi="Montserrat Light"/>
          <w:sz w:val="22"/>
          <w:szCs w:val="22"/>
        </w:rPr>
        <w:t>publice</w:t>
      </w:r>
      <w:proofErr w:type="spellEnd"/>
      <w:r w:rsidRPr="00411210">
        <w:rPr>
          <w:rFonts w:ascii="Montserrat Light" w:hAnsi="Montserrat Light"/>
          <w:sz w:val="22"/>
          <w:szCs w:val="22"/>
        </w:rPr>
        <w:t xml:space="preserve"> locale;</w:t>
      </w:r>
    </w:p>
    <w:p w14:paraId="196B6652" w14:textId="77777777" w:rsidR="00F224FA" w:rsidRPr="00411210" w:rsidRDefault="00F224FA" w:rsidP="00F224FA">
      <w:pPr>
        <w:pStyle w:val="Listparagraf"/>
        <w:overflowPunct w:val="0"/>
        <w:autoSpaceDE w:val="0"/>
        <w:autoSpaceDN w:val="0"/>
        <w:adjustRightInd w:val="0"/>
        <w:ind w:left="776"/>
        <w:jc w:val="both"/>
        <w:textAlignment w:val="baseline"/>
        <w:rPr>
          <w:rFonts w:ascii="Montserrat Light" w:hAnsi="Montserrat Light"/>
          <w:lang w:val="x-none" w:eastAsia="ro-RO"/>
        </w:rPr>
      </w:pPr>
    </w:p>
    <w:p w14:paraId="48411A1A" w14:textId="77777777" w:rsidR="00F224FA" w:rsidRPr="00411210" w:rsidRDefault="00F224FA" w:rsidP="00966DAA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13557324"/>
      <w:r w:rsidRPr="00411210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49327C6" w14:textId="77777777" w:rsidR="00F224FA" w:rsidRPr="00411210" w:rsidRDefault="00F224FA" w:rsidP="00F224FA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bookmarkEnd w:id="3"/>
    <w:p w14:paraId="1C697F9E" w14:textId="01C88377" w:rsidR="00F224FA" w:rsidRPr="00411210" w:rsidRDefault="00F224FA" w:rsidP="004009D8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11210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16519C14" w14:textId="77777777" w:rsidR="00F224FA" w:rsidRPr="00411210" w:rsidRDefault="00F224FA" w:rsidP="00F224FA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53DD7046" w14:textId="1ACA6A51" w:rsidR="00F224FA" w:rsidRPr="00411210" w:rsidRDefault="00F224FA" w:rsidP="00F224F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41121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411210">
        <w:rPr>
          <w:rFonts w:ascii="Montserrat Light" w:eastAsia="Calibri" w:hAnsi="Montserrat Light" w:cs="Times New Roman"/>
          <w:noProof/>
          <w:lang w:val="ro-RO" w:eastAsia="ro-RO"/>
        </w:rPr>
        <w:t xml:space="preserve">  Se aprobă execuţia bugetului local la 30 septembrie 2021, conform </w:t>
      </w:r>
      <w:r w:rsidRPr="0041121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1  şi 2</w:t>
      </w:r>
      <w:r w:rsidRPr="00411210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hotărâre.</w:t>
      </w:r>
    </w:p>
    <w:p w14:paraId="7129126E" w14:textId="77777777" w:rsidR="00F224FA" w:rsidRPr="00411210" w:rsidRDefault="00F224FA" w:rsidP="00F224F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4FB50078" w14:textId="625D76DF" w:rsidR="00F224FA" w:rsidRPr="00411210" w:rsidRDefault="00F224FA" w:rsidP="00F224F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  <w:r w:rsidRPr="0041121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2. </w:t>
      </w:r>
      <w:r w:rsidRPr="00411210">
        <w:rPr>
          <w:rFonts w:ascii="Montserrat Light" w:eastAsia="Calibri" w:hAnsi="Montserrat Light" w:cs="Times New Roman"/>
          <w:noProof/>
          <w:lang w:val="ro-RO" w:eastAsia="ro-RO"/>
        </w:rPr>
        <w:t xml:space="preserve">Se aprobă execuţia bugetului instituţiilor publice finanţate din venituri proprii şi subvenţii, la 30 septembrie 2021, conform </w:t>
      </w:r>
      <w:r w:rsidRPr="0041121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anexelor nr. 3 şi 4</w:t>
      </w:r>
      <w:r w:rsidRPr="00411210">
        <w:rPr>
          <w:rFonts w:ascii="Montserrat Light" w:eastAsia="Calibri" w:hAnsi="Montserrat Light" w:cs="Times New Roman"/>
          <w:noProof/>
          <w:lang w:val="ro-RO" w:eastAsia="ro-RO"/>
        </w:rPr>
        <w:t xml:space="preserve"> care fac parte integrantă din prezenta hotărâre</w:t>
      </w:r>
      <w:r w:rsidRPr="0041121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</w:p>
    <w:p w14:paraId="6DDFD4D5" w14:textId="77777777" w:rsidR="00F224FA" w:rsidRPr="00411210" w:rsidRDefault="00F224FA" w:rsidP="00F224F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3EF4D608" w14:textId="36A633DC" w:rsidR="00F224FA" w:rsidRPr="00411210" w:rsidRDefault="00F224FA" w:rsidP="00F224F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411210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3. </w:t>
      </w:r>
      <w:r w:rsidRPr="00411210">
        <w:rPr>
          <w:rFonts w:ascii="Montserrat Light" w:eastAsia="Times New Roman" w:hAnsi="Montserrat Light" w:cs="Times New Roman"/>
          <w:noProof/>
          <w:lang w:val="ro-RO" w:eastAsia="ro-RO"/>
        </w:rPr>
        <w:t xml:space="preserve">Se aprobă execuţia bugetului fondurilor externe nerambursabile la  </w:t>
      </w:r>
      <w:r w:rsidRPr="00411210">
        <w:rPr>
          <w:rFonts w:ascii="Montserrat Light" w:eastAsia="Calibri" w:hAnsi="Montserrat Light" w:cs="Times New Roman"/>
          <w:noProof/>
          <w:lang w:val="ro-RO" w:eastAsia="ro-RO"/>
        </w:rPr>
        <w:t>30 septembrie 2021</w:t>
      </w:r>
      <w:r w:rsidRPr="00411210">
        <w:rPr>
          <w:rFonts w:ascii="Montserrat Light" w:eastAsia="Times New Roman" w:hAnsi="Montserrat Light" w:cs="Times New Roman"/>
          <w:noProof/>
          <w:lang w:val="ro-RO" w:eastAsia="ro-RO"/>
        </w:rPr>
        <w:t xml:space="preserve">, conform </w:t>
      </w:r>
      <w:r w:rsidRPr="00411210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anexelor nr. 5 şi 6</w:t>
      </w:r>
      <w:r w:rsidRPr="00411210">
        <w:rPr>
          <w:rFonts w:ascii="Montserrat Light" w:eastAsia="Times New Roman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12DAA361" w14:textId="77777777" w:rsidR="004009D8" w:rsidRPr="00411210" w:rsidRDefault="004009D8" w:rsidP="00F224FA">
      <w:pPr>
        <w:tabs>
          <w:tab w:val="left" w:pos="709"/>
          <w:tab w:val="left" w:pos="851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57D75026" w14:textId="701FE680" w:rsidR="00F224FA" w:rsidRPr="00411210" w:rsidRDefault="00F224FA" w:rsidP="00F224FA">
      <w:pPr>
        <w:tabs>
          <w:tab w:val="left" w:pos="709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1121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lastRenderedPageBreak/>
        <w:t>Art</w:t>
      </w:r>
      <w:bookmarkStart w:id="4" w:name="_Hlk40699574"/>
      <w:bookmarkStart w:id="5" w:name="_Hlk1639330"/>
      <w:r w:rsidRPr="0041121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4.</w:t>
      </w:r>
      <w:bookmarkEnd w:id="4"/>
      <w:r w:rsidRPr="0041121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411210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  <w:bookmarkEnd w:id="5"/>
    </w:p>
    <w:p w14:paraId="1DD5ED8A" w14:textId="77777777" w:rsidR="004009D8" w:rsidRPr="00411210" w:rsidRDefault="004009D8" w:rsidP="00F224FA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F5FBD96" w14:textId="2C4CEABC" w:rsidR="00F224FA" w:rsidRPr="00411210" w:rsidRDefault="00F224FA" w:rsidP="00F224F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411210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5.</w:t>
      </w:r>
      <w:r w:rsidRPr="00411210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Direcției Generale Buget-Finanțe, Resurse Umane şi Prefectului Judeţului Cluj şi se aduce la cunoştinţă publică prin afişare la sediul Consiliului Judeţean Cluj şi pe pagina de internet “www.cjcluj.ro”.</w:t>
      </w:r>
    </w:p>
    <w:p w14:paraId="26F90F04" w14:textId="77777777" w:rsidR="00F224FA" w:rsidRPr="00411210" w:rsidRDefault="00F224FA" w:rsidP="00F224FA">
      <w:pPr>
        <w:tabs>
          <w:tab w:val="left" w:pos="90"/>
        </w:tabs>
        <w:autoSpaceDE w:val="0"/>
        <w:autoSpaceDN w:val="0"/>
        <w:adjustRightInd w:val="0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3BC1D908" w14:textId="77777777" w:rsidR="00F224FA" w:rsidRPr="00411210" w:rsidRDefault="00F224FA" w:rsidP="00F224FA">
      <w:pPr>
        <w:tabs>
          <w:tab w:val="left" w:pos="90"/>
        </w:tabs>
        <w:autoSpaceDE w:val="0"/>
        <w:autoSpaceDN w:val="0"/>
        <w:adjustRightInd w:val="0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468E7B03" w14:textId="77777777" w:rsidR="00015D90" w:rsidRPr="00411210" w:rsidRDefault="00015D90" w:rsidP="00015D9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CD02049" w14:textId="77777777" w:rsidR="00EA3A6E" w:rsidRPr="00411210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411210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41121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11210">
        <w:rPr>
          <w:rFonts w:ascii="Montserrat" w:hAnsi="Montserrat"/>
          <w:lang w:val="ro-RO" w:eastAsia="ro-RO"/>
        </w:rPr>
        <w:tab/>
      </w:r>
      <w:r w:rsidRPr="00411210">
        <w:rPr>
          <w:rFonts w:ascii="Montserrat" w:hAnsi="Montserrat"/>
          <w:lang w:val="ro-RO" w:eastAsia="ro-RO"/>
        </w:rPr>
        <w:tab/>
      </w:r>
      <w:r w:rsidRPr="0041121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411210">
        <w:rPr>
          <w:rFonts w:ascii="Montserrat" w:hAnsi="Montserrat"/>
          <w:lang w:val="ro-RO" w:eastAsia="ro-RO"/>
        </w:rPr>
        <w:t xml:space="preserve">  </w:t>
      </w:r>
      <w:r w:rsidRPr="00411210">
        <w:rPr>
          <w:rFonts w:ascii="Montserrat" w:hAnsi="Montserrat"/>
          <w:lang w:val="ro-RO" w:eastAsia="ro-RO"/>
        </w:rPr>
        <w:t xml:space="preserve"> </w:t>
      </w:r>
      <w:r w:rsidR="00142775" w:rsidRPr="00411210">
        <w:rPr>
          <w:rFonts w:ascii="Montserrat" w:hAnsi="Montserrat"/>
          <w:lang w:val="ro-RO" w:eastAsia="ro-RO"/>
        </w:rPr>
        <w:t xml:space="preserve">         </w:t>
      </w:r>
      <w:r w:rsidRPr="00411210">
        <w:rPr>
          <w:rFonts w:ascii="Montserrat" w:hAnsi="Montserrat"/>
          <w:lang w:val="ro-RO" w:eastAsia="ro-RO"/>
        </w:rPr>
        <w:t xml:space="preserve"> </w:t>
      </w:r>
      <w:r w:rsidRPr="00411210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41121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411210">
        <w:rPr>
          <w:rFonts w:ascii="Montserrat" w:hAnsi="Montserrat"/>
          <w:lang w:val="ro-RO" w:eastAsia="ro-RO"/>
        </w:rPr>
        <w:t xml:space="preserve">       </w:t>
      </w:r>
      <w:r w:rsidRPr="00411210">
        <w:rPr>
          <w:rFonts w:ascii="Montserrat" w:hAnsi="Montserrat"/>
          <w:b/>
          <w:lang w:val="ro-RO" w:eastAsia="ro-RO"/>
        </w:rPr>
        <w:t>PREŞEDINTE,</w:t>
      </w:r>
      <w:r w:rsidRPr="00411210">
        <w:rPr>
          <w:rFonts w:ascii="Montserrat" w:hAnsi="Montserrat"/>
          <w:b/>
          <w:lang w:val="ro-RO" w:eastAsia="ro-RO"/>
        </w:rPr>
        <w:tab/>
      </w:r>
      <w:r w:rsidRPr="00411210">
        <w:rPr>
          <w:rFonts w:ascii="Montserrat" w:hAnsi="Montserrat"/>
          <w:lang w:val="ro-RO" w:eastAsia="ro-RO"/>
        </w:rPr>
        <w:tab/>
      </w:r>
      <w:r w:rsidRPr="00411210">
        <w:rPr>
          <w:rFonts w:ascii="Montserrat" w:hAnsi="Montserrat"/>
          <w:lang w:val="ro-RO" w:eastAsia="ro-RO"/>
        </w:rPr>
        <w:tab/>
        <w:t xml:space="preserve">     </w:t>
      </w:r>
      <w:r w:rsidR="00142775" w:rsidRPr="00411210">
        <w:rPr>
          <w:rFonts w:ascii="Montserrat" w:hAnsi="Montserrat"/>
          <w:lang w:val="ro-RO" w:eastAsia="ro-RO"/>
        </w:rPr>
        <w:t xml:space="preserve">          </w:t>
      </w:r>
      <w:r w:rsidRPr="00411210">
        <w:rPr>
          <w:rFonts w:ascii="Montserrat" w:hAnsi="Montserrat"/>
          <w:lang w:val="ro-RO" w:eastAsia="ro-RO"/>
        </w:rPr>
        <w:t xml:space="preserve"> </w:t>
      </w:r>
      <w:r w:rsidRPr="0041121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41121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11210">
        <w:rPr>
          <w:rFonts w:ascii="Montserrat" w:hAnsi="Montserrat"/>
          <w:b/>
          <w:lang w:val="ro-RO" w:eastAsia="ro-RO"/>
        </w:rPr>
        <w:t xml:space="preserve">       </w:t>
      </w:r>
      <w:r w:rsidR="00407BA0" w:rsidRPr="00411210">
        <w:rPr>
          <w:rFonts w:ascii="Montserrat" w:hAnsi="Montserrat"/>
          <w:b/>
          <w:lang w:val="ro-RO" w:eastAsia="ro-RO"/>
        </w:rPr>
        <w:t xml:space="preserve"> </w:t>
      </w:r>
      <w:r w:rsidRPr="0041121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11210">
        <w:rPr>
          <w:rFonts w:ascii="Montserrat" w:hAnsi="Montserrat"/>
          <w:b/>
          <w:lang w:val="ro-RO" w:eastAsia="ro-RO"/>
        </w:rPr>
        <w:t xml:space="preserve"> </w:t>
      </w:r>
      <w:r w:rsidR="002135B8" w:rsidRPr="00411210">
        <w:rPr>
          <w:rFonts w:ascii="Montserrat" w:hAnsi="Montserrat"/>
          <w:b/>
          <w:lang w:val="ro-RO" w:eastAsia="ro-RO"/>
        </w:rPr>
        <w:t xml:space="preserve">          </w:t>
      </w:r>
      <w:r w:rsidRPr="00411210">
        <w:rPr>
          <w:rFonts w:ascii="Montserrat" w:hAnsi="Montserrat"/>
          <w:b/>
          <w:lang w:val="ro-RO" w:eastAsia="ro-RO"/>
        </w:rPr>
        <w:t xml:space="preserve"> </w:t>
      </w:r>
      <w:r w:rsidR="00142775" w:rsidRPr="00411210">
        <w:rPr>
          <w:rFonts w:ascii="Montserrat" w:hAnsi="Montserrat"/>
          <w:b/>
          <w:lang w:val="ro-RO" w:eastAsia="ro-RO"/>
        </w:rPr>
        <w:t xml:space="preserve"> </w:t>
      </w:r>
      <w:r w:rsidRPr="00411210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411210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23EF36C3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48B97" w14:textId="4E3BF4E6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2EFB9C" w14:textId="3E778AA1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0E1F2E" w14:textId="37CECF46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F286AD" w14:textId="5A2550F2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334C" w14:textId="4A7FCD37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9252" w14:textId="5F2A175F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F9191" w14:textId="721063C1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CFDB85" w14:textId="362579A0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7AFC9" w14:textId="5FDFA8DB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5DB68C" w14:textId="0030DC4D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80155D" w14:textId="65C0951C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532DB" w14:textId="361CD3AD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F15EB4" w14:textId="68CAE479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ABE1EE" w14:textId="3F07377C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E86997" w14:textId="79277BA7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BF9F8A" w14:textId="2458644D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C987D" w14:textId="77777777" w:rsidR="00CC5CF2" w:rsidRPr="00411210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5EC48AA8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411210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F1EEDD1" w14:textId="53DB1DD2" w:rsidR="00F15AE3" w:rsidRPr="00411210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11210">
        <w:rPr>
          <w:rFonts w:ascii="Montserrat" w:hAnsi="Montserrat"/>
          <w:b/>
          <w:bCs/>
          <w:noProof/>
          <w:lang w:val="ro-RO" w:eastAsia="ro-RO"/>
        </w:rPr>
        <w:t>Nr. 1</w:t>
      </w:r>
      <w:r w:rsidR="00784A36" w:rsidRPr="00411210">
        <w:rPr>
          <w:rFonts w:ascii="Montserrat" w:hAnsi="Montserrat"/>
          <w:b/>
          <w:bCs/>
          <w:noProof/>
          <w:lang w:val="ro-RO" w:eastAsia="ro-RO"/>
        </w:rPr>
        <w:t>7</w:t>
      </w:r>
      <w:r w:rsidR="00F224FA" w:rsidRPr="00411210">
        <w:rPr>
          <w:rFonts w:ascii="Montserrat" w:hAnsi="Montserrat"/>
          <w:b/>
          <w:bCs/>
          <w:noProof/>
          <w:lang w:val="ro-RO" w:eastAsia="ro-RO"/>
        </w:rPr>
        <w:t>0</w:t>
      </w:r>
      <w:r w:rsidRPr="0041121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F224FA" w:rsidRPr="00411210">
        <w:rPr>
          <w:rFonts w:ascii="Montserrat" w:hAnsi="Montserrat"/>
          <w:b/>
          <w:bCs/>
          <w:noProof/>
          <w:lang w:val="ro-RO" w:eastAsia="ro-RO"/>
        </w:rPr>
        <w:t>28 octom</w:t>
      </w:r>
      <w:r w:rsidR="00802E98" w:rsidRPr="00411210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Pr="00411210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8A10085" w:rsidR="00C37559" w:rsidRPr="00411210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41121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41121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28 </w:t>
      </w:r>
      <w:r w:rsidRPr="00411210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A5747E" w:rsidRPr="0041121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 și 6 voturi ”împotrivă”</w:t>
      </w:r>
      <w:r w:rsidRPr="00411210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41121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1121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411210" w:rsidSect="00887E1B">
      <w:headerReference w:type="first" r:id="rId8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09D8"/>
    <w:rsid w:val="00407BA0"/>
    <w:rsid w:val="0041121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66DAA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47E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C3A9E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224FA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524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134</cp:revision>
  <cp:lastPrinted>2021-10-28T11:29:00Z</cp:lastPrinted>
  <dcterms:created xsi:type="dcterms:W3CDTF">2020-10-13T11:24:00Z</dcterms:created>
  <dcterms:modified xsi:type="dcterms:W3CDTF">2021-10-29T06:39:00Z</dcterms:modified>
</cp:coreProperties>
</file>