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5802BA6E" w:rsidR="00535196" w:rsidRPr="00317EB6" w:rsidRDefault="002B0658" w:rsidP="002B0658">
      <w:pPr>
        <w:spacing w:line="240" w:lineRule="auto"/>
        <w:ind w:left="6480"/>
        <w:jc w:val="both"/>
        <w:rPr>
          <w:rFonts w:ascii="Montserrat" w:hAnsi="Montserrat"/>
          <w:b/>
          <w:bCs/>
          <w:lang w:val="ro-RO"/>
        </w:rPr>
      </w:pPr>
      <w:bookmarkStart w:id="0" w:name="_Hlk54769432"/>
      <w:r w:rsidRPr="00317EB6">
        <w:rPr>
          <w:rFonts w:ascii="Montserrat" w:hAnsi="Montserrat"/>
          <w:b/>
          <w:bCs/>
          <w:lang w:val="ro-RO"/>
        </w:rPr>
        <w:t>A</w:t>
      </w:r>
      <w:r w:rsidR="00535196" w:rsidRPr="00317EB6">
        <w:rPr>
          <w:rFonts w:ascii="Montserrat" w:hAnsi="Montserrat"/>
          <w:b/>
          <w:bCs/>
          <w:lang w:val="ro-RO"/>
        </w:rPr>
        <w:t xml:space="preserve">nexa nr. </w:t>
      </w:r>
      <w:r w:rsidR="00853AE8" w:rsidRPr="00317EB6">
        <w:rPr>
          <w:rFonts w:ascii="Montserrat" w:hAnsi="Montserrat"/>
          <w:b/>
          <w:bCs/>
          <w:lang w:val="ro-RO"/>
        </w:rPr>
        <w:t>9</w:t>
      </w:r>
    </w:p>
    <w:p w14:paraId="024CF8D4" w14:textId="6EF00B42" w:rsidR="00535196" w:rsidRPr="00317EB6" w:rsidRDefault="00CB229B" w:rsidP="00535196">
      <w:pPr>
        <w:spacing w:line="240" w:lineRule="auto"/>
        <w:ind w:firstLine="720"/>
        <w:jc w:val="both"/>
        <w:rPr>
          <w:rFonts w:ascii="Montserrat" w:hAnsi="Montserrat"/>
          <w:b/>
          <w:bCs/>
          <w:lang w:val="ro-RO"/>
        </w:rPr>
      </w:pPr>
      <w:r w:rsidRPr="00317EB6">
        <w:rPr>
          <w:rFonts w:ascii="Montserrat" w:hAnsi="Montserrat"/>
          <w:b/>
          <w:bCs/>
          <w:lang w:val="ro-RO"/>
        </w:rPr>
        <w:tab/>
      </w:r>
      <w:r w:rsidR="002B0658" w:rsidRPr="00317EB6">
        <w:rPr>
          <w:rFonts w:ascii="Montserrat" w:hAnsi="Montserrat"/>
          <w:b/>
          <w:bCs/>
          <w:lang w:val="ro-RO"/>
        </w:rPr>
        <w:tab/>
      </w:r>
      <w:r w:rsidR="002B0658" w:rsidRPr="00317EB6">
        <w:rPr>
          <w:rFonts w:ascii="Montserrat" w:hAnsi="Montserrat"/>
          <w:b/>
          <w:bCs/>
          <w:lang w:val="ro-RO"/>
        </w:rPr>
        <w:tab/>
      </w:r>
      <w:r w:rsidR="002B0658" w:rsidRPr="00317EB6">
        <w:rPr>
          <w:rFonts w:ascii="Montserrat" w:hAnsi="Montserrat"/>
          <w:b/>
          <w:bCs/>
          <w:lang w:val="ro-RO"/>
        </w:rPr>
        <w:tab/>
      </w:r>
      <w:r w:rsidR="002B0658" w:rsidRPr="00317EB6">
        <w:rPr>
          <w:rFonts w:ascii="Montserrat" w:hAnsi="Montserrat"/>
          <w:b/>
          <w:bCs/>
          <w:lang w:val="ro-RO"/>
        </w:rPr>
        <w:tab/>
      </w:r>
      <w:r w:rsidR="002B0658" w:rsidRPr="00317EB6">
        <w:rPr>
          <w:rFonts w:ascii="Montserrat" w:hAnsi="Montserrat"/>
          <w:b/>
          <w:bCs/>
          <w:lang w:val="ro-RO"/>
        </w:rPr>
        <w:tab/>
      </w:r>
      <w:r w:rsidR="002B0658" w:rsidRPr="00317EB6">
        <w:rPr>
          <w:rFonts w:ascii="Montserrat" w:hAnsi="Montserrat"/>
          <w:b/>
          <w:bCs/>
          <w:lang w:val="ro-RO"/>
        </w:rPr>
        <w:tab/>
      </w:r>
      <w:r w:rsidR="002B0658" w:rsidRPr="00317EB6">
        <w:rPr>
          <w:rFonts w:ascii="Montserrat" w:hAnsi="Montserrat"/>
          <w:b/>
          <w:bCs/>
          <w:lang w:val="ro-RO"/>
        </w:rPr>
        <w:tab/>
      </w:r>
      <w:r w:rsidR="00535196" w:rsidRPr="00317EB6">
        <w:rPr>
          <w:rFonts w:ascii="Montserrat" w:hAnsi="Montserrat"/>
          <w:b/>
          <w:bCs/>
          <w:lang w:val="ro-RO"/>
        </w:rPr>
        <w:t>la Hotărârea nr. 2</w:t>
      </w:r>
      <w:r w:rsidRPr="00317EB6">
        <w:rPr>
          <w:rFonts w:ascii="Montserrat" w:hAnsi="Montserrat"/>
          <w:b/>
          <w:bCs/>
          <w:lang w:val="ro-RO"/>
        </w:rPr>
        <w:t>1</w:t>
      </w:r>
      <w:r w:rsidR="002B0658" w:rsidRPr="00317EB6">
        <w:rPr>
          <w:rFonts w:ascii="Montserrat" w:hAnsi="Montserrat"/>
          <w:b/>
          <w:bCs/>
          <w:lang w:val="ro-RO"/>
        </w:rPr>
        <w:t>6</w:t>
      </w:r>
      <w:r w:rsidR="00535196" w:rsidRPr="00317EB6">
        <w:rPr>
          <w:rFonts w:ascii="Montserrat" w:hAnsi="Montserrat"/>
          <w:b/>
          <w:bCs/>
          <w:lang w:val="ro-RO"/>
        </w:rPr>
        <w:t>/2021</w:t>
      </w:r>
    </w:p>
    <w:p w14:paraId="5DF29549" w14:textId="77777777" w:rsidR="00535196" w:rsidRPr="00317EB6" w:rsidRDefault="00535196" w:rsidP="00535196">
      <w:pPr>
        <w:spacing w:line="240" w:lineRule="auto"/>
        <w:ind w:firstLine="720"/>
        <w:jc w:val="both"/>
        <w:rPr>
          <w:rFonts w:ascii="Montserrat" w:hAnsi="Montserrat"/>
          <w:lang w:val="ro-RO"/>
        </w:rPr>
      </w:pPr>
    </w:p>
    <w:p w14:paraId="7BB6FA14" w14:textId="77777777" w:rsidR="00853AE8" w:rsidRPr="00317EB6" w:rsidRDefault="00853AE8" w:rsidP="00853AE8">
      <w:pPr>
        <w:autoSpaceDE w:val="0"/>
        <w:autoSpaceDN w:val="0"/>
        <w:adjustRightInd w:val="0"/>
        <w:spacing w:line="240" w:lineRule="auto"/>
        <w:jc w:val="center"/>
        <w:rPr>
          <w:rFonts w:ascii="Montserrat" w:hAnsi="Montserrat"/>
          <w:b/>
          <w:bCs/>
          <w:lang w:eastAsia="ro-RO"/>
        </w:rPr>
      </w:pPr>
      <w:r w:rsidRPr="00317EB6">
        <w:rPr>
          <w:rFonts w:ascii="Montserrat" w:hAnsi="Montserrat"/>
          <w:b/>
          <w:bCs/>
          <w:lang w:eastAsia="ro-RO"/>
        </w:rPr>
        <w:t xml:space="preserve">REGULAMENT DE ORGANIZARE ŞI FUNCŢIONARE </w:t>
      </w:r>
    </w:p>
    <w:p w14:paraId="35A4D597" w14:textId="4BB124B3" w:rsidR="00853AE8" w:rsidRPr="00317EB6" w:rsidRDefault="00853AE8" w:rsidP="00853AE8">
      <w:pPr>
        <w:autoSpaceDE w:val="0"/>
        <w:autoSpaceDN w:val="0"/>
        <w:adjustRightInd w:val="0"/>
        <w:spacing w:line="240" w:lineRule="auto"/>
        <w:jc w:val="center"/>
        <w:rPr>
          <w:rFonts w:ascii="Montserrat" w:hAnsi="Montserrat"/>
          <w:b/>
          <w:bCs/>
          <w:lang w:eastAsia="ro-RO"/>
        </w:rPr>
      </w:pPr>
      <w:r w:rsidRPr="00317EB6">
        <w:rPr>
          <w:rFonts w:ascii="Montserrat" w:hAnsi="Montserrat"/>
          <w:b/>
          <w:bCs/>
          <w:lang w:eastAsia="ro-RO"/>
        </w:rPr>
        <w:t xml:space="preserve">CASA DE TIP FAMILIAL “ELSA” HUEDIN </w:t>
      </w:r>
    </w:p>
    <w:p w14:paraId="6CAC431F" w14:textId="637B7E92" w:rsidR="00853AE8" w:rsidRPr="00317EB6" w:rsidRDefault="00853AE8" w:rsidP="00853AE8">
      <w:pPr>
        <w:autoSpaceDE w:val="0"/>
        <w:autoSpaceDN w:val="0"/>
        <w:adjustRightInd w:val="0"/>
        <w:spacing w:line="240" w:lineRule="auto"/>
        <w:jc w:val="center"/>
        <w:rPr>
          <w:rFonts w:ascii="Montserrat Light" w:hAnsi="Montserrat Light" w:cs="Times New Roman"/>
          <w:i/>
          <w:iCs/>
          <w:lang w:val="ro-RO"/>
        </w:rPr>
      </w:pPr>
      <w:r w:rsidRPr="00317EB6">
        <w:rPr>
          <w:rFonts w:ascii="Montserrat Light" w:hAnsi="Montserrat Light" w:cs="Times New Roman"/>
          <w:i/>
          <w:iCs/>
          <w:lang w:val="ro-RO"/>
        </w:rPr>
        <w:t xml:space="preserve">(Anexa nr. 71 la </w:t>
      </w:r>
      <w:r w:rsidRPr="00317EB6">
        <w:rPr>
          <w:rFonts w:ascii="Montserrat Light" w:hAnsi="Montserrat Light" w:cs="Cambria"/>
          <w:i/>
          <w:iCs/>
          <w:noProof/>
          <w:lang w:val="ro-RO"/>
        </w:rPr>
        <w:t xml:space="preserve">Hotărârea </w:t>
      </w:r>
      <w:r w:rsidRPr="00317EB6">
        <w:rPr>
          <w:rFonts w:ascii="Montserrat Light" w:hAnsi="Montserrat Light"/>
          <w:i/>
          <w:iCs/>
          <w:lang w:val="ro-RO"/>
        </w:rPr>
        <w:t>Consiliului Județean Cluj nr. 139/2021)</w:t>
      </w:r>
    </w:p>
    <w:p w14:paraId="65D9B972" w14:textId="77777777" w:rsidR="00853AE8" w:rsidRPr="00317EB6" w:rsidRDefault="00853AE8" w:rsidP="00853AE8">
      <w:pPr>
        <w:autoSpaceDE w:val="0"/>
        <w:autoSpaceDN w:val="0"/>
        <w:adjustRightInd w:val="0"/>
        <w:spacing w:line="240" w:lineRule="auto"/>
        <w:jc w:val="center"/>
        <w:rPr>
          <w:rFonts w:ascii="Montserrat" w:hAnsi="Montserrat"/>
          <w:b/>
          <w:bCs/>
          <w:lang w:eastAsia="ro-RO"/>
        </w:rPr>
      </w:pPr>
    </w:p>
    <w:p w14:paraId="74911BD1" w14:textId="77777777" w:rsidR="00853AE8" w:rsidRPr="00317EB6" w:rsidRDefault="00853AE8" w:rsidP="00853AE8">
      <w:pPr>
        <w:autoSpaceDE w:val="0"/>
        <w:autoSpaceDN w:val="0"/>
        <w:adjustRightInd w:val="0"/>
        <w:spacing w:line="240" w:lineRule="auto"/>
        <w:jc w:val="center"/>
        <w:rPr>
          <w:rFonts w:ascii="Montserrat Light" w:hAnsi="Montserrat Light"/>
          <w:lang w:eastAsia="ro-RO"/>
        </w:rPr>
      </w:pPr>
    </w:p>
    <w:p w14:paraId="7DE521E0" w14:textId="77777777" w:rsidR="00853AE8" w:rsidRPr="00317EB6" w:rsidRDefault="00853AE8" w:rsidP="00853AE8">
      <w:pPr>
        <w:autoSpaceDE w:val="0"/>
        <w:autoSpaceDN w:val="0"/>
        <w:adjustRightInd w:val="0"/>
        <w:spacing w:line="240" w:lineRule="auto"/>
        <w:jc w:val="both"/>
        <w:rPr>
          <w:rFonts w:ascii="Montserrat Light" w:hAnsi="Montserrat Light"/>
          <w:b/>
          <w:lang w:eastAsia="ro-RO"/>
        </w:rPr>
      </w:pPr>
      <w:r w:rsidRPr="00317EB6">
        <w:rPr>
          <w:rFonts w:ascii="Montserrat Light" w:hAnsi="Montserrat Light"/>
          <w:b/>
          <w:lang w:eastAsia="ro-RO"/>
        </w:rPr>
        <w:t xml:space="preserve">ART. 1 </w:t>
      </w:r>
      <w:r w:rsidRPr="00317EB6">
        <w:rPr>
          <w:rFonts w:ascii="Montserrat Light" w:hAnsi="Montserrat Light"/>
          <w:b/>
          <w:bCs/>
          <w:lang w:eastAsia="ro-RO"/>
        </w:rPr>
        <w:t>Definiţie</w:t>
      </w:r>
    </w:p>
    <w:p w14:paraId="5A517F71"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(1)</w:t>
      </w:r>
      <w:r w:rsidRPr="00317EB6">
        <w:rPr>
          <w:rFonts w:ascii="Montserrat Light" w:hAnsi="Montserrat Light"/>
          <w:lang w:eastAsia="ro-RO"/>
        </w:rPr>
        <w:t xml:space="preserve"> Regulamentul de organizare şi funcţionare este un document propriu al serviciului social Casei de tip familial </w:t>
      </w:r>
      <w:bookmarkStart w:id="1" w:name="_Hlk82760109"/>
      <w:r w:rsidRPr="00317EB6">
        <w:rPr>
          <w:rFonts w:ascii="Montserrat Light" w:hAnsi="Montserrat Light"/>
          <w:lang w:eastAsia="ro-RO"/>
        </w:rPr>
        <w:t xml:space="preserve">„Elsa” Huedin, </w:t>
      </w:r>
      <w:bookmarkEnd w:id="1"/>
      <w:r w:rsidRPr="00317EB6">
        <w:rPr>
          <w:rFonts w:ascii="Montserrat Light" w:hAnsi="Montserrat Light"/>
          <w:lang w:eastAsia="ro-RO"/>
        </w:rPr>
        <w:t>aprobat prin Hotărârea Consiliului Judeţean Cluj, în vederea asigurării funcţionării acestuia cu respectarea standardelor minime de calitate aplicabile şi a asigurării accesului persoanelor beneficiare la informaţii privind condiţiile de admitere, serviciile oferite etc.</w:t>
      </w:r>
    </w:p>
    <w:p w14:paraId="0392EFA4"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(2)</w:t>
      </w:r>
      <w:r w:rsidRPr="00317EB6">
        <w:rPr>
          <w:rFonts w:ascii="Montserrat Light" w:hAnsi="Montserrat Light"/>
          <w:lang w:eastAsia="ro-RO"/>
        </w:rPr>
        <w:t xml:space="preserve"> Prevederile prezentului regulament sunt obligatorii atât pentru persoanele beneficiare, cât şi pentru angajaţii centrului şi, după caz, pentru membrii familiei beneficiarilor, reprezentanţii legali, vizitatori.</w:t>
      </w:r>
    </w:p>
    <w:p w14:paraId="37001509"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ART. 2</w:t>
      </w:r>
      <w:r w:rsidRPr="00317EB6">
        <w:rPr>
          <w:rFonts w:ascii="Montserrat Light" w:hAnsi="Montserrat Light"/>
          <w:lang w:eastAsia="ro-RO"/>
        </w:rPr>
        <w:t xml:space="preserve"> </w:t>
      </w:r>
      <w:r w:rsidRPr="00317EB6">
        <w:rPr>
          <w:rFonts w:ascii="Montserrat Light" w:hAnsi="Montserrat Light"/>
          <w:b/>
          <w:bCs/>
          <w:lang w:eastAsia="ro-RO"/>
        </w:rPr>
        <w:t>Identificarea serviciului social</w:t>
      </w:r>
    </w:p>
    <w:p w14:paraId="1933C56D"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lang w:eastAsia="ro-RO"/>
        </w:rPr>
        <w:t xml:space="preserve">Serviciul social ”Casa de tip familial „Elsa” Huedin”, cod serviciu social 8790CR-C-I, este înfiinţat şi administrat de furnizorul Direcţia Generală de Asistenţă Socială şi Protecţia Copilului Cluj, acreditat conform </w:t>
      </w:r>
      <w:r w:rsidRPr="00317EB6">
        <w:rPr>
          <w:rFonts w:ascii="Montserrat Light" w:hAnsi="Montserrat Light"/>
          <w:lang w:val="x-none"/>
        </w:rPr>
        <w:t xml:space="preserve">Certificatului de acreditare seria AF </w:t>
      </w:r>
      <w:r w:rsidRPr="00317EB6">
        <w:rPr>
          <w:rFonts w:ascii="Montserrat Light" w:hAnsi="Montserrat Light"/>
          <w:bCs/>
          <w:lang w:val="x-none"/>
        </w:rPr>
        <w:t>nr.000891 din</w:t>
      </w:r>
      <w:r w:rsidRPr="00317EB6">
        <w:rPr>
          <w:rFonts w:ascii="Montserrat Light" w:hAnsi="Montserrat Light"/>
          <w:b/>
          <w:bCs/>
          <w:lang w:val="x-none"/>
        </w:rPr>
        <w:t xml:space="preserve"> </w:t>
      </w:r>
      <w:r w:rsidRPr="00317EB6">
        <w:rPr>
          <w:rFonts w:ascii="Montserrat Light" w:hAnsi="Montserrat Light"/>
          <w:bCs/>
          <w:lang w:val="x-none"/>
        </w:rPr>
        <w:t>15.04.2014</w:t>
      </w:r>
      <w:r w:rsidRPr="00317EB6">
        <w:rPr>
          <w:rFonts w:ascii="Montserrat Light" w:hAnsi="Montserrat Light"/>
          <w:lang w:eastAsia="ro-RO"/>
        </w:rPr>
        <w:t>, cu sediul în oraşul Huedin, strada Avram Iancu, nr. 41, jud. Cluj.</w:t>
      </w:r>
    </w:p>
    <w:p w14:paraId="7229A130" w14:textId="77777777" w:rsidR="00853AE8" w:rsidRPr="00317EB6" w:rsidRDefault="00853AE8" w:rsidP="00853AE8">
      <w:pPr>
        <w:autoSpaceDE w:val="0"/>
        <w:autoSpaceDN w:val="0"/>
        <w:adjustRightInd w:val="0"/>
        <w:spacing w:line="240" w:lineRule="auto"/>
        <w:jc w:val="both"/>
        <w:rPr>
          <w:rFonts w:ascii="Montserrat Light" w:hAnsi="Montserrat Light"/>
          <w:b/>
          <w:lang w:eastAsia="ro-RO"/>
        </w:rPr>
      </w:pPr>
      <w:r w:rsidRPr="00317EB6">
        <w:rPr>
          <w:rFonts w:ascii="Montserrat Light" w:hAnsi="Montserrat Light"/>
          <w:b/>
          <w:lang w:eastAsia="ro-RO"/>
        </w:rPr>
        <w:t xml:space="preserve">ART. 3 </w:t>
      </w:r>
      <w:r w:rsidRPr="00317EB6">
        <w:rPr>
          <w:rFonts w:ascii="Montserrat Light" w:hAnsi="Montserrat Light"/>
          <w:b/>
          <w:bCs/>
          <w:lang w:eastAsia="ro-RO"/>
        </w:rPr>
        <w:t>Scopul serviciului social</w:t>
      </w:r>
    </w:p>
    <w:p w14:paraId="4219B04A"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(1)</w:t>
      </w:r>
      <w:r w:rsidRPr="00317EB6">
        <w:rPr>
          <w:rFonts w:ascii="Montserrat Light" w:hAnsi="Montserrat Light"/>
          <w:lang w:eastAsia="ro-RO"/>
        </w:rPr>
        <w:t xml:space="preserve"> Casa de tip familial ”Elsa” Huedin asigură accesul unui număr de 10 fete cu nevoi speciale, pe o perioadă determinată, la găzduire, îngrijire, educaţie, și servicii de pregătire pentru viața independentă, precum și pentru integrarea/reintegrarea familială şi socio-profesională.</w:t>
      </w:r>
    </w:p>
    <w:p w14:paraId="6E8CD87A"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(2)</w:t>
      </w:r>
      <w:r w:rsidRPr="00317EB6">
        <w:rPr>
          <w:rFonts w:ascii="Montserrat Light" w:hAnsi="Montserrat Light"/>
          <w:lang w:eastAsia="ro-RO"/>
        </w:rPr>
        <w:t xml:space="preserve"> Casa de tip familial ”Elsa” Huedin răspunde nevoilor identificate de îngrijire, educaţie, găzduire, protecţie împotriva oricărei forme de abuz sau exploatare, consiliere individuală şi de grup, socializare respectiv reintegrare socio-profesională a tinerilor care nu pot fi reintegraţi în propria familie sau familia extinsă.</w:t>
      </w:r>
    </w:p>
    <w:p w14:paraId="2C59B91B" w14:textId="77777777" w:rsidR="00853AE8" w:rsidRPr="00317EB6" w:rsidRDefault="00853AE8" w:rsidP="00853AE8">
      <w:pPr>
        <w:autoSpaceDE w:val="0"/>
        <w:autoSpaceDN w:val="0"/>
        <w:adjustRightInd w:val="0"/>
        <w:spacing w:line="240" w:lineRule="auto"/>
        <w:jc w:val="both"/>
        <w:rPr>
          <w:rFonts w:ascii="Montserrat Light" w:hAnsi="Montserrat Light"/>
          <w:b/>
          <w:lang w:eastAsia="ro-RO"/>
        </w:rPr>
      </w:pPr>
      <w:r w:rsidRPr="00317EB6">
        <w:rPr>
          <w:rFonts w:ascii="Montserrat Light" w:hAnsi="Montserrat Light"/>
          <w:b/>
          <w:lang w:eastAsia="ro-RO"/>
        </w:rPr>
        <w:t xml:space="preserve">ART. 4 </w:t>
      </w:r>
      <w:r w:rsidRPr="00317EB6">
        <w:rPr>
          <w:rFonts w:ascii="Montserrat Light" w:hAnsi="Montserrat Light"/>
          <w:b/>
          <w:bCs/>
          <w:lang w:eastAsia="ro-RO"/>
        </w:rPr>
        <w:t>Cadrul legal de înfiinţare, organizare şi funcţionare</w:t>
      </w:r>
    </w:p>
    <w:p w14:paraId="091F1329"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(1)</w:t>
      </w:r>
      <w:r w:rsidRPr="00317EB6">
        <w:rPr>
          <w:rFonts w:ascii="Montserrat Light" w:hAnsi="Montserrat Light"/>
          <w:lang w:eastAsia="ro-RO"/>
        </w:rPr>
        <w:t xml:space="preserve"> Serviciul social Casa de tip familial ”Elsa” Huedin funcţionează cu respectarea prevederilor cadrului general de organizare şi funcţionare a serviciilor sociale, reglementat de Legea asistenţei sociale nr. 292/2011, cu modificările ulterioare, Legea nr. 272/2004 privind protecţia şi promovarea drepturilor copilului, republicată, cu modificările şi completările ulterioare, Hotărârea Guvernului nr. 867/2015 pentru aprobarea Nomenclatorului serviciilor sociale, precum și a Regulamentului cadru de organizare si functionare a serviciilor sociale precum şi ale altor acte normative secundare aplicabile domeniului.</w:t>
      </w:r>
    </w:p>
    <w:p w14:paraId="082EB0EA" w14:textId="77777777" w:rsidR="00853AE8" w:rsidRPr="00317EB6" w:rsidRDefault="00853AE8" w:rsidP="00853AE8">
      <w:pPr>
        <w:autoSpaceDE w:val="0"/>
        <w:autoSpaceDN w:val="0"/>
        <w:adjustRightInd w:val="0"/>
        <w:spacing w:line="240" w:lineRule="auto"/>
        <w:jc w:val="both"/>
        <w:rPr>
          <w:rFonts w:ascii="Montserrat Light" w:hAnsi="Montserrat Light"/>
          <w:lang w:val="fr-FR"/>
        </w:rPr>
      </w:pPr>
      <w:r w:rsidRPr="00317EB6">
        <w:rPr>
          <w:rFonts w:ascii="Montserrat Light" w:hAnsi="Montserrat Light"/>
          <w:b/>
          <w:lang w:eastAsia="ro-RO"/>
        </w:rPr>
        <w:t>(2)</w:t>
      </w:r>
      <w:r w:rsidRPr="00317EB6">
        <w:rPr>
          <w:rFonts w:ascii="Montserrat Light" w:hAnsi="Montserrat Light"/>
          <w:lang w:eastAsia="ro-RO"/>
        </w:rPr>
        <w:t xml:space="preserve"> Standard minim de calitate aplicabil: </w:t>
      </w:r>
      <w:r w:rsidRPr="00317EB6">
        <w:rPr>
          <w:rFonts w:ascii="Montserrat Light" w:hAnsi="Montserrat Light"/>
          <w:lang w:val="fr-FR"/>
        </w:rPr>
        <w:t>Ordinul ministrului muncii şi justiţiei sociale nr. 25/2019 din 3 ianuarie 2019 privind aprobarea standardelor minime de calitate pentru serviciile sociale de tip rezidenţial destinate copiilor din sistemul de protecţie specială.</w:t>
      </w:r>
    </w:p>
    <w:p w14:paraId="0245AA26"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(3)</w:t>
      </w:r>
      <w:r w:rsidRPr="00317EB6">
        <w:rPr>
          <w:rFonts w:ascii="Montserrat Light" w:hAnsi="Montserrat Light"/>
          <w:lang w:eastAsia="ro-RO"/>
        </w:rPr>
        <w:t xml:space="preserve"> Serviciul social cu cazare Casa de tip familial ”Elsa” Huedin este înfiinţat prin Hotărârea Consiliului Judeţean Cluj nr.274 din 29 noiembrie 2016 şi funcţionează în cadrul Direcţiei Generale de Asistenţă Socială şi Protecţia Copilului Cluj, fără personalitate juridică.</w:t>
      </w:r>
    </w:p>
    <w:p w14:paraId="459D1C91" w14:textId="77777777" w:rsidR="00853AE8" w:rsidRPr="00317EB6" w:rsidRDefault="00853AE8" w:rsidP="00853AE8">
      <w:pPr>
        <w:autoSpaceDE w:val="0"/>
        <w:autoSpaceDN w:val="0"/>
        <w:adjustRightInd w:val="0"/>
        <w:spacing w:line="240" w:lineRule="auto"/>
        <w:jc w:val="both"/>
        <w:rPr>
          <w:rFonts w:ascii="Montserrat Light" w:hAnsi="Montserrat Light"/>
          <w:b/>
          <w:bCs/>
          <w:lang w:eastAsia="ro-RO"/>
        </w:rPr>
      </w:pPr>
      <w:r w:rsidRPr="00317EB6">
        <w:rPr>
          <w:rFonts w:ascii="Montserrat Light" w:hAnsi="Montserrat Light"/>
          <w:b/>
          <w:lang w:eastAsia="ro-RO"/>
        </w:rPr>
        <w:t xml:space="preserve">ART. 5 </w:t>
      </w:r>
      <w:r w:rsidRPr="00317EB6">
        <w:rPr>
          <w:rFonts w:ascii="Montserrat Light" w:hAnsi="Montserrat Light"/>
          <w:b/>
          <w:bCs/>
          <w:lang w:eastAsia="ro-RO"/>
        </w:rPr>
        <w:t>Principiile care stau la baza acordării serviciului social</w:t>
      </w:r>
    </w:p>
    <w:p w14:paraId="375DB953"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(1)</w:t>
      </w:r>
      <w:r w:rsidRPr="00317EB6">
        <w:rPr>
          <w:rFonts w:ascii="Montserrat Light" w:hAnsi="Montserrat Light"/>
          <w:lang w:eastAsia="ro-RO"/>
        </w:rPr>
        <w:t xml:space="preserve"> Serviciul social cu cazare Casa de tip familial ”Elsa” Huedin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19B7D0C" w14:textId="77777777" w:rsidR="00853AE8" w:rsidRPr="00317EB6" w:rsidRDefault="00853AE8" w:rsidP="00853AE8">
      <w:pPr>
        <w:autoSpaceDE w:val="0"/>
        <w:autoSpaceDN w:val="0"/>
        <w:adjustRightInd w:val="0"/>
        <w:spacing w:line="240" w:lineRule="auto"/>
        <w:jc w:val="both"/>
        <w:rPr>
          <w:rFonts w:ascii="Montserrat Light" w:hAnsi="Montserrat Light"/>
        </w:rPr>
      </w:pPr>
      <w:r w:rsidRPr="00317EB6">
        <w:rPr>
          <w:rFonts w:ascii="Montserrat Light" w:hAnsi="Montserrat Light"/>
          <w:b/>
          <w:lang w:eastAsia="ro-RO"/>
        </w:rPr>
        <w:t>(2)</w:t>
      </w:r>
      <w:r w:rsidRPr="00317EB6">
        <w:rPr>
          <w:rFonts w:ascii="Montserrat Light" w:hAnsi="Montserrat Light"/>
          <w:lang w:eastAsia="ro-RO"/>
        </w:rPr>
        <w:t xml:space="preserve"> </w:t>
      </w:r>
      <w:r w:rsidRPr="00317EB6">
        <w:rPr>
          <w:rFonts w:ascii="Montserrat Light" w:hAnsi="Montserrat Light"/>
        </w:rPr>
        <w:t xml:space="preserve">Personalul din cadrul serviciului social cu cazare </w:t>
      </w:r>
      <w:r w:rsidRPr="00317EB6">
        <w:rPr>
          <w:rFonts w:ascii="Montserrat Light" w:hAnsi="Montserrat Light"/>
          <w:lang w:eastAsia="ro-RO"/>
        </w:rPr>
        <w:t>Casa de tip familial ”Elsa” Huedin</w:t>
      </w:r>
      <w:r w:rsidRPr="00317EB6">
        <w:rPr>
          <w:rFonts w:ascii="Montserrat Light" w:hAnsi="Montserrat Light"/>
        </w:rPr>
        <w:t xml:space="preserve"> are obligaţia să manifeste solicitudine şi afectivitate în relaţiile cu familiile şi beneficiarii, şi să îndeplinească cu operativitate şi profesionalism atribuţiile de serviciu. De asemenea au </w:t>
      </w:r>
      <w:r w:rsidRPr="00317EB6">
        <w:rPr>
          <w:rFonts w:ascii="Montserrat Light" w:hAnsi="Montserrat Light"/>
        </w:rPr>
        <w:lastRenderedPageBreak/>
        <w:t>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6518EB4E"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(3)</w:t>
      </w:r>
      <w:r w:rsidRPr="00317EB6">
        <w:rPr>
          <w:rFonts w:ascii="Montserrat Light" w:hAnsi="Montserrat Light"/>
          <w:lang w:eastAsia="ro-RO"/>
        </w:rPr>
        <w:t xml:space="preserve"> Principiile specifice care stau la baza prestării serviciilor sociale în Casa de tip familial ”Elsa” Huedin sunt următoarele:</w:t>
      </w:r>
    </w:p>
    <w:p w14:paraId="08080726"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respectarea şi promovarea cu prioritate a interesului persoanei beneficiare;</w:t>
      </w:r>
    </w:p>
    <w:p w14:paraId="3707014A"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22C94E79"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asigurarea protecţiei împotriva abuzului şi exploatării persoanei beneficiare;</w:t>
      </w:r>
    </w:p>
    <w:p w14:paraId="1FD44297"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deschiderea către comunitate;</w:t>
      </w:r>
    </w:p>
    <w:p w14:paraId="2D0B4B09"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asistarea persoanelor fără capacitate de exerciţiu în realizarea şi exercitarea drepturilor lor;</w:t>
      </w:r>
    </w:p>
    <w:p w14:paraId="254A6A3E"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asigurarea în mod adecvat a unor modele de rol şi statut social, prin încadrarea în unitate a unui personal mixt;</w:t>
      </w:r>
    </w:p>
    <w:p w14:paraId="32DA9B6D"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ascultarea opiniei persoanei beneficiare şi luarea în considerare a acesteia, ţinându-se cont, după caz, de vârsta şi de gradul său de maturitate, de discernământ şi capacitate de exerciţiu, (cu respectarea prevederilor Legii sănătăţii mintale;</w:t>
      </w:r>
    </w:p>
    <w:p w14:paraId="07896258"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facilitarea menţinerii relaţiilor personale ale beneficiarului şi a contactelor directe, după caz, cu fraţii, părinţii, alte rude, prieteni, precum şi cu alte persoane faţă de care acesta a dezvoltat legături de ataşament;</w:t>
      </w:r>
    </w:p>
    <w:p w14:paraId="3C8E70DB"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promovarea unui model familial de îngrijire a persoanei beneficiare;</w:t>
      </w:r>
    </w:p>
    <w:p w14:paraId="3F8C65D0"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asigurarea unei îngrijiri individualizate şi personalizate a persoanei beneficiare;</w:t>
      </w:r>
    </w:p>
    <w:p w14:paraId="082AB7C1"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69D81CC2"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încurajarea iniţiativelor individuale ale persoanelor beneficiare şi a implicării active a acestora în soluţionarea situaţiilor de dificultate;</w:t>
      </w:r>
    </w:p>
    <w:p w14:paraId="22D440C7"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asigurarea unei intervenţii profesioniste, prin echipe pluridisciplinare;</w:t>
      </w:r>
    </w:p>
    <w:p w14:paraId="43C5E743"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asigurarea confidenţialităţii şi a eticii profesionale;</w:t>
      </w:r>
    </w:p>
    <w:p w14:paraId="1A45CE6F"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030D2AAE" w14:textId="77777777" w:rsidR="00853AE8" w:rsidRPr="00317EB6" w:rsidRDefault="00853AE8" w:rsidP="003C293A">
      <w:pPr>
        <w:numPr>
          <w:ilvl w:val="0"/>
          <w:numId w:val="23"/>
        </w:numPr>
        <w:tabs>
          <w:tab w:val="left" w:pos="426"/>
        </w:tabs>
        <w:autoSpaceDE w:val="0"/>
        <w:autoSpaceDN w:val="0"/>
        <w:adjustRightInd w:val="0"/>
        <w:spacing w:line="240" w:lineRule="auto"/>
        <w:ind w:left="426"/>
        <w:jc w:val="both"/>
        <w:rPr>
          <w:rFonts w:ascii="Montserrat Light" w:hAnsi="Montserrat Light"/>
          <w:b/>
          <w:lang w:eastAsia="ro-RO"/>
        </w:rPr>
      </w:pPr>
      <w:r w:rsidRPr="00317EB6">
        <w:rPr>
          <w:rFonts w:ascii="Montserrat Light" w:hAnsi="Montserrat Light"/>
          <w:lang w:eastAsia="ro-RO"/>
        </w:rPr>
        <w:t>colaborarea centrului/unităţii cu serviciul public de asistenţă socială.</w:t>
      </w:r>
    </w:p>
    <w:p w14:paraId="2B2B0B16" w14:textId="77777777" w:rsidR="00853AE8" w:rsidRPr="00317EB6" w:rsidRDefault="00853AE8" w:rsidP="00853AE8">
      <w:pPr>
        <w:autoSpaceDE w:val="0"/>
        <w:autoSpaceDN w:val="0"/>
        <w:adjustRightInd w:val="0"/>
        <w:spacing w:line="240" w:lineRule="auto"/>
        <w:jc w:val="both"/>
        <w:rPr>
          <w:rFonts w:ascii="Montserrat Light" w:hAnsi="Montserrat Light"/>
          <w:b/>
          <w:lang w:eastAsia="ro-RO"/>
        </w:rPr>
      </w:pPr>
      <w:r w:rsidRPr="00317EB6">
        <w:rPr>
          <w:rFonts w:ascii="Montserrat Light" w:hAnsi="Montserrat Light"/>
          <w:b/>
          <w:lang w:eastAsia="ro-RO"/>
        </w:rPr>
        <w:t xml:space="preserve">ART. 6 </w:t>
      </w:r>
      <w:r w:rsidRPr="00317EB6">
        <w:rPr>
          <w:rFonts w:ascii="Montserrat Light" w:hAnsi="Montserrat Light"/>
          <w:b/>
          <w:bCs/>
          <w:lang w:eastAsia="ro-RO"/>
        </w:rPr>
        <w:t>Beneficiarii serviciilor sociale</w:t>
      </w:r>
    </w:p>
    <w:p w14:paraId="2D55157A"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(1)</w:t>
      </w:r>
      <w:r w:rsidRPr="00317EB6">
        <w:rPr>
          <w:rFonts w:ascii="Montserrat Light" w:hAnsi="Montserrat Light"/>
          <w:lang w:eastAsia="ro-RO"/>
        </w:rPr>
        <w:t xml:space="preserve"> Beneficiarii serviciilor sociale acordate în Casa de tip familial “Elsa” Huedin sunt copii separaţi, temporar sau definitiv, de părinţii săi, ca urmare a stabilirii măsurii plasamentului.</w:t>
      </w:r>
    </w:p>
    <w:p w14:paraId="3425A291"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(2)</w:t>
      </w:r>
      <w:r w:rsidRPr="00317EB6">
        <w:rPr>
          <w:rFonts w:ascii="Montserrat Light" w:hAnsi="Montserrat Light"/>
          <w:lang w:eastAsia="ro-RO"/>
        </w:rPr>
        <w:t xml:space="preserve"> Condiţiile de acces/admitere în centru sunt următoarele:</w:t>
      </w:r>
    </w:p>
    <w:p w14:paraId="22DA65D3" w14:textId="77777777" w:rsidR="00853AE8" w:rsidRPr="00317EB6" w:rsidRDefault="00853AE8" w:rsidP="003C293A">
      <w:pPr>
        <w:numPr>
          <w:ilvl w:val="0"/>
          <w:numId w:val="11"/>
        </w:numPr>
        <w:autoSpaceDE w:val="0"/>
        <w:autoSpaceDN w:val="0"/>
        <w:adjustRightInd w:val="0"/>
        <w:spacing w:line="240" w:lineRule="auto"/>
        <w:ind w:left="360"/>
        <w:jc w:val="both"/>
        <w:rPr>
          <w:rFonts w:ascii="Montserrat Light" w:hAnsi="Montserrat Light"/>
          <w:lang w:eastAsia="ro-RO"/>
        </w:rPr>
      </w:pPr>
      <w:r w:rsidRPr="00317EB6">
        <w:rPr>
          <w:rFonts w:ascii="Montserrat Light" w:hAnsi="Montserrat Light"/>
          <w:lang w:eastAsia="ro-RO"/>
        </w:rPr>
        <w:t>acte necesare:</w:t>
      </w:r>
    </w:p>
    <w:p w14:paraId="2F811EA1" w14:textId="77777777" w:rsidR="00853AE8" w:rsidRPr="00317EB6" w:rsidRDefault="00853AE8" w:rsidP="003C293A">
      <w:pPr>
        <w:numPr>
          <w:ilvl w:val="0"/>
          <w:numId w:val="12"/>
        </w:numPr>
        <w:autoSpaceDE w:val="0"/>
        <w:autoSpaceDN w:val="0"/>
        <w:adjustRightInd w:val="0"/>
        <w:spacing w:line="240" w:lineRule="auto"/>
        <w:jc w:val="both"/>
        <w:rPr>
          <w:rFonts w:ascii="Montserrat Light" w:hAnsi="Montserrat Light"/>
          <w:lang w:eastAsia="ro-RO"/>
        </w:rPr>
      </w:pPr>
      <w:r w:rsidRPr="00317EB6">
        <w:rPr>
          <w:rFonts w:ascii="Montserrat Light" w:hAnsi="Montserrat Light"/>
          <w:lang w:eastAsia="ro-RO"/>
        </w:rPr>
        <w:t>Dispoziţia Directorului General al D.G.A.S.P.C. Cluj;</w:t>
      </w:r>
    </w:p>
    <w:p w14:paraId="0780CB34" w14:textId="77777777" w:rsidR="00853AE8" w:rsidRPr="00317EB6" w:rsidRDefault="00853AE8" w:rsidP="003C293A">
      <w:pPr>
        <w:numPr>
          <w:ilvl w:val="0"/>
          <w:numId w:val="12"/>
        </w:numPr>
        <w:autoSpaceDE w:val="0"/>
        <w:autoSpaceDN w:val="0"/>
        <w:adjustRightInd w:val="0"/>
        <w:spacing w:line="240" w:lineRule="auto"/>
        <w:jc w:val="both"/>
        <w:rPr>
          <w:rFonts w:ascii="Montserrat Light" w:hAnsi="Montserrat Light"/>
          <w:lang w:eastAsia="ro-RO"/>
        </w:rPr>
      </w:pPr>
      <w:r w:rsidRPr="00317EB6">
        <w:rPr>
          <w:rFonts w:ascii="Montserrat Light" w:hAnsi="Montserrat Light"/>
          <w:lang w:eastAsia="ro-RO"/>
        </w:rPr>
        <w:t>Hotărârea Comisiei de Protecţie a Copilului Cluj;</w:t>
      </w:r>
    </w:p>
    <w:p w14:paraId="73002CA8" w14:textId="77777777" w:rsidR="00853AE8" w:rsidRPr="00317EB6" w:rsidRDefault="00853AE8" w:rsidP="003C293A">
      <w:pPr>
        <w:numPr>
          <w:ilvl w:val="0"/>
          <w:numId w:val="12"/>
        </w:numPr>
        <w:autoSpaceDE w:val="0"/>
        <w:autoSpaceDN w:val="0"/>
        <w:adjustRightInd w:val="0"/>
        <w:spacing w:line="240" w:lineRule="auto"/>
        <w:jc w:val="both"/>
        <w:rPr>
          <w:rFonts w:ascii="Montserrat Light" w:hAnsi="Montserrat Light"/>
          <w:lang w:eastAsia="ro-RO"/>
        </w:rPr>
      </w:pPr>
      <w:r w:rsidRPr="00317EB6">
        <w:rPr>
          <w:rFonts w:ascii="Montserrat Light" w:hAnsi="Montserrat Light"/>
          <w:lang w:eastAsia="ro-RO"/>
        </w:rPr>
        <w:t>Hotărâri de instanţă civilă.</w:t>
      </w:r>
    </w:p>
    <w:p w14:paraId="68BE0DA8" w14:textId="77777777" w:rsidR="00853AE8" w:rsidRPr="00317EB6" w:rsidRDefault="00853AE8" w:rsidP="003C293A">
      <w:pPr>
        <w:numPr>
          <w:ilvl w:val="0"/>
          <w:numId w:val="11"/>
        </w:numPr>
        <w:autoSpaceDE w:val="0"/>
        <w:autoSpaceDN w:val="0"/>
        <w:adjustRightInd w:val="0"/>
        <w:spacing w:line="240" w:lineRule="auto"/>
        <w:ind w:left="360"/>
        <w:jc w:val="both"/>
        <w:rPr>
          <w:rFonts w:ascii="Montserrat Light" w:hAnsi="Montserrat Light"/>
          <w:lang w:eastAsia="ro-RO"/>
        </w:rPr>
      </w:pPr>
      <w:r w:rsidRPr="00317EB6">
        <w:rPr>
          <w:rFonts w:ascii="Montserrat Light" w:hAnsi="Montserrat Light"/>
          <w:lang w:eastAsia="ro-RO"/>
        </w:rPr>
        <w:t>Dosarul personal al fiecărui beneficiar este compus din:</w:t>
      </w:r>
    </w:p>
    <w:p w14:paraId="5E1EE422" w14:textId="77777777" w:rsidR="00853AE8" w:rsidRPr="00317EB6" w:rsidRDefault="00853AE8" w:rsidP="003C293A">
      <w:pPr>
        <w:pStyle w:val="Listparagraf"/>
        <w:numPr>
          <w:ilvl w:val="0"/>
          <w:numId w:val="10"/>
        </w:numPr>
        <w:autoSpaceDE w:val="0"/>
        <w:autoSpaceDN w:val="0"/>
        <w:adjustRightInd w:val="0"/>
        <w:ind w:left="720"/>
        <w:jc w:val="both"/>
        <w:rPr>
          <w:rFonts w:ascii="Montserrat Light" w:hAnsi="Montserrat Light"/>
          <w:sz w:val="22"/>
          <w:szCs w:val="22"/>
          <w:lang w:eastAsia="ro-RO"/>
        </w:rPr>
      </w:pPr>
      <w:r w:rsidRPr="00317EB6">
        <w:rPr>
          <w:rFonts w:ascii="Montserrat Light" w:hAnsi="Montserrat Light"/>
          <w:sz w:val="22"/>
          <w:szCs w:val="22"/>
          <w:lang w:eastAsia="ro-RO"/>
        </w:rPr>
        <w:t>copie certificat de naştere şi după caz a cărții de identitate;</w:t>
      </w:r>
    </w:p>
    <w:p w14:paraId="6222E117"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copii ale actelor de stare civilă ale parinților;</w:t>
      </w:r>
    </w:p>
    <w:p w14:paraId="6F22090B"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documentul care consemnează opinia copilului cu privire la stabilirea măsurii de protecție, pentru copilul care a împlinit vârsta de 10 ani;</w:t>
      </w:r>
    </w:p>
    <w:p w14:paraId="07C1D519"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planul de acomodare a copilului;</w:t>
      </w:r>
    </w:p>
    <w:p w14:paraId="3218DB5A"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Planul individualizat de protecție al copilului;</w:t>
      </w:r>
    </w:p>
    <w:p w14:paraId="7EA3D92B"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fişă de evaluare psihologică;</w:t>
      </w:r>
    </w:p>
    <w:p w14:paraId="6ECF3FC7"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fişă de evaluare socială;</w:t>
      </w:r>
    </w:p>
    <w:p w14:paraId="1FCEAA8F"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fișă de evaluare medicală a copilului;</w:t>
      </w:r>
    </w:p>
    <w:p w14:paraId="5671EDC4"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fișă de evaluare educațională a copilului;</w:t>
      </w:r>
    </w:p>
    <w:p w14:paraId="6BBB4C6C"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rapoartele periodice privind verificarea împrejurărilor care au stat la baza stabilirii măsurilor de protecție specială;</w:t>
      </w:r>
    </w:p>
    <w:p w14:paraId="0B6FAB5F"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lastRenderedPageBreak/>
        <w:t>raporte trimestiale privind evoluția dezvoltării fizice, mentale, spirituale, morale sau sociale a copilului și a modului în care acesta este îngrijit;</w:t>
      </w:r>
    </w:p>
    <w:p w14:paraId="560E10C9"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contract de furnizare de servicii încheiat după caz, cu părinții copilului sau cu copilul după împlinirea vârstei de 16 ani;</w:t>
      </w:r>
    </w:p>
    <w:p w14:paraId="74A6CE7A" w14:textId="77777777" w:rsidR="00853AE8" w:rsidRPr="00317EB6" w:rsidRDefault="00853AE8" w:rsidP="003C293A">
      <w:pPr>
        <w:numPr>
          <w:ilvl w:val="0"/>
          <w:numId w:val="10"/>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alte documente relevante pentru situația și evoluția copilului în centru.</w:t>
      </w:r>
    </w:p>
    <w:p w14:paraId="3E4C07E5" w14:textId="77777777" w:rsidR="00853AE8" w:rsidRPr="00317EB6" w:rsidRDefault="00853AE8" w:rsidP="00853AE8">
      <w:pPr>
        <w:autoSpaceDE w:val="0"/>
        <w:autoSpaceDN w:val="0"/>
        <w:adjustRightInd w:val="0"/>
        <w:spacing w:line="240" w:lineRule="auto"/>
        <w:ind w:firstLine="720"/>
        <w:jc w:val="both"/>
        <w:rPr>
          <w:rFonts w:ascii="Montserrat Light" w:hAnsi="Montserrat Light"/>
          <w:lang w:eastAsia="ro-RO"/>
        </w:rPr>
      </w:pPr>
      <w:r w:rsidRPr="00317EB6">
        <w:rPr>
          <w:rFonts w:ascii="Montserrat Light" w:hAnsi="Montserrat Light"/>
          <w:lang w:eastAsia="ro-RO"/>
        </w:rPr>
        <w:t>Metodele de lucru vor fi individualizate şi adaptate la nevoile beneficiarului, în funcţie de vârsta şi gradul de maturitate.</w:t>
      </w:r>
    </w:p>
    <w:p w14:paraId="05D7B37D" w14:textId="77777777" w:rsidR="00853AE8" w:rsidRPr="00317EB6" w:rsidRDefault="00853AE8" w:rsidP="003C293A">
      <w:pPr>
        <w:numPr>
          <w:ilvl w:val="0"/>
          <w:numId w:val="11"/>
        </w:numPr>
        <w:autoSpaceDE w:val="0"/>
        <w:autoSpaceDN w:val="0"/>
        <w:adjustRightInd w:val="0"/>
        <w:spacing w:line="240" w:lineRule="auto"/>
        <w:ind w:left="360"/>
        <w:jc w:val="both"/>
        <w:rPr>
          <w:rFonts w:ascii="Montserrat Light" w:hAnsi="Montserrat Light"/>
          <w:lang w:eastAsia="ro-RO"/>
        </w:rPr>
      </w:pPr>
      <w:r w:rsidRPr="00317EB6">
        <w:rPr>
          <w:rFonts w:ascii="Montserrat Light" w:hAnsi="Montserrat Light"/>
          <w:lang w:eastAsia="ro-RO"/>
        </w:rPr>
        <w:t xml:space="preserve">Contractul de furnizare a serviciilor este încheiat între managerul de caz şi părinţii beneficiarului sau cu reprezentantul legal al beneficiarului. </w:t>
      </w:r>
    </w:p>
    <w:p w14:paraId="3F0D66FA"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(3)</w:t>
      </w:r>
      <w:r w:rsidRPr="00317EB6">
        <w:rPr>
          <w:rFonts w:ascii="Montserrat Light" w:hAnsi="Montserrat Light"/>
          <w:lang w:eastAsia="ro-RO"/>
        </w:rPr>
        <w:t xml:space="preserve"> Condiţii de încetare a serviciilor: </w:t>
      </w:r>
    </w:p>
    <w:p w14:paraId="003450E0" w14:textId="77777777" w:rsidR="00853AE8" w:rsidRPr="00317EB6" w:rsidRDefault="00853AE8" w:rsidP="003C293A">
      <w:pPr>
        <w:numPr>
          <w:ilvl w:val="0"/>
          <w:numId w:val="2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Încetarea îngrijirii copiilor, aflaţi într-un centru rezidenţial ca urmare a instituirii unei măsuri de protecţie specială a copilului, se realizează numai cu pregătirea prealabilă a acestora şi în condiţiile prevăzute de lege.</w:t>
      </w:r>
    </w:p>
    <w:p w14:paraId="720F62DC" w14:textId="77777777" w:rsidR="00853AE8" w:rsidRPr="00317EB6" w:rsidRDefault="00853AE8" w:rsidP="003C293A">
      <w:pPr>
        <w:numPr>
          <w:ilvl w:val="0"/>
          <w:numId w:val="2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Beneficiarii centrului sunt informaţi şi pregătiţi pentru ieşirea din centru şi dispun de informaţiile şi mijloacele materiale necesare pentru părăsirea acestuia în condiţii sigure.</w:t>
      </w:r>
    </w:p>
    <w:p w14:paraId="535088AF" w14:textId="77777777" w:rsidR="00853AE8" w:rsidRPr="00317EB6" w:rsidRDefault="00853AE8" w:rsidP="003C293A">
      <w:pPr>
        <w:numPr>
          <w:ilvl w:val="0"/>
          <w:numId w:val="2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 xml:space="preserve">Încetarea acordării serviciilor către beneficiari se realizează pe baza hotărârii emise de Comisia pentru Protecţia Copilului Cluj, instanţa de judecată competentă sau dispoziţie privind plasamentul în regim de urgenţă. </w:t>
      </w:r>
    </w:p>
    <w:p w14:paraId="5398860D"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(4)</w:t>
      </w:r>
      <w:r w:rsidRPr="00317EB6">
        <w:rPr>
          <w:rFonts w:ascii="Montserrat Light" w:hAnsi="Montserrat Light"/>
          <w:lang w:eastAsia="ro-RO"/>
        </w:rPr>
        <w:t xml:space="preserve"> Persoanele beneficiare de servicii sociale furnizate în Casa de tip familial ”Elsa” Huedin au următoarele drepturi:</w:t>
      </w:r>
    </w:p>
    <w:p w14:paraId="1D5B90D1"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de a fi informaţi, ei şi părinţii lor, asupra drepturilor şi responsabilităţilor lor în calitate de beneficiari ai centrului rezidenţial şi de a fi consultaţi cu privire la toate deciziile care îi privesc;</w:t>
      </w:r>
    </w:p>
    <w:p w14:paraId="5CCF7193"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a-şi desfăşura viaţa într-un mediu fizic accesibil, sigur, funcţional şi intim;</w:t>
      </w:r>
    </w:p>
    <w:p w14:paraId="1D44F177"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en-US" w:eastAsia="ro-RO"/>
        </w:rPr>
        <w:t>de a-şi exprima liber opiniile/dorinţele/aspiraţiile privind toate aspectele vieţii şi dezvoltării personale;</w:t>
      </w:r>
    </w:p>
    <w:p w14:paraId="78F02CA2"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de a gândi şi acţiona autonom, cu respectarea drepturilor celorlalţi beneficiari, conform potenţialului şi dorinţelor personale;</w:t>
      </w:r>
    </w:p>
    <w:p w14:paraId="30ED2ADA"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 fi informaţi cu privire la starea lor de sănătate;</w:t>
      </w:r>
    </w:p>
    <w:p w14:paraId="1591CB88"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 consimţi asupra serviciilor asigurate de centru sau la care li se facilitează accesul;</w:t>
      </w:r>
    </w:p>
    <w:p w14:paraId="1539EE2F"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en-US" w:eastAsia="ro-RO"/>
        </w:rPr>
        <w:t>de a beneficia de serviciile menţionate în ROF-ul centrului şi misiunea acestuia;</w:t>
      </w:r>
    </w:p>
    <w:p w14:paraId="6A734961"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 li se păstra datele personale în siguranţă şi confidenţialitate;</w:t>
      </w:r>
    </w:p>
    <w:p w14:paraId="63D2F2F1"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de a nu fi abuzaţi, neglijaţi, abandonaţi, pedepsiţi, hărţuiţi sau exploataţi;</w:t>
      </w:r>
    </w:p>
    <w:p w14:paraId="2EBEE630"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 face sugestii şi reclamaţii fără teamă de consecinţe;</w:t>
      </w:r>
    </w:p>
    <w:p w14:paraId="6C9182B9"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en-US" w:eastAsia="ro-RO"/>
        </w:rPr>
        <w:t>de a nu fi exploataţi economic (exploatare prin muncă, confiscarea banilor şi bunurilor proprii);</w:t>
      </w:r>
    </w:p>
    <w:p w14:paraId="2550D165"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 nu li se impune restricţii de natură fizică ori psihică, în afara celor stabilite de medic şi alt personal calificat, precum şi a celor convenite prin ROF-ul centrului;</w:t>
      </w:r>
    </w:p>
    <w:p w14:paraId="287DCF9B"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 xml:space="preserve"> de a fi trataţi şi de a avea acces la servicii, fără discriminare;</w:t>
      </w:r>
    </w:p>
    <w:p w14:paraId="7D9244D2"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en-US" w:eastAsia="ro-RO"/>
        </w:rPr>
        <w:t>de a beneficia de intimitate;</w:t>
      </w:r>
    </w:p>
    <w:p w14:paraId="6F67327C"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a-şi manifesta şi exercita liber orientările şi interesele culturale, etnice, religioase, sexuale, conform legii;</w:t>
      </w:r>
    </w:p>
    <w:p w14:paraId="6508A52C"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a-şi utiliza aşa cum doresc lucrurile personale;</w:t>
      </w:r>
    </w:p>
    <w:p w14:paraId="17B57901"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a-şi gestiona aşa cum doresc resursele financiare;</w:t>
      </w:r>
    </w:p>
    <w:p w14:paraId="27EFE40C"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 practica cultul religios dorit;</w:t>
      </w:r>
    </w:p>
    <w:p w14:paraId="390C5B2E"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 nu desfăşura activităţi aducătoare de venituri pentru centrul rezidenţial, împotriva voinţei lor;</w:t>
      </w:r>
    </w:p>
    <w:p w14:paraId="2A12BDBE"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en-US" w:eastAsia="ro-RO"/>
        </w:rPr>
        <w:t>de a accesa toate spaţiile şi echipamentele comune;</w:t>
      </w:r>
    </w:p>
    <w:p w14:paraId="2C05E72F"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eastAsia="ro-RO"/>
        </w:rPr>
        <w:t>de a avea acces la toate informaţiile care îi privesc, deţinute de centrul rezidenţial;</w:t>
      </w:r>
    </w:p>
    <w:p w14:paraId="7982C2A6"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de a fi informaţi la zi, în mod complet şi accesibil, în format clasic sau adaptat, despre procedurile aplicate în centrul rezidenţial şi de a-şi putea exprima liber opiniile în legătură cu acestea;</w:t>
      </w:r>
    </w:p>
    <w:p w14:paraId="28724C92" w14:textId="77777777" w:rsidR="00853AE8" w:rsidRPr="00317EB6" w:rsidRDefault="00853AE8" w:rsidP="003C293A">
      <w:pPr>
        <w:numPr>
          <w:ilvl w:val="0"/>
          <w:numId w:val="25"/>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 xml:space="preserve"> </w:t>
      </w:r>
      <w:r w:rsidRPr="00317EB6">
        <w:rPr>
          <w:rFonts w:ascii="Montserrat Light" w:hAnsi="Montserrat Light"/>
          <w:lang w:val="fr-FR" w:eastAsia="ro-RO"/>
        </w:rPr>
        <w:t>de a fi trataţi individualizat, pentru o valorizare maximală a potenţialului personal.</w:t>
      </w:r>
    </w:p>
    <w:p w14:paraId="43F05707"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(5)</w:t>
      </w:r>
      <w:r w:rsidRPr="00317EB6">
        <w:rPr>
          <w:rFonts w:ascii="Montserrat Light" w:hAnsi="Montserrat Light"/>
          <w:lang w:eastAsia="ro-RO"/>
        </w:rPr>
        <w:t xml:space="preserve"> Persoanele beneficiare de servicii sociale furnizate în Casa de tip familial “Elsa” Huedin au următoarele obligaţii:</w:t>
      </w:r>
    </w:p>
    <w:p w14:paraId="76478726" w14:textId="77777777" w:rsidR="00853AE8" w:rsidRPr="00317EB6" w:rsidRDefault="00853AE8" w:rsidP="003C293A">
      <w:pPr>
        <w:numPr>
          <w:ilvl w:val="0"/>
          <w:numId w:val="26"/>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să furnizeze informaţii corecte cu privire la identitate, situaţie familială, socială, medicală şi economică;</w:t>
      </w:r>
    </w:p>
    <w:p w14:paraId="3118B451" w14:textId="77777777" w:rsidR="00853AE8" w:rsidRPr="00317EB6" w:rsidRDefault="00853AE8" w:rsidP="003C293A">
      <w:pPr>
        <w:numPr>
          <w:ilvl w:val="0"/>
          <w:numId w:val="26"/>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lastRenderedPageBreak/>
        <w:t>să participe, în raport cu vârsta, situaţia de dependenţă etc., la procesul de furnizare a serviciilor sociale.</w:t>
      </w:r>
    </w:p>
    <w:p w14:paraId="1BCA567A" w14:textId="77777777" w:rsidR="00853AE8" w:rsidRPr="00317EB6" w:rsidRDefault="00853AE8" w:rsidP="003C293A">
      <w:pPr>
        <w:numPr>
          <w:ilvl w:val="0"/>
          <w:numId w:val="26"/>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să comunice orice modificare intervenită în legătură cu situaţia lor personală;</w:t>
      </w:r>
    </w:p>
    <w:p w14:paraId="3C645200" w14:textId="77777777" w:rsidR="00853AE8" w:rsidRPr="00317EB6" w:rsidRDefault="00853AE8" w:rsidP="003C293A">
      <w:pPr>
        <w:numPr>
          <w:ilvl w:val="0"/>
          <w:numId w:val="26"/>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să respecte prevederile prezentului regulament.</w:t>
      </w:r>
    </w:p>
    <w:p w14:paraId="6FAA8F02"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ART. 7</w:t>
      </w:r>
      <w:r w:rsidRPr="00317EB6">
        <w:rPr>
          <w:rFonts w:ascii="Montserrat Light" w:hAnsi="Montserrat Light"/>
          <w:lang w:eastAsia="ro-RO"/>
        </w:rPr>
        <w:t xml:space="preserve"> </w:t>
      </w:r>
      <w:r w:rsidRPr="00317EB6">
        <w:rPr>
          <w:rFonts w:ascii="Montserrat Light" w:hAnsi="Montserrat Light"/>
          <w:b/>
          <w:bCs/>
          <w:lang w:eastAsia="ro-RO"/>
        </w:rPr>
        <w:t>Activităţi şi funcţii</w:t>
      </w:r>
    </w:p>
    <w:p w14:paraId="7D3D24BA"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lang w:eastAsia="ro-RO"/>
        </w:rPr>
        <w:t>Principalele funcţii ale serviciului social cu cazare Casa de tip familial “Elsa” Huedin sunt următoarele:</w:t>
      </w:r>
    </w:p>
    <w:p w14:paraId="2DB6EE14" w14:textId="77777777" w:rsidR="00853AE8" w:rsidRPr="00317EB6" w:rsidRDefault="00853AE8" w:rsidP="003C293A">
      <w:pPr>
        <w:numPr>
          <w:ilvl w:val="0"/>
          <w:numId w:val="13"/>
        </w:numPr>
        <w:tabs>
          <w:tab w:val="left" w:pos="450"/>
        </w:tabs>
        <w:autoSpaceDE w:val="0"/>
        <w:autoSpaceDN w:val="0"/>
        <w:adjustRightInd w:val="0"/>
        <w:spacing w:line="240" w:lineRule="auto"/>
        <w:ind w:left="0" w:firstLine="0"/>
        <w:jc w:val="both"/>
        <w:rPr>
          <w:rFonts w:ascii="Montserrat Light" w:hAnsi="Montserrat Light"/>
          <w:lang w:eastAsia="ro-RO"/>
        </w:rPr>
      </w:pPr>
      <w:r w:rsidRPr="00317EB6">
        <w:rPr>
          <w:rFonts w:ascii="Montserrat Light" w:hAnsi="Montserrat Light"/>
          <w:lang w:eastAsia="ro-RO"/>
        </w:rPr>
        <w:t>de furnizare a serviciilor sociale de interes public general/local prin asigurarea următoarele activităţi:</w:t>
      </w:r>
    </w:p>
    <w:p w14:paraId="5DD84E81"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reprezentarea furnizorului de servicii sociale în contractul încheiat cu persoana beneficiară;</w:t>
      </w:r>
    </w:p>
    <w:p w14:paraId="4E489184"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găzduire pe perioada nedeterminată;</w:t>
      </w:r>
    </w:p>
    <w:p w14:paraId="510348F2"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îngrijire personală individualizată;</w:t>
      </w:r>
    </w:p>
    <w:p w14:paraId="06125D82"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educare;</w:t>
      </w:r>
    </w:p>
    <w:p w14:paraId="099A05CB"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dezvoltare abilităţi  de viaţă independentă;</w:t>
      </w:r>
    </w:p>
    <w:p w14:paraId="74DCEDBF"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consiliere psihosocială şi suport emoţional;</w:t>
      </w:r>
    </w:p>
    <w:p w14:paraId="5A99B0A5"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supraveghere;</w:t>
      </w:r>
    </w:p>
    <w:p w14:paraId="551A984F"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reintegrare familială şi comunitară, socializare şi activităţi culturale, masă, asistenţă medicală;</w:t>
      </w:r>
    </w:p>
    <w:p w14:paraId="7851FDE4"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inserţie/reinserţie socială;</w:t>
      </w:r>
    </w:p>
    <w:p w14:paraId="7C8602F2"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consiliere şi informare;</w:t>
      </w:r>
    </w:p>
    <w:p w14:paraId="3C2BE624" w14:textId="77777777" w:rsidR="00853AE8" w:rsidRPr="00317EB6" w:rsidRDefault="00853AE8" w:rsidP="003C293A">
      <w:pPr>
        <w:numPr>
          <w:ilvl w:val="0"/>
          <w:numId w:val="14"/>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orientare vocaţională.</w:t>
      </w:r>
    </w:p>
    <w:p w14:paraId="7B28C007" w14:textId="77777777" w:rsidR="00853AE8" w:rsidRPr="00317EB6" w:rsidRDefault="00853AE8" w:rsidP="003C293A">
      <w:pPr>
        <w:numPr>
          <w:ilvl w:val="0"/>
          <w:numId w:val="13"/>
        </w:numPr>
        <w:tabs>
          <w:tab w:val="left" w:pos="360"/>
        </w:tabs>
        <w:autoSpaceDE w:val="0"/>
        <w:autoSpaceDN w:val="0"/>
        <w:adjustRightInd w:val="0"/>
        <w:spacing w:line="240" w:lineRule="auto"/>
        <w:ind w:left="0" w:firstLine="0"/>
        <w:jc w:val="both"/>
        <w:rPr>
          <w:rFonts w:ascii="Montserrat Light" w:hAnsi="Montserrat Light"/>
          <w:lang w:eastAsia="ro-RO"/>
        </w:rPr>
      </w:pPr>
      <w:r w:rsidRPr="00317EB6">
        <w:rPr>
          <w:rFonts w:ascii="Montserrat Light" w:hAnsi="Montserrat Light"/>
          <w:lang w:eastAsia="ro-RO"/>
        </w:rPr>
        <w:t>de informare a beneficiarilor, potenţialilor beneficiari, autorităţilor publice şi publicului larg despre domeniul său de activitate, prin asigurarea următoarelor activităţi:</w:t>
      </w:r>
    </w:p>
    <w:p w14:paraId="655BBB49" w14:textId="77777777" w:rsidR="00853AE8" w:rsidRPr="00317EB6" w:rsidRDefault="00853AE8" w:rsidP="003C293A">
      <w:pPr>
        <w:numPr>
          <w:ilvl w:val="1"/>
          <w:numId w:val="18"/>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activităţi de consiliere individuală şi de grup;</w:t>
      </w:r>
    </w:p>
    <w:p w14:paraId="0B2CCB58" w14:textId="77777777" w:rsidR="00853AE8" w:rsidRPr="00317EB6" w:rsidRDefault="00853AE8" w:rsidP="003C293A">
      <w:pPr>
        <w:numPr>
          <w:ilvl w:val="1"/>
          <w:numId w:val="18"/>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implicarea comunităţii in diferite activităţi;</w:t>
      </w:r>
    </w:p>
    <w:p w14:paraId="5081B10E" w14:textId="77777777" w:rsidR="00853AE8" w:rsidRPr="00317EB6" w:rsidRDefault="00853AE8" w:rsidP="003C293A">
      <w:pPr>
        <w:numPr>
          <w:ilvl w:val="1"/>
          <w:numId w:val="18"/>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promovarea serviciilor oferite prin diferite modalităţi (pliante, etc);</w:t>
      </w:r>
    </w:p>
    <w:p w14:paraId="1A7247DF" w14:textId="77777777" w:rsidR="00853AE8" w:rsidRPr="00317EB6" w:rsidRDefault="00853AE8" w:rsidP="003C293A">
      <w:pPr>
        <w:numPr>
          <w:ilvl w:val="1"/>
          <w:numId w:val="18"/>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elaborarea de rapoarte de activitate.</w:t>
      </w:r>
    </w:p>
    <w:p w14:paraId="2D3BEB10" w14:textId="77777777" w:rsidR="00853AE8" w:rsidRPr="00317EB6" w:rsidRDefault="00853AE8" w:rsidP="003C293A">
      <w:pPr>
        <w:numPr>
          <w:ilvl w:val="0"/>
          <w:numId w:val="13"/>
        </w:numPr>
        <w:tabs>
          <w:tab w:val="left" w:pos="360"/>
        </w:tabs>
        <w:autoSpaceDE w:val="0"/>
        <w:autoSpaceDN w:val="0"/>
        <w:adjustRightInd w:val="0"/>
        <w:spacing w:line="240" w:lineRule="auto"/>
        <w:ind w:left="0" w:firstLine="0"/>
        <w:jc w:val="both"/>
        <w:rPr>
          <w:rFonts w:ascii="Montserrat Light" w:hAnsi="Montserrat Light"/>
          <w:lang w:eastAsia="ro-RO"/>
        </w:rPr>
      </w:pPr>
      <w:r w:rsidRPr="00317EB6">
        <w:rPr>
          <w:rFonts w:ascii="Montserrat Light" w:hAnsi="Montserrat Light"/>
          <w:lang w:eastAsia="ro-RO"/>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6EB58F5D" w14:textId="77777777" w:rsidR="00853AE8" w:rsidRPr="00317EB6" w:rsidRDefault="00853AE8" w:rsidP="003C293A">
      <w:pPr>
        <w:numPr>
          <w:ilvl w:val="1"/>
          <w:numId w:val="17"/>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informarea beneficiarilor asupra drepturilor pe care le au;</w:t>
      </w:r>
    </w:p>
    <w:p w14:paraId="4649D8B9" w14:textId="77777777" w:rsidR="00853AE8" w:rsidRPr="00317EB6" w:rsidRDefault="00853AE8" w:rsidP="003C293A">
      <w:pPr>
        <w:numPr>
          <w:ilvl w:val="1"/>
          <w:numId w:val="17"/>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 xml:space="preserve">campanii de informare şi promovarea serviciului; </w:t>
      </w:r>
    </w:p>
    <w:p w14:paraId="1A0C0774" w14:textId="77777777" w:rsidR="00853AE8" w:rsidRPr="00317EB6" w:rsidRDefault="00853AE8" w:rsidP="003C293A">
      <w:pPr>
        <w:numPr>
          <w:ilvl w:val="1"/>
          <w:numId w:val="17"/>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campanii de sensibilizare a opiniei publice faţă de problematica beneficiarilor;</w:t>
      </w:r>
    </w:p>
    <w:p w14:paraId="5A86A33D" w14:textId="77777777" w:rsidR="00853AE8" w:rsidRPr="00317EB6" w:rsidRDefault="00853AE8" w:rsidP="003C293A">
      <w:pPr>
        <w:numPr>
          <w:ilvl w:val="1"/>
          <w:numId w:val="17"/>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sesiuni de instruire a personalului privind respectarea drepturilor beneficiarilor;</w:t>
      </w:r>
    </w:p>
    <w:p w14:paraId="7A313A8A" w14:textId="77777777" w:rsidR="00853AE8" w:rsidRPr="00317EB6" w:rsidRDefault="00853AE8" w:rsidP="003C293A">
      <w:pPr>
        <w:numPr>
          <w:ilvl w:val="1"/>
          <w:numId w:val="17"/>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spectacole aniversare</w:t>
      </w:r>
    </w:p>
    <w:p w14:paraId="4D9FC91A" w14:textId="77777777" w:rsidR="00853AE8" w:rsidRPr="00317EB6" w:rsidRDefault="00853AE8" w:rsidP="003C293A">
      <w:pPr>
        <w:numPr>
          <w:ilvl w:val="0"/>
          <w:numId w:val="13"/>
        </w:numPr>
        <w:tabs>
          <w:tab w:val="left" w:pos="360"/>
        </w:tabs>
        <w:autoSpaceDE w:val="0"/>
        <w:autoSpaceDN w:val="0"/>
        <w:adjustRightInd w:val="0"/>
        <w:spacing w:line="240" w:lineRule="auto"/>
        <w:ind w:left="0" w:firstLine="0"/>
        <w:jc w:val="both"/>
        <w:rPr>
          <w:rFonts w:ascii="Montserrat Light" w:hAnsi="Montserrat Light"/>
          <w:lang w:eastAsia="ro-RO"/>
        </w:rPr>
      </w:pPr>
      <w:r w:rsidRPr="00317EB6">
        <w:rPr>
          <w:rFonts w:ascii="Montserrat Light" w:hAnsi="Montserrat Light"/>
          <w:lang w:eastAsia="ro-RO"/>
        </w:rPr>
        <w:t>de asigurare a calităţii serviciilor sociale prin realizarea următoarelor activităţi:</w:t>
      </w:r>
    </w:p>
    <w:p w14:paraId="05F2C5C9" w14:textId="77777777" w:rsidR="00853AE8" w:rsidRPr="00317EB6" w:rsidRDefault="00853AE8" w:rsidP="003C293A">
      <w:pPr>
        <w:numPr>
          <w:ilvl w:val="0"/>
          <w:numId w:val="16"/>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elaborarea instrumentelor standardizate utilizate în procesul de acordare a serviciilor (PIP,PIS, raport trimestrial, note de relaţie, rapoarte de consiliere etc. )</w:t>
      </w:r>
    </w:p>
    <w:p w14:paraId="4D9A739B" w14:textId="77777777" w:rsidR="00853AE8" w:rsidRPr="00317EB6" w:rsidRDefault="00853AE8" w:rsidP="003C293A">
      <w:pPr>
        <w:numPr>
          <w:ilvl w:val="0"/>
          <w:numId w:val="16"/>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realizarea de evaluări periodice a serviciilor prestate;</w:t>
      </w:r>
    </w:p>
    <w:p w14:paraId="3951D501" w14:textId="77777777" w:rsidR="00853AE8" w:rsidRPr="00317EB6" w:rsidRDefault="00853AE8" w:rsidP="003C293A">
      <w:pPr>
        <w:numPr>
          <w:ilvl w:val="0"/>
          <w:numId w:val="16"/>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monitorizare acordării serviciilor;</w:t>
      </w:r>
    </w:p>
    <w:p w14:paraId="13655D16" w14:textId="77777777" w:rsidR="00853AE8" w:rsidRPr="00317EB6" w:rsidRDefault="00853AE8" w:rsidP="003C293A">
      <w:pPr>
        <w:numPr>
          <w:ilvl w:val="0"/>
          <w:numId w:val="16"/>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planificarea serviciilor de comun acord cu beneficiarii;</w:t>
      </w:r>
    </w:p>
    <w:p w14:paraId="32B0C0AD" w14:textId="77777777" w:rsidR="00853AE8" w:rsidRPr="00317EB6" w:rsidRDefault="00853AE8" w:rsidP="003C293A">
      <w:pPr>
        <w:numPr>
          <w:ilvl w:val="0"/>
          <w:numId w:val="13"/>
        </w:numPr>
        <w:tabs>
          <w:tab w:val="left" w:pos="360"/>
        </w:tabs>
        <w:autoSpaceDE w:val="0"/>
        <w:autoSpaceDN w:val="0"/>
        <w:adjustRightInd w:val="0"/>
        <w:spacing w:line="240" w:lineRule="auto"/>
        <w:ind w:left="0" w:firstLine="0"/>
        <w:jc w:val="both"/>
        <w:rPr>
          <w:rFonts w:ascii="Montserrat Light" w:hAnsi="Montserrat Light"/>
          <w:lang w:eastAsia="ro-RO"/>
        </w:rPr>
      </w:pPr>
      <w:r w:rsidRPr="00317EB6">
        <w:rPr>
          <w:rFonts w:ascii="Montserrat Light" w:hAnsi="Montserrat Light"/>
          <w:lang w:eastAsia="ro-RO"/>
        </w:rPr>
        <w:t>de administrare a resurselor financiare, materiale şi umane ale centrului prin realizarea următoarelor activităţi:</w:t>
      </w:r>
    </w:p>
    <w:p w14:paraId="41DC82B7" w14:textId="77777777" w:rsidR="00853AE8" w:rsidRPr="00317EB6" w:rsidRDefault="00853AE8" w:rsidP="003C293A">
      <w:pPr>
        <w:numPr>
          <w:ilvl w:val="0"/>
          <w:numId w:val="15"/>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instruirea personalului în vederea cunoaşterii procedurilor utilizate în furnizarea serviciilor;</w:t>
      </w:r>
    </w:p>
    <w:p w14:paraId="438F8677" w14:textId="77777777" w:rsidR="00853AE8" w:rsidRPr="00317EB6" w:rsidRDefault="00853AE8" w:rsidP="003C293A">
      <w:pPr>
        <w:numPr>
          <w:ilvl w:val="0"/>
          <w:numId w:val="15"/>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elaborarea documentelor financiar contabile;</w:t>
      </w:r>
    </w:p>
    <w:p w14:paraId="742650DA" w14:textId="77777777" w:rsidR="00853AE8" w:rsidRPr="00317EB6" w:rsidRDefault="00853AE8" w:rsidP="003C293A">
      <w:pPr>
        <w:numPr>
          <w:ilvl w:val="0"/>
          <w:numId w:val="15"/>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întocmirea necesarului de buget propriu al serviciului, propuneri achiziţii de produse şi materiale;</w:t>
      </w:r>
    </w:p>
    <w:p w14:paraId="7CF8C24A" w14:textId="77777777" w:rsidR="00853AE8" w:rsidRPr="00317EB6" w:rsidRDefault="00853AE8" w:rsidP="003C293A">
      <w:pPr>
        <w:numPr>
          <w:ilvl w:val="0"/>
          <w:numId w:val="15"/>
        </w:numPr>
        <w:autoSpaceDE w:val="0"/>
        <w:autoSpaceDN w:val="0"/>
        <w:adjustRightInd w:val="0"/>
        <w:spacing w:line="240" w:lineRule="auto"/>
        <w:ind w:left="720"/>
        <w:jc w:val="both"/>
        <w:rPr>
          <w:rFonts w:ascii="Montserrat Light" w:hAnsi="Montserrat Light"/>
          <w:lang w:eastAsia="ro-RO"/>
        </w:rPr>
      </w:pPr>
      <w:r w:rsidRPr="00317EB6">
        <w:rPr>
          <w:rFonts w:ascii="Montserrat Light" w:hAnsi="Montserrat Light"/>
          <w:lang w:eastAsia="ro-RO"/>
        </w:rPr>
        <w:t>întocmirea fişelor de post, evaluarea anuală a performanţelor profesionale individuale;</w:t>
      </w:r>
    </w:p>
    <w:p w14:paraId="6E427DE7" w14:textId="77777777" w:rsidR="00853AE8" w:rsidRPr="00317EB6" w:rsidRDefault="00853AE8" w:rsidP="003C293A">
      <w:pPr>
        <w:numPr>
          <w:ilvl w:val="0"/>
          <w:numId w:val="15"/>
        </w:numPr>
        <w:autoSpaceDE w:val="0"/>
        <w:autoSpaceDN w:val="0"/>
        <w:adjustRightInd w:val="0"/>
        <w:spacing w:line="240" w:lineRule="auto"/>
        <w:ind w:left="720"/>
        <w:jc w:val="both"/>
        <w:rPr>
          <w:rFonts w:ascii="Montserrat Light" w:hAnsi="Montserrat Light"/>
          <w:b/>
          <w:lang w:eastAsia="ro-RO"/>
        </w:rPr>
      </w:pPr>
      <w:r w:rsidRPr="00317EB6">
        <w:rPr>
          <w:rFonts w:ascii="Montserrat Light" w:hAnsi="Montserrat Light"/>
          <w:lang w:eastAsia="ro-RO"/>
        </w:rPr>
        <w:t>propuneri privind necesarul de resurse umane.</w:t>
      </w:r>
    </w:p>
    <w:p w14:paraId="07E4EBDA" w14:textId="77777777" w:rsidR="00853AE8" w:rsidRPr="00317EB6" w:rsidRDefault="00853AE8" w:rsidP="00853AE8">
      <w:pPr>
        <w:autoSpaceDE w:val="0"/>
        <w:autoSpaceDN w:val="0"/>
        <w:adjustRightInd w:val="0"/>
        <w:spacing w:line="240" w:lineRule="auto"/>
        <w:jc w:val="both"/>
        <w:rPr>
          <w:rFonts w:ascii="Montserrat Light" w:hAnsi="Montserrat Light"/>
          <w:b/>
          <w:bCs/>
          <w:lang w:eastAsia="ro-RO"/>
        </w:rPr>
      </w:pPr>
      <w:r w:rsidRPr="00317EB6">
        <w:rPr>
          <w:rFonts w:ascii="Montserrat Light" w:hAnsi="Montserrat Light"/>
          <w:b/>
          <w:lang w:eastAsia="ro-RO"/>
        </w:rPr>
        <w:t xml:space="preserve">ART. 8 </w:t>
      </w:r>
      <w:r w:rsidRPr="00317EB6">
        <w:rPr>
          <w:rFonts w:ascii="Montserrat Light" w:hAnsi="Montserrat Light"/>
          <w:b/>
          <w:bCs/>
          <w:lang w:eastAsia="ro-RO"/>
        </w:rPr>
        <w:t xml:space="preserve">Structura organizatorică, numărul de posturi şi categoriile de personal </w:t>
      </w:r>
    </w:p>
    <w:p w14:paraId="7438B115"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(1)</w:t>
      </w:r>
      <w:r w:rsidRPr="00317EB6">
        <w:rPr>
          <w:rFonts w:ascii="Montserrat Light" w:hAnsi="Montserrat Light"/>
          <w:lang w:eastAsia="ro-RO"/>
        </w:rPr>
        <w:t xml:space="preserve"> Serviciul social cu cazare Casa de tip familial “Elsa” Huedin, cu o capacitate de 10 locuri, funcţionează cu un număr total de 11,13 angajați din care:</w:t>
      </w:r>
    </w:p>
    <w:p w14:paraId="3DEE56E2" w14:textId="77777777" w:rsidR="00853AE8" w:rsidRPr="00317EB6" w:rsidRDefault="00853AE8" w:rsidP="003C293A">
      <w:pPr>
        <w:numPr>
          <w:ilvl w:val="0"/>
          <w:numId w:val="43"/>
        </w:numPr>
        <w:autoSpaceDE w:val="0"/>
        <w:autoSpaceDN w:val="0"/>
        <w:adjustRightInd w:val="0"/>
        <w:spacing w:line="240" w:lineRule="auto"/>
        <w:jc w:val="both"/>
        <w:rPr>
          <w:rFonts w:ascii="Montserrat Light" w:hAnsi="Montserrat Light"/>
          <w:lang w:eastAsia="ro-RO"/>
        </w:rPr>
      </w:pPr>
      <w:r w:rsidRPr="00317EB6">
        <w:rPr>
          <w:rFonts w:ascii="Montserrat Light" w:hAnsi="Montserrat Light"/>
          <w:lang w:eastAsia="ro-RO"/>
        </w:rPr>
        <w:t xml:space="preserve">personal de conducere: </w:t>
      </w:r>
    </w:p>
    <w:p w14:paraId="7B87F770" w14:textId="77777777" w:rsidR="00853AE8" w:rsidRPr="00317EB6" w:rsidRDefault="00853AE8" w:rsidP="003C293A">
      <w:pPr>
        <w:pStyle w:val="Listparagraf"/>
        <w:numPr>
          <w:ilvl w:val="0"/>
          <w:numId w:val="44"/>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 xml:space="preserve">şef centru (111207) – 1/9; </w:t>
      </w:r>
    </w:p>
    <w:p w14:paraId="2A2C6DA3" w14:textId="77777777" w:rsidR="00853AE8" w:rsidRPr="00317EB6" w:rsidRDefault="00853AE8" w:rsidP="003C293A">
      <w:pPr>
        <w:numPr>
          <w:ilvl w:val="0"/>
          <w:numId w:val="43"/>
        </w:numPr>
        <w:autoSpaceDE w:val="0"/>
        <w:autoSpaceDN w:val="0"/>
        <w:adjustRightInd w:val="0"/>
        <w:spacing w:line="240" w:lineRule="auto"/>
        <w:jc w:val="both"/>
        <w:rPr>
          <w:rFonts w:ascii="Montserrat Light" w:hAnsi="Montserrat Light"/>
          <w:lang w:eastAsia="ro-RO"/>
        </w:rPr>
      </w:pPr>
      <w:r w:rsidRPr="00317EB6">
        <w:rPr>
          <w:rFonts w:ascii="Montserrat Light" w:hAnsi="Montserrat Light"/>
          <w:lang w:eastAsia="ro-RO"/>
        </w:rPr>
        <w:lastRenderedPageBreak/>
        <w:t xml:space="preserve">personal de specialitate de îngrijire şi asistenţă; personal de specialitate şi auxiliar: </w:t>
      </w:r>
    </w:p>
    <w:p w14:paraId="0576DA10" w14:textId="77777777" w:rsidR="00853AE8" w:rsidRPr="00317EB6" w:rsidRDefault="00853AE8" w:rsidP="003C293A">
      <w:pPr>
        <w:pStyle w:val="Listparagraf"/>
        <w:numPr>
          <w:ilvl w:val="0"/>
          <w:numId w:val="45"/>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educator (263508) – 6/5;</w:t>
      </w:r>
    </w:p>
    <w:p w14:paraId="3B98551B" w14:textId="77777777" w:rsidR="00853AE8" w:rsidRPr="00317EB6" w:rsidRDefault="00853AE8" w:rsidP="003C293A">
      <w:pPr>
        <w:pStyle w:val="Listparagraf"/>
        <w:numPr>
          <w:ilvl w:val="0"/>
          <w:numId w:val="45"/>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educator (531203) – 28/5;</w:t>
      </w:r>
    </w:p>
    <w:p w14:paraId="5E05B69D" w14:textId="77777777" w:rsidR="00853AE8" w:rsidRPr="00317EB6" w:rsidRDefault="00853AE8" w:rsidP="003C293A">
      <w:pPr>
        <w:pStyle w:val="Listparagraf"/>
        <w:numPr>
          <w:ilvl w:val="0"/>
          <w:numId w:val="45"/>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asistent social (263501) – 2/5;</w:t>
      </w:r>
    </w:p>
    <w:p w14:paraId="1C3B7BA8" w14:textId="77777777" w:rsidR="00853AE8" w:rsidRPr="00317EB6" w:rsidRDefault="00853AE8" w:rsidP="003C293A">
      <w:pPr>
        <w:pStyle w:val="Listparagraf"/>
        <w:numPr>
          <w:ilvl w:val="0"/>
          <w:numId w:val="45"/>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psiholog (263411) – 1/5;</w:t>
      </w:r>
    </w:p>
    <w:p w14:paraId="31038E9C" w14:textId="77777777" w:rsidR="00853AE8" w:rsidRPr="00317EB6" w:rsidRDefault="00853AE8" w:rsidP="003C293A">
      <w:pPr>
        <w:pStyle w:val="Listparagraf"/>
        <w:numPr>
          <w:ilvl w:val="0"/>
          <w:numId w:val="45"/>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psihopedagog (263412) – 1/5;</w:t>
      </w:r>
    </w:p>
    <w:p w14:paraId="7082C173" w14:textId="77777777" w:rsidR="00853AE8" w:rsidRPr="00317EB6" w:rsidRDefault="00853AE8" w:rsidP="003C293A">
      <w:pPr>
        <w:pStyle w:val="Listparagraf"/>
        <w:numPr>
          <w:ilvl w:val="0"/>
          <w:numId w:val="45"/>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asistent medical (325901) – 2/5;</w:t>
      </w:r>
    </w:p>
    <w:p w14:paraId="63443D41" w14:textId="77777777" w:rsidR="00853AE8" w:rsidRPr="00317EB6" w:rsidRDefault="00853AE8" w:rsidP="003C293A">
      <w:pPr>
        <w:numPr>
          <w:ilvl w:val="0"/>
          <w:numId w:val="43"/>
        </w:numPr>
        <w:autoSpaceDE w:val="0"/>
        <w:autoSpaceDN w:val="0"/>
        <w:adjustRightInd w:val="0"/>
        <w:spacing w:line="240" w:lineRule="auto"/>
        <w:jc w:val="both"/>
        <w:rPr>
          <w:rFonts w:ascii="Montserrat Light" w:hAnsi="Montserrat Light"/>
          <w:lang w:eastAsia="ro-RO"/>
        </w:rPr>
      </w:pPr>
      <w:r w:rsidRPr="00317EB6">
        <w:rPr>
          <w:rFonts w:ascii="Montserrat Light" w:hAnsi="Montserrat Light"/>
          <w:lang w:eastAsia="ro-RO"/>
        </w:rPr>
        <w:t>personal cu funcţii administrative, gospodărire, întreţinere-reparaţii, deservire:</w:t>
      </w:r>
    </w:p>
    <w:p w14:paraId="4BEED6C8" w14:textId="77777777" w:rsidR="00853AE8" w:rsidRPr="00317EB6" w:rsidRDefault="00853AE8" w:rsidP="003C293A">
      <w:pPr>
        <w:pStyle w:val="Listparagraf"/>
        <w:numPr>
          <w:ilvl w:val="0"/>
          <w:numId w:val="46"/>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inspector de specialitate (242203) – 1/9;</w:t>
      </w:r>
    </w:p>
    <w:p w14:paraId="24B28D46" w14:textId="77777777" w:rsidR="00853AE8" w:rsidRPr="00317EB6" w:rsidRDefault="00853AE8" w:rsidP="003C293A">
      <w:pPr>
        <w:pStyle w:val="Listparagraf"/>
        <w:numPr>
          <w:ilvl w:val="0"/>
          <w:numId w:val="46"/>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administrator (515104) – 1/9;</w:t>
      </w:r>
    </w:p>
    <w:p w14:paraId="70E28F5E" w14:textId="77777777" w:rsidR="00853AE8" w:rsidRPr="00317EB6" w:rsidRDefault="00853AE8" w:rsidP="003C293A">
      <w:pPr>
        <w:pStyle w:val="Listparagraf"/>
        <w:numPr>
          <w:ilvl w:val="0"/>
          <w:numId w:val="46"/>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magaziner (432102) – 1/5;</w:t>
      </w:r>
    </w:p>
    <w:p w14:paraId="3EA2FA4A" w14:textId="77777777" w:rsidR="00853AE8" w:rsidRPr="00317EB6" w:rsidRDefault="00853AE8" w:rsidP="003C293A">
      <w:pPr>
        <w:pStyle w:val="Listparagraf"/>
        <w:numPr>
          <w:ilvl w:val="0"/>
          <w:numId w:val="46"/>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îngrijitor (911201) – 1;</w:t>
      </w:r>
    </w:p>
    <w:p w14:paraId="0D68CD84" w14:textId="77777777" w:rsidR="00853AE8" w:rsidRPr="00317EB6" w:rsidRDefault="00853AE8" w:rsidP="003C293A">
      <w:pPr>
        <w:pStyle w:val="Listparagraf"/>
        <w:numPr>
          <w:ilvl w:val="0"/>
          <w:numId w:val="46"/>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muncitor calificat (întreținere) (721424) – 1/5;</w:t>
      </w:r>
    </w:p>
    <w:p w14:paraId="08A0F242" w14:textId="77777777" w:rsidR="00853AE8" w:rsidRPr="00317EB6" w:rsidRDefault="00853AE8" w:rsidP="003C293A">
      <w:pPr>
        <w:pStyle w:val="Listparagraf"/>
        <w:numPr>
          <w:ilvl w:val="0"/>
          <w:numId w:val="46"/>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muncitor calificat (șofer) (832201) – 1/5;</w:t>
      </w:r>
    </w:p>
    <w:p w14:paraId="217A9563" w14:textId="77777777" w:rsidR="00853AE8" w:rsidRPr="00317EB6" w:rsidRDefault="00853AE8" w:rsidP="003C293A">
      <w:pPr>
        <w:pStyle w:val="Listparagraf"/>
        <w:numPr>
          <w:ilvl w:val="0"/>
          <w:numId w:val="46"/>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bucătar (512001) – 4/5;</w:t>
      </w:r>
    </w:p>
    <w:p w14:paraId="76C1AE69" w14:textId="77777777" w:rsidR="00853AE8" w:rsidRPr="00317EB6" w:rsidRDefault="00853AE8" w:rsidP="003C293A">
      <w:pPr>
        <w:pStyle w:val="Listparagraf"/>
        <w:numPr>
          <w:ilvl w:val="0"/>
          <w:numId w:val="46"/>
        </w:numPr>
        <w:autoSpaceDE w:val="0"/>
        <w:autoSpaceDN w:val="0"/>
        <w:adjustRightInd w:val="0"/>
        <w:jc w:val="both"/>
        <w:rPr>
          <w:rFonts w:ascii="Montserrat Light" w:hAnsi="Montserrat Light"/>
          <w:sz w:val="22"/>
          <w:szCs w:val="22"/>
          <w:lang w:eastAsia="ro-RO"/>
        </w:rPr>
      </w:pPr>
      <w:r w:rsidRPr="00317EB6">
        <w:rPr>
          <w:rFonts w:ascii="Montserrat Light" w:hAnsi="Montserrat Light"/>
          <w:sz w:val="22"/>
          <w:szCs w:val="22"/>
          <w:lang w:eastAsia="ro-RO"/>
        </w:rPr>
        <w:t>muncitor calificat (fochist) (818204) – 2/5.</w:t>
      </w:r>
    </w:p>
    <w:p w14:paraId="7F4CDBDD" w14:textId="77777777" w:rsidR="00853AE8" w:rsidRPr="00317EB6" w:rsidRDefault="00853AE8" w:rsidP="003C293A">
      <w:pPr>
        <w:numPr>
          <w:ilvl w:val="0"/>
          <w:numId w:val="43"/>
        </w:numPr>
        <w:autoSpaceDE w:val="0"/>
        <w:autoSpaceDN w:val="0"/>
        <w:adjustRightInd w:val="0"/>
        <w:spacing w:line="240" w:lineRule="auto"/>
        <w:jc w:val="both"/>
        <w:rPr>
          <w:rFonts w:ascii="Montserrat Light" w:hAnsi="Montserrat Light"/>
          <w:lang w:eastAsia="ro-RO"/>
        </w:rPr>
      </w:pPr>
      <w:r w:rsidRPr="00317EB6">
        <w:rPr>
          <w:rFonts w:ascii="Montserrat Light" w:hAnsi="Montserrat Light"/>
          <w:lang w:eastAsia="ro-RO"/>
        </w:rPr>
        <w:t>voluntari 0;</w:t>
      </w:r>
    </w:p>
    <w:p w14:paraId="429BB8E0"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(2)</w:t>
      </w:r>
      <w:r w:rsidRPr="00317EB6">
        <w:rPr>
          <w:rFonts w:ascii="Montserrat Light" w:hAnsi="Montserrat Light"/>
          <w:lang w:eastAsia="ro-RO"/>
        </w:rPr>
        <w:t xml:space="preserve"> Raportul angajat/beneficiar pe Case de tip familial Huedin este de 1/0,90.</w:t>
      </w:r>
    </w:p>
    <w:p w14:paraId="6C39CC44"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ART. 9</w:t>
      </w:r>
      <w:r w:rsidRPr="00317EB6">
        <w:rPr>
          <w:rFonts w:ascii="Montserrat Light" w:hAnsi="Montserrat Light"/>
          <w:lang w:eastAsia="ro-RO"/>
        </w:rPr>
        <w:t xml:space="preserve"> </w:t>
      </w:r>
      <w:r w:rsidRPr="00317EB6">
        <w:rPr>
          <w:rFonts w:ascii="Montserrat Light" w:hAnsi="Montserrat Light"/>
          <w:b/>
          <w:bCs/>
          <w:lang w:eastAsia="ro-RO"/>
        </w:rPr>
        <w:t>Personalul de conducere</w:t>
      </w:r>
    </w:p>
    <w:p w14:paraId="005E4FE8"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(1)</w:t>
      </w:r>
      <w:r w:rsidRPr="00317EB6">
        <w:rPr>
          <w:rFonts w:ascii="Montserrat Light" w:hAnsi="Montserrat Light"/>
          <w:lang w:eastAsia="ro-RO"/>
        </w:rPr>
        <w:t xml:space="preserve"> Personalul de conducere la Casa de tip familial “Elsa” Huedin este:</w:t>
      </w:r>
    </w:p>
    <w:p w14:paraId="3D2C2CDB" w14:textId="77777777" w:rsidR="00853AE8" w:rsidRPr="00317EB6" w:rsidRDefault="00853AE8" w:rsidP="003C293A">
      <w:pPr>
        <w:numPr>
          <w:ilvl w:val="0"/>
          <w:numId w:val="19"/>
        </w:numPr>
        <w:spacing w:line="240" w:lineRule="auto"/>
        <w:ind w:left="426"/>
        <w:jc w:val="both"/>
        <w:rPr>
          <w:rFonts w:ascii="Montserrat Light" w:hAnsi="Montserrat Light"/>
          <w:lang w:eastAsia="ro-RO"/>
        </w:rPr>
      </w:pPr>
      <w:r w:rsidRPr="00317EB6">
        <w:rPr>
          <w:rFonts w:ascii="Montserrat Light" w:hAnsi="Montserrat Light"/>
          <w:lang w:eastAsia="ro-RO"/>
        </w:rPr>
        <w:t>şef centru</w:t>
      </w:r>
      <w:r w:rsidRPr="00317EB6">
        <w:rPr>
          <w:rFonts w:ascii="Montserrat Light" w:eastAsia="Times New Roman" w:hAnsi="Montserrat Light"/>
          <w:lang w:val="en-US"/>
        </w:rPr>
        <w:t>;</w:t>
      </w:r>
    </w:p>
    <w:p w14:paraId="62C1A287" w14:textId="77777777" w:rsidR="00853AE8" w:rsidRPr="00317EB6" w:rsidRDefault="00853AE8" w:rsidP="00853AE8">
      <w:pPr>
        <w:spacing w:line="240" w:lineRule="auto"/>
        <w:jc w:val="both"/>
        <w:rPr>
          <w:rFonts w:ascii="Montserrat Light" w:hAnsi="Montserrat Light"/>
          <w:b/>
          <w:lang w:eastAsia="ro-RO"/>
        </w:rPr>
      </w:pPr>
      <w:r w:rsidRPr="00317EB6">
        <w:rPr>
          <w:rFonts w:ascii="Montserrat Light" w:eastAsia="Times New Roman" w:hAnsi="Montserrat Light"/>
          <w:b/>
          <w:lang w:val="en-US"/>
        </w:rPr>
        <w:t xml:space="preserve">(2) </w:t>
      </w:r>
      <w:r w:rsidRPr="00317EB6">
        <w:rPr>
          <w:rFonts w:ascii="Montserrat Light" w:hAnsi="Montserrat Light"/>
          <w:b/>
          <w:lang w:eastAsia="ro-RO"/>
        </w:rPr>
        <w:t>Atribuţii specifice personalului de conducere</w:t>
      </w:r>
    </w:p>
    <w:p w14:paraId="3984FC85" w14:textId="77777777" w:rsidR="00853AE8" w:rsidRPr="00317EB6" w:rsidRDefault="00853AE8" w:rsidP="00853AE8">
      <w:pPr>
        <w:spacing w:line="240" w:lineRule="auto"/>
        <w:jc w:val="both"/>
        <w:rPr>
          <w:rFonts w:ascii="Montserrat Light" w:eastAsia="Times New Roman" w:hAnsi="Montserrat Light"/>
          <w:b/>
          <w:lang w:val="en-US"/>
        </w:rPr>
      </w:pPr>
      <w:r w:rsidRPr="00317EB6">
        <w:rPr>
          <w:rFonts w:ascii="Montserrat Light" w:hAnsi="Montserrat Light"/>
          <w:b/>
          <w:lang w:eastAsia="ro-RO"/>
        </w:rPr>
        <w:t xml:space="preserve"> a) Atribuții șef centru:</w:t>
      </w:r>
    </w:p>
    <w:p w14:paraId="3DD84E3D"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val="en-US" w:eastAsia="ro-RO"/>
        </w:rPr>
        <w:t>asigură și contribuie la dezvoltarea şi funcţionarea sistemului de control intern managerial conform Ordinului secretarului general al Guvernului nr.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2E3E3E6C"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24ED7AEB"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elaborează rapoartele generale privind activitatea serviciului social, stadiul implementării obiectivelor şi întocmeşte informări pe care le prezintă furnizorului de servicii sociale;</w:t>
      </w:r>
    </w:p>
    <w:p w14:paraId="4591605D"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propune participarea personalului de specialitate la programele de instruire şi perfecţionare;</w:t>
      </w:r>
    </w:p>
    <w:p w14:paraId="752AA533"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0010986E"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întocmeşte raportul anual de activitate;</w:t>
      </w:r>
    </w:p>
    <w:p w14:paraId="17B47407"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asigură buna desfăşurare a raporturilor de muncă dintre angajaţii serviciului/centrului;</w:t>
      </w:r>
    </w:p>
    <w:p w14:paraId="00D3EFA3"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propune furnizorului de servicii sociale aprobarea structurii organizatorice şi a numărului de personal;</w:t>
      </w:r>
    </w:p>
    <w:p w14:paraId="5D9CFF19"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desfăşoară activităţi pentru promovarea imaginii centrului în comunitate;</w:t>
      </w:r>
    </w:p>
    <w:p w14:paraId="6AF34348"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ia în considerare şi analizează orice sesizare care îi este adresată, referitoare la încălcări ale drepturilor beneficiarilor în cadrul serviciului pe care îl conduce;</w:t>
      </w:r>
    </w:p>
    <w:p w14:paraId="11691539"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 xml:space="preserve">răspunde de calitatea activităţilor desfăşurate de personalul din cadrul serviciului şi dispune, în limita competenţei, măsuri de organizare care să conducă la îmbunătăţirea acestor activităţi sau, după caz, formulează propuneri în acest sens; </w:t>
      </w:r>
    </w:p>
    <w:p w14:paraId="075FED20"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organizează activitatea personalului şi asigură respectarea timpului de lucru şi a regulamentului de organizare şi funcţionare;</w:t>
      </w:r>
    </w:p>
    <w:p w14:paraId="061887B2"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reprezintă serviciul în relaţiile cu furnizorul de servicii sociale şi, după caz, cu autorităţile şi instituţiile publice, cu persoanele fizice şi juridice din ţară şi din străinătate, precum şi în justiţie;</w:t>
      </w:r>
    </w:p>
    <w:p w14:paraId="761A6B70"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lastRenderedPageBreak/>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6E98953B"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face propuneri privind proiectul bugetului propriu al serviciului;</w:t>
      </w:r>
    </w:p>
    <w:p w14:paraId="6EA1E7D9"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asigură îndeplinirea măsurilor de aducere la cunoştinţă atât personalului, cât şi beneficiarilor a prevederilor din regulamentul propriu de organizare şi funcţionare;</w:t>
      </w:r>
    </w:p>
    <w:p w14:paraId="544873EE"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asigură încheierea cu beneficiarii a contractelor de furnizare a serviciilor sociale;</w:t>
      </w:r>
    </w:p>
    <w:p w14:paraId="7A94544A"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atribuții referitoare la Control intern managerial: elaborează proceduri operaţionale pe fiecare activitate procedurabilă;</w:t>
      </w:r>
    </w:p>
    <w:p w14:paraId="27728B21"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respectă procedurile documentate din cadrul serviciului;</w:t>
      </w:r>
    </w:p>
    <w:p w14:paraId="7050285C" w14:textId="77777777" w:rsidR="00853AE8" w:rsidRPr="00317EB6" w:rsidRDefault="00853AE8" w:rsidP="003C293A">
      <w:pPr>
        <w:numPr>
          <w:ilvl w:val="0"/>
          <w:numId w:val="27"/>
        </w:numPr>
        <w:tabs>
          <w:tab w:val="left" w:pos="426"/>
        </w:tabs>
        <w:spacing w:line="240" w:lineRule="auto"/>
        <w:ind w:left="426"/>
        <w:jc w:val="both"/>
        <w:rPr>
          <w:rFonts w:ascii="Montserrat Light" w:hAnsi="Montserrat Light"/>
          <w:lang w:eastAsia="ro-RO"/>
        </w:rPr>
      </w:pPr>
      <w:r w:rsidRPr="00317EB6">
        <w:rPr>
          <w:rFonts w:ascii="Montserrat Light" w:hAnsi="Montserrat Light"/>
          <w:lang w:eastAsia="ro-RO"/>
        </w:rPr>
        <w:t>alte atribuţii prevăzute în standardul minim de calitate aplicabil.</w:t>
      </w:r>
    </w:p>
    <w:p w14:paraId="4E29342D" w14:textId="77777777" w:rsidR="00853AE8" w:rsidRPr="00317EB6" w:rsidRDefault="00853AE8" w:rsidP="00853AE8">
      <w:pPr>
        <w:tabs>
          <w:tab w:val="left" w:pos="270"/>
        </w:tabs>
        <w:spacing w:line="240" w:lineRule="auto"/>
        <w:jc w:val="both"/>
        <w:rPr>
          <w:rFonts w:ascii="Montserrat Light" w:hAnsi="Montserrat Light"/>
          <w:lang w:eastAsia="ro-RO"/>
        </w:rPr>
      </w:pPr>
      <w:r w:rsidRPr="00317EB6">
        <w:rPr>
          <w:rFonts w:ascii="Montserrat Light" w:hAnsi="Montserrat Light"/>
          <w:b/>
          <w:lang w:eastAsia="ro-RO"/>
        </w:rPr>
        <w:t>(3)</w:t>
      </w:r>
      <w:r w:rsidRPr="00317EB6">
        <w:rPr>
          <w:rFonts w:ascii="Montserrat Light" w:hAnsi="Montserrat Light"/>
          <w:lang w:eastAsia="ro-RO"/>
        </w:rPr>
        <w:t xml:space="preserve"> Funcţiile de conducere se ocupă prin concurs sau, după caz, examen, în condiţiile legii.</w:t>
      </w:r>
    </w:p>
    <w:p w14:paraId="1DC38BC6" w14:textId="77777777" w:rsidR="00853AE8" w:rsidRPr="00317EB6" w:rsidRDefault="00853AE8" w:rsidP="00853AE8">
      <w:pPr>
        <w:tabs>
          <w:tab w:val="left" w:pos="270"/>
        </w:tabs>
        <w:spacing w:line="240" w:lineRule="auto"/>
        <w:jc w:val="both"/>
        <w:rPr>
          <w:rFonts w:ascii="Montserrat Light" w:hAnsi="Montserrat Light"/>
          <w:lang w:eastAsia="ro-RO"/>
        </w:rPr>
      </w:pPr>
      <w:r w:rsidRPr="00317EB6">
        <w:rPr>
          <w:rFonts w:ascii="Montserrat Light" w:hAnsi="Montserrat Light"/>
          <w:b/>
          <w:lang w:eastAsia="ro-RO"/>
        </w:rPr>
        <w:t>(4)</w:t>
      </w:r>
      <w:r w:rsidRPr="00317EB6">
        <w:rPr>
          <w:rFonts w:ascii="Montserrat Light" w:hAnsi="Montserrat Light"/>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71D5F435" w14:textId="77777777" w:rsidR="00853AE8" w:rsidRPr="00317EB6" w:rsidRDefault="00853AE8" w:rsidP="00853AE8">
      <w:pPr>
        <w:tabs>
          <w:tab w:val="left" w:pos="270"/>
        </w:tabs>
        <w:spacing w:line="240" w:lineRule="auto"/>
        <w:jc w:val="both"/>
        <w:rPr>
          <w:rFonts w:ascii="Montserrat Light" w:hAnsi="Montserrat Light"/>
          <w:lang w:eastAsia="ro-RO"/>
        </w:rPr>
      </w:pPr>
      <w:r w:rsidRPr="00317EB6">
        <w:rPr>
          <w:rFonts w:ascii="Montserrat Light" w:hAnsi="Montserrat Light"/>
          <w:b/>
          <w:lang w:eastAsia="ro-RO"/>
        </w:rPr>
        <w:t>(5)</w:t>
      </w:r>
      <w:r w:rsidRPr="00317EB6">
        <w:rPr>
          <w:rFonts w:ascii="Montserrat Light" w:hAnsi="Montserrat Light"/>
          <w:lang w:eastAsia="ro-RO"/>
        </w:rPr>
        <w:t xml:space="preserve"> Sancţionarea disciplinară sau eliberarea din funcţie a conducătorilor instituţiei se face în condiţiile legii.</w:t>
      </w:r>
    </w:p>
    <w:p w14:paraId="380687D2" w14:textId="77777777" w:rsidR="00853AE8" w:rsidRPr="00317EB6" w:rsidRDefault="00853AE8" w:rsidP="00853AE8">
      <w:pPr>
        <w:autoSpaceDE w:val="0"/>
        <w:autoSpaceDN w:val="0"/>
        <w:adjustRightInd w:val="0"/>
        <w:spacing w:line="240" w:lineRule="auto"/>
        <w:jc w:val="both"/>
        <w:rPr>
          <w:rFonts w:ascii="Montserrat Light" w:hAnsi="Montserrat Light"/>
          <w:b/>
          <w:bCs/>
          <w:lang w:eastAsia="ro-RO"/>
        </w:rPr>
      </w:pPr>
      <w:r w:rsidRPr="00317EB6">
        <w:rPr>
          <w:rFonts w:ascii="Montserrat Light" w:hAnsi="Montserrat Light"/>
          <w:b/>
          <w:lang w:eastAsia="ro-RO"/>
        </w:rPr>
        <w:t>ART. 10</w:t>
      </w:r>
      <w:r w:rsidRPr="00317EB6">
        <w:rPr>
          <w:rFonts w:ascii="Montserrat Light" w:hAnsi="Montserrat Light"/>
          <w:b/>
          <w:bCs/>
          <w:lang w:eastAsia="ro-RO"/>
        </w:rPr>
        <w:t xml:space="preserve"> Personalul de specialitate de îngrijire şi asistenţă. Personal de specialitate şi auxiliar</w:t>
      </w:r>
    </w:p>
    <w:p w14:paraId="6D9552C9" w14:textId="77777777" w:rsidR="00853AE8" w:rsidRPr="00317EB6" w:rsidRDefault="00853AE8" w:rsidP="00853AE8">
      <w:pPr>
        <w:spacing w:line="240" w:lineRule="auto"/>
        <w:jc w:val="both"/>
        <w:rPr>
          <w:rFonts w:ascii="Montserrat Light" w:hAnsi="Montserrat Light"/>
          <w:lang w:eastAsia="ro-RO"/>
        </w:rPr>
      </w:pPr>
      <w:r w:rsidRPr="00317EB6">
        <w:rPr>
          <w:rFonts w:ascii="Montserrat Light" w:hAnsi="Montserrat Light"/>
          <w:b/>
          <w:lang w:eastAsia="ro-RO"/>
        </w:rPr>
        <w:t>(1)</w:t>
      </w:r>
      <w:r w:rsidRPr="00317EB6">
        <w:rPr>
          <w:rFonts w:ascii="Montserrat Light" w:hAnsi="Montserrat Light"/>
          <w:lang w:eastAsia="ro-RO"/>
        </w:rPr>
        <w:t xml:space="preserve"> În cadrul Caselor de Tip Familial Huedin există următoarele categorii de personal:</w:t>
      </w:r>
    </w:p>
    <w:p w14:paraId="1495DE83" w14:textId="77777777" w:rsidR="00853AE8" w:rsidRPr="00317EB6" w:rsidRDefault="00853AE8" w:rsidP="003C293A">
      <w:pPr>
        <w:numPr>
          <w:ilvl w:val="0"/>
          <w:numId w:val="22"/>
        </w:numPr>
        <w:spacing w:line="240" w:lineRule="auto"/>
        <w:ind w:left="360"/>
        <w:jc w:val="both"/>
        <w:rPr>
          <w:rFonts w:ascii="Montserrat Light" w:eastAsia="Times New Roman" w:hAnsi="Montserrat Light"/>
          <w:bCs/>
          <w:lang w:val="en-US"/>
        </w:rPr>
      </w:pPr>
      <w:r w:rsidRPr="00317EB6">
        <w:rPr>
          <w:rFonts w:ascii="Montserrat Light" w:eastAsia="Times New Roman" w:hAnsi="Montserrat Light"/>
          <w:lang w:val="en-US"/>
        </w:rPr>
        <w:t>Educator S</w:t>
      </w:r>
      <w:r w:rsidRPr="00317EB6">
        <w:rPr>
          <w:rFonts w:ascii="Montserrat Light" w:hAnsi="Montserrat Light"/>
          <w:lang w:eastAsia="ro-RO"/>
        </w:rPr>
        <w:t>;</w:t>
      </w:r>
    </w:p>
    <w:p w14:paraId="5485F3DF" w14:textId="77777777" w:rsidR="00853AE8" w:rsidRPr="00317EB6" w:rsidRDefault="00853AE8" w:rsidP="003C293A">
      <w:pPr>
        <w:numPr>
          <w:ilvl w:val="0"/>
          <w:numId w:val="22"/>
        </w:numPr>
        <w:spacing w:line="240" w:lineRule="auto"/>
        <w:ind w:left="360"/>
        <w:jc w:val="both"/>
        <w:rPr>
          <w:rFonts w:ascii="Montserrat Light" w:eastAsia="Times New Roman" w:hAnsi="Montserrat Light"/>
          <w:bCs/>
          <w:lang w:val="en-US"/>
        </w:rPr>
      </w:pPr>
      <w:r w:rsidRPr="00317EB6">
        <w:rPr>
          <w:rFonts w:ascii="Montserrat Light" w:eastAsia="Times New Roman" w:hAnsi="Montserrat Light"/>
          <w:lang w:val="en-US"/>
        </w:rPr>
        <w:t>Educator M;</w:t>
      </w:r>
    </w:p>
    <w:p w14:paraId="31E99944" w14:textId="77777777" w:rsidR="00853AE8" w:rsidRPr="00317EB6" w:rsidRDefault="00853AE8" w:rsidP="003C293A">
      <w:pPr>
        <w:numPr>
          <w:ilvl w:val="0"/>
          <w:numId w:val="22"/>
        </w:numPr>
        <w:spacing w:line="240" w:lineRule="auto"/>
        <w:ind w:left="360"/>
        <w:jc w:val="both"/>
        <w:rPr>
          <w:rFonts w:ascii="Montserrat Light" w:eastAsia="Times New Roman" w:hAnsi="Montserrat Light"/>
          <w:bCs/>
          <w:lang w:val="en-US"/>
        </w:rPr>
      </w:pPr>
      <w:r w:rsidRPr="00317EB6">
        <w:rPr>
          <w:rFonts w:ascii="Montserrat Light" w:eastAsia="Times New Roman" w:hAnsi="Montserrat Light"/>
          <w:lang w:val="en-US"/>
        </w:rPr>
        <w:t>Asistent social;</w:t>
      </w:r>
    </w:p>
    <w:p w14:paraId="69A984B7" w14:textId="77777777" w:rsidR="00853AE8" w:rsidRPr="00317EB6" w:rsidRDefault="00853AE8" w:rsidP="003C293A">
      <w:pPr>
        <w:numPr>
          <w:ilvl w:val="0"/>
          <w:numId w:val="22"/>
        </w:numPr>
        <w:spacing w:line="240" w:lineRule="auto"/>
        <w:ind w:left="360"/>
        <w:jc w:val="both"/>
        <w:rPr>
          <w:rFonts w:ascii="Montserrat Light" w:eastAsia="Times New Roman" w:hAnsi="Montserrat Light"/>
          <w:bCs/>
          <w:lang w:val="en-US"/>
        </w:rPr>
      </w:pPr>
      <w:r w:rsidRPr="00317EB6">
        <w:rPr>
          <w:rFonts w:ascii="Montserrat Light" w:eastAsia="Times New Roman" w:hAnsi="Montserrat Light"/>
          <w:lang w:val="en-US"/>
        </w:rPr>
        <w:t>Psiholog;</w:t>
      </w:r>
    </w:p>
    <w:p w14:paraId="27555778" w14:textId="77777777" w:rsidR="00853AE8" w:rsidRPr="00317EB6" w:rsidRDefault="00853AE8" w:rsidP="003C293A">
      <w:pPr>
        <w:numPr>
          <w:ilvl w:val="0"/>
          <w:numId w:val="22"/>
        </w:numPr>
        <w:spacing w:line="240" w:lineRule="auto"/>
        <w:ind w:left="360"/>
        <w:jc w:val="both"/>
        <w:rPr>
          <w:rFonts w:ascii="Montserrat Light" w:eastAsia="Times New Roman" w:hAnsi="Montserrat Light"/>
          <w:bCs/>
          <w:lang w:val="en-US"/>
        </w:rPr>
      </w:pPr>
      <w:r w:rsidRPr="00317EB6">
        <w:rPr>
          <w:rFonts w:ascii="Montserrat Light" w:eastAsia="Times New Roman" w:hAnsi="Montserrat Light"/>
          <w:lang w:val="en-US"/>
        </w:rPr>
        <w:t>Psihopedagog;</w:t>
      </w:r>
    </w:p>
    <w:p w14:paraId="10095B28" w14:textId="77777777" w:rsidR="00853AE8" w:rsidRPr="00317EB6" w:rsidRDefault="00853AE8" w:rsidP="003C293A">
      <w:pPr>
        <w:numPr>
          <w:ilvl w:val="0"/>
          <w:numId w:val="22"/>
        </w:numPr>
        <w:spacing w:line="240" w:lineRule="auto"/>
        <w:ind w:left="360"/>
        <w:jc w:val="both"/>
        <w:rPr>
          <w:rFonts w:ascii="Montserrat Light" w:hAnsi="Montserrat Light"/>
          <w:lang w:eastAsia="ro-RO"/>
        </w:rPr>
      </w:pPr>
      <w:r w:rsidRPr="00317EB6">
        <w:rPr>
          <w:rFonts w:ascii="Montserrat Light" w:eastAsia="Times New Roman" w:hAnsi="Montserrat Light"/>
          <w:bCs/>
          <w:lang w:val="en-US"/>
        </w:rPr>
        <w:t>Asistent medical.</w:t>
      </w:r>
    </w:p>
    <w:p w14:paraId="51FAC8B9" w14:textId="77777777" w:rsidR="00853AE8" w:rsidRPr="00317EB6" w:rsidRDefault="00853AE8" w:rsidP="00853AE8">
      <w:pPr>
        <w:autoSpaceDE w:val="0"/>
        <w:autoSpaceDN w:val="0"/>
        <w:adjustRightInd w:val="0"/>
        <w:spacing w:line="240" w:lineRule="auto"/>
        <w:jc w:val="both"/>
        <w:rPr>
          <w:rFonts w:ascii="Montserrat Light" w:hAnsi="Montserrat Light"/>
          <w:b/>
          <w:lang w:eastAsia="ro-RO"/>
        </w:rPr>
      </w:pPr>
      <w:bookmarkStart w:id="2" w:name="_Hlk15478750"/>
      <w:r w:rsidRPr="00317EB6">
        <w:rPr>
          <w:rFonts w:ascii="Montserrat Light" w:hAnsi="Montserrat Light"/>
          <w:b/>
          <w:lang w:eastAsia="ro-RO"/>
        </w:rPr>
        <w:t>(2) Atribuţii generale ale personalului de specialitate:</w:t>
      </w:r>
    </w:p>
    <w:p w14:paraId="1CF34E15" w14:textId="77777777" w:rsidR="00853AE8" w:rsidRPr="00317EB6" w:rsidRDefault="00853AE8" w:rsidP="003C293A">
      <w:pPr>
        <w:numPr>
          <w:ilvl w:val="0"/>
          <w:numId w:val="28"/>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asigură derularea etapelor procesului de acordare a serviciilor sociale cu respectarea prevederilor legii, a standardelor minime de calitate aplicabile şi a prezentului regulament;</w:t>
      </w:r>
    </w:p>
    <w:p w14:paraId="3D072C2F" w14:textId="77777777" w:rsidR="00853AE8" w:rsidRPr="00317EB6" w:rsidRDefault="00853AE8" w:rsidP="003C293A">
      <w:pPr>
        <w:numPr>
          <w:ilvl w:val="0"/>
          <w:numId w:val="28"/>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colaborează cu specialişti din alte centre în vederea soluţionării cazurilor, identificării de resurse etc;</w:t>
      </w:r>
    </w:p>
    <w:p w14:paraId="5736D586" w14:textId="77777777" w:rsidR="00853AE8" w:rsidRPr="00317EB6" w:rsidRDefault="00853AE8" w:rsidP="003C293A">
      <w:pPr>
        <w:numPr>
          <w:ilvl w:val="0"/>
          <w:numId w:val="28"/>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monitorizează respectarea standardelor minime de calitate;</w:t>
      </w:r>
    </w:p>
    <w:p w14:paraId="6DAA5656" w14:textId="77777777" w:rsidR="00853AE8" w:rsidRPr="00317EB6" w:rsidRDefault="00853AE8" w:rsidP="003C293A">
      <w:pPr>
        <w:numPr>
          <w:ilvl w:val="0"/>
          <w:numId w:val="28"/>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sesizează conducerii centrului situaţii care pun în pericol siguranţa beneficiarului, situaţii de nerespectare a prevederilor prezentului regulament etc;</w:t>
      </w:r>
    </w:p>
    <w:p w14:paraId="3ABF0738" w14:textId="77777777" w:rsidR="00853AE8" w:rsidRPr="00317EB6" w:rsidRDefault="00853AE8" w:rsidP="003C293A">
      <w:pPr>
        <w:numPr>
          <w:ilvl w:val="0"/>
          <w:numId w:val="28"/>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întocmeşte rapoarte periodice cu privire la activitatea derulată;</w:t>
      </w:r>
    </w:p>
    <w:p w14:paraId="4D84D16D" w14:textId="77777777" w:rsidR="00853AE8" w:rsidRPr="00317EB6" w:rsidRDefault="00853AE8" w:rsidP="003C293A">
      <w:pPr>
        <w:numPr>
          <w:ilvl w:val="0"/>
          <w:numId w:val="28"/>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face propuneri de îmbunătăţire a activităţii în vederea creşterii calităţii serviciului şi respectării legislaţiei;</w:t>
      </w:r>
    </w:p>
    <w:p w14:paraId="7B631384" w14:textId="77777777" w:rsidR="00853AE8" w:rsidRPr="00317EB6" w:rsidRDefault="00853AE8" w:rsidP="003C293A">
      <w:pPr>
        <w:numPr>
          <w:ilvl w:val="0"/>
          <w:numId w:val="28"/>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respectă procedurile formalizate din cadrul serviciului;</w:t>
      </w:r>
    </w:p>
    <w:p w14:paraId="22F0B5C0" w14:textId="77777777" w:rsidR="00853AE8" w:rsidRPr="00317EB6" w:rsidRDefault="00853AE8" w:rsidP="003C293A">
      <w:pPr>
        <w:numPr>
          <w:ilvl w:val="0"/>
          <w:numId w:val="28"/>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cunoaște și aplică ROF, RI și Codul Etic;</w:t>
      </w:r>
    </w:p>
    <w:p w14:paraId="077957E7" w14:textId="77777777" w:rsidR="00853AE8" w:rsidRPr="00317EB6" w:rsidRDefault="00853AE8" w:rsidP="003C293A">
      <w:pPr>
        <w:numPr>
          <w:ilvl w:val="0"/>
          <w:numId w:val="28"/>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alte atribuţii prevăzute în standardul minim de calitate aplicabil.</w:t>
      </w:r>
    </w:p>
    <w:p w14:paraId="552DE187" w14:textId="77777777" w:rsidR="00853AE8" w:rsidRPr="00317EB6" w:rsidRDefault="00853AE8" w:rsidP="00853AE8">
      <w:pPr>
        <w:pStyle w:val="Frspaiere"/>
        <w:rPr>
          <w:rFonts w:ascii="Montserrat Light" w:hAnsi="Montserrat Light"/>
          <w:b/>
          <w:bCs/>
          <w:sz w:val="22"/>
          <w:szCs w:val="22"/>
          <w:lang w:eastAsia="ro-RO"/>
        </w:rPr>
      </w:pPr>
      <w:r w:rsidRPr="00317EB6">
        <w:rPr>
          <w:rFonts w:ascii="Montserrat Light" w:hAnsi="Montserrat Light"/>
          <w:b/>
          <w:bCs/>
          <w:sz w:val="22"/>
          <w:szCs w:val="22"/>
          <w:lang w:eastAsia="ro-RO"/>
        </w:rPr>
        <w:t>(3) Atribuţii specific ale personalului de specialitate:</w:t>
      </w:r>
    </w:p>
    <w:bookmarkEnd w:id="2"/>
    <w:p w14:paraId="5C31E31D" w14:textId="77777777" w:rsidR="00853AE8" w:rsidRPr="00317EB6" w:rsidRDefault="00853AE8" w:rsidP="00853AE8">
      <w:pPr>
        <w:spacing w:line="240" w:lineRule="auto"/>
        <w:jc w:val="both"/>
        <w:rPr>
          <w:rFonts w:ascii="Montserrat Light" w:hAnsi="Montserrat Light"/>
          <w:lang w:eastAsia="ar-SA"/>
        </w:rPr>
      </w:pPr>
      <w:r w:rsidRPr="00317EB6">
        <w:rPr>
          <w:rFonts w:ascii="Montserrat Light" w:hAnsi="Montserrat Light"/>
          <w:b/>
          <w:lang w:eastAsia="ro-RO"/>
        </w:rPr>
        <w:t xml:space="preserve">  a) Atribuții </w:t>
      </w:r>
      <w:r w:rsidRPr="00317EB6">
        <w:rPr>
          <w:rFonts w:ascii="Montserrat Light" w:eastAsia="Times New Roman" w:hAnsi="Montserrat Light"/>
          <w:b/>
          <w:lang w:val="en-US"/>
        </w:rPr>
        <w:t>educator S</w:t>
      </w:r>
      <w:r w:rsidRPr="00317EB6">
        <w:rPr>
          <w:rFonts w:ascii="Montserrat Light" w:hAnsi="Montserrat Light"/>
          <w:lang w:eastAsia="ar-SA"/>
        </w:rPr>
        <w:t>:</w:t>
      </w:r>
    </w:p>
    <w:p w14:paraId="00E2BF08"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rPr>
      </w:pPr>
      <w:r w:rsidRPr="00317EB6">
        <w:rPr>
          <w:rFonts w:ascii="Montserrat Light" w:hAnsi="Montserrat Light"/>
          <w:lang w:eastAsia="ar-SA"/>
        </w:rPr>
        <w:t>organizează şi desfăşoară activităţi nemijlocite cu beneficiarii;</w:t>
      </w:r>
    </w:p>
    <w:p w14:paraId="15C7542D"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formează şi consolidează la copii deprinderile igienice şi de comportament corespunzătoare vârstei;</w:t>
      </w:r>
    </w:p>
    <w:p w14:paraId="1AF4F3A7"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participă activ la activităţile de socializare;</w:t>
      </w:r>
    </w:p>
    <w:p w14:paraId="42342094"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iniţiază acţiuni pentru formarea şi consolidarea abilităţilor şi deprinderilor sociale, de relaţionare cu alte persoane (prin intermediul acţiunilor desfăşurate în comunitate, activităţi social-culturale, vizite în familia naturală, etc), formarea şi consolidarea abilităţilor şi deprinderilor legate de punctualitate, de comportament corect, politicos în societate şi gestionarea banilor şi bunurilor proprii;</w:t>
      </w:r>
    </w:p>
    <w:p w14:paraId="64D293DC"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pregăteşte copii pentru viaţa independentă cu tot ceeace implică aceasta din punct de vedere instrumental, social, emoţional şi profesional;</w:t>
      </w:r>
    </w:p>
    <w:p w14:paraId="7D7F4904"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 xml:space="preserve">iniţiează activităţi de dezvoltarea a abilităţilor gospodăreşti (pentru formarea şi consolidarea deprinderilor de igienă şi de întreţinere, participarea la pregătirea meselor, dobândirea deprinderilor de igienă a gătitului, planificarea şi stabilirea </w:t>
      </w:r>
      <w:r w:rsidRPr="00317EB6">
        <w:rPr>
          <w:rFonts w:ascii="Montserrat Light" w:hAnsi="Montserrat Light"/>
          <w:lang w:eastAsia="ar-SA"/>
        </w:rPr>
        <w:lastRenderedPageBreak/>
        <w:t>meniului, pregătirea mesei, curăţenia în bucătărie şi în spaţiile de locuit, administrarea bugetului propriu);</w:t>
      </w:r>
    </w:p>
    <w:p w14:paraId="17212673"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pregăteşte împreună cu copii şi bucătăreasa cina (pe parcursul săptămânii luni – vineri) şi prânzul şi cina (în zilele de sâmbătă şi duminică);</w:t>
      </w:r>
    </w:p>
    <w:p w14:paraId="6DCCD753"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urmăreşte relaţia dintre părinţi şi copil (unde este cazul) şi consemnează în Registrul de evidenţă a vizitelor;</w:t>
      </w:r>
    </w:p>
    <w:p w14:paraId="666D8B47"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pregăteşte integrarea socio-profesională a copiilor care au beneficiat de o măsură de protecţie a copilului aflat în dificultate, prevăzută de lege;</w:t>
      </w:r>
    </w:p>
    <w:p w14:paraId="13851403"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elaborează trimestrial împreună cu echipa multidisciplinară şi cu beneficiarul serviciilor programe de intervenţie specifică pentru îngrijire, securitate şi promovare a bunăstării; pentru dezvoltarea deprinderilor de viaţă independentă; pentru educaţie formală şi informală; pentru petrecerea timpului liber şi activităţi recreative;</w:t>
      </w:r>
    </w:p>
    <w:p w14:paraId="735D7C2C"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întocmeşte lunar rapoarte de implementare a programelor de intervenţie specifică;</w:t>
      </w:r>
    </w:p>
    <w:p w14:paraId="64718FF4"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participă la întâlnirile echipei multidisciplinare, furnizând colegilor toate informaţiile necesare bunei desfăşurări a activităţii;</w:t>
      </w:r>
    </w:p>
    <w:p w14:paraId="73AC7A19"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colaborează cu serviciile specializate din cadrul D.G.A.S.P.C. Cluj;</w:t>
      </w:r>
    </w:p>
    <w:p w14:paraId="3AD517F4"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acordă suport informaţional beneficiarilor şi facilitează accesul la informaţia cu caracter practic;</w:t>
      </w:r>
    </w:p>
    <w:p w14:paraId="1C04C3AF"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pregăteşte, iniţiează şi menţine legătura cu comunitatea, promovează parteneriatul cu alte servicii şi instituţii din comunitate;</w:t>
      </w:r>
    </w:p>
    <w:p w14:paraId="7DD3D475"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colaborează cu instituţiile de învăţământ frecventate de beneficiarii rezidenţi în case şi menţine o legătură permanentă cu aceştia;</w:t>
      </w:r>
    </w:p>
    <w:p w14:paraId="428A7C13"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asigură supravegherea copiilor în timpul nopţii, în intervalul cuprins între încetarea activităţii educatorilor şi până a doua zi la începutul programului acestora;</w:t>
      </w:r>
    </w:p>
    <w:p w14:paraId="55C6AA36"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semnalează orice schimbare de stări de sănătate a copiilor (febre, insomnii, somn agitat, etc.) anunţând în acest sens personalul medical;</w:t>
      </w:r>
    </w:p>
    <w:p w14:paraId="417CB421"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asigură aerisirea şi încălzirea camerelor (dormitoarelor);</w:t>
      </w:r>
    </w:p>
    <w:p w14:paraId="68174002"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asigură săptămânal schimbarea lenjeriei de pat împreună cu copiii;</w:t>
      </w:r>
    </w:p>
    <w:p w14:paraId="5EFF8DC0"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asigură lunar dezgheţatul frigiderului respectiv trimestrial dezgheţatul congelatorului;</w:t>
      </w:r>
    </w:p>
    <w:p w14:paraId="0CEDF6B7"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monitorizează permanent situaţia beneficiarilor care prezintă enurezis nocturn, complectează zilnic tabelul de monitorizare şi asigură respectarea recomandărilor prescrise de medicul de familie;</w:t>
      </w:r>
    </w:p>
    <w:p w14:paraId="201E768A"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coordonează şi participă activ la programul de seară şi dimineaţă a copiilor;</w:t>
      </w:r>
    </w:p>
    <w:p w14:paraId="4BB65E7B"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organizează şi desfăşoară activităţi nemijlocite de educaţie cu beneficiarii;</w:t>
      </w:r>
    </w:p>
    <w:p w14:paraId="2E536010"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se asigură că beneficiarii au o ţinută vestimentară şi o igienă adecvată înainte de culcare şi de asemenea dimineaţa înainte de pornire la şcoală;</w:t>
      </w:r>
    </w:p>
    <w:p w14:paraId="4F991550"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însoţeşte beneficiarii la şcoală şi îi predă profesorului de serviciu pe baza procesului verbal consemnat în Registrul de predare-primire copii;</w:t>
      </w:r>
    </w:p>
    <w:p w14:paraId="3ED36D30"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iniţiează activităţi de dezvoltare a abilităţilor gospodăreşti (pentru formarea şi consilidarea deprinderilor de igienă personală şi de întreţinere, dobândirea deprinderilor de igienă a gătitului, curăţenia în bucătărie şi în spaţiile de locuit);</w:t>
      </w:r>
      <w:r w:rsidRPr="00317EB6">
        <w:rPr>
          <w:rFonts w:ascii="Montserrat Light" w:eastAsia="Times New Roman" w:hAnsi="Montserrat Light"/>
          <w:bCs/>
          <w:lang w:val="fr-FR"/>
        </w:rPr>
        <w:tab/>
      </w:r>
    </w:p>
    <w:p w14:paraId="50109D15"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pregăteşte micul dejun împreună cu copii (toată săptămâna, luni-duminică);</w:t>
      </w:r>
    </w:p>
    <w:p w14:paraId="286715E2"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asigură servirea micului dejun (în timpul perioadei şcolare) şi a cinei (în timpul vacanţelor şcolare);</w:t>
      </w:r>
    </w:p>
    <w:p w14:paraId="15BF3E1F"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răspunde de securitatea copiilor în timpul nopţii;</w:t>
      </w:r>
    </w:p>
    <w:p w14:paraId="64BED585"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răspunde de bunurile materiale care se găsesc în sectorul pe care-l supraveghează;</w:t>
      </w:r>
    </w:p>
    <w:p w14:paraId="08123A3E"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interzice intrarea persoanelor străine în Casele de Tip Familial Huedin în timpul efectuării serviciului sau dacă are ştiinţă despre orice situaţie care pune în pericol securitatea, integritatea corporală sau viaţa copiilor, indiferent de natura pericolului, anunţă în acest sens Serviciul de pază şi ordine din cadrul Poliţiei Huedin, respectiv şef centru - Case de Tip Familial Huedin;</w:t>
      </w:r>
    </w:p>
    <w:p w14:paraId="3E5117B8"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elaborează şi prezintă lunar un raport de activitate;</w:t>
      </w:r>
    </w:p>
    <w:p w14:paraId="4807B45A"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participă la întâlnirile echipei multidisciplinare, furnizând colegilor toate informaţiile necesare bunei desfăşurări a activităţii;</w:t>
      </w:r>
    </w:p>
    <w:p w14:paraId="6A9EB79C" w14:textId="77777777" w:rsidR="00853AE8" w:rsidRPr="00317EB6" w:rsidRDefault="00853AE8" w:rsidP="003C293A">
      <w:pPr>
        <w:numPr>
          <w:ilvl w:val="0"/>
          <w:numId w:val="29"/>
        </w:numPr>
        <w:spacing w:line="240" w:lineRule="auto"/>
        <w:ind w:left="426"/>
        <w:jc w:val="both"/>
        <w:rPr>
          <w:rFonts w:ascii="Montserrat Light" w:eastAsia="Times New Roman" w:hAnsi="Montserrat Light"/>
          <w:bCs/>
          <w:lang w:val="en-US"/>
        </w:rPr>
      </w:pPr>
      <w:r w:rsidRPr="00317EB6">
        <w:rPr>
          <w:rFonts w:ascii="Montserrat Light" w:hAnsi="Montserrat Light"/>
          <w:lang w:eastAsia="ro-RO"/>
        </w:rPr>
        <w:t>respectă procedurile documentate din cadrul serviciului.</w:t>
      </w:r>
    </w:p>
    <w:p w14:paraId="65F6D07C" w14:textId="77777777" w:rsidR="00853AE8" w:rsidRPr="00317EB6" w:rsidRDefault="00853AE8" w:rsidP="00853AE8">
      <w:pPr>
        <w:spacing w:line="240" w:lineRule="auto"/>
        <w:jc w:val="both"/>
        <w:rPr>
          <w:rFonts w:ascii="Montserrat Light" w:eastAsia="Times New Roman" w:hAnsi="Montserrat Light"/>
          <w:bCs/>
          <w:lang w:val="en-US"/>
        </w:rPr>
      </w:pPr>
      <w:r w:rsidRPr="00317EB6">
        <w:rPr>
          <w:rFonts w:ascii="Montserrat Light" w:eastAsia="Times New Roman" w:hAnsi="Montserrat Light"/>
          <w:b/>
          <w:bCs/>
          <w:lang w:val="en-US"/>
        </w:rPr>
        <w:t xml:space="preserve">b) </w:t>
      </w:r>
      <w:r w:rsidRPr="00317EB6">
        <w:rPr>
          <w:rFonts w:ascii="Montserrat Light" w:hAnsi="Montserrat Light"/>
          <w:b/>
          <w:lang w:eastAsia="ro-RO"/>
        </w:rPr>
        <w:t xml:space="preserve">Atribuții </w:t>
      </w:r>
      <w:r w:rsidRPr="00317EB6">
        <w:rPr>
          <w:rFonts w:ascii="Montserrat Light" w:eastAsia="Times New Roman" w:hAnsi="Montserrat Light"/>
          <w:b/>
          <w:lang w:val="en-US"/>
        </w:rPr>
        <w:t>educator M:</w:t>
      </w:r>
    </w:p>
    <w:p w14:paraId="48A905B4"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organizează şi desfăşoară activităţi nemijlocite cu beneficiarii;</w:t>
      </w:r>
    </w:p>
    <w:p w14:paraId="174CB05F"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lastRenderedPageBreak/>
        <w:t>formează şi consolidează la copii deprinderile igienice şi de comportament corespunzătoare vârstei;</w:t>
      </w:r>
      <w:r w:rsidRPr="00317EB6">
        <w:rPr>
          <w:rFonts w:ascii="Montserrat Light" w:eastAsia="Times New Roman" w:hAnsi="Montserrat Light"/>
          <w:lang w:val="fr-FR"/>
        </w:rPr>
        <w:t xml:space="preserve"> </w:t>
      </w:r>
    </w:p>
    <w:p w14:paraId="7416E827"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participă activ la activităţile de socializare;</w:t>
      </w:r>
    </w:p>
    <w:p w14:paraId="2DD5107D"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iniţiază acţiuni pentru formarea şi consolidarea abilităţilor şi deprinderilor sociale, de relaţionare cu alte persoane (prin intermediul acţiunilor desfăşurate în comunitate, activităţi social-culturale, vizite în familia naturală, etc), formarea şi consolidarea abilităţilor şi deprinderilor legate de punctualitate, de comportament corect, politicos în societate şi gestionarea banilor şi bunurilor proprii;</w:t>
      </w:r>
    </w:p>
    <w:p w14:paraId="61E649AC"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pregăteşte copii pentru viaţa independentă cu tot ceeace implică aceasta din punct de vedere instrumental, social, emoţional şi profesional;</w:t>
      </w:r>
    </w:p>
    <w:p w14:paraId="5AA54983"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iniţiează activităţi de dezvoltarea a abilităţilor gospodăreşti (pentru formarea şi consolidarea deprinderilor de igienă şi de întreţinere, participarea la pregătirea meselor, dobândirea deprinderilor de igienă a gătitului, planificarea şi stabilirea meniului, pregătirea mesei, curăţenia în bucătărie şi în spaţiile de locuit, administrarea bugetului propriu);</w:t>
      </w:r>
    </w:p>
    <w:p w14:paraId="1202145D"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pregăteşte împreună cu copii şi bucătăreasa cina (pe parcursul săptămânii luni – vineri) şi prânzul şi cina (în zilele de sâmbătă şi duminică);</w:t>
      </w:r>
      <w:r w:rsidRPr="00317EB6">
        <w:rPr>
          <w:rFonts w:ascii="Montserrat Light" w:eastAsia="Times New Roman" w:hAnsi="Montserrat Light"/>
          <w:lang w:val="en-US"/>
        </w:rPr>
        <w:tab/>
      </w:r>
    </w:p>
    <w:p w14:paraId="74D3EB3B"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urmăreşte relaţia dintre părinţi şi copil (unde este cazul) şi consemnează în Registrul de evidenţă a vizitelor;</w:t>
      </w:r>
    </w:p>
    <w:p w14:paraId="00F42029"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pregăteşte integrarea socio-profesională a copiilor care au beneficiat de o măsură de protecţie a copilului aflat în dificultate, prevăzută de lege;</w:t>
      </w:r>
    </w:p>
    <w:p w14:paraId="308283C3"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elaborează trimestrial împreună cu echipa multidisciplinară şi cu beneficiarul serviciilor programe de intervenţie specifică pentru îngrijire, securitate şi promovare a bunăstării; pentru dezvoltarea deprinderilor de viaţă independentă; pentru educaţie formală şi informală; pentru petrecerea timpului liber şi activităţi recreative;</w:t>
      </w:r>
    </w:p>
    <w:p w14:paraId="1A059288"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întocmeşte lunar rapoarte de implementare a programelor de intervenţie specifică;</w:t>
      </w:r>
    </w:p>
    <w:p w14:paraId="62D31D58"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participă la întâlnirile echipei multidisciplinare, furnizând colegilor toate informaţiile necesare bunei desfăşurări a activităţii;</w:t>
      </w:r>
    </w:p>
    <w:p w14:paraId="5819A86C"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colaborează cu serviciile specializate din cadrul D.G.A.S.P.C. Cluj;</w:t>
      </w:r>
    </w:p>
    <w:p w14:paraId="6B5F2B85"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acordă suport informaţional beneficiarilor şi facilitează accesul la informaţia cu caracter practic;</w:t>
      </w:r>
    </w:p>
    <w:p w14:paraId="3D1589EC"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pregăteşte, iniţiează şi menţine legătura cu comunitatea, promovează parteneriatul cu alte servicii şi instituţii din comunitate;</w:t>
      </w:r>
    </w:p>
    <w:p w14:paraId="7E58FF44"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colaborează cu instituţiile de învăţământ frecventate de beneficiarii rezidenţi în case şi menţine o legătură permanentă cu aceştia;</w:t>
      </w:r>
    </w:p>
    <w:p w14:paraId="3745E06B"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rPr>
      </w:pPr>
      <w:r w:rsidRPr="00317EB6">
        <w:rPr>
          <w:rFonts w:ascii="Montserrat Light" w:hAnsi="Montserrat Light"/>
          <w:lang w:eastAsia="ar-SA"/>
        </w:rPr>
        <w:t xml:space="preserve"> asigură supravegherea copiilor în timpul nopţii, în intervalul cuprins între încetarea activităţii educatorilor şi până a doua zi la începutul programului acestora;</w:t>
      </w:r>
    </w:p>
    <w:p w14:paraId="0EBF4782"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semnalează orice schimbare de stări de sănătate a copiilor (febre, insomnii, somn agitat, etc.) anunţând în acest sens personalul medical;</w:t>
      </w:r>
    </w:p>
    <w:p w14:paraId="5B270983"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asigură aerisirea şi încălzirea camerelor (dormitoarelor);</w:t>
      </w:r>
    </w:p>
    <w:p w14:paraId="03A4C4C7"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asigură săptămânal schimbarea lenjeriei de pat împreună cu copiii;</w:t>
      </w:r>
    </w:p>
    <w:p w14:paraId="631DC621"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asigură lunar dezgheţatul frigiderului respectiv trimestrial dezgheţatul congelatorului;</w:t>
      </w:r>
    </w:p>
    <w:p w14:paraId="0846D6E7"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monitorizează permanent situaţia beneficiarilor care prezintă enurezis nocturn, complectează zilnic tabelul de monitorizare şi asigură respectarea recomandărilor prescrise de medicul de familie;</w:t>
      </w:r>
    </w:p>
    <w:p w14:paraId="20AF1983"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 xml:space="preserve"> coordonează şi participă activ la programul de seară şi dimineaţă a copiilor;</w:t>
      </w:r>
    </w:p>
    <w:p w14:paraId="787275E7"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organizează şi desfăşoară activităţi nemijlocite de educaţie cu beneficiarii;</w:t>
      </w:r>
    </w:p>
    <w:p w14:paraId="5A220B6A"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se asigură că beneficiarii au o ţinută vestimentară şi o igienă adecvată înainte de culcare şi de asemenea dimineaţa înainte de pornire la şcoală;</w:t>
      </w:r>
    </w:p>
    <w:p w14:paraId="671CBBF2"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însoţeşte beneficiarii la şcoală şi îi predă profesorului de serviciu pe baza procesului verbal consemnat în Registrul de predare-primire copii;</w:t>
      </w:r>
    </w:p>
    <w:p w14:paraId="546315F8"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iniţiează activităţi de dezvoltare a abilităţilor gospodăreşti (pentru formarea şi consilidarea deprinderilor de igienă personală şi de întreţinere, dobândirea deprinderilor de igienă a gătitului, curăţenia în bucătărie şi în spaţiile de locuit);</w:t>
      </w:r>
    </w:p>
    <w:p w14:paraId="784EA9E0"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pregăteşte micul dejun împreună cu copii (toată săptămâna, luni-duminică);</w:t>
      </w:r>
    </w:p>
    <w:p w14:paraId="7CD7EDF5"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asigură servirea micului dejun (în timpul perioadei şcolare) şi a cinei (în timpul vacanţelor şcolare);</w:t>
      </w:r>
    </w:p>
    <w:p w14:paraId="02D0CC50"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 xml:space="preserve"> răspunde de securitatea copiilor în timpul nopţii;</w:t>
      </w:r>
    </w:p>
    <w:p w14:paraId="1F3AD9BA"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lastRenderedPageBreak/>
        <w:t>răspunde de bunurile materiale care se găsesc în sectorul pe care-l supraveghează;</w:t>
      </w:r>
    </w:p>
    <w:p w14:paraId="2FBF850C"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ar-SA"/>
        </w:rPr>
        <w:t>interzice intrarea persoanelor străine în Casele de Tip Familial Huedin în timpul efectuării serviciului sau dacă are ştiinţă despre orice situaţie care pune în pericol securitatea, integritatea corporală sau viaţa copiilor, indiferent de natura pericolului, anunţă în acest sens Serviciul de pază şi ordine din cadrul Poliţiei Huedin, respectiv şef centru - Case de Tip Familial Huedin;</w:t>
      </w:r>
    </w:p>
    <w:p w14:paraId="615FEAFC"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elaborează şi prezintă lunar un raport de activitate;</w:t>
      </w:r>
      <w:r w:rsidRPr="00317EB6">
        <w:rPr>
          <w:rFonts w:ascii="Montserrat Light" w:eastAsia="Times New Roman" w:hAnsi="Montserrat Light"/>
          <w:bCs/>
          <w:lang w:val="fr-FR"/>
        </w:rPr>
        <w:tab/>
      </w:r>
    </w:p>
    <w:p w14:paraId="37C6A648"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fr-FR"/>
        </w:rPr>
      </w:pPr>
      <w:r w:rsidRPr="00317EB6">
        <w:rPr>
          <w:rFonts w:ascii="Montserrat Light" w:hAnsi="Montserrat Light"/>
          <w:lang w:eastAsia="ar-SA"/>
        </w:rPr>
        <w:t>participă la întâlnirile echipei multidisciplinare, furnizând colegilor toate informaţiile necesare bunei desfăşurări a activităţii;</w:t>
      </w:r>
    </w:p>
    <w:p w14:paraId="5AE5DEBD" w14:textId="77777777" w:rsidR="00853AE8" w:rsidRPr="00317EB6" w:rsidRDefault="00853AE8" w:rsidP="003C293A">
      <w:pPr>
        <w:numPr>
          <w:ilvl w:val="0"/>
          <w:numId w:val="30"/>
        </w:numPr>
        <w:spacing w:line="240" w:lineRule="auto"/>
        <w:ind w:left="426"/>
        <w:jc w:val="both"/>
        <w:rPr>
          <w:rFonts w:ascii="Montserrat Light" w:eastAsia="Times New Roman" w:hAnsi="Montserrat Light"/>
          <w:bCs/>
          <w:lang w:val="en-US"/>
        </w:rPr>
      </w:pPr>
      <w:r w:rsidRPr="00317EB6">
        <w:rPr>
          <w:rFonts w:ascii="Montserrat Light" w:hAnsi="Montserrat Light"/>
          <w:lang w:eastAsia="ro-RO"/>
        </w:rPr>
        <w:t>respectă procedurile documentate din cadrul serviciului.</w:t>
      </w:r>
    </w:p>
    <w:p w14:paraId="3F9ED68C" w14:textId="77777777" w:rsidR="00853AE8" w:rsidRPr="00317EB6" w:rsidRDefault="00853AE8" w:rsidP="00853AE8">
      <w:pPr>
        <w:autoSpaceDE w:val="0"/>
        <w:autoSpaceDN w:val="0"/>
        <w:adjustRightInd w:val="0"/>
        <w:spacing w:line="240" w:lineRule="auto"/>
        <w:jc w:val="both"/>
        <w:rPr>
          <w:rFonts w:ascii="Montserrat Light" w:hAnsi="Montserrat Light"/>
        </w:rPr>
      </w:pPr>
      <w:r w:rsidRPr="00317EB6">
        <w:rPr>
          <w:rFonts w:ascii="Montserrat Light" w:hAnsi="Montserrat Light"/>
          <w:b/>
          <w:lang w:eastAsia="ro-RO"/>
        </w:rPr>
        <w:t>c) Atribuții asistent social:</w:t>
      </w:r>
    </w:p>
    <w:p w14:paraId="4B998330"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317EB6">
        <w:rPr>
          <w:rFonts w:ascii="Montserrat Light" w:hAnsi="Montserrat Light"/>
        </w:rPr>
        <w:t>completează dosarele beneficiarilor cu toate actele necesare, în termenele stabilite;</w:t>
      </w:r>
    </w:p>
    <w:p w14:paraId="5B4AA978"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întocmeşte: rapoarte de evaluare psiho-socială, rapoarte de vizită, note de relaţie şi telefonice în conformitate cu metodologia specifică asistenţei sociale;</w:t>
      </w:r>
    </w:p>
    <w:p w14:paraId="5A54430C"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317EB6">
        <w:rPr>
          <w:rFonts w:ascii="Montserrat Light" w:hAnsi="Montserrat Light"/>
        </w:rPr>
        <w:t>pregăteşte reevaluarea dosarelor beneficiarilor din componenta rezidenţială;</w:t>
      </w:r>
    </w:p>
    <w:p w14:paraId="6D9D171F"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întocmeşte planul de interventie specifică pentru menţinerea legăturii cu familia şi alte persoane importante pentru copil (trimestrial);</w:t>
      </w:r>
    </w:p>
    <w:p w14:paraId="3E8CF274"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împreună cu psihopedagogul şi ceilalţi membrii ai echipei multidisciplinare, efectuează demersurile necesare în vederea formării şi consolidării  deprinderilor de viaţă independentă ale beneficiarilor;</w:t>
      </w:r>
    </w:p>
    <w:p w14:paraId="403E1F16"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317EB6">
        <w:rPr>
          <w:rFonts w:ascii="Montserrat Light" w:hAnsi="Montserrat Light"/>
        </w:rPr>
        <w:t>ţine o evidenţă clară a tuturor dosarelor copiilor şi răspunde de arhivarea dosarelor beneficiarilor ieşiţi din instituţie;</w:t>
      </w:r>
    </w:p>
    <w:p w14:paraId="2A3B6BC1"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317EB6">
        <w:rPr>
          <w:rFonts w:ascii="Montserrat Light" w:hAnsi="Montserrat Light"/>
        </w:rPr>
        <w:t>completează la zi registrul de intrări/ieşiri pentru beneficiarii din unitate;</w:t>
      </w:r>
      <w:r w:rsidRPr="00317EB6">
        <w:rPr>
          <w:rFonts w:ascii="Montserrat Light" w:hAnsi="Montserrat Light"/>
        </w:rPr>
        <w:tab/>
      </w:r>
    </w:p>
    <w:p w14:paraId="44A1A002"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întocmeşte fişele lunare de monitorizare şi le comunică Serviciului de Monitorizare din cadrul DGASPC;</w:t>
      </w:r>
    </w:p>
    <w:p w14:paraId="07843EDA"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propune managerului de caz  încetarea măsurii de protecţie a beneficiarilor;</w:t>
      </w:r>
    </w:p>
    <w:p w14:paraId="776BE7AA"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317EB6">
        <w:rPr>
          <w:rFonts w:ascii="Montserrat Light" w:hAnsi="Montserrat Light"/>
        </w:rPr>
        <w:t>menţine constant legătura cu familia naturală a beneficiarilor;</w:t>
      </w:r>
    </w:p>
    <w:p w14:paraId="01A366FD"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en-US"/>
        </w:rPr>
      </w:pPr>
      <w:r w:rsidRPr="00317EB6">
        <w:rPr>
          <w:rFonts w:ascii="Montserrat Light" w:hAnsi="Montserrat Light"/>
        </w:rPr>
        <w:t>monitorizează relaţia dintre părinţi şi copil, oferă consiliere familiei, îndrumarea necesară în scopul reintegrării familiale a copilului;</w:t>
      </w:r>
    </w:p>
    <w:p w14:paraId="74B29FB2"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 xml:space="preserve"> întocmeşte lunar un raport de activitate;</w:t>
      </w:r>
    </w:p>
    <w:p w14:paraId="03A55AD1"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rPr>
      </w:pPr>
      <w:r w:rsidRPr="00317EB6">
        <w:rPr>
          <w:rFonts w:ascii="Montserrat Light" w:hAnsi="Montserrat Light"/>
        </w:rPr>
        <w:t xml:space="preserve"> participă la întâlnirile echipei multidisciplinare, furnizând colegilor informaţiile necesare bunei desfăşurări a activităţii în interesul copilului;</w:t>
      </w:r>
    </w:p>
    <w:p w14:paraId="7999B932"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participă alături de specialiştii centrului la elaborarea strategiilor de recuperare a fiecărui copil; c</w:t>
      </w:r>
    </w:p>
    <w:p w14:paraId="1962B8FD"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colaborează cu  şcolile frecventate de copii;</w:t>
      </w:r>
    </w:p>
    <w:p w14:paraId="7B5F8544"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iniţiază şi participă la activităţile de socializare ale copiilor;</w:t>
      </w:r>
    </w:p>
    <w:p w14:paraId="1A888D39"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iniţiază, participă la organizarea şi desfaşurarea activităţilor din cadrul comunităţii;</w:t>
      </w:r>
    </w:p>
    <w:p w14:paraId="039E7F94" w14:textId="77777777" w:rsidR="00853AE8" w:rsidRPr="00317EB6" w:rsidRDefault="00853AE8" w:rsidP="003C293A">
      <w:pPr>
        <w:numPr>
          <w:ilvl w:val="0"/>
          <w:numId w:val="31"/>
        </w:numPr>
        <w:autoSpaceDE w:val="0"/>
        <w:autoSpaceDN w:val="0"/>
        <w:adjustRightInd w:val="0"/>
        <w:spacing w:line="240" w:lineRule="auto"/>
        <w:ind w:left="426"/>
        <w:jc w:val="both"/>
        <w:rPr>
          <w:rFonts w:ascii="Montserrat Light" w:eastAsia="Times New Roman" w:hAnsi="Montserrat Light"/>
          <w:lang w:val="fr-FR"/>
        </w:rPr>
      </w:pPr>
      <w:r w:rsidRPr="00317EB6">
        <w:rPr>
          <w:rFonts w:ascii="Montserrat Light" w:hAnsi="Montserrat Light"/>
        </w:rPr>
        <w:t>identifică împreună cu A.J.O.F.M. Huedin, Primării sau ONG-uri, locuri de muncă şi locuinţe pentru tinerii care părăsesc sistemul de protecţie;</w:t>
      </w:r>
    </w:p>
    <w:p w14:paraId="72910942" w14:textId="77777777" w:rsidR="00853AE8" w:rsidRPr="00317EB6" w:rsidRDefault="00853AE8" w:rsidP="003C293A">
      <w:pPr>
        <w:numPr>
          <w:ilvl w:val="0"/>
          <w:numId w:val="31"/>
        </w:numPr>
        <w:spacing w:line="240" w:lineRule="auto"/>
        <w:ind w:left="426"/>
        <w:jc w:val="both"/>
        <w:rPr>
          <w:rFonts w:ascii="Montserrat Light" w:hAnsi="Montserrat Light"/>
          <w:lang w:eastAsia="ro-RO"/>
        </w:rPr>
      </w:pPr>
      <w:r w:rsidRPr="00317EB6">
        <w:rPr>
          <w:rFonts w:ascii="Montserrat Light" w:hAnsi="Montserrat Light"/>
        </w:rPr>
        <w:t>respectă procedurile documentate din cadrul serviciului.</w:t>
      </w:r>
    </w:p>
    <w:p w14:paraId="411D2788" w14:textId="77777777" w:rsidR="00853AE8" w:rsidRPr="00317EB6" w:rsidRDefault="00853AE8" w:rsidP="00853AE8">
      <w:pPr>
        <w:spacing w:line="240" w:lineRule="auto"/>
        <w:jc w:val="both"/>
        <w:rPr>
          <w:rFonts w:ascii="Montserrat Light" w:eastAsia="Times New Roman" w:hAnsi="Montserrat Light"/>
          <w:b/>
          <w:lang w:val="en-US"/>
        </w:rPr>
      </w:pPr>
      <w:r w:rsidRPr="00317EB6">
        <w:rPr>
          <w:rFonts w:ascii="Montserrat Light" w:hAnsi="Montserrat Light"/>
          <w:b/>
          <w:lang w:eastAsia="ro-RO"/>
        </w:rPr>
        <w:t>d) Atribuții psiholog</w:t>
      </w:r>
      <w:r w:rsidRPr="00317EB6">
        <w:rPr>
          <w:rFonts w:ascii="Montserrat Light" w:eastAsia="Times New Roman" w:hAnsi="Montserrat Light"/>
          <w:b/>
          <w:lang w:val="en-US"/>
        </w:rPr>
        <w:t>:</w:t>
      </w:r>
    </w:p>
    <w:p w14:paraId="16825E4E"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t>desfasoară activitaţi de observare, evaluare/reevaluare, diagnostic, consiliere individuala si de grup si terapie individuala si de grup, a copiilor si tinerilor din unitate;</w:t>
      </w:r>
    </w:p>
    <w:p w14:paraId="22689E45"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t>desfasoara consiliere si training cu familia sau sustinatorul legal al copilului,acolo unde este posibil;</w:t>
      </w:r>
    </w:p>
    <w:p w14:paraId="228C7EEE"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t>organizeaza grupuri de formare si supervizare cu referentii de educatie sau personalului care participa direct la programul educational;</w:t>
      </w:r>
      <w:r w:rsidRPr="00317EB6">
        <w:rPr>
          <w:rFonts w:ascii="Montserrat Light" w:eastAsia="Times New Roman" w:hAnsi="Montserrat Light"/>
          <w:lang w:val="fr-FR"/>
        </w:rPr>
        <w:tab/>
      </w:r>
    </w:p>
    <w:p w14:paraId="02EE3D57"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t>participă alături de specialistii de la centru la elaborarea strategiilor de evaluare si recuperare a fiecarui copil;</w:t>
      </w:r>
    </w:p>
    <w:p w14:paraId="08B3F406"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t>indica si colaboreaza la stabilirea programului progresiv de recuperare educationala si socializare dupa posibilitatile functionale ale fiecarui copil;</w:t>
      </w:r>
    </w:p>
    <w:p w14:paraId="7AA52D3F"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t>intocmeste impreuna cu specialistii centrului fisa fiecarui copil stabilind strategiile de dezvoltare, activitate care se desfasoara in cadrul sedintelor saptamanale;</w:t>
      </w:r>
    </w:p>
    <w:p w14:paraId="2DC5BB05"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t>participa alaturi de specialistii din centru la activitatile de perfectionare profesionala organizate in cadrul Direcţiei;</w:t>
      </w:r>
    </w:p>
    <w:p w14:paraId="15A4842A"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en-US"/>
        </w:rPr>
      </w:pPr>
      <w:r w:rsidRPr="00317EB6">
        <w:rPr>
          <w:rFonts w:ascii="Montserrat Light" w:eastAsia="Times New Roman" w:hAnsi="Montserrat Light"/>
          <w:lang w:val="fr-FR"/>
        </w:rPr>
        <w:t>manifestă profesionalism, intelegere, rabdare si dragoste fata de copiii rezidenti sau care beneficiaza de serviciile centrului;</w:t>
      </w:r>
    </w:p>
    <w:p w14:paraId="636EEE76"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t>mentine constant legatura cu familia  copiilor/tinerilor acolo unde este posibil;</w:t>
      </w:r>
    </w:p>
    <w:p w14:paraId="31BF0F57"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lastRenderedPageBreak/>
        <w:t>pregateste reinsertia socioprofesionala a copiilor/tinerilor care au beneficiat de o masura de protectie prevazuta de lege;</w:t>
      </w:r>
    </w:p>
    <w:p w14:paraId="09BC5AB8"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t>initiaza si dezvolta programe destinate copiilor/tinerilor,care sa-i pregateasca pentru viata autonoma;</w:t>
      </w:r>
    </w:p>
    <w:p w14:paraId="19F0FDB8" w14:textId="77777777" w:rsidR="00853AE8" w:rsidRPr="00317EB6" w:rsidRDefault="00853AE8" w:rsidP="003C293A">
      <w:pPr>
        <w:numPr>
          <w:ilvl w:val="0"/>
          <w:numId w:val="32"/>
        </w:numPr>
        <w:spacing w:line="240" w:lineRule="auto"/>
        <w:ind w:left="426"/>
        <w:jc w:val="both"/>
        <w:rPr>
          <w:rFonts w:ascii="Montserrat Light" w:eastAsia="Times New Roman" w:hAnsi="Montserrat Light"/>
          <w:b/>
          <w:lang w:val="fr-FR"/>
        </w:rPr>
      </w:pPr>
      <w:r w:rsidRPr="00317EB6">
        <w:rPr>
          <w:rFonts w:ascii="Montserrat Light" w:eastAsia="Times New Roman" w:hAnsi="Montserrat Light"/>
          <w:lang w:val="fr-FR"/>
        </w:rPr>
        <w:t>urmăreşte integrarea în comunitate sau fundatii şi câştigarea autonomiei depline a beneficiarilor dupa expirarea termenului de şedere la noi;</w:t>
      </w:r>
    </w:p>
    <w:p w14:paraId="4D422A26" w14:textId="77777777" w:rsidR="00853AE8" w:rsidRPr="00317EB6" w:rsidRDefault="00853AE8" w:rsidP="003C293A">
      <w:pPr>
        <w:numPr>
          <w:ilvl w:val="0"/>
          <w:numId w:val="32"/>
        </w:numPr>
        <w:spacing w:line="240" w:lineRule="auto"/>
        <w:ind w:left="426"/>
        <w:jc w:val="both"/>
        <w:rPr>
          <w:rFonts w:ascii="Montserrat Light" w:eastAsia="Times New Roman" w:hAnsi="Montserrat Light"/>
          <w:lang w:val="fr-FR"/>
        </w:rPr>
      </w:pPr>
      <w:r w:rsidRPr="00317EB6">
        <w:rPr>
          <w:rFonts w:ascii="Montserrat Light" w:eastAsia="Times New Roman" w:hAnsi="Montserrat Light"/>
          <w:lang w:val="fr-FR"/>
        </w:rPr>
        <w:t>organizeaza grupuri de lucru cu referentii de educatie si personalul medical pe teme legate de plening familial;</w:t>
      </w:r>
    </w:p>
    <w:p w14:paraId="7E57D762" w14:textId="77777777" w:rsidR="00853AE8" w:rsidRPr="00317EB6" w:rsidRDefault="00853AE8" w:rsidP="003C293A">
      <w:pPr>
        <w:numPr>
          <w:ilvl w:val="0"/>
          <w:numId w:val="32"/>
        </w:numPr>
        <w:spacing w:line="240" w:lineRule="auto"/>
        <w:ind w:left="426"/>
        <w:jc w:val="both"/>
        <w:rPr>
          <w:rFonts w:ascii="Montserrat Light" w:eastAsia="Times New Roman" w:hAnsi="Montserrat Light"/>
          <w:lang w:val="fr-FR"/>
        </w:rPr>
      </w:pPr>
      <w:r w:rsidRPr="00317EB6">
        <w:rPr>
          <w:rFonts w:ascii="Montserrat Light" w:eastAsia="Times New Roman" w:hAnsi="Montserrat Light"/>
          <w:lang w:val="fr-FR"/>
        </w:rPr>
        <w:t>participă la intalnirile echipei multidisciplinare,furnizand colegilor toate informatiile necesare bunei desfasurari a activitatii si ce ii permite deontologia profesională;</w:t>
      </w:r>
    </w:p>
    <w:p w14:paraId="0AEEB3CE" w14:textId="77777777" w:rsidR="00853AE8" w:rsidRPr="00317EB6" w:rsidRDefault="00853AE8" w:rsidP="003C293A">
      <w:pPr>
        <w:numPr>
          <w:ilvl w:val="0"/>
          <w:numId w:val="32"/>
        </w:numPr>
        <w:spacing w:line="240" w:lineRule="auto"/>
        <w:ind w:left="426"/>
        <w:jc w:val="both"/>
        <w:rPr>
          <w:rFonts w:ascii="Montserrat Light" w:eastAsia="Times New Roman" w:hAnsi="Montserrat Light"/>
          <w:lang w:val="fr-FR"/>
        </w:rPr>
      </w:pPr>
      <w:r w:rsidRPr="00317EB6">
        <w:rPr>
          <w:rFonts w:ascii="Montserrat Light" w:eastAsia="Times New Roman" w:hAnsi="Montserrat Light"/>
          <w:lang w:val="fr-FR"/>
        </w:rPr>
        <w:t>se informează din permanenta de noile lucrari de specialitate aparute ,de noutatile legislative;</w:t>
      </w:r>
    </w:p>
    <w:p w14:paraId="02749A37" w14:textId="77777777" w:rsidR="00853AE8" w:rsidRPr="00317EB6" w:rsidRDefault="00853AE8" w:rsidP="003C293A">
      <w:pPr>
        <w:numPr>
          <w:ilvl w:val="0"/>
          <w:numId w:val="32"/>
        </w:numPr>
        <w:spacing w:line="240" w:lineRule="auto"/>
        <w:ind w:left="426"/>
        <w:jc w:val="both"/>
        <w:rPr>
          <w:rFonts w:ascii="Montserrat Light" w:eastAsia="Times New Roman" w:hAnsi="Montserrat Light"/>
          <w:lang w:val="fr-FR"/>
        </w:rPr>
      </w:pPr>
      <w:r w:rsidRPr="00317EB6">
        <w:rPr>
          <w:rFonts w:ascii="Montserrat Light" w:eastAsia="Times New Roman" w:hAnsi="Montserrat Light"/>
          <w:lang w:val="fr-FR"/>
        </w:rPr>
        <w:t>colaboreaza cu toate unitatile de invatamant unde beneficiarii nostri urmeaza cursurile scolare;</w:t>
      </w:r>
    </w:p>
    <w:p w14:paraId="4E4CE22F" w14:textId="77777777" w:rsidR="00853AE8" w:rsidRPr="00317EB6" w:rsidRDefault="00853AE8" w:rsidP="003C293A">
      <w:pPr>
        <w:numPr>
          <w:ilvl w:val="0"/>
          <w:numId w:val="32"/>
        </w:numPr>
        <w:spacing w:line="240" w:lineRule="auto"/>
        <w:ind w:left="426"/>
        <w:jc w:val="both"/>
        <w:rPr>
          <w:rFonts w:ascii="Montserrat Light" w:eastAsia="Times New Roman" w:hAnsi="Montserrat Light"/>
          <w:lang w:val="fr-FR"/>
        </w:rPr>
      </w:pPr>
      <w:r w:rsidRPr="00317EB6">
        <w:rPr>
          <w:rFonts w:ascii="Montserrat Light" w:eastAsia="Times New Roman" w:hAnsi="Montserrat Light"/>
          <w:lang w:val="fr-FR"/>
        </w:rPr>
        <w:t>initiaza activitati de socializare a copiilor/tinerilor din unitate;</w:t>
      </w:r>
    </w:p>
    <w:p w14:paraId="768DF360" w14:textId="77777777" w:rsidR="00853AE8" w:rsidRPr="00317EB6" w:rsidRDefault="00853AE8" w:rsidP="003C293A">
      <w:pPr>
        <w:numPr>
          <w:ilvl w:val="0"/>
          <w:numId w:val="32"/>
        </w:numPr>
        <w:spacing w:line="240" w:lineRule="auto"/>
        <w:ind w:left="426"/>
        <w:jc w:val="both"/>
        <w:rPr>
          <w:rFonts w:ascii="Montserrat Light" w:eastAsia="Times New Roman" w:hAnsi="Montserrat Light"/>
          <w:lang w:val="fr-FR"/>
        </w:rPr>
      </w:pPr>
      <w:r w:rsidRPr="00317EB6">
        <w:rPr>
          <w:rFonts w:ascii="Montserrat Light" w:eastAsia="Times New Roman" w:hAnsi="Montserrat Light"/>
          <w:lang w:val="fr-FR"/>
        </w:rPr>
        <w:t>urmărește modul cum sunt respectate drepturile beneficiarilor în unitate și solicită îmbunătățirea activității dacă observă nereguli;</w:t>
      </w:r>
    </w:p>
    <w:p w14:paraId="3EBE9399" w14:textId="77777777" w:rsidR="00853AE8" w:rsidRPr="00317EB6" w:rsidRDefault="00853AE8" w:rsidP="003C293A">
      <w:pPr>
        <w:numPr>
          <w:ilvl w:val="0"/>
          <w:numId w:val="32"/>
        </w:numPr>
        <w:spacing w:line="240" w:lineRule="auto"/>
        <w:ind w:left="426"/>
        <w:jc w:val="both"/>
        <w:rPr>
          <w:rFonts w:ascii="Montserrat Light" w:eastAsia="Times New Roman" w:hAnsi="Montserrat Light"/>
          <w:lang w:val="fr-FR"/>
        </w:rPr>
      </w:pPr>
      <w:r w:rsidRPr="00317EB6">
        <w:rPr>
          <w:rFonts w:ascii="Montserrat Light" w:eastAsia="Times New Roman" w:hAnsi="Montserrat Light"/>
          <w:lang w:val="fr-FR"/>
        </w:rPr>
        <w:t>urmărește punerea în legalitate a beneficiarilor pe linie de stare civilă;</w:t>
      </w:r>
    </w:p>
    <w:p w14:paraId="303139D0" w14:textId="77777777" w:rsidR="00853AE8" w:rsidRPr="00317EB6" w:rsidRDefault="00853AE8" w:rsidP="003C293A">
      <w:pPr>
        <w:numPr>
          <w:ilvl w:val="0"/>
          <w:numId w:val="32"/>
        </w:numPr>
        <w:spacing w:line="240" w:lineRule="auto"/>
        <w:ind w:left="426"/>
        <w:jc w:val="both"/>
        <w:rPr>
          <w:rFonts w:ascii="Montserrat Light" w:eastAsia="Times New Roman" w:hAnsi="Montserrat Light"/>
          <w:lang w:val="fr-FR"/>
        </w:rPr>
      </w:pPr>
      <w:r w:rsidRPr="00317EB6">
        <w:rPr>
          <w:rFonts w:ascii="Montserrat Light" w:eastAsia="Times New Roman" w:hAnsi="Montserrat Light"/>
          <w:lang w:val="fr-FR"/>
        </w:rPr>
        <w:t>urmărește punerea în legalitate a beneficiarilor în ceea ce privește obținerea certificatelor de încadrare în grad de handicap;</w:t>
      </w:r>
    </w:p>
    <w:p w14:paraId="6B83A33F" w14:textId="77777777" w:rsidR="00853AE8" w:rsidRPr="00317EB6" w:rsidRDefault="00853AE8" w:rsidP="003C293A">
      <w:pPr>
        <w:numPr>
          <w:ilvl w:val="0"/>
          <w:numId w:val="32"/>
        </w:numPr>
        <w:spacing w:line="240" w:lineRule="auto"/>
        <w:ind w:left="426"/>
        <w:jc w:val="both"/>
        <w:rPr>
          <w:rFonts w:ascii="Montserrat Light" w:eastAsia="Times New Roman" w:hAnsi="Montserrat Light"/>
          <w:lang w:val="fr-FR"/>
        </w:rPr>
      </w:pPr>
      <w:r w:rsidRPr="00317EB6">
        <w:rPr>
          <w:rFonts w:ascii="Montserrat Light" w:eastAsia="Times New Roman" w:hAnsi="Montserrat Light"/>
          <w:lang w:val="fr-FR"/>
        </w:rPr>
        <w:t>urmărește și contribuie în limita competenței, la punerea în aplicare a planului de diminuare a riscurilor semnalate la nivel de unitate;</w:t>
      </w:r>
    </w:p>
    <w:p w14:paraId="341A9B0D" w14:textId="77777777" w:rsidR="00853AE8" w:rsidRPr="00317EB6" w:rsidRDefault="00853AE8" w:rsidP="003C293A">
      <w:pPr>
        <w:numPr>
          <w:ilvl w:val="0"/>
          <w:numId w:val="32"/>
        </w:numPr>
        <w:spacing w:line="240" w:lineRule="auto"/>
        <w:ind w:left="426"/>
        <w:jc w:val="both"/>
        <w:rPr>
          <w:rFonts w:ascii="Montserrat Light" w:eastAsia="Times New Roman" w:hAnsi="Montserrat Light"/>
          <w:lang w:val="fr-FR"/>
        </w:rPr>
      </w:pPr>
      <w:r w:rsidRPr="00317EB6">
        <w:rPr>
          <w:rFonts w:ascii="Montserrat Light" w:eastAsia="Times New Roman" w:hAnsi="Montserrat Light"/>
          <w:lang w:val="fr-FR"/>
        </w:rPr>
        <w:t>îndeplinește orice alte sarcini date de șeful de centru;</w:t>
      </w:r>
    </w:p>
    <w:p w14:paraId="7BBB229A" w14:textId="77777777" w:rsidR="00853AE8" w:rsidRPr="00317EB6" w:rsidRDefault="00853AE8" w:rsidP="003C293A">
      <w:pPr>
        <w:numPr>
          <w:ilvl w:val="0"/>
          <w:numId w:val="32"/>
        </w:numPr>
        <w:spacing w:line="240" w:lineRule="auto"/>
        <w:ind w:left="426"/>
        <w:jc w:val="both"/>
        <w:rPr>
          <w:rFonts w:ascii="Montserrat Light" w:eastAsia="Times New Roman" w:hAnsi="Montserrat Light"/>
        </w:rPr>
      </w:pPr>
      <w:r w:rsidRPr="00317EB6">
        <w:rPr>
          <w:rFonts w:ascii="Montserrat Light" w:eastAsia="Times New Roman" w:hAnsi="Montserrat Light"/>
        </w:rPr>
        <w:t>respectă procedurile formalizate din cadrul serviciului.</w:t>
      </w:r>
    </w:p>
    <w:p w14:paraId="552B68D4" w14:textId="77777777" w:rsidR="00853AE8" w:rsidRPr="00317EB6" w:rsidRDefault="00853AE8" w:rsidP="00853AE8">
      <w:pPr>
        <w:spacing w:line="240" w:lineRule="auto"/>
        <w:jc w:val="both"/>
        <w:rPr>
          <w:rFonts w:ascii="Montserrat Light" w:eastAsia="Times New Roman" w:hAnsi="Montserrat Light"/>
          <w:lang w:val="en-US"/>
        </w:rPr>
      </w:pPr>
      <w:r w:rsidRPr="00317EB6">
        <w:rPr>
          <w:rFonts w:ascii="Montserrat Light" w:hAnsi="Montserrat Light"/>
          <w:b/>
          <w:lang w:eastAsia="ro-RO"/>
        </w:rPr>
        <w:t>e) Atribuții psihopedagog</w:t>
      </w:r>
      <w:r w:rsidRPr="00317EB6">
        <w:rPr>
          <w:rFonts w:ascii="Montserrat Light" w:hAnsi="Montserrat Light"/>
          <w:b/>
        </w:rPr>
        <w:t>:</w:t>
      </w:r>
    </w:p>
    <w:p w14:paraId="7D6162A8"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en-US"/>
        </w:rPr>
      </w:pPr>
      <w:r w:rsidRPr="00317EB6">
        <w:rPr>
          <w:rFonts w:ascii="Montserrat Light" w:hAnsi="Montserrat Light"/>
          <w:lang w:eastAsia="ar-SA"/>
        </w:rPr>
        <w:t>desfăşoară activitatea de observare, evaluare/reevaluare, diagnostic, consiliere individuală şi de grup  cu copii;</w:t>
      </w:r>
    </w:p>
    <w:p w14:paraId="1C12B87A"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en-US"/>
        </w:rPr>
      </w:pPr>
      <w:r w:rsidRPr="00317EB6">
        <w:rPr>
          <w:rFonts w:ascii="Montserrat Light" w:hAnsi="Montserrat Light"/>
          <w:lang w:eastAsia="ar-SA"/>
        </w:rPr>
        <w:t>desfăşoară consiliere şi training cu familia sau susţinătorul legal al copilului;</w:t>
      </w:r>
    </w:p>
    <w:p w14:paraId="153BD419"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organizează grupuri de formare şi supervizare a personalului care participă direct la programul educaţional;</w:t>
      </w:r>
    </w:p>
    <w:p w14:paraId="33448A44"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participă alături de specialişti de la Casa de Tip Familial  Huedin la elaborarea strategiilor de evaluare şi recuperare a fiecărui copil;</w:t>
      </w:r>
    </w:p>
    <w:p w14:paraId="67791B9B"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întocmeşte înpreună cu asistentul social şi educator un plan individualizat pentru fiecare beneficiar al casei de tip familial, plan care să contină obiective realiste, activităţi cuantificabile, delimitate în timp şi care să permită evaluarea lor periodică;</w:t>
      </w:r>
    </w:p>
    <w:p w14:paraId="2C24FF66"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întocmeşte împreună cu specialiştii caselor de tip familial fişa fiecărui copil stabilind strategiile de reintegrare socio-profesională;</w:t>
      </w:r>
    </w:p>
    <w:p w14:paraId="2266A9B9"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participă alături de specialiştii din Casa de Tip Familial Huedin la activităţile de perfecţionare profesională organozate în cadrul DGASPC;</w:t>
      </w:r>
    </w:p>
    <w:p w14:paraId="5789E47D"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menţine constant legătura cu familia naturală a copiilor (acolo unde este cazul);</w:t>
      </w:r>
    </w:p>
    <w:p w14:paraId="600F77C9"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iniţiează şi dezvoltă programe destinate copiilor, care să-i pregătească pentru viaţa autonomă;</w:t>
      </w:r>
    </w:p>
    <w:p w14:paraId="4C7334D5"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elaborează împreună cu echipa multidisciplinară şi cu beneficiarul serviciilor programe de intervanţie specifică privind nevoile fizice, psihice şi emoţionale, respectiv programe de intervenţie specifică privind integrarea socio-profesională a beneficiarilor;</w:t>
      </w:r>
    </w:p>
    <w:p w14:paraId="7ABEAEE9"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en-US"/>
        </w:rPr>
      </w:pPr>
      <w:r w:rsidRPr="00317EB6">
        <w:rPr>
          <w:rFonts w:ascii="Montserrat Light" w:hAnsi="Montserrat Light"/>
          <w:lang w:eastAsia="ar-SA"/>
        </w:rPr>
        <w:t>colaborează cu serviciile specializate din cadrul DGASPC şi cu alte instituţii implicate în reintegrarea socio-profesională a tinerilor absolvenţi;</w:t>
      </w:r>
    </w:p>
    <w:p w14:paraId="00491131"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en-US"/>
        </w:rPr>
      </w:pPr>
      <w:r w:rsidRPr="00317EB6">
        <w:rPr>
          <w:rFonts w:ascii="Montserrat Light" w:hAnsi="Montserrat Light"/>
          <w:lang w:eastAsia="ar-SA"/>
        </w:rPr>
        <w:t>acordă suport informaţional beneficiarilor şi facilitează accesul acestora la informaţii cu caracter practic;</w:t>
      </w:r>
    </w:p>
    <w:p w14:paraId="0E2531B0"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en-US"/>
        </w:rPr>
      </w:pPr>
      <w:r w:rsidRPr="00317EB6">
        <w:rPr>
          <w:rFonts w:ascii="Montserrat Light" w:hAnsi="Montserrat Light"/>
          <w:lang w:eastAsia="ar-SA"/>
        </w:rPr>
        <w:t>pregăteşte, iniţiează şi menţine legătura cu comunitatea, promovează parteneriatul cu alte servicii şi instituţii din comunitate;</w:t>
      </w:r>
    </w:p>
    <w:p w14:paraId="43EFD8D9"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 xml:space="preserve"> identifică şi contactează persoane resursă;</w:t>
      </w:r>
    </w:p>
    <w:p w14:paraId="635ECF9B" w14:textId="77777777" w:rsidR="00853AE8" w:rsidRPr="00317EB6" w:rsidRDefault="00853AE8" w:rsidP="003C293A">
      <w:pPr>
        <w:numPr>
          <w:ilvl w:val="0"/>
          <w:numId w:val="33"/>
        </w:numPr>
        <w:spacing w:line="240" w:lineRule="auto"/>
        <w:ind w:left="426"/>
        <w:jc w:val="both"/>
        <w:rPr>
          <w:rFonts w:ascii="Montserrat Light" w:eastAsia="Times New Roman" w:hAnsi="Montserrat Light"/>
        </w:rPr>
      </w:pPr>
      <w:r w:rsidRPr="00317EB6">
        <w:rPr>
          <w:rFonts w:ascii="Montserrat Light" w:hAnsi="Montserrat Light"/>
          <w:lang w:eastAsia="ar-SA"/>
        </w:rPr>
        <w:t xml:space="preserve"> sprijină integrarea în comunitate şi câştigarea autonomiei depline a beneficiarului după expirarea contractului de servicii (locuinţa, serviciu, etc.);</w:t>
      </w:r>
    </w:p>
    <w:p w14:paraId="474F6A5D"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en-US"/>
        </w:rPr>
      </w:pPr>
      <w:r w:rsidRPr="00317EB6">
        <w:rPr>
          <w:rFonts w:ascii="Montserrat Light" w:hAnsi="Montserrat Light"/>
          <w:lang w:eastAsia="ar-SA"/>
        </w:rPr>
        <w:t xml:space="preserve"> evaluează periodic progresul fiecărui beneficiar;</w:t>
      </w:r>
    </w:p>
    <w:p w14:paraId="4CB051B1" w14:textId="77777777" w:rsidR="00853AE8" w:rsidRPr="00317EB6" w:rsidRDefault="00853AE8" w:rsidP="003C293A">
      <w:pPr>
        <w:numPr>
          <w:ilvl w:val="0"/>
          <w:numId w:val="33"/>
        </w:numPr>
        <w:spacing w:line="240" w:lineRule="auto"/>
        <w:ind w:left="426"/>
        <w:jc w:val="both"/>
        <w:rPr>
          <w:rFonts w:ascii="Montserrat Light" w:eastAsia="Times New Roman" w:hAnsi="Montserrat Light"/>
        </w:rPr>
      </w:pPr>
      <w:r w:rsidRPr="00317EB6">
        <w:rPr>
          <w:rFonts w:ascii="Montserrat Light" w:hAnsi="Montserrat Light"/>
          <w:lang w:eastAsia="ar-SA"/>
        </w:rPr>
        <w:t xml:space="preserve"> participă la întâlnirile echipei multidisciplinare, furnizând colegilor toate informaţiile necesare bunei desfăşurări a activităţii;</w:t>
      </w:r>
    </w:p>
    <w:p w14:paraId="233AE053" w14:textId="77777777" w:rsidR="00853AE8" w:rsidRPr="00317EB6" w:rsidRDefault="00853AE8" w:rsidP="003C293A">
      <w:pPr>
        <w:numPr>
          <w:ilvl w:val="0"/>
          <w:numId w:val="33"/>
        </w:numPr>
        <w:spacing w:line="240" w:lineRule="auto"/>
        <w:ind w:left="426"/>
        <w:jc w:val="both"/>
        <w:rPr>
          <w:rFonts w:ascii="Montserrat Light" w:eastAsia="Times New Roman" w:hAnsi="Montserrat Light"/>
        </w:rPr>
      </w:pPr>
      <w:r w:rsidRPr="00317EB6">
        <w:rPr>
          <w:rFonts w:ascii="Montserrat Light" w:hAnsi="Montserrat Light"/>
          <w:lang w:eastAsia="ar-SA"/>
        </w:rPr>
        <w:lastRenderedPageBreak/>
        <w:t xml:space="preserve"> colaborează cu şcolile şi liceele frecventate de copii rezidenţi în Casa de Tip Familial Huedin şi menţine legătura permanentă cu acestea;</w:t>
      </w:r>
    </w:p>
    <w:p w14:paraId="24BC8EA5"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 xml:space="preserve"> iniţiază şi participă la activităţile de socializare a copiilor/tinerilor;</w:t>
      </w:r>
    </w:p>
    <w:p w14:paraId="70B91626"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fr-FR"/>
        </w:rPr>
      </w:pPr>
      <w:r w:rsidRPr="00317EB6">
        <w:rPr>
          <w:rFonts w:ascii="Montserrat Light" w:hAnsi="Montserrat Light"/>
          <w:lang w:eastAsia="ar-SA"/>
        </w:rPr>
        <w:t>la nevoie înlocuieşte asistentul social sau şeful centrului Caselor de Tip Familial Huedin;</w:t>
      </w:r>
    </w:p>
    <w:p w14:paraId="07939137" w14:textId="77777777" w:rsidR="00853AE8" w:rsidRPr="00317EB6" w:rsidRDefault="00853AE8" w:rsidP="003C293A">
      <w:pPr>
        <w:numPr>
          <w:ilvl w:val="0"/>
          <w:numId w:val="33"/>
        </w:numPr>
        <w:spacing w:line="240" w:lineRule="auto"/>
        <w:ind w:left="426"/>
        <w:jc w:val="both"/>
        <w:rPr>
          <w:rFonts w:ascii="Montserrat Light" w:eastAsia="Times New Roman" w:hAnsi="Montserrat Light"/>
          <w:lang w:val="en-US"/>
        </w:rPr>
      </w:pPr>
      <w:r w:rsidRPr="00317EB6">
        <w:rPr>
          <w:rFonts w:ascii="Montserrat Light" w:hAnsi="Montserrat Light"/>
          <w:lang w:eastAsia="ro-RO"/>
        </w:rPr>
        <w:t>respectă procedurile documentate din cadrul serviciului.</w:t>
      </w:r>
    </w:p>
    <w:p w14:paraId="4336A38D"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f) Atribuții asistent medical</w:t>
      </w:r>
      <w:r w:rsidRPr="00317EB6">
        <w:rPr>
          <w:rFonts w:ascii="Montserrat Light" w:eastAsia="Times New Roman" w:hAnsi="Montserrat Light"/>
          <w:b/>
          <w:lang w:val="en-US"/>
        </w:rPr>
        <w:t>:</w:t>
      </w:r>
    </w:p>
    <w:p w14:paraId="222D3762"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rPr>
        <w:t>efectuează triajul zilnic al copiilor în scopul depistării eventualelor cazuri de îmbolnăvire la copii şi, la nevoie poate administra tratament simtomatic ce nu prezintă risc de administrare;</w:t>
      </w:r>
    </w:p>
    <w:p w14:paraId="3BB2784E"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rPr>
        <w:t xml:space="preserve">semnalează asistentelor medicale de la cabinetul medical din Casa de tip familial </w:t>
      </w:r>
      <w:r w:rsidRPr="00317EB6">
        <w:rPr>
          <w:rFonts w:ascii="Montserrat Light" w:hAnsi="Montserrat Light"/>
          <w:lang w:eastAsia="ro-RO"/>
        </w:rPr>
        <w:t xml:space="preserve">„Elsa” </w:t>
      </w:r>
      <w:r w:rsidRPr="00317EB6">
        <w:rPr>
          <w:rFonts w:ascii="Montserrat Light" w:hAnsi="Montserrat Light"/>
          <w:lang w:val="fr-FR"/>
        </w:rPr>
        <w:t>Huedin orice caz de îmbolnăvire a copiilor de la C.T.F. Huedin;</w:t>
      </w:r>
    </w:p>
    <w:p w14:paraId="48BE09AC"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rPr>
        <w:t>însoţesc beneficiarii bolnavi la consult medical, în caz de spitalizare sau intervenţii stomatologice;</w:t>
      </w:r>
    </w:p>
    <w:p w14:paraId="3D85F44F"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rPr>
        <w:t>îngrijesc copiii/tinerii bolnavi, copii/tineri care din cauza afecţiunilor medicale nu participă la cursuri şcolare şi rămân la case;</w:t>
      </w:r>
    </w:p>
    <w:p w14:paraId="56FA58F5"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rPr>
        <w:t>administrează tratamentele indicate de către medicul de familie ori alt medic specialist ;</w:t>
      </w:r>
    </w:p>
    <w:p w14:paraId="5D339C2C"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1FFB36C7"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rPr>
        <w:t>verifică permanent trusele de prim ajutor existente la fiecare casă de tip familial, în caz de nevoie ia măsuri pentru completarea acestor truse cu materialele necesare;</w:t>
      </w:r>
    </w:p>
    <w:p w14:paraId="03712E43"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rPr>
        <w:t>asigură recoltarea probelor biologice necesare analizelor paraclinice indicate de către medic;</w:t>
      </w:r>
    </w:p>
    <w:p w14:paraId="28087C22"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rPr>
        <w:t>acordă în cazul unei urgenţe, tratament simtomatic de urgenţă şi în funcţie de gravitatea cazului  solicită salvarea;</w:t>
      </w:r>
    </w:p>
    <w:p w14:paraId="688EFC3E"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rPr>
        <w:t>verifică şi participă la  efectuarea curăţeniei şi a dezinfecţiei în întreaga unitate;</w:t>
      </w:r>
    </w:p>
    <w:p w14:paraId="506FB2D6"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rPr>
        <w:t>verifică păstrarea în condiţii igienice a veselei înainte şi după servirea mesei;</w:t>
      </w:r>
    </w:p>
    <w:p w14:paraId="682C8D30"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rPr>
        <w:t>asigură primirea şi distribuirea medicamentelor;</w:t>
      </w:r>
    </w:p>
    <w:p w14:paraId="1031554A"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rPr>
        <w:t>asigură depozitarea sub cheie a medicamentelor şi administrarea în condiţii de maximă siguranţă astfel încât copii sau tinerii sa nu aiba acces la ele;</w:t>
      </w:r>
    </w:p>
    <w:p w14:paraId="4FA1AC1B"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rPr>
        <w:t>este strict interzis predarea medicamentelor copiilor, aceştia vor primi fiecare doză de la personalul autorizat, iar acesta are obligaţia să verifice pe loc dacă tratamentul a fost înghiţit;</w:t>
      </w:r>
    </w:p>
    <w:p w14:paraId="085478CE"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rPr>
        <w:t>participă împreună cu medicul la efectuarea vaccinurilor;</w:t>
      </w:r>
    </w:p>
    <w:p w14:paraId="2BAB2704"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val="fr-FR"/>
        </w:rPr>
        <w:t>la sfârşitul programului de lucru va consemna în caietul de corespondenţă toate aspectele medicale nou aparute în ziua respectivă în instituţie;</w:t>
      </w:r>
    </w:p>
    <w:p w14:paraId="6004966C" w14:textId="77777777" w:rsidR="00853AE8" w:rsidRPr="00317EB6" w:rsidRDefault="00853AE8" w:rsidP="003C293A">
      <w:pPr>
        <w:numPr>
          <w:ilvl w:val="1"/>
          <w:numId w:val="34"/>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respectă procedurile formalizate din cadrul serviciului.</w:t>
      </w:r>
    </w:p>
    <w:p w14:paraId="7865C63D"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 xml:space="preserve">ART. 11 </w:t>
      </w:r>
      <w:r w:rsidRPr="00317EB6">
        <w:rPr>
          <w:rFonts w:ascii="Montserrat Light" w:hAnsi="Montserrat Light"/>
          <w:b/>
          <w:bCs/>
          <w:lang w:eastAsia="ro-RO"/>
        </w:rPr>
        <w:t>Personalul administrativ, gospodărie, întreţinere-reparaţii, deservire</w:t>
      </w:r>
    </w:p>
    <w:p w14:paraId="737305C6"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(1)</w:t>
      </w:r>
      <w:r w:rsidRPr="00317EB6">
        <w:rPr>
          <w:rFonts w:ascii="Montserrat Light" w:hAnsi="Montserrat Light"/>
          <w:lang w:eastAsia="ro-RO"/>
        </w:rPr>
        <w:t xml:space="preserve"> Personalul administrativ asigură activităţile auxiliare serviciului social: aprovizionare, mentenanţă, achiziţii etc. şi în cadrul C.T.F. Huedin este format din:</w:t>
      </w:r>
    </w:p>
    <w:p w14:paraId="1EB16143" w14:textId="77777777" w:rsidR="00853AE8" w:rsidRPr="00317EB6" w:rsidRDefault="00853AE8" w:rsidP="003C293A">
      <w:pPr>
        <w:numPr>
          <w:ilvl w:val="0"/>
          <w:numId w:val="2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inspector de specialitate;</w:t>
      </w:r>
    </w:p>
    <w:p w14:paraId="15ED0336" w14:textId="77777777" w:rsidR="00853AE8" w:rsidRPr="00317EB6" w:rsidRDefault="00853AE8" w:rsidP="003C293A">
      <w:pPr>
        <w:numPr>
          <w:ilvl w:val="0"/>
          <w:numId w:val="2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administrator;</w:t>
      </w:r>
    </w:p>
    <w:p w14:paraId="40A0E71D" w14:textId="77777777" w:rsidR="00853AE8" w:rsidRPr="00317EB6" w:rsidRDefault="00853AE8" w:rsidP="003C293A">
      <w:pPr>
        <w:numPr>
          <w:ilvl w:val="0"/>
          <w:numId w:val="2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magaziner;</w:t>
      </w:r>
    </w:p>
    <w:p w14:paraId="77CF1BB9" w14:textId="77777777" w:rsidR="00853AE8" w:rsidRPr="00317EB6" w:rsidRDefault="00853AE8" w:rsidP="003C293A">
      <w:pPr>
        <w:numPr>
          <w:ilvl w:val="0"/>
          <w:numId w:val="2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îngrijitor;</w:t>
      </w:r>
    </w:p>
    <w:p w14:paraId="5F678064" w14:textId="77777777" w:rsidR="00853AE8" w:rsidRPr="00317EB6" w:rsidRDefault="00853AE8" w:rsidP="003C293A">
      <w:pPr>
        <w:numPr>
          <w:ilvl w:val="0"/>
          <w:numId w:val="2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muncitor calificat (întreţinere);</w:t>
      </w:r>
    </w:p>
    <w:p w14:paraId="20B563A8" w14:textId="77777777" w:rsidR="00853AE8" w:rsidRPr="00317EB6" w:rsidRDefault="00853AE8" w:rsidP="003C293A">
      <w:pPr>
        <w:numPr>
          <w:ilvl w:val="0"/>
          <w:numId w:val="2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muncitor calificat (şofer);</w:t>
      </w:r>
    </w:p>
    <w:p w14:paraId="69BCEA03" w14:textId="77777777" w:rsidR="00853AE8" w:rsidRPr="00317EB6" w:rsidRDefault="00853AE8" w:rsidP="003C293A">
      <w:pPr>
        <w:numPr>
          <w:ilvl w:val="0"/>
          <w:numId w:val="2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bucătar;</w:t>
      </w:r>
    </w:p>
    <w:p w14:paraId="0F6A67F5" w14:textId="77777777" w:rsidR="00853AE8" w:rsidRPr="00317EB6" w:rsidRDefault="00853AE8" w:rsidP="003C293A">
      <w:pPr>
        <w:numPr>
          <w:ilvl w:val="0"/>
          <w:numId w:val="2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muncitor calificat (fochist);</w:t>
      </w:r>
    </w:p>
    <w:p w14:paraId="0022E6F1" w14:textId="77777777" w:rsidR="00853AE8" w:rsidRPr="00317EB6" w:rsidRDefault="00853AE8" w:rsidP="00853AE8">
      <w:pPr>
        <w:suppressAutoHyphens/>
        <w:spacing w:line="240" w:lineRule="auto"/>
        <w:ind w:right="114"/>
        <w:jc w:val="both"/>
        <w:rPr>
          <w:rFonts w:ascii="Montserrat Light" w:hAnsi="Montserrat Light"/>
          <w:b/>
          <w:bCs/>
          <w:lang w:eastAsia="ro-RO"/>
        </w:rPr>
      </w:pPr>
      <w:bookmarkStart w:id="3" w:name="_Hlk15478891"/>
      <w:r w:rsidRPr="00317EB6">
        <w:rPr>
          <w:rFonts w:ascii="Montserrat Light" w:eastAsia="Times New Roman" w:hAnsi="Montserrat Light"/>
          <w:b/>
          <w:bCs/>
        </w:rPr>
        <w:t xml:space="preserve">(2) </w:t>
      </w:r>
      <w:r w:rsidRPr="00317EB6">
        <w:rPr>
          <w:rFonts w:ascii="Montserrat Light" w:hAnsi="Montserrat Light"/>
          <w:b/>
          <w:bCs/>
          <w:lang w:eastAsia="ro-RO"/>
        </w:rPr>
        <w:t>Atribuții personal administrativ:</w:t>
      </w:r>
    </w:p>
    <w:bookmarkEnd w:id="3"/>
    <w:p w14:paraId="56026339" w14:textId="77777777" w:rsidR="00853AE8" w:rsidRPr="00317EB6" w:rsidRDefault="00853AE8" w:rsidP="00853AE8">
      <w:pPr>
        <w:pStyle w:val="Listparagraf"/>
        <w:ind w:left="0"/>
        <w:jc w:val="both"/>
        <w:rPr>
          <w:rFonts w:ascii="Montserrat Light" w:eastAsia="Times New Roman" w:hAnsi="Montserrat Light"/>
          <w:sz w:val="22"/>
          <w:szCs w:val="22"/>
        </w:rPr>
      </w:pPr>
      <w:r w:rsidRPr="00317EB6">
        <w:rPr>
          <w:rFonts w:ascii="Montserrat Light" w:hAnsi="Montserrat Light"/>
          <w:b/>
          <w:sz w:val="22"/>
          <w:szCs w:val="22"/>
          <w:lang w:eastAsia="ro-RO"/>
        </w:rPr>
        <w:t>a) Atribuții inspector de specialitate:</w:t>
      </w:r>
    </w:p>
    <w:p w14:paraId="34A559FA"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rPr>
        <w:t>conduce evidenţa contabilă a patrimoniului până la nivel de balanţă de verificare lunară (analitică şi sintetică) atât pentru bunurile procurate prin credite bugetare cât şi pentru bunurile primite prin transmitere gratuită (donaţii, sponsorizari);</w:t>
      </w:r>
    </w:p>
    <w:p w14:paraId="46798CA2"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rPr>
        <w:t>bunurile primite din donaţii etc. se gestionează potrivit normelor privind finanţele publice cu respectarea destinaţiilor stabilite de transmitator; pentru donaţii se obţine actul de donaţie tip de la DGASPC;</w:t>
      </w:r>
    </w:p>
    <w:p w14:paraId="40150143"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rPr>
        <w:lastRenderedPageBreak/>
        <w:t>înregistrează zilnic în conturile contabile din Planul de conturi general, specific instituţiilor publice, cronologic şi sistematic, intrările şi ieşirile de bunuri cum sunt: mijloacele fixe (212, 213, 214), obiectele de inventar în magazie (3031) sau în folosinţă (3032), materialele (302), alte bunuri procurate din resurse bugetare, donaţii şi resurse proprii ;</w:t>
      </w:r>
    </w:p>
    <w:p w14:paraId="00DE3C17"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rPr>
        <w:t>efectuează alte înregistrări contabile privind conturile de creditări, fondurile speciale, conturi intermediare (482), în colaborare cu Serviciul Finanţe Contabilitate din cadrul DGASPC;</w:t>
      </w:r>
    </w:p>
    <w:p w14:paraId="68B3DC2D"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rPr>
        <w:t>potrivit prevederilor Legii contabilităţii nr. 82/1991, consemnează operaţiile economice şi financiare în momentul efectuării lor, în documente justificative, pe baza cărora se fac înregistrările în documentele contabile;</w:t>
      </w:r>
    </w:p>
    <w:p w14:paraId="57128F6D"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rPr>
        <w:t>întocmeşte graficul de circulaţie a documentelor justificative, care se aprobă de şeful de centru;</w:t>
      </w:r>
    </w:p>
    <w:p w14:paraId="7E152F2C"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rPr>
        <w:t>corectea</w:t>
      </w:r>
      <w:r w:rsidRPr="00317EB6">
        <w:rPr>
          <w:rFonts w:ascii="Montserrat Light" w:eastAsia="Times New Roman" w:hAnsi="Montserrat Light"/>
          <w:sz w:val="22"/>
          <w:szCs w:val="22"/>
        </w:rPr>
        <w:t>ză înregistrările făcute în cont, numai pe baza notelor de contabilitate</w:t>
      </w:r>
      <w:r w:rsidRPr="00317EB6">
        <w:rPr>
          <w:rFonts w:ascii="Montserrat Light" w:eastAsia="Times New Roman" w:hAnsi="Montserrat Light"/>
          <w:sz w:val="22"/>
          <w:szCs w:val="22"/>
          <w:lang w:val="fr-FR"/>
        </w:rPr>
        <w:t>;</w:t>
      </w:r>
    </w:p>
    <w:p w14:paraId="0DBF9E61"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rPr>
      </w:pPr>
      <w:r w:rsidRPr="00317EB6">
        <w:rPr>
          <w:rFonts w:ascii="Montserrat Light" w:eastAsia="Times New Roman" w:hAnsi="Montserrat Light"/>
          <w:sz w:val="22"/>
          <w:szCs w:val="22"/>
          <w:lang w:val="en-GB"/>
        </w:rPr>
        <w:t>grupează pe gestiuni, documentele privind mișcarea stocurilor;</w:t>
      </w:r>
    </w:p>
    <w:p w14:paraId="0B2B983A"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rPr>
      </w:pPr>
      <w:r w:rsidRPr="00317EB6">
        <w:rPr>
          <w:rFonts w:ascii="Montserrat Light" w:eastAsia="Times New Roman" w:hAnsi="Montserrat Light"/>
          <w:sz w:val="22"/>
          <w:szCs w:val="22"/>
        </w:rPr>
        <w:t>verifică înregistrările efectuate în conturile de stocuri şi fişele de magazie care se fac zilnic şi lunar, iar confruntarea evidenţelor din contabilitate şi gestiuni le consemneaza în procesul verbal de punctaj, întocmit lunar şi semnat;</w:t>
      </w:r>
    </w:p>
    <w:p w14:paraId="227BAA43"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rPr>
      </w:pPr>
      <w:r w:rsidRPr="00317EB6">
        <w:rPr>
          <w:rFonts w:ascii="Montserrat Light" w:eastAsia="Times New Roman" w:hAnsi="Montserrat Light"/>
          <w:sz w:val="22"/>
          <w:szCs w:val="22"/>
          <w:lang w:val="en-GB"/>
        </w:rPr>
        <w:t>rezolvă eventualele diferenţe conform dispoziţiilor;</w:t>
      </w:r>
    </w:p>
    <w:p w14:paraId="7D3F80DC"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rPr>
        <w:t>păstrează în condiții de siguranță și arhivează pe termene de păstrare documentele justificative și conturile;</w:t>
      </w:r>
    </w:p>
    <w:p w14:paraId="083F84CA"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rPr>
      </w:pPr>
      <w:r w:rsidRPr="00317EB6">
        <w:rPr>
          <w:rFonts w:ascii="Montserrat Light" w:eastAsia="Times New Roman" w:hAnsi="Montserrat Light"/>
          <w:sz w:val="22"/>
          <w:szCs w:val="22"/>
          <w:lang w:val="fr-FR"/>
        </w:rPr>
        <w:t>verifică legalitatea documentelor justificative care stau la baza înregistrărilor în contabilitate sau evidenţa tehnic-operativă la nivelul gestiunii ;</w:t>
      </w:r>
    </w:p>
    <w:p w14:paraId="07D5FF72"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rPr>
        <w:t>calculează şi semnează listele de meniu întocmite conform Reţetelor transmise la Direcţie sau aprobate de Direcţie, propuse de centrele de plasament cu încadrarea în baremele de alocaţie de hrană pentru consumurile colective din unităţile bugetare de asistenţă socială pentru copii;</w:t>
      </w:r>
    </w:p>
    <w:p w14:paraId="37B56586"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rPr>
        <w:t>verifică încadrarea în baremele de echipament şi cazarmament potrivit dispoziţiilor legale, respectarea drepturilor materiale şi a sumelor alocate pentru nevoi personale şi propune măsuri corespunzătoare;</w:t>
      </w:r>
    </w:p>
    <w:p w14:paraId="4504867E"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rPr>
      </w:pPr>
      <w:r w:rsidRPr="00317EB6">
        <w:rPr>
          <w:rFonts w:ascii="Montserrat Light" w:eastAsia="Times New Roman" w:hAnsi="Montserrat Light"/>
          <w:sz w:val="22"/>
          <w:szCs w:val="22"/>
          <w:lang w:val="fr-FR"/>
        </w:rPr>
        <w:t>asigură respectarea baremelor din dotare cu echipament şi cazarmament a minorilor şi a actelor normative în vigoare ;</w:t>
      </w:r>
    </w:p>
    <w:p w14:paraId="59A86E2F"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rPr>
      </w:pPr>
      <w:r w:rsidRPr="00317EB6">
        <w:rPr>
          <w:rFonts w:ascii="Montserrat Light" w:eastAsia="Times New Roman" w:hAnsi="Montserrat Light"/>
          <w:sz w:val="22"/>
          <w:szCs w:val="22"/>
        </w:rPr>
        <w:t>întocmeşte anual şi periodic Proiectul Bugetului de venituri şi cheltuieli, împreună cu şeful de centru şi îl înaintează la termenele stabilite către DGASPC Cluj</w:t>
      </w:r>
      <w:r w:rsidRPr="00317EB6">
        <w:rPr>
          <w:rFonts w:ascii="Montserrat Light" w:eastAsia="Times New Roman" w:hAnsi="Montserrat Light"/>
          <w:b/>
          <w:sz w:val="22"/>
          <w:szCs w:val="22"/>
        </w:rPr>
        <w:t>;</w:t>
      </w:r>
    </w:p>
    <w:p w14:paraId="2D97D5D2"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rPr>
      </w:pPr>
      <w:r w:rsidRPr="00317EB6">
        <w:rPr>
          <w:rFonts w:ascii="Montserrat Light" w:eastAsia="Times New Roman" w:hAnsi="Montserrat Light"/>
          <w:sz w:val="22"/>
          <w:szCs w:val="22"/>
          <w:lang w:val="en-AU" w:eastAsia="ar-SA"/>
        </w:rPr>
        <w:t>urmăreşte realizarea B.V.C. la venituri pe capitole şi subcapitole, iar la cheltuieli, pe părţi, capitole, subcapitole, articole cu încadrarea în creditele bugetare repartizate şi pe destinaţiile prevăzute;</w:t>
      </w:r>
    </w:p>
    <w:p w14:paraId="34F29D7A"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eastAsia="ar-SA"/>
        </w:rPr>
        <w:t>cuprinde în proiectul de buget cheltuielile pentru investiții;</w:t>
      </w:r>
    </w:p>
    <w:p w14:paraId="5A901009"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eastAsia="ar-SA"/>
        </w:rPr>
        <w:t>asigură cheltuirea creditelor repartizate numai în limita prevederilor destinaţiilor aprobate în condiţii de maximă eficienţă economică şi financiară şi numai pentru nevoi strict legate de activitatea centrului de plasament, pe baza criteriilor de economicitate, eficacitate şi eficienţa folosirii fondurilor publice;</w:t>
      </w:r>
    </w:p>
    <w:p w14:paraId="63C40461"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eastAsia="ar-SA"/>
        </w:rPr>
        <w:t>întocmeşte într-un exemplar fişa mijlocului fix cod 14.2.2 pentru fiecare mijloc fix sau pentru mai multe mijloace fixe de acelaşi fel, aceeaşi valoare şi sunt puse în funcţiune în aceeaşi lună;</w:t>
      </w:r>
    </w:p>
    <w:p w14:paraId="71E8F8A4"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eastAsia="ar-SA"/>
        </w:rPr>
        <w:t>are în vedere valoarea de intrare a mijloacelor fixe stabilita prin legislația în vigoare în permanenţă si aplică prevederile corespunzătoare legate de valoarea de intrare;</w:t>
      </w:r>
    </w:p>
    <w:p w14:paraId="1197B201" w14:textId="77777777" w:rsidR="00853AE8" w:rsidRPr="00317EB6" w:rsidRDefault="00853AE8" w:rsidP="003C293A">
      <w:pPr>
        <w:pStyle w:val="Listparagraf"/>
        <w:numPr>
          <w:ilvl w:val="0"/>
          <w:numId w:val="35"/>
        </w:numPr>
        <w:ind w:left="426"/>
        <w:jc w:val="both"/>
        <w:rPr>
          <w:rFonts w:ascii="Montserrat Light" w:eastAsia="Times New Roman" w:hAnsi="Montserrat Light"/>
          <w:sz w:val="22"/>
          <w:szCs w:val="22"/>
          <w:lang w:val="fr-FR"/>
        </w:rPr>
      </w:pPr>
      <w:r w:rsidRPr="00317EB6">
        <w:rPr>
          <w:rFonts w:ascii="Montserrat Light" w:eastAsia="Times New Roman" w:hAnsi="Montserrat Light"/>
          <w:sz w:val="22"/>
          <w:szCs w:val="22"/>
          <w:lang w:val="fr-FR" w:eastAsia="ar-SA"/>
        </w:rPr>
        <w:t>participă la întocmirea statelor de plată și alte drepturi salariale, verifică întocmirea statului de plată și rezolvă eventualele nereguli;</w:t>
      </w:r>
    </w:p>
    <w:p w14:paraId="03947EBF" w14:textId="77777777" w:rsidR="00853AE8" w:rsidRPr="00317EB6" w:rsidRDefault="00853AE8" w:rsidP="003C293A">
      <w:pPr>
        <w:pStyle w:val="Listparagraf"/>
        <w:numPr>
          <w:ilvl w:val="0"/>
          <w:numId w:val="35"/>
        </w:numPr>
        <w:suppressAutoHyphens/>
        <w:ind w:left="426"/>
        <w:jc w:val="both"/>
        <w:rPr>
          <w:rFonts w:ascii="Montserrat Light" w:eastAsia="Times New Roman" w:hAnsi="Montserrat Light"/>
          <w:sz w:val="22"/>
          <w:szCs w:val="22"/>
          <w:lang w:val="en-AU" w:eastAsia="ar-SA"/>
        </w:rPr>
      </w:pPr>
      <w:r w:rsidRPr="00317EB6">
        <w:rPr>
          <w:rFonts w:ascii="Montserrat Light" w:eastAsia="Times New Roman" w:hAnsi="Montserrat Light"/>
          <w:sz w:val="22"/>
          <w:szCs w:val="22"/>
          <w:lang w:val="en-AU" w:eastAsia="ar-SA"/>
        </w:rPr>
        <w:t>organizează inventarierea patrimoniului la nivel de centru împreună cu personalul direcţiei, conform prevederilor prevederilor legale în vigoare;</w:t>
      </w:r>
    </w:p>
    <w:p w14:paraId="72CF2992" w14:textId="77777777" w:rsidR="00853AE8" w:rsidRPr="00317EB6" w:rsidRDefault="00853AE8" w:rsidP="003C293A">
      <w:pPr>
        <w:pStyle w:val="Listparagraf"/>
        <w:numPr>
          <w:ilvl w:val="0"/>
          <w:numId w:val="35"/>
        </w:numPr>
        <w:suppressAutoHyphens/>
        <w:ind w:left="426"/>
        <w:jc w:val="both"/>
        <w:rPr>
          <w:rFonts w:ascii="Montserrat Light" w:hAnsi="Montserrat Light"/>
          <w:sz w:val="22"/>
          <w:szCs w:val="22"/>
          <w:lang w:eastAsia="ro-RO"/>
        </w:rPr>
      </w:pPr>
      <w:r w:rsidRPr="00317EB6">
        <w:rPr>
          <w:rFonts w:ascii="Montserrat Light" w:eastAsia="Times New Roman" w:hAnsi="Montserrat Light"/>
          <w:sz w:val="22"/>
          <w:szCs w:val="22"/>
          <w:lang w:val="en-AU" w:eastAsia="ar-SA"/>
        </w:rPr>
        <w:t xml:space="preserve">participă la inventariere prin întocmirea listelor de inventariere şi stabilirea diferenţelor, valorificarea inventarelor şi casarea şi declasarea bunurilor care nu sunt necesare centrului, cu termen de folosinţă depăşit. </w:t>
      </w:r>
    </w:p>
    <w:p w14:paraId="107AAB1F" w14:textId="77777777" w:rsidR="00853AE8" w:rsidRPr="00317EB6" w:rsidRDefault="00853AE8" w:rsidP="003C293A">
      <w:pPr>
        <w:pStyle w:val="Listparagraf"/>
        <w:numPr>
          <w:ilvl w:val="0"/>
          <w:numId w:val="35"/>
        </w:numPr>
        <w:suppressAutoHyphens/>
        <w:ind w:left="426"/>
        <w:jc w:val="both"/>
        <w:rPr>
          <w:rFonts w:ascii="Montserrat Light" w:hAnsi="Montserrat Light"/>
          <w:sz w:val="22"/>
          <w:szCs w:val="22"/>
          <w:lang w:eastAsia="ro-RO"/>
        </w:rPr>
      </w:pPr>
      <w:r w:rsidRPr="00317EB6">
        <w:rPr>
          <w:rFonts w:ascii="Montserrat Light" w:eastAsia="Times New Roman" w:hAnsi="Montserrat Light"/>
          <w:sz w:val="22"/>
          <w:szCs w:val="22"/>
          <w:lang w:val="en-AU" w:eastAsia="ar-SA"/>
        </w:rPr>
        <w:t>organizează arhivarea și îndeplinește toate atribuțiile referitoare la arhivare;</w:t>
      </w:r>
    </w:p>
    <w:p w14:paraId="4D037916" w14:textId="77777777" w:rsidR="00853AE8" w:rsidRPr="00317EB6" w:rsidRDefault="00853AE8" w:rsidP="003C293A">
      <w:pPr>
        <w:pStyle w:val="Listparagraf"/>
        <w:numPr>
          <w:ilvl w:val="0"/>
          <w:numId w:val="35"/>
        </w:numPr>
        <w:suppressAutoHyphens/>
        <w:ind w:left="426"/>
        <w:jc w:val="both"/>
        <w:rPr>
          <w:rFonts w:ascii="Montserrat Light" w:hAnsi="Montserrat Light"/>
          <w:b/>
          <w:sz w:val="22"/>
          <w:szCs w:val="22"/>
          <w:lang w:eastAsia="ro-RO"/>
        </w:rPr>
      </w:pPr>
      <w:r w:rsidRPr="00317EB6">
        <w:rPr>
          <w:rFonts w:ascii="Montserrat Light" w:hAnsi="Montserrat Light"/>
          <w:sz w:val="22"/>
          <w:szCs w:val="22"/>
          <w:lang w:eastAsia="ro-RO"/>
        </w:rPr>
        <w:t>respectă procedurile documentate din cadrul serviciului.</w:t>
      </w:r>
    </w:p>
    <w:p w14:paraId="19491D02" w14:textId="77777777" w:rsidR="00853AE8" w:rsidRPr="00317EB6" w:rsidRDefault="00853AE8" w:rsidP="00853AE8">
      <w:pPr>
        <w:pStyle w:val="Listparagraf"/>
        <w:ind w:left="0"/>
        <w:jc w:val="both"/>
        <w:rPr>
          <w:rFonts w:ascii="Montserrat Light" w:hAnsi="Montserrat Light"/>
          <w:b/>
          <w:sz w:val="22"/>
          <w:szCs w:val="22"/>
          <w:lang w:eastAsia="ar-SA"/>
        </w:rPr>
      </w:pPr>
      <w:r w:rsidRPr="00317EB6">
        <w:rPr>
          <w:rFonts w:ascii="Montserrat Light" w:hAnsi="Montserrat Light"/>
          <w:b/>
          <w:sz w:val="22"/>
          <w:szCs w:val="22"/>
          <w:lang w:eastAsia="ro-RO"/>
        </w:rPr>
        <w:t>b) Atribuții administrator</w:t>
      </w:r>
      <w:r w:rsidRPr="00317EB6">
        <w:rPr>
          <w:rFonts w:ascii="Montserrat Light" w:hAnsi="Montserrat Light"/>
          <w:b/>
          <w:sz w:val="22"/>
          <w:szCs w:val="22"/>
          <w:lang w:eastAsia="ar-SA"/>
        </w:rPr>
        <w:t>:</w:t>
      </w:r>
    </w:p>
    <w:p w14:paraId="24EA8B4D" w14:textId="77777777" w:rsidR="00853AE8" w:rsidRPr="00317EB6" w:rsidRDefault="00853AE8" w:rsidP="003C293A">
      <w:pPr>
        <w:pStyle w:val="Listparagraf"/>
        <w:numPr>
          <w:ilvl w:val="0"/>
          <w:numId w:val="36"/>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lastRenderedPageBreak/>
        <w:t>răspunde de mijloacele fixe şi obiectele de inventar aflate în folosinţă, de materiale existente, alimente şi furaje, medicamente, materiale de întreţinere, materiale cu caracter funcţional, de obiectele de inventar aflate în depozit, de materialele în prelucrare, de alte bunuri materiale şi băneşti aflate în patrimoniul unităţii;</w:t>
      </w:r>
    </w:p>
    <w:p w14:paraId="54EEDDF1" w14:textId="77777777" w:rsidR="00853AE8" w:rsidRPr="00317EB6" w:rsidRDefault="00853AE8" w:rsidP="003C293A">
      <w:pPr>
        <w:pStyle w:val="Listparagraf"/>
        <w:numPr>
          <w:ilvl w:val="0"/>
          <w:numId w:val="36"/>
        </w:numPr>
        <w:ind w:left="426"/>
        <w:jc w:val="both"/>
        <w:rPr>
          <w:rFonts w:ascii="Montserrat Light" w:eastAsia="Times New Roman" w:hAnsi="Montserrat Light"/>
          <w:sz w:val="22"/>
          <w:szCs w:val="22"/>
        </w:rPr>
      </w:pPr>
      <w:r w:rsidRPr="00317EB6">
        <w:rPr>
          <w:rFonts w:ascii="Montserrat Light" w:hAnsi="Montserrat Light"/>
          <w:sz w:val="22"/>
          <w:szCs w:val="22"/>
          <w:lang w:eastAsia="ar-SA"/>
        </w:rPr>
        <w:t>intrarea în gestiune a mijloacelor fixe are loc pe baza notelor de intrare recepţie semnate de comisia de recepţie;</w:t>
      </w:r>
    </w:p>
    <w:p w14:paraId="6AC53FA3" w14:textId="77777777" w:rsidR="00853AE8" w:rsidRPr="00317EB6" w:rsidRDefault="00853AE8" w:rsidP="003C293A">
      <w:pPr>
        <w:pStyle w:val="Listparagraf"/>
        <w:numPr>
          <w:ilvl w:val="0"/>
          <w:numId w:val="36"/>
        </w:numPr>
        <w:ind w:left="426"/>
        <w:jc w:val="both"/>
        <w:rPr>
          <w:rFonts w:ascii="Montserrat Light" w:eastAsia="Times New Roman" w:hAnsi="Montserrat Light"/>
          <w:sz w:val="22"/>
          <w:szCs w:val="22"/>
        </w:rPr>
      </w:pPr>
      <w:r w:rsidRPr="00317EB6">
        <w:rPr>
          <w:rFonts w:ascii="Montserrat Light" w:hAnsi="Montserrat Light"/>
          <w:sz w:val="22"/>
          <w:szCs w:val="22"/>
          <w:lang w:eastAsia="ar-SA"/>
        </w:rPr>
        <w:t>obiectele de inventar specifice, cum sunt televizoarele, calculatoarele, mobilierul şi altele asemănătoare, împreună cu Serviciul Financiar Contabilitate, de asemenea se codifică pentru o mai clară evidenţă a acestora şi a mişcării lor în timp;</w:t>
      </w:r>
    </w:p>
    <w:p w14:paraId="2C274F4B" w14:textId="77777777" w:rsidR="00853AE8" w:rsidRPr="00317EB6" w:rsidRDefault="00853AE8" w:rsidP="003C293A">
      <w:pPr>
        <w:pStyle w:val="Listparagraf"/>
        <w:numPr>
          <w:ilvl w:val="0"/>
          <w:numId w:val="36"/>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t>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In cazul bunurilor primite din donaţii înainte de recepţionarea acestora se va obţine acceptul de donaţie de la conducerea DGASPC Cluj, altfel nu se acceptă intrarea lor în patrimoniul casei de tip familial;</w:t>
      </w:r>
    </w:p>
    <w:p w14:paraId="7B19CC7B" w14:textId="77777777" w:rsidR="00853AE8" w:rsidRPr="00317EB6" w:rsidRDefault="00853AE8" w:rsidP="003C293A">
      <w:pPr>
        <w:pStyle w:val="Listparagraf"/>
        <w:numPr>
          <w:ilvl w:val="0"/>
          <w:numId w:val="36"/>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t>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 şi în unele situaţii chear de copii;</w:t>
      </w:r>
    </w:p>
    <w:p w14:paraId="27C67B87" w14:textId="77777777" w:rsidR="00853AE8" w:rsidRPr="00317EB6" w:rsidRDefault="00853AE8" w:rsidP="003C293A">
      <w:pPr>
        <w:pStyle w:val="Listparagraf"/>
        <w:numPr>
          <w:ilvl w:val="0"/>
          <w:numId w:val="36"/>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t>scoaterea din folosinţă a bunurilor se face pe bază de proces verbal de scoatere din funcţiune, factură, procesele verbale cu bunurile ce însoţesc copilul când acesta se transferă la altă instituţie şi alte documente specifice;</w:t>
      </w:r>
    </w:p>
    <w:p w14:paraId="047DB2CD" w14:textId="77777777" w:rsidR="00853AE8" w:rsidRPr="00317EB6" w:rsidRDefault="00853AE8" w:rsidP="003C293A">
      <w:pPr>
        <w:pStyle w:val="Listparagraf"/>
        <w:numPr>
          <w:ilvl w:val="0"/>
          <w:numId w:val="36"/>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t>întocmeşte lista zilnică de alimente împreună cu alte persoane cu atribuţii în hrănirea ştiinţifică a copilului urmând respectarea principiilor alimentare, de calorii etc. şi încadrarea în alocaţiile de hrană stabilite;</w:t>
      </w:r>
    </w:p>
    <w:p w14:paraId="65412442" w14:textId="77777777" w:rsidR="00853AE8" w:rsidRPr="00317EB6" w:rsidRDefault="00853AE8" w:rsidP="003C293A">
      <w:pPr>
        <w:pStyle w:val="Listparagraf"/>
        <w:numPr>
          <w:ilvl w:val="0"/>
          <w:numId w:val="36"/>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t>urmăreşte şi respectă încadrarea în baremele de echipamente legale, în duratele normale de funcţionare a mijloacelor fixe şi în general încadrarea în normativele stabilite pentru orice normative de consum ex: pentru detergenţi, sapun, perii de dinţi;</w:t>
      </w:r>
    </w:p>
    <w:p w14:paraId="0F18E440" w14:textId="77777777" w:rsidR="00853AE8" w:rsidRPr="00317EB6" w:rsidRDefault="00853AE8" w:rsidP="003C293A">
      <w:pPr>
        <w:pStyle w:val="Listparagraf"/>
        <w:numPr>
          <w:ilvl w:val="0"/>
          <w:numId w:val="36"/>
        </w:numPr>
        <w:ind w:left="426"/>
        <w:jc w:val="both"/>
        <w:rPr>
          <w:rFonts w:ascii="Montserrat Light" w:eastAsia="Times New Roman" w:hAnsi="Montserrat Light"/>
          <w:sz w:val="22"/>
          <w:szCs w:val="22"/>
        </w:rPr>
      </w:pPr>
      <w:r w:rsidRPr="00317EB6">
        <w:rPr>
          <w:rFonts w:ascii="Montserrat Light" w:hAnsi="Montserrat Light"/>
          <w:sz w:val="22"/>
          <w:szCs w:val="22"/>
          <w:lang w:eastAsia="ar-SA"/>
        </w:rPr>
        <w:t>întocmeşte subinventarele în 2 exemplare din care unul se predă gestionarului din secţia, grupa de copii, atelier de întreţinere. În cazul unor pagube materiale, în gestiuni, care nu se pot individualiza, răspunde personalul nominalizat prin gestiunea colectivă;</w:t>
      </w:r>
    </w:p>
    <w:p w14:paraId="48F930C9" w14:textId="77777777" w:rsidR="00853AE8" w:rsidRPr="00317EB6" w:rsidRDefault="00853AE8" w:rsidP="003C293A">
      <w:pPr>
        <w:pStyle w:val="Listparagraf"/>
        <w:numPr>
          <w:ilvl w:val="0"/>
          <w:numId w:val="36"/>
        </w:numPr>
        <w:ind w:left="426"/>
        <w:jc w:val="both"/>
        <w:rPr>
          <w:rFonts w:ascii="Montserrat Light" w:eastAsia="Times New Roman" w:hAnsi="Montserrat Light"/>
          <w:sz w:val="22"/>
          <w:szCs w:val="22"/>
        </w:rPr>
      </w:pPr>
      <w:r w:rsidRPr="00317EB6">
        <w:rPr>
          <w:rFonts w:ascii="Montserrat Light" w:hAnsi="Montserrat Light"/>
          <w:sz w:val="22"/>
          <w:szCs w:val="22"/>
          <w:lang w:eastAsia="ro-RO"/>
        </w:rPr>
        <w:t>respectă procedurile documentate din cadrul serviciului.</w:t>
      </w:r>
    </w:p>
    <w:p w14:paraId="1AD15814" w14:textId="77777777" w:rsidR="00853AE8" w:rsidRPr="00317EB6" w:rsidRDefault="00853AE8" w:rsidP="00853AE8">
      <w:pPr>
        <w:autoSpaceDE w:val="0"/>
        <w:autoSpaceDN w:val="0"/>
        <w:adjustRightInd w:val="0"/>
        <w:spacing w:line="240" w:lineRule="auto"/>
        <w:jc w:val="both"/>
        <w:rPr>
          <w:rFonts w:ascii="Montserrat Light" w:hAnsi="Montserrat Light"/>
          <w:b/>
          <w:lang w:eastAsia="ro-RO"/>
        </w:rPr>
      </w:pPr>
      <w:r w:rsidRPr="00317EB6">
        <w:rPr>
          <w:rFonts w:ascii="Montserrat Light" w:hAnsi="Montserrat Light"/>
          <w:b/>
          <w:lang w:eastAsia="ro-RO"/>
        </w:rPr>
        <w:t>c) Atribuții magaziner</w:t>
      </w:r>
      <w:r w:rsidRPr="00317EB6">
        <w:rPr>
          <w:rFonts w:ascii="Montserrat Light" w:hAnsi="Montserrat Light"/>
          <w:b/>
        </w:rPr>
        <w:t>:</w:t>
      </w:r>
    </w:p>
    <w:p w14:paraId="6C2CAE8F"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organizează primirea bunurilor materiale si le inregistreaza in fisa de magazie pe baza notelor de intrare-receptie, semnate de comisia de receptie;</w:t>
      </w:r>
    </w:p>
    <w:p w14:paraId="0931A61A"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elibereaza bunurile materiale pe gestiuni (sectii, grupe de copii, bucatarie, atelier de intretinere), pe baza bonului de consum si a listei zilnice de meniu semnate;</w:t>
      </w:r>
    </w:p>
    <w:p w14:paraId="50BDFA8D"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conturile principale specifice pentru bunurile in magazie (depozit) sunt: contul de materiale 302 cu analiticele corespunzatoare, contul de obiecte de inventar in magazie 3031,cu subanalitice;</w:t>
      </w:r>
    </w:p>
    <w:p w14:paraId="2341DB86"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în vederea aprovizionarii optime face propuneri pentru elaborarea planului de aprovizionare, tinand seama de stocurile existente si structura sortimentelor de aprovizionar;</w:t>
      </w:r>
    </w:p>
    <w:p w14:paraId="308F7787"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la primirea bunurilor verifica sa corspunda intocmai cu actele insotitoare (factura, aviz de expeditie), atat cantitativ cat si calitativ (termene de valabilitate);</w:t>
      </w:r>
    </w:p>
    <w:p w14:paraId="0AE93356"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întocmeste actele necesare de refuz de marfa in situatia cand cantitatile primite sunt inferioare celor din actele insotitoare sau nu corespund  ca pret sau din punct de vedere calitativ;</w:t>
      </w:r>
    </w:p>
    <w:p w14:paraId="2F63340C"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solicita asistenta tehnica de specialitate la primirea  la primirea bunurilor ce necesita cunostinte de specialitate;</w:t>
      </w:r>
    </w:p>
    <w:p w14:paraId="0BD086FB"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depoziteaza bunurile primite in/pe rafturi, lazi frigorifice, conform specificului fiecarui bun si ia masuri de pastrare in conditii corespunzatoare cantitativ si calitativ;</w:t>
      </w:r>
    </w:p>
    <w:p w14:paraId="59D6FDC2"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ia masuri pentru prevenirea deprecierii si degradarii produselor. Solicita sprijinul conducerii centrului cand problemele aparute nu le poate rezolva singur;</w:t>
      </w:r>
    </w:p>
    <w:p w14:paraId="27D1EC9F"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verifica zilnic usile, ferestrele, incuietorile pentru prevenirea sustragerilor. In magazie nu au acces persoanele straine decat in prezenta magazinerului;</w:t>
      </w:r>
    </w:p>
    <w:p w14:paraId="3B6F4DE1"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conduce la zi evidenta tehnic-operativa a gestiunii pe baza fiselor de magazie, pe care le numeroteaza si le clasifica pe tipuri de produse si pe depozite;</w:t>
      </w:r>
    </w:p>
    <w:p w14:paraId="380B7A78"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lastRenderedPageBreak/>
        <w:t>lunar confrunta evidenta gestionara cu evidenta contabila;</w:t>
      </w:r>
    </w:p>
    <w:p w14:paraId="2B661D3E"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periodic verifica prin sondaj, stocurile din magazie si le confrunta cu datele inscrise in fisele de magazie;</w:t>
      </w:r>
    </w:p>
    <w:p w14:paraId="077CB097"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informeaza operativ conducerea cand sunt produse depreciate, degradate, minusurile sau plusurile din gestiune;</w:t>
      </w:r>
    </w:p>
    <w:p w14:paraId="558F34E5"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analizeaza stocurile existente si face propuneri de disponibilizare si redistribuire de bunuri in functie de necesarul stabilit;</w:t>
      </w:r>
    </w:p>
    <w:p w14:paraId="71ED1D30"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urmareste termenele de garantie a produselor si informeaza conducerea cu cel putin 3 luni inainte de expirarea unor termene de garantie;</w:t>
      </w:r>
    </w:p>
    <w:p w14:paraId="3085BF23"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este interzisa eliberarea din magazie a unor materiale cu termenul de valabilitate expirat;</w:t>
      </w:r>
    </w:p>
    <w:p w14:paraId="16026F91"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participa la inventarierea patrimoniului alaturi de comisia de inventariere, semneaza listele de inventar, intocmeste declaratia de inventar la inceputul inventarierii si scrie pe ultima fila a listei, declaratia de incheiere a inventarierii;</w:t>
      </w:r>
    </w:p>
    <w:p w14:paraId="767EDCF2"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asigura ordinea si curatenia in magazii;</w:t>
      </w:r>
    </w:p>
    <w:p w14:paraId="7BEF36DB"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arhiveaza fisele de magazie si alte acte de gestiune (note receptie, etc.);</w:t>
      </w:r>
    </w:p>
    <w:p w14:paraId="23187502"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interzice oricarei persoane, in afara celor aflate in subordinea lui sa intre in locurile de pastrare a bunurilor. Conducerea si personalul cu atributii de control pot intra in locurile de depozitare a bunurilor doar in prezenta gestionarului;</w:t>
      </w:r>
    </w:p>
    <w:p w14:paraId="7C4D9488"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să cunoască şi să aplice în munca sa dispoziţiile legale şi instrucţiunile interne aprobate de conducere;</w:t>
      </w:r>
    </w:p>
    <w:p w14:paraId="47481832"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aplică prevederile legale privitoare la  respectarea normelor tehnice de securitate a muncii şi P.S.I.;</w:t>
      </w:r>
    </w:p>
    <w:p w14:paraId="33D51A7E"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urmăreşte şi contribuie în limita competenţei, la punerea în aplicare a planului de diminuare a riscurilor semnalate la nivel de unitate;</w:t>
      </w:r>
    </w:p>
    <w:p w14:paraId="116635EF" w14:textId="77777777" w:rsidR="00853AE8" w:rsidRPr="00317EB6" w:rsidRDefault="00853AE8" w:rsidP="003C293A">
      <w:pPr>
        <w:numPr>
          <w:ilvl w:val="0"/>
          <w:numId w:val="37"/>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respectă procedurile documentate din cadrul serviciului.</w:t>
      </w:r>
    </w:p>
    <w:p w14:paraId="192FC35B" w14:textId="77777777" w:rsidR="00853AE8" w:rsidRPr="00317EB6" w:rsidRDefault="00853AE8" w:rsidP="00853AE8">
      <w:pPr>
        <w:pStyle w:val="Listparagraf"/>
        <w:ind w:left="0"/>
        <w:jc w:val="both"/>
        <w:rPr>
          <w:rFonts w:ascii="Montserrat Light" w:eastAsia="Times New Roman" w:hAnsi="Montserrat Light"/>
          <w:sz w:val="22"/>
          <w:szCs w:val="22"/>
        </w:rPr>
      </w:pPr>
      <w:r w:rsidRPr="00317EB6">
        <w:rPr>
          <w:rFonts w:ascii="Montserrat Light" w:hAnsi="Montserrat Light"/>
          <w:b/>
          <w:sz w:val="22"/>
          <w:szCs w:val="22"/>
          <w:lang w:eastAsia="ro-RO"/>
        </w:rPr>
        <w:t>d) Atribuții îngrijitor</w:t>
      </w:r>
      <w:r w:rsidRPr="00317EB6">
        <w:rPr>
          <w:rFonts w:ascii="Montserrat Light" w:eastAsia="Times New Roman" w:hAnsi="Montserrat Light"/>
          <w:b/>
          <w:sz w:val="22"/>
          <w:szCs w:val="22"/>
        </w:rPr>
        <w:t>:</w:t>
      </w:r>
    </w:p>
    <w:p w14:paraId="58663001"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rPr>
      </w:pPr>
      <w:r w:rsidRPr="00317EB6">
        <w:rPr>
          <w:rFonts w:ascii="Montserrat Light" w:hAnsi="Montserrat Light"/>
          <w:sz w:val="22"/>
          <w:szCs w:val="22"/>
          <w:lang w:eastAsia="ar-SA"/>
        </w:rPr>
        <w:t>efectuează curăţenia încăperilor, coridoarelor, sălilor de joacă, grupurilor sanitare şi a spaţiilor exterioare caselor;</w:t>
      </w:r>
    </w:p>
    <w:p w14:paraId="634C8E2C"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rPr>
      </w:pPr>
      <w:r w:rsidRPr="00317EB6">
        <w:rPr>
          <w:rFonts w:ascii="Montserrat Light" w:hAnsi="Montserrat Light"/>
          <w:sz w:val="22"/>
          <w:szCs w:val="22"/>
          <w:lang w:eastAsia="ar-SA"/>
        </w:rPr>
        <w:t>efectuează dezinfecţia curentă a pardoselilor, pereţilor, grupurilor sanitare şi păstrarea lor în mod corespunzător;</w:t>
      </w:r>
    </w:p>
    <w:p w14:paraId="0AF718D6"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rPr>
      </w:pPr>
      <w:r w:rsidRPr="00317EB6">
        <w:rPr>
          <w:rFonts w:ascii="Montserrat Light" w:hAnsi="Montserrat Light"/>
          <w:sz w:val="22"/>
          <w:szCs w:val="22"/>
          <w:lang w:eastAsia="ar-SA"/>
        </w:rPr>
        <w:t>spală şi dezinfectează obiectele şi materialele folosite: vesela, material didactic, jucării, etc;</w:t>
      </w:r>
    </w:p>
    <w:p w14:paraId="44807DF8"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rPr>
      </w:pPr>
      <w:r w:rsidRPr="00317EB6">
        <w:rPr>
          <w:rFonts w:ascii="Montserrat Light" w:hAnsi="Montserrat Light"/>
          <w:sz w:val="22"/>
          <w:szCs w:val="22"/>
          <w:lang w:eastAsia="ar-SA"/>
        </w:rPr>
        <w:t>spală şi dezinfectează îmbrăcămintea şi încălţămintea copiilor; se asigură că acestea sunt în stare bună şi în caz contrar execută mici reparaţii;</w:t>
      </w:r>
    </w:p>
    <w:p w14:paraId="106D5DBA"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rPr>
      </w:pPr>
      <w:r w:rsidRPr="00317EB6">
        <w:rPr>
          <w:rFonts w:ascii="Montserrat Light" w:hAnsi="Montserrat Light"/>
          <w:sz w:val="22"/>
          <w:szCs w:val="22"/>
          <w:lang w:eastAsia="ar-SA"/>
        </w:rPr>
        <w:t xml:space="preserve">efectuează cel puţin o dată pe trimestru curăţenia generală a Casei de tip familial </w:t>
      </w:r>
      <w:r w:rsidRPr="00317EB6">
        <w:rPr>
          <w:rFonts w:ascii="Montserrat Light" w:hAnsi="Montserrat Light"/>
          <w:sz w:val="22"/>
          <w:szCs w:val="22"/>
          <w:lang w:eastAsia="ro-RO"/>
        </w:rPr>
        <w:t xml:space="preserve">„Elsa” </w:t>
      </w:r>
      <w:r w:rsidRPr="00317EB6">
        <w:rPr>
          <w:rFonts w:ascii="Montserrat Light" w:hAnsi="Montserrat Light"/>
          <w:sz w:val="22"/>
          <w:szCs w:val="22"/>
          <w:lang w:eastAsia="ar-SA"/>
        </w:rPr>
        <w:t>Huedin;</w:t>
      </w:r>
    </w:p>
    <w:p w14:paraId="4EB158C0"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t>participă activ la solicitarea personalului de specialitate în activităţile educaţionale;</w:t>
      </w:r>
    </w:p>
    <w:p w14:paraId="04A68FBA"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t>suplineşte/înlocuieşte dacă este cazul supraveghetorul de noapte şi în cazuri excepţionale educatorul de serviciu preluând atribuţiile acestor categorii de personal;</w:t>
      </w:r>
    </w:p>
    <w:p w14:paraId="04E47B1C"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t>aplică reguli de igienizare a spaţiilor, respectă circuitul lenjeriei, normele de îngrijire a copiilor pentru a prevenii îmbolnăvirile;</w:t>
      </w:r>
    </w:p>
    <w:p w14:paraId="4C539EEA"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t>asigură evacuarea rezidurilor menajere la rampa de gunoi, curăţenia şi dezinfectarea recipienţilor de resturi menajere;</w:t>
      </w:r>
    </w:p>
    <w:p w14:paraId="3F044442"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rPr>
      </w:pPr>
      <w:r w:rsidRPr="00317EB6">
        <w:rPr>
          <w:rFonts w:ascii="Montserrat Light" w:hAnsi="Montserrat Light"/>
          <w:sz w:val="22"/>
          <w:szCs w:val="22"/>
          <w:lang w:eastAsia="ar-SA"/>
        </w:rPr>
        <w:t>anunţă administratorul de orice defecţiune semnalată;</w:t>
      </w:r>
    </w:p>
    <w:p w14:paraId="21BB7C3C" w14:textId="77777777" w:rsidR="00853AE8" w:rsidRPr="00317EB6" w:rsidRDefault="00853AE8" w:rsidP="003C293A">
      <w:pPr>
        <w:pStyle w:val="Listparagraf"/>
        <w:numPr>
          <w:ilvl w:val="0"/>
          <w:numId w:val="38"/>
        </w:numPr>
        <w:ind w:left="426"/>
        <w:jc w:val="both"/>
        <w:rPr>
          <w:rFonts w:ascii="Montserrat Light" w:eastAsia="Times New Roman" w:hAnsi="Montserrat Light"/>
          <w:sz w:val="22"/>
          <w:szCs w:val="22"/>
        </w:rPr>
      </w:pPr>
      <w:r w:rsidRPr="00317EB6">
        <w:rPr>
          <w:rFonts w:ascii="Montserrat Light" w:hAnsi="Montserrat Light"/>
          <w:sz w:val="22"/>
          <w:szCs w:val="22"/>
          <w:lang w:eastAsia="ro-RO"/>
        </w:rPr>
        <w:t xml:space="preserve"> respectă procedurile documentate din cadrul serviciului.</w:t>
      </w:r>
    </w:p>
    <w:p w14:paraId="3099BE9F" w14:textId="77777777" w:rsidR="00853AE8" w:rsidRPr="00317EB6" w:rsidRDefault="00853AE8" w:rsidP="00853AE8">
      <w:pPr>
        <w:pStyle w:val="Listparagraf"/>
        <w:ind w:left="0"/>
        <w:jc w:val="both"/>
        <w:rPr>
          <w:rFonts w:ascii="Montserrat Light" w:eastAsia="Times New Roman" w:hAnsi="Montserrat Light"/>
          <w:sz w:val="22"/>
          <w:szCs w:val="22"/>
        </w:rPr>
      </w:pPr>
      <w:r w:rsidRPr="00317EB6">
        <w:rPr>
          <w:rFonts w:ascii="Montserrat Light" w:hAnsi="Montserrat Light"/>
          <w:b/>
          <w:sz w:val="22"/>
          <w:szCs w:val="22"/>
          <w:lang w:eastAsia="ro-RO"/>
        </w:rPr>
        <w:t>e) Atribuții muncitor calificat (întreţinere</w:t>
      </w:r>
      <w:r w:rsidRPr="00317EB6">
        <w:rPr>
          <w:rFonts w:ascii="Montserrat Light" w:hAnsi="Montserrat Light"/>
          <w:b/>
          <w:sz w:val="22"/>
          <w:szCs w:val="22"/>
        </w:rPr>
        <w:t>):</w:t>
      </w:r>
    </w:p>
    <w:p w14:paraId="1532B5C7" w14:textId="77777777" w:rsidR="00853AE8" w:rsidRPr="00317EB6" w:rsidRDefault="00853AE8" w:rsidP="003C293A">
      <w:pPr>
        <w:pStyle w:val="Listparagraf"/>
        <w:numPr>
          <w:ilvl w:val="0"/>
          <w:numId w:val="39"/>
        </w:numPr>
        <w:ind w:left="426"/>
        <w:jc w:val="both"/>
        <w:rPr>
          <w:rFonts w:ascii="Montserrat Light" w:eastAsia="Times New Roman" w:hAnsi="Montserrat Light"/>
          <w:sz w:val="22"/>
          <w:szCs w:val="22"/>
        </w:rPr>
      </w:pPr>
      <w:r w:rsidRPr="00317EB6">
        <w:rPr>
          <w:rFonts w:ascii="Montserrat Light" w:hAnsi="Montserrat Light"/>
          <w:sz w:val="22"/>
          <w:szCs w:val="22"/>
        </w:rPr>
        <w:t>executarea de operaţiuni şi lucrări care vizează tâmplăria,zidaria, instalaţia sanitară şi instalaţia electrică, în scopul funcţionării acestora în condiţii optime;</w:t>
      </w:r>
    </w:p>
    <w:p w14:paraId="557448DE" w14:textId="77777777" w:rsidR="00853AE8" w:rsidRPr="00317EB6" w:rsidRDefault="00853AE8" w:rsidP="003C293A">
      <w:pPr>
        <w:pStyle w:val="Listparagraf"/>
        <w:numPr>
          <w:ilvl w:val="0"/>
          <w:numId w:val="39"/>
        </w:numPr>
        <w:ind w:left="426"/>
        <w:jc w:val="both"/>
        <w:rPr>
          <w:rFonts w:ascii="Montserrat Light" w:eastAsia="Times New Roman" w:hAnsi="Montserrat Light"/>
          <w:sz w:val="22"/>
          <w:szCs w:val="22"/>
          <w:lang w:val="fr-FR"/>
        </w:rPr>
      </w:pPr>
      <w:r w:rsidRPr="00317EB6">
        <w:rPr>
          <w:rFonts w:ascii="Montserrat Light" w:hAnsi="Montserrat Light"/>
          <w:sz w:val="22"/>
          <w:szCs w:val="22"/>
          <w:lang w:eastAsia="ar-SA"/>
        </w:rPr>
        <w:t>execută orice alte sarcini primite din partea Şefului de centru al Caselor de Tip Familial Huedin;</w:t>
      </w:r>
    </w:p>
    <w:p w14:paraId="691C419D" w14:textId="77777777" w:rsidR="00853AE8" w:rsidRPr="00317EB6" w:rsidRDefault="00853AE8" w:rsidP="003C293A">
      <w:pPr>
        <w:pStyle w:val="Listparagraf"/>
        <w:numPr>
          <w:ilvl w:val="0"/>
          <w:numId w:val="39"/>
        </w:numPr>
        <w:ind w:left="426"/>
        <w:jc w:val="both"/>
        <w:rPr>
          <w:rFonts w:ascii="Montserrat Light" w:eastAsia="Times New Roman" w:hAnsi="Montserrat Light"/>
          <w:sz w:val="22"/>
          <w:szCs w:val="22"/>
        </w:rPr>
      </w:pPr>
      <w:r w:rsidRPr="00317EB6">
        <w:rPr>
          <w:rFonts w:ascii="Montserrat Light" w:hAnsi="Montserrat Light"/>
          <w:sz w:val="22"/>
          <w:szCs w:val="22"/>
          <w:lang w:eastAsia="ro-RO"/>
        </w:rPr>
        <w:t>respectă procedurile documentate din cadrul serviciului.</w:t>
      </w:r>
    </w:p>
    <w:p w14:paraId="7C0E237C" w14:textId="77777777" w:rsidR="00853AE8" w:rsidRPr="00317EB6" w:rsidRDefault="00853AE8" w:rsidP="00853AE8">
      <w:pPr>
        <w:autoSpaceDE w:val="0"/>
        <w:autoSpaceDN w:val="0"/>
        <w:adjustRightInd w:val="0"/>
        <w:spacing w:line="240" w:lineRule="auto"/>
        <w:jc w:val="both"/>
        <w:rPr>
          <w:rFonts w:ascii="Montserrat Light" w:hAnsi="Montserrat Light"/>
          <w:b/>
          <w:lang w:eastAsia="ro-RO"/>
        </w:rPr>
      </w:pPr>
      <w:r w:rsidRPr="00317EB6">
        <w:rPr>
          <w:rFonts w:ascii="Montserrat Light" w:eastAsia="Times New Roman" w:hAnsi="Montserrat Light"/>
          <w:b/>
          <w:lang w:val="en-US"/>
        </w:rPr>
        <w:t xml:space="preserve">f) </w:t>
      </w:r>
      <w:r w:rsidRPr="00317EB6">
        <w:rPr>
          <w:rFonts w:ascii="Montserrat Light" w:hAnsi="Montserrat Light"/>
          <w:b/>
          <w:lang w:eastAsia="ro-RO"/>
        </w:rPr>
        <w:t>Atribuții muncitor calificat (șofer):</w:t>
      </w:r>
    </w:p>
    <w:p w14:paraId="45744B20" w14:textId="77777777" w:rsidR="00853AE8" w:rsidRPr="00317EB6" w:rsidRDefault="00853AE8" w:rsidP="003C293A">
      <w:pPr>
        <w:numPr>
          <w:ilvl w:val="0"/>
          <w:numId w:val="4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se preocupă ca autovehicolul pe care îl conduce să fie în permanenţă curat, executând în acest scop operaţiuni de spălare a autovehicolului şi de curăţenie interioară şi exterioară a motorului şi accesoriilor;</w:t>
      </w:r>
    </w:p>
    <w:p w14:paraId="1972E6DD" w14:textId="77777777" w:rsidR="00853AE8" w:rsidRPr="00317EB6" w:rsidRDefault="00853AE8" w:rsidP="003C293A">
      <w:pPr>
        <w:numPr>
          <w:ilvl w:val="0"/>
          <w:numId w:val="4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lastRenderedPageBreak/>
        <w:t>înainte de plecare, verifică starea tehnică a maşinii, în special sistemele de transmisie, frânare, direcţie, rulere, lumini şi semnalizare, care trebuie sa fie în perfectă stare de funcţionare;</w:t>
      </w:r>
    </w:p>
    <w:p w14:paraId="680F76C3" w14:textId="77777777" w:rsidR="00853AE8" w:rsidRPr="00317EB6" w:rsidRDefault="00853AE8" w:rsidP="003C293A">
      <w:pPr>
        <w:numPr>
          <w:ilvl w:val="0"/>
          <w:numId w:val="4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nu are voie să conducă autovehicolul dacă este obosit, surmenat sau a consumat băuturi alcoolice, medicamente contraindicate;</w:t>
      </w:r>
    </w:p>
    <w:p w14:paraId="344C05CF" w14:textId="77777777" w:rsidR="00853AE8" w:rsidRPr="00317EB6" w:rsidRDefault="00853AE8" w:rsidP="003C293A">
      <w:pPr>
        <w:numPr>
          <w:ilvl w:val="0"/>
          <w:numId w:val="4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răspunde de corecta exploatare a autoturismului, sesizând şi solicitând în scris, orice intervenţie care trebuie adusă autoturismului, în vederea asigurării bunei lui funcţionări, în caz contrar se face direct şi unic răspunzator de orice defecţiune apărută din culpă;</w:t>
      </w:r>
    </w:p>
    <w:p w14:paraId="6387B069" w14:textId="77777777" w:rsidR="00853AE8" w:rsidRPr="00317EB6" w:rsidRDefault="00853AE8" w:rsidP="003C293A">
      <w:pPr>
        <w:numPr>
          <w:ilvl w:val="0"/>
          <w:numId w:val="4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asigură starea tehnică corespunzatoare a autovehicolului pentru a îndeplini în orice moment şi în orice condiţii sarcinile trasate de conducere;</w:t>
      </w:r>
    </w:p>
    <w:p w14:paraId="6787A0A8" w14:textId="77777777" w:rsidR="00853AE8" w:rsidRPr="00317EB6" w:rsidRDefault="00853AE8" w:rsidP="003C293A">
      <w:pPr>
        <w:numPr>
          <w:ilvl w:val="0"/>
          <w:numId w:val="4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predă foile de parcurs în ziua urmatoare la serviciul administrativ, cu confirmarea curselor;</w:t>
      </w:r>
    </w:p>
    <w:p w14:paraId="592B382D" w14:textId="77777777" w:rsidR="00853AE8" w:rsidRPr="00317EB6" w:rsidRDefault="00853AE8" w:rsidP="003C293A">
      <w:pPr>
        <w:numPr>
          <w:ilvl w:val="0"/>
          <w:numId w:val="4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respectă orele de program evitând întârzierile şi plecările din timpul orelor de serviciu fără permisiunea conducerii CTF Huedin;</w:t>
      </w:r>
    </w:p>
    <w:p w14:paraId="6A170CCF" w14:textId="77777777" w:rsidR="00853AE8" w:rsidRPr="00317EB6" w:rsidRDefault="00853AE8" w:rsidP="003C293A">
      <w:pPr>
        <w:numPr>
          <w:ilvl w:val="0"/>
          <w:numId w:val="40"/>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participă la informările și şedinţele, organizate de conducerea centrului CTF Huedin și DGASPC Cluj.</w:t>
      </w:r>
    </w:p>
    <w:p w14:paraId="115341B6" w14:textId="77777777" w:rsidR="00853AE8" w:rsidRPr="00317EB6" w:rsidRDefault="00853AE8" w:rsidP="00853AE8">
      <w:pPr>
        <w:pStyle w:val="Listparagraf"/>
        <w:ind w:left="0"/>
        <w:jc w:val="both"/>
        <w:rPr>
          <w:rFonts w:ascii="Montserrat Light" w:eastAsia="Times New Roman" w:hAnsi="Montserrat Light"/>
          <w:sz w:val="22"/>
          <w:szCs w:val="22"/>
        </w:rPr>
      </w:pPr>
      <w:r w:rsidRPr="00317EB6">
        <w:rPr>
          <w:rFonts w:ascii="Montserrat Light" w:eastAsia="Times New Roman" w:hAnsi="Montserrat Light"/>
          <w:b/>
          <w:sz w:val="22"/>
          <w:szCs w:val="22"/>
        </w:rPr>
        <w:t>g) A</w:t>
      </w:r>
      <w:r w:rsidRPr="00317EB6">
        <w:rPr>
          <w:rFonts w:ascii="Montserrat Light" w:hAnsi="Montserrat Light"/>
          <w:b/>
          <w:sz w:val="22"/>
          <w:szCs w:val="22"/>
          <w:lang w:eastAsia="ro-RO"/>
        </w:rPr>
        <w:t>tribuții bucătar:</w:t>
      </w:r>
    </w:p>
    <w:p w14:paraId="420C94CB"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rPr>
        <w:t>pregăteşte mâncărurile din meniul saptamânal al unităţii, în conformitate cu standardele în vigoare;</w:t>
      </w:r>
    </w:p>
    <w:p w14:paraId="77B519FE"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lang w:val="it-IT"/>
        </w:rPr>
        <w:t>montează preparatele pe obiectele adecvate pentru servire şi realizează elementele estetice ale preparatelor;</w:t>
      </w:r>
    </w:p>
    <w:p w14:paraId="79B314D7"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lang w:val="it-IT"/>
        </w:rPr>
        <w:t>participă cu supervizare la determinarea necesarului de materii prime de comandat şi la realizarea comenzilor de aprovizionare;</w:t>
      </w:r>
    </w:p>
    <w:p w14:paraId="663367C7"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lang w:val="it-IT"/>
        </w:rPr>
        <w:t>debarasează şi asigură curăţenia bucătăriei;</w:t>
      </w:r>
    </w:p>
    <w:p w14:paraId="5D2117E1"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lang w:val="pt-BR"/>
        </w:rPr>
        <w:t>asigură implementarea şi menţinerea standardelor de păstrare şi depozitare a produselor, semipreparatelor şi preparatelor alimentare cu respectarea normelor igienico-sanitare în vigoare;</w:t>
      </w:r>
    </w:p>
    <w:p w14:paraId="599E03BB"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lang w:val="it-IT"/>
        </w:rPr>
        <w:t>primeşte şi pune la păstrare în condiţiile prevăzute de normele igienico-sanitare, alimentele;</w:t>
      </w:r>
    </w:p>
    <w:p w14:paraId="1E01F37A"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lang w:val="pt-BR"/>
        </w:rPr>
        <w:t>răspunde de calitatea hranei pregătită de el;r</w:t>
      </w:r>
    </w:p>
    <w:p w14:paraId="4BE6614B"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lang w:val="pt-BR"/>
        </w:rPr>
        <w:t>răspunde de aspectul şi curăţarea veselei;</w:t>
      </w:r>
    </w:p>
    <w:p w14:paraId="602F4925"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lang w:val="pt-BR"/>
        </w:rPr>
        <w:t>respectă cu stricteţe igiena personală (halat, bonetă, încălţăminte) cât şi igiena bucătăriei şi sălii de mese;</w:t>
      </w:r>
    </w:p>
    <w:p w14:paraId="1115F48C"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rPr>
        <w:t>preia alimentele de la magazie, pe bază de lista de meniu, şi le foloseşte integral la prepararea mîncării</w:t>
      </w:r>
      <w:r w:rsidRPr="00317EB6">
        <w:rPr>
          <w:rFonts w:ascii="Montserrat Light" w:hAnsi="Montserrat Light"/>
          <w:sz w:val="22"/>
          <w:szCs w:val="22"/>
          <w:lang w:val="fr-FR"/>
        </w:rPr>
        <w:t xml:space="preserve"> ;</w:t>
      </w:r>
    </w:p>
    <w:p w14:paraId="12536C1D"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rPr>
        <w:t>pregătirea hranei se va face în condiţiile igienice sanitare, prevăzute de lege şi de bună calitate;</w:t>
      </w:r>
    </w:p>
    <w:p w14:paraId="2567526E"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rPr>
        <w:t>răspunde de vesela şi tacamurile din dotare;</w:t>
      </w:r>
    </w:p>
    <w:p w14:paraId="07D1FACA"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rPr>
        <w:t>se prezintă la controlul sanitar periodic;</w:t>
      </w:r>
    </w:p>
    <w:p w14:paraId="1D8ECD09"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rPr>
        <w:t>menţine curăţenia în spaţiile de depozitare a alimentelor;</w:t>
      </w:r>
    </w:p>
    <w:p w14:paraId="0A5C87D9"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rPr>
        <w:t>participă efectiv la depozitarea legumelor şi a altor produse;</w:t>
      </w:r>
    </w:p>
    <w:p w14:paraId="1AD43E71"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rPr>
        <w:t>participă la pregătirea  conservelor pentru iarnă din legumele şi fructele achiziţionate pentru cantină;</w:t>
      </w:r>
    </w:p>
    <w:p w14:paraId="5B6C27C7"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rPr>
        <w:t>în funcţie de nevoile specifice ale unităţii, salariatul se obligă să îndeplinească şi alte sarcini repartizate de angajator, în condiţiile legii;</w:t>
      </w:r>
    </w:p>
    <w:p w14:paraId="5F3ED602"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lang w:val="it-IT"/>
        </w:rPr>
        <w:t>să pregătească meniul;</w:t>
      </w:r>
    </w:p>
    <w:p w14:paraId="08A4E6F8"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lang w:val="it-IT"/>
        </w:rPr>
        <w:t>să comande, sa testeze, să recepţioneze şi să depoziteze ingredientele alimentare;</w:t>
      </w:r>
    </w:p>
    <w:p w14:paraId="393D5C36"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lang w:val="it-IT"/>
        </w:rPr>
        <w:t>să pregătească mâncarea în conformitate cu reţetele şi formulele date (care includ calcularea cantităţiilor necesare de materiale specifice pentru restaurant);</w:t>
      </w:r>
    </w:p>
    <w:p w14:paraId="02074C3A"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lang w:val="it-IT"/>
        </w:rPr>
        <w:t>să pregătească şi să aranjeze mâncarea pentru diete speciale;</w:t>
      </w:r>
    </w:p>
    <w:p w14:paraId="6D0400EB"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lang w:val="it-IT"/>
        </w:rPr>
        <w:t>să coopereze la întreţinerea ustensilelor de bucătărie şi a echipamentului;</w:t>
      </w:r>
    </w:p>
    <w:p w14:paraId="4DA42BE3"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lang w:val="fr-FR"/>
        </w:rPr>
      </w:pPr>
      <w:r w:rsidRPr="00317EB6">
        <w:rPr>
          <w:rFonts w:ascii="Montserrat Light" w:hAnsi="Montserrat Light"/>
          <w:sz w:val="22"/>
          <w:szCs w:val="22"/>
          <w:lang w:val="it-IT"/>
        </w:rPr>
        <w:t>să ţină cont de perisabilitate, termenul de garanţie, de modul în care urmează să fie folosite ingredientele;</w:t>
      </w:r>
    </w:p>
    <w:p w14:paraId="2E347F41" w14:textId="77777777" w:rsidR="00853AE8" w:rsidRPr="00317EB6" w:rsidRDefault="00853AE8" w:rsidP="003C293A">
      <w:pPr>
        <w:pStyle w:val="Listparagraf"/>
        <w:numPr>
          <w:ilvl w:val="0"/>
          <w:numId w:val="41"/>
        </w:numPr>
        <w:ind w:left="426"/>
        <w:jc w:val="both"/>
        <w:rPr>
          <w:rFonts w:ascii="Montserrat Light" w:eastAsia="Times New Roman" w:hAnsi="Montserrat Light"/>
          <w:sz w:val="22"/>
          <w:szCs w:val="22"/>
        </w:rPr>
      </w:pPr>
      <w:r w:rsidRPr="00317EB6">
        <w:rPr>
          <w:rFonts w:ascii="Montserrat Light" w:hAnsi="Montserrat Light"/>
          <w:sz w:val="22"/>
          <w:szCs w:val="22"/>
          <w:lang w:eastAsia="ro-RO"/>
        </w:rPr>
        <w:t>respectă procedurile documentate din cadrul serviciului.</w:t>
      </w:r>
    </w:p>
    <w:p w14:paraId="2F02A7A6" w14:textId="77777777" w:rsidR="00853AE8" w:rsidRPr="00317EB6" w:rsidRDefault="00853AE8" w:rsidP="00853AE8">
      <w:pPr>
        <w:tabs>
          <w:tab w:val="left" w:pos="540"/>
        </w:tabs>
        <w:autoSpaceDE w:val="0"/>
        <w:autoSpaceDN w:val="0"/>
        <w:adjustRightInd w:val="0"/>
        <w:spacing w:line="240" w:lineRule="auto"/>
        <w:jc w:val="both"/>
        <w:rPr>
          <w:rFonts w:ascii="Montserrat Light" w:hAnsi="Montserrat Light"/>
          <w:b/>
          <w:lang w:eastAsia="ro-RO"/>
        </w:rPr>
      </w:pPr>
      <w:r w:rsidRPr="00317EB6">
        <w:rPr>
          <w:rFonts w:ascii="Montserrat Light" w:hAnsi="Montserrat Light"/>
          <w:b/>
          <w:lang w:eastAsia="ro-RO"/>
        </w:rPr>
        <w:t>h) Atribuții muncitor calificat (fochist):</w:t>
      </w:r>
    </w:p>
    <w:p w14:paraId="13E64647"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verifică, întreține și repară tot ceea ce ține de clădiri, bunuri, instalații, utilaje, obiecte de inventar gospodăresc pentru care are competență și cunoștințe;</w:t>
      </w:r>
    </w:p>
    <w:p w14:paraId="0422C366"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lastRenderedPageBreak/>
        <w:t>verifică, întreține și repară instalația electrică, mașinile și utilajele electrice din unitate, verifică instalația și senzorii de gaz în mod periodic, în limita competențelor;</w:t>
      </w:r>
    </w:p>
    <w:p w14:paraId="44AEDCF9"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verifică și menține în stare de de funcționare, în măsura cunoștințelor și a posibilităților, centralele termice din cadrul unităților;</w:t>
      </w:r>
    </w:p>
    <w:p w14:paraId="036009C9"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se îngrijește de verificarea periodică, conform legii, a instalațiilor de pământare;</w:t>
      </w:r>
    </w:p>
    <w:p w14:paraId="166428E2"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stabileşte împreună cu  administratorul necesarul de materiale de întreţinere;</w:t>
      </w:r>
    </w:p>
    <w:p w14:paraId="1B8116CF"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are obligația să mențină curate și în stare de funcționare materialele de stingere a incendiilor din pichete;</w:t>
      </w:r>
    </w:p>
    <w:p w14:paraId="4254B939"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la toate lucrările folosește echipamentul de protecție adecvat;</w:t>
      </w:r>
    </w:p>
    <w:p w14:paraId="4752981F"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nu execută lucrări la instalația electrică fără aprobarea conducerii unității;</w:t>
      </w:r>
    </w:p>
    <w:p w14:paraId="46A2C3FD"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nu folosește improvizații la instalațiile electrice, apă, gaz;</w:t>
      </w:r>
    </w:p>
    <w:p w14:paraId="6D459BDF"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răspunde de buna funcţionare a obiectelor şi echipamentelor pe care le deţine şi nu are voie să înstrăineze obiecte de inventar aflate în gestiunea instituţiei;</w:t>
      </w:r>
    </w:p>
    <w:p w14:paraId="2279A77C"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urmăreşte permanent şi remediază ori de câte ori este cazul toate defecţiunile apărute la utilajele din dotarea instituţiei;</w:t>
      </w:r>
    </w:p>
    <w:p w14:paraId="301B020F"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asigură reparații la mobilierul din unități si pentru alte repere (geamuri, ferestre, uși, broaște, yale etc.);</w:t>
      </w:r>
    </w:p>
    <w:p w14:paraId="172AD444"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respectă și se conformează oricăror altor observații, indicații, solicitări ale șefului de centru/administratorului CTF Huedin, în ceea ce privește obiectul activității sale sau în oricare alte situații;</w:t>
      </w:r>
    </w:p>
    <w:p w14:paraId="611DEDDF"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executarea de operaţiuni şi lucrări care vizează tâmplăria,zidaria, instalaţia sanitară şi instalaţia electrică, în scopul funcţionării acestora în condiţii optime.</w:t>
      </w:r>
    </w:p>
    <w:p w14:paraId="543B748E" w14:textId="77777777" w:rsidR="00853AE8" w:rsidRPr="00317EB6" w:rsidRDefault="00853AE8" w:rsidP="003C293A">
      <w:pPr>
        <w:numPr>
          <w:ilvl w:val="0"/>
          <w:numId w:val="42"/>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respectă procedurile documentate din cadrul serviciului.</w:t>
      </w:r>
    </w:p>
    <w:p w14:paraId="19B883E9" w14:textId="77777777" w:rsidR="00853AE8" w:rsidRPr="00317EB6" w:rsidRDefault="00853AE8" w:rsidP="00853AE8">
      <w:pPr>
        <w:spacing w:line="240" w:lineRule="auto"/>
        <w:jc w:val="both"/>
        <w:rPr>
          <w:rFonts w:ascii="Montserrat Light" w:hAnsi="Montserrat Light"/>
          <w:b/>
          <w:lang w:eastAsia="ro-RO"/>
        </w:rPr>
      </w:pPr>
      <w:r w:rsidRPr="00317EB6">
        <w:rPr>
          <w:rFonts w:ascii="Montserrat Light" w:hAnsi="Montserrat Light"/>
          <w:b/>
          <w:lang w:eastAsia="ro-RO"/>
        </w:rPr>
        <w:t>ART. 12 Responsabilităţi comune tuturor categoriilor de personal:</w:t>
      </w:r>
    </w:p>
    <w:p w14:paraId="56A94E4C" w14:textId="77777777" w:rsidR="00853AE8" w:rsidRPr="00317EB6" w:rsidRDefault="00853AE8" w:rsidP="003C293A">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317EB6">
        <w:rPr>
          <w:rFonts w:ascii="Montserrat Light" w:hAnsi="Montserrat Light"/>
          <w:sz w:val="22"/>
          <w:szCs w:val="22"/>
        </w:rPr>
        <w:t>Asigură confidențialitatea informațiilor obținute prin exercitarea profesiei;</w:t>
      </w:r>
    </w:p>
    <w:p w14:paraId="382D8C7B" w14:textId="77777777" w:rsidR="00853AE8" w:rsidRPr="00317EB6" w:rsidRDefault="00853AE8" w:rsidP="003C293A">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317EB6">
        <w:rPr>
          <w:rFonts w:ascii="Montserrat Light" w:hAnsi="Montserrat Light"/>
          <w:sz w:val="22"/>
          <w:szCs w:val="22"/>
        </w:rPr>
        <w:t>Respectă intimitatea persoanei, precum și libertatea acesteia de a decide;</w:t>
      </w:r>
    </w:p>
    <w:p w14:paraId="4673207A" w14:textId="77777777" w:rsidR="00853AE8" w:rsidRPr="00317EB6" w:rsidRDefault="00853AE8" w:rsidP="003C293A">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317EB6">
        <w:rPr>
          <w:rFonts w:ascii="Montserrat Light" w:hAnsi="Montserrat Light"/>
          <w:sz w:val="22"/>
          <w:szCs w:val="22"/>
        </w:rPr>
        <w:t>Respectă legislaţia şi normele eticii profesionale stabilite;</w:t>
      </w:r>
    </w:p>
    <w:p w14:paraId="49B1C156" w14:textId="77777777" w:rsidR="00853AE8" w:rsidRPr="00317EB6" w:rsidRDefault="00853AE8" w:rsidP="003C293A">
      <w:pPr>
        <w:numPr>
          <w:ilvl w:val="0"/>
          <w:numId w:val="9"/>
        </w:numPr>
        <w:spacing w:line="240" w:lineRule="auto"/>
        <w:ind w:left="426"/>
        <w:jc w:val="both"/>
        <w:rPr>
          <w:rFonts w:ascii="Montserrat Light" w:hAnsi="Montserrat Light"/>
        </w:rPr>
      </w:pPr>
      <w:r w:rsidRPr="00317EB6">
        <w:rPr>
          <w:rFonts w:ascii="Montserrat Light" w:hAnsi="Montserrat Light"/>
        </w:rPr>
        <w:t>Se preocupă de cunoaşterea tuturor actelor normative în vigoare în domeniul de activitate, precum şi aplicarea întocmai a acestor prevederi;</w:t>
      </w:r>
    </w:p>
    <w:p w14:paraId="4352D1FD"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Se informează în permanență de noile lucrări de specialitate apărute, de noutățile legislative;</w:t>
      </w:r>
    </w:p>
    <w:p w14:paraId="5B4EB744" w14:textId="77777777" w:rsidR="00853AE8" w:rsidRPr="00317EB6" w:rsidRDefault="00853AE8" w:rsidP="003C293A">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317EB6">
        <w:rPr>
          <w:rFonts w:ascii="Montserrat Light" w:hAnsi="Montserrat Light"/>
          <w:sz w:val="22"/>
          <w:szCs w:val="22"/>
          <w:lang w:val="fr-FR" w:eastAsia="ar-SA"/>
        </w:rPr>
        <w:t>E</w:t>
      </w:r>
      <w:r w:rsidRPr="00317EB6">
        <w:rPr>
          <w:rFonts w:ascii="Montserrat Light" w:hAnsi="Montserrat Light"/>
          <w:sz w:val="22"/>
          <w:szCs w:val="22"/>
          <w:lang w:eastAsia="ar-SA"/>
        </w:rPr>
        <w:t>fectuează propuneri pentru îmbunătăţirea activităţii în domeniul său de activitate;</w:t>
      </w:r>
    </w:p>
    <w:p w14:paraId="75D99C2B"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Se prezintă la serviciu în deplină capacitate de muncă şi respectă programul;</w:t>
      </w:r>
    </w:p>
    <w:p w14:paraId="3849101D"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Să nu fumeze în cadrul unităţii de protecţie;</w:t>
      </w:r>
    </w:p>
    <w:p w14:paraId="65FBF0FD"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Să nu pretindă şi să nu primească nici o atenţie sau alte foloase necuvenite pentru munca pe care a prestat-o sau urmează să o presteze;</w:t>
      </w:r>
    </w:p>
    <w:p w14:paraId="0D590C8E"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Să aibă comportare civilizată faţă de colegii de muncă şi faţă de superiori;</w:t>
      </w:r>
    </w:p>
    <w:p w14:paraId="2C43539E"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Răspunde de calitatea muncii depuse şi de rezolvarea la timp a sarcinilor potrivit prevederilor în vigoare;</w:t>
      </w:r>
    </w:p>
    <w:p w14:paraId="2DEB986F"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Să îşi însuşească şi să respecte prevederile legislaţiei în domeniul S.S.M. şi S.U. respectiv măsurile de aplicare a acestora;</w:t>
      </w:r>
    </w:p>
    <w:p w14:paraId="4243B177"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39FC0596"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Să urmărească respectarea drepturilor copilului în instituţie şi să solicite îmbunătăţirea activităţii dacă observă încălcări ale acestor drepturi;</w:t>
      </w:r>
    </w:p>
    <w:p w14:paraId="146F1FCA"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Să utilizeze corect maşinile, aparatura din dotare, uneltele, substanţele periculoase echipamentele de transport şi alte mijloace de producţie;</w:t>
      </w:r>
    </w:p>
    <w:p w14:paraId="06234920"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Să utilizeze corect echipamentul individual de protecţie acordat şi după utilizare să îl pună la loc destinat pentru păstrare;</w:t>
      </w:r>
    </w:p>
    <w:p w14:paraId="12B901B5"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5E832F41"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69B8BAC9"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lastRenderedPageBreak/>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6EE2999E"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062C321F" w14:textId="77777777" w:rsidR="00853AE8" w:rsidRPr="00317EB6" w:rsidRDefault="00853AE8" w:rsidP="003C293A">
      <w:pPr>
        <w:numPr>
          <w:ilvl w:val="0"/>
          <w:numId w:val="9"/>
        </w:numPr>
        <w:spacing w:line="240" w:lineRule="auto"/>
        <w:ind w:left="426"/>
        <w:jc w:val="both"/>
        <w:rPr>
          <w:rFonts w:ascii="Montserrat Light" w:hAnsi="Montserrat Light"/>
          <w:lang w:val="fr-FR"/>
        </w:rPr>
      </w:pPr>
      <w:r w:rsidRPr="00317EB6">
        <w:rPr>
          <w:rFonts w:ascii="Montserrat Light" w:hAnsi="Montserrat Light"/>
          <w:lang w:val="fr-FR"/>
        </w:rPr>
        <w:t>Participa la manifestarile festive, la cursuri de formare organizate de catre DGASPC Cluj si nu numai;</w:t>
      </w:r>
    </w:p>
    <w:p w14:paraId="688B7C24" w14:textId="77777777" w:rsidR="00853AE8" w:rsidRPr="00317EB6" w:rsidRDefault="00853AE8" w:rsidP="003C293A">
      <w:pPr>
        <w:numPr>
          <w:ilvl w:val="0"/>
          <w:numId w:val="9"/>
        </w:numPr>
        <w:spacing w:line="240" w:lineRule="auto"/>
        <w:ind w:left="426"/>
        <w:jc w:val="both"/>
        <w:rPr>
          <w:rFonts w:ascii="Montserrat Light" w:hAnsi="Montserrat Light"/>
        </w:rPr>
      </w:pPr>
      <w:r w:rsidRPr="00317EB6">
        <w:rPr>
          <w:rFonts w:ascii="Montserrat Light" w:hAnsi="Montserrat Light"/>
        </w:rPr>
        <w:t>Răspunde penal, material şi disciplinar pentru îndeplinirea în mod necorespunzător a sarcinilor de serviciu;</w:t>
      </w:r>
    </w:p>
    <w:p w14:paraId="4A2669B6" w14:textId="77777777" w:rsidR="00853AE8" w:rsidRPr="00317EB6" w:rsidRDefault="00853AE8" w:rsidP="003C293A">
      <w:pPr>
        <w:numPr>
          <w:ilvl w:val="0"/>
          <w:numId w:val="9"/>
        </w:numPr>
        <w:spacing w:line="240" w:lineRule="auto"/>
        <w:ind w:left="426"/>
        <w:jc w:val="both"/>
        <w:rPr>
          <w:rFonts w:ascii="Montserrat Light" w:hAnsi="Montserrat Light"/>
          <w:b/>
          <w:bCs/>
          <w:lang w:val="fr-FR"/>
        </w:rPr>
      </w:pPr>
      <w:r w:rsidRPr="00317EB6">
        <w:rPr>
          <w:rFonts w:ascii="Montserrat Light" w:hAnsi="Montserrat Light"/>
        </w:rPr>
        <w:t>Respectă Regulamentul de Organizare şi Funcţionare, Regulamentul intern și Procedurile de lucru din cadrul serviciului;</w:t>
      </w:r>
    </w:p>
    <w:p w14:paraId="3EB255E4" w14:textId="77777777" w:rsidR="00853AE8" w:rsidRPr="00317EB6" w:rsidRDefault="00853AE8" w:rsidP="003C293A">
      <w:pPr>
        <w:numPr>
          <w:ilvl w:val="0"/>
          <w:numId w:val="9"/>
        </w:numPr>
        <w:spacing w:line="240" w:lineRule="auto"/>
        <w:ind w:left="426"/>
        <w:jc w:val="both"/>
        <w:rPr>
          <w:rFonts w:ascii="Montserrat Light" w:hAnsi="Montserrat Light"/>
          <w:b/>
        </w:rPr>
      </w:pPr>
      <w:r w:rsidRPr="00317EB6">
        <w:rPr>
          <w:rFonts w:ascii="Montserrat Light" w:hAnsi="Montserrat Light"/>
        </w:rPr>
        <w:t>Răspunde de corectitudinea și promptitudinea cu care furnizează informațiile din domeniul său de activitate.</w:t>
      </w:r>
    </w:p>
    <w:p w14:paraId="5A95DF72" w14:textId="77777777" w:rsidR="00853AE8" w:rsidRPr="00317EB6" w:rsidRDefault="00853AE8" w:rsidP="003C293A">
      <w:pPr>
        <w:numPr>
          <w:ilvl w:val="0"/>
          <w:numId w:val="9"/>
        </w:numPr>
        <w:spacing w:line="240" w:lineRule="auto"/>
        <w:ind w:left="426"/>
        <w:jc w:val="both"/>
        <w:rPr>
          <w:rFonts w:ascii="Montserrat Light" w:hAnsi="Montserrat Light"/>
          <w:b/>
        </w:rPr>
      </w:pPr>
      <w:r w:rsidRPr="00317EB6">
        <w:rPr>
          <w:rFonts w:ascii="Montserrat Light" w:hAnsi="Montserrat Light"/>
        </w:rPr>
        <w:t>Execută orice alte sarcini date de către șeful de centru şi alţi superiori ierarhici în domeniul său de activitate conform competențelor și pregătirii profesionale.</w:t>
      </w:r>
    </w:p>
    <w:p w14:paraId="10D5CA37" w14:textId="77777777" w:rsidR="00853AE8" w:rsidRPr="00317EB6" w:rsidRDefault="00853AE8" w:rsidP="00853AE8">
      <w:pPr>
        <w:autoSpaceDE w:val="0"/>
        <w:autoSpaceDN w:val="0"/>
        <w:adjustRightInd w:val="0"/>
        <w:spacing w:line="240" w:lineRule="auto"/>
        <w:jc w:val="both"/>
        <w:rPr>
          <w:rFonts w:ascii="Montserrat Light" w:hAnsi="Montserrat Light"/>
          <w:b/>
          <w:lang w:eastAsia="ro-RO"/>
        </w:rPr>
      </w:pPr>
      <w:r w:rsidRPr="00317EB6">
        <w:rPr>
          <w:rFonts w:ascii="Montserrat Light" w:hAnsi="Montserrat Light"/>
          <w:b/>
          <w:lang w:eastAsia="ro-RO"/>
        </w:rPr>
        <w:t xml:space="preserve">ART. 13 </w:t>
      </w:r>
      <w:r w:rsidRPr="00317EB6">
        <w:rPr>
          <w:rFonts w:ascii="Montserrat Light" w:hAnsi="Montserrat Light"/>
          <w:b/>
          <w:bCs/>
          <w:lang w:eastAsia="ro-RO"/>
        </w:rPr>
        <w:t>Finanţarea centrului</w:t>
      </w:r>
    </w:p>
    <w:p w14:paraId="74BB4F1C"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(1)</w:t>
      </w:r>
      <w:r w:rsidRPr="00317EB6">
        <w:rPr>
          <w:rFonts w:ascii="Montserrat Light" w:hAnsi="Montserrat Light"/>
          <w:lang w:eastAsia="ro-RO"/>
        </w:rPr>
        <w:t xml:space="preserve"> În estimarea bugetului de venituri şi cheltuieli, centrul are în vedere asigurarea resurselor necesare acordării serviciilor sociale cel puţin la nivelul standardelor minime de calitate aplicabile.</w:t>
      </w:r>
    </w:p>
    <w:p w14:paraId="50D6C8AD"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r w:rsidRPr="00317EB6">
        <w:rPr>
          <w:rFonts w:ascii="Montserrat Light" w:hAnsi="Montserrat Light"/>
          <w:b/>
          <w:lang w:eastAsia="ro-RO"/>
        </w:rPr>
        <w:t>(2)</w:t>
      </w:r>
      <w:r w:rsidRPr="00317EB6">
        <w:rPr>
          <w:rFonts w:ascii="Montserrat Light" w:hAnsi="Montserrat Light"/>
          <w:lang w:eastAsia="ro-RO"/>
        </w:rPr>
        <w:t xml:space="preserve"> Finanţarea cheltuielilor centrului se asigură, în condiţiile legii, din următoarele surse:</w:t>
      </w:r>
    </w:p>
    <w:p w14:paraId="5ADD7714" w14:textId="77777777" w:rsidR="00853AE8" w:rsidRPr="00317EB6" w:rsidRDefault="00853AE8" w:rsidP="003C293A">
      <w:pPr>
        <w:numPr>
          <w:ilvl w:val="0"/>
          <w:numId w:val="21"/>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 xml:space="preserve">bugetul local al judeţului, </w:t>
      </w:r>
    </w:p>
    <w:p w14:paraId="7D2E191F" w14:textId="77777777" w:rsidR="00853AE8" w:rsidRPr="00317EB6" w:rsidRDefault="00853AE8" w:rsidP="003C293A">
      <w:pPr>
        <w:numPr>
          <w:ilvl w:val="0"/>
          <w:numId w:val="21"/>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bugetele locale ale comunelor, oraşelor şi municipiilor;</w:t>
      </w:r>
    </w:p>
    <w:p w14:paraId="6C86B8D0" w14:textId="77777777" w:rsidR="00853AE8" w:rsidRPr="00317EB6" w:rsidRDefault="00853AE8" w:rsidP="003C293A">
      <w:pPr>
        <w:numPr>
          <w:ilvl w:val="0"/>
          <w:numId w:val="21"/>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bugetul de stat;</w:t>
      </w:r>
    </w:p>
    <w:p w14:paraId="076CFBD4" w14:textId="77777777" w:rsidR="00853AE8" w:rsidRPr="00317EB6" w:rsidRDefault="00853AE8" w:rsidP="003C293A">
      <w:pPr>
        <w:numPr>
          <w:ilvl w:val="0"/>
          <w:numId w:val="21"/>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donaţii, sponsorizări sau alte contribuţii din partea persoanelor fizice ori juridice din ţară şi din străinătate;</w:t>
      </w:r>
    </w:p>
    <w:p w14:paraId="7B0595A8" w14:textId="77777777" w:rsidR="00853AE8" w:rsidRPr="00317EB6" w:rsidRDefault="00853AE8" w:rsidP="003C293A">
      <w:pPr>
        <w:numPr>
          <w:ilvl w:val="0"/>
          <w:numId w:val="21"/>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fonduri externe rambursabile şi nerambursabile</w:t>
      </w:r>
    </w:p>
    <w:p w14:paraId="204B3D3A" w14:textId="77777777" w:rsidR="00853AE8" w:rsidRPr="00317EB6" w:rsidRDefault="00853AE8" w:rsidP="003C293A">
      <w:pPr>
        <w:numPr>
          <w:ilvl w:val="0"/>
          <w:numId w:val="21"/>
        </w:numPr>
        <w:autoSpaceDE w:val="0"/>
        <w:autoSpaceDN w:val="0"/>
        <w:adjustRightInd w:val="0"/>
        <w:spacing w:line="240" w:lineRule="auto"/>
        <w:ind w:left="426"/>
        <w:jc w:val="both"/>
        <w:rPr>
          <w:rFonts w:ascii="Montserrat Light" w:hAnsi="Montserrat Light"/>
          <w:lang w:eastAsia="ro-RO"/>
        </w:rPr>
      </w:pPr>
      <w:r w:rsidRPr="00317EB6">
        <w:rPr>
          <w:rFonts w:ascii="Montserrat Light" w:hAnsi="Montserrat Light"/>
          <w:lang w:eastAsia="ro-RO"/>
        </w:rPr>
        <w:t>alte surse de finanţare, în conformitate cu legislaţia în vigoare.</w:t>
      </w:r>
    </w:p>
    <w:p w14:paraId="0C0B60CE" w14:textId="77777777" w:rsidR="00853AE8" w:rsidRPr="00317EB6" w:rsidRDefault="00853AE8" w:rsidP="00853AE8">
      <w:pPr>
        <w:autoSpaceDE w:val="0"/>
        <w:autoSpaceDN w:val="0"/>
        <w:adjustRightInd w:val="0"/>
        <w:spacing w:line="240" w:lineRule="auto"/>
        <w:jc w:val="both"/>
        <w:rPr>
          <w:rFonts w:ascii="Montserrat Light" w:hAnsi="Montserrat Light"/>
          <w:b/>
          <w:lang w:eastAsia="ro-RO"/>
        </w:rPr>
      </w:pPr>
      <w:r w:rsidRPr="00317EB6">
        <w:rPr>
          <w:rFonts w:ascii="Montserrat Light" w:hAnsi="Montserrat Light"/>
          <w:b/>
        </w:rPr>
        <w:t xml:space="preserve">ART. 14 </w:t>
      </w:r>
      <w:r w:rsidRPr="00317EB6">
        <w:rPr>
          <w:rFonts w:ascii="Montserrat Light" w:hAnsi="Montserrat Light"/>
        </w:rPr>
        <w:t>În termen de 30 de zile de la aprobarea prezentului Regulament de organizare și funcționare al s</w:t>
      </w:r>
      <w:r w:rsidRPr="00317EB6">
        <w:rPr>
          <w:rFonts w:ascii="Montserrat Light" w:hAnsi="Montserrat Light"/>
          <w:lang w:eastAsia="ro-RO"/>
        </w:rPr>
        <w:t xml:space="preserve">erviciului social cu cazare ”Casa de tip familial „Elsa” Huedin” </w:t>
      </w:r>
      <w:r w:rsidRPr="00317EB6">
        <w:rPr>
          <w:rFonts w:ascii="Montserrat Light" w:hAnsi="Montserrat Light"/>
        </w:rPr>
        <w:t xml:space="preserve">se vor întocmi/reactualiza fișele de post ale personalului </w:t>
      </w:r>
      <w:r w:rsidRPr="00317EB6">
        <w:rPr>
          <w:rFonts w:ascii="Montserrat Light" w:hAnsi="Montserrat Light"/>
          <w:lang w:eastAsia="ro-RO"/>
        </w:rPr>
        <w:t>prevăzut la art. 8</w:t>
      </w:r>
      <w:r w:rsidRPr="00317EB6">
        <w:rPr>
          <w:rFonts w:ascii="Montserrat Light" w:hAnsi="Montserrat Light"/>
          <w:bCs/>
        </w:rPr>
        <w:t>, cu prevederile prezentului Regulament și ale Standardului minim de calitate aplicabil.</w:t>
      </w:r>
    </w:p>
    <w:p w14:paraId="2B8D84BF" w14:textId="77777777" w:rsidR="00853AE8" w:rsidRPr="00317EB6" w:rsidRDefault="00853AE8" w:rsidP="00853AE8">
      <w:pPr>
        <w:autoSpaceDE w:val="0"/>
        <w:autoSpaceDN w:val="0"/>
        <w:adjustRightInd w:val="0"/>
        <w:spacing w:line="240" w:lineRule="auto"/>
        <w:jc w:val="both"/>
        <w:rPr>
          <w:rFonts w:ascii="Montserrat Light" w:hAnsi="Montserrat Light"/>
          <w:lang w:eastAsia="ro-RO"/>
        </w:rPr>
      </w:pPr>
    </w:p>
    <w:p w14:paraId="18A053E9" w14:textId="77777777" w:rsidR="00200432" w:rsidRPr="00317EB6" w:rsidRDefault="00200432" w:rsidP="00190B22">
      <w:pPr>
        <w:autoSpaceDE w:val="0"/>
        <w:autoSpaceDN w:val="0"/>
        <w:adjustRightInd w:val="0"/>
        <w:spacing w:line="240" w:lineRule="auto"/>
        <w:rPr>
          <w:rFonts w:ascii="Montserrat" w:hAnsi="Montserrat"/>
          <w:b/>
          <w:bCs/>
          <w:noProof/>
          <w:lang w:val="ro-RO" w:eastAsia="ro-RO"/>
        </w:rPr>
      </w:pPr>
    </w:p>
    <w:p w14:paraId="5EC3AC2B" w14:textId="388D46C7" w:rsidR="004E343B" w:rsidRPr="00317EB6" w:rsidRDefault="004E343B" w:rsidP="002B0658">
      <w:pPr>
        <w:spacing w:line="240" w:lineRule="auto"/>
        <w:ind w:left="3600"/>
        <w:jc w:val="both"/>
        <w:rPr>
          <w:rFonts w:ascii="Montserrat" w:hAnsi="Montserrat"/>
          <w:b/>
          <w:lang w:val="ro-RO" w:eastAsia="ro-RO"/>
        </w:rPr>
      </w:pPr>
      <w:r w:rsidRPr="00317EB6">
        <w:rPr>
          <w:rFonts w:ascii="Montserrat" w:hAnsi="Montserrat"/>
          <w:lang w:val="ro-RO" w:eastAsia="ro-RO"/>
        </w:rPr>
        <w:tab/>
      </w:r>
      <w:r w:rsidRPr="00317EB6">
        <w:rPr>
          <w:rFonts w:ascii="Montserrat" w:hAnsi="Montserrat"/>
          <w:lang w:val="ro-RO" w:eastAsia="ro-RO"/>
        </w:rPr>
        <w:tab/>
      </w:r>
      <w:r w:rsidRPr="00317EB6">
        <w:rPr>
          <w:rFonts w:ascii="Montserrat" w:hAnsi="Montserrat"/>
          <w:lang w:val="ro-RO" w:eastAsia="ro-RO"/>
        </w:rPr>
        <w:tab/>
        <w:t xml:space="preserve">                                                </w:t>
      </w:r>
      <w:r w:rsidR="0065350E" w:rsidRPr="00317EB6">
        <w:rPr>
          <w:rFonts w:ascii="Montserrat" w:hAnsi="Montserrat"/>
          <w:lang w:val="ro-RO" w:eastAsia="ro-RO"/>
        </w:rPr>
        <w:t xml:space="preserve"> </w:t>
      </w:r>
      <w:r w:rsidR="00CB229B" w:rsidRPr="00317EB6">
        <w:rPr>
          <w:rFonts w:ascii="Montserrat" w:hAnsi="Montserrat"/>
          <w:lang w:val="ro-RO" w:eastAsia="ro-RO"/>
        </w:rPr>
        <w:tab/>
      </w:r>
      <w:r w:rsidR="00CB229B" w:rsidRPr="00317EB6">
        <w:rPr>
          <w:rFonts w:ascii="Montserrat" w:hAnsi="Montserrat"/>
          <w:lang w:val="ro-RO" w:eastAsia="ro-RO"/>
        </w:rPr>
        <w:tab/>
      </w:r>
      <w:r w:rsidR="00CB229B" w:rsidRPr="00317EB6">
        <w:rPr>
          <w:rFonts w:ascii="Montserrat" w:hAnsi="Montserrat"/>
          <w:lang w:val="ro-RO" w:eastAsia="ro-RO"/>
        </w:rPr>
        <w:tab/>
      </w:r>
      <w:r w:rsidR="00CB229B" w:rsidRPr="00317EB6">
        <w:rPr>
          <w:rFonts w:ascii="Montserrat" w:hAnsi="Montserrat"/>
          <w:lang w:val="ro-RO" w:eastAsia="ro-RO"/>
        </w:rPr>
        <w:tab/>
      </w:r>
      <w:r w:rsidR="0065350E" w:rsidRPr="00317EB6">
        <w:rPr>
          <w:rFonts w:ascii="Montserrat" w:hAnsi="Montserrat"/>
          <w:lang w:val="ro-RO" w:eastAsia="ro-RO"/>
        </w:rPr>
        <w:t xml:space="preserve"> </w:t>
      </w:r>
      <w:r w:rsidR="00CB229B" w:rsidRPr="00317EB6">
        <w:rPr>
          <w:rFonts w:ascii="Montserrat" w:hAnsi="Montserrat"/>
          <w:lang w:val="ro-RO" w:eastAsia="ro-RO"/>
        </w:rPr>
        <w:t xml:space="preserve"> </w:t>
      </w:r>
      <w:r w:rsidRPr="00317EB6">
        <w:rPr>
          <w:rFonts w:ascii="Montserrat" w:hAnsi="Montserrat"/>
          <w:b/>
          <w:lang w:val="ro-RO" w:eastAsia="ro-RO"/>
        </w:rPr>
        <w:t>Contrasemnează:</w:t>
      </w:r>
    </w:p>
    <w:p w14:paraId="13B0D5D9" w14:textId="0D290B81" w:rsidR="004E343B" w:rsidRPr="00317EB6" w:rsidRDefault="004E343B" w:rsidP="00190B22">
      <w:pPr>
        <w:spacing w:line="240" w:lineRule="auto"/>
        <w:jc w:val="both"/>
        <w:rPr>
          <w:rFonts w:ascii="Montserrat" w:hAnsi="Montserrat"/>
          <w:b/>
          <w:lang w:val="ro-RO" w:eastAsia="ro-RO"/>
        </w:rPr>
      </w:pPr>
      <w:bookmarkStart w:id="4" w:name="_Hlk53658535"/>
      <w:r w:rsidRPr="00317EB6">
        <w:rPr>
          <w:rFonts w:ascii="Montserrat" w:hAnsi="Montserrat"/>
          <w:lang w:val="ro-RO" w:eastAsia="ro-RO"/>
        </w:rPr>
        <w:t xml:space="preserve">      </w:t>
      </w:r>
      <w:r w:rsidR="00CB229B" w:rsidRPr="00317EB6">
        <w:rPr>
          <w:rFonts w:ascii="Montserrat" w:hAnsi="Montserrat"/>
          <w:lang w:val="ro-RO" w:eastAsia="ro-RO"/>
        </w:rPr>
        <w:tab/>
      </w:r>
      <w:r w:rsidRPr="00317EB6">
        <w:rPr>
          <w:rFonts w:ascii="Montserrat" w:hAnsi="Montserrat"/>
          <w:b/>
          <w:lang w:val="ro-RO" w:eastAsia="ro-RO"/>
        </w:rPr>
        <w:t>PREŞEDINTE,</w:t>
      </w:r>
      <w:r w:rsidRPr="00317EB6">
        <w:rPr>
          <w:rFonts w:ascii="Montserrat" w:hAnsi="Montserrat"/>
          <w:b/>
          <w:lang w:val="ro-RO" w:eastAsia="ro-RO"/>
        </w:rPr>
        <w:tab/>
      </w:r>
      <w:r w:rsidRPr="00317EB6">
        <w:rPr>
          <w:rFonts w:ascii="Montserrat" w:hAnsi="Montserrat"/>
          <w:lang w:val="ro-RO" w:eastAsia="ro-RO"/>
        </w:rPr>
        <w:tab/>
      </w:r>
      <w:r w:rsidRPr="00317EB6">
        <w:rPr>
          <w:rFonts w:ascii="Montserrat" w:hAnsi="Montserrat"/>
          <w:lang w:val="ro-RO" w:eastAsia="ro-RO"/>
        </w:rPr>
        <w:tab/>
        <w:t xml:space="preserve">      </w:t>
      </w:r>
      <w:r w:rsidRPr="00317EB6">
        <w:rPr>
          <w:rFonts w:ascii="Montserrat" w:hAnsi="Montserrat"/>
          <w:b/>
          <w:lang w:val="ro-RO" w:eastAsia="ro-RO"/>
        </w:rPr>
        <w:t>SECRETAR GENERAL AL JUDEŢULUI,</w:t>
      </w:r>
    </w:p>
    <w:p w14:paraId="0208B2B6" w14:textId="243B61F3" w:rsidR="004E343B" w:rsidRPr="00317EB6" w:rsidRDefault="002B0658" w:rsidP="00190B22">
      <w:pPr>
        <w:spacing w:line="240" w:lineRule="auto"/>
        <w:jc w:val="both"/>
        <w:rPr>
          <w:rFonts w:ascii="Montserrat" w:hAnsi="Montserrat"/>
          <w:b/>
          <w:lang w:val="ro-RO" w:eastAsia="ro-RO"/>
        </w:rPr>
      </w:pPr>
      <w:r w:rsidRPr="00317EB6">
        <w:rPr>
          <w:rFonts w:ascii="Montserrat" w:hAnsi="Montserrat"/>
          <w:b/>
          <w:lang w:val="ro-RO" w:eastAsia="ro-RO"/>
        </w:rPr>
        <w:t xml:space="preserve">                 </w:t>
      </w:r>
      <w:r w:rsidR="004E343B" w:rsidRPr="00317EB6">
        <w:rPr>
          <w:rFonts w:ascii="Montserrat" w:hAnsi="Montserrat"/>
          <w:b/>
          <w:lang w:val="ro-RO" w:eastAsia="ro-RO"/>
        </w:rPr>
        <w:t xml:space="preserve">Alin Tișe                                                  </w:t>
      </w:r>
      <w:r w:rsidR="0065350E" w:rsidRPr="00317EB6">
        <w:rPr>
          <w:rFonts w:ascii="Montserrat" w:hAnsi="Montserrat"/>
          <w:b/>
          <w:lang w:val="ro-RO" w:eastAsia="ro-RO"/>
        </w:rPr>
        <w:t xml:space="preserve">         </w:t>
      </w:r>
      <w:r w:rsidR="00CB229B" w:rsidRPr="00317EB6">
        <w:rPr>
          <w:rFonts w:ascii="Montserrat" w:hAnsi="Montserrat"/>
          <w:b/>
          <w:lang w:val="ro-RO" w:eastAsia="ro-RO"/>
        </w:rPr>
        <w:t xml:space="preserve">       </w:t>
      </w:r>
      <w:r w:rsidR="0065350E" w:rsidRPr="00317EB6">
        <w:rPr>
          <w:rFonts w:ascii="Montserrat" w:hAnsi="Montserrat"/>
          <w:b/>
          <w:lang w:val="ro-RO" w:eastAsia="ro-RO"/>
        </w:rPr>
        <w:t xml:space="preserve"> </w:t>
      </w:r>
      <w:r w:rsidR="004E343B" w:rsidRPr="00317EB6">
        <w:rPr>
          <w:rFonts w:ascii="Montserrat" w:hAnsi="Montserrat"/>
          <w:b/>
          <w:lang w:val="ro-RO" w:eastAsia="ro-RO"/>
        </w:rPr>
        <w:t>Simona Gaci</w:t>
      </w:r>
      <w:bookmarkEnd w:id="0"/>
      <w:bookmarkEnd w:id="4"/>
    </w:p>
    <w:sectPr w:rsidR="004E343B" w:rsidRPr="00317EB6" w:rsidSect="00DA1E31">
      <w:footerReference w:type="default" r:id="rId8"/>
      <w:headerReference w:type="first" r:id="rId9"/>
      <w:footerReference w:type="first" r:id="rId10"/>
      <w:pgSz w:w="11909" w:h="16834"/>
      <w:pgMar w:top="547" w:right="569"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79749DF"/>
    <w:multiLevelType w:val="hybridMultilevel"/>
    <w:tmpl w:val="4B240B42"/>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37F31"/>
    <w:multiLevelType w:val="hybridMultilevel"/>
    <w:tmpl w:val="8956283C"/>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466BF"/>
    <w:multiLevelType w:val="hybridMultilevel"/>
    <w:tmpl w:val="ECDEA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F149D"/>
    <w:multiLevelType w:val="hybridMultilevel"/>
    <w:tmpl w:val="2AA08BB0"/>
    <w:lvl w:ilvl="0" w:tplc="42AC0EF2">
      <w:start w:val="1"/>
      <w:numFmt w:val="decimal"/>
      <w:lvlText w:val="%1."/>
      <w:lvlJc w:val="left"/>
      <w:pPr>
        <w:ind w:left="1080" w:hanging="360"/>
      </w:pPr>
      <w:rPr>
        <w:rFonts w:ascii="Montserrat Light" w:eastAsia="Calibri" w:hAnsi="Montserra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CD2C54"/>
    <w:multiLevelType w:val="hybridMultilevel"/>
    <w:tmpl w:val="9E968E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5D07419"/>
    <w:multiLevelType w:val="hybridMultilevel"/>
    <w:tmpl w:val="5CCC9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940F5"/>
    <w:multiLevelType w:val="hybridMultilevel"/>
    <w:tmpl w:val="5FBE61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47B12"/>
    <w:multiLevelType w:val="hybridMultilevel"/>
    <w:tmpl w:val="86DAFADA"/>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2531A"/>
    <w:multiLevelType w:val="hybridMultilevel"/>
    <w:tmpl w:val="B73AC73C"/>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C5F15"/>
    <w:multiLevelType w:val="hybridMultilevel"/>
    <w:tmpl w:val="DBE2FBAA"/>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74135"/>
    <w:multiLevelType w:val="hybridMultilevel"/>
    <w:tmpl w:val="A162A48C"/>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D5A5C"/>
    <w:multiLevelType w:val="hybridMultilevel"/>
    <w:tmpl w:val="9F784A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37013E7"/>
    <w:multiLevelType w:val="hybridMultilevel"/>
    <w:tmpl w:val="6E7C2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D547E"/>
    <w:multiLevelType w:val="hybridMultilevel"/>
    <w:tmpl w:val="7E144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A62CF1"/>
    <w:multiLevelType w:val="hybridMultilevel"/>
    <w:tmpl w:val="AA5E471C"/>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17025"/>
    <w:multiLevelType w:val="hybridMultilevel"/>
    <w:tmpl w:val="09EA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767E1"/>
    <w:multiLevelType w:val="hybridMultilevel"/>
    <w:tmpl w:val="DFC673F2"/>
    <w:lvl w:ilvl="0" w:tplc="0418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BB7B19"/>
    <w:multiLevelType w:val="hybridMultilevel"/>
    <w:tmpl w:val="863C2322"/>
    <w:lvl w:ilvl="0" w:tplc="0418000F">
      <w:start w:val="1"/>
      <w:numFmt w:val="decimal"/>
      <w:lvlText w:val="%1."/>
      <w:lvlJc w:val="left"/>
      <w:pPr>
        <w:ind w:left="6459" w:hanging="360"/>
      </w:pPr>
      <w:rPr>
        <w:b w:val="0"/>
      </w:rPr>
    </w:lvl>
    <w:lvl w:ilvl="1" w:tplc="04090019" w:tentative="1">
      <w:start w:val="1"/>
      <w:numFmt w:val="lowerLetter"/>
      <w:lvlText w:val="%2."/>
      <w:lvlJc w:val="left"/>
      <w:pPr>
        <w:ind w:left="7179" w:hanging="360"/>
      </w:pPr>
    </w:lvl>
    <w:lvl w:ilvl="2" w:tplc="0409001B" w:tentative="1">
      <w:start w:val="1"/>
      <w:numFmt w:val="lowerRoman"/>
      <w:lvlText w:val="%3."/>
      <w:lvlJc w:val="right"/>
      <w:pPr>
        <w:ind w:left="7899" w:hanging="180"/>
      </w:pPr>
    </w:lvl>
    <w:lvl w:ilvl="3" w:tplc="0409000F" w:tentative="1">
      <w:start w:val="1"/>
      <w:numFmt w:val="decimal"/>
      <w:lvlText w:val="%4."/>
      <w:lvlJc w:val="left"/>
      <w:pPr>
        <w:ind w:left="8619" w:hanging="360"/>
      </w:pPr>
    </w:lvl>
    <w:lvl w:ilvl="4" w:tplc="04090019" w:tentative="1">
      <w:start w:val="1"/>
      <w:numFmt w:val="lowerLetter"/>
      <w:lvlText w:val="%5."/>
      <w:lvlJc w:val="left"/>
      <w:pPr>
        <w:ind w:left="9339" w:hanging="360"/>
      </w:pPr>
    </w:lvl>
    <w:lvl w:ilvl="5" w:tplc="0409001B" w:tentative="1">
      <w:start w:val="1"/>
      <w:numFmt w:val="lowerRoman"/>
      <w:lvlText w:val="%6."/>
      <w:lvlJc w:val="right"/>
      <w:pPr>
        <w:ind w:left="10059" w:hanging="180"/>
      </w:pPr>
    </w:lvl>
    <w:lvl w:ilvl="6" w:tplc="0409000F" w:tentative="1">
      <w:start w:val="1"/>
      <w:numFmt w:val="decimal"/>
      <w:lvlText w:val="%7."/>
      <w:lvlJc w:val="left"/>
      <w:pPr>
        <w:ind w:left="10779" w:hanging="360"/>
      </w:pPr>
    </w:lvl>
    <w:lvl w:ilvl="7" w:tplc="04090019" w:tentative="1">
      <w:start w:val="1"/>
      <w:numFmt w:val="lowerLetter"/>
      <w:lvlText w:val="%8."/>
      <w:lvlJc w:val="left"/>
      <w:pPr>
        <w:ind w:left="11499" w:hanging="360"/>
      </w:pPr>
    </w:lvl>
    <w:lvl w:ilvl="8" w:tplc="0409001B" w:tentative="1">
      <w:start w:val="1"/>
      <w:numFmt w:val="lowerRoman"/>
      <w:lvlText w:val="%9."/>
      <w:lvlJc w:val="right"/>
      <w:pPr>
        <w:ind w:left="12219" w:hanging="180"/>
      </w:pPr>
    </w:lvl>
  </w:abstractNum>
  <w:abstractNum w:abstractNumId="21" w15:restartNumberingAfterBreak="0">
    <w:nsid w:val="459C220F"/>
    <w:multiLevelType w:val="hybridMultilevel"/>
    <w:tmpl w:val="9476E266"/>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4" w15:restartNumberingAfterBreak="0">
    <w:nsid w:val="4AFF6F6F"/>
    <w:multiLevelType w:val="hybridMultilevel"/>
    <w:tmpl w:val="0E32FF72"/>
    <w:lvl w:ilvl="0" w:tplc="5DFC22F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284D34"/>
    <w:multiLevelType w:val="hybridMultilevel"/>
    <w:tmpl w:val="34D072A0"/>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D1BF3"/>
    <w:multiLevelType w:val="hybridMultilevel"/>
    <w:tmpl w:val="E0269808"/>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93E555E"/>
    <w:multiLevelType w:val="hybridMultilevel"/>
    <w:tmpl w:val="CC1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C27B1"/>
    <w:multiLevelType w:val="hybridMultilevel"/>
    <w:tmpl w:val="E1E6C3D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B3F35"/>
    <w:multiLevelType w:val="hybridMultilevel"/>
    <w:tmpl w:val="36C6A54C"/>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04D2891"/>
    <w:multiLevelType w:val="hybridMultilevel"/>
    <w:tmpl w:val="698A3302"/>
    <w:lvl w:ilvl="0" w:tplc="497A52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C3C2C"/>
    <w:multiLevelType w:val="hybridMultilevel"/>
    <w:tmpl w:val="52D673F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44CD8"/>
    <w:multiLevelType w:val="hybridMultilevel"/>
    <w:tmpl w:val="5DAE66E8"/>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2A300D"/>
    <w:multiLevelType w:val="hybridMultilevel"/>
    <w:tmpl w:val="49CCA992"/>
    <w:lvl w:ilvl="0" w:tplc="04090017">
      <w:start w:val="1"/>
      <w:numFmt w:val="lowerLetter"/>
      <w:lvlText w:val="%1)"/>
      <w:lvlJc w:val="left"/>
      <w:pPr>
        <w:ind w:left="720" w:hanging="360"/>
      </w:pPr>
    </w:lvl>
    <w:lvl w:ilvl="1" w:tplc="DFF8A7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97ACF"/>
    <w:multiLevelType w:val="hybridMultilevel"/>
    <w:tmpl w:val="49B075D4"/>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9" w15:restartNumberingAfterBreak="0">
    <w:nsid w:val="70BC1EBD"/>
    <w:multiLevelType w:val="hybridMultilevel"/>
    <w:tmpl w:val="BB9E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5504AD3"/>
    <w:multiLevelType w:val="hybridMultilevel"/>
    <w:tmpl w:val="78FCFADC"/>
    <w:lvl w:ilvl="0" w:tplc="0418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E149AD"/>
    <w:multiLevelType w:val="hybridMultilevel"/>
    <w:tmpl w:val="90104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63E7E"/>
    <w:multiLevelType w:val="hybridMultilevel"/>
    <w:tmpl w:val="3A9CDD10"/>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2C5B7A"/>
    <w:multiLevelType w:val="hybridMultilevel"/>
    <w:tmpl w:val="40707B06"/>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1836DB"/>
    <w:multiLevelType w:val="hybridMultilevel"/>
    <w:tmpl w:val="6B02A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15164"/>
    <w:multiLevelType w:val="hybridMultilevel"/>
    <w:tmpl w:val="3AF63D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8"/>
  </w:num>
  <w:num w:numId="4">
    <w:abstractNumId w:val="27"/>
  </w:num>
  <w:num w:numId="5">
    <w:abstractNumId w:val="32"/>
  </w:num>
  <w:num w:numId="6">
    <w:abstractNumId w:val="22"/>
  </w:num>
  <w:num w:numId="7">
    <w:abstractNumId w:val="38"/>
  </w:num>
  <w:num w:numId="8">
    <w:abstractNumId w:val="0"/>
  </w:num>
  <w:num w:numId="9">
    <w:abstractNumId w:val="3"/>
  </w:num>
  <w:num w:numId="10">
    <w:abstractNumId w:val="5"/>
  </w:num>
  <w:num w:numId="11">
    <w:abstractNumId w:val="29"/>
  </w:num>
  <w:num w:numId="12">
    <w:abstractNumId w:val="18"/>
  </w:num>
  <w:num w:numId="13">
    <w:abstractNumId w:val="36"/>
  </w:num>
  <w:num w:numId="14">
    <w:abstractNumId w:val="16"/>
  </w:num>
  <w:num w:numId="15">
    <w:abstractNumId w:val="24"/>
  </w:num>
  <w:num w:numId="16">
    <w:abstractNumId w:val="4"/>
  </w:num>
  <w:num w:numId="17">
    <w:abstractNumId w:val="8"/>
  </w:num>
  <w:num w:numId="18">
    <w:abstractNumId w:val="45"/>
  </w:num>
  <w:num w:numId="19">
    <w:abstractNumId w:val="33"/>
  </w:num>
  <w:num w:numId="20">
    <w:abstractNumId w:val="15"/>
  </w:num>
  <w:num w:numId="21">
    <w:abstractNumId w:val="41"/>
  </w:num>
  <w:num w:numId="22">
    <w:abstractNumId w:val="44"/>
  </w:num>
  <w:num w:numId="23">
    <w:abstractNumId w:val="1"/>
  </w:num>
  <w:num w:numId="24">
    <w:abstractNumId w:val="34"/>
  </w:num>
  <w:num w:numId="25">
    <w:abstractNumId w:val="26"/>
  </w:num>
  <w:num w:numId="26">
    <w:abstractNumId w:val="2"/>
  </w:num>
  <w:num w:numId="27">
    <w:abstractNumId w:val="11"/>
  </w:num>
  <w:num w:numId="28">
    <w:abstractNumId w:val="10"/>
  </w:num>
  <w:num w:numId="29">
    <w:abstractNumId w:val="30"/>
  </w:num>
  <w:num w:numId="30">
    <w:abstractNumId w:val="42"/>
  </w:num>
  <w:num w:numId="31">
    <w:abstractNumId w:val="21"/>
  </w:num>
  <w:num w:numId="32">
    <w:abstractNumId w:val="40"/>
  </w:num>
  <w:num w:numId="33">
    <w:abstractNumId w:val="31"/>
  </w:num>
  <w:num w:numId="34">
    <w:abstractNumId w:val="25"/>
  </w:num>
  <w:num w:numId="35">
    <w:abstractNumId w:val="20"/>
  </w:num>
  <w:num w:numId="36">
    <w:abstractNumId w:val="9"/>
  </w:num>
  <w:num w:numId="37">
    <w:abstractNumId w:val="37"/>
  </w:num>
  <w:num w:numId="38">
    <w:abstractNumId w:val="43"/>
  </w:num>
  <w:num w:numId="39">
    <w:abstractNumId w:val="19"/>
  </w:num>
  <w:num w:numId="40">
    <w:abstractNumId w:val="17"/>
  </w:num>
  <w:num w:numId="41">
    <w:abstractNumId w:val="35"/>
  </w:num>
  <w:num w:numId="42">
    <w:abstractNumId w:val="12"/>
  </w:num>
  <w:num w:numId="43">
    <w:abstractNumId w:val="7"/>
  </w:num>
  <w:num w:numId="44">
    <w:abstractNumId w:val="39"/>
  </w:num>
  <w:num w:numId="45">
    <w:abstractNumId w:val="6"/>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330D"/>
    <w:rsid w:val="00282CEB"/>
    <w:rsid w:val="00286CBF"/>
    <w:rsid w:val="002B0658"/>
    <w:rsid w:val="002C2E6A"/>
    <w:rsid w:val="002E4788"/>
    <w:rsid w:val="00317EB6"/>
    <w:rsid w:val="00334943"/>
    <w:rsid w:val="00354EE3"/>
    <w:rsid w:val="00364342"/>
    <w:rsid w:val="0037039F"/>
    <w:rsid w:val="00394ED8"/>
    <w:rsid w:val="003B7F00"/>
    <w:rsid w:val="003C293A"/>
    <w:rsid w:val="00407BA0"/>
    <w:rsid w:val="0049679C"/>
    <w:rsid w:val="004D0A96"/>
    <w:rsid w:val="004E343B"/>
    <w:rsid w:val="004F5FE6"/>
    <w:rsid w:val="004F7127"/>
    <w:rsid w:val="00505E23"/>
    <w:rsid w:val="00534029"/>
    <w:rsid w:val="00535196"/>
    <w:rsid w:val="005733B3"/>
    <w:rsid w:val="00577FD2"/>
    <w:rsid w:val="005930CD"/>
    <w:rsid w:val="005C4339"/>
    <w:rsid w:val="005F2AB7"/>
    <w:rsid w:val="00601F82"/>
    <w:rsid w:val="00621DE5"/>
    <w:rsid w:val="0065350E"/>
    <w:rsid w:val="0065399C"/>
    <w:rsid w:val="006A29CC"/>
    <w:rsid w:val="006A4DF6"/>
    <w:rsid w:val="006A5DC2"/>
    <w:rsid w:val="006B68E8"/>
    <w:rsid w:val="006D534B"/>
    <w:rsid w:val="006E51BE"/>
    <w:rsid w:val="006E578E"/>
    <w:rsid w:val="006F67B7"/>
    <w:rsid w:val="00722FD7"/>
    <w:rsid w:val="007247AC"/>
    <w:rsid w:val="00757A7B"/>
    <w:rsid w:val="00782603"/>
    <w:rsid w:val="007938C9"/>
    <w:rsid w:val="007B25D1"/>
    <w:rsid w:val="007B591C"/>
    <w:rsid w:val="007B67C5"/>
    <w:rsid w:val="00853AE8"/>
    <w:rsid w:val="00865D75"/>
    <w:rsid w:val="00880EBF"/>
    <w:rsid w:val="0089492E"/>
    <w:rsid w:val="0089695C"/>
    <w:rsid w:val="008B6128"/>
    <w:rsid w:val="008C7EAF"/>
    <w:rsid w:val="008E4834"/>
    <w:rsid w:val="008E685F"/>
    <w:rsid w:val="00903DBA"/>
    <w:rsid w:val="00912C86"/>
    <w:rsid w:val="00943D46"/>
    <w:rsid w:val="009629C2"/>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C1422"/>
    <w:rsid w:val="00BD3F84"/>
    <w:rsid w:val="00BF7F2E"/>
    <w:rsid w:val="00C02516"/>
    <w:rsid w:val="00C37559"/>
    <w:rsid w:val="00C42F25"/>
    <w:rsid w:val="00C4405C"/>
    <w:rsid w:val="00C55970"/>
    <w:rsid w:val="00CB229B"/>
    <w:rsid w:val="00CC2B57"/>
    <w:rsid w:val="00D209A1"/>
    <w:rsid w:val="00D54B6D"/>
    <w:rsid w:val="00D774C4"/>
    <w:rsid w:val="00D86FB9"/>
    <w:rsid w:val="00DA1E31"/>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Fontdeparagrafimplici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99"/>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Indentcorptext3">
    <w:name w:val="Body Text Indent 3"/>
    <w:basedOn w:val="Normal"/>
    <w:link w:val="Indentcorptext3Caracter"/>
    <w:rsid w:val="00853AE8"/>
    <w:pPr>
      <w:spacing w:line="240" w:lineRule="auto"/>
      <w:ind w:left="2880"/>
      <w:jc w:val="both"/>
    </w:pPr>
    <w:rPr>
      <w:rFonts w:ascii="Times New Roman" w:eastAsia="Times New Roman" w:hAnsi="Times New Roman" w:cs="Times New Roman"/>
      <w:color w:val="000000"/>
      <w:sz w:val="28"/>
      <w:szCs w:val="20"/>
      <w:lang w:val="ro-RO" w:eastAsia="x-none"/>
    </w:rPr>
  </w:style>
  <w:style w:type="character" w:customStyle="1" w:styleId="Indentcorptext3Caracter">
    <w:name w:val="Indent corp text 3 Caracter"/>
    <w:basedOn w:val="Fontdeparagrafimplicit"/>
    <w:link w:val="Indentcorptext3"/>
    <w:rsid w:val="00853AE8"/>
    <w:rPr>
      <w:rFonts w:ascii="Times New Roman" w:eastAsia="Times New Roman" w:hAnsi="Times New Roman" w:cs="Times New Roman"/>
      <w:color w:val="000000"/>
      <w:sz w:val="28"/>
      <w:szCs w:val="20"/>
      <w:lang w:val="ro-RO" w:eastAsia="x-none"/>
    </w:rPr>
  </w:style>
  <w:style w:type="character" w:customStyle="1" w:styleId="CorptextCaracter1">
    <w:name w:val="Corp text Caracter1"/>
    <w:uiPriority w:val="99"/>
    <w:semiHidden/>
    <w:rsid w:val="00853A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9167</Words>
  <Characters>53173</Characters>
  <Application>Microsoft Office Word</Application>
  <DocSecurity>0</DocSecurity>
  <Lines>443</Lines>
  <Paragraphs>124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38</cp:revision>
  <cp:lastPrinted>2021-10-26T07:48:00Z</cp:lastPrinted>
  <dcterms:created xsi:type="dcterms:W3CDTF">2021-03-31T17:01:00Z</dcterms:created>
  <dcterms:modified xsi:type="dcterms:W3CDTF">2021-12-02T10:28:00Z</dcterms:modified>
</cp:coreProperties>
</file>