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D08F" w14:textId="58CCB767" w:rsidR="007630D2" w:rsidRPr="000D457C" w:rsidRDefault="007630D2" w:rsidP="00C87859">
      <w:pPr>
        <w:rPr>
          <w:rFonts w:ascii="Montserrat Light" w:hAnsi="Montserrat Light"/>
          <w:b/>
          <w:color w:val="FF0000"/>
          <w:sz w:val="16"/>
          <w:lang w:val="ro-RO"/>
        </w:rPr>
      </w:pPr>
    </w:p>
    <w:p w14:paraId="4E259976" w14:textId="77777777" w:rsidR="00C87859" w:rsidRPr="000D457C" w:rsidRDefault="00C87859" w:rsidP="008B08C9">
      <w:pPr>
        <w:jc w:val="center"/>
        <w:rPr>
          <w:rFonts w:ascii="Montserrat" w:hAnsi="Montserrat"/>
          <w:b/>
          <w:bCs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D i s p o z i ț i a</w:t>
      </w:r>
    </w:p>
    <w:p w14:paraId="305F2BF1" w14:textId="1B59358D" w:rsidR="00C87859" w:rsidRPr="000D457C" w:rsidRDefault="00C87859" w:rsidP="008B08C9">
      <w:pPr>
        <w:pStyle w:val="Indentcorptext"/>
        <w:spacing w:line="276" w:lineRule="auto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496611">
        <w:rPr>
          <w:rFonts w:ascii="Montserrat" w:hAnsi="Montserrat" w:cs="Arial"/>
          <w:b/>
          <w:bCs/>
          <w:sz w:val="22"/>
          <w:szCs w:val="22"/>
          <w:lang w:val="ro-RO"/>
        </w:rPr>
        <w:t>230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496611">
        <w:rPr>
          <w:rFonts w:ascii="Montserrat" w:hAnsi="Montserrat" w:cs="Arial"/>
          <w:b/>
          <w:bCs/>
          <w:sz w:val="22"/>
          <w:szCs w:val="22"/>
          <w:lang w:val="ro-RO"/>
        </w:rPr>
        <w:t>18 mai</w:t>
      </w:r>
      <w:r w:rsidRPr="000D457C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59C45380" w14:textId="58F24B9D" w:rsidR="00DB4D67" w:rsidRPr="000D457C" w:rsidRDefault="00DB4D67" w:rsidP="008B08C9">
      <w:pPr>
        <w:tabs>
          <w:tab w:val="left" w:pos="1560"/>
          <w:tab w:val="left" w:pos="1701"/>
        </w:tabs>
        <w:jc w:val="center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>privind  suspendarea</w:t>
      </w:r>
      <w:r w:rsidR="00326307" w:rsidRPr="00326307">
        <w:rPr>
          <w:rFonts w:ascii="Montserrat" w:hAnsi="Montserrat"/>
          <w:b/>
          <w:lang w:val="ro-RO"/>
        </w:rPr>
        <w:t xml:space="preserve"> </w:t>
      </w:r>
      <w:r w:rsidR="00326307">
        <w:rPr>
          <w:rFonts w:ascii="Montserrat" w:hAnsi="Montserrat"/>
          <w:b/>
          <w:lang w:val="ro-RO"/>
        </w:rPr>
        <w:t>de drept a</w:t>
      </w:r>
      <w:r w:rsidRPr="000D457C">
        <w:rPr>
          <w:rFonts w:ascii="Montserrat" w:hAnsi="Montserrat"/>
          <w:b/>
          <w:lang w:val="ro-RO"/>
        </w:rPr>
        <w:t xml:space="preserve"> raportului de serviciu al doamnei </w:t>
      </w:r>
    </w:p>
    <w:p w14:paraId="5BC4364E" w14:textId="77777777" w:rsidR="00DB4D67" w:rsidRPr="000D457C" w:rsidRDefault="00DB4D67" w:rsidP="008B08C9">
      <w:pPr>
        <w:tabs>
          <w:tab w:val="left" w:pos="1560"/>
          <w:tab w:val="left" w:pos="1701"/>
        </w:tabs>
        <w:jc w:val="center"/>
        <w:rPr>
          <w:rFonts w:ascii="Montserrat Light" w:hAnsi="Montserrat Ligh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>Vancea Alexandra</w:t>
      </w:r>
      <w:r w:rsidRPr="000D457C">
        <w:rPr>
          <w:rFonts w:ascii="Montserrat" w:hAnsi="Montserrat"/>
          <w:b/>
          <w:bCs/>
          <w:lang w:val="ro-RO"/>
        </w:rPr>
        <w:t xml:space="preserve"> pe perioada</w:t>
      </w:r>
      <w:r w:rsidRPr="000D457C">
        <w:rPr>
          <w:rFonts w:ascii="Montserrat" w:hAnsi="Montserrat"/>
          <w:bCs/>
          <w:lang w:val="ro-RO"/>
        </w:rPr>
        <w:t xml:space="preserve"> </w:t>
      </w:r>
      <w:r w:rsidRPr="000D457C">
        <w:rPr>
          <w:rFonts w:ascii="Montserrat" w:hAnsi="Montserrat"/>
          <w:b/>
          <w:bCs/>
          <w:lang w:val="ro-RO"/>
        </w:rPr>
        <w:t>concediului</w:t>
      </w:r>
      <w:r w:rsidRPr="000D457C">
        <w:rPr>
          <w:rFonts w:ascii="Montserrat" w:hAnsi="Montserrat"/>
          <w:bCs/>
          <w:lang w:val="ro-RO"/>
        </w:rPr>
        <w:t xml:space="preserve"> </w:t>
      </w:r>
      <w:r w:rsidRPr="000D457C">
        <w:rPr>
          <w:rFonts w:ascii="Montserrat" w:hAnsi="Montserrat"/>
          <w:b/>
          <w:bCs/>
          <w:lang w:val="ro-RO"/>
        </w:rPr>
        <w:t>de maternitate</w:t>
      </w:r>
    </w:p>
    <w:p w14:paraId="241E4CAA" w14:textId="77777777" w:rsidR="00471D49" w:rsidRPr="000D457C" w:rsidRDefault="00471D49" w:rsidP="008B08C9">
      <w:pPr>
        <w:pStyle w:val="Indentcorptext"/>
        <w:spacing w:line="276" w:lineRule="auto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763BD97F" w14:textId="4BCE7158" w:rsidR="007630D2" w:rsidRPr="000D457C" w:rsidRDefault="007630D2" w:rsidP="008B08C9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D457C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624BB24E" w:rsidR="007630D2" w:rsidRPr="000D457C" w:rsidRDefault="000D457C" w:rsidP="008B08C9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 xml:space="preserve">Luând în studiu </w:t>
      </w:r>
      <w:r w:rsidR="007630D2" w:rsidRPr="000D457C">
        <w:rPr>
          <w:rFonts w:ascii="Montserrat Light" w:hAnsi="Montserrat Light"/>
          <w:lang w:val="ro-RO"/>
        </w:rPr>
        <w:t xml:space="preserve">referatul Direcției Generale Buget-Finanțe, Resurse Umane, înregistrat cu  nr. </w:t>
      </w:r>
      <w:r w:rsidR="00AE6B6B" w:rsidRPr="000D457C">
        <w:rPr>
          <w:rFonts w:ascii="Montserrat Light" w:hAnsi="Montserrat Light"/>
          <w:bCs/>
          <w:lang w:val="ro-RO"/>
        </w:rPr>
        <w:t>17017/10.05.2021</w:t>
      </w:r>
      <w:r w:rsidR="00663DE5">
        <w:rPr>
          <w:rFonts w:ascii="Montserrat Light" w:hAnsi="Montserrat Light"/>
          <w:bCs/>
          <w:lang w:val="ro-RO"/>
        </w:rPr>
        <w:t xml:space="preserve"> </w:t>
      </w:r>
      <w:r w:rsidR="007630D2" w:rsidRPr="000D457C">
        <w:rPr>
          <w:rFonts w:ascii="Montserrat Light" w:hAnsi="Montserrat Light"/>
          <w:lang w:val="ro-RO"/>
        </w:rPr>
        <w:t xml:space="preserve">prin care se supune aprobării suspendarea </w:t>
      </w:r>
      <w:r w:rsidR="00326307" w:rsidRPr="00326307">
        <w:rPr>
          <w:rFonts w:ascii="Montserrat Light" w:hAnsi="Montserrat Light"/>
          <w:bCs/>
          <w:lang w:val="ro-RO"/>
        </w:rPr>
        <w:t>de drept a</w:t>
      </w:r>
      <w:r w:rsidR="00326307">
        <w:rPr>
          <w:rFonts w:ascii="Montserrat" w:hAnsi="Montserrat"/>
          <w:b/>
          <w:lang w:val="ro-RO"/>
        </w:rPr>
        <w:t xml:space="preserve"> </w:t>
      </w:r>
      <w:r w:rsidR="007630D2" w:rsidRPr="000D457C">
        <w:rPr>
          <w:rFonts w:ascii="Montserrat Light" w:hAnsi="Montserrat Light"/>
          <w:lang w:val="ro-RO"/>
        </w:rPr>
        <w:t xml:space="preserve">raportului de serviciu al </w:t>
      </w:r>
      <w:r w:rsidR="00DB4D67" w:rsidRPr="000D457C">
        <w:rPr>
          <w:rFonts w:ascii="Montserrat Light" w:hAnsi="Montserrat Light"/>
          <w:lang w:val="ro-RO"/>
        </w:rPr>
        <w:t xml:space="preserve">doamnei </w:t>
      </w:r>
      <w:r w:rsidR="00DB4D67" w:rsidRPr="000D457C">
        <w:rPr>
          <w:rFonts w:ascii="Montserrat Light" w:hAnsi="Montserrat Light"/>
          <w:bCs/>
          <w:lang w:val="ro-RO"/>
        </w:rPr>
        <w:t>Vancea Ale</w:t>
      </w:r>
      <w:r w:rsidR="00202801" w:rsidRPr="000D457C">
        <w:rPr>
          <w:rFonts w:ascii="Montserrat Light" w:hAnsi="Montserrat Light"/>
          <w:bCs/>
          <w:lang w:val="ro-RO"/>
        </w:rPr>
        <w:t>xa</w:t>
      </w:r>
      <w:r w:rsidR="00DB4D67" w:rsidRPr="000D457C">
        <w:rPr>
          <w:rFonts w:ascii="Montserrat Light" w:hAnsi="Montserrat Light"/>
          <w:bCs/>
          <w:lang w:val="ro-RO"/>
        </w:rPr>
        <w:t>ndra, având funcția publică de execuție de</w:t>
      </w:r>
      <w:r w:rsidR="00681E85">
        <w:rPr>
          <w:rFonts w:ascii="Montserrat Light" w:hAnsi="Montserrat Light"/>
          <w:bCs/>
          <w:lang w:val="ro-RO"/>
        </w:rPr>
        <w:t xml:space="preserve"> </w:t>
      </w:r>
      <w:r w:rsidR="00DB4D67" w:rsidRPr="000D457C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0D457C">
        <w:rPr>
          <w:rFonts w:ascii="Montserrat Light" w:hAnsi="Montserrat Light"/>
          <w:lang w:val="ro-RO"/>
        </w:rPr>
        <w:t>principal</w:t>
      </w:r>
      <w:r w:rsidR="00DB4D67" w:rsidRPr="000D457C">
        <w:rPr>
          <w:rFonts w:ascii="Montserrat Light" w:hAnsi="Montserrat Light"/>
          <w:lang w:val="ro-RO"/>
        </w:rPr>
        <w:t xml:space="preserve">, gradaţia 2 la Serviciul Urbanism şi Amenajarea Teritoriului din cadrul Direcției de Urbanism și Amenajarea Teritoriului, </w:t>
      </w:r>
      <w:r w:rsidR="007630D2" w:rsidRPr="000D457C">
        <w:rPr>
          <w:rFonts w:ascii="Montserrat Light" w:hAnsi="Montserrat Light"/>
          <w:bCs/>
          <w:lang w:val="ro-RO"/>
        </w:rPr>
        <w:t>la inițiativa acesteia</w:t>
      </w:r>
      <w:r w:rsidR="0014291A" w:rsidRPr="000D457C">
        <w:rPr>
          <w:rFonts w:ascii="Montserrat Light" w:hAnsi="Montserrat Light"/>
          <w:lang w:val="ro-RO"/>
        </w:rPr>
        <w:t xml:space="preserve"> pe perioada</w:t>
      </w:r>
      <w:r w:rsidR="00DB4D67" w:rsidRPr="000D457C">
        <w:rPr>
          <w:rFonts w:ascii="Montserrat Light" w:hAnsi="Montserrat Light"/>
          <w:bCs/>
          <w:lang w:val="ro-RO"/>
        </w:rPr>
        <w:t xml:space="preserve"> concediului de maternitate</w:t>
      </w:r>
      <w:r w:rsidR="0014291A" w:rsidRPr="000D457C">
        <w:rPr>
          <w:rFonts w:ascii="Montserrat Light" w:hAnsi="Montserrat Light"/>
          <w:bCs/>
          <w:lang w:val="ro-RO"/>
        </w:rPr>
        <w:t>,</w:t>
      </w:r>
      <w:r w:rsidR="0014291A" w:rsidRPr="000D457C">
        <w:rPr>
          <w:rFonts w:ascii="Montserrat Light" w:hAnsi="Montserrat Light"/>
          <w:color w:val="FF0000"/>
          <w:lang w:val="ro-RO"/>
        </w:rPr>
        <w:t xml:space="preserve"> </w:t>
      </w:r>
      <w:r w:rsidR="0014291A" w:rsidRPr="000D457C">
        <w:rPr>
          <w:rFonts w:ascii="Montserrat Light" w:hAnsi="Montserrat Light"/>
          <w:lang w:val="ro-RO"/>
        </w:rPr>
        <w:t>în condițiile legii;</w:t>
      </w:r>
    </w:p>
    <w:p w14:paraId="2BD298AC" w14:textId="77777777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>Având în vedere</w:t>
      </w:r>
    </w:p>
    <w:p w14:paraId="2391F399" w14:textId="59870161" w:rsidR="007630D2" w:rsidRPr="000D457C" w:rsidRDefault="007630D2" w:rsidP="008B08C9">
      <w:pPr>
        <w:pStyle w:val="Frspaiere"/>
        <w:numPr>
          <w:ilvl w:val="0"/>
          <w:numId w:val="24"/>
        </w:numPr>
        <w:spacing w:line="276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 xml:space="preserve">Cererea </w:t>
      </w:r>
      <w:r w:rsidR="006B52E3" w:rsidRPr="000D457C">
        <w:rPr>
          <w:rFonts w:ascii="Montserrat Light" w:hAnsi="Montserrat Light"/>
          <w:bCs/>
          <w:lang w:val="ro-RO"/>
        </w:rPr>
        <w:t xml:space="preserve">17017/10.05.2021 </w:t>
      </w:r>
      <w:r w:rsidRPr="000D457C">
        <w:rPr>
          <w:rFonts w:ascii="Montserrat Light" w:hAnsi="Montserrat Light"/>
          <w:lang w:val="ro-RO"/>
        </w:rPr>
        <w:t xml:space="preserve">prin care doamna </w:t>
      </w:r>
      <w:r w:rsidR="0014291A" w:rsidRPr="000D457C">
        <w:rPr>
          <w:rFonts w:ascii="Montserrat Light" w:hAnsi="Montserrat Light"/>
          <w:bCs/>
          <w:lang w:val="ro-RO"/>
        </w:rPr>
        <w:t>Vancea Alexandra</w:t>
      </w:r>
      <w:r w:rsidRPr="000D457C">
        <w:rPr>
          <w:rFonts w:ascii="Montserrat Light" w:hAnsi="Montserrat Light"/>
          <w:lang w:val="ro-RO"/>
        </w:rPr>
        <w:t xml:space="preserve"> solicită acordarea concediului </w:t>
      </w:r>
      <w:r w:rsidR="0014291A" w:rsidRPr="000D457C">
        <w:rPr>
          <w:rFonts w:ascii="Montserrat Light" w:hAnsi="Montserrat Light"/>
          <w:lang w:val="ro-RO"/>
        </w:rPr>
        <w:t xml:space="preserve">de maternitate, </w:t>
      </w:r>
      <w:bookmarkStart w:id="1" w:name="_Hlk71549233"/>
      <w:r w:rsidR="0014291A" w:rsidRPr="000D457C">
        <w:rPr>
          <w:rFonts w:ascii="Montserrat Light" w:hAnsi="Montserrat Light"/>
          <w:lang w:val="ro-RO"/>
        </w:rPr>
        <w:t>în condițiile legii</w:t>
      </w:r>
      <w:bookmarkEnd w:id="1"/>
      <w:r w:rsidRPr="000D457C">
        <w:rPr>
          <w:rFonts w:ascii="Montserrat Light" w:hAnsi="Montserrat Light"/>
          <w:lang w:val="ro-RO"/>
        </w:rPr>
        <w:t xml:space="preserve">; </w:t>
      </w:r>
    </w:p>
    <w:p w14:paraId="313AED27" w14:textId="14FCB3CB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>În conformitate cu prevederile:</w:t>
      </w:r>
    </w:p>
    <w:p w14:paraId="3CA8D054" w14:textId="354B1D78" w:rsidR="007630D2" w:rsidRPr="000D457C" w:rsidRDefault="007630D2" w:rsidP="008B08C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bCs/>
          <w:lang w:val="ro-RO"/>
        </w:rPr>
        <w:t>art. 191 alin. (1) lit. a),  alin. (2) lit. b) și art. 51</w:t>
      </w:r>
      <w:r w:rsidR="00202801" w:rsidRPr="000D457C">
        <w:rPr>
          <w:rFonts w:ascii="Montserrat Light" w:hAnsi="Montserrat Light"/>
          <w:bCs/>
          <w:lang w:val="ro-RO"/>
        </w:rPr>
        <w:t>3</w:t>
      </w:r>
      <w:r w:rsidRPr="000D457C">
        <w:rPr>
          <w:rFonts w:ascii="Montserrat Light" w:hAnsi="Montserrat Light"/>
          <w:bCs/>
          <w:lang w:val="ro-RO"/>
        </w:rPr>
        <w:t xml:space="preserve"> alin. (1) lit. </w:t>
      </w:r>
      <w:r w:rsidR="00202801" w:rsidRPr="000D457C">
        <w:rPr>
          <w:rFonts w:ascii="Montserrat Light" w:hAnsi="Montserrat Light"/>
          <w:bCs/>
          <w:lang w:val="ro-RO"/>
        </w:rPr>
        <w:t>g</w:t>
      </w:r>
      <w:r w:rsidRPr="000D457C">
        <w:rPr>
          <w:rFonts w:ascii="Montserrat Light" w:hAnsi="Montserrat Light"/>
          <w:bCs/>
          <w:lang w:val="ro-RO"/>
        </w:rPr>
        <w:t xml:space="preserve">) din Ordonanța de Urgență nr. 57/2019 privind Codul administrativ, </w:t>
      </w:r>
      <w:bookmarkStart w:id="2" w:name="_Hlk26278723"/>
      <w:r w:rsidRPr="000D457C">
        <w:rPr>
          <w:rFonts w:ascii="Montserrat Light" w:hAnsi="Montserrat Light"/>
          <w:bCs/>
          <w:lang w:val="ro-RO"/>
        </w:rPr>
        <w:t>cu modificările și completările ulterioare</w:t>
      </w:r>
      <w:bookmarkEnd w:id="2"/>
      <w:r w:rsidRPr="000D457C">
        <w:rPr>
          <w:rFonts w:ascii="Montserrat Light" w:hAnsi="Montserrat Light"/>
          <w:bCs/>
          <w:lang w:val="ro-RO"/>
        </w:rPr>
        <w:t>;</w:t>
      </w:r>
    </w:p>
    <w:p w14:paraId="3E822FA8" w14:textId="6884FF5C" w:rsidR="00F77451" w:rsidRPr="000D457C" w:rsidRDefault="00AA3232" w:rsidP="008B08C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lang w:val="ro-RO"/>
        </w:rPr>
        <w:t xml:space="preserve">art. 23 alin. (1) din </w:t>
      </w:r>
      <w:r w:rsidR="00D73598" w:rsidRPr="000D457C">
        <w:rPr>
          <w:rFonts w:ascii="Montserrat Light" w:hAnsi="Montserrat Light"/>
          <w:bCs/>
          <w:lang w:val="ro-RO"/>
        </w:rPr>
        <w:t>Ordonanța de Urgență</w:t>
      </w:r>
      <w:r w:rsidR="00D73598" w:rsidRPr="00D73598">
        <w:rPr>
          <w:lang w:val="ro-RO"/>
        </w:rPr>
        <w:t xml:space="preserve"> </w:t>
      </w:r>
      <w:r w:rsidR="00D73598" w:rsidRPr="00D73598">
        <w:rPr>
          <w:rFonts w:ascii="Montserrat Light" w:hAnsi="Montserrat Light"/>
          <w:bCs/>
          <w:lang w:val="ro-RO"/>
        </w:rPr>
        <w:t>a Guvernului</w:t>
      </w:r>
      <w:r w:rsidRPr="000D457C">
        <w:rPr>
          <w:rFonts w:ascii="Montserrat Light" w:hAnsi="Montserrat Light"/>
          <w:lang w:val="ro-RO"/>
        </w:rPr>
        <w:t xml:space="preserve"> nr. 158/2005 privind concediile şi indemnizaţiile de asigurări sociale de sănătate, cu modificările și completările ulterioare</w:t>
      </w:r>
      <w:r w:rsidR="00CF4D7B">
        <w:rPr>
          <w:rFonts w:ascii="Montserrat Light" w:hAnsi="Montserrat Light"/>
          <w:lang w:val="ro-RO"/>
        </w:rPr>
        <w:t>;</w:t>
      </w:r>
    </w:p>
    <w:p w14:paraId="635FF2FD" w14:textId="09A24B20" w:rsidR="00AA3232" w:rsidRPr="000D457C" w:rsidRDefault="00F77451" w:rsidP="008B08C9">
      <w:pPr>
        <w:pStyle w:val="Frspaiere"/>
        <w:numPr>
          <w:ilvl w:val="0"/>
          <w:numId w:val="25"/>
        </w:numPr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lang w:val="ro-RO"/>
        </w:rPr>
        <w:t xml:space="preserve">art. 39 alin. (1) din </w:t>
      </w:r>
      <w:r w:rsidRPr="000D457C">
        <w:rPr>
          <w:rFonts w:ascii="Montserrat Light" w:hAnsi="Montserrat Light"/>
          <w:bCs/>
          <w:lang w:val="ro-RO"/>
        </w:rPr>
        <w:t>Normel</w:t>
      </w:r>
      <w:r w:rsidR="00EA5E02" w:rsidRPr="000D457C">
        <w:rPr>
          <w:rFonts w:ascii="Montserrat Light" w:hAnsi="Montserrat Light"/>
          <w:bCs/>
          <w:lang w:val="ro-RO"/>
        </w:rPr>
        <w:t>e</w:t>
      </w:r>
      <w:r w:rsidRPr="000D457C">
        <w:rPr>
          <w:rFonts w:ascii="Montserrat Light" w:hAnsi="Montserrat Light"/>
          <w:bCs/>
          <w:lang w:val="ro-RO"/>
        </w:rPr>
        <w:t xml:space="preserve"> metodologice de </w:t>
      </w:r>
      <w:r w:rsidRPr="000D457C">
        <w:rPr>
          <w:rFonts w:ascii="Montserrat Light" w:eastAsia="Times New Roman" w:hAnsi="Montserrat Light" w:cs="Times New Roman"/>
          <w:lang w:val="ro-RO" w:eastAsia="ro-RO"/>
        </w:rPr>
        <w:t xml:space="preserve">aplicare a prevederilor </w:t>
      </w:r>
      <w:hyperlink w:history="1">
        <w:r w:rsidRPr="000D457C">
          <w:rPr>
            <w:rFonts w:ascii="Montserrat Light" w:eastAsia="Times New Roman" w:hAnsi="Montserrat Light" w:cs="Times New Roman"/>
            <w:lang w:val="ro-RO" w:eastAsia="ro-RO"/>
          </w:rPr>
          <w:t xml:space="preserve">Ordonanţei de </w:t>
        </w:r>
        <w:r w:rsidR="00675959" w:rsidRPr="000D457C">
          <w:rPr>
            <w:rFonts w:ascii="Montserrat Light" w:eastAsia="Times New Roman" w:hAnsi="Montserrat Light" w:cs="Times New Roman"/>
            <w:lang w:val="ro-RO" w:eastAsia="ro-RO"/>
          </w:rPr>
          <w:t>U</w:t>
        </w:r>
        <w:r w:rsidRPr="000D457C">
          <w:rPr>
            <w:rFonts w:ascii="Montserrat Light" w:eastAsia="Times New Roman" w:hAnsi="Montserrat Light" w:cs="Times New Roman"/>
            <w:lang w:val="ro-RO" w:eastAsia="ro-RO"/>
          </w:rPr>
          <w:t>rgenţă a Guvernului nr. 158/2005</w:t>
        </w:r>
      </w:hyperlink>
      <w:r w:rsidRPr="000D457C">
        <w:rPr>
          <w:rFonts w:ascii="Montserrat Light" w:eastAsia="Times New Roman" w:hAnsi="Montserrat Light" w:cs="Times New Roman"/>
          <w:lang w:val="ro-RO" w:eastAsia="ro-RO"/>
        </w:rPr>
        <w:t xml:space="preserve"> privind concediile şi indemnizaţiile de asigurări sociale de sănătate</w:t>
      </w:r>
      <w:r w:rsidR="00EA5E02" w:rsidRPr="000D457C">
        <w:rPr>
          <w:rFonts w:ascii="Montserrat Light" w:hAnsi="Montserrat Light"/>
          <w:lang w:val="ro-RO"/>
        </w:rPr>
        <w:t>, cu modificările și completările ulterioare</w:t>
      </w:r>
      <w:r w:rsidR="00EA5E02" w:rsidRPr="000D457C">
        <w:rPr>
          <w:rFonts w:ascii="Montserrat Light" w:hAnsi="Montserrat Light"/>
          <w:bCs/>
          <w:lang w:val="ro-RO"/>
        </w:rPr>
        <w:t>;</w:t>
      </w:r>
    </w:p>
    <w:p w14:paraId="22EE3EE2" w14:textId="17A91FCB" w:rsidR="000E13BB" w:rsidRPr="000D457C" w:rsidRDefault="00675959" w:rsidP="008B08C9">
      <w:pPr>
        <w:pStyle w:val="Listparagraf"/>
        <w:numPr>
          <w:ilvl w:val="0"/>
          <w:numId w:val="25"/>
        </w:numPr>
        <w:spacing w:before="100" w:beforeAutospacing="1" w:after="100" w:afterAutospacing="1" w:line="276" w:lineRule="auto"/>
        <w:rPr>
          <w:rFonts w:ascii="Montserrat Light" w:eastAsia="Times New Roman" w:hAnsi="Montserrat Light"/>
          <w:lang w:eastAsia="ro-RO"/>
        </w:rPr>
      </w:pPr>
      <w:r w:rsidRPr="000D457C">
        <w:rPr>
          <w:rFonts w:ascii="Montserrat Light" w:eastAsia="Times New Roman" w:hAnsi="Montserrat Light"/>
          <w:lang w:eastAsia="ro-RO"/>
        </w:rPr>
        <w:t>Ordonanţ</w:t>
      </w:r>
      <w:r w:rsidR="00F0531E">
        <w:rPr>
          <w:rFonts w:ascii="Montserrat Light" w:eastAsia="Times New Roman" w:hAnsi="Montserrat Light"/>
          <w:lang w:eastAsia="ro-RO"/>
        </w:rPr>
        <w:t>ei</w:t>
      </w:r>
      <w:r w:rsidRPr="000D457C">
        <w:rPr>
          <w:rFonts w:ascii="Montserrat Light" w:eastAsia="Times New Roman" w:hAnsi="Montserrat Light"/>
          <w:lang w:eastAsia="ro-RO"/>
        </w:rPr>
        <w:t xml:space="preserve"> de Urgenţă a Guvernului nr.96/2003 privind protecţia maternităţii la locurile de muncă,</w:t>
      </w:r>
      <w:r w:rsidRPr="000D457C">
        <w:rPr>
          <w:rFonts w:ascii="Montserrat Light" w:hAnsi="Montserrat Light"/>
        </w:rPr>
        <w:t xml:space="preserve"> cu modificările și completările ulterioare</w:t>
      </w:r>
      <w:r w:rsidRPr="000D457C">
        <w:rPr>
          <w:rFonts w:ascii="Montserrat Light" w:hAnsi="Montserrat Light"/>
          <w:bCs/>
        </w:rPr>
        <w:t>;</w:t>
      </w:r>
      <w:r w:rsidRPr="000D457C">
        <w:rPr>
          <w:rFonts w:ascii="Montserrat Light" w:eastAsia="Times New Roman" w:hAnsi="Montserrat Light"/>
          <w:lang w:eastAsia="ro-RO"/>
        </w:rPr>
        <w:t xml:space="preserve"> </w:t>
      </w:r>
    </w:p>
    <w:p w14:paraId="66F95721" w14:textId="77777777" w:rsidR="00D73598" w:rsidRDefault="007630D2" w:rsidP="00D73598">
      <w:pPr>
        <w:spacing w:before="100" w:beforeAutospacing="1" w:after="100" w:afterAutospacing="1" w:line="240" w:lineRule="auto"/>
        <w:rPr>
          <w:rFonts w:ascii="Montserrat Light" w:hAnsi="Montserrat Light"/>
          <w:lang w:val="ro-RO" w:eastAsia="ro-RO"/>
        </w:rPr>
      </w:pPr>
      <w:r w:rsidRPr="000D457C">
        <w:rPr>
          <w:rFonts w:ascii="Montserrat Light" w:hAnsi="Montserrat Light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5D03BF47" w:rsidR="007630D2" w:rsidRPr="000D457C" w:rsidRDefault="00C87859" w:rsidP="00D73598">
      <w:pPr>
        <w:spacing w:before="100" w:beforeAutospacing="1" w:after="100" w:afterAutospacing="1" w:line="240" w:lineRule="auto"/>
        <w:jc w:val="center"/>
        <w:rPr>
          <w:rFonts w:ascii="Montserrat Light" w:hAnsi="Montserrat Light"/>
          <w:b/>
          <w:lang w:val="ro-RO"/>
        </w:rPr>
      </w:pPr>
      <w:r w:rsidRPr="000D457C">
        <w:rPr>
          <w:rFonts w:ascii="Montserrat Light" w:hAnsi="Montserrat Light"/>
          <w:b/>
          <w:lang w:val="ro-RO"/>
        </w:rPr>
        <w:t>dispune</w:t>
      </w:r>
      <w:r w:rsidR="007630D2" w:rsidRPr="000D457C">
        <w:rPr>
          <w:rFonts w:ascii="Montserrat Light" w:hAnsi="Montserrat Light"/>
          <w:b/>
          <w:lang w:val="ro-RO"/>
        </w:rPr>
        <w:t>:</w:t>
      </w:r>
    </w:p>
    <w:p w14:paraId="19650995" w14:textId="5BA3CD26" w:rsidR="00202801" w:rsidRPr="000D457C" w:rsidRDefault="007630D2" w:rsidP="008B08C9">
      <w:pPr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1</w:t>
      </w:r>
      <w:r w:rsidRPr="000D457C">
        <w:rPr>
          <w:rFonts w:ascii="Montserrat" w:hAnsi="Montserrat"/>
          <w:b/>
          <w:bCs/>
          <w:lang w:val="ro-RO"/>
        </w:rPr>
        <w:t>.</w:t>
      </w:r>
      <w:r w:rsidRPr="000D457C">
        <w:rPr>
          <w:rFonts w:ascii="Montserrat" w:hAnsi="Montserrat"/>
          <w:lang w:val="ro-RO"/>
        </w:rPr>
        <w:t xml:space="preserve"> </w:t>
      </w:r>
      <w:r w:rsidRPr="000D457C">
        <w:rPr>
          <w:rFonts w:ascii="Montserrat" w:hAnsi="Montserrat"/>
          <w:b/>
          <w:bCs/>
          <w:lang w:val="ro-RO"/>
        </w:rPr>
        <w:t>(1)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lang w:val="ro-RO" w:eastAsia="ro-RO"/>
        </w:rPr>
        <w:t>Cu data de</w:t>
      </w:r>
      <w:r w:rsidR="00201891" w:rsidRPr="000D457C">
        <w:rPr>
          <w:rFonts w:ascii="Montserrat Light" w:hAnsi="Montserrat Light"/>
          <w:lang w:val="ro-RO" w:eastAsia="ro-RO"/>
        </w:rPr>
        <w:t xml:space="preserve"> 01.06.2021</w:t>
      </w:r>
      <w:r w:rsidRPr="000D457C">
        <w:rPr>
          <w:rFonts w:ascii="Montserrat Light" w:hAnsi="Montserrat Light"/>
          <w:bCs/>
          <w:lang w:val="ro-RO"/>
        </w:rPr>
        <w:t xml:space="preserve"> se </w:t>
      </w:r>
      <w:r w:rsidRPr="000D457C">
        <w:rPr>
          <w:rFonts w:ascii="Montserrat Light" w:hAnsi="Montserrat Light"/>
          <w:lang w:val="ro-RO"/>
        </w:rPr>
        <w:t>suspendă</w:t>
      </w:r>
      <w:r w:rsidR="00326307" w:rsidRPr="00326307">
        <w:rPr>
          <w:rFonts w:ascii="Montserrat" w:hAnsi="Montserrat"/>
          <w:b/>
          <w:lang w:val="ro-RO"/>
        </w:rPr>
        <w:t xml:space="preserve"> </w:t>
      </w:r>
      <w:r w:rsidR="00326307" w:rsidRPr="00326307">
        <w:rPr>
          <w:rFonts w:ascii="Montserrat Light" w:hAnsi="Montserrat Light"/>
          <w:bCs/>
          <w:lang w:val="ro-RO"/>
        </w:rPr>
        <w:t>de drept</w:t>
      </w:r>
      <w:r w:rsidR="00326307">
        <w:rPr>
          <w:rFonts w:ascii="Montserrat" w:hAnsi="Montserra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raportul de serviciu al doamnei </w:t>
      </w:r>
      <w:r w:rsidR="00202801" w:rsidRPr="000D457C">
        <w:rPr>
          <w:rFonts w:ascii="Montserrat Light" w:hAnsi="Montserrat Light"/>
          <w:bCs/>
          <w:lang w:val="ro-RO"/>
        </w:rPr>
        <w:t>Vancea Alexandra, având funcția publică de execuție de</w:t>
      </w:r>
      <w:r w:rsidR="0099358A" w:rsidRPr="000D457C">
        <w:rPr>
          <w:rFonts w:ascii="Montserrat Light" w:hAnsi="Montserrat Light"/>
          <w:bCs/>
          <w:lang w:val="ro-RO"/>
        </w:rPr>
        <w:t xml:space="preserve"> </w:t>
      </w:r>
      <w:r w:rsidR="00202801" w:rsidRPr="000D457C">
        <w:rPr>
          <w:rFonts w:ascii="Montserrat Light" w:hAnsi="Montserrat Light"/>
          <w:lang w:val="ro-RO"/>
        </w:rPr>
        <w:t xml:space="preserve">consilier, clasa I, gradul profesional </w:t>
      </w:r>
      <w:r w:rsidR="0099358A" w:rsidRPr="000D457C">
        <w:rPr>
          <w:rFonts w:ascii="Montserrat Light" w:hAnsi="Montserrat Light"/>
          <w:lang w:val="ro-RO"/>
        </w:rPr>
        <w:t>principal</w:t>
      </w:r>
      <w:r w:rsidR="00202801" w:rsidRPr="000D457C">
        <w:rPr>
          <w:rFonts w:ascii="Montserrat Light" w:hAnsi="Montserrat Light"/>
          <w:lang w:val="ro-RO"/>
        </w:rPr>
        <w:t xml:space="preserve">, </w:t>
      </w:r>
      <w:r w:rsidR="00830F68" w:rsidRPr="000D457C">
        <w:rPr>
          <w:rFonts w:ascii="Montserrat Light" w:hAnsi="Montserrat Light"/>
          <w:lang w:val="ro-RO"/>
        </w:rPr>
        <w:t>gradația</w:t>
      </w:r>
      <w:r w:rsidR="00202801" w:rsidRPr="000D457C">
        <w:rPr>
          <w:rFonts w:ascii="Montserrat Light" w:hAnsi="Montserrat Light"/>
          <w:lang w:val="ro-RO"/>
        </w:rPr>
        <w:t xml:space="preserve"> 2 la Serviciul Urbanism şi Amenajarea Teritoriului din cadrul Direcției de Urbanism și Amenajarea Teritoriului</w:t>
      </w:r>
      <w:r w:rsidR="00202801" w:rsidRPr="00D62CC6">
        <w:rPr>
          <w:rFonts w:ascii="Montserrat Light" w:hAnsi="Montserrat Light"/>
          <w:lang w:val="ro-RO"/>
        </w:rPr>
        <w:t>,</w:t>
      </w:r>
      <w:r w:rsidRPr="000D457C">
        <w:rPr>
          <w:rFonts w:ascii="Montserrat Light" w:hAnsi="Montserrat Light"/>
          <w:color w:val="FF0000"/>
          <w:lang w:val="ro-RO"/>
        </w:rPr>
        <w:t xml:space="preserve"> </w:t>
      </w:r>
      <w:r w:rsidR="00202801" w:rsidRPr="000D457C">
        <w:rPr>
          <w:rFonts w:ascii="Montserrat Light" w:hAnsi="Montserrat Light"/>
          <w:lang w:val="ro-RO"/>
        </w:rPr>
        <w:t>pe perioada</w:t>
      </w:r>
      <w:r w:rsidR="00202801" w:rsidRPr="000D457C">
        <w:rPr>
          <w:rFonts w:ascii="Montserrat Light" w:hAnsi="Montserrat Light"/>
          <w:bCs/>
          <w:lang w:val="ro-RO"/>
        </w:rPr>
        <w:t xml:space="preserve"> concediului de maternitate,</w:t>
      </w:r>
      <w:r w:rsidR="00202801" w:rsidRPr="000D457C">
        <w:rPr>
          <w:rFonts w:ascii="Montserrat Light" w:hAnsi="Montserrat Light"/>
          <w:lang w:val="ro-RO"/>
        </w:rPr>
        <w:t xml:space="preserve"> în condițiile legii.</w:t>
      </w:r>
    </w:p>
    <w:p w14:paraId="23521592" w14:textId="22AC0362" w:rsidR="00C87859" w:rsidRPr="000D457C" w:rsidRDefault="00202801" w:rsidP="008B08C9">
      <w:pPr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 xml:space="preserve"> </w:t>
      </w:r>
      <w:r w:rsidR="007630D2" w:rsidRPr="000D457C">
        <w:rPr>
          <w:rFonts w:ascii="Montserrat" w:hAnsi="Montserrat"/>
          <w:b/>
          <w:bCs/>
          <w:lang w:val="ro-RO"/>
        </w:rPr>
        <w:t>(2)</w:t>
      </w:r>
      <w:r w:rsidR="007630D2" w:rsidRPr="000D457C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r w:rsidRPr="000D457C">
        <w:rPr>
          <w:rFonts w:ascii="Montserrat Light" w:hAnsi="Montserrat Light"/>
          <w:bCs/>
          <w:lang w:val="ro-RO"/>
        </w:rPr>
        <w:t xml:space="preserve">Vancea </w:t>
      </w:r>
      <w:r w:rsidR="0022249A" w:rsidRPr="000D457C">
        <w:rPr>
          <w:rFonts w:ascii="Montserrat Light" w:hAnsi="Montserrat Light"/>
          <w:bCs/>
          <w:lang w:val="ro-RO"/>
        </w:rPr>
        <w:t>Alexandra</w:t>
      </w:r>
      <w:r w:rsidR="007630D2" w:rsidRPr="000D457C">
        <w:rPr>
          <w:rFonts w:ascii="Montserrat Light" w:hAnsi="Montserrat Light"/>
          <w:lang w:val="ro-RO"/>
        </w:rPr>
        <w:t xml:space="preserve"> în vederea exercitării atribuțiilor de serviciu, se va realiza până cel târziu în data </w:t>
      </w:r>
      <w:r w:rsidR="00201891" w:rsidRPr="000D457C">
        <w:rPr>
          <w:rFonts w:ascii="Montserrat Light" w:hAnsi="Montserrat Light"/>
          <w:lang w:val="ro-RO"/>
        </w:rPr>
        <w:t>31.</w:t>
      </w:r>
      <w:r w:rsidR="007630D2" w:rsidRPr="000D457C">
        <w:rPr>
          <w:rFonts w:ascii="Montserrat Light" w:hAnsi="Montserrat Light"/>
          <w:lang w:val="ro-RO"/>
        </w:rPr>
        <w:t>0</w:t>
      </w:r>
      <w:r w:rsidRPr="000D457C">
        <w:rPr>
          <w:rFonts w:ascii="Montserrat Light" w:hAnsi="Montserrat Light"/>
          <w:lang w:val="ro-RO"/>
        </w:rPr>
        <w:t>5</w:t>
      </w:r>
      <w:r w:rsidR="007630D2" w:rsidRPr="000D457C">
        <w:rPr>
          <w:rFonts w:ascii="Montserrat Light" w:hAnsi="Montserrat Light"/>
          <w:lang w:val="ro-RO"/>
        </w:rPr>
        <w:t xml:space="preserve">.2021. </w:t>
      </w:r>
    </w:p>
    <w:p w14:paraId="01384639" w14:textId="1131FF3B" w:rsidR="007630D2" w:rsidRDefault="007630D2" w:rsidP="008B08C9">
      <w:pPr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" w:hAnsi="Montserrat"/>
          <w:b/>
          <w:lang w:val="ro-RO"/>
        </w:rPr>
        <w:t>Art. 2. (1)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461944EA" w14:textId="52758D9D" w:rsidR="00CD53F7" w:rsidRDefault="00CD53F7" w:rsidP="00C87859">
      <w:pPr>
        <w:jc w:val="both"/>
        <w:rPr>
          <w:rFonts w:ascii="Montserrat Light" w:hAnsi="Montserrat Light"/>
          <w:bCs/>
          <w:lang w:val="ro-RO"/>
        </w:rPr>
      </w:pPr>
    </w:p>
    <w:p w14:paraId="02C69A41" w14:textId="77777777" w:rsidR="00CD53F7" w:rsidRPr="000D457C" w:rsidRDefault="00CD53F7" w:rsidP="00C87859">
      <w:pPr>
        <w:jc w:val="both"/>
        <w:rPr>
          <w:rFonts w:ascii="Montserrat Light" w:hAnsi="Montserrat Light"/>
          <w:lang w:val="ro-RO"/>
        </w:rPr>
      </w:pPr>
    </w:p>
    <w:p w14:paraId="0E748F31" w14:textId="77777777" w:rsidR="00A3358B" w:rsidRDefault="00A3358B" w:rsidP="008B08C9">
      <w:pPr>
        <w:pStyle w:val="Frspaiere"/>
        <w:spacing w:line="276" w:lineRule="auto"/>
        <w:jc w:val="both"/>
        <w:rPr>
          <w:rFonts w:ascii="Montserrat" w:hAnsi="Montserrat"/>
          <w:b/>
          <w:lang w:val="ro-RO"/>
        </w:rPr>
      </w:pPr>
    </w:p>
    <w:p w14:paraId="66EAAA9B" w14:textId="5C2EE784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 w:eastAsia="ro-RO"/>
        </w:rPr>
      </w:pPr>
      <w:r w:rsidRPr="000D457C">
        <w:rPr>
          <w:rFonts w:ascii="Montserrat" w:hAnsi="Montserrat"/>
          <w:b/>
          <w:lang w:val="ro-RO"/>
        </w:rPr>
        <w:t>(2)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D457C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bCs/>
          <w:lang w:val="ro-RO"/>
        </w:rPr>
      </w:pPr>
      <w:r w:rsidRPr="000D457C">
        <w:rPr>
          <w:rFonts w:ascii="Montserrat Light" w:hAnsi="Montserrat Light"/>
          <w:bCs/>
          <w:lang w:val="ro-RO" w:eastAsia="ro-RO"/>
        </w:rPr>
        <w:t>a) 6 luni, care se calculează c</w:t>
      </w:r>
      <w:r w:rsidRPr="000D457C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D457C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D457C">
        <w:rPr>
          <w:rFonts w:ascii="Montserrat Light" w:hAnsi="Montserrat Light"/>
          <w:bCs/>
          <w:lang w:val="ro-RO" w:eastAsia="ro-RO"/>
        </w:rPr>
        <w:t xml:space="preserve"> pentru </w:t>
      </w:r>
      <w:r w:rsidRPr="000D457C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57BCE749" w:rsidR="007630D2" w:rsidRPr="000D457C" w:rsidRDefault="007630D2" w:rsidP="008B08C9">
      <w:pPr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3.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r w:rsidR="00830F68" w:rsidRPr="000D457C">
        <w:rPr>
          <w:rFonts w:ascii="Montserrat Light" w:hAnsi="Montserrat Light"/>
          <w:lang w:val="ro-RO"/>
        </w:rPr>
        <w:t>dispoziții</w:t>
      </w:r>
      <w:r w:rsidRPr="000D457C">
        <w:rPr>
          <w:rFonts w:ascii="Montserrat Light" w:hAnsi="Montserrat Light"/>
          <w:lang w:val="ro-RO"/>
        </w:rPr>
        <w:t xml:space="preserve"> se încredinţează Direcţia Generală Buget-Finanţe, Resurse Umane prin Serviciul Resurse Umane.</w:t>
      </w:r>
    </w:p>
    <w:p w14:paraId="73756897" w14:textId="77777777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lang w:val="ro-RO"/>
        </w:rPr>
      </w:pPr>
      <w:r w:rsidRPr="000D457C">
        <w:rPr>
          <w:rFonts w:ascii="Montserrat" w:hAnsi="Montserrat"/>
          <w:b/>
          <w:lang w:val="ro-RO"/>
        </w:rPr>
        <w:t>Art. 4. (1)</w:t>
      </w:r>
      <w:r w:rsidRPr="000D457C">
        <w:rPr>
          <w:rFonts w:ascii="Montserrat Light" w:hAnsi="Montserrat Light"/>
          <w:b/>
          <w:lang w:val="ro-RO"/>
        </w:rPr>
        <w:t xml:space="preserve"> </w:t>
      </w:r>
      <w:r w:rsidRPr="000D457C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570EE6E1" w:rsidR="007630D2" w:rsidRPr="000D457C" w:rsidRDefault="007630D2" w:rsidP="008B08C9">
      <w:pPr>
        <w:pStyle w:val="Frspaiere"/>
        <w:spacing w:line="276" w:lineRule="auto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" w:hAnsi="Montserrat"/>
          <w:b/>
          <w:bCs/>
          <w:lang w:val="ro-RO"/>
        </w:rPr>
        <w:t>(2)</w:t>
      </w:r>
      <w:r w:rsidRPr="000D457C">
        <w:rPr>
          <w:rFonts w:ascii="Montserrat Light" w:hAnsi="Montserrat Light"/>
          <w:lang w:val="ro-RO"/>
        </w:rPr>
        <w:t xml:space="preserve"> </w:t>
      </w:r>
      <w:r w:rsidRPr="000D457C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0D457C">
        <w:rPr>
          <w:rFonts w:ascii="Montserrat Light" w:hAnsi="Montserrat Light"/>
          <w:lang w:val="ro-RO"/>
        </w:rPr>
        <w:t xml:space="preserve"> doamnei </w:t>
      </w:r>
      <w:r w:rsidR="00202801" w:rsidRPr="000D457C">
        <w:rPr>
          <w:rFonts w:ascii="Montserrat Light" w:hAnsi="Montserrat Light"/>
          <w:bCs/>
          <w:lang w:val="ro-RO"/>
        </w:rPr>
        <w:t>Vancea Alexandra</w:t>
      </w:r>
      <w:r w:rsidRPr="000D457C">
        <w:rPr>
          <w:rFonts w:ascii="Montserrat Light" w:hAnsi="Montserrat Light"/>
          <w:bCs/>
          <w:lang w:val="ro-RO"/>
        </w:rPr>
        <w:t xml:space="preserve"> prezenta dispoziție</w:t>
      </w:r>
      <w:r w:rsidRPr="000D457C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0D457C" w:rsidRDefault="007630D2" w:rsidP="007630D2">
      <w:pPr>
        <w:ind w:firstLine="705"/>
        <w:jc w:val="both"/>
        <w:rPr>
          <w:rFonts w:ascii="Montserrat Light" w:hAnsi="Montserrat Light"/>
          <w:color w:val="FF0000"/>
          <w:lang w:val="ro-RO"/>
        </w:rPr>
      </w:pPr>
      <w:r w:rsidRPr="000D457C">
        <w:rPr>
          <w:rFonts w:ascii="Montserrat Light" w:hAnsi="Montserrat Light"/>
          <w:color w:val="FF0000"/>
          <w:lang w:val="ro-RO"/>
        </w:rPr>
        <w:t xml:space="preserve">    </w:t>
      </w:r>
    </w:p>
    <w:p w14:paraId="21279A77" w14:textId="55163DFD" w:rsidR="00C87859" w:rsidRPr="000D457C" w:rsidRDefault="00C87859" w:rsidP="007630D2">
      <w:pPr>
        <w:ind w:firstLine="705"/>
        <w:jc w:val="both"/>
        <w:rPr>
          <w:rFonts w:ascii="Montserrat Light" w:hAnsi="Montserrat Light"/>
          <w:color w:val="FF0000"/>
          <w:lang w:val="ro-RO"/>
        </w:rPr>
      </w:pPr>
    </w:p>
    <w:p w14:paraId="5154E45B" w14:textId="77777777" w:rsidR="00FD1459" w:rsidRPr="000D457C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0D457C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1333FF65" w:rsidR="007630D2" w:rsidRPr="000D457C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P R E Ș E D I N T E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="00202801" w:rsidRPr="000D457C">
        <w:rPr>
          <w:rFonts w:ascii="Montserrat" w:hAnsi="Montserrat"/>
          <w:b/>
          <w:lang w:val="ro-RO"/>
        </w:rPr>
        <w:t xml:space="preserve">           </w:t>
      </w:r>
      <w:r w:rsidR="000D0F4E" w:rsidRPr="000D457C">
        <w:rPr>
          <w:rFonts w:ascii="Montserrat" w:hAnsi="Montserrat"/>
          <w:b/>
          <w:lang w:val="ro-RO"/>
        </w:rPr>
        <w:t xml:space="preserve">  </w:t>
      </w:r>
      <w:r w:rsidRPr="000D457C">
        <w:rPr>
          <w:rFonts w:ascii="Montserrat" w:hAnsi="Montserrat"/>
          <w:b/>
          <w:lang w:val="ro-RO"/>
        </w:rPr>
        <w:t>Contrasemnează:</w:t>
      </w:r>
    </w:p>
    <w:p w14:paraId="22976784" w14:textId="270EB29F" w:rsidR="007630D2" w:rsidRPr="000D457C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ab/>
        <w:t xml:space="preserve">       </w:t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</w:r>
      <w:r w:rsidRPr="000D457C">
        <w:rPr>
          <w:rFonts w:ascii="Montserrat" w:hAnsi="Montserrat"/>
          <w:b/>
          <w:lang w:val="ro-RO"/>
        </w:rPr>
        <w:tab/>
        <w:t xml:space="preserve">        </w:t>
      </w:r>
      <w:r w:rsidR="0089607E" w:rsidRPr="000D457C">
        <w:rPr>
          <w:rFonts w:ascii="Montserrat" w:hAnsi="Montserrat"/>
          <w:b/>
          <w:lang w:val="ro-RO"/>
        </w:rPr>
        <w:t xml:space="preserve"> </w:t>
      </w:r>
      <w:r w:rsidRPr="000D457C">
        <w:rPr>
          <w:rFonts w:ascii="Montserrat" w:hAnsi="Montserrat"/>
          <w:b/>
          <w:lang w:val="ro-RO"/>
        </w:rPr>
        <w:t>SECRETAR GENERAL AL JUDEȚULUI</w:t>
      </w:r>
    </w:p>
    <w:p w14:paraId="256AED53" w14:textId="07530DE4" w:rsidR="007630D2" w:rsidRPr="000D457C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D457C">
        <w:rPr>
          <w:rFonts w:ascii="Montserrat" w:hAnsi="Montserrat"/>
          <w:b/>
          <w:lang w:val="ro-RO"/>
        </w:rPr>
        <w:t xml:space="preserve">                     Alin TIȘE                                                                    Simona GACI</w:t>
      </w:r>
    </w:p>
    <w:p w14:paraId="121F4FBD" w14:textId="77777777" w:rsidR="007630D2" w:rsidRPr="000D457C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0D457C">
        <w:rPr>
          <w:rFonts w:ascii="Montserrat Light" w:hAnsi="Montserrat Light"/>
          <w:lang w:val="ro-RO"/>
        </w:rPr>
        <w:tab/>
      </w:r>
    </w:p>
    <w:sectPr w:rsidR="007630D2" w:rsidRPr="000D457C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BFDC316">
          <wp:simplePos x="0" y="0"/>
          <wp:positionH relativeFrom="column">
            <wp:posOffset>3187700</wp:posOffset>
          </wp:positionH>
          <wp:positionV relativeFrom="paragraph">
            <wp:posOffset>26670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6B223C2">
          <wp:simplePos x="0" y="0"/>
          <wp:positionH relativeFrom="page">
            <wp:posOffset>211137</wp:posOffset>
          </wp:positionH>
          <wp:positionV relativeFrom="paragraph">
            <wp:posOffset>-6493827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E5F0E410"/>
    <w:lvl w:ilvl="0" w:tplc="E8E66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7B12EEA4"/>
    <w:lvl w:ilvl="0" w:tplc="C17AF2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DF3"/>
    <w:rsid w:val="00036D04"/>
    <w:rsid w:val="00045AFD"/>
    <w:rsid w:val="00047EED"/>
    <w:rsid w:val="00063202"/>
    <w:rsid w:val="00075FEE"/>
    <w:rsid w:val="000B2478"/>
    <w:rsid w:val="000B5F0E"/>
    <w:rsid w:val="000C75DA"/>
    <w:rsid w:val="000D0F4E"/>
    <w:rsid w:val="000D457C"/>
    <w:rsid w:val="000E1209"/>
    <w:rsid w:val="000E13BB"/>
    <w:rsid w:val="001077E9"/>
    <w:rsid w:val="00113854"/>
    <w:rsid w:val="00135245"/>
    <w:rsid w:val="001359C7"/>
    <w:rsid w:val="0014291A"/>
    <w:rsid w:val="00190B5C"/>
    <w:rsid w:val="001A5F71"/>
    <w:rsid w:val="001B5F3E"/>
    <w:rsid w:val="001C2283"/>
    <w:rsid w:val="001C480E"/>
    <w:rsid w:val="001C6EA8"/>
    <w:rsid w:val="001D423E"/>
    <w:rsid w:val="00200C48"/>
    <w:rsid w:val="00201891"/>
    <w:rsid w:val="00202801"/>
    <w:rsid w:val="00210B23"/>
    <w:rsid w:val="002144C6"/>
    <w:rsid w:val="0022249A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B1D43"/>
    <w:rsid w:val="002C39E1"/>
    <w:rsid w:val="002C792E"/>
    <w:rsid w:val="002E043D"/>
    <w:rsid w:val="002E1E50"/>
    <w:rsid w:val="0032537F"/>
    <w:rsid w:val="00326307"/>
    <w:rsid w:val="003F649D"/>
    <w:rsid w:val="00413C45"/>
    <w:rsid w:val="0041602B"/>
    <w:rsid w:val="00417C0E"/>
    <w:rsid w:val="00465032"/>
    <w:rsid w:val="00471D49"/>
    <w:rsid w:val="004839E5"/>
    <w:rsid w:val="00485D2B"/>
    <w:rsid w:val="00496611"/>
    <w:rsid w:val="004A0411"/>
    <w:rsid w:val="004D2D1B"/>
    <w:rsid w:val="004F3C87"/>
    <w:rsid w:val="00512BE1"/>
    <w:rsid w:val="00534029"/>
    <w:rsid w:val="00543A22"/>
    <w:rsid w:val="00553DF2"/>
    <w:rsid w:val="0055443F"/>
    <w:rsid w:val="005852D1"/>
    <w:rsid w:val="005C13DA"/>
    <w:rsid w:val="005D1CBE"/>
    <w:rsid w:val="005F779E"/>
    <w:rsid w:val="00621CF7"/>
    <w:rsid w:val="0062289E"/>
    <w:rsid w:val="00632324"/>
    <w:rsid w:val="0065139D"/>
    <w:rsid w:val="00663DE5"/>
    <w:rsid w:val="00675959"/>
    <w:rsid w:val="00675B86"/>
    <w:rsid w:val="00681E85"/>
    <w:rsid w:val="00697D49"/>
    <w:rsid w:val="006A14C1"/>
    <w:rsid w:val="006A1EB6"/>
    <w:rsid w:val="006A5573"/>
    <w:rsid w:val="006B52E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806481"/>
    <w:rsid w:val="00827215"/>
    <w:rsid w:val="00830F68"/>
    <w:rsid w:val="0083597C"/>
    <w:rsid w:val="0086128B"/>
    <w:rsid w:val="00863252"/>
    <w:rsid w:val="00871192"/>
    <w:rsid w:val="00882EBB"/>
    <w:rsid w:val="00883A26"/>
    <w:rsid w:val="0089607E"/>
    <w:rsid w:val="008A7938"/>
    <w:rsid w:val="008B08C9"/>
    <w:rsid w:val="008C41E5"/>
    <w:rsid w:val="008E2DBA"/>
    <w:rsid w:val="00906A7E"/>
    <w:rsid w:val="00917221"/>
    <w:rsid w:val="00964282"/>
    <w:rsid w:val="00991ECD"/>
    <w:rsid w:val="0099358A"/>
    <w:rsid w:val="009A032D"/>
    <w:rsid w:val="009B75C8"/>
    <w:rsid w:val="009C550C"/>
    <w:rsid w:val="009E0A4A"/>
    <w:rsid w:val="009F53D8"/>
    <w:rsid w:val="00A07EF5"/>
    <w:rsid w:val="00A148D3"/>
    <w:rsid w:val="00A20939"/>
    <w:rsid w:val="00A32A88"/>
    <w:rsid w:val="00A3358B"/>
    <w:rsid w:val="00A54945"/>
    <w:rsid w:val="00A62583"/>
    <w:rsid w:val="00A7438C"/>
    <w:rsid w:val="00A7745F"/>
    <w:rsid w:val="00A80D22"/>
    <w:rsid w:val="00A84F03"/>
    <w:rsid w:val="00A939B7"/>
    <w:rsid w:val="00AA3232"/>
    <w:rsid w:val="00AB6B00"/>
    <w:rsid w:val="00AD3321"/>
    <w:rsid w:val="00AE6B6B"/>
    <w:rsid w:val="00AE6D97"/>
    <w:rsid w:val="00AF17B2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7859"/>
    <w:rsid w:val="00C90FF9"/>
    <w:rsid w:val="00CD53F7"/>
    <w:rsid w:val="00CF4D7B"/>
    <w:rsid w:val="00D121C7"/>
    <w:rsid w:val="00D1796B"/>
    <w:rsid w:val="00D62CC6"/>
    <w:rsid w:val="00D661F5"/>
    <w:rsid w:val="00D73598"/>
    <w:rsid w:val="00DB3E74"/>
    <w:rsid w:val="00DB4D67"/>
    <w:rsid w:val="00DD074E"/>
    <w:rsid w:val="00DE5100"/>
    <w:rsid w:val="00E11874"/>
    <w:rsid w:val="00E2395B"/>
    <w:rsid w:val="00EA5E02"/>
    <w:rsid w:val="00EC3296"/>
    <w:rsid w:val="00F0531E"/>
    <w:rsid w:val="00F33906"/>
    <w:rsid w:val="00F62F92"/>
    <w:rsid w:val="00F77451"/>
    <w:rsid w:val="00FA4050"/>
    <w:rsid w:val="00FC6165"/>
    <w:rsid w:val="00FD1459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559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201</cp:revision>
  <cp:lastPrinted>2021-05-17T09:40:00Z</cp:lastPrinted>
  <dcterms:created xsi:type="dcterms:W3CDTF">2020-10-14T16:28:00Z</dcterms:created>
  <dcterms:modified xsi:type="dcterms:W3CDTF">2021-05-19T08:12:00Z</dcterms:modified>
</cp:coreProperties>
</file>