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A5053F" w:rsidRDefault="00C211D7" w:rsidP="007514C0">
      <w:pPr>
        <w:tabs>
          <w:tab w:val="left" w:pos="2160"/>
        </w:tabs>
        <w:spacing w:line="240" w:lineRule="auto"/>
        <w:ind w:left="180" w:right="180"/>
        <w:jc w:val="center"/>
        <w:rPr>
          <w:rFonts w:ascii="Montserrat" w:hAnsi="Montserrat" w:cs="Times New Roman"/>
          <w:lang w:val="ro-RO" w:eastAsia="ro-RO"/>
        </w:rPr>
      </w:pPr>
      <w:r w:rsidRPr="00A5053F">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F92A1E1" w14:textId="77777777" w:rsidR="004848A7" w:rsidRPr="00A5053F" w:rsidRDefault="004848A7" w:rsidP="007514C0">
      <w:pPr>
        <w:spacing w:line="240" w:lineRule="auto"/>
        <w:jc w:val="center"/>
        <w:rPr>
          <w:rFonts w:ascii="Montserrat" w:hAnsi="Montserrat"/>
          <w:b/>
          <w:lang w:val="ro-RO"/>
        </w:rPr>
      </w:pPr>
    </w:p>
    <w:p w14:paraId="2256176F" w14:textId="77777777" w:rsidR="003B67A6" w:rsidRPr="00A5053F" w:rsidRDefault="003B67A6" w:rsidP="007514C0">
      <w:pPr>
        <w:spacing w:line="240" w:lineRule="auto"/>
        <w:jc w:val="center"/>
        <w:rPr>
          <w:rFonts w:ascii="Montserrat" w:hAnsi="Montserrat"/>
          <w:b/>
          <w:lang w:val="ro-RO"/>
        </w:rPr>
      </w:pPr>
    </w:p>
    <w:p w14:paraId="1C2CCDF3" w14:textId="77777777" w:rsidR="003B67A6" w:rsidRPr="00A5053F" w:rsidRDefault="003B67A6" w:rsidP="007514C0">
      <w:pPr>
        <w:spacing w:line="240" w:lineRule="auto"/>
        <w:jc w:val="center"/>
        <w:rPr>
          <w:rFonts w:ascii="Montserrat" w:hAnsi="Montserrat"/>
          <w:b/>
          <w:lang w:val="ro-RO"/>
        </w:rPr>
      </w:pPr>
    </w:p>
    <w:p w14:paraId="0235FA02" w14:textId="6BC3098F" w:rsidR="00AA4F36" w:rsidRPr="00A5053F" w:rsidRDefault="00AA4F36" w:rsidP="007514C0">
      <w:pPr>
        <w:spacing w:line="240" w:lineRule="auto"/>
        <w:jc w:val="center"/>
        <w:rPr>
          <w:rFonts w:ascii="Montserrat" w:hAnsi="Montserrat"/>
          <w:b/>
          <w:lang w:val="ro-RO"/>
        </w:rPr>
      </w:pPr>
      <w:r w:rsidRPr="00A5053F">
        <w:rPr>
          <w:rFonts w:ascii="Montserrat" w:hAnsi="Montserrat"/>
          <w:b/>
          <w:lang w:val="ro-RO"/>
        </w:rPr>
        <w:t>H O T Ă R Â R E</w:t>
      </w:r>
    </w:p>
    <w:p w14:paraId="0773B922" w14:textId="77777777" w:rsidR="00B545B6" w:rsidRPr="00A5053F" w:rsidRDefault="00B545B6" w:rsidP="00B545B6">
      <w:pPr>
        <w:keepNext/>
        <w:keepLines/>
        <w:spacing w:line="240" w:lineRule="auto"/>
        <w:jc w:val="center"/>
        <w:outlineLvl w:val="0"/>
        <w:rPr>
          <w:rFonts w:ascii="Montserrat" w:hAnsi="Montserrat"/>
          <w:b/>
          <w:bCs/>
          <w:lang w:val="en-US"/>
        </w:rPr>
      </w:pPr>
      <w:r w:rsidRPr="00A5053F">
        <w:rPr>
          <w:rFonts w:ascii="Montserrat" w:hAnsi="Montserrat"/>
          <w:b/>
          <w:bCs/>
        </w:rPr>
        <w:t>privind rectificarea bugetului general propriu al Judeţului Cluj pe anul 2023</w:t>
      </w:r>
    </w:p>
    <w:p w14:paraId="7D91EED7" w14:textId="77777777" w:rsidR="00B545B6" w:rsidRPr="00A5053F" w:rsidRDefault="00B545B6" w:rsidP="00B545B6">
      <w:pPr>
        <w:keepNext/>
        <w:keepLines/>
        <w:spacing w:line="240" w:lineRule="auto"/>
        <w:jc w:val="center"/>
        <w:outlineLvl w:val="0"/>
        <w:rPr>
          <w:rFonts w:ascii="Montserrat Light" w:hAnsi="Montserrat Light"/>
          <w:b/>
          <w:bCs/>
        </w:rPr>
      </w:pPr>
    </w:p>
    <w:p w14:paraId="6284B5B9" w14:textId="77777777" w:rsidR="00B545B6" w:rsidRPr="00A5053F" w:rsidRDefault="00B545B6" w:rsidP="00B545B6">
      <w:pPr>
        <w:keepNext/>
        <w:keepLines/>
        <w:spacing w:line="240" w:lineRule="auto"/>
        <w:jc w:val="center"/>
        <w:outlineLvl w:val="0"/>
        <w:rPr>
          <w:rFonts w:ascii="Montserrat Light" w:hAnsi="Montserrat Light"/>
          <w:b/>
          <w:bCs/>
        </w:rPr>
      </w:pPr>
    </w:p>
    <w:p w14:paraId="0006D77D" w14:textId="77777777" w:rsidR="003B67A6" w:rsidRPr="00A5053F" w:rsidRDefault="003B67A6" w:rsidP="00B545B6">
      <w:pPr>
        <w:keepNext/>
        <w:keepLines/>
        <w:spacing w:line="240" w:lineRule="auto"/>
        <w:jc w:val="center"/>
        <w:outlineLvl w:val="0"/>
        <w:rPr>
          <w:rFonts w:ascii="Montserrat Light" w:hAnsi="Montserrat Light"/>
          <w:b/>
          <w:bCs/>
        </w:rPr>
      </w:pPr>
    </w:p>
    <w:p w14:paraId="6E0E622D" w14:textId="77777777" w:rsidR="003B67A6" w:rsidRPr="00A5053F" w:rsidRDefault="003B67A6" w:rsidP="00B545B6">
      <w:pPr>
        <w:keepNext/>
        <w:keepLines/>
        <w:spacing w:line="240" w:lineRule="auto"/>
        <w:jc w:val="center"/>
        <w:outlineLvl w:val="0"/>
        <w:rPr>
          <w:rFonts w:ascii="Montserrat Light" w:hAnsi="Montserrat Light"/>
          <w:b/>
          <w:bCs/>
        </w:rPr>
      </w:pPr>
    </w:p>
    <w:p w14:paraId="183C71B8" w14:textId="77777777" w:rsidR="00B545B6" w:rsidRPr="00A5053F" w:rsidRDefault="00B545B6" w:rsidP="00B545B6">
      <w:pPr>
        <w:tabs>
          <w:tab w:val="left" w:pos="90"/>
        </w:tabs>
        <w:autoSpaceDE w:val="0"/>
        <w:autoSpaceDN w:val="0"/>
        <w:adjustRightInd w:val="0"/>
        <w:spacing w:line="240" w:lineRule="auto"/>
        <w:jc w:val="both"/>
        <w:rPr>
          <w:rFonts w:ascii="Montserrat Light" w:hAnsi="Montserrat Light"/>
          <w:noProof/>
          <w:lang w:eastAsia="ro-RO"/>
        </w:rPr>
      </w:pPr>
      <w:r w:rsidRPr="00A5053F">
        <w:rPr>
          <w:rFonts w:ascii="Montserrat Light" w:hAnsi="Montserrat Light"/>
          <w:noProof/>
          <w:lang w:eastAsia="ro-RO"/>
        </w:rPr>
        <w:t>Consiliul Judeţean Cluj întrunit în şedinţă  ordinară</w:t>
      </w:r>
      <w:r w:rsidRPr="00A5053F">
        <w:rPr>
          <w:rFonts w:ascii="Montserrat Light" w:hAnsi="Montserrat Light"/>
          <w:noProof/>
          <w:lang w:val="ro-RO" w:eastAsia="ro-RO"/>
        </w:rPr>
        <w:t>;</w:t>
      </w:r>
    </w:p>
    <w:p w14:paraId="085ECBDB" w14:textId="77777777" w:rsidR="00B545B6" w:rsidRPr="00A5053F" w:rsidRDefault="00B545B6" w:rsidP="00B545B6">
      <w:pPr>
        <w:spacing w:line="240" w:lineRule="auto"/>
        <w:jc w:val="both"/>
        <w:rPr>
          <w:rFonts w:ascii="Montserrat Light" w:eastAsia="Times New Roman" w:hAnsi="Montserrat Light" w:cs="Times New Roman"/>
          <w:lang w:val="ro-RO" w:eastAsia="ro-RO"/>
        </w:rPr>
      </w:pPr>
    </w:p>
    <w:p w14:paraId="61E36ED1" w14:textId="7645E8EE" w:rsidR="00B545B6" w:rsidRPr="00A5053F" w:rsidRDefault="00B545B6" w:rsidP="00B545B6">
      <w:pPr>
        <w:spacing w:line="240" w:lineRule="auto"/>
        <w:jc w:val="both"/>
        <w:rPr>
          <w:rFonts w:ascii="Montserrat Light" w:eastAsia="Times New Roman" w:hAnsi="Montserrat Light" w:cs="Times New Roman"/>
          <w:lang w:val="ro-RO" w:eastAsia="ro-RO"/>
        </w:rPr>
      </w:pPr>
      <w:r w:rsidRPr="00A5053F">
        <w:rPr>
          <w:rFonts w:ascii="Montserrat Light" w:eastAsia="Times New Roman" w:hAnsi="Montserrat Light" w:cs="Times New Roman"/>
          <w:lang w:val="ro-RO" w:eastAsia="ro-RO"/>
        </w:rPr>
        <w:t xml:space="preserve">Având în vedere </w:t>
      </w:r>
      <w:r w:rsidRPr="00A5053F">
        <w:rPr>
          <w:rFonts w:ascii="Montserrat Light" w:hAnsi="Montserrat Light"/>
          <w:noProof/>
          <w:lang w:eastAsia="ro-RO"/>
        </w:rPr>
        <w:t>Proiectul de hotărâre înregistrat cu nr</w:t>
      </w:r>
      <w:r w:rsidR="00A87049" w:rsidRPr="00A5053F">
        <w:rPr>
          <w:rFonts w:ascii="Montserrat Light" w:hAnsi="Montserrat Light"/>
          <w:noProof/>
          <w:lang w:eastAsia="ro-RO"/>
        </w:rPr>
        <w:t xml:space="preserve">. 254 din 18.12.2023 </w:t>
      </w:r>
      <w:r w:rsidRPr="00A5053F">
        <w:rPr>
          <w:rFonts w:ascii="Montserrat Light" w:hAnsi="Montserrat Light"/>
          <w:noProof/>
          <w:lang w:eastAsia="ro-RO"/>
        </w:rPr>
        <w:t>privind</w:t>
      </w:r>
      <w:r w:rsidRPr="00A5053F">
        <w:rPr>
          <w:rFonts w:ascii="Montserrat Light" w:hAnsi="Montserrat Light"/>
          <w:b/>
          <w:lang w:val="it-IT"/>
        </w:rPr>
        <w:t xml:space="preserve"> </w:t>
      </w:r>
      <w:r w:rsidRPr="00A5053F">
        <w:rPr>
          <w:rFonts w:ascii="Montserrat Light" w:hAnsi="Montserrat Light"/>
          <w:noProof/>
          <w:lang w:eastAsia="ro-RO"/>
        </w:rPr>
        <w:t xml:space="preserve">rectificarea bugetului general propriu al Județelui Cluj pe anul 2023, propus de Preşedintele Consiliului Judeţean Cluj, domnul Alin Tişe, care este însoțit de </w:t>
      </w:r>
      <w:r w:rsidRPr="00A5053F">
        <w:rPr>
          <w:rFonts w:ascii="Montserrat Light" w:eastAsia="Times New Roman" w:hAnsi="Montserrat Light" w:cs="Times New Roman"/>
          <w:bCs/>
          <w:lang w:val="ro-RO" w:eastAsia="ro-RO"/>
        </w:rPr>
        <w:t>R</w:t>
      </w:r>
      <w:r w:rsidRPr="00A5053F">
        <w:rPr>
          <w:rFonts w:ascii="Montserrat Light" w:eastAsia="Times New Roman" w:hAnsi="Montserrat Light" w:cs="Times New Roman"/>
          <w:lang w:val="ro-RO" w:eastAsia="ro-RO"/>
        </w:rPr>
        <w:t>eferatul de aprobare cu nr. 48.759 din 11.12.2023</w:t>
      </w:r>
      <w:r w:rsidRPr="00A5053F">
        <w:rPr>
          <w:rFonts w:ascii="Montserrat Light" w:hAnsi="Montserrat Light"/>
          <w:noProof/>
          <w:lang w:eastAsia="ro-RO"/>
        </w:rPr>
        <w:t xml:space="preserve">; </w:t>
      </w:r>
      <w:r w:rsidRPr="00A5053F">
        <w:rPr>
          <w:rFonts w:ascii="Montserrat Light" w:eastAsia="Times New Roman" w:hAnsi="Montserrat Light" w:cs="Times New Roman"/>
          <w:lang w:val="ro-RO" w:eastAsia="ro-RO"/>
        </w:rPr>
        <w:t>Rapoartele de specialitate întocmite de compartimentele de resort din cadrul aparatului de specialitate al Consiliului Judeţean Cluj cu nr. 48.760/11.12</w:t>
      </w:r>
      <w:r w:rsidRPr="00A5053F">
        <w:rPr>
          <w:rFonts w:ascii="Montserrat Light" w:hAnsi="Montserrat Light"/>
          <w:bCs/>
        </w:rPr>
        <w:t xml:space="preserve">.2023 și nr. 49.944/18.12.2023 </w:t>
      </w:r>
      <w:r w:rsidRPr="00A5053F">
        <w:rPr>
          <w:rFonts w:ascii="Montserrat Light" w:eastAsia="Times New Roman" w:hAnsi="Montserrat Light" w:cs="Times New Roman"/>
          <w:lang w:val="ro-RO" w:eastAsia="ro-RO"/>
        </w:rPr>
        <w:t xml:space="preserve">şi de Avizul cu nr. 48.759 din 20.12.2023 adoptat de Comisia de specialitate nr. 2, în conformitate cu art. 182 alin. (4) coroborat cu art. 136 din Ordonanța de urgență a Guvernului nr. 57/2019 privind Codul administrativ, cu modificările și completările ulterioare; </w:t>
      </w:r>
    </w:p>
    <w:p w14:paraId="6D1F32FF" w14:textId="77777777" w:rsidR="00B545B6" w:rsidRPr="00A5053F" w:rsidRDefault="00B545B6" w:rsidP="00B545B6">
      <w:pPr>
        <w:spacing w:line="240" w:lineRule="auto"/>
        <w:ind w:firstLine="720"/>
        <w:jc w:val="both"/>
        <w:rPr>
          <w:rFonts w:ascii="Montserrat Light" w:hAnsi="Montserrat Light"/>
          <w:noProof/>
          <w:lang w:val="ro-RO" w:eastAsia="ro-RO"/>
        </w:rPr>
      </w:pPr>
    </w:p>
    <w:p w14:paraId="60F45021" w14:textId="77777777" w:rsidR="00B545B6" w:rsidRPr="00A5053F" w:rsidRDefault="00B545B6" w:rsidP="00B545B6">
      <w:pPr>
        <w:spacing w:line="240" w:lineRule="auto"/>
        <w:jc w:val="both"/>
        <w:rPr>
          <w:rFonts w:ascii="Montserrat Light" w:hAnsi="Montserrat Light"/>
          <w:noProof/>
          <w:lang w:eastAsia="ro-RO"/>
        </w:rPr>
      </w:pPr>
      <w:r w:rsidRPr="00A5053F">
        <w:rPr>
          <w:rFonts w:ascii="Montserrat Light" w:hAnsi="Montserrat Light"/>
          <w:noProof/>
          <w:lang w:val="ro-RO" w:eastAsia="ro-RO"/>
        </w:rPr>
        <w:t>Ținând cont de</w:t>
      </w:r>
      <w:r w:rsidRPr="00A5053F">
        <w:rPr>
          <w:rFonts w:ascii="Montserrat Light" w:hAnsi="Montserrat Light"/>
          <w:noProof/>
          <w:lang w:eastAsia="ro-RO"/>
        </w:rPr>
        <w:t>:</w:t>
      </w:r>
    </w:p>
    <w:p w14:paraId="45461311" w14:textId="3509A8B6" w:rsidR="00B545B6" w:rsidRPr="00A5053F" w:rsidRDefault="00893813" w:rsidP="00B545B6">
      <w:pPr>
        <w:numPr>
          <w:ilvl w:val="0"/>
          <w:numId w:val="44"/>
        </w:numPr>
        <w:autoSpaceDE w:val="0"/>
        <w:autoSpaceDN w:val="0"/>
        <w:adjustRightInd w:val="0"/>
        <w:spacing w:line="240" w:lineRule="auto"/>
        <w:ind w:left="360"/>
        <w:contextualSpacing/>
        <w:jc w:val="both"/>
        <w:rPr>
          <w:rFonts w:ascii="Montserrat Light" w:eastAsiaTheme="minorHAnsi" w:hAnsi="Montserrat Light" w:cstheme="minorBidi"/>
          <w:noProof/>
          <w:lang w:eastAsia="ro-RO"/>
        </w:rPr>
      </w:pPr>
      <w:r w:rsidRPr="00A5053F">
        <w:rPr>
          <w:rFonts w:ascii="Montserrat Light" w:eastAsiaTheme="minorHAnsi" w:hAnsi="Montserrat Light" w:cstheme="minorBidi"/>
          <w:noProof/>
          <w:lang w:eastAsia="ro-RO"/>
        </w:rPr>
        <w:t>a</w:t>
      </w:r>
      <w:r w:rsidR="00B545B6" w:rsidRPr="00A5053F">
        <w:rPr>
          <w:rFonts w:ascii="Montserrat Light" w:eastAsiaTheme="minorHAnsi" w:hAnsi="Montserrat Light" w:cstheme="minorBidi"/>
          <w:noProof/>
          <w:lang w:eastAsia="ro-RO"/>
        </w:rPr>
        <w:t>dresa Centrului Școlar pentru Educație Incluzivă nr. 1.640/04.12.2023</w:t>
      </w:r>
      <w:r w:rsidR="00B545B6" w:rsidRPr="00A5053F">
        <w:rPr>
          <w:rFonts w:ascii="Montserrat Light" w:eastAsiaTheme="minorHAnsi" w:hAnsi="Montserrat Light" w:cstheme="minorBidi"/>
          <w:noProof/>
          <w:lang w:val="en-US" w:eastAsia="ro-RO"/>
        </w:rPr>
        <w:t>;</w:t>
      </w:r>
    </w:p>
    <w:p w14:paraId="2C563A95" w14:textId="77777777" w:rsidR="00B545B6" w:rsidRPr="00A5053F" w:rsidRDefault="00B545B6" w:rsidP="00B545B6">
      <w:pPr>
        <w:numPr>
          <w:ilvl w:val="0"/>
          <w:numId w:val="44"/>
        </w:numPr>
        <w:autoSpaceDE w:val="0"/>
        <w:autoSpaceDN w:val="0"/>
        <w:adjustRightInd w:val="0"/>
        <w:spacing w:line="240" w:lineRule="auto"/>
        <w:ind w:left="360"/>
        <w:contextualSpacing/>
        <w:jc w:val="both"/>
        <w:rPr>
          <w:rFonts w:ascii="Montserrat Light" w:eastAsiaTheme="minorHAnsi" w:hAnsi="Montserrat Light" w:cstheme="minorBidi"/>
          <w:noProof/>
          <w:lang w:eastAsia="ro-RO"/>
        </w:rPr>
      </w:pPr>
      <w:r w:rsidRPr="00A5053F">
        <w:rPr>
          <w:rFonts w:ascii="Montserrat Light" w:eastAsiaTheme="minorHAnsi" w:hAnsi="Montserrat Light" w:cstheme="minorBidi"/>
          <w:noProof/>
          <w:lang w:eastAsia="ro-RO"/>
        </w:rPr>
        <w:t>adresa Dire</w:t>
      </w:r>
      <w:r w:rsidRPr="00A5053F">
        <w:rPr>
          <w:rFonts w:ascii="Montserrat Light" w:eastAsiaTheme="minorHAnsi" w:hAnsi="Montserrat Light" w:cstheme="minorBidi"/>
          <w:noProof/>
          <w:lang w:val="ro-RO" w:eastAsia="ro-RO"/>
        </w:rPr>
        <w:t xml:space="preserve">cției Generale de Asistență Socială și Protecția Copilului Cluj </w:t>
      </w:r>
      <w:r w:rsidRPr="00A5053F">
        <w:rPr>
          <w:rFonts w:ascii="Montserrat Light" w:eastAsiaTheme="minorHAnsi" w:hAnsi="Montserrat Light" w:cstheme="minorBidi"/>
          <w:noProof/>
          <w:lang w:eastAsia="ro-RO"/>
        </w:rPr>
        <w:t xml:space="preserve"> nr. 60.256/23.11.2023; </w:t>
      </w:r>
    </w:p>
    <w:p w14:paraId="031243F1" w14:textId="77777777" w:rsidR="00B545B6" w:rsidRPr="00A5053F" w:rsidRDefault="00B545B6" w:rsidP="00B545B6">
      <w:pPr>
        <w:numPr>
          <w:ilvl w:val="0"/>
          <w:numId w:val="44"/>
        </w:numPr>
        <w:autoSpaceDE w:val="0"/>
        <w:autoSpaceDN w:val="0"/>
        <w:adjustRightInd w:val="0"/>
        <w:spacing w:line="240" w:lineRule="auto"/>
        <w:ind w:left="360"/>
        <w:contextualSpacing/>
        <w:jc w:val="both"/>
        <w:rPr>
          <w:rFonts w:ascii="Montserrat Light" w:eastAsiaTheme="minorHAnsi" w:hAnsi="Montserrat Light" w:cstheme="minorBidi"/>
          <w:noProof/>
          <w:lang w:eastAsia="ro-RO"/>
        </w:rPr>
      </w:pPr>
      <w:r w:rsidRPr="00A5053F">
        <w:rPr>
          <w:rFonts w:ascii="Montserrat Light" w:eastAsiaTheme="minorHAnsi" w:hAnsi="Montserrat Light" w:cstheme="minorBidi"/>
          <w:noProof/>
          <w:lang w:eastAsia="ro-RO"/>
        </w:rPr>
        <w:t>adresa Muzeului Etnografic al Transilvaniei nr. 2.490/12.12.2023;</w:t>
      </w:r>
    </w:p>
    <w:p w14:paraId="6EC537E9" w14:textId="77777777" w:rsidR="00B545B6" w:rsidRPr="00A5053F" w:rsidRDefault="00B545B6" w:rsidP="00B545B6">
      <w:p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p>
    <w:p w14:paraId="38AE8DF7" w14:textId="7F9E9EE1" w:rsidR="00B545B6" w:rsidRPr="00A5053F" w:rsidRDefault="00B545B6" w:rsidP="006A2A6A">
      <w:pPr>
        <w:autoSpaceDE w:val="0"/>
        <w:autoSpaceDN w:val="0"/>
        <w:adjustRightInd w:val="0"/>
        <w:spacing w:line="240" w:lineRule="auto"/>
        <w:contextualSpacing/>
        <w:jc w:val="both"/>
        <w:rPr>
          <w:rFonts w:ascii="Montserrat Light" w:hAnsi="Montserrat Light" w:cs="Cambria"/>
        </w:rPr>
      </w:pPr>
      <w:bookmarkStart w:id="0" w:name="_Hlk53670636"/>
      <w:r w:rsidRPr="00A5053F">
        <w:rPr>
          <w:rFonts w:ascii="Montserrat Light" w:hAnsi="Montserrat Light" w:cs="Cambria"/>
        </w:rPr>
        <w:t>Luând în considerare prevederile</w:t>
      </w:r>
      <w:bookmarkEnd w:id="0"/>
      <w:r w:rsidR="006A2A6A" w:rsidRPr="00A5053F">
        <w:rPr>
          <w:rFonts w:ascii="Montserrat Light" w:hAnsi="Montserrat Light" w:cs="Cambria"/>
        </w:rPr>
        <w:t xml:space="preserve"> </w:t>
      </w:r>
      <w:r w:rsidRPr="00A5053F">
        <w:rPr>
          <w:rFonts w:ascii="Montserrat Light" w:eastAsia="Times New Roman" w:hAnsi="Montserrat Light" w:cs="Times New Roman"/>
          <w:lang w:val="it-IT"/>
        </w:rPr>
        <w:t xml:space="preserve">art. 123 </w:t>
      </w:r>
      <w:r w:rsidR="006A2A6A" w:rsidRPr="00A5053F">
        <w:rPr>
          <w:rFonts w:ascii="Montserrat Light" w:eastAsia="Times New Roman" w:hAnsi="Montserrat Light" w:cs="Times New Roman"/>
          <w:lang w:val="it-IT"/>
        </w:rPr>
        <w:t>–</w:t>
      </w:r>
      <w:r w:rsidRPr="00A5053F">
        <w:rPr>
          <w:rFonts w:ascii="Montserrat Light" w:eastAsia="Times New Roman" w:hAnsi="Montserrat Light" w:cs="Times New Roman"/>
          <w:lang w:val="it-IT"/>
        </w:rPr>
        <w:t xml:space="preserve"> 140</w:t>
      </w:r>
      <w:r w:rsidR="006A2A6A" w:rsidRPr="00A5053F">
        <w:rPr>
          <w:rFonts w:ascii="Montserrat Light" w:eastAsia="Times New Roman" w:hAnsi="Montserrat Light" w:cs="Times New Roman"/>
          <w:lang w:val="it-IT"/>
        </w:rPr>
        <w:t xml:space="preserve"> și</w:t>
      </w:r>
      <w:r w:rsidRPr="00A5053F">
        <w:rPr>
          <w:rFonts w:ascii="Montserrat Light" w:eastAsia="Times New Roman" w:hAnsi="Montserrat Light" w:cs="Times New Roman"/>
          <w:lang w:val="it-IT"/>
        </w:rPr>
        <w:t xml:space="preserve"> ale art. 142 – 156 din Regulamentul de organizare și funcționare a Consiliului Județean Cluj, aprobat prin Hotărârea Consiliului Județean Cluj nr. 170/2020, republicat</w:t>
      </w:r>
      <w:r w:rsidRPr="00A5053F">
        <w:rPr>
          <w:rFonts w:ascii="Montserrat Light" w:eastAsia="Times New Roman" w:hAnsi="Montserrat Light" w:cs="Times New Roman"/>
          <w:lang w:val="ro-RO"/>
        </w:rPr>
        <w:t>ă</w:t>
      </w:r>
      <w:r w:rsidRPr="00A5053F">
        <w:rPr>
          <w:rFonts w:ascii="Montserrat Light" w:eastAsia="Times New Roman" w:hAnsi="Montserrat Light" w:cs="Times New Roman"/>
          <w:lang w:val="it-IT"/>
        </w:rPr>
        <w:t>;</w:t>
      </w:r>
    </w:p>
    <w:p w14:paraId="1A809881" w14:textId="77777777" w:rsidR="006A2A6A" w:rsidRPr="00A5053F" w:rsidRDefault="006A2A6A" w:rsidP="006A2A6A">
      <w:pPr>
        <w:autoSpaceDE w:val="0"/>
        <w:autoSpaceDN w:val="0"/>
        <w:adjustRightInd w:val="0"/>
        <w:spacing w:line="240" w:lineRule="auto"/>
        <w:jc w:val="both"/>
        <w:rPr>
          <w:rFonts w:ascii="Montserrat Light" w:hAnsi="Montserrat Light"/>
        </w:rPr>
      </w:pPr>
    </w:p>
    <w:p w14:paraId="1B890E1B" w14:textId="03421DDF" w:rsidR="00B545B6" w:rsidRPr="00A5053F" w:rsidRDefault="00B545B6" w:rsidP="006A2A6A">
      <w:pPr>
        <w:autoSpaceDE w:val="0"/>
        <w:autoSpaceDN w:val="0"/>
        <w:adjustRightInd w:val="0"/>
        <w:spacing w:line="240" w:lineRule="auto"/>
        <w:jc w:val="both"/>
        <w:rPr>
          <w:rFonts w:ascii="Montserrat Light" w:hAnsi="Montserrat Light"/>
        </w:rPr>
      </w:pPr>
      <w:r w:rsidRPr="00A5053F">
        <w:rPr>
          <w:rFonts w:ascii="Montserrat Light" w:hAnsi="Montserrat Light"/>
        </w:rPr>
        <w:t>În conformitate cu prevederile:</w:t>
      </w:r>
    </w:p>
    <w:p w14:paraId="73EEDF52" w14:textId="68EADFA9" w:rsidR="00B545B6" w:rsidRPr="00A5053F" w:rsidRDefault="00B545B6" w:rsidP="00697052">
      <w:pPr>
        <w:numPr>
          <w:ilvl w:val="0"/>
          <w:numId w:val="46"/>
        </w:numPr>
        <w:spacing w:line="240" w:lineRule="auto"/>
        <w:ind w:left="360"/>
        <w:jc w:val="both"/>
        <w:rPr>
          <w:rFonts w:ascii="Montserrat Light" w:eastAsia="Times New Roman" w:hAnsi="Montserrat Light" w:cs="Times New Roman"/>
          <w:lang w:val="it-IT"/>
        </w:rPr>
      </w:pPr>
      <w:r w:rsidRPr="00A5053F">
        <w:rPr>
          <w:rFonts w:ascii="Montserrat Light" w:eastAsia="Times New Roman" w:hAnsi="Montserrat Light" w:cs="Times New Roman"/>
          <w:lang w:val="en-US"/>
        </w:rPr>
        <w:t>art. 173 alin. (1) lit. b) și d)</w:t>
      </w:r>
      <w:r w:rsidR="00697052" w:rsidRPr="00A5053F">
        <w:rPr>
          <w:rFonts w:ascii="Montserrat Light" w:eastAsia="Times New Roman" w:hAnsi="Montserrat Light" w:cs="Times New Roman"/>
          <w:lang w:val="en-US"/>
        </w:rPr>
        <w:t xml:space="preserve">, </w:t>
      </w:r>
      <w:r w:rsidRPr="00A5053F">
        <w:rPr>
          <w:rFonts w:ascii="Montserrat Light" w:eastAsia="Times New Roman" w:hAnsi="Montserrat Light" w:cs="Times New Roman"/>
          <w:lang w:val="en-US"/>
        </w:rPr>
        <w:t>alin. (3) lit. a</w:t>
      </w:r>
      <w:r w:rsidRPr="00A5053F">
        <w:rPr>
          <w:rFonts w:ascii="Montserrat Light" w:eastAsia="Times New Roman" w:hAnsi="Montserrat Light" w:cs="Times New Roman"/>
          <w:lang w:val="ro-RO"/>
        </w:rPr>
        <w:t>)</w:t>
      </w:r>
      <w:r w:rsidR="00697052" w:rsidRPr="00A5053F">
        <w:rPr>
          <w:rFonts w:ascii="Montserrat Light" w:eastAsia="Times New Roman" w:hAnsi="Montserrat Light" w:cs="Times New Roman"/>
          <w:lang w:val="ro-RO"/>
        </w:rPr>
        <w:t xml:space="preserve"> și</w:t>
      </w:r>
      <w:r w:rsidRPr="00A5053F">
        <w:rPr>
          <w:rFonts w:ascii="Montserrat Light" w:eastAsia="Times New Roman" w:hAnsi="Montserrat Light" w:cs="Times New Roman"/>
          <w:lang w:val="ro-RO"/>
        </w:rPr>
        <w:t xml:space="preserve"> </w:t>
      </w:r>
      <w:r w:rsidRPr="00A5053F">
        <w:rPr>
          <w:rFonts w:ascii="Montserrat Light" w:eastAsia="Times New Roman" w:hAnsi="Montserrat Light" w:cs="Times New Roman"/>
          <w:lang w:val="it-IT"/>
        </w:rPr>
        <w:t xml:space="preserve">alin. (5) pct. a) și d) </w:t>
      </w:r>
      <w:r w:rsidRPr="00A5053F">
        <w:rPr>
          <w:rFonts w:ascii="Montserrat Light" w:eastAsia="Times New Roman" w:hAnsi="Montserrat Light" w:cs="Times New Roman"/>
          <w:lang w:val="ro-RO"/>
        </w:rPr>
        <w:t>din Ordonanța de urgență a Guvernului nr. 57/2019 privind Codul administrativ, cu modificările ulterioare</w:t>
      </w:r>
      <w:r w:rsidRPr="00A5053F">
        <w:rPr>
          <w:rFonts w:ascii="Montserrat Light" w:eastAsia="Times New Roman" w:hAnsi="Montserrat Light" w:cs="Times New Roman"/>
          <w:lang w:val="it-IT"/>
        </w:rPr>
        <w:t>;</w:t>
      </w:r>
    </w:p>
    <w:p w14:paraId="2DFA51DD" w14:textId="77777777" w:rsidR="00B545B6" w:rsidRPr="00A5053F" w:rsidRDefault="00B545B6" w:rsidP="00697052">
      <w:pPr>
        <w:numPr>
          <w:ilvl w:val="0"/>
          <w:numId w:val="6"/>
        </w:numPr>
        <w:spacing w:line="240" w:lineRule="auto"/>
        <w:ind w:left="360"/>
        <w:jc w:val="both"/>
        <w:rPr>
          <w:rFonts w:ascii="Montserrat Light" w:eastAsia="Times New Roman" w:hAnsi="Montserrat Light" w:cs="Times New Roman"/>
          <w:lang w:val="it-IT"/>
        </w:rPr>
      </w:pPr>
      <w:r w:rsidRPr="00A5053F">
        <w:rPr>
          <w:rFonts w:ascii="Montserrat Light" w:eastAsia="Times New Roman" w:hAnsi="Montserrat Light" w:cs="Times New Roman"/>
          <w:lang w:val="it-IT"/>
        </w:rPr>
        <w:t>art. 19 alin. (2) din Legea finanţelor publice locale nr. 273/2006, cu modificările şi completările ulterioare;</w:t>
      </w:r>
      <w:bookmarkStart w:id="1" w:name="_Hlk58911770"/>
    </w:p>
    <w:bookmarkEnd w:id="1"/>
    <w:p w14:paraId="77235589" w14:textId="15933D0D" w:rsidR="00B545B6" w:rsidRPr="00A5053F" w:rsidRDefault="00B545B6" w:rsidP="00697052">
      <w:pPr>
        <w:numPr>
          <w:ilvl w:val="0"/>
          <w:numId w:val="6"/>
        </w:numPr>
        <w:spacing w:line="240" w:lineRule="auto"/>
        <w:ind w:left="360"/>
        <w:jc w:val="both"/>
        <w:rPr>
          <w:rFonts w:ascii="Montserrat Light" w:eastAsia="Times New Roman" w:hAnsi="Montserrat Light" w:cs="Times New Roman"/>
          <w:lang w:val="en-US"/>
        </w:rPr>
      </w:pPr>
      <w:r w:rsidRPr="00A5053F">
        <w:rPr>
          <w:rFonts w:ascii="Montserrat Light" w:eastAsia="Times New Roman" w:hAnsi="Montserrat Light" w:cs="Times New Roman"/>
          <w:lang w:val="en-US"/>
        </w:rPr>
        <w:t>Legii bugetului de stat pe anul 2023 nr.</w:t>
      </w:r>
      <w:r w:rsidR="00697052" w:rsidRPr="00A5053F">
        <w:rPr>
          <w:rFonts w:ascii="Montserrat Light" w:eastAsia="Times New Roman" w:hAnsi="Montserrat Light" w:cs="Times New Roman"/>
          <w:lang w:val="en-US"/>
        </w:rPr>
        <w:t xml:space="preserve"> </w:t>
      </w:r>
      <w:r w:rsidRPr="00A5053F">
        <w:rPr>
          <w:rFonts w:ascii="Montserrat Light" w:eastAsia="Times New Roman" w:hAnsi="Montserrat Light" w:cs="Times New Roman"/>
          <w:lang w:val="en-US"/>
        </w:rPr>
        <w:t>368/2022;</w:t>
      </w:r>
    </w:p>
    <w:p w14:paraId="21956933" w14:textId="545BA138" w:rsidR="00B545B6" w:rsidRPr="00A5053F" w:rsidRDefault="00B545B6" w:rsidP="00697052">
      <w:pPr>
        <w:numPr>
          <w:ilvl w:val="0"/>
          <w:numId w:val="6"/>
        </w:numPr>
        <w:spacing w:line="240" w:lineRule="auto"/>
        <w:ind w:left="360"/>
        <w:jc w:val="both"/>
        <w:rPr>
          <w:rFonts w:ascii="Montserrat Light" w:eastAsia="Times New Roman" w:hAnsi="Montserrat Light" w:cs="Times New Roman"/>
          <w:lang w:val="en-US"/>
        </w:rPr>
      </w:pPr>
      <w:r w:rsidRPr="00A5053F">
        <w:rPr>
          <w:rFonts w:ascii="Montserrat Light" w:eastAsia="Times New Roman" w:hAnsi="Montserrat Light" w:cs="Times New Roman"/>
          <w:lang w:val="en-US"/>
        </w:rPr>
        <w:t xml:space="preserve">Ordonanței de </w:t>
      </w:r>
      <w:r w:rsidR="00697052" w:rsidRPr="00A5053F">
        <w:rPr>
          <w:rFonts w:ascii="Montserrat Light" w:eastAsia="Times New Roman" w:hAnsi="Montserrat Light" w:cs="Times New Roman"/>
          <w:lang w:val="en-US"/>
        </w:rPr>
        <w:t>u</w:t>
      </w:r>
      <w:r w:rsidRPr="00A5053F">
        <w:rPr>
          <w:rFonts w:ascii="Montserrat Light" w:eastAsia="Times New Roman" w:hAnsi="Montserrat Light" w:cs="Times New Roman"/>
          <w:lang w:val="en-US"/>
        </w:rPr>
        <w:t>rgență a Guvernului nr.</w:t>
      </w:r>
      <w:r w:rsidR="00697052" w:rsidRPr="00A5053F">
        <w:rPr>
          <w:rFonts w:ascii="Montserrat Light" w:eastAsia="Times New Roman" w:hAnsi="Montserrat Light" w:cs="Times New Roman"/>
          <w:lang w:val="en-US"/>
        </w:rPr>
        <w:t xml:space="preserve"> </w:t>
      </w:r>
      <w:r w:rsidRPr="00A5053F">
        <w:rPr>
          <w:rFonts w:ascii="Montserrat Light" w:eastAsia="Times New Roman" w:hAnsi="Montserrat Light" w:cs="Times New Roman"/>
          <w:lang w:val="en-US"/>
        </w:rPr>
        <w:t>90/</w:t>
      </w:r>
      <w:r w:rsidR="00697052" w:rsidRPr="00A5053F">
        <w:rPr>
          <w:rFonts w:ascii="Montserrat Light" w:eastAsia="Times New Roman" w:hAnsi="Montserrat Light" w:cs="Times New Roman"/>
          <w:lang w:val="en-US"/>
        </w:rPr>
        <w:t>2</w:t>
      </w:r>
      <w:r w:rsidRPr="00A5053F">
        <w:rPr>
          <w:rFonts w:ascii="Montserrat Light" w:eastAsia="Times New Roman" w:hAnsi="Montserrat Light" w:cs="Times New Roman"/>
          <w:lang w:val="en-US"/>
        </w:rPr>
        <w:t>023 pentru aprobarea unor măsuri de reducere a cheltuielilor bugetare pe anul 2023 în vederea încadrării în ținta de deficit bugetar asumată prin Programul de convergență, precum și pentru modificarea și completarea unor acte normative, cu modificările și completările ulterioare;</w:t>
      </w:r>
    </w:p>
    <w:p w14:paraId="7BF189E3" w14:textId="4F1F0CC2" w:rsidR="00B545B6" w:rsidRPr="00A5053F" w:rsidRDefault="00B545B6" w:rsidP="00697052">
      <w:pPr>
        <w:numPr>
          <w:ilvl w:val="0"/>
          <w:numId w:val="6"/>
        </w:numPr>
        <w:spacing w:line="240" w:lineRule="auto"/>
        <w:ind w:left="360"/>
        <w:jc w:val="both"/>
        <w:rPr>
          <w:rFonts w:ascii="Montserrat Light" w:eastAsia="Times New Roman" w:hAnsi="Montserrat Light" w:cs="Times New Roman"/>
          <w:lang w:val="en-US"/>
        </w:rPr>
      </w:pPr>
      <w:r w:rsidRPr="00A5053F">
        <w:rPr>
          <w:rFonts w:ascii="Montserrat Light" w:eastAsia="Times New Roman" w:hAnsi="Montserrat Light" w:cs="Times New Roman"/>
          <w:lang w:val="en-US"/>
        </w:rPr>
        <w:t>Hotărâr</w:t>
      </w:r>
      <w:r w:rsidR="00697052" w:rsidRPr="00A5053F">
        <w:rPr>
          <w:rFonts w:ascii="Montserrat Light" w:eastAsia="Times New Roman" w:hAnsi="Montserrat Light" w:cs="Times New Roman"/>
          <w:lang w:val="en-US"/>
        </w:rPr>
        <w:t>ii</w:t>
      </w:r>
      <w:r w:rsidRPr="00A5053F">
        <w:rPr>
          <w:rFonts w:ascii="Montserrat Light" w:eastAsia="Times New Roman" w:hAnsi="Montserrat Light" w:cs="Times New Roman"/>
          <w:lang w:val="en-US"/>
        </w:rPr>
        <w:t xml:space="preserve"> Guvernului nr. 1.256/2023 privind alocarea unei sume din Fondul de rezervă bugetară la dispoziția Guvernului, prevăzut în bugetul de stat pe anul 2023, pentru finanțarea unor cheltuieli descentralizate pentru servicii sociale din sistemul de protecție a copilului; </w:t>
      </w:r>
    </w:p>
    <w:p w14:paraId="101CE294" w14:textId="77777777" w:rsidR="008868CB" w:rsidRPr="00A5053F" w:rsidRDefault="008868CB" w:rsidP="008868CB">
      <w:pPr>
        <w:numPr>
          <w:ilvl w:val="0"/>
          <w:numId w:val="6"/>
        </w:numPr>
        <w:spacing w:line="240" w:lineRule="auto"/>
        <w:ind w:left="360"/>
        <w:jc w:val="both"/>
        <w:rPr>
          <w:rFonts w:ascii="Montserrat Light" w:eastAsia="Times New Roman" w:hAnsi="Montserrat Light" w:cs="Times New Roman"/>
          <w:lang w:val="en-US"/>
        </w:rPr>
      </w:pPr>
      <w:bookmarkStart w:id="2" w:name="_Hlk82155678"/>
      <w:r w:rsidRPr="00A5053F">
        <w:rPr>
          <w:rFonts w:ascii="Montserrat Light" w:eastAsia="Times New Roman" w:hAnsi="Montserrat Light" w:cs="Times New Roman"/>
          <w:lang w:val="en-US"/>
        </w:rPr>
        <w:t>Hotărârii Consiliului Județean Cluj nr. 249/2022 privind aprobarea contractării unei finanțări rambursabile interne prin emisiune de obligațiuni ale Județului Cluj, cu modificările și completările ulterioare;</w:t>
      </w:r>
    </w:p>
    <w:p w14:paraId="7C43CACA" w14:textId="08680BBD" w:rsidR="00B545B6" w:rsidRPr="00A5053F" w:rsidRDefault="00B545B6" w:rsidP="00697052">
      <w:pPr>
        <w:numPr>
          <w:ilvl w:val="0"/>
          <w:numId w:val="6"/>
        </w:numPr>
        <w:spacing w:line="240" w:lineRule="auto"/>
        <w:ind w:left="360"/>
        <w:jc w:val="both"/>
        <w:rPr>
          <w:rFonts w:ascii="Montserrat Light" w:eastAsia="Times New Roman" w:hAnsi="Montserrat Light" w:cs="Times New Roman"/>
          <w:lang w:val="en-US"/>
        </w:rPr>
      </w:pPr>
      <w:r w:rsidRPr="00A5053F">
        <w:rPr>
          <w:rFonts w:ascii="Montserrat Light" w:eastAsia="Times New Roman" w:hAnsi="Montserrat Light" w:cs="Times New Roman"/>
          <w:lang w:val="en-US"/>
        </w:rPr>
        <w:t>Hotărârii Consiliului Județean Cluj nr. 14/2023 privind aprobarea bugetului general propriu al Județului Cluj pe anul 202</w:t>
      </w:r>
      <w:bookmarkStart w:id="3" w:name="_Hlk116992021"/>
      <w:r w:rsidRPr="00A5053F">
        <w:rPr>
          <w:rFonts w:ascii="Montserrat Light" w:eastAsia="Times New Roman" w:hAnsi="Montserrat Light" w:cs="Times New Roman"/>
          <w:lang w:val="en-US"/>
        </w:rPr>
        <w:t>3;</w:t>
      </w:r>
    </w:p>
    <w:p w14:paraId="4FC79501" w14:textId="367EED24" w:rsidR="00B545B6" w:rsidRPr="00A5053F" w:rsidRDefault="00B545B6" w:rsidP="00697052">
      <w:pPr>
        <w:numPr>
          <w:ilvl w:val="0"/>
          <w:numId w:val="6"/>
        </w:numPr>
        <w:spacing w:line="240" w:lineRule="auto"/>
        <w:ind w:left="360"/>
        <w:jc w:val="both"/>
        <w:rPr>
          <w:rFonts w:ascii="Montserrat Light" w:eastAsia="Times New Roman" w:hAnsi="Montserrat Light" w:cs="Times New Roman"/>
          <w:lang w:val="en-US"/>
        </w:rPr>
      </w:pPr>
      <w:r w:rsidRPr="00A5053F">
        <w:rPr>
          <w:rFonts w:ascii="Montserrat Light" w:eastAsia="Times New Roman" w:hAnsi="Montserrat Light" w:cs="Times New Roman"/>
          <w:lang w:val="en-US"/>
        </w:rPr>
        <w:lastRenderedPageBreak/>
        <w:t>Hotărârii Consiliului Județean Cluj nr. 35/2023 privind rectificarea bugetului general propriu al Județului Cluj pe anul 2023;</w:t>
      </w:r>
    </w:p>
    <w:p w14:paraId="36AC1750" w14:textId="4B40B651" w:rsidR="00B545B6" w:rsidRPr="00A5053F" w:rsidRDefault="00B545B6" w:rsidP="00697052">
      <w:pPr>
        <w:numPr>
          <w:ilvl w:val="0"/>
          <w:numId w:val="6"/>
        </w:numPr>
        <w:spacing w:line="240" w:lineRule="auto"/>
        <w:ind w:left="360"/>
        <w:jc w:val="both"/>
        <w:rPr>
          <w:rFonts w:ascii="Montserrat Light" w:eastAsia="Times New Roman" w:hAnsi="Montserrat Light" w:cs="Times New Roman"/>
          <w:lang w:val="en-US"/>
        </w:rPr>
      </w:pPr>
      <w:r w:rsidRPr="00A5053F">
        <w:rPr>
          <w:rFonts w:ascii="Montserrat Light" w:eastAsia="Times New Roman" w:hAnsi="Montserrat Light" w:cs="Times New Roman"/>
          <w:lang w:val="en-US"/>
        </w:rPr>
        <w:t>Hotărârii Consiliului Județean Cluj nr. 56/2023 privind rectificarea bugetului general propriu al Județului Cluj pe anul 2023;</w:t>
      </w:r>
    </w:p>
    <w:p w14:paraId="03072AA3" w14:textId="325DE821" w:rsidR="00B545B6" w:rsidRPr="00A5053F" w:rsidRDefault="00B545B6" w:rsidP="00697052">
      <w:pPr>
        <w:numPr>
          <w:ilvl w:val="0"/>
          <w:numId w:val="6"/>
        </w:numPr>
        <w:spacing w:line="240" w:lineRule="auto"/>
        <w:ind w:left="360"/>
        <w:jc w:val="both"/>
        <w:rPr>
          <w:rFonts w:ascii="Montserrat Light" w:eastAsia="Times New Roman" w:hAnsi="Montserrat Light" w:cs="Times New Roman"/>
          <w:lang w:val="en-US"/>
        </w:rPr>
      </w:pPr>
      <w:r w:rsidRPr="00A5053F">
        <w:rPr>
          <w:rFonts w:ascii="Montserrat Light" w:eastAsia="Times New Roman" w:hAnsi="Montserrat Light" w:cs="Times New Roman"/>
          <w:lang w:val="en-US"/>
        </w:rPr>
        <w:t>Hotărârii Consiliului Județean Cluj nr. 96/2023 privind rectificarea bugetului general propriu al Județului Cluj pe anul 2023;</w:t>
      </w:r>
    </w:p>
    <w:p w14:paraId="44FB6922" w14:textId="40421198" w:rsidR="00B545B6" w:rsidRPr="00A5053F" w:rsidRDefault="00B545B6" w:rsidP="00697052">
      <w:pPr>
        <w:numPr>
          <w:ilvl w:val="0"/>
          <w:numId w:val="6"/>
        </w:numPr>
        <w:spacing w:line="240" w:lineRule="auto"/>
        <w:ind w:left="360"/>
        <w:jc w:val="both"/>
        <w:rPr>
          <w:rFonts w:ascii="Montserrat Light" w:eastAsia="Times New Roman" w:hAnsi="Montserrat Light" w:cs="Times New Roman"/>
          <w:lang w:val="en-US"/>
        </w:rPr>
      </w:pPr>
      <w:r w:rsidRPr="00A5053F">
        <w:rPr>
          <w:rFonts w:ascii="Montserrat Light" w:eastAsia="Times New Roman" w:hAnsi="Montserrat Light" w:cs="Times New Roman"/>
          <w:lang w:val="en-US"/>
        </w:rPr>
        <w:t>Hot</w:t>
      </w:r>
      <w:r w:rsidRPr="00A5053F">
        <w:rPr>
          <w:rFonts w:ascii="Montserrat Light" w:eastAsia="Times New Roman" w:hAnsi="Montserrat Light" w:cs="Times New Roman"/>
          <w:lang w:val="ro-RO"/>
        </w:rPr>
        <w:t>ărârii Consiliului Județean Cluj nr. 108/2023 privind rectificarea bugetului general propriu al Județului Cluj pe anul 2023;</w:t>
      </w:r>
    </w:p>
    <w:p w14:paraId="7BFD26D9" w14:textId="03739278" w:rsidR="00B545B6" w:rsidRPr="00A5053F" w:rsidRDefault="00B545B6" w:rsidP="00697052">
      <w:pPr>
        <w:numPr>
          <w:ilvl w:val="0"/>
          <w:numId w:val="6"/>
        </w:numPr>
        <w:spacing w:line="240" w:lineRule="auto"/>
        <w:ind w:left="360"/>
        <w:jc w:val="both"/>
        <w:rPr>
          <w:rFonts w:ascii="Montserrat Light" w:eastAsia="Times New Roman" w:hAnsi="Montserrat Light" w:cs="Times New Roman"/>
          <w:lang w:val="en-US"/>
        </w:rPr>
      </w:pPr>
      <w:bookmarkStart w:id="4" w:name="_Hlk148525602"/>
      <w:r w:rsidRPr="00A5053F">
        <w:rPr>
          <w:rFonts w:ascii="Montserrat Light" w:eastAsia="Times New Roman" w:hAnsi="Montserrat Light" w:cs="Times New Roman"/>
          <w:lang w:val="ro-RO"/>
        </w:rPr>
        <w:t>Hotărârii Consiliului Județean Cluj nr.</w:t>
      </w:r>
      <w:r w:rsidR="00697052" w:rsidRPr="00A5053F">
        <w:rPr>
          <w:rFonts w:ascii="Montserrat Light" w:eastAsia="Times New Roman" w:hAnsi="Montserrat Light" w:cs="Times New Roman"/>
          <w:lang w:val="ro-RO"/>
        </w:rPr>
        <w:t xml:space="preserve"> </w:t>
      </w:r>
      <w:r w:rsidRPr="00A5053F">
        <w:rPr>
          <w:rFonts w:ascii="Montserrat Light" w:eastAsia="Times New Roman" w:hAnsi="Montserrat Light" w:cs="Times New Roman"/>
          <w:lang w:val="ro-RO"/>
        </w:rPr>
        <w:t>138/2023 privind rectificarea bugetului general propriu al Județului Cluj pe anul 2023;</w:t>
      </w:r>
    </w:p>
    <w:p w14:paraId="39C86072" w14:textId="25E5FEFA" w:rsidR="00B545B6" w:rsidRPr="00A5053F" w:rsidRDefault="00B545B6" w:rsidP="00697052">
      <w:pPr>
        <w:numPr>
          <w:ilvl w:val="0"/>
          <w:numId w:val="6"/>
        </w:numPr>
        <w:spacing w:line="240" w:lineRule="auto"/>
        <w:ind w:left="360"/>
        <w:jc w:val="both"/>
        <w:rPr>
          <w:rFonts w:ascii="Montserrat Light" w:eastAsia="Times New Roman" w:hAnsi="Montserrat Light" w:cs="Times New Roman"/>
          <w:lang w:val="en-US"/>
        </w:rPr>
      </w:pPr>
      <w:r w:rsidRPr="00A5053F">
        <w:rPr>
          <w:rFonts w:ascii="Montserrat Light" w:eastAsia="Times New Roman" w:hAnsi="Montserrat Light" w:cs="Times New Roman"/>
          <w:lang w:val="ro-RO"/>
        </w:rPr>
        <w:t>Hotărârii Consiliului Județean Cluj nr.</w:t>
      </w:r>
      <w:r w:rsidR="00697052" w:rsidRPr="00A5053F">
        <w:rPr>
          <w:rFonts w:ascii="Montserrat Light" w:eastAsia="Times New Roman" w:hAnsi="Montserrat Light" w:cs="Times New Roman"/>
          <w:lang w:val="ro-RO"/>
        </w:rPr>
        <w:t xml:space="preserve"> </w:t>
      </w:r>
      <w:r w:rsidRPr="00A5053F">
        <w:rPr>
          <w:rFonts w:ascii="Montserrat Light" w:eastAsia="Times New Roman" w:hAnsi="Montserrat Light" w:cs="Times New Roman"/>
          <w:lang w:val="ro-RO"/>
        </w:rPr>
        <w:t>180/2023 privind rectificarea bugetului general propriu al Județului Cluj pe anul 2023;</w:t>
      </w:r>
    </w:p>
    <w:p w14:paraId="5728DAF1" w14:textId="47FBF394" w:rsidR="00B545B6" w:rsidRPr="00A5053F" w:rsidRDefault="00B545B6" w:rsidP="00697052">
      <w:pPr>
        <w:numPr>
          <w:ilvl w:val="0"/>
          <w:numId w:val="6"/>
        </w:numPr>
        <w:spacing w:line="240" w:lineRule="auto"/>
        <w:ind w:left="360"/>
        <w:jc w:val="both"/>
        <w:rPr>
          <w:rFonts w:ascii="Montserrat Light" w:eastAsia="Times New Roman" w:hAnsi="Montserrat Light" w:cs="Times New Roman"/>
          <w:lang w:val="en-US"/>
        </w:rPr>
      </w:pPr>
      <w:r w:rsidRPr="00A5053F">
        <w:rPr>
          <w:rFonts w:ascii="Montserrat Light" w:eastAsia="Times New Roman" w:hAnsi="Montserrat Light" w:cs="Times New Roman"/>
          <w:lang w:val="ro-RO"/>
        </w:rPr>
        <w:t>Hotărârii Consiliului Județean Cluj nr.</w:t>
      </w:r>
      <w:r w:rsidR="00697052" w:rsidRPr="00A5053F">
        <w:rPr>
          <w:rFonts w:ascii="Montserrat Light" w:eastAsia="Times New Roman" w:hAnsi="Montserrat Light" w:cs="Times New Roman"/>
          <w:lang w:val="ro-RO"/>
        </w:rPr>
        <w:t xml:space="preserve"> </w:t>
      </w:r>
      <w:r w:rsidRPr="00A5053F">
        <w:rPr>
          <w:rFonts w:ascii="Montserrat Light" w:eastAsia="Times New Roman" w:hAnsi="Montserrat Light" w:cs="Times New Roman"/>
          <w:lang w:val="ro-RO"/>
        </w:rPr>
        <w:t>187/2023 privind rectificarea bugetului general propriu al Județului Cluj pe anul 2023</w:t>
      </w:r>
      <w:r w:rsidRPr="00A5053F">
        <w:rPr>
          <w:rFonts w:ascii="Montserrat Light" w:eastAsia="Times New Roman" w:hAnsi="Montserrat Light" w:cs="Times New Roman"/>
          <w:lang w:val="en-US"/>
        </w:rPr>
        <w:t>;</w:t>
      </w:r>
    </w:p>
    <w:p w14:paraId="55642E1C" w14:textId="74D9F94A" w:rsidR="00B545B6" w:rsidRPr="00A5053F" w:rsidRDefault="00B545B6" w:rsidP="00697052">
      <w:pPr>
        <w:numPr>
          <w:ilvl w:val="0"/>
          <w:numId w:val="6"/>
        </w:numPr>
        <w:spacing w:line="240" w:lineRule="auto"/>
        <w:ind w:left="360"/>
        <w:jc w:val="both"/>
        <w:rPr>
          <w:rFonts w:ascii="Montserrat Light" w:eastAsia="Times New Roman" w:hAnsi="Montserrat Light" w:cs="Times New Roman"/>
          <w:lang w:val="en-US"/>
        </w:rPr>
      </w:pPr>
      <w:r w:rsidRPr="00A5053F">
        <w:rPr>
          <w:rFonts w:ascii="Montserrat Light" w:eastAsia="Times New Roman" w:hAnsi="Montserrat Light" w:cs="Times New Roman"/>
          <w:lang w:val="ro-RO"/>
        </w:rPr>
        <w:t>Hotărârii Consiliului Județean Cluj nr.</w:t>
      </w:r>
      <w:r w:rsidR="00697052" w:rsidRPr="00A5053F">
        <w:rPr>
          <w:rFonts w:ascii="Montserrat Light" w:eastAsia="Times New Roman" w:hAnsi="Montserrat Light" w:cs="Times New Roman"/>
          <w:lang w:val="ro-RO"/>
        </w:rPr>
        <w:t xml:space="preserve"> </w:t>
      </w:r>
      <w:r w:rsidRPr="00A5053F">
        <w:rPr>
          <w:rFonts w:ascii="Montserrat Light" w:eastAsia="Times New Roman" w:hAnsi="Montserrat Light" w:cs="Times New Roman"/>
          <w:lang w:val="ro-RO"/>
        </w:rPr>
        <w:t>214/2023 privind rectificarea bugetului general propriu al Județului Cluj pe anul 2023</w:t>
      </w:r>
      <w:r w:rsidRPr="00A5053F">
        <w:rPr>
          <w:rFonts w:ascii="Montserrat Light" w:eastAsia="Times New Roman" w:hAnsi="Montserrat Light" w:cs="Times New Roman"/>
          <w:lang w:val="en-US"/>
        </w:rPr>
        <w:t>;</w:t>
      </w:r>
    </w:p>
    <w:p w14:paraId="5EABE753" w14:textId="20E7D6A7" w:rsidR="00B545B6" w:rsidRPr="00A5053F" w:rsidRDefault="00B545B6" w:rsidP="008868CB">
      <w:pPr>
        <w:numPr>
          <w:ilvl w:val="0"/>
          <w:numId w:val="6"/>
        </w:numPr>
        <w:spacing w:line="240" w:lineRule="auto"/>
        <w:ind w:left="360"/>
        <w:jc w:val="both"/>
        <w:rPr>
          <w:rFonts w:ascii="Montserrat Light" w:eastAsia="Times New Roman" w:hAnsi="Montserrat Light" w:cs="Times New Roman"/>
          <w:lang w:val="en-US"/>
        </w:rPr>
      </w:pPr>
      <w:r w:rsidRPr="00A5053F">
        <w:rPr>
          <w:rFonts w:ascii="Montserrat Light" w:eastAsia="Times New Roman" w:hAnsi="Montserrat Light" w:cs="Times New Roman"/>
          <w:lang w:val="ro-RO"/>
        </w:rPr>
        <w:t>Dispoziții</w:t>
      </w:r>
      <w:r w:rsidR="008868CB" w:rsidRPr="00A5053F">
        <w:rPr>
          <w:rFonts w:ascii="Montserrat Light" w:eastAsia="Times New Roman" w:hAnsi="Montserrat Light" w:cs="Times New Roman"/>
          <w:lang w:val="ro-RO"/>
        </w:rPr>
        <w:t>lor</w:t>
      </w:r>
      <w:r w:rsidRPr="00A5053F">
        <w:rPr>
          <w:rFonts w:ascii="Montserrat Light" w:eastAsia="Times New Roman" w:hAnsi="Montserrat Light" w:cs="Times New Roman"/>
          <w:lang w:val="ro-RO"/>
        </w:rPr>
        <w:t xml:space="preserve"> Președintelui</w:t>
      </w:r>
      <w:r w:rsidR="008868CB" w:rsidRPr="00A5053F">
        <w:rPr>
          <w:rFonts w:ascii="Montserrat Light" w:eastAsia="Times New Roman" w:hAnsi="Montserrat Light" w:cs="Times New Roman"/>
          <w:lang w:val="ro-RO"/>
        </w:rPr>
        <w:t xml:space="preserve"> Consiliului Județean Cluj</w:t>
      </w:r>
      <w:r w:rsidRPr="00A5053F">
        <w:rPr>
          <w:rFonts w:ascii="Montserrat Light" w:eastAsia="Times New Roman" w:hAnsi="Montserrat Light" w:cs="Times New Roman"/>
          <w:lang w:val="ro-RO"/>
        </w:rPr>
        <w:t xml:space="preserve"> nr.</w:t>
      </w:r>
      <w:r w:rsidR="008868CB" w:rsidRPr="00A5053F">
        <w:rPr>
          <w:rFonts w:ascii="Montserrat Light" w:eastAsia="Times New Roman" w:hAnsi="Montserrat Light" w:cs="Times New Roman"/>
          <w:lang w:val="ro-RO"/>
        </w:rPr>
        <w:t xml:space="preserve"> </w:t>
      </w:r>
      <w:r w:rsidRPr="00A5053F">
        <w:rPr>
          <w:rFonts w:ascii="Montserrat Light" w:eastAsia="Times New Roman" w:hAnsi="Montserrat Light" w:cs="Times New Roman"/>
          <w:lang w:val="ro-RO"/>
        </w:rPr>
        <w:t xml:space="preserve">976/2023 </w:t>
      </w:r>
      <w:r w:rsidR="008868CB" w:rsidRPr="00A5053F">
        <w:rPr>
          <w:rFonts w:ascii="Montserrat Light" w:eastAsia="Times New Roman" w:hAnsi="Montserrat Light" w:cs="Times New Roman"/>
          <w:lang w:val="ro-RO"/>
        </w:rPr>
        <w:t xml:space="preserve">și </w:t>
      </w:r>
      <w:r w:rsidRPr="00A5053F">
        <w:rPr>
          <w:rFonts w:ascii="Montserrat Light" w:eastAsia="Times New Roman" w:hAnsi="Montserrat Light" w:cs="Times New Roman"/>
          <w:lang w:val="ro-RO"/>
        </w:rPr>
        <w:t>nr.</w:t>
      </w:r>
      <w:r w:rsidR="008868CB" w:rsidRPr="00A5053F">
        <w:rPr>
          <w:rFonts w:ascii="Montserrat Light" w:eastAsia="Times New Roman" w:hAnsi="Montserrat Light" w:cs="Times New Roman"/>
          <w:lang w:val="ro-RO"/>
        </w:rPr>
        <w:t xml:space="preserve"> </w:t>
      </w:r>
      <w:r w:rsidRPr="00A5053F">
        <w:rPr>
          <w:rFonts w:ascii="Montserrat Light" w:eastAsia="Times New Roman" w:hAnsi="Montserrat Light" w:cs="Times New Roman"/>
          <w:lang w:val="ro-RO"/>
        </w:rPr>
        <w:t>1.096/2023 privind rectificarea bugetului general propriu al Județului Cluj pe anul 2023;</w:t>
      </w:r>
    </w:p>
    <w:p w14:paraId="03D65597" w14:textId="77777777" w:rsidR="00B545B6" w:rsidRPr="00A5053F" w:rsidRDefault="00B545B6" w:rsidP="00B545B6">
      <w:pPr>
        <w:spacing w:line="240" w:lineRule="auto"/>
        <w:ind w:left="1080"/>
        <w:jc w:val="both"/>
        <w:rPr>
          <w:rFonts w:ascii="Montserrat Light" w:eastAsia="Times New Roman" w:hAnsi="Montserrat Light" w:cs="Times New Roman"/>
          <w:lang w:val="en-US"/>
        </w:rPr>
      </w:pPr>
    </w:p>
    <w:bookmarkEnd w:id="2"/>
    <w:bookmarkEnd w:id="3"/>
    <w:bookmarkEnd w:id="4"/>
    <w:p w14:paraId="5F4B9CBE" w14:textId="79229B82" w:rsidR="00B545B6" w:rsidRPr="00A5053F" w:rsidRDefault="00B545B6" w:rsidP="008868CB">
      <w:pPr>
        <w:spacing w:line="240" w:lineRule="auto"/>
        <w:ind w:right="49"/>
        <w:jc w:val="both"/>
        <w:rPr>
          <w:rFonts w:ascii="Montserrat Light" w:eastAsia="Calibri" w:hAnsi="Montserrat Light" w:cs="Times New Roman"/>
          <w:lang w:val="ro-RO"/>
        </w:rPr>
      </w:pPr>
      <w:r w:rsidRPr="00A5053F">
        <w:rPr>
          <w:rFonts w:ascii="Montserrat Light" w:eastAsia="Calibri" w:hAnsi="Montserrat Light" w:cs="Times New Roman"/>
          <w:lang w:val="ro-RO"/>
        </w:rPr>
        <w:t>În temeiul competențelor stabilite prin art. 182 alin. (1) şi art. 196 alin. (1) lit. a) din Ordonanța de urgență a Guvernului nr. 57/2019 privind Codul administrativ, cu modificările ulterioare;</w:t>
      </w:r>
    </w:p>
    <w:p w14:paraId="2504ABA7" w14:textId="77777777" w:rsidR="003B67A6" w:rsidRPr="00A5053F" w:rsidRDefault="003B67A6" w:rsidP="008868CB">
      <w:pPr>
        <w:spacing w:line="240" w:lineRule="auto"/>
        <w:ind w:right="49"/>
        <w:jc w:val="both"/>
        <w:rPr>
          <w:rFonts w:ascii="Montserrat Light" w:eastAsia="Times New Roman" w:hAnsi="Montserrat Light" w:cs="Times New Roman"/>
          <w:b/>
          <w:bCs/>
          <w:lang w:val="ro-RO" w:eastAsia="ro-RO"/>
        </w:rPr>
      </w:pPr>
    </w:p>
    <w:p w14:paraId="72C8FCC3" w14:textId="77777777" w:rsidR="00B545B6" w:rsidRPr="00A5053F" w:rsidRDefault="00B545B6" w:rsidP="00B545B6">
      <w:pPr>
        <w:spacing w:line="240" w:lineRule="auto"/>
        <w:jc w:val="center"/>
        <w:rPr>
          <w:rFonts w:ascii="Montserrat Light" w:eastAsia="Times New Roman" w:hAnsi="Montserrat Light" w:cs="Times New Roman"/>
          <w:b/>
          <w:bCs/>
          <w:lang w:val="ro-RO" w:eastAsia="ro-RO"/>
        </w:rPr>
      </w:pPr>
      <w:r w:rsidRPr="00A5053F">
        <w:rPr>
          <w:rFonts w:ascii="Montserrat Light" w:eastAsia="Times New Roman" w:hAnsi="Montserrat Light" w:cs="Times New Roman"/>
          <w:b/>
          <w:bCs/>
          <w:lang w:val="ro-RO" w:eastAsia="ro-RO"/>
        </w:rPr>
        <w:t>hotărăşte:</w:t>
      </w:r>
    </w:p>
    <w:p w14:paraId="2395B995" w14:textId="77777777" w:rsidR="00B545B6" w:rsidRPr="00A5053F" w:rsidRDefault="00B545B6" w:rsidP="00B545B6">
      <w:pPr>
        <w:spacing w:line="240" w:lineRule="auto"/>
        <w:jc w:val="center"/>
        <w:rPr>
          <w:rFonts w:ascii="Montserrat Light" w:eastAsia="Times New Roman" w:hAnsi="Montserrat Light" w:cs="Times New Roman"/>
          <w:b/>
          <w:bCs/>
          <w:lang w:val="ro-RO" w:eastAsia="ro-RO"/>
        </w:rPr>
      </w:pPr>
    </w:p>
    <w:p w14:paraId="41FD3C9B" w14:textId="77777777" w:rsidR="00B545B6" w:rsidRPr="00A5053F" w:rsidRDefault="00B545B6" w:rsidP="008868CB">
      <w:pPr>
        <w:spacing w:line="240" w:lineRule="auto"/>
        <w:jc w:val="both"/>
        <w:rPr>
          <w:rFonts w:ascii="Montserrat Light" w:eastAsia="Times New Roman" w:hAnsi="Montserrat Light" w:cs="Times New Roman"/>
          <w:b/>
          <w:bCs/>
          <w:lang w:val="ro-RO" w:eastAsia="ro-RO"/>
        </w:rPr>
      </w:pPr>
      <w:r w:rsidRPr="00A5053F">
        <w:rPr>
          <w:rFonts w:ascii="Montserrat Light" w:hAnsi="Montserrat Light"/>
          <w:b/>
          <w:bCs/>
        </w:rPr>
        <w:t>Art. 1.</w:t>
      </w:r>
      <w:r w:rsidRPr="00A5053F">
        <w:rPr>
          <w:rFonts w:ascii="Montserrat Light" w:hAnsi="Montserrat Light"/>
          <w:bCs/>
        </w:rPr>
        <w:t xml:space="preserve"> Se aprobă rectificarea bugetului general al Judeţului Cluj pe anul 2023 în sumă de 2</w:t>
      </w:r>
      <w:r w:rsidRPr="00A5053F">
        <w:rPr>
          <w:rFonts w:ascii="Montserrat Light" w:hAnsi="Montserrat Light"/>
          <w:bCs/>
          <w:lang w:val="ro-RO"/>
        </w:rPr>
        <w:t>.004.738,35</w:t>
      </w:r>
      <w:r w:rsidRPr="00A5053F">
        <w:rPr>
          <w:rFonts w:ascii="Montserrat Light" w:hAnsi="Montserrat Light"/>
          <w:bCs/>
        </w:rPr>
        <w:t xml:space="preserve"> mii lei, conform </w:t>
      </w:r>
      <w:r w:rsidRPr="00A5053F">
        <w:rPr>
          <w:rFonts w:ascii="Montserrat Light" w:hAnsi="Montserrat Light"/>
          <w:b/>
          <w:bCs/>
        </w:rPr>
        <w:t xml:space="preserve">anexei nr. 1 </w:t>
      </w:r>
      <w:r w:rsidRPr="00A5053F">
        <w:rPr>
          <w:rFonts w:ascii="Montserrat Light" w:hAnsi="Montserrat Light"/>
          <w:bCs/>
        </w:rPr>
        <w:t>care face parte integrantă din prezenta hotărâre.</w:t>
      </w:r>
    </w:p>
    <w:p w14:paraId="13066F78" w14:textId="77777777" w:rsidR="008868CB" w:rsidRPr="00A5053F" w:rsidRDefault="008868CB" w:rsidP="008868CB">
      <w:pPr>
        <w:spacing w:line="240" w:lineRule="auto"/>
        <w:jc w:val="both"/>
        <w:rPr>
          <w:rFonts w:ascii="Montserrat Light" w:eastAsiaTheme="minorHAnsi" w:hAnsi="Montserrat Light" w:cstheme="minorBidi"/>
          <w:b/>
          <w:bCs/>
        </w:rPr>
      </w:pPr>
    </w:p>
    <w:p w14:paraId="2B0AD7FB" w14:textId="1F3AFB11" w:rsidR="00B545B6" w:rsidRPr="00A5053F" w:rsidRDefault="00B545B6" w:rsidP="008868CB">
      <w:pPr>
        <w:spacing w:line="240" w:lineRule="auto"/>
        <w:jc w:val="both"/>
        <w:rPr>
          <w:rFonts w:ascii="Montserrat Light" w:eastAsiaTheme="minorHAnsi" w:hAnsi="Montserrat Light" w:cstheme="minorBidi"/>
          <w:bCs/>
        </w:rPr>
      </w:pPr>
      <w:r w:rsidRPr="00A5053F">
        <w:rPr>
          <w:rFonts w:ascii="Montserrat Light" w:eastAsiaTheme="minorHAnsi" w:hAnsi="Montserrat Light" w:cstheme="minorBidi"/>
          <w:b/>
          <w:bCs/>
        </w:rPr>
        <w:t xml:space="preserve">Art. 2. (1) </w:t>
      </w:r>
      <w:r w:rsidRPr="00A5053F">
        <w:rPr>
          <w:rFonts w:ascii="Montserrat Light" w:eastAsiaTheme="minorHAnsi" w:hAnsi="Montserrat Light" w:cstheme="minorBidi"/>
        </w:rPr>
        <w:t>Se aprobă rectificarea bugetului local al Judeţului Cluj pe anul 2023</w:t>
      </w:r>
      <w:r w:rsidR="00C14F90" w:rsidRPr="00A5053F">
        <w:rPr>
          <w:rFonts w:ascii="Montserrat Light" w:eastAsiaTheme="minorHAnsi" w:hAnsi="Montserrat Light" w:cstheme="minorBidi"/>
        </w:rPr>
        <w:t>,</w:t>
      </w:r>
      <w:r w:rsidRPr="00A5053F">
        <w:rPr>
          <w:rFonts w:ascii="Montserrat Light" w:eastAsiaTheme="minorHAnsi" w:hAnsi="Montserrat Light" w:cstheme="minorBidi"/>
        </w:rPr>
        <w:t xml:space="preserve"> pe capitole, subcapitole și titluri, în sumă de 1.337.523,36 mii lei la venituri și în sumă de 1.365.262,75 mii lei la cheltuieli, conform </w:t>
      </w:r>
      <w:r w:rsidRPr="00A5053F">
        <w:rPr>
          <w:rFonts w:ascii="Montserrat Light" w:eastAsiaTheme="minorHAnsi" w:hAnsi="Montserrat Light" w:cstheme="minorBidi"/>
          <w:b/>
        </w:rPr>
        <w:t>anexei nr. 2</w:t>
      </w:r>
      <w:r w:rsidRPr="00A5053F">
        <w:rPr>
          <w:rFonts w:ascii="Montserrat Light" w:eastAsiaTheme="minorHAnsi" w:hAnsi="Montserrat Light" w:cstheme="minorBidi"/>
        </w:rPr>
        <w:t xml:space="preserve"> </w:t>
      </w:r>
      <w:r w:rsidRPr="00A5053F">
        <w:rPr>
          <w:rFonts w:ascii="Montserrat Light" w:eastAsiaTheme="minorHAnsi" w:hAnsi="Montserrat Light" w:cstheme="minorBidi"/>
          <w:bCs/>
        </w:rPr>
        <w:t>care face parte integrantă din</w:t>
      </w:r>
      <w:r w:rsidRPr="00A5053F">
        <w:rPr>
          <w:rFonts w:ascii="Montserrat Light" w:eastAsiaTheme="minorHAnsi" w:hAnsi="Montserrat Light" w:cstheme="minorBidi"/>
        </w:rPr>
        <w:t xml:space="preserve"> prezenta hotărâre.</w:t>
      </w:r>
    </w:p>
    <w:p w14:paraId="5A0C9192" w14:textId="39C1BD92" w:rsidR="00B545B6" w:rsidRPr="00A5053F" w:rsidRDefault="00B545B6" w:rsidP="008868CB">
      <w:pPr>
        <w:spacing w:line="240" w:lineRule="auto"/>
        <w:jc w:val="both"/>
        <w:rPr>
          <w:rFonts w:ascii="Montserrat Light" w:hAnsi="Montserrat Light"/>
          <w:bCs/>
        </w:rPr>
      </w:pPr>
      <w:r w:rsidRPr="00A5053F">
        <w:rPr>
          <w:rFonts w:ascii="Montserrat Light" w:hAnsi="Montserrat Light"/>
          <w:b/>
          <w:bCs/>
        </w:rPr>
        <w:t>(2)</w:t>
      </w:r>
      <w:r w:rsidRPr="00A5053F">
        <w:rPr>
          <w:rFonts w:ascii="Montserrat Light" w:hAnsi="Montserrat Light"/>
          <w:bCs/>
        </w:rPr>
        <w:t xml:space="preserve"> Se aprobă rectificarea bugetului local al Judeţului Cluj pe anul 2023</w:t>
      </w:r>
      <w:r w:rsidR="00C14F90" w:rsidRPr="00A5053F">
        <w:rPr>
          <w:rFonts w:ascii="Montserrat Light" w:hAnsi="Montserrat Light"/>
          <w:bCs/>
        </w:rPr>
        <w:t>,</w:t>
      </w:r>
      <w:r w:rsidRPr="00A5053F">
        <w:rPr>
          <w:rFonts w:ascii="Montserrat Light" w:hAnsi="Montserrat Light"/>
          <w:bCs/>
        </w:rPr>
        <w:t xml:space="preserve"> pe capitole, subcapitole și titluri -Secţiunea de funcționare</w:t>
      </w:r>
      <w:r w:rsidR="00C14F90" w:rsidRPr="00A5053F">
        <w:rPr>
          <w:rFonts w:ascii="Montserrat Light" w:hAnsi="Montserrat Light"/>
          <w:bCs/>
        </w:rPr>
        <w:t>-</w:t>
      </w:r>
      <w:r w:rsidRPr="00A5053F">
        <w:rPr>
          <w:rFonts w:ascii="Montserrat Light" w:hAnsi="Montserrat Light"/>
          <w:bCs/>
        </w:rPr>
        <w:t>, în sumă de 440</w:t>
      </w:r>
      <w:r w:rsidRPr="00A5053F">
        <w:rPr>
          <w:rFonts w:ascii="Montserrat Light" w:eastAsia="Times New Roman" w:hAnsi="Montserrat Light" w:cs="Times New Roman"/>
          <w:bCs/>
          <w:lang w:val="en-US"/>
        </w:rPr>
        <w:t xml:space="preserve">.496,31 </w:t>
      </w:r>
      <w:r w:rsidRPr="00A5053F">
        <w:rPr>
          <w:rFonts w:ascii="Montserrat Light" w:hAnsi="Montserrat Light"/>
          <w:bCs/>
        </w:rPr>
        <w:t xml:space="preserve">mii lei, atât la venituri cât și la cheltuieli, conform </w:t>
      </w:r>
      <w:r w:rsidRPr="00A5053F">
        <w:rPr>
          <w:rFonts w:ascii="Montserrat Light" w:hAnsi="Montserrat Light"/>
          <w:b/>
          <w:bCs/>
        </w:rPr>
        <w:t>anexei nr. 3</w:t>
      </w:r>
      <w:r w:rsidRPr="00A5053F">
        <w:rPr>
          <w:rFonts w:ascii="Montserrat Light" w:hAnsi="Montserrat Light"/>
          <w:bCs/>
        </w:rPr>
        <w:t xml:space="preserve"> care face parte integrantă din prezenta hotărâre.</w:t>
      </w:r>
    </w:p>
    <w:p w14:paraId="2F3982A1" w14:textId="48D9B74C" w:rsidR="00B545B6" w:rsidRPr="00A5053F" w:rsidRDefault="00B545B6" w:rsidP="008868CB">
      <w:pPr>
        <w:spacing w:line="240" w:lineRule="auto"/>
        <w:jc w:val="both"/>
        <w:rPr>
          <w:rFonts w:ascii="Montserrat Light" w:hAnsi="Montserrat Light"/>
        </w:rPr>
      </w:pPr>
      <w:r w:rsidRPr="00A5053F">
        <w:rPr>
          <w:rFonts w:ascii="Montserrat Light" w:hAnsi="Montserrat Light"/>
          <w:b/>
          <w:bCs/>
        </w:rPr>
        <w:t xml:space="preserve">(3) </w:t>
      </w:r>
      <w:r w:rsidRPr="00A5053F">
        <w:rPr>
          <w:rFonts w:ascii="Montserrat Light" w:hAnsi="Montserrat Light"/>
        </w:rPr>
        <w:t>Se aprobă rectificarea bugetului local al Judeţului Cluj pe anul 2023</w:t>
      </w:r>
      <w:r w:rsidR="00C14F90" w:rsidRPr="00A5053F">
        <w:rPr>
          <w:rFonts w:ascii="Montserrat Light" w:hAnsi="Montserrat Light"/>
        </w:rPr>
        <w:t>,</w:t>
      </w:r>
      <w:r w:rsidRPr="00A5053F">
        <w:rPr>
          <w:rFonts w:ascii="Montserrat Light" w:hAnsi="Montserrat Light"/>
        </w:rPr>
        <w:t xml:space="preserve"> pe capitole, subcapitole și titluri -Secţiunea de dezvoltare</w:t>
      </w:r>
      <w:r w:rsidR="00C14F90" w:rsidRPr="00A5053F">
        <w:rPr>
          <w:rFonts w:ascii="Montserrat Light" w:hAnsi="Montserrat Light"/>
        </w:rPr>
        <w:t>-</w:t>
      </w:r>
      <w:r w:rsidRPr="00A5053F">
        <w:rPr>
          <w:rFonts w:ascii="Montserrat Light" w:hAnsi="Montserrat Light"/>
        </w:rPr>
        <w:t xml:space="preserve">, în sumă de 897.027,05 mii lei la venituri și în sumă de 924.766,44  mii lei la cheltuieli, diferența fiind acoperită din excedentul anului 2022 în suma de 27.739,39 mii lei,  conform </w:t>
      </w:r>
      <w:r w:rsidRPr="00A5053F">
        <w:rPr>
          <w:rFonts w:ascii="Montserrat Light" w:hAnsi="Montserrat Light"/>
          <w:b/>
          <w:bCs/>
        </w:rPr>
        <w:t>anexei nr. 4</w:t>
      </w:r>
      <w:r w:rsidRPr="00A5053F">
        <w:rPr>
          <w:rFonts w:ascii="Montserrat Light" w:hAnsi="Montserrat Light"/>
        </w:rPr>
        <w:t xml:space="preserve"> care face parte integrantă din prezenta hotărâre.</w:t>
      </w:r>
    </w:p>
    <w:p w14:paraId="4C55263E" w14:textId="77777777" w:rsidR="00B545B6" w:rsidRPr="00A5053F" w:rsidRDefault="00B545B6" w:rsidP="008868CB">
      <w:pPr>
        <w:spacing w:line="240" w:lineRule="auto"/>
        <w:jc w:val="both"/>
        <w:rPr>
          <w:rFonts w:ascii="Montserrat Light" w:eastAsiaTheme="minorHAnsi" w:hAnsi="Montserrat Light" w:cstheme="minorBidi"/>
          <w:bCs/>
        </w:rPr>
      </w:pPr>
      <w:r w:rsidRPr="00A5053F">
        <w:rPr>
          <w:rFonts w:ascii="Montserrat Light" w:hAnsi="Montserrat Light"/>
          <w:b/>
          <w:bCs/>
        </w:rPr>
        <w:t xml:space="preserve">(4) </w:t>
      </w:r>
      <w:r w:rsidRPr="00A5053F">
        <w:rPr>
          <w:rFonts w:ascii="Montserrat Light" w:hAnsi="Montserrat Light"/>
          <w:bCs/>
        </w:rPr>
        <w:t>Detalierea rectific</w:t>
      </w:r>
      <w:r w:rsidRPr="00A5053F">
        <w:rPr>
          <w:rFonts w:ascii="Montserrat Light" w:hAnsi="Montserrat Light"/>
          <w:bCs/>
          <w:lang w:val="ro-RO"/>
        </w:rPr>
        <w:t>ării</w:t>
      </w:r>
      <w:r w:rsidRPr="00A5053F">
        <w:rPr>
          <w:rFonts w:ascii="Montserrat Light" w:hAnsi="Montserrat Light"/>
          <w:bCs/>
        </w:rPr>
        <w:t xml:space="preserve"> bugetului </w:t>
      </w:r>
      <w:r w:rsidRPr="00A5053F">
        <w:rPr>
          <w:rFonts w:ascii="Montserrat Light" w:hAnsi="Montserrat Light"/>
          <w:bCs/>
          <w:lang w:val="ro-RO"/>
        </w:rPr>
        <w:t xml:space="preserve">local al Județului Cluj pe anul 2023 pe categorii la venituri, respectiv pe capitole și subcapitole la cheltuieli este cuprinsă în </w:t>
      </w:r>
      <w:r w:rsidRPr="00A5053F">
        <w:rPr>
          <w:rFonts w:ascii="Montserrat Light" w:hAnsi="Montserrat Light"/>
          <w:b/>
          <w:bCs/>
          <w:lang w:val="ro-RO"/>
        </w:rPr>
        <w:t>anexa nr. 5</w:t>
      </w:r>
      <w:r w:rsidRPr="00A5053F">
        <w:rPr>
          <w:rFonts w:ascii="Montserrat Light" w:hAnsi="Montserrat Light"/>
          <w:bCs/>
          <w:lang w:val="ro-RO"/>
        </w:rPr>
        <w:t xml:space="preserve"> </w:t>
      </w:r>
      <w:r w:rsidRPr="00A5053F">
        <w:rPr>
          <w:rFonts w:ascii="Montserrat Light" w:hAnsi="Montserrat Light"/>
          <w:bCs/>
        </w:rPr>
        <w:t>care face parte integrantă din</w:t>
      </w:r>
      <w:r w:rsidRPr="00A5053F">
        <w:rPr>
          <w:rFonts w:ascii="Montserrat Light" w:hAnsi="Montserrat Light"/>
          <w:bCs/>
          <w:lang w:val="ro-RO"/>
        </w:rPr>
        <w:t xml:space="preserve"> prezenta hotărâre. </w:t>
      </w:r>
    </w:p>
    <w:p w14:paraId="080931DB" w14:textId="77777777" w:rsidR="008868CB" w:rsidRPr="00A5053F" w:rsidRDefault="008868CB" w:rsidP="008868CB">
      <w:pPr>
        <w:spacing w:line="240" w:lineRule="auto"/>
        <w:jc w:val="both"/>
        <w:rPr>
          <w:rFonts w:ascii="Montserrat Light" w:hAnsi="Montserrat Light"/>
          <w:b/>
          <w:bCs/>
        </w:rPr>
      </w:pPr>
    </w:p>
    <w:p w14:paraId="79A8E47F" w14:textId="78EF1BC4" w:rsidR="00B545B6" w:rsidRPr="00A5053F" w:rsidRDefault="00B545B6" w:rsidP="008868CB">
      <w:pPr>
        <w:spacing w:line="240" w:lineRule="auto"/>
        <w:jc w:val="both"/>
        <w:rPr>
          <w:rFonts w:ascii="Montserrat Light" w:hAnsi="Montserrat Light"/>
        </w:rPr>
      </w:pPr>
      <w:r w:rsidRPr="00A5053F">
        <w:rPr>
          <w:rFonts w:ascii="Montserrat Light" w:hAnsi="Montserrat Light"/>
          <w:b/>
          <w:bCs/>
        </w:rPr>
        <w:t xml:space="preserve">Art. 3. </w:t>
      </w:r>
      <w:r w:rsidRPr="00A5053F">
        <w:rPr>
          <w:rFonts w:ascii="Montserrat Light" w:hAnsi="Montserrat Light"/>
        </w:rPr>
        <w:t xml:space="preserve">Se aprobă rectificarea bugetului local al Județului Cluj pe anul 2023 defalcat pe capitole de cheltuieli, titluri, articole și aliniate, astfel: </w:t>
      </w:r>
    </w:p>
    <w:p w14:paraId="5F52E361" w14:textId="6D375655" w:rsidR="00B545B6" w:rsidRPr="00A5053F" w:rsidRDefault="00B545B6" w:rsidP="00B545B6">
      <w:pPr>
        <w:pStyle w:val="Listparagraf"/>
        <w:numPr>
          <w:ilvl w:val="0"/>
          <w:numId w:val="45"/>
        </w:numPr>
        <w:suppressAutoHyphens/>
        <w:jc w:val="both"/>
        <w:rPr>
          <w:rFonts w:ascii="Montserrat Light" w:hAnsi="Montserrat Light"/>
          <w:bCs/>
          <w:sz w:val="22"/>
          <w:szCs w:val="22"/>
        </w:rPr>
      </w:pPr>
      <w:r w:rsidRPr="00A5053F">
        <w:rPr>
          <w:rFonts w:ascii="Montserrat Light" w:hAnsi="Montserrat Light"/>
          <w:bCs/>
          <w:sz w:val="22"/>
          <w:szCs w:val="22"/>
        </w:rPr>
        <w:t>La Cap</w:t>
      </w:r>
      <w:r w:rsidR="00C14F90" w:rsidRPr="00A5053F">
        <w:rPr>
          <w:rFonts w:ascii="Montserrat Light" w:hAnsi="Montserrat Light"/>
          <w:bCs/>
          <w:sz w:val="22"/>
          <w:szCs w:val="22"/>
        </w:rPr>
        <w:t xml:space="preserve">itolul </w:t>
      </w:r>
      <w:r w:rsidRPr="00A5053F">
        <w:rPr>
          <w:rFonts w:ascii="Montserrat Light" w:hAnsi="Montserrat Light"/>
          <w:bCs/>
          <w:sz w:val="22"/>
          <w:szCs w:val="22"/>
        </w:rPr>
        <w:t>51.02 “Autorit</w:t>
      </w:r>
      <w:r w:rsidRPr="00A5053F">
        <w:rPr>
          <w:rFonts w:ascii="Montserrat Light" w:hAnsi="Montserrat Light"/>
          <w:bCs/>
          <w:sz w:val="22"/>
          <w:szCs w:val="22"/>
          <w:lang w:val="ro-RO"/>
        </w:rPr>
        <w:t>ăți publice” -</w:t>
      </w:r>
      <w:r w:rsidR="00C14F90" w:rsidRPr="00A5053F">
        <w:rPr>
          <w:rFonts w:ascii="Montserrat Light" w:hAnsi="Montserrat Light"/>
          <w:bCs/>
          <w:sz w:val="22"/>
          <w:szCs w:val="22"/>
          <w:lang w:val="ro-RO"/>
        </w:rPr>
        <w:t xml:space="preserve"> </w:t>
      </w:r>
      <w:r w:rsidRPr="00A5053F">
        <w:rPr>
          <w:rFonts w:ascii="Montserrat Light" w:hAnsi="Montserrat Light"/>
          <w:bCs/>
          <w:sz w:val="22"/>
          <w:szCs w:val="22"/>
          <w:lang w:val="ro-RO"/>
        </w:rPr>
        <w:t xml:space="preserve">suma de 59.733,00 mii lei conform </w:t>
      </w:r>
      <w:r w:rsidRPr="00A5053F">
        <w:rPr>
          <w:rFonts w:ascii="Montserrat Light" w:hAnsi="Montserrat Light"/>
          <w:b/>
          <w:sz w:val="22"/>
          <w:szCs w:val="22"/>
          <w:lang w:val="ro-RO"/>
        </w:rPr>
        <w:t>anexei nr. 6</w:t>
      </w:r>
      <w:r w:rsidRPr="00A5053F">
        <w:rPr>
          <w:rFonts w:ascii="Montserrat Light" w:hAnsi="Montserrat Light"/>
          <w:bCs/>
          <w:sz w:val="22"/>
          <w:szCs w:val="22"/>
          <w:lang w:val="ro-RO"/>
        </w:rPr>
        <w:t xml:space="preserve"> care face parte integrantă din prezenta hotărâre</w:t>
      </w:r>
      <w:r w:rsidRPr="00A5053F">
        <w:rPr>
          <w:rFonts w:ascii="Montserrat Light" w:hAnsi="Montserrat Light"/>
          <w:bCs/>
          <w:sz w:val="22"/>
          <w:szCs w:val="22"/>
        </w:rPr>
        <w:t>;</w:t>
      </w:r>
    </w:p>
    <w:p w14:paraId="09E9FB33" w14:textId="3BBF0EF1" w:rsidR="00B545B6" w:rsidRPr="00A5053F" w:rsidRDefault="00B545B6" w:rsidP="00B545B6">
      <w:pPr>
        <w:pStyle w:val="Listparagraf"/>
        <w:numPr>
          <w:ilvl w:val="0"/>
          <w:numId w:val="45"/>
        </w:numPr>
        <w:suppressAutoHyphens/>
        <w:jc w:val="both"/>
        <w:rPr>
          <w:rFonts w:ascii="Montserrat Light" w:hAnsi="Montserrat Light"/>
          <w:bCs/>
          <w:sz w:val="22"/>
          <w:szCs w:val="22"/>
        </w:rPr>
      </w:pPr>
      <w:r w:rsidRPr="00A5053F">
        <w:rPr>
          <w:rFonts w:ascii="Montserrat Light" w:hAnsi="Montserrat Light"/>
          <w:bCs/>
          <w:sz w:val="22"/>
          <w:szCs w:val="22"/>
        </w:rPr>
        <w:t>La Cap</w:t>
      </w:r>
      <w:r w:rsidR="00C14F90" w:rsidRPr="00A5053F">
        <w:rPr>
          <w:rFonts w:ascii="Montserrat Light" w:hAnsi="Montserrat Light"/>
          <w:bCs/>
          <w:sz w:val="22"/>
          <w:szCs w:val="22"/>
        </w:rPr>
        <w:t xml:space="preserve">itolul </w:t>
      </w:r>
      <w:r w:rsidRPr="00A5053F">
        <w:rPr>
          <w:rFonts w:ascii="Montserrat Light" w:hAnsi="Montserrat Light"/>
          <w:bCs/>
          <w:sz w:val="22"/>
          <w:szCs w:val="22"/>
        </w:rPr>
        <w:t>65.02 “Învățământ” -</w:t>
      </w:r>
      <w:r w:rsidR="00C14F90" w:rsidRPr="00A5053F">
        <w:rPr>
          <w:rFonts w:ascii="Montserrat Light" w:hAnsi="Montserrat Light"/>
          <w:bCs/>
          <w:sz w:val="22"/>
          <w:szCs w:val="22"/>
        </w:rPr>
        <w:t xml:space="preserve"> </w:t>
      </w:r>
      <w:r w:rsidRPr="00A5053F">
        <w:rPr>
          <w:rFonts w:ascii="Montserrat Light" w:hAnsi="Montserrat Light"/>
          <w:bCs/>
          <w:sz w:val="22"/>
          <w:szCs w:val="22"/>
        </w:rPr>
        <w:t xml:space="preserve">suma de 79.030,20 mii lei conform </w:t>
      </w:r>
      <w:r w:rsidRPr="00A5053F">
        <w:rPr>
          <w:rFonts w:ascii="Montserrat Light" w:hAnsi="Montserrat Light"/>
          <w:b/>
          <w:bCs/>
          <w:sz w:val="22"/>
          <w:szCs w:val="22"/>
        </w:rPr>
        <w:t>anexei nr. 7</w:t>
      </w:r>
      <w:r w:rsidRPr="00A5053F">
        <w:rPr>
          <w:rFonts w:ascii="Montserrat Light" w:hAnsi="Montserrat Light"/>
          <w:bCs/>
          <w:sz w:val="22"/>
          <w:szCs w:val="22"/>
        </w:rPr>
        <w:t xml:space="preserve"> care face parte integrantă din prezenta hotărâre;</w:t>
      </w:r>
    </w:p>
    <w:p w14:paraId="705689C6" w14:textId="2E5A5AD3" w:rsidR="00B545B6" w:rsidRPr="00A5053F" w:rsidRDefault="00B545B6" w:rsidP="00B545B6">
      <w:pPr>
        <w:pStyle w:val="Listparagraf"/>
        <w:numPr>
          <w:ilvl w:val="0"/>
          <w:numId w:val="45"/>
        </w:numPr>
        <w:suppressAutoHyphens/>
        <w:jc w:val="both"/>
        <w:rPr>
          <w:rFonts w:ascii="Montserrat Light" w:hAnsi="Montserrat Light"/>
          <w:bCs/>
          <w:sz w:val="22"/>
          <w:szCs w:val="22"/>
        </w:rPr>
      </w:pPr>
      <w:r w:rsidRPr="00A5053F">
        <w:rPr>
          <w:rFonts w:ascii="Montserrat Light" w:hAnsi="Montserrat Light"/>
          <w:bCs/>
          <w:sz w:val="22"/>
          <w:szCs w:val="22"/>
        </w:rPr>
        <w:t>La Cap</w:t>
      </w:r>
      <w:r w:rsidR="00C14F90" w:rsidRPr="00A5053F">
        <w:rPr>
          <w:rFonts w:ascii="Montserrat Light" w:hAnsi="Montserrat Light"/>
          <w:bCs/>
          <w:sz w:val="22"/>
          <w:szCs w:val="22"/>
        </w:rPr>
        <w:t xml:space="preserve">itolul </w:t>
      </w:r>
      <w:r w:rsidRPr="00A5053F">
        <w:rPr>
          <w:rFonts w:ascii="Montserrat Light" w:hAnsi="Montserrat Light"/>
          <w:bCs/>
          <w:sz w:val="22"/>
          <w:szCs w:val="22"/>
        </w:rPr>
        <w:t>66.02 “Sănătate”</w:t>
      </w:r>
      <w:r w:rsidR="00C14F90" w:rsidRPr="00A5053F">
        <w:rPr>
          <w:rFonts w:ascii="Montserrat Light" w:hAnsi="Montserrat Light"/>
          <w:bCs/>
          <w:sz w:val="22"/>
          <w:szCs w:val="22"/>
        </w:rPr>
        <w:t xml:space="preserve"> </w:t>
      </w:r>
      <w:r w:rsidRPr="00A5053F">
        <w:rPr>
          <w:rFonts w:ascii="Montserrat Light" w:hAnsi="Montserrat Light"/>
          <w:bCs/>
          <w:sz w:val="22"/>
          <w:szCs w:val="22"/>
        </w:rPr>
        <w:t xml:space="preserve">- suma de 67.791,20 mii lei conform </w:t>
      </w:r>
      <w:r w:rsidRPr="00A5053F">
        <w:rPr>
          <w:rFonts w:ascii="Montserrat Light" w:hAnsi="Montserrat Light"/>
          <w:b/>
          <w:sz w:val="22"/>
          <w:szCs w:val="22"/>
        </w:rPr>
        <w:t>anexei nr. 8</w:t>
      </w:r>
      <w:r w:rsidRPr="00A5053F">
        <w:rPr>
          <w:rFonts w:ascii="Montserrat Light" w:hAnsi="Montserrat Light"/>
          <w:bCs/>
          <w:sz w:val="22"/>
          <w:szCs w:val="22"/>
        </w:rPr>
        <w:t xml:space="preserve"> care face parte integrantă din prezenta hotărâre;</w:t>
      </w:r>
    </w:p>
    <w:p w14:paraId="42F05E40" w14:textId="367E5718" w:rsidR="00B545B6" w:rsidRPr="00A5053F" w:rsidRDefault="00B545B6" w:rsidP="00B545B6">
      <w:pPr>
        <w:pStyle w:val="Listparagraf"/>
        <w:numPr>
          <w:ilvl w:val="0"/>
          <w:numId w:val="45"/>
        </w:numPr>
        <w:suppressAutoHyphens/>
        <w:jc w:val="both"/>
        <w:rPr>
          <w:rFonts w:ascii="Montserrat Light" w:hAnsi="Montserrat Light"/>
          <w:bCs/>
          <w:sz w:val="22"/>
          <w:szCs w:val="22"/>
        </w:rPr>
      </w:pPr>
      <w:r w:rsidRPr="00A5053F">
        <w:rPr>
          <w:rFonts w:ascii="Montserrat Light" w:hAnsi="Montserrat Light"/>
          <w:bCs/>
          <w:sz w:val="22"/>
          <w:szCs w:val="22"/>
        </w:rPr>
        <w:t>La Cap</w:t>
      </w:r>
      <w:r w:rsidR="00C14F90" w:rsidRPr="00A5053F">
        <w:rPr>
          <w:rFonts w:ascii="Montserrat Light" w:hAnsi="Montserrat Light"/>
          <w:bCs/>
          <w:sz w:val="22"/>
          <w:szCs w:val="22"/>
        </w:rPr>
        <w:t xml:space="preserve">itolul </w:t>
      </w:r>
      <w:r w:rsidRPr="00A5053F">
        <w:rPr>
          <w:rFonts w:ascii="Montserrat Light" w:hAnsi="Montserrat Light"/>
          <w:bCs/>
          <w:sz w:val="22"/>
          <w:szCs w:val="22"/>
        </w:rPr>
        <w:t>67.02 “Cultur</w:t>
      </w:r>
      <w:r w:rsidRPr="00A5053F">
        <w:rPr>
          <w:rFonts w:ascii="Montserrat Light" w:hAnsi="Montserrat Light"/>
          <w:bCs/>
          <w:sz w:val="22"/>
          <w:szCs w:val="22"/>
          <w:lang w:val="ro-RO"/>
        </w:rPr>
        <w:t>ă, recreere, religie</w:t>
      </w:r>
      <w:r w:rsidRPr="00A5053F">
        <w:rPr>
          <w:rFonts w:ascii="Montserrat Light" w:hAnsi="Montserrat Light"/>
          <w:bCs/>
          <w:sz w:val="22"/>
          <w:szCs w:val="22"/>
        </w:rPr>
        <w:t>” -</w:t>
      </w:r>
      <w:r w:rsidR="00C14F90" w:rsidRPr="00A5053F">
        <w:rPr>
          <w:rFonts w:ascii="Montserrat Light" w:hAnsi="Montserrat Light"/>
          <w:bCs/>
          <w:sz w:val="22"/>
          <w:szCs w:val="22"/>
        </w:rPr>
        <w:t xml:space="preserve"> </w:t>
      </w:r>
      <w:r w:rsidRPr="00A5053F">
        <w:rPr>
          <w:rFonts w:ascii="Montserrat Light" w:hAnsi="Montserrat Light"/>
          <w:bCs/>
          <w:sz w:val="22"/>
          <w:szCs w:val="22"/>
        </w:rPr>
        <w:t xml:space="preserve">suma de 142.435,28 mii lei conform </w:t>
      </w:r>
      <w:r w:rsidRPr="00A5053F">
        <w:rPr>
          <w:rFonts w:ascii="Montserrat Light" w:hAnsi="Montserrat Light"/>
          <w:b/>
          <w:sz w:val="22"/>
          <w:szCs w:val="22"/>
        </w:rPr>
        <w:t>anexei nr. 9</w:t>
      </w:r>
      <w:r w:rsidRPr="00A5053F">
        <w:rPr>
          <w:rFonts w:ascii="Montserrat Light" w:hAnsi="Montserrat Light"/>
          <w:bCs/>
          <w:sz w:val="22"/>
          <w:szCs w:val="22"/>
        </w:rPr>
        <w:t xml:space="preserve"> care face parte integrantă din prezenta hotărâre;</w:t>
      </w:r>
    </w:p>
    <w:p w14:paraId="1A5C97B1" w14:textId="21E8D685" w:rsidR="00B545B6" w:rsidRPr="00A5053F" w:rsidRDefault="00B545B6" w:rsidP="00B545B6">
      <w:pPr>
        <w:pStyle w:val="Listparagraf"/>
        <w:numPr>
          <w:ilvl w:val="0"/>
          <w:numId w:val="45"/>
        </w:numPr>
        <w:suppressAutoHyphens/>
        <w:jc w:val="both"/>
        <w:rPr>
          <w:rFonts w:ascii="Montserrat Light" w:hAnsi="Montserrat Light"/>
          <w:bCs/>
          <w:sz w:val="22"/>
          <w:szCs w:val="22"/>
        </w:rPr>
      </w:pPr>
      <w:r w:rsidRPr="00A5053F">
        <w:rPr>
          <w:rFonts w:ascii="Montserrat Light" w:hAnsi="Montserrat Light"/>
          <w:bCs/>
          <w:sz w:val="22"/>
          <w:szCs w:val="22"/>
        </w:rPr>
        <w:t>La Cap</w:t>
      </w:r>
      <w:r w:rsidR="00C14F90" w:rsidRPr="00A5053F">
        <w:rPr>
          <w:rFonts w:ascii="Montserrat Light" w:hAnsi="Montserrat Light"/>
          <w:bCs/>
          <w:sz w:val="22"/>
          <w:szCs w:val="22"/>
        </w:rPr>
        <w:t xml:space="preserve">itolul </w:t>
      </w:r>
      <w:r w:rsidRPr="00A5053F">
        <w:rPr>
          <w:rFonts w:ascii="Montserrat Light" w:hAnsi="Montserrat Light"/>
          <w:bCs/>
          <w:sz w:val="22"/>
          <w:szCs w:val="22"/>
        </w:rPr>
        <w:t xml:space="preserve">68.02 “Asistența socială” – suma de 162.989,72 mii lei conform </w:t>
      </w:r>
      <w:r w:rsidRPr="00A5053F">
        <w:rPr>
          <w:rFonts w:ascii="Montserrat Light" w:hAnsi="Montserrat Light"/>
          <w:b/>
          <w:sz w:val="22"/>
          <w:szCs w:val="22"/>
        </w:rPr>
        <w:t>anexei nr. 10</w:t>
      </w:r>
      <w:r w:rsidRPr="00A5053F">
        <w:rPr>
          <w:rFonts w:ascii="Montserrat Light" w:hAnsi="Montserrat Light"/>
          <w:bCs/>
          <w:sz w:val="22"/>
          <w:szCs w:val="22"/>
        </w:rPr>
        <w:t xml:space="preserve"> care face parte integrantă din prezenta hotărâre; </w:t>
      </w:r>
    </w:p>
    <w:p w14:paraId="6D341DFE" w14:textId="78B779A4" w:rsidR="00B545B6" w:rsidRPr="00A5053F" w:rsidRDefault="00B545B6" w:rsidP="00B545B6">
      <w:pPr>
        <w:pStyle w:val="Listparagraf"/>
        <w:numPr>
          <w:ilvl w:val="0"/>
          <w:numId w:val="45"/>
        </w:numPr>
        <w:suppressAutoHyphens/>
        <w:jc w:val="both"/>
        <w:rPr>
          <w:rFonts w:ascii="Montserrat Light" w:hAnsi="Montserrat Light"/>
          <w:bCs/>
          <w:sz w:val="22"/>
          <w:szCs w:val="22"/>
        </w:rPr>
      </w:pPr>
      <w:r w:rsidRPr="00A5053F">
        <w:rPr>
          <w:rFonts w:ascii="Montserrat Light" w:hAnsi="Montserrat Light"/>
          <w:bCs/>
          <w:sz w:val="22"/>
          <w:szCs w:val="22"/>
        </w:rPr>
        <w:lastRenderedPageBreak/>
        <w:t>La Cap</w:t>
      </w:r>
      <w:r w:rsidR="00C14F90" w:rsidRPr="00A5053F">
        <w:rPr>
          <w:rFonts w:ascii="Montserrat Light" w:hAnsi="Montserrat Light"/>
          <w:bCs/>
          <w:sz w:val="22"/>
          <w:szCs w:val="22"/>
        </w:rPr>
        <w:t xml:space="preserve">itolul </w:t>
      </w:r>
      <w:r w:rsidRPr="00A5053F">
        <w:rPr>
          <w:rFonts w:ascii="Montserrat Light" w:hAnsi="Montserrat Light"/>
          <w:bCs/>
          <w:sz w:val="22"/>
          <w:szCs w:val="22"/>
        </w:rPr>
        <w:t xml:space="preserve">74.02 “Protecția mediului” – suma de 23.844,00 mii lei conform </w:t>
      </w:r>
      <w:r w:rsidRPr="00A5053F">
        <w:rPr>
          <w:rFonts w:ascii="Montserrat Light" w:hAnsi="Montserrat Light"/>
          <w:b/>
          <w:sz w:val="22"/>
          <w:szCs w:val="22"/>
        </w:rPr>
        <w:t>anexei nr. 11</w:t>
      </w:r>
      <w:r w:rsidRPr="00A5053F">
        <w:rPr>
          <w:rFonts w:ascii="Montserrat Light" w:hAnsi="Montserrat Light"/>
          <w:bCs/>
          <w:sz w:val="22"/>
          <w:szCs w:val="22"/>
        </w:rPr>
        <w:t xml:space="preserve"> care face parte integrantă din prezenta hotărâre; </w:t>
      </w:r>
    </w:p>
    <w:p w14:paraId="036F7810" w14:textId="790A132F" w:rsidR="00B545B6" w:rsidRPr="00A5053F" w:rsidRDefault="00B545B6" w:rsidP="00B545B6">
      <w:pPr>
        <w:pStyle w:val="Listparagraf"/>
        <w:numPr>
          <w:ilvl w:val="0"/>
          <w:numId w:val="45"/>
        </w:numPr>
        <w:suppressAutoHyphens/>
        <w:jc w:val="both"/>
        <w:rPr>
          <w:rFonts w:ascii="Montserrat Light" w:hAnsi="Montserrat Light"/>
          <w:bCs/>
          <w:sz w:val="22"/>
          <w:szCs w:val="22"/>
        </w:rPr>
      </w:pPr>
      <w:r w:rsidRPr="00A5053F">
        <w:rPr>
          <w:rFonts w:ascii="Montserrat Light" w:hAnsi="Montserrat Light"/>
          <w:bCs/>
          <w:sz w:val="22"/>
          <w:szCs w:val="22"/>
        </w:rPr>
        <w:t>La Cap</w:t>
      </w:r>
      <w:r w:rsidR="007B3E61" w:rsidRPr="00A5053F">
        <w:rPr>
          <w:rFonts w:ascii="Montserrat Light" w:hAnsi="Montserrat Light"/>
          <w:bCs/>
          <w:sz w:val="22"/>
          <w:szCs w:val="22"/>
        </w:rPr>
        <w:t xml:space="preserve">itolul </w:t>
      </w:r>
      <w:r w:rsidRPr="00A5053F">
        <w:rPr>
          <w:rFonts w:ascii="Montserrat Light" w:hAnsi="Montserrat Light"/>
          <w:bCs/>
          <w:sz w:val="22"/>
          <w:szCs w:val="22"/>
        </w:rPr>
        <w:t xml:space="preserve">84.02 “Transporturi”- suma de 779.079,62 mii lei conform </w:t>
      </w:r>
      <w:r w:rsidRPr="00A5053F">
        <w:rPr>
          <w:rFonts w:ascii="Montserrat Light" w:hAnsi="Montserrat Light"/>
          <w:b/>
          <w:sz w:val="22"/>
          <w:szCs w:val="22"/>
        </w:rPr>
        <w:t>anexei nr.12</w:t>
      </w:r>
      <w:r w:rsidRPr="00A5053F">
        <w:rPr>
          <w:rFonts w:ascii="Montserrat Light" w:hAnsi="Montserrat Light"/>
          <w:bCs/>
          <w:sz w:val="22"/>
          <w:szCs w:val="22"/>
        </w:rPr>
        <w:t xml:space="preserve"> care face parte integrantă din prezenta hotărâre</w:t>
      </w:r>
      <w:r w:rsidR="007B3E61" w:rsidRPr="00A5053F">
        <w:rPr>
          <w:rFonts w:ascii="Montserrat Light" w:hAnsi="Montserrat Light"/>
          <w:bCs/>
          <w:sz w:val="22"/>
          <w:szCs w:val="22"/>
        </w:rPr>
        <w:t>.</w:t>
      </w:r>
    </w:p>
    <w:p w14:paraId="49ECB57E" w14:textId="77777777" w:rsidR="003B67A6" w:rsidRPr="00A5053F" w:rsidRDefault="003B67A6" w:rsidP="007B3E61">
      <w:pPr>
        <w:spacing w:line="240" w:lineRule="auto"/>
        <w:jc w:val="both"/>
        <w:rPr>
          <w:rFonts w:ascii="Montserrat Light" w:hAnsi="Montserrat Light"/>
          <w:b/>
          <w:bCs/>
        </w:rPr>
      </w:pPr>
      <w:bookmarkStart w:id="5" w:name="_Hlk108764717"/>
      <w:bookmarkStart w:id="6" w:name="_Hlk83368534"/>
    </w:p>
    <w:p w14:paraId="665DA8BF" w14:textId="61CE7F0B" w:rsidR="00B545B6" w:rsidRPr="00A5053F" w:rsidRDefault="00B545B6" w:rsidP="007B3E61">
      <w:pPr>
        <w:spacing w:line="240" w:lineRule="auto"/>
        <w:jc w:val="both"/>
        <w:rPr>
          <w:rFonts w:ascii="Montserrat Light" w:hAnsi="Montserrat Light"/>
          <w:bCs/>
        </w:rPr>
      </w:pPr>
      <w:r w:rsidRPr="00A5053F">
        <w:rPr>
          <w:rFonts w:ascii="Montserrat Light" w:hAnsi="Montserrat Light"/>
          <w:b/>
          <w:bCs/>
        </w:rPr>
        <w:t xml:space="preserve">Art. 4. (1) </w:t>
      </w:r>
      <w:r w:rsidRPr="00A5053F">
        <w:rPr>
          <w:rFonts w:ascii="Montserrat Light" w:hAnsi="Montserrat Light"/>
          <w:bCs/>
        </w:rPr>
        <w:t>Se aprobă rectificarea bugetului instituţiilor publice şi activităţilor finanţate integral sau parţial din venituri proprii pe anul 2023, în sumă de 717</w:t>
      </w:r>
      <w:r w:rsidRPr="00A5053F">
        <w:rPr>
          <w:rFonts w:ascii="Montserrat Light" w:eastAsia="Times New Roman" w:hAnsi="Montserrat Light" w:cs="Times New Roman"/>
          <w:bCs/>
          <w:lang w:val="en-US"/>
        </w:rPr>
        <w:t xml:space="preserve">.206,92 mii </w:t>
      </w:r>
      <w:r w:rsidRPr="00A5053F">
        <w:rPr>
          <w:rFonts w:ascii="Montserrat Light" w:hAnsi="Montserrat Light"/>
          <w:bCs/>
        </w:rPr>
        <w:t xml:space="preserve">lei atât la venituri cât şi la cheltuieli, conform </w:t>
      </w:r>
      <w:r w:rsidRPr="00A5053F">
        <w:rPr>
          <w:rFonts w:ascii="Montserrat Light" w:hAnsi="Montserrat Light"/>
          <w:b/>
          <w:bCs/>
        </w:rPr>
        <w:t>anexei nr. 13</w:t>
      </w:r>
      <w:r w:rsidRPr="00A5053F">
        <w:rPr>
          <w:rFonts w:ascii="Montserrat Light" w:hAnsi="Montserrat Light"/>
          <w:bCs/>
        </w:rPr>
        <w:t xml:space="preserve"> care face parte integrantă din prezenta hotărâre;</w:t>
      </w:r>
    </w:p>
    <w:p w14:paraId="7E233A70" w14:textId="77777777" w:rsidR="00B545B6" w:rsidRPr="00A5053F" w:rsidRDefault="00B545B6" w:rsidP="007B3E61">
      <w:pPr>
        <w:spacing w:line="240" w:lineRule="auto"/>
        <w:jc w:val="both"/>
        <w:rPr>
          <w:rFonts w:ascii="Montserrat Light" w:hAnsi="Montserrat Light"/>
          <w:bCs/>
          <w:lang w:val="ro-RO"/>
        </w:rPr>
      </w:pPr>
      <w:r w:rsidRPr="00A5053F">
        <w:rPr>
          <w:rFonts w:ascii="Montserrat Light" w:hAnsi="Montserrat Light"/>
          <w:b/>
          <w:bCs/>
        </w:rPr>
        <w:t xml:space="preserve">(2) </w:t>
      </w:r>
      <w:r w:rsidRPr="00A5053F">
        <w:rPr>
          <w:rFonts w:ascii="Montserrat Light" w:hAnsi="Montserrat Light"/>
          <w:bCs/>
        </w:rPr>
        <w:t xml:space="preserve">Detalierea rectificării bugetului instituţiilor publice şi activităţilor finanţate integral sau parţial din venituri proprii pe anul 2023 </w:t>
      </w:r>
      <w:r w:rsidRPr="00A5053F">
        <w:rPr>
          <w:rFonts w:ascii="Montserrat Light" w:hAnsi="Montserrat Light"/>
          <w:bCs/>
          <w:lang w:val="ro-RO"/>
        </w:rPr>
        <w:t xml:space="preserve">pe categorii la venituri, respectiv pe capitole și subcapitole la cheltuieli este cuprinsă în </w:t>
      </w:r>
      <w:r w:rsidRPr="00A5053F">
        <w:rPr>
          <w:rFonts w:ascii="Montserrat Light" w:hAnsi="Montserrat Light"/>
          <w:b/>
          <w:bCs/>
          <w:lang w:val="ro-RO"/>
        </w:rPr>
        <w:t>anexa nr. 14</w:t>
      </w:r>
      <w:r w:rsidRPr="00A5053F">
        <w:rPr>
          <w:rFonts w:ascii="Montserrat Light" w:hAnsi="Montserrat Light"/>
          <w:bCs/>
          <w:lang w:val="ro-RO"/>
        </w:rPr>
        <w:t xml:space="preserve"> </w:t>
      </w:r>
      <w:r w:rsidRPr="00A5053F">
        <w:rPr>
          <w:rFonts w:ascii="Montserrat Light" w:hAnsi="Montserrat Light"/>
          <w:bCs/>
        </w:rPr>
        <w:t>care face parte integrantă din</w:t>
      </w:r>
      <w:r w:rsidRPr="00A5053F">
        <w:rPr>
          <w:rFonts w:ascii="Montserrat Light" w:hAnsi="Montserrat Light"/>
          <w:bCs/>
          <w:lang w:val="ro-RO"/>
        </w:rPr>
        <w:t xml:space="preserve"> prezenta hotărâre;</w:t>
      </w:r>
    </w:p>
    <w:p w14:paraId="2885CAEF" w14:textId="77777777" w:rsidR="00B545B6" w:rsidRPr="00A5053F" w:rsidRDefault="00B545B6" w:rsidP="00B545B6">
      <w:pPr>
        <w:spacing w:line="240" w:lineRule="auto"/>
        <w:ind w:firstLine="708"/>
        <w:jc w:val="both"/>
        <w:rPr>
          <w:rFonts w:ascii="Montserrat Light" w:hAnsi="Montserrat Light"/>
          <w:b/>
          <w:bCs/>
          <w:lang w:val="ro-RO"/>
        </w:rPr>
      </w:pPr>
      <w:bookmarkStart w:id="7" w:name="_Hlk135293614"/>
    </w:p>
    <w:p w14:paraId="2FC6EA33" w14:textId="128EE372" w:rsidR="00B545B6" w:rsidRPr="00A5053F" w:rsidRDefault="00B545B6" w:rsidP="007B3E61">
      <w:pPr>
        <w:spacing w:line="240" w:lineRule="auto"/>
        <w:jc w:val="both"/>
        <w:rPr>
          <w:rFonts w:ascii="Montserrat Light" w:hAnsi="Montserrat Light"/>
        </w:rPr>
      </w:pPr>
      <w:r w:rsidRPr="00A5053F">
        <w:rPr>
          <w:rFonts w:ascii="Montserrat Light" w:hAnsi="Montserrat Light"/>
          <w:b/>
          <w:bCs/>
        </w:rPr>
        <w:t xml:space="preserve">Art. 5. </w:t>
      </w:r>
      <w:r w:rsidRPr="00A5053F">
        <w:rPr>
          <w:rFonts w:ascii="Montserrat Light" w:hAnsi="Montserrat Light"/>
        </w:rPr>
        <w:t xml:space="preserve">Se aprobă rectificarea bugetului instituțiilor publice și activităților finanțate integral sau partial din venituri proprii pe anul 2023, defalcat pe capitole de cheltuieli, titluri, articole și aliniate, astfel: </w:t>
      </w:r>
    </w:p>
    <w:p w14:paraId="7D1362EB" w14:textId="2563C090" w:rsidR="00B545B6" w:rsidRPr="00A5053F" w:rsidRDefault="007B3E61" w:rsidP="007B3E61">
      <w:pPr>
        <w:suppressAutoHyphens/>
        <w:jc w:val="both"/>
        <w:rPr>
          <w:rFonts w:ascii="Montserrat Light" w:hAnsi="Montserrat Light"/>
        </w:rPr>
      </w:pPr>
      <w:r w:rsidRPr="00A5053F">
        <w:rPr>
          <w:rFonts w:ascii="Montserrat Light" w:hAnsi="Montserrat Light"/>
        </w:rPr>
        <w:t xml:space="preserve">a) </w:t>
      </w:r>
      <w:r w:rsidR="00B545B6" w:rsidRPr="00A5053F">
        <w:rPr>
          <w:rFonts w:ascii="Montserrat Light" w:hAnsi="Montserrat Light"/>
        </w:rPr>
        <w:t>La Cap</w:t>
      </w:r>
      <w:r w:rsidRPr="00A5053F">
        <w:rPr>
          <w:rFonts w:ascii="Montserrat Light" w:hAnsi="Montserrat Light"/>
        </w:rPr>
        <w:t xml:space="preserve">itolul </w:t>
      </w:r>
      <w:r w:rsidR="00B545B6" w:rsidRPr="00A5053F">
        <w:rPr>
          <w:rFonts w:ascii="Montserrat Light" w:hAnsi="Montserrat Light"/>
        </w:rPr>
        <w:t xml:space="preserve">65.10 “Învățământ” – suma de 88,59 mii lei conform </w:t>
      </w:r>
      <w:r w:rsidR="00B545B6" w:rsidRPr="00A5053F">
        <w:rPr>
          <w:rFonts w:ascii="Montserrat Light" w:hAnsi="Montserrat Light"/>
          <w:b/>
          <w:bCs/>
        </w:rPr>
        <w:t>anexei nr. 15</w:t>
      </w:r>
      <w:r w:rsidR="00B545B6" w:rsidRPr="00A5053F">
        <w:rPr>
          <w:rFonts w:ascii="Montserrat Light" w:hAnsi="Montserrat Light"/>
        </w:rPr>
        <w:t xml:space="preserve"> care face parte integrantă din prezenta hotărâre;</w:t>
      </w:r>
    </w:p>
    <w:p w14:paraId="48CAC13B" w14:textId="77777777" w:rsidR="007B3E61" w:rsidRPr="00A5053F" w:rsidRDefault="007B3E61" w:rsidP="007B3E61">
      <w:pPr>
        <w:spacing w:line="240" w:lineRule="auto"/>
        <w:jc w:val="both"/>
        <w:rPr>
          <w:rFonts w:ascii="Montserrat Light" w:hAnsi="Montserrat Light"/>
          <w:b/>
          <w:bCs/>
          <w:lang w:val="ro-RO"/>
        </w:rPr>
      </w:pPr>
    </w:p>
    <w:p w14:paraId="6BC6BAA5" w14:textId="29406562" w:rsidR="00B545B6" w:rsidRPr="00A5053F" w:rsidRDefault="00B545B6" w:rsidP="007B3E61">
      <w:pPr>
        <w:spacing w:line="240" w:lineRule="auto"/>
        <w:jc w:val="both"/>
        <w:rPr>
          <w:rFonts w:ascii="Montserrat Light" w:hAnsi="Montserrat Light"/>
          <w:lang w:val="ro-RO"/>
        </w:rPr>
      </w:pPr>
      <w:r w:rsidRPr="00A5053F">
        <w:rPr>
          <w:rFonts w:ascii="Montserrat Light" w:hAnsi="Montserrat Light"/>
          <w:b/>
          <w:bCs/>
          <w:lang w:val="ro-RO"/>
        </w:rPr>
        <w:t xml:space="preserve">Art 6. (1) </w:t>
      </w:r>
      <w:r w:rsidRPr="00A5053F">
        <w:rPr>
          <w:rFonts w:ascii="Montserrat Light" w:hAnsi="Montserrat Light"/>
          <w:lang w:val="ro-RO"/>
        </w:rPr>
        <w:t xml:space="preserve">Se aprobă rectificarea bugetului fondurilor externe nerambursabile pe anul 2023, în sumă de 919,07 mii lei la venituri şi </w:t>
      </w:r>
      <w:r w:rsidR="007B3E61" w:rsidRPr="00A5053F">
        <w:rPr>
          <w:rFonts w:ascii="Montserrat Light" w:hAnsi="Montserrat Light"/>
          <w:lang w:val="ro-RO"/>
        </w:rPr>
        <w:t>în</w:t>
      </w:r>
      <w:r w:rsidR="00BE4BB6" w:rsidRPr="00A5053F">
        <w:rPr>
          <w:rFonts w:ascii="Montserrat Light" w:hAnsi="Montserrat Light"/>
          <w:lang w:val="ro-RO"/>
        </w:rPr>
        <w:t xml:space="preserve"> </w:t>
      </w:r>
      <w:r w:rsidR="007B3E61" w:rsidRPr="00A5053F">
        <w:rPr>
          <w:rFonts w:ascii="Montserrat Light" w:hAnsi="Montserrat Light"/>
          <w:lang w:val="ro-RO"/>
        </w:rPr>
        <w:t>su</w:t>
      </w:r>
      <w:r w:rsidR="00BE4BB6" w:rsidRPr="00A5053F">
        <w:rPr>
          <w:rFonts w:ascii="Montserrat Light" w:hAnsi="Montserrat Light"/>
          <w:lang w:val="ro-RO"/>
        </w:rPr>
        <w:t>m</w:t>
      </w:r>
      <w:r w:rsidR="007B3E61" w:rsidRPr="00A5053F">
        <w:rPr>
          <w:rFonts w:ascii="Montserrat Light" w:hAnsi="Montserrat Light"/>
          <w:lang w:val="ro-RO"/>
        </w:rPr>
        <w:t xml:space="preserve">ă de </w:t>
      </w:r>
      <w:r w:rsidRPr="00A5053F">
        <w:rPr>
          <w:rFonts w:ascii="Montserrat Light" w:hAnsi="Montserrat Light"/>
          <w:lang w:val="ro-RO"/>
        </w:rPr>
        <w:t xml:space="preserve">1.046,10 mii lei la cheltuieli, diferența fiind acoperită din excedentul anului 2022 în sumă de 127,03 mii lei, conform </w:t>
      </w:r>
      <w:r w:rsidRPr="00A5053F">
        <w:rPr>
          <w:rFonts w:ascii="Montserrat Light" w:hAnsi="Montserrat Light"/>
          <w:b/>
          <w:bCs/>
          <w:lang w:val="ro-RO"/>
        </w:rPr>
        <w:t>anexei nr. 16</w:t>
      </w:r>
      <w:r w:rsidRPr="00A5053F">
        <w:rPr>
          <w:rFonts w:ascii="Montserrat Light" w:hAnsi="Montserrat Light"/>
          <w:lang w:val="ro-RO"/>
        </w:rPr>
        <w:t xml:space="preserve"> care face parte integrantă din prezenta hotărâre;</w:t>
      </w:r>
    </w:p>
    <w:p w14:paraId="41F32DB9" w14:textId="2D6196D7" w:rsidR="00B545B6" w:rsidRPr="00A5053F" w:rsidRDefault="00B545B6" w:rsidP="00BE4BB6">
      <w:pPr>
        <w:spacing w:line="240" w:lineRule="auto"/>
        <w:jc w:val="both"/>
        <w:rPr>
          <w:rFonts w:ascii="Montserrat Light" w:hAnsi="Montserrat Light"/>
          <w:lang w:val="ro-RO"/>
        </w:rPr>
      </w:pPr>
      <w:r w:rsidRPr="00A5053F">
        <w:rPr>
          <w:rFonts w:ascii="Montserrat Light" w:hAnsi="Montserrat Light"/>
          <w:b/>
          <w:bCs/>
          <w:lang w:val="ro-RO"/>
        </w:rPr>
        <w:t xml:space="preserve">(2) </w:t>
      </w:r>
      <w:r w:rsidRPr="00A5053F">
        <w:rPr>
          <w:rFonts w:ascii="Montserrat Light" w:hAnsi="Montserrat Light"/>
          <w:lang w:val="ro-RO"/>
        </w:rPr>
        <w:t>Detalierea rectificării bugetului din fonduri externe nerambursabile pe anul 2023 pe categorii la venituri, respectiv pe capitole și subcapitole la cheltuieli</w:t>
      </w:r>
      <w:r w:rsidR="00BE4BB6" w:rsidRPr="00A5053F">
        <w:rPr>
          <w:rFonts w:ascii="Montserrat Light" w:hAnsi="Montserrat Light"/>
          <w:lang w:val="ro-RO"/>
        </w:rPr>
        <w:t xml:space="preserve">, </w:t>
      </w:r>
      <w:r w:rsidRPr="00A5053F">
        <w:rPr>
          <w:rFonts w:ascii="Montserrat Light" w:hAnsi="Montserrat Light"/>
          <w:lang w:val="ro-RO"/>
        </w:rPr>
        <w:t xml:space="preserve">este cuprinsă în </w:t>
      </w:r>
      <w:r w:rsidRPr="00A5053F">
        <w:rPr>
          <w:rFonts w:ascii="Montserrat Light" w:hAnsi="Montserrat Light"/>
          <w:b/>
          <w:bCs/>
          <w:lang w:val="ro-RO"/>
        </w:rPr>
        <w:t>anexa nr. 17</w:t>
      </w:r>
      <w:r w:rsidRPr="00A5053F">
        <w:rPr>
          <w:rFonts w:ascii="Montserrat Light" w:hAnsi="Montserrat Light"/>
          <w:lang w:val="ro-RO"/>
        </w:rPr>
        <w:t xml:space="preserve"> care fac parte integrantă din prezenta hotărâre;</w:t>
      </w:r>
    </w:p>
    <w:p w14:paraId="292DEDB2" w14:textId="77777777" w:rsidR="00B545B6" w:rsidRPr="00A5053F" w:rsidRDefault="00B545B6" w:rsidP="00B545B6">
      <w:pPr>
        <w:spacing w:line="240" w:lineRule="auto"/>
        <w:ind w:firstLine="708"/>
        <w:jc w:val="both"/>
        <w:rPr>
          <w:rFonts w:ascii="Montserrat Light" w:hAnsi="Montserrat Light"/>
          <w:b/>
          <w:bCs/>
        </w:rPr>
      </w:pPr>
    </w:p>
    <w:p w14:paraId="6204972F" w14:textId="77777777" w:rsidR="00B545B6" w:rsidRPr="00A5053F" w:rsidRDefault="00B545B6" w:rsidP="00BE4BB6">
      <w:pPr>
        <w:spacing w:line="240" w:lineRule="auto"/>
        <w:jc w:val="both"/>
        <w:rPr>
          <w:rFonts w:ascii="Montserrat Light" w:hAnsi="Montserrat Light"/>
        </w:rPr>
      </w:pPr>
      <w:r w:rsidRPr="00A5053F">
        <w:rPr>
          <w:rFonts w:ascii="Montserrat Light" w:hAnsi="Montserrat Light"/>
          <w:b/>
          <w:bCs/>
        </w:rPr>
        <w:t xml:space="preserve">Art. 7. </w:t>
      </w:r>
      <w:r w:rsidRPr="00A5053F">
        <w:rPr>
          <w:rFonts w:ascii="Montserrat Light" w:hAnsi="Montserrat Light"/>
        </w:rPr>
        <w:t xml:space="preserve">Se aprobă rectificarea bugetului fondurilor externe nerambursabile pe anul 2023, defalcat pe capitole de cheltuieli, titluri, articole și aliniate, astfel: </w:t>
      </w:r>
    </w:p>
    <w:p w14:paraId="6528D7E3" w14:textId="72CABDF1" w:rsidR="00B545B6" w:rsidRPr="00A5053F" w:rsidRDefault="00B545B6" w:rsidP="00B545B6">
      <w:pPr>
        <w:pStyle w:val="Listparagraf"/>
        <w:numPr>
          <w:ilvl w:val="0"/>
          <w:numId w:val="48"/>
        </w:numPr>
        <w:suppressAutoHyphens/>
        <w:jc w:val="both"/>
        <w:rPr>
          <w:rFonts w:ascii="Montserrat Light" w:hAnsi="Montserrat Light"/>
          <w:sz w:val="22"/>
          <w:szCs w:val="22"/>
        </w:rPr>
      </w:pPr>
      <w:r w:rsidRPr="00A5053F">
        <w:rPr>
          <w:rFonts w:ascii="Montserrat Light" w:hAnsi="Montserrat Light"/>
          <w:sz w:val="22"/>
          <w:szCs w:val="22"/>
        </w:rPr>
        <w:t>La Cap</w:t>
      </w:r>
      <w:r w:rsidR="00BE4BB6" w:rsidRPr="00A5053F">
        <w:rPr>
          <w:rFonts w:ascii="Montserrat Light" w:hAnsi="Montserrat Light"/>
          <w:sz w:val="22"/>
          <w:szCs w:val="22"/>
        </w:rPr>
        <w:t xml:space="preserve">itolul </w:t>
      </w:r>
      <w:r w:rsidRPr="00A5053F">
        <w:rPr>
          <w:rFonts w:ascii="Montserrat Light" w:hAnsi="Montserrat Light"/>
          <w:sz w:val="22"/>
          <w:szCs w:val="22"/>
        </w:rPr>
        <w:t xml:space="preserve">67.08 “Cultura, recreere, religie” – suma de 890,10 mii lei conform </w:t>
      </w:r>
      <w:r w:rsidRPr="00A5053F">
        <w:rPr>
          <w:rFonts w:ascii="Montserrat Light" w:hAnsi="Montserrat Light"/>
          <w:b/>
          <w:bCs/>
          <w:sz w:val="22"/>
          <w:szCs w:val="22"/>
        </w:rPr>
        <w:t>anexei nr. 18</w:t>
      </w:r>
      <w:r w:rsidRPr="00A5053F">
        <w:rPr>
          <w:rFonts w:ascii="Montserrat Light" w:hAnsi="Montserrat Light"/>
          <w:sz w:val="22"/>
          <w:szCs w:val="22"/>
        </w:rPr>
        <w:t xml:space="preserve"> care face parte integrantă din prezenta hotărâre; </w:t>
      </w:r>
    </w:p>
    <w:p w14:paraId="6AEF1C4B" w14:textId="0B1076D6" w:rsidR="00B545B6" w:rsidRPr="00A5053F" w:rsidRDefault="00B545B6" w:rsidP="00B545B6">
      <w:pPr>
        <w:pStyle w:val="Listparagraf"/>
        <w:numPr>
          <w:ilvl w:val="0"/>
          <w:numId w:val="48"/>
        </w:numPr>
        <w:suppressAutoHyphens/>
        <w:jc w:val="both"/>
        <w:rPr>
          <w:rFonts w:ascii="Montserrat Light" w:hAnsi="Montserrat Light"/>
          <w:sz w:val="22"/>
          <w:szCs w:val="22"/>
        </w:rPr>
      </w:pPr>
      <w:r w:rsidRPr="00A5053F">
        <w:rPr>
          <w:rFonts w:ascii="Montserrat Light" w:hAnsi="Montserrat Light"/>
          <w:sz w:val="22"/>
          <w:szCs w:val="22"/>
        </w:rPr>
        <w:t>La Cap</w:t>
      </w:r>
      <w:r w:rsidR="00BE4BB6" w:rsidRPr="00A5053F">
        <w:rPr>
          <w:rFonts w:ascii="Montserrat Light" w:hAnsi="Montserrat Light"/>
          <w:sz w:val="22"/>
          <w:szCs w:val="22"/>
        </w:rPr>
        <w:t xml:space="preserve">itolul </w:t>
      </w:r>
      <w:r w:rsidRPr="00A5053F">
        <w:rPr>
          <w:rFonts w:ascii="Montserrat Light" w:hAnsi="Montserrat Light"/>
          <w:sz w:val="22"/>
          <w:szCs w:val="22"/>
        </w:rPr>
        <w:t>68.08 “Asistență socială“</w:t>
      </w:r>
      <w:r w:rsidR="00BE4BB6" w:rsidRPr="00A5053F">
        <w:rPr>
          <w:rFonts w:ascii="Montserrat Light" w:hAnsi="Montserrat Light"/>
          <w:sz w:val="22"/>
          <w:szCs w:val="22"/>
        </w:rPr>
        <w:t xml:space="preserve"> </w:t>
      </w:r>
      <w:r w:rsidRPr="00A5053F">
        <w:rPr>
          <w:rFonts w:ascii="Montserrat Light" w:hAnsi="Montserrat Light"/>
          <w:sz w:val="22"/>
          <w:szCs w:val="22"/>
        </w:rPr>
        <w:t xml:space="preserve">– suma de 106,00 mii lei conform </w:t>
      </w:r>
      <w:r w:rsidRPr="00A5053F">
        <w:rPr>
          <w:rFonts w:ascii="Montserrat Light" w:hAnsi="Montserrat Light"/>
          <w:b/>
          <w:bCs/>
          <w:sz w:val="22"/>
          <w:szCs w:val="22"/>
        </w:rPr>
        <w:t>anexei nr. 19</w:t>
      </w:r>
      <w:r w:rsidRPr="00A5053F">
        <w:rPr>
          <w:rFonts w:ascii="Montserrat Light" w:hAnsi="Montserrat Light"/>
          <w:sz w:val="22"/>
          <w:szCs w:val="22"/>
        </w:rPr>
        <w:t xml:space="preserve"> care face parte integrantă din prezenta hotărâre</w:t>
      </w:r>
      <w:r w:rsidR="00BE4BB6" w:rsidRPr="00A5053F">
        <w:rPr>
          <w:rFonts w:ascii="Montserrat Light" w:hAnsi="Montserrat Light"/>
          <w:sz w:val="22"/>
          <w:szCs w:val="22"/>
        </w:rPr>
        <w:t>.</w:t>
      </w:r>
    </w:p>
    <w:p w14:paraId="721D5A9C" w14:textId="77777777" w:rsidR="00B545B6" w:rsidRPr="00A5053F" w:rsidRDefault="00B545B6" w:rsidP="00B545B6">
      <w:pPr>
        <w:spacing w:line="240" w:lineRule="auto"/>
        <w:ind w:firstLine="708"/>
        <w:jc w:val="both"/>
        <w:rPr>
          <w:rFonts w:ascii="Montserrat Light" w:hAnsi="Montserrat Light"/>
          <w:b/>
          <w:bCs/>
          <w:lang w:val="ro-RO"/>
        </w:rPr>
      </w:pPr>
    </w:p>
    <w:p w14:paraId="34400A26" w14:textId="77777777" w:rsidR="00BE4BB6" w:rsidRPr="00A5053F" w:rsidRDefault="00B545B6" w:rsidP="00BE4BB6">
      <w:pPr>
        <w:spacing w:line="240" w:lineRule="auto"/>
        <w:jc w:val="both"/>
        <w:rPr>
          <w:rFonts w:ascii="Montserrat Light" w:hAnsi="Montserrat Light"/>
          <w:lang w:val="ro-RO"/>
        </w:rPr>
      </w:pPr>
      <w:r w:rsidRPr="00A5053F">
        <w:rPr>
          <w:rFonts w:ascii="Montserrat Light" w:hAnsi="Montserrat Light"/>
          <w:b/>
          <w:bCs/>
          <w:lang w:val="ro-RO"/>
        </w:rPr>
        <w:t>Art.</w:t>
      </w:r>
      <w:r w:rsidR="00BE4BB6" w:rsidRPr="00A5053F">
        <w:rPr>
          <w:rFonts w:ascii="Montserrat Light" w:hAnsi="Montserrat Light"/>
          <w:b/>
          <w:bCs/>
          <w:lang w:val="ro-RO"/>
        </w:rPr>
        <w:t xml:space="preserve"> </w:t>
      </w:r>
      <w:r w:rsidRPr="00A5053F">
        <w:rPr>
          <w:rFonts w:ascii="Montserrat Light" w:hAnsi="Montserrat Light"/>
          <w:b/>
          <w:bCs/>
          <w:lang w:val="ro-RO"/>
        </w:rPr>
        <w:t>8.</w:t>
      </w:r>
      <w:r w:rsidRPr="00A5053F">
        <w:rPr>
          <w:rFonts w:ascii="Montserrat Light" w:hAnsi="Montserrat Light"/>
          <w:lang w:val="ro-RO"/>
        </w:rPr>
        <w:t xml:space="preserve"> </w:t>
      </w:r>
      <w:r w:rsidRPr="00A5053F">
        <w:rPr>
          <w:rFonts w:ascii="Montserrat Light" w:hAnsi="Montserrat Light"/>
          <w:b/>
          <w:bCs/>
          <w:lang w:val="ro-RO"/>
        </w:rPr>
        <w:t>(1)</w:t>
      </w:r>
      <w:r w:rsidRPr="00A5053F">
        <w:rPr>
          <w:rFonts w:ascii="Montserrat Light" w:hAnsi="Montserrat Light"/>
          <w:lang w:val="ro-RO"/>
        </w:rPr>
        <w:t xml:space="preserve"> Se aprobă rectificarea bugetului creditelor interne pe anul 2023, în sumă de 394.493,44 mii lei atât la venituri cât și la cheltuieli, conform </w:t>
      </w:r>
      <w:r w:rsidRPr="00A5053F">
        <w:rPr>
          <w:rFonts w:ascii="Montserrat Light" w:hAnsi="Montserrat Light"/>
          <w:b/>
          <w:bCs/>
          <w:lang w:val="ro-RO"/>
        </w:rPr>
        <w:t>anexei nr.</w:t>
      </w:r>
      <w:r w:rsidRPr="00A5053F">
        <w:rPr>
          <w:rFonts w:ascii="Montserrat Light" w:hAnsi="Montserrat Light"/>
          <w:lang w:val="ro-RO"/>
        </w:rPr>
        <w:t xml:space="preserve"> </w:t>
      </w:r>
      <w:r w:rsidRPr="00A5053F">
        <w:rPr>
          <w:rFonts w:ascii="Montserrat Light" w:hAnsi="Montserrat Light"/>
          <w:b/>
          <w:bCs/>
          <w:lang w:val="ro-RO"/>
        </w:rPr>
        <w:t>20</w:t>
      </w:r>
      <w:r w:rsidRPr="00A5053F">
        <w:rPr>
          <w:rFonts w:ascii="Montserrat Light" w:hAnsi="Montserrat Light"/>
          <w:lang w:val="ro-RO"/>
        </w:rPr>
        <w:t xml:space="preserve"> care face parte integrantă din prezenta  hotărâre.</w:t>
      </w:r>
    </w:p>
    <w:p w14:paraId="472038C3" w14:textId="6BB7A83D" w:rsidR="00B545B6" w:rsidRPr="00A5053F" w:rsidRDefault="00B545B6" w:rsidP="00BE4BB6">
      <w:pPr>
        <w:spacing w:line="240" w:lineRule="auto"/>
        <w:jc w:val="both"/>
        <w:rPr>
          <w:rFonts w:ascii="Montserrat Light" w:hAnsi="Montserrat Light"/>
          <w:lang w:val="ro-RO"/>
        </w:rPr>
      </w:pPr>
      <w:r w:rsidRPr="00A5053F">
        <w:rPr>
          <w:rFonts w:ascii="Montserrat Light" w:hAnsi="Montserrat Light"/>
          <w:b/>
          <w:bCs/>
          <w:lang w:val="ro-RO"/>
        </w:rPr>
        <w:t>(2)</w:t>
      </w:r>
      <w:r w:rsidRPr="00A5053F">
        <w:rPr>
          <w:rFonts w:ascii="Montserrat Light" w:hAnsi="Montserrat Light"/>
          <w:lang w:val="ro-RO"/>
        </w:rPr>
        <w:t xml:space="preserve"> Detalierea bugetului creditelor interne pe anul 2023 pe capitole și subcapitole de cheltuieli este cuprinsă în </w:t>
      </w:r>
      <w:r w:rsidRPr="00A5053F">
        <w:rPr>
          <w:rFonts w:ascii="Montserrat Light" w:hAnsi="Montserrat Light"/>
          <w:b/>
          <w:bCs/>
          <w:lang w:val="ro-RO"/>
        </w:rPr>
        <w:t>anexele nr. 21, 22, 23, 24 și 25</w:t>
      </w:r>
      <w:r w:rsidRPr="00A5053F">
        <w:rPr>
          <w:rFonts w:ascii="Montserrat Light" w:hAnsi="Montserrat Light"/>
          <w:lang w:val="ro-RO"/>
        </w:rPr>
        <w:t xml:space="preserve"> </w:t>
      </w:r>
      <w:r w:rsidR="00893813" w:rsidRPr="00A5053F">
        <w:rPr>
          <w:rFonts w:ascii="Montserrat Light" w:hAnsi="Montserrat Light"/>
        </w:rPr>
        <w:t>care fac parte integrantă din prezenta hotărâre</w:t>
      </w:r>
      <w:r w:rsidRPr="00A5053F">
        <w:rPr>
          <w:rFonts w:ascii="Montserrat Light" w:hAnsi="Montserrat Light"/>
          <w:lang w:val="ro-RO"/>
        </w:rPr>
        <w:t>.</w:t>
      </w:r>
    </w:p>
    <w:bookmarkEnd w:id="5"/>
    <w:bookmarkEnd w:id="6"/>
    <w:bookmarkEnd w:id="7"/>
    <w:p w14:paraId="38BF56C0" w14:textId="77777777" w:rsidR="00893813" w:rsidRPr="00A5053F" w:rsidRDefault="00893813" w:rsidP="00893813">
      <w:pPr>
        <w:spacing w:line="240" w:lineRule="auto"/>
        <w:jc w:val="both"/>
        <w:rPr>
          <w:rFonts w:ascii="Montserrat Light" w:hAnsi="Montserrat Light"/>
          <w:b/>
          <w:bCs/>
        </w:rPr>
      </w:pPr>
    </w:p>
    <w:p w14:paraId="3A2E6489" w14:textId="5B7A4045" w:rsidR="00B545B6" w:rsidRPr="00A5053F" w:rsidRDefault="00B545B6" w:rsidP="00893813">
      <w:pPr>
        <w:spacing w:line="240" w:lineRule="auto"/>
        <w:jc w:val="both"/>
        <w:rPr>
          <w:rFonts w:ascii="Montserrat Light" w:hAnsi="Montserrat Light"/>
          <w:bCs/>
        </w:rPr>
      </w:pPr>
      <w:r w:rsidRPr="00A5053F">
        <w:rPr>
          <w:rFonts w:ascii="Montserrat Light" w:hAnsi="Montserrat Light"/>
          <w:b/>
          <w:bCs/>
        </w:rPr>
        <w:t xml:space="preserve">Art. 9. </w:t>
      </w:r>
      <w:r w:rsidRPr="00A5053F">
        <w:rPr>
          <w:rFonts w:ascii="Montserrat Light" w:hAnsi="Montserrat Light"/>
          <w:bCs/>
        </w:rPr>
        <w:t xml:space="preserve">Se aprobă rectificarea Programului de investiţii pe anul 2023, pe capitole, obiective de investiţii şi alte cheltuieli asimilate investiţiilor conform </w:t>
      </w:r>
      <w:r w:rsidRPr="00A5053F">
        <w:rPr>
          <w:rFonts w:ascii="Montserrat Light" w:hAnsi="Montserrat Light"/>
          <w:b/>
          <w:bCs/>
        </w:rPr>
        <w:t>anexei nr. 26</w:t>
      </w:r>
      <w:r w:rsidRPr="00A5053F">
        <w:rPr>
          <w:rFonts w:ascii="Montserrat Light" w:hAnsi="Montserrat Light"/>
          <w:bCs/>
        </w:rPr>
        <w:t xml:space="preserve"> </w:t>
      </w:r>
      <w:r w:rsidRPr="00A5053F">
        <w:rPr>
          <w:rFonts w:ascii="Montserrat Light" w:hAnsi="Montserrat Light"/>
          <w:bCs/>
          <w:lang w:val="ro-RO"/>
        </w:rPr>
        <w:t>care face parte integrantă din prezenta hotărâre</w:t>
      </w:r>
      <w:r w:rsidRPr="00A5053F">
        <w:rPr>
          <w:rFonts w:ascii="Montserrat Light" w:hAnsi="Montserrat Light"/>
          <w:bCs/>
        </w:rPr>
        <w:t>.</w:t>
      </w:r>
    </w:p>
    <w:p w14:paraId="20D3B17D" w14:textId="77777777" w:rsidR="00B545B6" w:rsidRPr="00A5053F" w:rsidRDefault="00B545B6" w:rsidP="00B545B6">
      <w:pPr>
        <w:spacing w:line="240" w:lineRule="auto"/>
        <w:ind w:firstLine="708"/>
        <w:jc w:val="both"/>
        <w:rPr>
          <w:rFonts w:ascii="Montserrat Light" w:hAnsi="Montserrat Light"/>
          <w:b/>
        </w:rPr>
      </w:pPr>
    </w:p>
    <w:p w14:paraId="744CDA74" w14:textId="478BDBC0" w:rsidR="00B545B6" w:rsidRPr="00A5053F" w:rsidRDefault="00B545B6" w:rsidP="00893813">
      <w:pPr>
        <w:spacing w:line="240" w:lineRule="auto"/>
        <w:jc w:val="both"/>
        <w:rPr>
          <w:rFonts w:ascii="Montserrat Light" w:hAnsi="Montserrat Light"/>
          <w:bCs/>
          <w:lang w:val="ro-RO"/>
        </w:rPr>
      </w:pPr>
      <w:r w:rsidRPr="00A5053F">
        <w:rPr>
          <w:rFonts w:ascii="Montserrat Light" w:hAnsi="Montserrat Light"/>
          <w:b/>
        </w:rPr>
        <w:t>Art. 10.</w:t>
      </w:r>
      <w:r w:rsidRPr="00A5053F">
        <w:rPr>
          <w:rFonts w:ascii="Montserrat Light" w:hAnsi="Montserrat Light"/>
          <w:bCs/>
        </w:rPr>
        <w:t xml:space="preserve"> Se aprobă rectificarea Listei detaliate a poziției </w:t>
      </w:r>
      <w:r w:rsidR="00893813" w:rsidRPr="00A5053F">
        <w:rPr>
          <w:rFonts w:ascii="Montserrat Light" w:hAnsi="Montserrat Light"/>
          <w:bCs/>
        </w:rPr>
        <w:t>”</w:t>
      </w:r>
      <w:r w:rsidRPr="00A5053F">
        <w:rPr>
          <w:rFonts w:ascii="Montserrat Light" w:hAnsi="Montserrat Light"/>
          <w:bCs/>
        </w:rPr>
        <w:t>Alte cheltuieli de investiții pe anul 2023</w:t>
      </w:r>
      <w:r w:rsidR="00893813" w:rsidRPr="00A5053F">
        <w:rPr>
          <w:rFonts w:ascii="Montserrat Light" w:hAnsi="Montserrat Light"/>
          <w:bCs/>
        </w:rPr>
        <w:t>”</w:t>
      </w:r>
      <w:r w:rsidRPr="00A5053F">
        <w:rPr>
          <w:rFonts w:ascii="Montserrat Light" w:hAnsi="Montserrat Light"/>
          <w:bCs/>
        </w:rPr>
        <w:t xml:space="preserve"> conform </w:t>
      </w:r>
      <w:r w:rsidRPr="00A5053F">
        <w:rPr>
          <w:rFonts w:ascii="Montserrat Light" w:hAnsi="Montserrat Light"/>
          <w:b/>
        </w:rPr>
        <w:t>anexei nr. 27</w:t>
      </w:r>
      <w:r w:rsidRPr="00A5053F">
        <w:rPr>
          <w:rFonts w:ascii="Montserrat Light" w:hAnsi="Montserrat Light"/>
          <w:bCs/>
        </w:rPr>
        <w:t xml:space="preserve"> </w:t>
      </w:r>
      <w:r w:rsidRPr="00A5053F">
        <w:rPr>
          <w:rFonts w:ascii="Montserrat Light" w:hAnsi="Montserrat Light"/>
          <w:bCs/>
          <w:lang w:val="ro-RO"/>
        </w:rPr>
        <w:t>care face parte integrantă din prezenta hotărâre.</w:t>
      </w:r>
    </w:p>
    <w:p w14:paraId="4365905F" w14:textId="77777777" w:rsidR="00B545B6" w:rsidRPr="00A5053F" w:rsidRDefault="00B545B6" w:rsidP="00B545B6">
      <w:pPr>
        <w:spacing w:line="240" w:lineRule="auto"/>
        <w:ind w:firstLine="708"/>
        <w:jc w:val="both"/>
        <w:rPr>
          <w:rFonts w:ascii="Montserrat Light" w:hAnsi="Montserrat Light"/>
          <w:bCs/>
        </w:rPr>
      </w:pPr>
    </w:p>
    <w:p w14:paraId="2A606CA5" w14:textId="5A7C83ED" w:rsidR="00B545B6" w:rsidRPr="00A5053F" w:rsidRDefault="00B545B6" w:rsidP="00893813">
      <w:pPr>
        <w:spacing w:line="240" w:lineRule="auto"/>
        <w:jc w:val="both"/>
        <w:rPr>
          <w:rFonts w:ascii="Montserrat Light" w:hAnsi="Montserrat Light"/>
          <w:lang w:val="ro-RO"/>
        </w:rPr>
      </w:pPr>
      <w:r w:rsidRPr="00A5053F">
        <w:rPr>
          <w:rFonts w:ascii="Montserrat Light" w:eastAsia="Calibri" w:hAnsi="Montserrat Light" w:cs="Times New Roman"/>
          <w:b/>
          <w:bCs/>
          <w:noProof/>
          <w:lang w:val="ro-RO" w:eastAsia="ro-RO"/>
        </w:rPr>
        <w:t>Art</w:t>
      </w:r>
      <w:bookmarkStart w:id="8" w:name="_Hlk40699574"/>
      <w:bookmarkStart w:id="9" w:name="_Hlk1639330"/>
      <w:r w:rsidRPr="00A5053F">
        <w:rPr>
          <w:rFonts w:ascii="Montserrat Light" w:eastAsia="Calibri" w:hAnsi="Montserrat Light" w:cs="Times New Roman"/>
          <w:b/>
          <w:bCs/>
          <w:noProof/>
          <w:lang w:val="ro-RO" w:eastAsia="ro-RO"/>
        </w:rPr>
        <w:t>. 11.</w:t>
      </w:r>
      <w:bookmarkEnd w:id="8"/>
      <w:r w:rsidRPr="00A5053F">
        <w:rPr>
          <w:rFonts w:ascii="Montserrat Light" w:eastAsia="Calibri" w:hAnsi="Montserrat Light" w:cs="Times New Roman"/>
          <w:b/>
          <w:bCs/>
          <w:noProof/>
          <w:lang w:val="ro-RO" w:eastAsia="ro-RO"/>
        </w:rPr>
        <w:t xml:space="preserve"> </w:t>
      </w:r>
      <w:r w:rsidRPr="00A5053F">
        <w:rPr>
          <w:rFonts w:ascii="Montserrat Light" w:hAnsi="Montserrat Light"/>
          <w:lang w:val="ro-RO"/>
        </w:rPr>
        <w:t>Cu punerea în aplicare a prevederilor prezentei hotărâri se încredinţează Preşedintele Consiliului Judeţean Cluj, prin</w:t>
      </w:r>
      <w:r w:rsidR="00893813" w:rsidRPr="00A5053F">
        <w:rPr>
          <w:rFonts w:ascii="Montserrat Light" w:hAnsi="Montserrat Light"/>
          <w:lang w:val="ro-RO"/>
        </w:rPr>
        <w:t xml:space="preserve"> d</w:t>
      </w:r>
      <w:r w:rsidRPr="00A5053F">
        <w:rPr>
          <w:rFonts w:ascii="Montserrat Light" w:hAnsi="Montserrat Light"/>
          <w:lang w:val="ro-RO"/>
        </w:rPr>
        <w:t>irecțiile din cadrul aparatului de specialitate al Consiliului Județean Cluj, în colaborare cu entitățile nominalizate în anexele la prezenta hotărâre și Direcția Generală Regională a Finanțelor Publice Cluj-Napoca.</w:t>
      </w:r>
      <w:bookmarkEnd w:id="9"/>
    </w:p>
    <w:p w14:paraId="5034D181" w14:textId="77777777" w:rsidR="00B545B6" w:rsidRPr="00A5053F" w:rsidRDefault="00B545B6" w:rsidP="00B545B6">
      <w:pPr>
        <w:spacing w:line="240" w:lineRule="auto"/>
        <w:ind w:firstLine="720"/>
        <w:jc w:val="both"/>
        <w:rPr>
          <w:rFonts w:ascii="Montserrat Light" w:eastAsia="Times New Roman" w:hAnsi="Montserrat Light" w:cs="Times New Roman"/>
          <w:b/>
          <w:bCs/>
          <w:noProof/>
          <w:lang w:val="ro-RO" w:eastAsia="ro-RO"/>
        </w:rPr>
      </w:pPr>
    </w:p>
    <w:p w14:paraId="15561A5B" w14:textId="6B47480C" w:rsidR="00B545B6" w:rsidRPr="00A5053F" w:rsidRDefault="00B545B6" w:rsidP="00893813">
      <w:pPr>
        <w:spacing w:line="240" w:lineRule="auto"/>
        <w:jc w:val="both"/>
        <w:rPr>
          <w:rFonts w:ascii="Montserrat Light" w:hAnsi="Montserrat Light"/>
          <w:lang w:val="ro-RO"/>
        </w:rPr>
      </w:pPr>
      <w:r w:rsidRPr="00A5053F">
        <w:rPr>
          <w:rFonts w:ascii="Montserrat Light" w:eastAsia="Times New Roman" w:hAnsi="Montserrat Light" w:cs="Times New Roman"/>
          <w:b/>
          <w:bCs/>
          <w:noProof/>
          <w:lang w:val="ro-RO" w:eastAsia="ro-RO"/>
        </w:rPr>
        <w:lastRenderedPageBreak/>
        <w:t>Art. 12.</w:t>
      </w:r>
      <w:r w:rsidRPr="00A5053F">
        <w:rPr>
          <w:rFonts w:ascii="Montserrat Light" w:eastAsia="Times New Roman" w:hAnsi="Montserrat Light" w:cs="Times New Roman"/>
          <w:noProof/>
          <w:lang w:val="ro-RO" w:eastAsia="ro-RO"/>
        </w:rPr>
        <w:t xml:space="preserve">  Prezenta hotărâre se comunică direcțiilor din cadrul aparatului de specialitate al Consiliului Județean Cluj, Direcţiei Generale Regionale a Finanţelor Publice Cluj-Napoca, precum şi Prefectului Judeţului Cluj</w:t>
      </w:r>
      <w:r w:rsidR="00893813" w:rsidRPr="00A5053F">
        <w:rPr>
          <w:rFonts w:ascii="Montserrat Light" w:eastAsia="Times New Roman" w:hAnsi="Montserrat Light" w:cs="Times New Roman"/>
          <w:noProof/>
          <w:lang w:val="ro-RO" w:eastAsia="ro-RO"/>
        </w:rPr>
        <w:t xml:space="preserve">, </w:t>
      </w:r>
      <w:r w:rsidRPr="00A5053F">
        <w:rPr>
          <w:rFonts w:ascii="Montserrat Light" w:eastAsia="Times New Roman" w:hAnsi="Montserrat Light" w:cs="Times New Roman"/>
          <w:noProof/>
          <w:lang w:val="ro-RO" w:eastAsia="ro-RO"/>
        </w:rPr>
        <w:t xml:space="preserve">şi se aduce la cunoştinţă publică prin afişare la sediul Consiliului Judeţean Cluj şi pe pagina de internet </w:t>
      </w:r>
      <w:r w:rsidR="00893813" w:rsidRPr="00A5053F">
        <w:rPr>
          <w:rFonts w:ascii="Montserrat Light" w:eastAsia="Times New Roman" w:hAnsi="Montserrat Light" w:cs="Times New Roman"/>
          <w:noProof/>
          <w:lang w:val="ro-RO" w:eastAsia="ro-RO"/>
        </w:rPr>
        <w:t>”</w:t>
      </w:r>
      <w:hyperlink r:id="rId9" w:history="1">
        <w:r w:rsidR="00893813" w:rsidRPr="00A5053F">
          <w:rPr>
            <w:rStyle w:val="Hyperlink"/>
            <w:rFonts w:ascii="Montserrat Light" w:eastAsia="Times New Roman" w:hAnsi="Montserrat Light" w:cs="Times New Roman"/>
            <w:noProof/>
            <w:color w:val="auto"/>
            <w:u w:val="none"/>
            <w:lang w:val="ro-RO" w:eastAsia="ro-RO"/>
          </w:rPr>
          <w:t>www.cjcluj.ro</w:t>
        </w:r>
      </w:hyperlink>
      <w:r w:rsidR="00893813" w:rsidRPr="00A5053F">
        <w:rPr>
          <w:rFonts w:ascii="Montserrat Light" w:eastAsia="Times New Roman" w:hAnsi="Montserrat Light" w:cs="Times New Roman"/>
          <w:noProof/>
          <w:lang w:val="ro-RO" w:eastAsia="ro-RO"/>
        </w:rPr>
        <w:t>”</w:t>
      </w:r>
      <w:r w:rsidRPr="00A5053F">
        <w:rPr>
          <w:rFonts w:ascii="Montserrat Light" w:eastAsia="Times New Roman" w:hAnsi="Montserrat Light" w:cs="Times New Roman"/>
          <w:noProof/>
          <w:lang w:val="ro-RO" w:eastAsia="ro-RO"/>
        </w:rPr>
        <w:t>.</w:t>
      </w:r>
    </w:p>
    <w:p w14:paraId="7D74E34C" w14:textId="77777777" w:rsidR="0063054D" w:rsidRPr="00A5053F" w:rsidRDefault="0063054D" w:rsidP="00B545B6">
      <w:pPr>
        <w:autoSpaceDE w:val="0"/>
        <w:autoSpaceDN w:val="0"/>
        <w:adjustRightInd w:val="0"/>
        <w:spacing w:line="240" w:lineRule="auto"/>
        <w:jc w:val="both"/>
        <w:rPr>
          <w:rFonts w:ascii="Montserrat Light" w:hAnsi="Montserrat Light"/>
        </w:rPr>
      </w:pPr>
    </w:p>
    <w:p w14:paraId="0388FD99" w14:textId="77777777" w:rsidR="003B67A6" w:rsidRPr="00A5053F" w:rsidRDefault="003B67A6" w:rsidP="00B545B6">
      <w:pPr>
        <w:autoSpaceDE w:val="0"/>
        <w:autoSpaceDN w:val="0"/>
        <w:adjustRightInd w:val="0"/>
        <w:spacing w:line="240" w:lineRule="auto"/>
        <w:jc w:val="both"/>
        <w:rPr>
          <w:rFonts w:ascii="Montserrat Light" w:hAnsi="Montserrat Light"/>
        </w:rPr>
      </w:pPr>
    </w:p>
    <w:p w14:paraId="6B2A6B0B" w14:textId="77777777" w:rsidR="003B67A6" w:rsidRPr="00A5053F" w:rsidRDefault="003B67A6" w:rsidP="00B545B6">
      <w:pPr>
        <w:autoSpaceDE w:val="0"/>
        <w:autoSpaceDN w:val="0"/>
        <w:adjustRightInd w:val="0"/>
        <w:spacing w:line="240" w:lineRule="auto"/>
        <w:jc w:val="both"/>
        <w:rPr>
          <w:rFonts w:ascii="Montserrat Light" w:hAnsi="Montserrat Light"/>
        </w:rPr>
      </w:pPr>
    </w:p>
    <w:p w14:paraId="75465A2A" w14:textId="20908861" w:rsidR="0089755C" w:rsidRPr="00A5053F" w:rsidRDefault="0089755C" w:rsidP="007514C0">
      <w:pPr>
        <w:spacing w:line="240" w:lineRule="auto"/>
        <w:ind w:left="180"/>
        <w:jc w:val="both"/>
        <w:rPr>
          <w:rFonts w:ascii="Montserrat" w:hAnsi="Montserrat"/>
          <w:b/>
          <w:lang w:val="ro-RO" w:eastAsia="ro-RO"/>
        </w:rPr>
      </w:pPr>
      <w:r w:rsidRPr="00A5053F">
        <w:rPr>
          <w:rFonts w:ascii="Montserrat" w:hAnsi="Montserrat"/>
          <w:lang w:val="ro-RO" w:eastAsia="ro-RO"/>
        </w:rPr>
        <w:tab/>
        <w:t xml:space="preserve">                                                                               </w:t>
      </w:r>
      <w:r w:rsidR="00942B99" w:rsidRPr="00A5053F">
        <w:rPr>
          <w:rFonts w:ascii="Montserrat" w:hAnsi="Montserrat"/>
          <w:lang w:val="ro-RO" w:eastAsia="ro-RO"/>
        </w:rPr>
        <w:t xml:space="preserve"> </w:t>
      </w:r>
      <w:r w:rsidRPr="00A5053F">
        <w:rPr>
          <w:rFonts w:ascii="Montserrat" w:hAnsi="Montserrat"/>
          <w:lang w:val="ro-RO" w:eastAsia="ro-RO"/>
        </w:rPr>
        <w:t xml:space="preserve"> </w:t>
      </w:r>
      <w:r w:rsidR="00653DB6" w:rsidRPr="00A5053F">
        <w:rPr>
          <w:rFonts w:ascii="Montserrat" w:hAnsi="Montserrat"/>
          <w:lang w:val="ro-RO" w:eastAsia="ro-RO"/>
        </w:rPr>
        <w:t xml:space="preserve"> </w:t>
      </w:r>
      <w:r w:rsidRPr="00A5053F">
        <w:rPr>
          <w:rFonts w:ascii="Montserrat" w:hAnsi="Montserrat"/>
          <w:lang w:val="ro-RO" w:eastAsia="ro-RO"/>
        </w:rPr>
        <w:t xml:space="preserve"> </w:t>
      </w:r>
      <w:r w:rsidRPr="00A5053F">
        <w:rPr>
          <w:rFonts w:ascii="Montserrat" w:hAnsi="Montserrat"/>
          <w:b/>
          <w:lang w:val="ro-RO" w:eastAsia="ro-RO"/>
        </w:rPr>
        <w:t>Contrasemnează:</w:t>
      </w:r>
    </w:p>
    <w:p w14:paraId="26FDE88F" w14:textId="51066995" w:rsidR="0089755C" w:rsidRPr="00A5053F" w:rsidRDefault="0089755C" w:rsidP="007514C0">
      <w:pPr>
        <w:spacing w:line="240" w:lineRule="auto"/>
        <w:ind w:left="180"/>
        <w:jc w:val="both"/>
        <w:rPr>
          <w:rFonts w:ascii="Montserrat" w:hAnsi="Montserrat"/>
          <w:b/>
          <w:lang w:val="ro-RO" w:eastAsia="ro-RO"/>
        </w:rPr>
      </w:pPr>
      <w:r w:rsidRPr="00A5053F">
        <w:rPr>
          <w:rFonts w:ascii="Montserrat" w:hAnsi="Montserrat"/>
          <w:lang w:val="ro-RO" w:eastAsia="ro-RO"/>
        </w:rPr>
        <w:t xml:space="preserve">           </w:t>
      </w:r>
      <w:r w:rsidR="00140FF1" w:rsidRPr="00A5053F">
        <w:rPr>
          <w:rFonts w:ascii="Montserrat" w:hAnsi="Montserrat"/>
          <w:lang w:val="ro-RO" w:eastAsia="ro-RO"/>
        </w:rPr>
        <w:t xml:space="preserve"> </w:t>
      </w:r>
      <w:r w:rsidRPr="00A5053F">
        <w:rPr>
          <w:rFonts w:ascii="Montserrat" w:hAnsi="Montserrat"/>
          <w:lang w:val="ro-RO" w:eastAsia="ro-RO"/>
        </w:rPr>
        <w:t xml:space="preserve"> </w:t>
      </w:r>
      <w:r w:rsidR="00733061" w:rsidRPr="00A5053F">
        <w:rPr>
          <w:rFonts w:ascii="Montserrat" w:hAnsi="Montserrat"/>
          <w:lang w:val="ro-RO" w:eastAsia="ro-RO"/>
        </w:rPr>
        <w:t xml:space="preserve"> </w:t>
      </w:r>
      <w:r w:rsidR="004E0F22" w:rsidRPr="00A5053F">
        <w:rPr>
          <w:rFonts w:ascii="Montserrat" w:hAnsi="Montserrat"/>
          <w:lang w:val="ro-RO" w:eastAsia="ro-RO"/>
        </w:rPr>
        <w:t xml:space="preserve"> </w:t>
      </w:r>
      <w:r w:rsidR="007246FE" w:rsidRPr="00A5053F">
        <w:rPr>
          <w:rFonts w:ascii="Montserrat" w:hAnsi="Montserrat"/>
          <w:lang w:val="ro-RO" w:eastAsia="ro-RO"/>
        </w:rPr>
        <w:t xml:space="preserve"> </w:t>
      </w:r>
      <w:r w:rsidRPr="00A5053F">
        <w:rPr>
          <w:rFonts w:ascii="Montserrat" w:hAnsi="Montserrat"/>
          <w:b/>
          <w:lang w:val="ro-RO" w:eastAsia="ro-RO"/>
        </w:rPr>
        <w:t>PREŞEDINTE,</w:t>
      </w:r>
      <w:r w:rsidRPr="00A5053F">
        <w:rPr>
          <w:rFonts w:ascii="Montserrat" w:hAnsi="Montserrat"/>
          <w:b/>
          <w:lang w:val="ro-RO" w:eastAsia="ro-RO"/>
        </w:rPr>
        <w:tab/>
      </w:r>
      <w:r w:rsidRPr="00A5053F">
        <w:rPr>
          <w:rFonts w:ascii="Montserrat" w:hAnsi="Montserrat"/>
          <w:lang w:val="ro-RO" w:eastAsia="ro-RO"/>
        </w:rPr>
        <w:t xml:space="preserve">                </w:t>
      </w:r>
      <w:r w:rsidR="00733061" w:rsidRPr="00A5053F">
        <w:rPr>
          <w:rFonts w:ascii="Montserrat" w:hAnsi="Montserrat"/>
          <w:lang w:val="ro-RO" w:eastAsia="ro-RO"/>
        </w:rPr>
        <w:t xml:space="preserve">            </w:t>
      </w:r>
      <w:r w:rsidRPr="00A5053F">
        <w:rPr>
          <w:rFonts w:ascii="Montserrat" w:hAnsi="Montserrat"/>
          <w:lang w:val="ro-RO" w:eastAsia="ro-RO"/>
        </w:rPr>
        <w:t xml:space="preserve"> </w:t>
      </w:r>
      <w:r w:rsidR="003209BE" w:rsidRPr="00A5053F">
        <w:rPr>
          <w:rFonts w:ascii="Montserrat" w:hAnsi="Montserrat"/>
          <w:lang w:val="ro-RO" w:eastAsia="ro-RO"/>
        </w:rPr>
        <w:t xml:space="preserve"> </w:t>
      </w:r>
      <w:r w:rsidR="0042512D" w:rsidRPr="00A5053F">
        <w:rPr>
          <w:rFonts w:ascii="Montserrat" w:hAnsi="Montserrat"/>
          <w:lang w:val="ro-RO" w:eastAsia="ro-RO"/>
        </w:rPr>
        <w:t xml:space="preserve"> </w:t>
      </w:r>
      <w:r w:rsidR="00942B99" w:rsidRPr="00A5053F">
        <w:rPr>
          <w:rFonts w:ascii="Montserrat" w:hAnsi="Montserrat"/>
          <w:lang w:val="ro-RO" w:eastAsia="ro-RO"/>
        </w:rPr>
        <w:t xml:space="preserve"> </w:t>
      </w:r>
      <w:r w:rsidRPr="00A5053F">
        <w:rPr>
          <w:rFonts w:ascii="Montserrat" w:hAnsi="Montserrat"/>
          <w:b/>
          <w:lang w:val="ro-RO" w:eastAsia="ro-RO"/>
        </w:rPr>
        <w:t>SECRETAR GENERAL AL JUDEŢULUI,</w:t>
      </w:r>
    </w:p>
    <w:p w14:paraId="75CF6D9E" w14:textId="63CCBBDD" w:rsidR="0089755C" w:rsidRPr="00A5053F" w:rsidRDefault="0089755C" w:rsidP="007514C0">
      <w:pPr>
        <w:spacing w:line="240" w:lineRule="auto"/>
        <w:ind w:left="180"/>
        <w:jc w:val="both"/>
        <w:rPr>
          <w:rFonts w:ascii="Montserrat" w:hAnsi="Montserrat"/>
          <w:b/>
          <w:lang w:val="ro-RO" w:eastAsia="ro-RO"/>
        </w:rPr>
      </w:pPr>
      <w:r w:rsidRPr="00A5053F">
        <w:rPr>
          <w:rFonts w:ascii="Montserrat" w:hAnsi="Montserrat"/>
          <w:b/>
          <w:lang w:val="ro-RO" w:eastAsia="ro-RO"/>
        </w:rPr>
        <w:t xml:space="preserve">              </w:t>
      </w:r>
      <w:r w:rsidR="00E30681" w:rsidRPr="00A5053F">
        <w:rPr>
          <w:rFonts w:ascii="Montserrat" w:hAnsi="Montserrat"/>
          <w:b/>
          <w:lang w:val="ro-RO" w:eastAsia="ro-RO"/>
        </w:rPr>
        <w:t xml:space="preserve">  </w:t>
      </w:r>
      <w:r w:rsidRPr="00A5053F">
        <w:rPr>
          <w:rFonts w:ascii="Montserrat" w:hAnsi="Montserrat"/>
          <w:b/>
          <w:lang w:val="ro-RO" w:eastAsia="ro-RO"/>
        </w:rPr>
        <w:t xml:space="preserve">  </w:t>
      </w:r>
      <w:r w:rsidR="00F45FF9" w:rsidRPr="00A5053F">
        <w:rPr>
          <w:rFonts w:ascii="Montserrat" w:hAnsi="Montserrat"/>
          <w:b/>
          <w:lang w:val="ro-RO" w:eastAsia="ro-RO"/>
        </w:rPr>
        <w:t xml:space="preserve"> </w:t>
      </w:r>
      <w:r w:rsidRPr="00A5053F">
        <w:rPr>
          <w:rFonts w:ascii="Montserrat" w:hAnsi="Montserrat"/>
          <w:b/>
          <w:lang w:val="ro-RO" w:eastAsia="ro-RO"/>
        </w:rPr>
        <w:t xml:space="preserve">  Alin Tișe                                                         </w:t>
      </w:r>
      <w:r w:rsidR="00942B99" w:rsidRPr="00A5053F">
        <w:rPr>
          <w:rFonts w:ascii="Montserrat" w:hAnsi="Montserrat"/>
          <w:b/>
          <w:lang w:val="ro-RO" w:eastAsia="ro-RO"/>
        </w:rPr>
        <w:t xml:space="preserve"> </w:t>
      </w:r>
      <w:r w:rsidRPr="00A5053F">
        <w:rPr>
          <w:rFonts w:ascii="Montserrat" w:hAnsi="Montserrat"/>
          <w:b/>
          <w:lang w:val="ro-RO" w:eastAsia="ro-RO"/>
        </w:rPr>
        <w:t xml:space="preserve">   Simona Gaci</w:t>
      </w:r>
    </w:p>
    <w:p w14:paraId="73888A6B" w14:textId="77777777" w:rsidR="0013687A" w:rsidRPr="00A5053F" w:rsidRDefault="0013687A" w:rsidP="007514C0">
      <w:pPr>
        <w:spacing w:line="240" w:lineRule="auto"/>
        <w:ind w:left="180"/>
        <w:jc w:val="both"/>
        <w:rPr>
          <w:rFonts w:ascii="Montserrat" w:hAnsi="Montserrat"/>
          <w:b/>
          <w:lang w:val="ro-RO" w:eastAsia="ro-RO"/>
        </w:rPr>
      </w:pPr>
    </w:p>
    <w:p w14:paraId="09365B88" w14:textId="77777777" w:rsidR="00442EFE" w:rsidRPr="00A5053F" w:rsidRDefault="00442EFE" w:rsidP="007514C0">
      <w:pPr>
        <w:spacing w:line="240" w:lineRule="auto"/>
        <w:ind w:left="180"/>
        <w:jc w:val="both"/>
        <w:rPr>
          <w:rFonts w:ascii="Montserrat" w:hAnsi="Montserrat"/>
          <w:b/>
          <w:lang w:val="ro-RO" w:eastAsia="ro-RO"/>
        </w:rPr>
      </w:pPr>
    </w:p>
    <w:p w14:paraId="1EF0BED5" w14:textId="77777777" w:rsidR="00442EFE" w:rsidRPr="00A5053F" w:rsidRDefault="00442EFE" w:rsidP="007514C0">
      <w:pPr>
        <w:spacing w:line="240" w:lineRule="auto"/>
        <w:ind w:left="180"/>
        <w:jc w:val="both"/>
        <w:rPr>
          <w:rFonts w:ascii="Montserrat" w:hAnsi="Montserrat"/>
          <w:b/>
          <w:lang w:val="ro-RO" w:eastAsia="ro-RO"/>
        </w:rPr>
      </w:pPr>
    </w:p>
    <w:p w14:paraId="62F4394C" w14:textId="77777777" w:rsidR="00442EFE" w:rsidRPr="00A5053F" w:rsidRDefault="00442EFE" w:rsidP="007514C0">
      <w:pPr>
        <w:spacing w:line="240" w:lineRule="auto"/>
        <w:ind w:left="180"/>
        <w:jc w:val="both"/>
        <w:rPr>
          <w:rFonts w:ascii="Montserrat" w:hAnsi="Montserrat"/>
          <w:b/>
          <w:lang w:val="ro-RO" w:eastAsia="ro-RO"/>
        </w:rPr>
      </w:pPr>
    </w:p>
    <w:p w14:paraId="16E088A3" w14:textId="77777777" w:rsidR="00442EFE" w:rsidRPr="00A5053F" w:rsidRDefault="00442EFE" w:rsidP="007514C0">
      <w:pPr>
        <w:spacing w:line="240" w:lineRule="auto"/>
        <w:ind w:left="180"/>
        <w:jc w:val="both"/>
        <w:rPr>
          <w:rFonts w:ascii="Montserrat" w:hAnsi="Montserrat"/>
          <w:b/>
          <w:lang w:val="ro-RO" w:eastAsia="ro-RO"/>
        </w:rPr>
      </w:pPr>
    </w:p>
    <w:p w14:paraId="2DAC3940" w14:textId="77777777" w:rsidR="00442EFE" w:rsidRPr="00A5053F" w:rsidRDefault="00442EFE" w:rsidP="007514C0">
      <w:pPr>
        <w:spacing w:line="240" w:lineRule="auto"/>
        <w:ind w:left="180"/>
        <w:jc w:val="both"/>
        <w:rPr>
          <w:rFonts w:ascii="Montserrat" w:hAnsi="Montserrat"/>
          <w:b/>
          <w:lang w:val="ro-RO" w:eastAsia="ro-RO"/>
        </w:rPr>
      </w:pPr>
    </w:p>
    <w:p w14:paraId="4CDB799A" w14:textId="77777777" w:rsidR="00442EFE" w:rsidRPr="00A5053F" w:rsidRDefault="00442EFE" w:rsidP="007514C0">
      <w:pPr>
        <w:spacing w:line="240" w:lineRule="auto"/>
        <w:ind w:left="180"/>
        <w:jc w:val="both"/>
        <w:rPr>
          <w:rFonts w:ascii="Montserrat" w:hAnsi="Montserrat"/>
          <w:b/>
          <w:lang w:val="ro-RO" w:eastAsia="ro-RO"/>
        </w:rPr>
      </w:pPr>
    </w:p>
    <w:p w14:paraId="733E1400" w14:textId="77777777" w:rsidR="00442EFE" w:rsidRPr="00A5053F" w:rsidRDefault="00442EFE" w:rsidP="007514C0">
      <w:pPr>
        <w:spacing w:line="240" w:lineRule="auto"/>
        <w:ind w:left="180"/>
        <w:jc w:val="both"/>
        <w:rPr>
          <w:rFonts w:ascii="Montserrat" w:hAnsi="Montserrat"/>
          <w:b/>
          <w:lang w:val="ro-RO" w:eastAsia="ro-RO"/>
        </w:rPr>
      </w:pPr>
    </w:p>
    <w:p w14:paraId="17B72301" w14:textId="77777777" w:rsidR="00442EFE" w:rsidRPr="00A5053F" w:rsidRDefault="00442EFE" w:rsidP="007514C0">
      <w:pPr>
        <w:spacing w:line="240" w:lineRule="auto"/>
        <w:ind w:left="180"/>
        <w:jc w:val="both"/>
        <w:rPr>
          <w:rFonts w:ascii="Montserrat" w:hAnsi="Montserrat"/>
          <w:b/>
          <w:lang w:val="ro-RO" w:eastAsia="ro-RO"/>
        </w:rPr>
      </w:pPr>
    </w:p>
    <w:p w14:paraId="4A1F1DB7" w14:textId="77777777" w:rsidR="00442EFE" w:rsidRPr="00A5053F" w:rsidRDefault="00442EFE" w:rsidP="007514C0">
      <w:pPr>
        <w:spacing w:line="240" w:lineRule="auto"/>
        <w:ind w:left="180"/>
        <w:jc w:val="both"/>
        <w:rPr>
          <w:rFonts w:ascii="Montserrat" w:hAnsi="Montserrat"/>
          <w:b/>
          <w:lang w:val="ro-RO" w:eastAsia="ro-RO"/>
        </w:rPr>
      </w:pPr>
    </w:p>
    <w:p w14:paraId="3F1B03CD" w14:textId="77777777" w:rsidR="00442EFE" w:rsidRPr="00A5053F" w:rsidRDefault="00442EFE" w:rsidP="007514C0">
      <w:pPr>
        <w:spacing w:line="240" w:lineRule="auto"/>
        <w:ind w:left="180"/>
        <w:jc w:val="both"/>
        <w:rPr>
          <w:rFonts w:ascii="Montserrat" w:hAnsi="Montserrat"/>
          <w:b/>
          <w:lang w:val="ro-RO" w:eastAsia="ro-RO"/>
        </w:rPr>
      </w:pPr>
    </w:p>
    <w:p w14:paraId="2A5EA6BF" w14:textId="77777777" w:rsidR="00442EFE" w:rsidRPr="00A5053F" w:rsidRDefault="00442EFE" w:rsidP="007514C0">
      <w:pPr>
        <w:spacing w:line="240" w:lineRule="auto"/>
        <w:ind w:left="180"/>
        <w:jc w:val="both"/>
        <w:rPr>
          <w:rFonts w:ascii="Montserrat" w:hAnsi="Montserrat"/>
          <w:b/>
          <w:lang w:val="ro-RO" w:eastAsia="ro-RO"/>
        </w:rPr>
      </w:pPr>
    </w:p>
    <w:p w14:paraId="1EB5FC5C" w14:textId="77777777" w:rsidR="00442EFE" w:rsidRPr="00A5053F" w:rsidRDefault="00442EFE" w:rsidP="007514C0">
      <w:pPr>
        <w:spacing w:line="240" w:lineRule="auto"/>
        <w:ind w:left="180"/>
        <w:jc w:val="both"/>
        <w:rPr>
          <w:rFonts w:ascii="Montserrat" w:hAnsi="Montserrat"/>
          <w:b/>
          <w:lang w:val="ro-RO" w:eastAsia="ro-RO"/>
        </w:rPr>
      </w:pPr>
    </w:p>
    <w:p w14:paraId="5EE008D2" w14:textId="77777777" w:rsidR="00442EFE" w:rsidRPr="00A5053F" w:rsidRDefault="00442EFE" w:rsidP="007514C0">
      <w:pPr>
        <w:spacing w:line="240" w:lineRule="auto"/>
        <w:ind w:left="180"/>
        <w:jc w:val="both"/>
        <w:rPr>
          <w:rFonts w:ascii="Montserrat" w:hAnsi="Montserrat"/>
          <w:b/>
          <w:lang w:val="ro-RO" w:eastAsia="ro-RO"/>
        </w:rPr>
      </w:pPr>
    </w:p>
    <w:p w14:paraId="6A2E7545" w14:textId="77777777" w:rsidR="00442EFE" w:rsidRPr="00A5053F" w:rsidRDefault="00442EFE" w:rsidP="007514C0">
      <w:pPr>
        <w:spacing w:line="240" w:lineRule="auto"/>
        <w:ind w:left="180"/>
        <w:jc w:val="both"/>
        <w:rPr>
          <w:rFonts w:ascii="Montserrat" w:hAnsi="Montserrat"/>
          <w:b/>
          <w:lang w:val="ro-RO" w:eastAsia="ro-RO"/>
        </w:rPr>
      </w:pPr>
    </w:p>
    <w:p w14:paraId="5D6B16DA" w14:textId="77777777" w:rsidR="00442EFE" w:rsidRPr="00A5053F" w:rsidRDefault="00442EFE" w:rsidP="007514C0">
      <w:pPr>
        <w:spacing w:line="240" w:lineRule="auto"/>
        <w:ind w:left="180"/>
        <w:jc w:val="both"/>
        <w:rPr>
          <w:rFonts w:ascii="Montserrat" w:hAnsi="Montserrat"/>
          <w:b/>
          <w:lang w:val="ro-RO" w:eastAsia="ro-RO"/>
        </w:rPr>
      </w:pPr>
    </w:p>
    <w:p w14:paraId="10B5CA47" w14:textId="77777777" w:rsidR="00442EFE" w:rsidRPr="00A5053F" w:rsidRDefault="00442EFE" w:rsidP="007514C0">
      <w:pPr>
        <w:spacing w:line="240" w:lineRule="auto"/>
        <w:ind w:left="180"/>
        <w:jc w:val="both"/>
        <w:rPr>
          <w:rFonts w:ascii="Montserrat" w:hAnsi="Montserrat"/>
          <w:b/>
          <w:lang w:val="ro-RO" w:eastAsia="ro-RO"/>
        </w:rPr>
      </w:pPr>
    </w:p>
    <w:p w14:paraId="764207C0" w14:textId="77777777" w:rsidR="00442EFE" w:rsidRPr="00A5053F" w:rsidRDefault="00442EFE" w:rsidP="007514C0">
      <w:pPr>
        <w:spacing w:line="240" w:lineRule="auto"/>
        <w:ind w:left="180"/>
        <w:jc w:val="both"/>
        <w:rPr>
          <w:rFonts w:ascii="Montserrat" w:hAnsi="Montserrat"/>
          <w:b/>
          <w:lang w:val="ro-RO" w:eastAsia="ro-RO"/>
        </w:rPr>
      </w:pPr>
    </w:p>
    <w:p w14:paraId="7D0C047D" w14:textId="77777777" w:rsidR="00442EFE" w:rsidRPr="00A5053F" w:rsidRDefault="00442EFE" w:rsidP="007514C0">
      <w:pPr>
        <w:spacing w:line="240" w:lineRule="auto"/>
        <w:ind w:left="180"/>
        <w:jc w:val="both"/>
        <w:rPr>
          <w:rFonts w:ascii="Montserrat" w:hAnsi="Montserrat"/>
          <w:b/>
          <w:lang w:val="ro-RO" w:eastAsia="ro-RO"/>
        </w:rPr>
      </w:pPr>
    </w:p>
    <w:p w14:paraId="3603FE05" w14:textId="77777777" w:rsidR="00442EFE" w:rsidRPr="00A5053F" w:rsidRDefault="00442EFE" w:rsidP="007514C0">
      <w:pPr>
        <w:spacing w:line="240" w:lineRule="auto"/>
        <w:ind w:left="180"/>
        <w:jc w:val="both"/>
        <w:rPr>
          <w:rFonts w:ascii="Montserrat" w:hAnsi="Montserrat"/>
          <w:b/>
          <w:lang w:val="ro-RO" w:eastAsia="ro-RO"/>
        </w:rPr>
      </w:pPr>
    </w:p>
    <w:p w14:paraId="50A32B25" w14:textId="77777777" w:rsidR="00442EFE" w:rsidRPr="00A5053F" w:rsidRDefault="00442EFE" w:rsidP="007514C0">
      <w:pPr>
        <w:spacing w:line="240" w:lineRule="auto"/>
        <w:ind w:left="180"/>
        <w:jc w:val="both"/>
        <w:rPr>
          <w:rFonts w:ascii="Montserrat" w:hAnsi="Montserrat"/>
          <w:b/>
          <w:lang w:val="ro-RO" w:eastAsia="ro-RO"/>
        </w:rPr>
      </w:pPr>
    </w:p>
    <w:p w14:paraId="06A5FB15" w14:textId="77777777" w:rsidR="00442EFE" w:rsidRPr="00A5053F" w:rsidRDefault="00442EFE" w:rsidP="007514C0">
      <w:pPr>
        <w:spacing w:line="240" w:lineRule="auto"/>
        <w:ind w:left="180"/>
        <w:jc w:val="both"/>
        <w:rPr>
          <w:rFonts w:ascii="Montserrat" w:hAnsi="Montserrat"/>
          <w:b/>
          <w:lang w:val="ro-RO" w:eastAsia="ro-RO"/>
        </w:rPr>
      </w:pPr>
    </w:p>
    <w:p w14:paraId="53954F5D" w14:textId="77777777" w:rsidR="00442EFE" w:rsidRPr="00A5053F" w:rsidRDefault="00442EFE" w:rsidP="007514C0">
      <w:pPr>
        <w:spacing w:line="240" w:lineRule="auto"/>
        <w:ind w:left="180"/>
        <w:jc w:val="both"/>
        <w:rPr>
          <w:rFonts w:ascii="Montserrat" w:hAnsi="Montserrat"/>
          <w:b/>
          <w:lang w:val="ro-RO" w:eastAsia="ro-RO"/>
        </w:rPr>
      </w:pPr>
    </w:p>
    <w:p w14:paraId="3DD30ECD" w14:textId="77777777" w:rsidR="00442EFE" w:rsidRPr="00A5053F" w:rsidRDefault="00442EFE" w:rsidP="007514C0">
      <w:pPr>
        <w:spacing w:line="240" w:lineRule="auto"/>
        <w:ind w:left="180"/>
        <w:jc w:val="both"/>
        <w:rPr>
          <w:rFonts w:ascii="Montserrat" w:hAnsi="Montserrat"/>
          <w:b/>
          <w:lang w:val="ro-RO" w:eastAsia="ro-RO"/>
        </w:rPr>
      </w:pPr>
    </w:p>
    <w:p w14:paraId="3F45FB01" w14:textId="77777777" w:rsidR="00442EFE" w:rsidRPr="00A5053F" w:rsidRDefault="00442EFE" w:rsidP="007514C0">
      <w:pPr>
        <w:spacing w:line="240" w:lineRule="auto"/>
        <w:ind w:left="180"/>
        <w:jc w:val="both"/>
        <w:rPr>
          <w:rFonts w:ascii="Montserrat" w:hAnsi="Montserrat"/>
          <w:b/>
          <w:lang w:val="ro-RO" w:eastAsia="ro-RO"/>
        </w:rPr>
      </w:pPr>
    </w:p>
    <w:p w14:paraId="775FAE78" w14:textId="77777777" w:rsidR="00442EFE" w:rsidRPr="00A5053F" w:rsidRDefault="00442EFE" w:rsidP="007514C0">
      <w:pPr>
        <w:spacing w:line="240" w:lineRule="auto"/>
        <w:ind w:left="180"/>
        <w:jc w:val="both"/>
        <w:rPr>
          <w:rFonts w:ascii="Montserrat" w:hAnsi="Montserrat"/>
          <w:b/>
          <w:lang w:val="ro-RO" w:eastAsia="ro-RO"/>
        </w:rPr>
      </w:pPr>
    </w:p>
    <w:p w14:paraId="3C55C71A" w14:textId="77777777" w:rsidR="00442EFE" w:rsidRPr="00A5053F" w:rsidRDefault="00442EFE" w:rsidP="007514C0">
      <w:pPr>
        <w:spacing w:line="240" w:lineRule="auto"/>
        <w:ind w:left="180"/>
        <w:jc w:val="both"/>
        <w:rPr>
          <w:rFonts w:ascii="Montserrat" w:hAnsi="Montserrat"/>
          <w:b/>
          <w:lang w:val="ro-RO" w:eastAsia="ro-RO"/>
        </w:rPr>
      </w:pPr>
    </w:p>
    <w:p w14:paraId="658BB061" w14:textId="77777777" w:rsidR="003B67A6" w:rsidRPr="00A5053F" w:rsidRDefault="003B67A6" w:rsidP="007514C0">
      <w:pPr>
        <w:spacing w:line="240" w:lineRule="auto"/>
        <w:ind w:left="180"/>
        <w:jc w:val="both"/>
        <w:rPr>
          <w:rFonts w:ascii="Montserrat" w:hAnsi="Montserrat"/>
          <w:b/>
          <w:lang w:val="ro-RO" w:eastAsia="ro-RO"/>
        </w:rPr>
      </w:pPr>
    </w:p>
    <w:p w14:paraId="33DB6F33" w14:textId="77777777" w:rsidR="003B67A6" w:rsidRPr="00A5053F" w:rsidRDefault="003B67A6" w:rsidP="007514C0">
      <w:pPr>
        <w:spacing w:line="240" w:lineRule="auto"/>
        <w:ind w:left="180"/>
        <w:jc w:val="both"/>
        <w:rPr>
          <w:rFonts w:ascii="Montserrat" w:hAnsi="Montserrat"/>
          <w:b/>
          <w:lang w:val="ro-RO" w:eastAsia="ro-RO"/>
        </w:rPr>
      </w:pPr>
    </w:p>
    <w:p w14:paraId="065B2ADE" w14:textId="77777777" w:rsidR="003B67A6" w:rsidRPr="00A5053F" w:rsidRDefault="003B67A6" w:rsidP="007514C0">
      <w:pPr>
        <w:spacing w:line="240" w:lineRule="auto"/>
        <w:ind w:left="180"/>
        <w:jc w:val="both"/>
        <w:rPr>
          <w:rFonts w:ascii="Montserrat" w:hAnsi="Montserrat"/>
          <w:b/>
          <w:lang w:val="ro-RO" w:eastAsia="ro-RO"/>
        </w:rPr>
      </w:pPr>
    </w:p>
    <w:p w14:paraId="6D89E20C" w14:textId="77777777" w:rsidR="003B67A6" w:rsidRPr="00A5053F" w:rsidRDefault="003B67A6" w:rsidP="007514C0">
      <w:pPr>
        <w:spacing w:line="240" w:lineRule="auto"/>
        <w:ind w:left="180"/>
        <w:jc w:val="both"/>
        <w:rPr>
          <w:rFonts w:ascii="Montserrat" w:hAnsi="Montserrat"/>
          <w:b/>
          <w:lang w:val="ro-RO" w:eastAsia="ro-RO"/>
        </w:rPr>
      </w:pPr>
    </w:p>
    <w:p w14:paraId="0A68D0C6" w14:textId="77777777" w:rsidR="003B67A6" w:rsidRPr="00A5053F" w:rsidRDefault="003B67A6" w:rsidP="007514C0">
      <w:pPr>
        <w:spacing w:line="240" w:lineRule="auto"/>
        <w:ind w:left="180"/>
        <w:jc w:val="both"/>
        <w:rPr>
          <w:rFonts w:ascii="Montserrat" w:hAnsi="Montserrat"/>
          <w:b/>
          <w:lang w:val="ro-RO" w:eastAsia="ro-RO"/>
        </w:rPr>
      </w:pPr>
    </w:p>
    <w:p w14:paraId="0190194B" w14:textId="77777777" w:rsidR="003B67A6" w:rsidRPr="00A5053F" w:rsidRDefault="003B67A6" w:rsidP="007514C0">
      <w:pPr>
        <w:spacing w:line="240" w:lineRule="auto"/>
        <w:ind w:left="180"/>
        <w:jc w:val="both"/>
        <w:rPr>
          <w:rFonts w:ascii="Montserrat" w:hAnsi="Montserrat"/>
          <w:b/>
          <w:lang w:val="ro-RO" w:eastAsia="ro-RO"/>
        </w:rPr>
      </w:pPr>
    </w:p>
    <w:p w14:paraId="4435DA54" w14:textId="77777777" w:rsidR="003B67A6" w:rsidRPr="00A5053F" w:rsidRDefault="003B67A6" w:rsidP="007514C0">
      <w:pPr>
        <w:spacing w:line="240" w:lineRule="auto"/>
        <w:ind w:left="180"/>
        <w:jc w:val="both"/>
        <w:rPr>
          <w:rFonts w:ascii="Montserrat" w:hAnsi="Montserrat"/>
          <w:b/>
          <w:lang w:val="ro-RO" w:eastAsia="ro-RO"/>
        </w:rPr>
      </w:pPr>
    </w:p>
    <w:p w14:paraId="4021C5FB" w14:textId="77777777" w:rsidR="0069651A" w:rsidRPr="00A5053F" w:rsidRDefault="0069651A" w:rsidP="007514C0">
      <w:pPr>
        <w:spacing w:line="240" w:lineRule="auto"/>
        <w:ind w:left="180"/>
        <w:jc w:val="both"/>
        <w:rPr>
          <w:rFonts w:ascii="Montserrat" w:hAnsi="Montserrat"/>
          <w:b/>
          <w:lang w:val="ro-RO" w:eastAsia="ro-RO"/>
        </w:rPr>
      </w:pPr>
    </w:p>
    <w:p w14:paraId="16C31B9A" w14:textId="77777777" w:rsidR="00442EFE" w:rsidRPr="00A5053F" w:rsidRDefault="00442EFE" w:rsidP="007514C0">
      <w:pPr>
        <w:spacing w:line="240" w:lineRule="auto"/>
        <w:ind w:left="180"/>
        <w:jc w:val="both"/>
        <w:rPr>
          <w:rFonts w:ascii="Montserrat" w:hAnsi="Montserrat"/>
          <w:b/>
          <w:lang w:val="ro-RO" w:eastAsia="ro-RO"/>
        </w:rPr>
      </w:pPr>
    </w:p>
    <w:p w14:paraId="5840C253" w14:textId="77777777" w:rsidR="00442EFE" w:rsidRPr="00A5053F" w:rsidRDefault="00442EFE" w:rsidP="007514C0">
      <w:pPr>
        <w:spacing w:line="240" w:lineRule="auto"/>
        <w:ind w:left="180"/>
        <w:jc w:val="both"/>
        <w:rPr>
          <w:rFonts w:ascii="Montserrat" w:hAnsi="Montserrat"/>
          <w:b/>
          <w:lang w:val="ro-RO" w:eastAsia="ro-RO"/>
        </w:rPr>
      </w:pPr>
    </w:p>
    <w:p w14:paraId="2CD7C3EB" w14:textId="77777777" w:rsidR="006E1B18" w:rsidRPr="00A5053F" w:rsidRDefault="006E1B18" w:rsidP="007514C0">
      <w:pPr>
        <w:spacing w:line="240" w:lineRule="auto"/>
        <w:ind w:left="180"/>
        <w:jc w:val="both"/>
        <w:rPr>
          <w:rFonts w:ascii="Montserrat" w:hAnsi="Montserrat"/>
          <w:b/>
          <w:lang w:val="ro-RO" w:eastAsia="ro-RO"/>
        </w:rPr>
      </w:pPr>
    </w:p>
    <w:p w14:paraId="0DB7C886" w14:textId="77777777" w:rsidR="00442EFE" w:rsidRPr="00A5053F" w:rsidRDefault="00442EFE" w:rsidP="007514C0">
      <w:pPr>
        <w:spacing w:line="240" w:lineRule="auto"/>
        <w:ind w:left="180"/>
        <w:jc w:val="both"/>
        <w:rPr>
          <w:rFonts w:ascii="Montserrat" w:hAnsi="Montserrat"/>
          <w:b/>
          <w:lang w:val="ro-RO" w:eastAsia="ro-RO"/>
        </w:rPr>
      </w:pPr>
    </w:p>
    <w:p w14:paraId="019C4951" w14:textId="77777777" w:rsidR="00442EFE" w:rsidRPr="00A5053F" w:rsidRDefault="00442EFE" w:rsidP="007514C0">
      <w:pPr>
        <w:spacing w:line="240" w:lineRule="auto"/>
        <w:ind w:left="180"/>
        <w:jc w:val="both"/>
        <w:rPr>
          <w:rFonts w:ascii="Montserrat" w:hAnsi="Montserrat"/>
          <w:b/>
          <w:lang w:val="ro-RO" w:eastAsia="ro-RO"/>
        </w:rPr>
      </w:pPr>
    </w:p>
    <w:p w14:paraId="3F6E2046" w14:textId="77777777" w:rsidR="00442EFE" w:rsidRPr="00A5053F" w:rsidRDefault="00442EFE" w:rsidP="007514C0">
      <w:pPr>
        <w:spacing w:line="240" w:lineRule="auto"/>
        <w:ind w:left="180"/>
        <w:jc w:val="both"/>
        <w:rPr>
          <w:rFonts w:ascii="Montserrat" w:hAnsi="Montserrat"/>
          <w:b/>
          <w:lang w:val="ro-RO" w:eastAsia="ro-RO"/>
        </w:rPr>
      </w:pPr>
    </w:p>
    <w:p w14:paraId="62C138B0" w14:textId="77777777" w:rsidR="00442EFE" w:rsidRPr="00A5053F" w:rsidRDefault="00442EFE" w:rsidP="007514C0">
      <w:pPr>
        <w:spacing w:line="240" w:lineRule="auto"/>
        <w:ind w:left="180"/>
        <w:jc w:val="both"/>
        <w:rPr>
          <w:rFonts w:ascii="Montserrat" w:hAnsi="Montserrat"/>
          <w:b/>
          <w:lang w:val="ro-RO" w:eastAsia="ro-RO"/>
        </w:rPr>
      </w:pPr>
    </w:p>
    <w:p w14:paraId="1EE6C4EA" w14:textId="77777777" w:rsidR="001E73B1" w:rsidRPr="00A5053F" w:rsidRDefault="001E73B1" w:rsidP="007514C0">
      <w:pPr>
        <w:spacing w:line="240" w:lineRule="auto"/>
        <w:ind w:left="180"/>
        <w:jc w:val="both"/>
        <w:rPr>
          <w:rFonts w:ascii="Montserrat" w:hAnsi="Montserrat"/>
          <w:b/>
          <w:lang w:val="ro-RO" w:eastAsia="ro-RO"/>
        </w:rPr>
      </w:pPr>
    </w:p>
    <w:p w14:paraId="38ED9EFD" w14:textId="0EE634E1" w:rsidR="00155018" w:rsidRPr="00A5053F" w:rsidRDefault="00155018" w:rsidP="007514C0">
      <w:pPr>
        <w:autoSpaceDE w:val="0"/>
        <w:autoSpaceDN w:val="0"/>
        <w:adjustRightInd w:val="0"/>
        <w:spacing w:line="240" w:lineRule="auto"/>
        <w:ind w:left="180"/>
        <w:rPr>
          <w:rFonts w:ascii="Montserrat" w:hAnsi="Montserrat"/>
          <w:b/>
          <w:bCs/>
          <w:noProof/>
          <w:lang w:val="ro-RO" w:eastAsia="ro-RO"/>
        </w:rPr>
      </w:pPr>
      <w:r w:rsidRPr="00A5053F">
        <w:rPr>
          <w:rFonts w:ascii="Montserrat" w:hAnsi="Montserrat"/>
          <w:b/>
          <w:bCs/>
          <w:noProof/>
          <w:lang w:val="ro-RO" w:eastAsia="ro-RO"/>
        </w:rPr>
        <w:t>Nr.</w:t>
      </w:r>
      <w:r w:rsidR="0087719B" w:rsidRPr="00A5053F">
        <w:rPr>
          <w:rFonts w:ascii="Montserrat" w:hAnsi="Montserrat"/>
          <w:b/>
          <w:bCs/>
          <w:noProof/>
          <w:lang w:val="ro-RO" w:eastAsia="ro-RO"/>
        </w:rPr>
        <w:t xml:space="preserve"> </w:t>
      </w:r>
      <w:r w:rsidR="003A2995" w:rsidRPr="00A5053F">
        <w:rPr>
          <w:rFonts w:ascii="Montserrat" w:hAnsi="Montserrat"/>
          <w:b/>
          <w:bCs/>
          <w:noProof/>
          <w:lang w:val="ro-RO" w:eastAsia="ro-RO"/>
        </w:rPr>
        <w:t>2</w:t>
      </w:r>
      <w:r w:rsidR="00510700" w:rsidRPr="00A5053F">
        <w:rPr>
          <w:rFonts w:ascii="Montserrat" w:hAnsi="Montserrat"/>
          <w:b/>
          <w:bCs/>
          <w:noProof/>
          <w:lang w:val="ro-RO" w:eastAsia="ro-RO"/>
        </w:rPr>
        <w:t>3</w:t>
      </w:r>
      <w:r w:rsidR="00FB1C7F" w:rsidRPr="00A5053F">
        <w:rPr>
          <w:rFonts w:ascii="Montserrat" w:hAnsi="Montserrat"/>
          <w:b/>
          <w:bCs/>
          <w:noProof/>
          <w:lang w:val="ro-RO" w:eastAsia="ro-RO"/>
        </w:rPr>
        <w:t>1</w:t>
      </w:r>
      <w:r w:rsidR="003A2995" w:rsidRPr="00A5053F">
        <w:rPr>
          <w:rFonts w:ascii="Montserrat" w:hAnsi="Montserrat"/>
          <w:b/>
          <w:bCs/>
          <w:noProof/>
          <w:lang w:val="ro-RO" w:eastAsia="ro-RO"/>
        </w:rPr>
        <w:t xml:space="preserve"> </w:t>
      </w:r>
      <w:r w:rsidRPr="00A5053F">
        <w:rPr>
          <w:rFonts w:ascii="Montserrat" w:hAnsi="Montserrat"/>
          <w:b/>
          <w:bCs/>
          <w:noProof/>
          <w:lang w:val="ro-RO" w:eastAsia="ro-RO"/>
        </w:rPr>
        <w:t>din</w:t>
      </w:r>
      <w:r w:rsidR="002C1DF3" w:rsidRPr="00A5053F">
        <w:rPr>
          <w:rFonts w:ascii="Montserrat" w:hAnsi="Montserrat"/>
          <w:b/>
          <w:bCs/>
          <w:noProof/>
          <w:lang w:val="ro-RO" w:eastAsia="ro-RO"/>
        </w:rPr>
        <w:t xml:space="preserve"> </w:t>
      </w:r>
      <w:r w:rsidR="006C2365" w:rsidRPr="00A5053F">
        <w:rPr>
          <w:rFonts w:ascii="Montserrat" w:hAnsi="Montserrat"/>
          <w:b/>
          <w:bCs/>
          <w:noProof/>
          <w:lang w:val="ro-RO" w:eastAsia="ro-RO"/>
        </w:rPr>
        <w:t>2</w:t>
      </w:r>
      <w:r w:rsidR="00E01A3E" w:rsidRPr="00A5053F">
        <w:rPr>
          <w:rFonts w:ascii="Montserrat" w:hAnsi="Montserrat"/>
          <w:b/>
          <w:bCs/>
          <w:noProof/>
          <w:lang w:val="ro-RO" w:eastAsia="ro-RO"/>
        </w:rPr>
        <w:t>0</w:t>
      </w:r>
      <w:r w:rsidR="002C1DF3" w:rsidRPr="00A5053F">
        <w:rPr>
          <w:rFonts w:ascii="Montserrat" w:hAnsi="Montserrat"/>
          <w:b/>
          <w:bCs/>
          <w:noProof/>
          <w:lang w:val="ro-RO" w:eastAsia="ro-RO"/>
        </w:rPr>
        <w:t xml:space="preserve"> dece</w:t>
      </w:r>
      <w:r w:rsidR="004848A7" w:rsidRPr="00A5053F">
        <w:rPr>
          <w:rFonts w:ascii="Montserrat" w:hAnsi="Montserrat"/>
          <w:b/>
          <w:bCs/>
          <w:noProof/>
          <w:lang w:val="ro-RO" w:eastAsia="ro-RO"/>
        </w:rPr>
        <w:t>mbri</w:t>
      </w:r>
      <w:r w:rsidR="00FA09EA" w:rsidRPr="00A5053F">
        <w:rPr>
          <w:rFonts w:ascii="Montserrat" w:hAnsi="Montserrat"/>
          <w:b/>
          <w:bCs/>
          <w:noProof/>
          <w:lang w:val="ro-RO" w:eastAsia="ro-RO"/>
        </w:rPr>
        <w:t>e</w:t>
      </w:r>
      <w:r w:rsidR="004848A7" w:rsidRPr="00A5053F">
        <w:rPr>
          <w:rFonts w:ascii="Montserrat" w:hAnsi="Montserrat"/>
          <w:b/>
          <w:bCs/>
          <w:noProof/>
          <w:lang w:val="ro-RO" w:eastAsia="ro-RO"/>
        </w:rPr>
        <w:t xml:space="preserve"> </w:t>
      </w:r>
      <w:r w:rsidRPr="00A5053F">
        <w:rPr>
          <w:rFonts w:ascii="Montserrat" w:hAnsi="Montserrat"/>
          <w:b/>
          <w:bCs/>
          <w:noProof/>
          <w:lang w:val="ro-RO" w:eastAsia="ro-RO"/>
        </w:rPr>
        <w:t>2023</w:t>
      </w:r>
    </w:p>
    <w:p w14:paraId="7AA63F19" w14:textId="03F042B1" w:rsidR="0083705E" w:rsidRPr="00A5053F" w:rsidRDefault="006E1B18" w:rsidP="006E1B18">
      <w:pPr>
        <w:autoSpaceDE w:val="0"/>
        <w:autoSpaceDN w:val="0"/>
        <w:adjustRightInd w:val="0"/>
        <w:spacing w:line="240" w:lineRule="auto"/>
        <w:ind w:left="180"/>
        <w:jc w:val="both"/>
        <w:rPr>
          <w:rFonts w:ascii="Montserrat" w:hAnsi="Montserrat"/>
          <w:b/>
          <w:lang w:val="ro-RO" w:eastAsia="ro-RO"/>
        </w:rPr>
      </w:pPr>
      <w:bookmarkStart w:id="10" w:name="_Hlk117238163"/>
      <w:r w:rsidRPr="00A5053F">
        <w:rPr>
          <w:rFonts w:ascii="Montserrat Light" w:hAnsi="Montserrat Light"/>
          <w:i/>
          <w:iCs/>
          <w:sz w:val="18"/>
          <w:szCs w:val="18"/>
          <w:lang w:val="ro-RO" w:eastAsia="ro-RO"/>
        </w:rPr>
        <w:t>Prezenta hotărâre a fost adoptată cu 29 de voturi “pentru”, iar cinci membri ai Consiliului județean nu au votat, fiind astfel respectate prevederile legale privind majoritatea de voturi necesară.</w:t>
      </w:r>
      <w:r w:rsidRPr="00A5053F">
        <w:rPr>
          <w:rFonts w:ascii="Montserrat Light" w:hAnsi="Montserrat Light"/>
          <w:b/>
          <w:bCs/>
          <w:i/>
          <w:iCs/>
          <w:noProof/>
          <w:sz w:val="18"/>
          <w:szCs w:val="18"/>
          <w:vertAlign w:val="superscript"/>
          <w:lang w:val="ro-RO" w:eastAsia="ro-RO"/>
        </w:rPr>
        <w:t xml:space="preserve"> </w:t>
      </w:r>
      <w:r w:rsidRPr="00A5053F">
        <w:rPr>
          <w:rFonts w:ascii="Montserrat Light" w:hAnsi="Montserrat Light"/>
          <w:b/>
          <w:bCs/>
          <w:i/>
          <w:iCs/>
          <w:noProof/>
          <w:sz w:val="18"/>
          <w:szCs w:val="18"/>
          <w:lang w:val="ro-RO" w:eastAsia="ro-RO"/>
        </w:rPr>
        <w:t xml:space="preserve"> </w:t>
      </w:r>
      <w:bookmarkEnd w:id="10"/>
    </w:p>
    <w:sectPr w:rsidR="0083705E" w:rsidRPr="00A5053F" w:rsidSect="003B67A6">
      <w:footerReference w:type="default" r:id="rId10"/>
      <w:pgSz w:w="12240" w:h="15840"/>
      <w:pgMar w:top="450" w:right="720" w:bottom="90" w:left="18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0E31A4"/>
    <w:multiLevelType w:val="hybridMultilevel"/>
    <w:tmpl w:val="B2A25E4E"/>
    <w:lvl w:ilvl="0" w:tplc="6BBC77B4">
      <w:start w:val="1"/>
      <w:numFmt w:val="decimal"/>
      <w:lvlText w:val="%1."/>
      <w:lvlJc w:val="left"/>
      <w:pPr>
        <w:ind w:left="420" w:hanging="360"/>
      </w:pPr>
      <w:rPr>
        <w:rFonts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A690C9F"/>
    <w:multiLevelType w:val="hybridMultilevel"/>
    <w:tmpl w:val="C5AE165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CB37EF"/>
    <w:multiLevelType w:val="hybridMultilevel"/>
    <w:tmpl w:val="287A46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C37272"/>
    <w:multiLevelType w:val="hybridMultilevel"/>
    <w:tmpl w:val="AD08C1CE"/>
    <w:lvl w:ilvl="0" w:tplc="93A0C404">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817" w:hanging="360"/>
      </w:pPr>
      <w:rPr>
        <w:rFonts w:ascii="Wingdings" w:hAnsi="Wingdings" w:hint="default"/>
        <w:color w:val="auto"/>
      </w:rPr>
    </w:lvl>
    <w:lvl w:ilvl="1" w:tplc="04180003" w:tentative="1">
      <w:start w:val="1"/>
      <w:numFmt w:val="bullet"/>
      <w:lvlText w:val="o"/>
      <w:lvlJc w:val="left"/>
      <w:pPr>
        <w:ind w:left="-97" w:hanging="360"/>
      </w:pPr>
      <w:rPr>
        <w:rFonts w:ascii="Courier New" w:hAnsi="Courier New" w:cs="Courier New" w:hint="default"/>
      </w:rPr>
    </w:lvl>
    <w:lvl w:ilvl="2" w:tplc="04180005" w:tentative="1">
      <w:start w:val="1"/>
      <w:numFmt w:val="bullet"/>
      <w:lvlText w:val=""/>
      <w:lvlJc w:val="left"/>
      <w:pPr>
        <w:ind w:left="623" w:hanging="360"/>
      </w:pPr>
      <w:rPr>
        <w:rFonts w:ascii="Wingdings" w:hAnsi="Wingdings" w:hint="default"/>
      </w:rPr>
    </w:lvl>
    <w:lvl w:ilvl="3" w:tplc="04180001" w:tentative="1">
      <w:start w:val="1"/>
      <w:numFmt w:val="bullet"/>
      <w:lvlText w:val=""/>
      <w:lvlJc w:val="left"/>
      <w:pPr>
        <w:ind w:left="1343" w:hanging="360"/>
      </w:pPr>
      <w:rPr>
        <w:rFonts w:ascii="Symbol" w:hAnsi="Symbol" w:hint="default"/>
      </w:rPr>
    </w:lvl>
    <w:lvl w:ilvl="4" w:tplc="04180003" w:tentative="1">
      <w:start w:val="1"/>
      <w:numFmt w:val="bullet"/>
      <w:lvlText w:val="o"/>
      <w:lvlJc w:val="left"/>
      <w:pPr>
        <w:ind w:left="2063" w:hanging="360"/>
      </w:pPr>
      <w:rPr>
        <w:rFonts w:ascii="Courier New" w:hAnsi="Courier New" w:cs="Courier New" w:hint="default"/>
      </w:rPr>
    </w:lvl>
    <w:lvl w:ilvl="5" w:tplc="04180005" w:tentative="1">
      <w:start w:val="1"/>
      <w:numFmt w:val="bullet"/>
      <w:lvlText w:val=""/>
      <w:lvlJc w:val="left"/>
      <w:pPr>
        <w:ind w:left="2783" w:hanging="360"/>
      </w:pPr>
      <w:rPr>
        <w:rFonts w:ascii="Wingdings" w:hAnsi="Wingdings" w:hint="default"/>
      </w:rPr>
    </w:lvl>
    <w:lvl w:ilvl="6" w:tplc="04180001" w:tentative="1">
      <w:start w:val="1"/>
      <w:numFmt w:val="bullet"/>
      <w:lvlText w:val=""/>
      <w:lvlJc w:val="left"/>
      <w:pPr>
        <w:ind w:left="3503" w:hanging="360"/>
      </w:pPr>
      <w:rPr>
        <w:rFonts w:ascii="Symbol" w:hAnsi="Symbol" w:hint="default"/>
      </w:rPr>
    </w:lvl>
    <w:lvl w:ilvl="7" w:tplc="04180003" w:tentative="1">
      <w:start w:val="1"/>
      <w:numFmt w:val="bullet"/>
      <w:lvlText w:val="o"/>
      <w:lvlJc w:val="left"/>
      <w:pPr>
        <w:ind w:left="4223" w:hanging="360"/>
      </w:pPr>
      <w:rPr>
        <w:rFonts w:ascii="Courier New" w:hAnsi="Courier New" w:cs="Courier New" w:hint="default"/>
      </w:rPr>
    </w:lvl>
    <w:lvl w:ilvl="8" w:tplc="04180005" w:tentative="1">
      <w:start w:val="1"/>
      <w:numFmt w:val="bullet"/>
      <w:lvlText w:val=""/>
      <w:lvlJc w:val="left"/>
      <w:pPr>
        <w:ind w:left="4943" w:hanging="360"/>
      </w:pPr>
      <w:rPr>
        <w:rFonts w:ascii="Wingdings" w:hAnsi="Wingdings" w:hint="default"/>
      </w:rPr>
    </w:lvl>
  </w:abstractNum>
  <w:abstractNum w:abstractNumId="6" w15:restartNumberingAfterBreak="0">
    <w:nsid w:val="1F344BA8"/>
    <w:multiLevelType w:val="hybridMultilevel"/>
    <w:tmpl w:val="5E7C245E"/>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7" w15:restartNumberingAfterBreak="0">
    <w:nsid w:val="22C51E16"/>
    <w:multiLevelType w:val="hybridMultilevel"/>
    <w:tmpl w:val="95E60E28"/>
    <w:lvl w:ilvl="0" w:tplc="565A1D9E">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604778"/>
    <w:multiLevelType w:val="hybridMultilevel"/>
    <w:tmpl w:val="F5F4345A"/>
    <w:lvl w:ilvl="0" w:tplc="08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0" w15:restartNumberingAfterBreak="0">
    <w:nsid w:val="29B8256F"/>
    <w:multiLevelType w:val="hybridMultilevel"/>
    <w:tmpl w:val="85E410F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E82726B"/>
    <w:multiLevelType w:val="hybridMultilevel"/>
    <w:tmpl w:val="2F82F216"/>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2FDB2F04"/>
    <w:multiLevelType w:val="hybridMultilevel"/>
    <w:tmpl w:val="04AC800A"/>
    <w:lvl w:ilvl="0" w:tplc="36E6886C">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316B2085"/>
    <w:multiLevelType w:val="hybridMultilevel"/>
    <w:tmpl w:val="51382A98"/>
    <w:lvl w:ilvl="0" w:tplc="0809000B">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330340BA"/>
    <w:multiLevelType w:val="hybridMultilevel"/>
    <w:tmpl w:val="C69851D2"/>
    <w:lvl w:ilvl="0" w:tplc="04090017">
      <w:start w:val="1"/>
      <w:numFmt w:val="lowerLetter"/>
      <w:lvlText w:val="%1)"/>
      <w:lvlJc w:val="left"/>
      <w:pPr>
        <w:ind w:left="309" w:hanging="360"/>
      </w:pPr>
      <w:rPr>
        <w:rFonts w:hint="default"/>
      </w:rPr>
    </w:lvl>
    <w:lvl w:ilvl="1" w:tplc="FFFFFFFF" w:tentative="1">
      <w:start w:val="1"/>
      <w:numFmt w:val="lowerLetter"/>
      <w:lvlText w:val="%2."/>
      <w:lvlJc w:val="left"/>
      <w:pPr>
        <w:ind w:left="1029" w:hanging="360"/>
      </w:pPr>
    </w:lvl>
    <w:lvl w:ilvl="2" w:tplc="FFFFFFFF" w:tentative="1">
      <w:start w:val="1"/>
      <w:numFmt w:val="lowerRoman"/>
      <w:lvlText w:val="%3."/>
      <w:lvlJc w:val="right"/>
      <w:pPr>
        <w:ind w:left="1749" w:hanging="180"/>
      </w:pPr>
    </w:lvl>
    <w:lvl w:ilvl="3" w:tplc="FFFFFFFF" w:tentative="1">
      <w:start w:val="1"/>
      <w:numFmt w:val="decimal"/>
      <w:lvlText w:val="%4."/>
      <w:lvlJc w:val="left"/>
      <w:pPr>
        <w:ind w:left="2469" w:hanging="360"/>
      </w:pPr>
    </w:lvl>
    <w:lvl w:ilvl="4" w:tplc="FFFFFFFF" w:tentative="1">
      <w:start w:val="1"/>
      <w:numFmt w:val="lowerLetter"/>
      <w:lvlText w:val="%5."/>
      <w:lvlJc w:val="left"/>
      <w:pPr>
        <w:ind w:left="3189" w:hanging="360"/>
      </w:pPr>
    </w:lvl>
    <w:lvl w:ilvl="5" w:tplc="FFFFFFFF" w:tentative="1">
      <w:start w:val="1"/>
      <w:numFmt w:val="lowerRoman"/>
      <w:lvlText w:val="%6."/>
      <w:lvlJc w:val="right"/>
      <w:pPr>
        <w:ind w:left="3909" w:hanging="180"/>
      </w:pPr>
    </w:lvl>
    <w:lvl w:ilvl="6" w:tplc="FFFFFFFF" w:tentative="1">
      <w:start w:val="1"/>
      <w:numFmt w:val="decimal"/>
      <w:lvlText w:val="%7."/>
      <w:lvlJc w:val="left"/>
      <w:pPr>
        <w:ind w:left="4629" w:hanging="360"/>
      </w:pPr>
    </w:lvl>
    <w:lvl w:ilvl="7" w:tplc="FFFFFFFF" w:tentative="1">
      <w:start w:val="1"/>
      <w:numFmt w:val="lowerLetter"/>
      <w:lvlText w:val="%8."/>
      <w:lvlJc w:val="left"/>
      <w:pPr>
        <w:ind w:left="5349" w:hanging="360"/>
      </w:pPr>
    </w:lvl>
    <w:lvl w:ilvl="8" w:tplc="FFFFFFFF" w:tentative="1">
      <w:start w:val="1"/>
      <w:numFmt w:val="lowerRoman"/>
      <w:lvlText w:val="%9."/>
      <w:lvlJc w:val="right"/>
      <w:pPr>
        <w:ind w:left="6069" w:hanging="180"/>
      </w:pPr>
    </w:lvl>
  </w:abstractNum>
  <w:abstractNum w:abstractNumId="16" w15:restartNumberingAfterBreak="0">
    <w:nsid w:val="39246436"/>
    <w:multiLevelType w:val="hybridMultilevel"/>
    <w:tmpl w:val="F18C1854"/>
    <w:lvl w:ilvl="0" w:tplc="04180017">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248" w:hanging="360"/>
      </w:pPr>
    </w:lvl>
    <w:lvl w:ilvl="2" w:tplc="0418001B" w:tentative="1">
      <w:start w:val="1"/>
      <w:numFmt w:val="lowerRoman"/>
      <w:lvlText w:val="%3."/>
      <w:lvlJc w:val="right"/>
      <w:pPr>
        <w:ind w:left="1968" w:hanging="180"/>
      </w:pPr>
    </w:lvl>
    <w:lvl w:ilvl="3" w:tplc="0418000F" w:tentative="1">
      <w:start w:val="1"/>
      <w:numFmt w:val="decimal"/>
      <w:lvlText w:val="%4."/>
      <w:lvlJc w:val="left"/>
      <w:pPr>
        <w:ind w:left="2688" w:hanging="360"/>
      </w:pPr>
    </w:lvl>
    <w:lvl w:ilvl="4" w:tplc="04180019" w:tentative="1">
      <w:start w:val="1"/>
      <w:numFmt w:val="lowerLetter"/>
      <w:lvlText w:val="%5."/>
      <w:lvlJc w:val="left"/>
      <w:pPr>
        <w:ind w:left="3408" w:hanging="360"/>
      </w:pPr>
    </w:lvl>
    <w:lvl w:ilvl="5" w:tplc="0418001B" w:tentative="1">
      <w:start w:val="1"/>
      <w:numFmt w:val="lowerRoman"/>
      <w:lvlText w:val="%6."/>
      <w:lvlJc w:val="right"/>
      <w:pPr>
        <w:ind w:left="4128" w:hanging="180"/>
      </w:pPr>
    </w:lvl>
    <w:lvl w:ilvl="6" w:tplc="0418000F" w:tentative="1">
      <w:start w:val="1"/>
      <w:numFmt w:val="decimal"/>
      <w:lvlText w:val="%7."/>
      <w:lvlJc w:val="left"/>
      <w:pPr>
        <w:ind w:left="4848" w:hanging="360"/>
      </w:pPr>
    </w:lvl>
    <w:lvl w:ilvl="7" w:tplc="04180019" w:tentative="1">
      <w:start w:val="1"/>
      <w:numFmt w:val="lowerLetter"/>
      <w:lvlText w:val="%8."/>
      <w:lvlJc w:val="left"/>
      <w:pPr>
        <w:ind w:left="5568" w:hanging="360"/>
      </w:pPr>
    </w:lvl>
    <w:lvl w:ilvl="8" w:tplc="0418001B" w:tentative="1">
      <w:start w:val="1"/>
      <w:numFmt w:val="lowerRoman"/>
      <w:lvlText w:val="%9."/>
      <w:lvlJc w:val="right"/>
      <w:pPr>
        <w:ind w:left="6288" w:hanging="180"/>
      </w:pPr>
    </w:lvl>
  </w:abstractNum>
  <w:abstractNum w:abstractNumId="17"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11D6E"/>
    <w:multiLevelType w:val="hybridMultilevel"/>
    <w:tmpl w:val="54D009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405540DC"/>
    <w:multiLevelType w:val="hybridMultilevel"/>
    <w:tmpl w:val="F5428F5C"/>
    <w:lvl w:ilvl="0" w:tplc="44A004F4">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41CE32F1"/>
    <w:multiLevelType w:val="hybridMultilevel"/>
    <w:tmpl w:val="0B5AF0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405904"/>
    <w:multiLevelType w:val="hybridMultilevel"/>
    <w:tmpl w:val="90E888B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D21EE3"/>
    <w:multiLevelType w:val="hybridMultilevel"/>
    <w:tmpl w:val="001CA35E"/>
    <w:lvl w:ilvl="0" w:tplc="F4BEBC2C">
      <w:start w:val="1"/>
      <w:numFmt w:val="decimal"/>
      <w:lvlText w:val="%1."/>
      <w:lvlJc w:val="left"/>
      <w:pPr>
        <w:ind w:left="309" w:hanging="360"/>
      </w:pPr>
      <w:rPr>
        <w:rFonts w:hint="default"/>
      </w:rPr>
    </w:lvl>
    <w:lvl w:ilvl="1" w:tplc="FFFFFFFF" w:tentative="1">
      <w:start w:val="1"/>
      <w:numFmt w:val="lowerLetter"/>
      <w:lvlText w:val="%2."/>
      <w:lvlJc w:val="left"/>
      <w:pPr>
        <w:ind w:left="1029" w:hanging="360"/>
      </w:pPr>
    </w:lvl>
    <w:lvl w:ilvl="2" w:tplc="FFFFFFFF" w:tentative="1">
      <w:start w:val="1"/>
      <w:numFmt w:val="lowerRoman"/>
      <w:lvlText w:val="%3."/>
      <w:lvlJc w:val="right"/>
      <w:pPr>
        <w:ind w:left="1749" w:hanging="180"/>
      </w:pPr>
    </w:lvl>
    <w:lvl w:ilvl="3" w:tplc="FFFFFFFF" w:tentative="1">
      <w:start w:val="1"/>
      <w:numFmt w:val="decimal"/>
      <w:lvlText w:val="%4."/>
      <w:lvlJc w:val="left"/>
      <w:pPr>
        <w:ind w:left="2469" w:hanging="360"/>
      </w:pPr>
    </w:lvl>
    <w:lvl w:ilvl="4" w:tplc="FFFFFFFF" w:tentative="1">
      <w:start w:val="1"/>
      <w:numFmt w:val="lowerLetter"/>
      <w:lvlText w:val="%5."/>
      <w:lvlJc w:val="left"/>
      <w:pPr>
        <w:ind w:left="3189" w:hanging="360"/>
      </w:pPr>
    </w:lvl>
    <w:lvl w:ilvl="5" w:tplc="FFFFFFFF" w:tentative="1">
      <w:start w:val="1"/>
      <w:numFmt w:val="lowerRoman"/>
      <w:lvlText w:val="%6."/>
      <w:lvlJc w:val="right"/>
      <w:pPr>
        <w:ind w:left="3909" w:hanging="180"/>
      </w:pPr>
    </w:lvl>
    <w:lvl w:ilvl="6" w:tplc="FFFFFFFF" w:tentative="1">
      <w:start w:val="1"/>
      <w:numFmt w:val="decimal"/>
      <w:lvlText w:val="%7."/>
      <w:lvlJc w:val="left"/>
      <w:pPr>
        <w:ind w:left="4629" w:hanging="360"/>
      </w:pPr>
    </w:lvl>
    <w:lvl w:ilvl="7" w:tplc="FFFFFFFF" w:tentative="1">
      <w:start w:val="1"/>
      <w:numFmt w:val="lowerLetter"/>
      <w:lvlText w:val="%8."/>
      <w:lvlJc w:val="left"/>
      <w:pPr>
        <w:ind w:left="5349" w:hanging="360"/>
      </w:pPr>
    </w:lvl>
    <w:lvl w:ilvl="8" w:tplc="FFFFFFFF" w:tentative="1">
      <w:start w:val="1"/>
      <w:numFmt w:val="lowerRoman"/>
      <w:lvlText w:val="%9."/>
      <w:lvlJc w:val="right"/>
      <w:pPr>
        <w:ind w:left="6069" w:hanging="180"/>
      </w:pPr>
    </w:lvl>
  </w:abstractNum>
  <w:abstractNum w:abstractNumId="24" w15:restartNumberingAfterBreak="0">
    <w:nsid w:val="47886F6F"/>
    <w:multiLevelType w:val="hybridMultilevel"/>
    <w:tmpl w:val="710E9E4C"/>
    <w:lvl w:ilvl="0" w:tplc="7AEAE370">
      <w:start w:val="1"/>
      <w:numFmt w:val="bullet"/>
      <w:lvlText w:val=""/>
      <w:lvlJc w:val="left"/>
      <w:pPr>
        <w:ind w:left="360" w:hanging="360"/>
      </w:pPr>
      <w:rPr>
        <w:rFonts w:ascii="Wingdings" w:hAnsi="Wingdings" w:hint="default"/>
        <w:color w:val="auto"/>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4C78635C"/>
    <w:multiLevelType w:val="hybridMultilevel"/>
    <w:tmpl w:val="BF9E9478"/>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4D421104"/>
    <w:multiLevelType w:val="hybridMultilevel"/>
    <w:tmpl w:val="FB8C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70E61"/>
    <w:multiLevelType w:val="hybridMultilevel"/>
    <w:tmpl w:val="8AA07E5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BD30DA"/>
    <w:multiLevelType w:val="hybridMultilevel"/>
    <w:tmpl w:val="945E523C"/>
    <w:lvl w:ilvl="0" w:tplc="0418000B">
      <w:start w:val="1"/>
      <w:numFmt w:val="bullet"/>
      <w:lvlText w:val=""/>
      <w:lvlJc w:val="left"/>
      <w:pPr>
        <w:ind w:left="-361" w:hanging="360"/>
      </w:pPr>
      <w:rPr>
        <w:rFonts w:ascii="Wingdings" w:hAnsi="Wingdings" w:hint="default"/>
      </w:rPr>
    </w:lvl>
    <w:lvl w:ilvl="1" w:tplc="04180003" w:tentative="1">
      <w:start w:val="1"/>
      <w:numFmt w:val="bullet"/>
      <w:lvlText w:val="o"/>
      <w:lvlJc w:val="left"/>
      <w:pPr>
        <w:ind w:left="359" w:hanging="360"/>
      </w:pPr>
      <w:rPr>
        <w:rFonts w:ascii="Courier New" w:hAnsi="Courier New" w:cs="Courier New" w:hint="default"/>
      </w:rPr>
    </w:lvl>
    <w:lvl w:ilvl="2" w:tplc="04180005" w:tentative="1">
      <w:start w:val="1"/>
      <w:numFmt w:val="bullet"/>
      <w:lvlText w:val=""/>
      <w:lvlJc w:val="left"/>
      <w:pPr>
        <w:ind w:left="1079" w:hanging="360"/>
      </w:pPr>
      <w:rPr>
        <w:rFonts w:ascii="Wingdings" w:hAnsi="Wingdings" w:hint="default"/>
      </w:rPr>
    </w:lvl>
    <w:lvl w:ilvl="3" w:tplc="04180001" w:tentative="1">
      <w:start w:val="1"/>
      <w:numFmt w:val="bullet"/>
      <w:lvlText w:val=""/>
      <w:lvlJc w:val="left"/>
      <w:pPr>
        <w:ind w:left="1799" w:hanging="360"/>
      </w:pPr>
      <w:rPr>
        <w:rFonts w:ascii="Symbol" w:hAnsi="Symbol" w:hint="default"/>
      </w:rPr>
    </w:lvl>
    <w:lvl w:ilvl="4" w:tplc="04180003" w:tentative="1">
      <w:start w:val="1"/>
      <w:numFmt w:val="bullet"/>
      <w:lvlText w:val="o"/>
      <w:lvlJc w:val="left"/>
      <w:pPr>
        <w:ind w:left="2519" w:hanging="360"/>
      </w:pPr>
      <w:rPr>
        <w:rFonts w:ascii="Courier New" w:hAnsi="Courier New" w:cs="Courier New" w:hint="default"/>
      </w:rPr>
    </w:lvl>
    <w:lvl w:ilvl="5" w:tplc="04180005" w:tentative="1">
      <w:start w:val="1"/>
      <w:numFmt w:val="bullet"/>
      <w:lvlText w:val=""/>
      <w:lvlJc w:val="left"/>
      <w:pPr>
        <w:ind w:left="3239" w:hanging="360"/>
      </w:pPr>
      <w:rPr>
        <w:rFonts w:ascii="Wingdings" w:hAnsi="Wingdings" w:hint="default"/>
      </w:rPr>
    </w:lvl>
    <w:lvl w:ilvl="6" w:tplc="04180001" w:tentative="1">
      <w:start w:val="1"/>
      <w:numFmt w:val="bullet"/>
      <w:lvlText w:val=""/>
      <w:lvlJc w:val="left"/>
      <w:pPr>
        <w:ind w:left="3959" w:hanging="360"/>
      </w:pPr>
      <w:rPr>
        <w:rFonts w:ascii="Symbol" w:hAnsi="Symbol" w:hint="default"/>
      </w:rPr>
    </w:lvl>
    <w:lvl w:ilvl="7" w:tplc="04180003" w:tentative="1">
      <w:start w:val="1"/>
      <w:numFmt w:val="bullet"/>
      <w:lvlText w:val="o"/>
      <w:lvlJc w:val="left"/>
      <w:pPr>
        <w:ind w:left="4679" w:hanging="360"/>
      </w:pPr>
      <w:rPr>
        <w:rFonts w:ascii="Courier New" w:hAnsi="Courier New" w:cs="Courier New" w:hint="default"/>
      </w:rPr>
    </w:lvl>
    <w:lvl w:ilvl="8" w:tplc="04180005" w:tentative="1">
      <w:start w:val="1"/>
      <w:numFmt w:val="bullet"/>
      <w:lvlText w:val=""/>
      <w:lvlJc w:val="left"/>
      <w:pPr>
        <w:ind w:left="5399" w:hanging="360"/>
      </w:pPr>
      <w:rPr>
        <w:rFonts w:ascii="Wingdings" w:hAnsi="Wingdings" w:hint="default"/>
      </w:rPr>
    </w:lvl>
  </w:abstractNum>
  <w:abstractNum w:abstractNumId="29" w15:restartNumberingAfterBreak="0">
    <w:nsid w:val="51DF2895"/>
    <w:multiLevelType w:val="hybridMultilevel"/>
    <w:tmpl w:val="455C43D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A581863"/>
    <w:multiLevelType w:val="hybridMultilevel"/>
    <w:tmpl w:val="7466DDF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2F064F"/>
    <w:multiLevelType w:val="hybridMultilevel"/>
    <w:tmpl w:val="7E62DB8E"/>
    <w:lvl w:ilvl="0" w:tplc="F4BEBC2C">
      <w:start w:val="1"/>
      <w:numFmt w:val="decimal"/>
      <w:lvlText w:val="%1."/>
      <w:lvlJc w:val="left"/>
      <w:pPr>
        <w:ind w:left="-771" w:hanging="360"/>
      </w:pPr>
      <w:rPr>
        <w:rFonts w:hint="default"/>
      </w:rPr>
    </w:lvl>
    <w:lvl w:ilvl="1" w:tplc="08180019" w:tentative="1">
      <w:start w:val="1"/>
      <w:numFmt w:val="lowerLetter"/>
      <w:lvlText w:val="%2."/>
      <w:lvlJc w:val="left"/>
      <w:pPr>
        <w:ind w:left="-51" w:hanging="360"/>
      </w:pPr>
    </w:lvl>
    <w:lvl w:ilvl="2" w:tplc="0818001B" w:tentative="1">
      <w:start w:val="1"/>
      <w:numFmt w:val="lowerRoman"/>
      <w:lvlText w:val="%3."/>
      <w:lvlJc w:val="right"/>
      <w:pPr>
        <w:ind w:left="669" w:hanging="180"/>
      </w:pPr>
    </w:lvl>
    <w:lvl w:ilvl="3" w:tplc="0818000F" w:tentative="1">
      <w:start w:val="1"/>
      <w:numFmt w:val="decimal"/>
      <w:lvlText w:val="%4."/>
      <w:lvlJc w:val="left"/>
      <w:pPr>
        <w:ind w:left="1389" w:hanging="360"/>
      </w:pPr>
    </w:lvl>
    <w:lvl w:ilvl="4" w:tplc="08180019" w:tentative="1">
      <w:start w:val="1"/>
      <w:numFmt w:val="lowerLetter"/>
      <w:lvlText w:val="%5."/>
      <w:lvlJc w:val="left"/>
      <w:pPr>
        <w:ind w:left="2109" w:hanging="360"/>
      </w:pPr>
    </w:lvl>
    <w:lvl w:ilvl="5" w:tplc="0818001B" w:tentative="1">
      <w:start w:val="1"/>
      <w:numFmt w:val="lowerRoman"/>
      <w:lvlText w:val="%6."/>
      <w:lvlJc w:val="right"/>
      <w:pPr>
        <w:ind w:left="2829" w:hanging="180"/>
      </w:pPr>
    </w:lvl>
    <w:lvl w:ilvl="6" w:tplc="0818000F" w:tentative="1">
      <w:start w:val="1"/>
      <w:numFmt w:val="decimal"/>
      <w:lvlText w:val="%7."/>
      <w:lvlJc w:val="left"/>
      <w:pPr>
        <w:ind w:left="3549" w:hanging="360"/>
      </w:pPr>
    </w:lvl>
    <w:lvl w:ilvl="7" w:tplc="08180019" w:tentative="1">
      <w:start w:val="1"/>
      <w:numFmt w:val="lowerLetter"/>
      <w:lvlText w:val="%8."/>
      <w:lvlJc w:val="left"/>
      <w:pPr>
        <w:ind w:left="4269" w:hanging="360"/>
      </w:pPr>
    </w:lvl>
    <w:lvl w:ilvl="8" w:tplc="0818001B" w:tentative="1">
      <w:start w:val="1"/>
      <w:numFmt w:val="lowerRoman"/>
      <w:lvlText w:val="%9."/>
      <w:lvlJc w:val="right"/>
      <w:pPr>
        <w:ind w:left="4989" w:hanging="180"/>
      </w:pPr>
    </w:lvl>
  </w:abstractNum>
  <w:abstractNum w:abstractNumId="34" w15:restartNumberingAfterBreak="0">
    <w:nsid w:val="5EDF49A0"/>
    <w:multiLevelType w:val="hybridMultilevel"/>
    <w:tmpl w:val="FF2CD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C0843"/>
    <w:multiLevelType w:val="hybridMultilevel"/>
    <w:tmpl w:val="D542032C"/>
    <w:lvl w:ilvl="0" w:tplc="0418000B">
      <w:start w:val="1"/>
      <w:numFmt w:val="bullet"/>
      <w:lvlText w:val=""/>
      <w:lvlJc w:val="left"/>
      <w:pPr>
        <w:ind w:left="360" w:hanging="360"/>
      </w:pPr>
      <w:rPr>
        <w:rFonts w:ascii="Wingdings" w:hAnsi="Wingdings" w:hint="default"/>
      </w:rPr>
    </w:lvl>
    <w:lvl w:ilvl="1" w:tplc="28090003" w:tentative="1">
      <w:start w:val="1"/>
      <w:numFmt w:val="bullet"/>
      <w:lvlText w:val="o"/>
      <w:lvlJc w:val="left"/>
      <w:pPr>
        <w:ind w:left="1080" w:hanging="360"/>
      </w:pPr>
      <w:rPr>
        <w:rFonts w:ascii="Courier New" w:hAnsi="Courier New" w:cs="Courier New" w:hint="default"/>
      </w:rPr>
    </w:lvl>
    <w:lvl w:ilvl="2" w:tplc="28090005" w:tentative="1">
      <w:start w:val="1"/>
      <w:numFmt w:val="bullet"/>
      <w:lvlText w:val=""/>
      <w:lvlJc w:val="left"/>
      <w:pPr>
        <w:ind w:left="1800" w:hanging="360"/>
      </w:pPr>
      <w:rPr>
        <w:rFonts w:ascii="Wingdings" w:hAnsi="Wingdings" w:hint="default"/>
      </w:rPr>
    </w:lvl>
    <w:lvl w:ilvl="3" w:tplc="28090001" w:tentative="1">
      <w:start w:val="1"/>
      <w:numFmt w:val="bullet"/>
      <w:lvlText w:val=""/>
      <w:lvlJc w:val="left"/>
      <w:pPr>
        <w:ind w:left="2520" w:hanging="360"/>
      </w:pPr>
      <w:rPr>
        <w:rFonts w:ascii="Symbol" w:hAnsi="Symbol" w:hint="default"/>
      </w:rPr>
    </w:lvl>
    <w:lvl w:ilvl="4" w:tplc="28090003" w:tentative="1">
      <w:start w:val="1"/>
      <w:numFmt w:val="bullet"/>
      <w:lvlText w:val="o"/>
      <w:lvlJc w:val="left"/>
      <w:pPr>
        <w:ind w:left="3240" w:hanging="360"/>
      </w:pPr>
      <w:rPr>
        <w:rFonts w:ascii="Courier New" w:hAnsi="Courier New" w:cs="Courier New" w:hint="default"/>
      </w:rPr>
    </w:lvl>
    <w:lvl w:ilvl="5" w:tplc="28090005" w:tentative="1">
      <w:start w:val="1"/>
      <w:numFmt w:val="bullet"/>
      <w:lvlText w:val=""/>
      <w:lvlJc w:val="left"/>
      <w:pPr>
        <w:ind w:left="3960" w:hanging="360"/>
      </w:pPr>
      <w:rPr>
        <w:rFonts w:ascii="Wingdings" w:hAnsi="Wingdings" w:hint="default"/>
      </w:rPr>
    </w:lvl>
    <w:lvl w:ilvl="6" w:tplc="28090001" w:tentative="1">
      <w:start w:val="1"/>
      <w:numFmt w:val="bullet"/>
      <w:lvlText w:val=""/>
      <w:lvlJc w:val="left"/>
      <w:pPr>
        <w:ind w:left="4680" w:hanging="360"/>
      </w:pPr>
      <w:rPr>
        <w:rFonts w:ascii="Symbol" w:hAnsi="Symbol" w:hint="default"/>
      </w:rPr>
    </w:lvl>
    <w:lvl w:ilvl="7" w:tplc="28090003" w:tentative="1">
      <w:start w:val="1"/>
      <w:numFmt w:val="bullet"/>
      <w:lvlText w:val="o"/>
      <w:lvlJc w:val="left"/>
      <w:pPr>
        <w:ind w:left="5400" w:hanging="360"/>
      </w:pPr>
      <w:rPr>
        <w:rFonts w:ascii="Courier New" w:hAnsi="Courier New" w:cs="Courier New" w:hint="default"/>
      </w:rPr>
    </w:lvl>
    <w:lvl w:ilvl="8" w:tplc="28090005" w:tentative="1">
      <w:start w:val="1"/>
      <w:numFmt w:val="bullet"/>
      <w:lvlText w:val=""/>
      <w:lvlJc w:val="left"/>
      <w:pPr>
        <w:ind w:left="6120" w:hanging="360"/>
      </w:pPr>
      <w:rPr>
        <w:rFonts w:ascii="Wingdings" w:hAnsi="Wingdings" w:hint="default"/>
      </w:rPr>
    </w:lvl>
  </w:abstractNum>
  <w:abstractNum w:abstractNumId="36" w15:restartNumberingAfterBreak="0">
    <w:nsid w:val="654F591F"/>
    <w:multiLevelType w:val="hybridMultilevel"/>
    <w:tmpl w:val="ACBE7C34"/>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7" w15:restartNumberingAfterBreak="0">
    <w:nsid w:val="672E1C37"/>
    <w:multiLevelType w:val="hybridMultilevel"/>
    <w:tmpl w:val="4A061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9" w15:restartNumberingAfterBreak="0">
    <w:nsid w:val="6C6C3903"/>
    <w:multiLevelType w:val="hybridMultilevel"/>
    <w:tmpl w:val="AC8E31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6309AE"/>
    <w:multiLevelType w:val="hybridMultilevel"/>
    <w:tmpl w:val="1AA6985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B43F24"/>
    <w:multiLevelType w:val="hybridMultilevel"/>
    <w:tmpl w:val="1C9C0BB8"/>
    <w:lvl w:ilvl="0" w:tplc="0418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42" w15:restartNumberingAfterBreak="0">
    <w:nsid w:val="6F0F5F10"/>
    <w:multiLevelType w:val="hybridMultilevel"/>
    <w:tmpl w:val="07CEE5DA"/>
    <w:lvl w:ilvl="0" w:tplc="0818000B">
      <w:start w:val="1"/>
      <w:numFmt w:val="bullet"/>
      <w:lvlText w:val=""/>
      <w:lvlJc w:val="left"/>
      <w:pPr>
        <w:ind w:left="-776" w:hanging="360"/>
      </w:pPr>
      <w:rPr>
        <w:rFonts w:ascii="Wingdings" w:hAnsi="Wingdings" w:hint="default"/>
      </w:rPr>
    </w:lvl>
    <w:lvl w:ilvl="1" w:tplc="08180003" w:tentative="1">
      <w:start w:val="1"/>
      <w:numFmt w:val="bullet"/>
      <w:lvlText w:val="o"/>
      <w:lvlJc w:val="left"/>
      <w:pPr>
        <w:ind w:left="-56" w:hanging="360"/>
      </w:pPr>
      <w:rPr>
        <w:rFonts w:ascii="Courier New" w:hAnsi="Courier New" w:cs="Courier New" w:hint="default"/>
      </w:rPr>
    </w:lvl>
    <w:lvl w:ilvl="2" w:tplc="08180005" w:tentative="1">
      <w:start w:val="1"/>
      <w:numFmt w:val="bullet"/>
      <w:lvlText w:val=""/>
      <w:lvlJc w:val="left"/>
      <w:pPr>
        <w:ind w:left="664" w:hanging="360"/>
      </w:pPr>
      <w:rPr>
        <w:rFonts w:ascii="Wingdings" w:hAnsi="Wingdings" w:hint="default"/>
      </w:rPr>
    </w:lvl>
    <w:lvl w:ilvl="3" w:tplc="08180001" w:tentative="1">
      <w:start w:val="1"/>
      <w:numFmt w:val="bullet"/>
      <w:lvlText w:val=""/>
      <w:lvlJc w:val="left"/>
      <w:pPr>
        <w:ind w:left="1384" w:hanging="360"/>
      </w:pPr>
      <w:rPr>
        <w:rFonts w:ascii="Symbol" w:hAnsi="Symbol" w:hint="default"/>
      </w:rPr>
    </w:lvl>
    <w:lvl w:ilvl="4" w:tplc="08180003" w:tentative="1">
      <w:start w:val="1"/>
      <w:numFmt w:val="bullet"/>
      <w:lvlText w:val="o"/>
      <w:lvlJc w:val="left"/>
      <w:pPr>
        <w:ind w:left="2104" w:hanging="360"/>
      </w:pPr>
      <w:rPr>
        <w:rFonts w:ascii="Courier New" w:hAnsi="Courier New" w:cs="Courier New" w:hint="default"/>
      </w:rPr>
    </w:lvl>
    <w:lvl w:ilvl="5" w:tplc="08180005" w:tentative="1">
      <w:start w:val="1"/>
      <w:numFmt w:val="bullet"/>
      <w:lvlText w:val=""/>
      <w:lvlJc w:val="left"/>
      <w:pPr>
        <w:ind w:left="2824" w:hanging="360"/>
      </w:pPr>
      <w:rPr>
        <w:rFonts w:ascii="Wingdings" w:hAnsi="Wingdings" w:hint="default"/>
      </w:rPr>
    </w:lvl>
    <w:lvl w:ilvl="6" w:tplc="08180001" w:tentative="1">
      <w:start w:val="1"/>
      <w:numFmt w:val="bullet"/>
      <w:lvlText w:val=""/>
      <w:lvlJc w:val="left"/>
      <w:pPr>
        <w:ind w:left="3544" w:hanging="360"/>
      </w:pPr>
      <w:rPr>
        <w:rFonts w:ascii="Symbol" w:hAnsi="Symbol" w:hint="default"/>
      </w:rPr>
    </w:lvl>
    <w:lvl w:ilvl="7" w:tplc="08180003" w:tentative="1">
      <w:start w:val="1"/>
      <w:numFmt w:val="bullet"/>
      <w:lvlText w:val="o"/>
      <w:lvlJc w:val="left"/>
      <w:pPr>
        <w:ind w:left="4264" w:hanging="360"/>
      </w:pPr>
      <w:rPr>
        <w:rFonts w:ascii="Courier New" w:hAnsi="Courier New" w:cs="Courier New" w:hint="default"/>
      </w:rPr>
    </w:lvl>
    <w:lvl w:ilvl="8" w:tplc="08180005" w:tentative="1">
      <w:start w:val="1"/>
      <w:numFmt w:val="bullet"/>
      <w:lvlText w:val=""/>
      <w:lvlJc w:val="left"/>
      <w:pPr>
        <w:ind w:left="4984" w:hanging="360"/>
      </w:pPr>
      <w:rPr>
        <w:rFonts w:ascii="Wingdings" w:hAnsi="Wingdings" w:hint="default"/>
      </w:rPr>
    </w:lvl>
  </w:abstractNum>
  <w:abstractNum w:abstractNumId="43"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4"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5"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6" w15:restartNumberingAfterBreak="0">
    <w:nsid w:val="7AD214F9"/>
    <w:multiLevelType w:val="hybridMultilevel"/>
    <w:tmpl w:val="CC824E52"/>
    <w:lvl w:ilvl="0" w:tplc="25C09F4E">
      <w:start w:val="1"/>
      <w:numFmt w:val="decimal"/>
      <w:lvlText w:val="(%1)"/>
      <w:lvlJc w:val="left"/>
      <w:pPr>
        <w:ind w:left="218" w:hanging="360"/>
      </w:pPr>
      <w:rPr>
        <w:rFonts w:hint="default"/>
        <w:b/>
        <w:bCs/>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7" w15:restartNumberingAfterBreak="0">
    <w:nsid w:val="7CBF759C"/>
    <w:multiLevelType w:val="hybridMultilevel"/>
    <w:tmpl w:val="D7B0F31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FA77881"/>
    <w:multiLevelType w:val="hybridMultilevel"/>
    <w:tmpl w:val="36245AD2"/>
    <w:lvl w:ilvl="0" w:tplc="0409000B">
      <w:start w:val="1"/>
      <w:numFmt w:val="bullet"/>
      <w:lvlText w:val=""/>
      <w:lvlJc w:val="left"/>
      <w:pPr>
        <w:ind w:left="309" w:hanging="360"/>
      </w:pPr>
      <w:rPr>
        <w:rFonts w:ascii="Wingdings" w:hAnsi="Wingdings" w:cs="Wingdings" w:hint="default"/>
      </w:rPr>
    </w:lvl>
    <w:lvl w:ilvl="1" w:tplc="FFFFFFFF" w:tentative="1">
      <w:start w:val="1"/>
      <w:numFmt w:val="lowerLetter"/>
      <w:lvlText w:val="%2."/>
      <w:lvlJc w:val="left"/>
      <w:pPr>
        <w:ind w:left="1029" w:hanging="360"/>
      </w:pPr>
    </w:lvl>
    <w:lvl w:ilvl="2" w:tplc="FFFFFFFF" w:tentative="1">
      <w:start w:val="1"/>
      <w:numFmt w:val="lowerRoman"/>
      <w:lvlText w:val="%3."/>
      <w:lvlJc w:val="right"/>
      <w:pPr>
        <w:ind w:left="1749" w:hanging="180"/>
      </w:pPr>
    </w:lvl>
    <w:lvl w:ilvl="3" w:tplc="FFFFFFFF" w:tentative="1">
      <w:start w:val="1"/>
      <w:numFmt w:val="decimal"/>
      <w:lvlText w:val="%4."/>
      <w:lvlJc w:val="left"/>
      <w:pPr>
        <w:ind w:left="2469" w:hanging="360"/>
      </w:pPr>
    </w:lvl>
    <w:lvl w:ilvl="4" w:tplc="FFFFFFFF" w:tentative="1">
      <w:start w:val="1"/>
      <w:numFmt w:val="lowerLetter"/>
      <w:lvlText w:val="%5."/>
      <w:lvlJc w:val="left"/>
      <w:pPr>
        <w:ind w:left="3189" w:hanging="360"/>
      </w:pPr>
    </w:lvl>
    <w:lvl w:ilvl="5" w:tplc="FFFFFFFF" w:tentative="1">
      <w:start w:val="1"/>
      <w:numFmt w:val="lowerRoman"/>
      <w:lvlText w:val="%6."/>
      <w:lvlJc w:val="right"/>
      <w:pPr>
        <w:ind w:left="3909" w:hanging="180"/>
      </w:pPr>
    </w:lvl>
    <w:lvl w:ilvl="6" w:tplc="FFFFFFFF" w:tentative="1">
      <w:start w:val="1"/>
      <w:numFmt w:val="decimal"/>
      <w:lvlText w:val="%7."/>
      <w:lvlJc w:val="left"/>
      <w:pPr>
        <w:ind w:left="4629" w:hanging="360"/>
      </w:pPr>
    </w:lvl>
    <w:lvl w:ilvl="7" w:tplc="FFFFFFFF" w:tentative="1">
      <w:start w:val="1"/>
      <w:numFmt w:val="lowerLetter"/>
      <w:lvlText w:val="%8."/>
      <w:lvlJc w:val="left"/>
      <w:pPr>
        <w:ind w:left="5349" w:hanging="360"/>
      </w:pPr>
    </w:lvl>
    <w:lvl w:ilvl="8" w:tplc="FFFFFFFF" w:tentative="1">
      <w:start w:val="1"/>
      <w:numFmt w:val="lowerRoman"/>
      <w:lvlText w:val="%9."/>
      <w:lvlJc w:val="right"/>
      <w:pPr>
        <w:ind w:left="6069" w:hanging="180"/>
      </w:pPr>
    </w:lvl>
  </w:abstractNum>
  <w:num w:numId="1" w16cid:durableId="73204482">
    <w:abstractNumId w:val="31"/>
  </w:num>
  <w:num w:numId="2" w16cid:durableId="1715693842">
    <w:abstractNumId w:val="20"/>
  </w:num>
  <w:num w:numId="3" w16cid:durableId="976452751">
    <w:abstractNumId w:val="7"/>
  </w:num>
  <w:num w:numId="4" w16cid:durableId="843325223">
    <w:abstractNumId w:val="29"/>
  </w:num>
  <w:num w:numId="5" w16cid:durableId="784814845">
    <w:abstractNumId w:val="39"/>
  </w:num>
  <w:num w:numId="6" w16cid:durableId="2091849255">
    <w:abstractNumId w:val="28"/>
  </w:num>
  <w:num w:numId="7" w16cid:durableId="1927228035">
    <w:abstractNumId w:val="5"/>
  </w:num>
  <w:num w:numId="8" w16cid:durableId="781461932">
    <w:abstractNumId w:val="33"/>
  </w:num>
  <w:num w:numId="9" w16cid:durableId="1355766770">
    <w:abstractNumId w:val="9"/>
  </w:num>
  <w:num w:numId="10" w16cid:durableId="1724988718">
    <w:abstractNumId w:val="32"/>
  </w:num>
  <w:num w:numId="11" w16cid:durableId="965427519">
    <w:abstractNumId w:val="21"/>
  </w:num>
  <w:num w:numId="12" w16cid:durableId="1058625882">
    <w:abstractNumId w:val="48"/>
  </w:num>
  <w:num w:numId="13" w16cid:durableId="1680237206">
    <w:abstractNumId w:val="15"/>
  </w:num>
  <w:num w:numId="14" w16cid:durableId="711882065">
    <w:abstractNumId w:val="23"/>
  </w:num>
  <w:num w:numId="15" w16cid:durableId="1546137992">
    <w:abstractNumId w:val="26"/>
  </w:num>
  <w:num w:numId="16" w16cid:durableId="1786803979">
    <w:abstractNumId w:val="36"/>
  </w:num>
  <w:num w:numId="17" w16cid:durableId="1522742040">
    <w:abstractNumId w:val="34"/>
  </w:num>
  <w:num w:numId="18" w16cid:durableId="1927568460">
    <w:abstractNumId w:val="10"/>
  </w:num>
  <w:num w:numId="19" w16cid:durableId="313803903">
    <w:abstractNumId w:val="3"/>
  </w:num>
  <w:num w:numId="20" w16cid:durableId="1606230584">
    <w:abstractNumId w:val="40"/>
  </w:num>
  <w:num w:numId="21" w16cid:durableId="1791701961">
    <w:abstractNumId w:val="24"/>
  </w:num>
  <w:num w:numId="22" w16cid:durableId="543718828">
    <w:abstractNumId w:val="41"/>
  </w:num>
  <w:num w:numId="23" w16cid:durableId="1096367165">
    <w:abstractNumId w:val="35"/>
  </w:num>
  <w:num w:numId="24" w16cid:durableId="1779835326">
    <w:abstractNumId w:val="6"/>
  </w:num>
  <w:num w:numId="25" w16cid:durableId="66270110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7676054">
    <w:abstractNumId w:val="43"/>
  </w:num>
  <w:num w:numId="27" w16cid:durableId="795946988">
    <w:abstractNumId w:val="42"/>
  </w:num>
  <w:num w:numId="28" w16cid:durableId="655259667">
    <w:abstractNumId w:val="22"/>
  </w:num>
  <w:num w:numId="29" w16cid:durableId="93861185">
    <w:abstractNumId w:val="27"/>
  </w:num>
  <w:num w:numId="30" w16cid:durableId="166290096">
    <w:abstractNumId w:val="8"/>
  </w:num>
  <w:num w:numId="31" w16cid:durableId="606473911">
    <w:abstractNumId w:val="1"/>
  </w:num>
  <w:num w:numId="32" w16cid:durableId="1849952379">
    <w:abstractNumId w:val="2"/>
  </w:num>
  <w:num w:numId="33" w16cid:durableId="1111167388">
    <w:abstractNumId w:val="25"/>
  </w:num>
  <w:num w:numId="34" w16cid:durableId="1022168728">
    <w:abstractNumId w:val="47"/>
  </w:num>
  <w:num w:numId="35" w16cid:durableId="1499418663">
    <w:abstractNumId w:val="14"/>
  </w:num>
  <w:num w:numId="36" w16cid:durableId="875774412">
    <w:abstractNumId w:val="46"/>
  </w:num>
  <w:num w:numId="37" w16cid:durableId="2034988138">
    <w:abstractNumId w:val="11"/>
  </w:num>
  <w:num w:numId="38" w16cid:durableId="1259021996">
    <w:abstractNumId w:val="17"/>
  </w:num>
  <w:num w:numId="39" w16cid:durableId="958996827">
    <w:abstractNumId w:val="37"/>
  </w:num>
  <w:num w:numId="40" w16cid:durableId="1941254601">
    <w:abstractNumId w:val="18"/>
  </w:num>
  <w:num w:numId="41" w16cid:durableId="13850255">
    <w:abstractNumId w:val="44"/>
  </w:num>
  <w:num w:numId="42" w16cid:durableId="1316911342">
    <w:abstractNumId w:val="4"/>
  </w:num>
  <w:num w:numId="43" w16cid:durableId="1612862751">
    <w:abstractNumId w:val="30"/>
  </w:num>
  <w:num w:numId="44" w16cid:durableId="741172219">
    <w:abstractNumId w:val="45"/>
  </w:num>
  <w:num w:numId="45" w16cid:durableId="2045979557">
    <w:abstractNumId w:val="16"/>
  </w:num>
  <w:num w:numId="46" w16cid:durableId="1575118598">
    <w:abstractNumId w:val="19"/>
  </w:num>
  <w:num w:numId="47" w16cid:durableId="994409505">
    <w:abstractNumId w:val="12"/>
  </w:num>
  <w:num w:numId="48" w16cid:durableId="210036796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6002"/>
    <w:rsid w:val="000169B6"/>
    <w:rsid w:val="00020220"/>
    <w:rsid w:val="000205AC"/>
    <w:rsid w:val="00021068"/>
    <w:rsid w:val="000216E1"/>
    <w:rsid w:val="000277AD"/>
    <w:rsid w:val="00036109"/>
    <w:rsid w:val="00037F33"/>
    <w:rsid w:val="0004019E"/>
    <w:rsid w:val="00043541"/>
    <w:rsid w:val="00043A18"/>
    <w:rsid w:val="0004432B"/>
    <w:rsid w:val="00046A0E"/>
    <w:rsid w:val="00046BC1"/>
    <w:rsid w:val="0004708E"/>
    <w:rsid w:val="0004711F"/>
    <w:rsid w:val="00047953"/>
    <w:rsid w:val="00050E93"/>
    <w:rsid w:val="0005119E"/>
    <w:rsid w:val="000515BE"/>
    <w:rsid w:val="00051CCB"/>
    <w:rsid w:val="00053DB0"/>
    <w:rsid w:val="00054892"/>
    <w:rsid w:val="000603C9"/>
    <w:rsid w:val="000627BD"/>
    <w:rsid w:val="000630F2"/>
    <w:rsid w:val="00065D80"/>
    <w:rsid w:val="0007145F"/>
    <w:rsid w:val="00073966"/>
    <w:rsid w:val="000745C7"/>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B0095"/>
    <w:rsid w:val="000B136B"/>
    <w:rsid w:val="000B2274"/>
    <w:rsid w:val="000B3DD4"/>
    <w:rsid w:val="000B522C"/>
    <w:rsid w:val="000B661A"/>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7427"/>
    <w:rsid w:val="000E04D5"/>
    <w:rsid w:val="000E17D3"/>
    <w:rsid w:val="000E3B12"/>
    <w:rsid w:val="000E4505"/>
    <w:rsid w:val="000F12E5"/>
    <w:rsid w:val="000F1718"/>
    <w:rsid w:val="000F1F9F"/>
    <w:rsid w:val="000F6169"/>
    <w:rsid w:val="000F74C3"/>
    <w:rsid w:val="00100699"/>
    <w:rsid w:val="00101532"/>
    <w:rsid w:val="001027D9"/>
    <w:rsid w:val="001057D9"/>
    <w:rsid w:val="00106A0A"/>
    <w:rsid w:val="00107A7D"/>
    <w:rsid w:val="001109C7"/>
    <w:rsid w:val="00113F52"/>
    <w:rsid w:val="00116784"/>
    <w:rsid w:val="00121AF5"/>
    <w:rsid w:val="001228E8"/>
    <w:rsid w:val="00124D0C"/>
    <w:rsid w:val="00124ED2"/>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40FF1"/>
    <w:rsid w:val="00142564"/>
    <w:rsid w:val="00142BEC"/>
    <w:rsid w:val="0014396C"/>
    <w:rsid w:val="0014509C"/>
    <w:rsid w:val="00147993"/>
    <w:rsid w:val="00147FDC"/>
    <w:rsid w:val="00155018"/>
    <w:rsid w:val="00161A2C"/>
    <w:rsid w:val="0016544D"/>
    <w:rsid w:val="001654AA"/>
    <w:rsid w:val="00165E03"/>
    <w:rsid w:val="00166D68"/>
    <w:rsid w:val="00167299"/>
    <w:rsid w:val="001705EA"/>
    <w:rsid w:val="00171331"/>
    <w:rsid w:val="00173C2E"/>
    <w:rsid w:val="001747B8"/>
    <w:rsid w:val="00175FC9"/>
    <w:rsid w:val="001764C7"/>
    <w:rsid w:val="00181D43"/>
    <w:rsid w:val="001821B8"/>
    <w:rsid w:val="00183532"/>
    <w:rsid w:val="00183E2A"/>
    <w:rsid w:val="00184AC2"/>
    <w:rsid w:val="00190A92"/>
    <w:rsid w:val="00191F84"/>
    <w:rsid w:val="001923B0"/>
    <w:rsid w:val="001A0269"/>
    <w:rsid w:val="001A2AF1"/>
    <w:rsid w:val="001A6B65"/>
    <w:rsid w:val="001B0D8A"/>
    <w:rsid w:val="001B6373"/>
    <w:rsid w:val="001B703F"/>
    <w:rsid w:val="001C3525"/>
    <w:rsid w:val="001C3628"/>
    <w:rsid w:val="001C42AE"/>
    <w:rsid w:val="001C480F"/>
    <w:rsid w:val="001C4CA0"/>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597"/>
    <w:rsid w:val="00244F1F"/>
    <w:rsid w:val="002469F8"/>
    <w:rsid w:val="002473D7"/>
    <w:rsid w:val="00250558"/>
    <w:rsid w:val="002518E4"/>
    <w:rsid w:val="0025293F"/>
    <w:rsid w:val="002577D1"/>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87455"/>
    <w:rsid w:val="00290893"/>
    <w:rsid w:val="00292C63"/>
    <w:rsid w:val="00293E1B"/>
    <w:rsid w:val="00294A3F"/>
    <w:rsid w:val="00295D3B"/>
    <w:rsid w:val="0029664A"/>
    <w:rsid w:val="002A19EB"/>
    <w:rsid w:val="002A36ED"/>
    <w:rsid w:val="002A42DA"/>
    <w:rsid w:val="002A6689"/>
    <w:rsid w:val="002A7C1F"/>
    <w:rsid w:val="002B1179"/>
    <w:rsid w:val="002B1733"/>
    <w:rsid w:val="002B435D"/>
    <w:rsid w:val="002B5133"/>
    <w:rsid w:val="002C00D3"/>
    <w:rsid w:val="002C1DDC"/>
    <w:rsid w:val="002C1DF3"/>
    <w:rsid w:val="002C3691"/>
    <w:rsid w:val="002C4651"/>
    <w:rsid w:val="002C7FB3"/>
    <w:rsid w:val="002D1021"/>
    <w:rsid w:val="002D1A5D"/>
    <w:rsid w:val="002D2D51"/>
    <w:rsid w:val="002D5894"/>
    <w:rsid w:val="002D6AFC"/>
    <w:rsid w:val="002E2699"/>
    <w:rsid w:val="002E29FB"/>
    <w:rsid w:val="002E2EF1"/>
    <w:rsid w:val="002E3047"/>
    <w:rsid w:val="002E4243"/>
    <w:rsid w:val="002E54C3"/>
    <w:rsid w:val="002E667F"/>
    <w:rsid w:val="002F0AA4"/>
    <w:rsid w:val="002F1C98"/>
    <w:rsid w:val="002F30C7"/>
    <w:rsid w:val="002F33E8"/>
    <w:rsid w:val="002F4A68"/>
    <w:rsid w:val="002F4BC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209BE"/>
    <w:rsid w:val="003214F4"/>
    <w:rsid w:val="00332F7D"/>
    <w:rsid w:val="0033390C"/>
    <w:rsid w:val="00333AC6"/>
    <w:rsid w:val="00336D91"/>
    <w:rsid w:val="00337C97"/>
    <w:rsid w:val="00340BAC"/>
    <w:rsid w:val="003432CF"/>
    <w:rsid w:val="00345974"/>
    <w:rsid w:val="00346AA0"/>
    <w:rsid w:val="00347D00"/>
    <w:rsid w:val="0035351B"/>
    <w:rsid w:val="00353653"/>
    <w:rsid w:val="0035373F"/>
    <w:rsid w:val="00353B76"/>
    <w:rsid w:val="00354FD6"/>
    <w:rsid w:val="0035589E"/>
    <w:rsid w:val="003566D2"/>
    <w:rsid w:val="003635ED"/>
    <w:rsid w:val="00365191"/>
    <w:rsid w:val="00365BDB"/>
    <w:rsid w:val="0038086A"/>
    <w:rsid w:val="00380A11"/>
    <w:rsid w:val="00381633"/>
    <w:rsid w:val="00381BC2"/>
    <w:rsid w:val="00382536"/>
    <w:rsid w:val="0038283F"/>
    <w:rsid w:val="00383E41"/>
    <w:rsid w:val="00385993"/>
    <w:rsid w:val="00392D1D"/>
    <w:rsid w:val="0039372D"/>
    <w:rsid w:val="003957B3"/>
    <w:rsid w:val="003972FB"/>
    <w:rsid w:val="003A1819"/>
    <w:rsid w:val="003A1820"/>
    <w:rsid w:val="003A20CB"/>
    <w:rsid w:val="003A2995"/>
    <w:rsid w:val="003A71C3"/>
    <w:rsid w:val="003B1442"/>
    <w:rsid w:val="003B218C"/>
    <w:rsid w:val="003B2D40"/>
    <w:rsid w:val="003B3D66"/>
    <w:rsid w:val="003B6596"/>
    <w:rsid w:val="003B67A6"/>
    <w:rsid w:val="003C03D1"/>
    <w:rsid w:val="003C1B32"/>
    <w:rsid w:val="003C2842"/>
    <w:rsid w:val="003C3EEA"/>
    <w:rsid w:val="003C3EFC"/>
    <w:rsid w:val="003C4AE6"/>
    <w:rsid w:val="003C4D41"/>
    <w:rsid w:val="003C59BC"/>
    <w:rsid w:val="003C7C54"/>
    <w:rsid w:val="003D0A23"/>
    <w:rsid w:val="003D1158"/>
    <w:rsid w:val="003D30E2"/>
    <w:rsid w:val="003D3A85"/>
    <w:rsid w:val="003D4825"/>
    <w:rsid w:val="003D56A4"/>
    <w:rsid w:val="003D57D5"/>
    <w:rsid w:val="003D61F5"/>
    <w:rsid w:val="003D6EDF"/>
    <w:rsid w:val="003D7E60"/>
    <w:rsid w:val="003E0387"/>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2EFE"/>
    <w:rsid w:val="004432EE"/>
    <w:rsid w:val="004448F9"/>
    <w:rsid w:val="00445DCA"/>
    <w:rsid w:val="004562D4"/>
    <w:rsid w:val="00457B41"/>
    <w:rsid w:val="004605D4"/>
    <w:rsid w:val="00462506"/>
    <w:rsid w:val="00463CB3"/>
    <w:rsid w:val="004648C5"/>
    <w:rsid w:val="0047106E"/>
    <w:rsid w:val="004721B0"/>
    <w:rsid w:val="00472DC4"/>
    <w:rsid w:val="004734F4"/>
    <w:rsid w:val="004749A4"/>
    <w:rsid w:val="004754A4"/>
    <w:rsid w:val="00475ECB"/>
    <w:rsid w:val="00476427"/>
    <w:rsid w:val="00480FCC"/>
    <w:rsid w:val="00481E67"/>
    <w:rsid w:val="00482031"/>
    <w:rsid w:val="004848A7"/>
    <w:rsid w:val="00490C35"/>
    <w:rsid w:val="00491552"/>
    <w:rsid w:val="0049379A"/>
    <w:rsid w:val="00493DB5"/>
    <w:rsid w:val="00494921"/>
    <w:rsid w:val="0049615A"/>
    <w:rsid w:val="004A23F8"/>
    <w:rsid w:val="004A44C6"/>
    <w:rsid w:val="004A5CBB"/>
    <w:rsid w:val="004A6E09"/>
    <w:rsid w:val="004A72C2"/>
    <w:rsid w:val="004B092A"/>
    <w:rsid w:val="004B25AA"/>
    <w:rsid w:val="004B3D5C"/>
    <w:rsid w:val="004B3DBF"/>
    <w:rsid w:val="004B50AD"/>
    <w:rsid w:val="004C0570"/>
    <w:rsid w:val="004C06AD"/>
    <w:rsid w:val="004C070F"/>
    <w:rsid w:val="004C1849"/>
    <w:rsid w:val="004C3ABD"/>
    <w:rsid w:val="004C6F30"/>
    <w:rsid w:val="004D087B"/>
    <w:rsid w:val="004D0DF8"/>
    <w:rsid w:val="004D340D"/>
    <w:rsid w:val="004D3E2F"/>
    <w:rsid w:val="004D68D0"/>
    <w:rsid w:val="004D7694"/>
    <w:rsid w:val="004D772C"/>
    <w:rsid w:val="004D7FD5"/>
    <w:rsid w:val="004E0335"/>
    <w:rsid w:val="004E04E7"/>
    <w:rsid w:val="004E0F22"/>
    <w:rsid w:val="004E3FE8"/>
    <w:rsid w:val="004E4BB3"/>
    <w:rsid w:val="004F0101"/>
    <w:rsid w:val="004F3306"/>
    <w:rsid w:val="004F7F5D"/>
    <w:rsid w:val="00504BE2"/>
    <w:rsid w:val="00504BF2"/>
    <w:rsid w:val="00504E7C"/>
    <w:rsid w:val="00506FE6"/>
    <w:rsid w:val="00510700"/>
    <w:rsid w:val="00510AA8"/>
    <w:rsid w:val="00512F17"/>
    <w:rsid w:val="0051453C"/>
    <w:rsid w:val="005201CD"/>
    <w:rsid w:val="00520F22"/>
    <w:rsid w:val="00520FBE"/>
    <w:rsid w:val="00522093"/>
    <w:rsid w:val="0052293B"/>
    <w:rsid w:val="00525450"/>
    <w:rsid w:val="00526410"/>
    <w:rsid w:val="00526B4B"/>
    <w:rsid w:val="00527CCD"/>
    <w:rsid w:val="00532E05"/>
    <w:rsid w:val="00533806"/>
    <w:rsid w:val="005370EF"/>
    <w:rsid w:val="00537F0D"/>
    <w:rsid w:val="005401E0"/>
    <w:rsid w:val="00540DC8"/>
    <w:rsid w:val="005419F2"/>
    <w:rsid w:val="00541EC7"/>
    <w:rsid w:val="00544668"/>
    <w:rsid w:val="00546AE4"/>
    <w:rsid w:val="00550AE2"/>
    <w:rsid w:val="0055141C"/>
    <w:rsid w:val="00552C90"/>
    <w:rsid w:val="0055668E"/>
    <w:rsid w:val="005576D0"/>
    <w:rsid w:val="00557909"/>
    <w:rsid w:val="0055791B"/>
    <w:rsid w:val="005607CE"/>
    <w:rsid w:val="005609BC"/>
    <w:rsid w:val="005629ED"/>
    <w:rsid w:val="005643CA"/>
    <w:rsid w:val="00566B49"/>
    <w:rsid w:val="00567D6D"/>
    <w:rsid w:val="005702F2"/>
    <w:rsid w:val="00570720"/>
    <w:rsid w:val="005718E4"/>
    <w:rsid w:val="005718F3"/>
    <w:rsid w:val="005723F6"/>
    <w:rsid w:val="00575833"/>
    <w:rsid w:val="0058068D"/>
    <w:rsid w:val="005806E8"/>
    <w:rsid w:val="00581D97"/>
    <w:rsid w:val="00587D18"/>
    <w:rsid w:val="005905A7"/>
    <w:rsid w:val="005917D2"/>
    <w:rsid w:val="00593A46"/>
    <w:rsid w:val="00594F0F"/>
    <w:rsid w:val="00595DD2"/>
    <w:rsid w:val="00596F39"/>
    <w:rsid w:val="005A025F"/>
    <w:rsid w:val="005A2822"/>
    <w:rsid w:val="005A4F35"/>
    <w:rsid w:val="005A50F7"/>
    <w:rsid w:val="005A6ACC"/>
    <w:rsid w:val="005A795E"/>
    <w:rsid w:val="005B02A1"/>
    <w:rsid w:val="005B23C1"/>
    <w:rsid w:val="005B418D"/>
    <w:rsid w:val="005B4637"/>
    <w:rsid w:val="005C0BD2"/>
    <w:rsid w:val="005C295C"/>
    <w:rsid w:val="005D1C79"/>
    <w:rsid w:val="005D438F"/>
    <w:rsid w:val="005D4952"/>
    <w:rsid w:val="005D4CC9"/>
    <w:rsid w:val="005D55AE"/>
    <w:rsid w:val="005D5DDE"/>
    <w:rsid w:val="005E085C"/>
    <w:rsid w:val="005E16F4"/>
    <w:rsid w:val="005E177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76C3"/>
    <w:rsid w:val="00607BE6"/>
    <w:rsid w:val="006174FC"/>
    <w:rsid w:val="00621447"/>
    <w:rsid w:val="00621C87"/>
    <w:rsid w:val="00625179"/>
    <w:rsid w:val="006259A6"/>
    <w:rsid w:val="00626827"/>
    <w:rsid w:val="0063054D"/>
    <w:rsid w:val="006324C0"/>
    <w:rsid w:val="00633C28"/>
    <w:rsid w:val="006356BA"/>
    <w:rsid w:val="0063655D"/>
    <w:rsid w:val="00637ABF"/>
    <w:rsid w:val="00637F8E"/>
    <w:rsid w:val="006464C4"/>
    <w:rsid w:val="00646C55"/>
    <w:rsid w:val="00646E03"/>
    <w:rsid w:val="00647078"/>
    <w:rsid w:val="0065136D"/>
    <w:rsid w:val="006517C6"/>
    <w:rsid w:val="0065220F"/>
    <w:rsid w:val="00653DB6"/>
    <w:rsid w:val="00656208"/>
    <w:rsid w:val="006573A6"/>
    <w:rsid w:val="00657813"/>
    <w:rsid w:val="00657950"/>
    <w:rsid w:val="00661F5B"/>
    <w:rsid w:val="00662BF1"/>
    <w:rsid w:val="00664BC4"/>
    <w:rsid w:val="006672F8"/>
    <w:rsid w:val="00672124"/>
    <w:rsid w:val="006734E7"/>
    <w:rsid w:val="00673D93"/>
    <w:rsid w:val="00674D32"/>
    <w:rsid w:val="006757AF"/>
    <w:rsid w:val="00681BBE"/>
    <w:rsid w:val="00682440"/>
    <w:rsid w:val="0068267A"/>
    <w:rsid w:val="00685C24"/>
    <w:rsid w:val="00687110"/>
    <w:rsid w:val="0068749E"/>
    <w:rsid w:val="00694845"/>
    <w:rsid w:val="006953E2"/>
    <w:rsid w:val="00695A77"/>
    <w:rsid w:val="006964FA"/>
    <w:rsid w:val="0069651A"/>
    <w:rsid w:val="006967B5"/>
    <w:rsid w:val="00697052"/>
    <w:rsid w:val="006A2A6A"/>
    <w:rsid w:val="006A3147"/>
    <w:rsid w:val="006A34AE"/>
    <w:rsid w:val="006A3501"/>
    <w:rsid w:val="006A7038"/>
    <w:rsid w:val="006A7DCA"/>
    <w:rsid w:val="006B0733"/>
    <w:rsid w:val="006B5E55"/>
    <w:rsid w:val="006B6BD2"/>
    <w:rsid w:val="006C1820"/>
    <w:rsid w:val="006C2365"/>
    <w:rsid w:val="006C26C6"/>
    <w:rsid w:val="006C5C6B"/>
    <w:rsid w:val="006C6DC6"/>
    <w:rsid w:val="006D3423"/>
    <w:rsid w:val="006D42E6"/>
    <w:rsid w:val="006D464D"/>
    <w:rsid w:val="006D55C4"/>
    <w:rsid w:val="006D7258"/>
    <w:rsid w:val="006D7499"/>
    <w:rsid w:val="006D76F5"/>
    <w:rsid w:val="006E1B18"/>
    <w:rsid w:val="006E25D7"/>
    <w:rsid w:val="006E3554"/>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786E"/>
    <w:rsid w:val="007179EB"/>
    <w:rsid w:val="00722E93"/>
    <w:rsid w:val="007246FE"/>
    <w:rsid w:val="0072524F"/>
    <w:rsid w:val="00725E7C"/>
    <w:rsid w:val="00726CA9"/>
    <w:rsid w:val="00727EE3"/>
    <w:rsid w:val="007322F2"/>
    <w:rsid w:val="0073284B"/>
    <w:rsid w:val="00733061"/>
    <w:rsid w:val="007333F9"/>
    <w:rsid w:val="00736466"/>
    <w:rsid w:val="0073730B"/>
    <w:rsid w:val="00743230"/>
    <w:rsid w:val="00747AB9"/>
    <w:rsid w:val="007514C0"/>
    <w:rsid w:val="007520A2"/>
    <w:rsid w:val="00752727"/>
    <w:rsid w:val="00754D42"/>
    <w:rsid w:val="007550CD"/>
    <w:rsid w:val="0075734A"/>
    <w:rsid w:val="007575AE"/>
    <w:rsid w:val="007627D3"/>
    <w:rsid w:val="007669EC"/>
    <w:rsid w:val="0077081B"/>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2AB3"/>
    <w:rsid w:val="007973D7"/>
    <w:rsid w:val="007A1967"/>
    <w:rsid w:val="007A23E4"/>
    <w:rsid w:val="007A3F4A"/>
    <w:rsid w:val="007A54E1"/>
    <w:rsid w:val="007B1146"/>
    <w:rsid w:val="007B135E"/>
    <w:rsid w:val="007B3451"/>
    <w:rsid w:val="007B38E6"/>
    <w:rsid w:val="007B3E61"/>
    <w:rsid w:val="007B4022"/>
    <w:rsid w:val="007B44CE"/>
    <w:rsid w:val="007B6349"/>
    <w:rsid w:val="007B7652"/>
    <w:rsid w:val="007C2F58"/>
    <w:rsid w:val="007C464A"/>
    <w:rsid w:val="007C4870"/>
    <w:rsid w:val="007D000A"/>
    <w:rsid w:val="007E06C9"/>
    <w:rsid w:val="007E08DD"/>
    <w:rsid w:val="007E09F8"/>
    <w:rsid w:val="007E5F7E"/>
    <w:rsid w:val="007E616A"/>
    <w:rsid w:val="007F29FE"/>
    <w:rsid w:val="007F2B3B"/>
    <w:rsid w:val="007F54AE"/>
    <w:rsid w:val="008038D2"/>
    <w:rsid w:val="00803B80"/>
    <w:rsid w:val="00804654"/>
    <w:rsid w:val="00805DA9"/>
    <w:rsid w:val="00810EF0"/>
    <w:rsid w:val="00813785"/>
    <w:rsid w:val="008156FC"/>
    <w:rsid w:val="00815701"/>
    <w:rsid w:val="00817DB2"/>
    <w:rsid w:val="00821377"/>
    <w:rsid w:val="008235C5"/>
    <w:rsid w:val="0082424B"/>
    <w:rsid w:val="00824588"/>
    <w:rsid w:val="00825909"/>
    <w:rsid w:val="00825C23"/>
    <w:rsid w:val="00826A7D"/>
    <w:rsid w:val="00830B11"/>
    <w:rsid w:val="0083111E"/>
    <w:rsid w:val="00831EA6"/>
    <w:rsid w:val="00833CDB"/>
    <w:rsid w:val="008355A5"/>
    <w:rsid w:val="0083705E"/>
    <w:rsid w:val="00840698"/>
    <w:rsid w:val="00841737"/>
    <w:rsid w:val="008417F8"/>
    <w:rsid w:val="008423EE"/>
    <w:rsid w:val="00845E92"/>
    <w:rsid w:val="00847770"/>
    <w:rsid w:val="0084782A"/>
    <w:rsid w:val="00851485"/>
    <w:rsid w:val="008543D6"/>
    <w:rsid w:val="00854575"/>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5195"/>
    <w:rsid w:val="00885828"/>
    <w:rsid w:val="008868CB"/>
    <w:rsid w:val="008869B4"/>
    <w:rsid w:val="00887DBD"/>
    <w:rsid w:val="0089025E"/>
    <w:rsid w:val="0089299B"/>
    <w:rsid w:val="00893813"/>
    <w:rsid w:val="00893B0D"/>
    <w:rsid w:val="00896524"/>
    <w:rsid w:val="0089755C"/>
    <w:rsid w:val="008A081A"/>
    <w:rsid w:val="008A4005"/>
    <w:rsid w:val="008A45BE"/>
    <w:rsid w:val="008A5C06"/>
    <w:rsid w:val="008A5CE8"/>
    <w:rsid w:val="008A793B"/>
    <w:rsid w:val="008B04C1"/>
    <w:rsid w:val="008B0AF0"/>
    <w:rsid w:val="008B1DA9"/>
    <w:rsid w:val="008B4A11"/>
    <w:rsid w:val="008B68C1"/>
    <w:rsid w:val="008B74A3"/>
    <w:rsid w:val="008C1A86"/>
    <w:rsid w:val="008C21DD"/>
    <w:rsid w:val="008C26C5"/>
    <w:rsid w:val="008C2A98"/>
    <w:rsid w:val="008C4EC5"/>
    <w:rsid w:val="008C6556"/>
    <w:rsid w:val="008C7CE5"/>
    <w:rsid w:val="008C7EBB"/>
    <w:rsid w:val="008D649E"/>
    <w:rsid w:val="008E2BEF"/>
    <w:rsid w:val="008E2CAF"/>
    <w:rsid w:val="008E597F"/>
    <w:rsid w:val="008E7151"/>
    <w:rsid w:val="008E71A3"/>
    <w:rsid w:val="008E7EA9"/>
    <w:rsid w:val="008F7089"/>
    <w:rsid w:val="008F730A"/>
    <w:rsid w:val="008F75E0"/>
    <w:rsid w:val="00901907"/>
    <w:rsid w:val="009024A2"/>
    <w:rsid w:val="00902942"/>
    <w:rsid w:val="00905F56"/>
    <w:rsid w:val="00910683"/>
    <w:rsid w:val="00910B8C"/>
    <w:rsid w:val="00913BC8"/>
    <w:rsid w:val="00913E32"/>
    <w:rsid w:val="0091412B"/>
    <w:rsid w:val="0091424E"/>
    <w:rsid w:val="00914C7E"/>
    <w:rsid w:val="00914F40"/>
    <w:rsid w:val="00916803"/>
    <w:rsid w:val="00916818"/>
    <w:rsid w:val="00920451"/>
    <w:rsid w:val="009204E5"/>
    <w:rsid w:val="00920C78"/>
    <w:rsid w:val="00924EDA"/>
    <w:rsid w:val="00930EAF"/>
    <w:rsid w:val="009312D7"/>
    <w:rsid w:val="00931EB0"/>
    <w:rsid w:val="00934B3C"/>
    <w:rsid w:val="009408D5"/>
    <w:rsid w:val="0094279B"/>
    <w:rsid w:val="00942B99"/>
    <w:rsid w:val="009437F2"/>
    <w:rsid w:val="0095149D"/>
    <w:rsid w:val="00953F17"/>
    <w:rsid w:val="009542BA"/>
    <w:rsid w:val="0095667C"/>
    <w:rsid w:val="00957A47"/>
    <w:rsid w:val="0096048E"/>
    <w:rsid w:val="0096118D"/>
    <w:rsid w:val="00963F8A"/>
    <w:rsid w:val="00965A27"/>
    <w:rsid w:val="009676AF"/>
    <w:rsid w:val="00967BDE"/>
    <w:rsid w:val="00971AA0"/>
    <w:rsid w:val="009720F7"/>
    <w:rsid w:val="0097218E"/>
    <w:rsid w:val="00972720"/>
    <w:rsid w:val="00972F7F"/>
    <w:rsid w:val="009737E5"/>
    <w:rsid w:val="00973A1C"/>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C0A38"/>
    <w:rsid w:val="009D19EA"/>
    <w:rsid w:val="009D230C"/>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399"/>
    <w:rsid w:val="00A5053F"/>
    <w:rsid w:val="00A52E17"/>
    <w:rsid w:val="00A60B6E"/>
    <w:rsid w:val="00A61FD3"/>
    <w:rsid w:val="00A64CD6"/>
    <w:rsid w:val="00A655A5"/>
    <w:rsid w:val="00A66ADE"/>
    <w:rsid w:val="00A66F0D"/>
    <w:rsid w:val="00A67905"/>
    <w:rsid w:val="00A702A3"/>
    <w:rsid w:val="00A710DC"/>
    <w:rsid w:val="00A711DC"/>
    <w:rsid w:val="00A71F15"/>
    <w:rsid w:val="00A80DD5"/>
    <w:rsid w:val="00A81278"/>
    <w:rsid w:val="00A82311"/>
    <w:rsid w:val="00A823DD"/>
    <w:rsid w:val="00A8304C"/>
    <w:rsid w:val="00A837BC"/>
    <w:rsid w:val="00A83F45"/>
    <w:rsid w:val="00A847EB"/>
    <w:rsid w:val="00A869E8"/>
    <w:rsid w:val="00A87049"/>
    <w:rsid w:val="00A947C6"/>
    <w:rsid w:val="00A9545C"/>
    <w:rsid w:val="00AA0039"/>
    <w:rsid w:val="00AA0692"/>
    <w:rsid w:val="00AA0835"/>
    <w:rsid w:val="00AA0DC6"/>
    <w:rsid w:val="00AA20D9"/>
    <w:rsid w:val="00AA4F36"/>
    <w:rsid w:val="00AA5E1E"/>
    <w:rsid w:val="00AA6B86"/>
    <w:rsid w:val="00AA6F77"/>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D5601"/>
    <w:rsid w:val="00AD6A6A"/>
    <w:rsid w:val="00AE0848"/>
    <w:rsid w:val="00AE0E47"/>
    <w:rsid w:val="00AE1C3A"/>
    <w:rsid w:val="00AE2148"/>
    <w:rsid w:val="00AE37C2"/>
    <w:rsid w:val="00AE4DE1"/>
    <w:rsid w:val="00AE4EB7"/>
    <w:rsid w:val="00AF3593"/>
    <w:rsid w:val="00AF4CB9"/>
    <w:rsid w:val="00AF58C2"/>
    <w:rsid w:val="00AF6CDF"/>
    <w:rsid w:val="00AF6F60"/>
    <w:rsid w:val="00B00D50"/>
    <w:rsid w:val="00B021C5"/>
    <w:rsid w:val="00B04A16"/>
    <w:rsid w:val="00B106B2"/>
    <w:rsid w:val="00B11EAB"/>
    <w:rsid w:val="00B17ED2"/>
    <w:rsid w:val="00B20544"/>
    <w:rsid w:val="00B22CA0"/>
    <w:rsid w:val="00B22F8F"/>
    <w:rsid w:val="00B2338E"/>
    <w:rsid w:val="00B27468"/>
    <w:rsid w:val="00B303FE"/>
    <w:rsid w:val="00B316AC"/>
    <w:rsid w:val="00B323AF"/>
    <w:rsid w:val="00B331A3"/>
    <w:rsid w:val="00B342E4"/>
    <w:rsid w:val="00B363FC"/>
    <w:rsid w:val="00B41CAF"/>
    <w:rsid w:val="00B420E0"/>
    <w:rsid w:val="00B42E0F"/>
    <w:rsid w:val="00B44CA7"/>
    <w:rsid w:val="00B46A01"/>
    <w:rsid w:val="00B47483"/>
    <w:rsid w:val="00B53A5F"/>
    <w:rsid w:val="00B53F1F"/>
    <w:rsid w:val="00B54102"/>
    <w:rsid w:val="00B545B6"/>
    <w:rsid w:val="00B56C8F"/>
    <w:rsid w:val="00B60816"/>
    <w:rsid w:val="00B60972"/>
    <w:rsid w:val="00B645FE"/>
    <w:rsid w:val="00B64B47"/>
    <w:rsid w:val="00B654DF"/>
    <w:rsid w:val="00B65518"/>
    <w:rsid w:val="00B65D84"/>
    <w:rsid w:val="00B668FF"/>
    <w:rsid w:val="00B72187"/>
    <w:rsid w:val="00B724EE"/>
    <w:rsid w:val="00B72F26"/>
    <w:rsid w:val="00B7311B"/>
    <w:rsid w:val="00B80E74"/>
    <w:rsid w:val="00B84537"/>
    <w:rsid w:val="00B85875"/>
    <w:rsid w:val="00B85B19"/>
    <w:rsid w:val="00B85DDE"/>
    <w:rsid w:val="00B873CF"/>
    <w:rsid w:val="00B9422A"/>
    <w:rsid w:val="00B95590"/>
    <w:rsid w:val="00B9679D"/>
    <w:rsid w:val="00B97570"/>
    <w:rsid w:val="00B97EA1"/>
    <w:rsid w:val="00BA2CE6"/>
    <w:rsid w:val="00BB042F"/>
    <w:rsid w:val="00BB1C3D"/>
    <w:rsid w:val="00BB3D55"/>
    <w:rsid w:val="00BB5323"/>
    <w:rsid w:val="00BB73BC"/>
    <w:rsid w:val="00BC1C74"/>
    <w:rsid w:val="00BC2C75"/>
    <w:rsid w:val="00BC304E"/>
    <w:rsid w:val="00BC36CF"/>
    <w:rsid w:val="00BC47EC"/>
    <w:rsid w:val="00BC7AF5"/>
    <w:rsid w:val="00BD2D82"/>
    <w:rsid w:val="00BD3978"/>
    <w:rsid w:val="00BD5545"/>
    <w:rsid w:val="00BE0E61"/>
    <w:rsid w:val="00BE3319"/>
    <w:rsid w:val="00BE43F1"/>
    <w:rsid w:val="00BE4BB6"/>
    <w:rsid w:val="00BE4C05"/>
    <w:rsid w:val="00BE58EC"/>
    <w:rsid w:val="00BE5D51"/>
    <w:rsid w:val="00BE6D22"/>
    <w:rsid w:val="00BE7081"/>
    <w:rsid w:val="00BF2D35"/>
    <w:rsid w:val="00BF3687"/>
    <w:rsid w:val="00BF3B1C"/>
    <w:rsid w:val="00BF5EC9"/>
    <w:rsid w:val="00BF5F37"/>
    <w:rsid w:val="00C01B3C"/>
    <w:rsid w:val="00C063DC"/>
    <w:rsid w:val="00C122BA"/>
    <w:rsid w:val="00C1348E"/>
    <w:rsid w:val="00C142C1"/>
    <w:rsid w:val="00C14848"/>
    <w:rsid w:val="00C14F90"/>
    <w:rsid w:val="00C15521"/>
    <w:rsid w:val="00C211D7"/>
    <w:rsid w:val="00C21C40"/>
    <w:rsid w:val="00C22B4F"/>
    <w:rsid w:val="00C23CCE"/>
    <w:rsid w:val="00C2617F"/>
    <w:rsid w:val="00C263B4"/>
    <w:rsid w:val="00C3078E"/>
    <w:rsid w:val="00C30DE6"/>
    <w:rsid w:val="00C31BE8"/>
    <w:rsid w:val="00C3590F"/>
    <w:rsid w:val="00C40067"/>
    <w:rsid w:val="00C418CE"/>
    <w:rsid w:val="00C4207F"/>
    <w:rsid w:val="00C45D1D"/>
    <w:rsid w:val="00C46CF4"/>
    <w:rsid w:val="00C47005"/>
    <w:rsid w:val="00C50C3D"/>
    <w:rsid w:val="00C518A0"/>
    <w:rsid w:val="00C5276F"/>
    <w:rsid w:val="00C52E02"/>
    <w:rsid w:val="00C56FA5"/>
    <w:rsid w:val="00C6054A"/>
    <w:rsid w:val="00C63020"/>
    <w:rsid w:val="00C6374D"/>
    <w:rsid w:val="00C63F8C"/>
    <w:rsid w:val="00C641AF"/>
    <w:rsid w:val="00C677D4"/>
    <w:rsid w:val="00C71A07"/>
    <w:rsid w:val="00C748A5"/>
    <w:rsid w:val="00C75E9D"/>
    <w:rsid w:val="00C8022B"/>
    <w:rsid w:val="00C818A2"/>
    <w:rsid w:val="00C82315"/>
    <w:rsid w:val="00C82BC2"/>
    <w:rsid w:val="00C8476A"/>
    <w:rsid w:val="00C854B1"/>
    <w:rsid w:val="00C875AB"/>
    <w:rsid w:val="00C87B56"/>
    <w:rsid w:val="00C91559"/>
    <w:rsid w:val="00C9220A"/>
    <w:rsid w:val="00C93649"/>
    <w:rsid w:val="00C93DDA"/>
    <w:rsid w:val="00C94F81"/>
    <w:rsid w:val="00C9574C"/>
    <w:rsid w:val="00C95CB5"/>
    <w:rsid w:val="00C96BE9"/>
    <w:rsid w:val="00C971BC"/>
    <w:rsid w:val="00C97463"/>
    <w:rsid w:val="00CA297A"/>
    <w:rsid w:val="00CA4266"/>
    <w:rsid w:val="00CA4D30"/>
    <w:rsid w:val="00CA4D85"/>
    <w:rsid w:val="00CA5CA2"/>
    <w:rsid w:val="00CA7B06"/>
    <w:rsid w:val="00CB079F"/>
    <w:rsid w:val="00CB3FA0"/>
    <w:rsid w:val="00CB4FED"/>
    <w:rsid w:val="00CB5F76"/>
    <w:rsid w:val="00CB6D4A"/>
    <w:rsid w:val="00CC01E5"/>
    <w:rsid w:val="00CC0940"/>
    <w:rsid w:val="00CC327B"/>
    <w:rsid w:val="00CC37A2"/>
    <w:rsid w:val="00CC3BCC"/>
    <w:rsid w:val="00CC5ACC"/>
    <w:rsid w:val="00CC7B7D"/>
    <w:rsid w:val="00CD06D0"/>
    <w:rsid w:val="00CD25DD"/>
    <w:rsid w:val="00CD32A2"/>
    <w:rsid w:val="00CD4754"/>
    <w:rsid w:val="00CD4FC3"/>
    <w:rsid w:val="00CD5667"/>
    <w:rsid w:val="00CD6473"/>
    <w:rsid w:val="00CD701B"/>
    <w:rsid w:val="00CE0253"/>
    <w:rsid w:val="00CE0B0D"/>
    <w:rsid w:val="00CE0DCE"/>
    <w:rsid w:val="00CE314F"/>
    <w:rsid w:val="00CE5801"/>
    <w:rsid w:val="00CE5900"/>
    <w:rsid w:val="00CE6310"/>
    <w:rsid w:val="00CE7B69"/>
    <w:rsid w:val="00CE7D42"/>
    <w:rsid w:val="00CF3FBA"/>
    <w:rsid w:val="00CF6EA4"/>
    <w:rsid w:val="00CF747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30DB3"/>
    <w:rsid w:val="00D30FB6"/>
    <w:rsid w:val="00D31982"/>
    <w:rsid w:val="00D320B2"/>
    <w:rsid w:val="00D322E5"/>
    <w:rsid w:val="00D3279A"/>
    <w:rsid w:val="00D34A29"/>
    <w:rsid w:val="00D37D6F"/>
    <w:rsid w:val="00D419DB"/>
    <w:rsid w:val="00D448B5"/>
    <w:rsid w:val="00D45F62"/>
    <w:rsid w:val="00D46046"/>
    <w:rsid w:val="00D4645E"/>
    <w:rsid w:val="00D46512"/>
    <w:rsid w:val="00D501F8"/>
    <w:rsid w:val="00D5214E"/>
    <w:rsid w:val="00D538A6"/>
    <w:rsid w:val="00D5413B"/>
    <w:rsid w:val="00D63765"/>
    <w:rsid w:val="00D6397B"/>
    <w:rsid w:val="00D64805"/>
    <w:rsid w:val="00D65876"/>
    <w:rsid w:val="00D66E29"/>
    <w:rsid w:val="00D66E37"/>
    <w:rsid w:val="00D676DB"/>
    <w:rsid w:val="00D70E87"/>
    <w:rsid w:val="00D7149E"/>
    <w:rsid w:val="00D7370B"/>
    <w:rsid w:val="00D73CF8"/>
    <w:rsid w:val="00D74664"/>
    <w:rsid w:val="00D75F89"/>
    <w:rsid w:val="00D77A96"/>
    <w:rsid w:val="00D805AE"/>
    <w:rsid w:val="00D8247E"/>
    <w:rsid w:val="00D8365C"/>
    <w:rsid w:val="00D84A55"/>
    <w:rsid w:val="00D86275"/>
    <w:rsid w:val="00D86EFD"/>
    <w:rsid w:val="00D90CC5"/>
    <w:rsid w:val="00D92138"/>
    <w:rsid w:val="00D929A4"/>
    <w:rsid w:val="00D9499E"/>
    <w:rsid w:val="00D95799"/>
    <w:rsid w:val="00D97B6F"/>
    <w:rsid w:val="00DA0416"/>
    <w:rsid w:val="00DA253B"/>
    <w:rsid w:val="00DA60DE"/>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439A"/>
    <w:rsid w:val="00DE4578"/>
    <w:rsid w:val="00DE541C"/>
    <w:rsid w:val="00DE5C51"/>
    <w:rsid w:val="00DE6C0E"/>
    <w:rsid w:val="00DE7217"/>
    <w:rsid w:val="00DE7BC8"/>
    <w:rsid w:val="00DF0915"/>
    <w:rsid w:val="00DF2E87"/>
    <w:rsid w:val="00DF3726"/>
    <w:rsid w:val="00DF56F2"/>
    <w:rsid w:val="00DF7E4E"/>
    <w:rsid w:val="00E014C9"/>
    <w:rsid w:val="00E01904"/>
    <w:rsid w:val="00E01A3E"/>
    <w:rsid w:val="00E01E23"/>
    <w:rsid w:val="00E037FC"/>
    <w:rsid w:val="00E06D2B"/>
    <w:rsid w:val="00E07991"/>
    <w:rsid w:val="00E079C9"/>
    <w:rsid w:val="00E11AB1"/>
    <w:rsid w:val="00E11CD7"/>
    <w:rsid w:val="00E13114"/>
    <w:rsid w:val="00E13701"/>
    <w:rsid w:val="00E148CA"/>
    <w:rsid w:val="00E14935"/>
    <w:rsid w:val="00E14A68"/>
    <w:rsid w:val="00E16E67"/>
    <w:rsid w:val="00E20852"/>
    <w:rsid w:val="00E22157"/>
    <w:rsid w:val="00E24EFF"/>
    <w:rsid w:val="00E30681"/>
    <w:rsid w:val="00E342CA"/>
    <w:rsid w:val="00E3459F"/>
    <w:rsid w:val="00E34D12"/>
    <w:rsid w:val="00E35177"/>
    <w:rsid w:val="00E361F0"/>
    <w:rsid w:val="00E369FE"/>
    <w:rsid w:val="00E37AAB"/>
    <w:rsid w:val="00E40772"/>
    <w:rsid w:val="00E40919"/>
    <w:rsid w:val="00E40EBB"/>
    <w:rsid w:val="00E42225"/>
    <w:rsid w:val="00E4292F"/>
    <w:rsid w:val="00E4406D"/>
    <w:rsid w:val="00E445F9"/>
    <w:rsid w:val="00E4760F"/>
    <w:rsid w:val="00E50776"/>
    <w:rsid w:val="00E524A6"/>
    <w:rsid w:val="00E53701"/>
    <w:rsid w:val="00E55266"/>
    <w:rsid w:val="00E562C2"/>
    <w:rsid w:val="00E567C4"/>
    <w:rsid w:val="00E60B46"/>
    <w:rsid w:val="00E61BE8"/>
    <w:rsid w:val="00E62239"/>
    <w:rsid w:val="00E62FA5"/>
    <w:rsid w:val="00E632D8"/>
    <w:rsid w:val="00E638C2"/>
    <w:rsid w:val="00E65045"/>
    <w:rsid w:val="00E65484"/>
    <w:rsid w:val="00E67A44"/>
    <w:rsid w:val="00E72117"/>
    <w:rsid w:val="00E72DB0"/>
    <w:rsid w:val="00E73326"/>
    <w:rsid w:val="00E73A52"/>
    <w:rsid w:val="00E74852"/>
    <w:rsid w:val="00E758A0"/>
    <w:rsid w:val="00E75CD7"/>
    <w:rsid w:val="00E82881"/>
    <w:rsid w:val="00E863D5"/>
    <w:rsid w:val="00E86C7B"/>
    <w:rsid w:val="00E879AC"/>
    <w:rsid w:val="00E9245F"/>
    <w:rsid w:val="00E94A75"/>
    <w:rsid w:val="00E977DD"/>
    <w:rsid w:val="00EA0B37"/>
    <w:rsid w:val="00EA102D"/>
    <w:rsid w:val="00EA2DED"/>
    <w:rsid w:val="00EB0527"/>
    <w:rsid w:val="00EB2280"/>
    <w:rsid w:val="00EB4D4D"/>
    <w:rsid w:val="00EB5638"/>
    <w:rsid w:val="00EB79C2"/>
    <w:rsid w:val="00EC073E"/>
    <w:rsid w:val="00EC16D2"/>
    <w:rsid w:val="00EC339A"/>
    <w:rsid w:val="00ED3461"/>
    <w:rsid w:val="00ED3EEF"/>
    <w:rsid w:val="00ED40FD"/>
    <w:rsid w:val="00ED4487"/>
    <w:rsid w:val="00EE0576"/>
    <w:rsid w:val="00EE0736"/>
    <w:rsid w:val="00EE3537"/>
    <w:rsid w:val="00EE52A8"/>
    <w:rsid w:val="00EE5BAE"/>
    <w:rsid w:val="00EE66D2"/>
    <w:rsid w:val="00EF023F"/>
    <w:rsid w:val="00EF36BE"/>
    <w:rsid w:val="00EF3C0C"/>
    <w:rsid w:val="00EF3C26"/>
    <w:rsid w:val="00EF3F86"/>
    <w:rsid w:val="00EF4C8E"/>
    <w:rsid w:val="00EF57CC"/>
    <w:rsid w:val="00EF62E2"/>
    <w:rsid w:val="00F03758"/>
    <w:rsid w:val="00F0382F"/>
    <w:rsid w:val="00F05027"/>
    <w:rsid w:val="00F0502C"/>
    <w:rsid w:val="00F0561F"/>
    <w:rsid w:val="00F0687D"/>
    <w:rsid w:val="00F1153C"/>
    <w:rsid w:val="00F11DBF"/>
    <w:rsid w:val="00F13632"/>
    <w:rsid w:val="00F1411F"/>
    <w:rsid w:val="00F142FC"/>
    <w:rsid w:val="00F165FD"/>
    <w:rsid w:val="00F17AAB"/>
    <w:rsid w:val="00F17CD2"/>
    <w:rsid w:val="00F17D73"/>
    <w:rsid w:val="00F207A1"/>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D6D"/>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7150E"/>
    <w:rsid w:val="00F71F3E"/>
    <w:rsid w:val="00F73134"/>
    <w:rsid w:val="00F753F8"/>
    <w:rsid w:val="00F7648C"/>
    <w:rsid w:val="00F81CE8"/>
    <w:rsid w:val="00F82720"/>
    <w:rsid w:val="00F8399B"/>
    <w:rsid w:val="00F84F30"/>
    <w:rsid w:val="00F85752"/>
    <w:rsid w:val="00F85A38"/>
    <w:rsid w:val="00F8607F"/>
    <w:rsid w:val="00F867D7"/>
    <w:rsid w:val="00F868D3"/>
    <w:rsid w:val="00F87556"/>
    <w:rsid w:val="00F92726"/>
    <w:rsid w:val="00F935D8"/>
    <w:rsid w:val="00F96D83"/>
    <w:rsid w:val="00F97928"/>
    <w:rsid w:val="00FA09EA"/>
    <w:rsid w:val="00FA3AE4"/>
    <w:rsid w:val="00FA4B01"/>
    <w:rsid w:val="00FA65E2"/>
    <w:rsid w:val="00FA6FE8"/>
    <w:rsid w:val="00FB0003"/>
    <w:rsid w:val="00FB0261"/>
    <w:rsid w:val="00FB0D2E"/>
    <w:rsid w:val="00FB1C7F"/>
    <w:rsid w:val="00FB2B0A"/>
    <w:rsid w:val="00FB2F36"/>
    <w:rsid w:val="00FB71B8"/>
    <w:rsid w:val="00FC1FBC"/>
    <w:rsid w:val="00FC52C4"/>
    <w:rsid w:val="00FC5E82"/>
    <w:rsid w:val="00FD08B4"/>
    <w:rsid w:val="00FD43C8"/>
    <w:rsid w:val="00FD4C22"/>
    <w:rsid w:val="00FD6F43"/>
    <w:rsid w:val="00FE685E"/>
    <w:rsid w:val="00FE6C25"/>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668605773">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5132</TotalTime>
  <Pages>4</Pages>
  <Words>1567</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360</cp:revision>
  <cp:lastPrinted>2023-12-20T11:43:00Z</cp:lastPrinted>
  <dcterms:created xsi:type="dcterms:W3CDTF">2022-10-20T06:08:00Z</dcterms:created>
  <dcterms:modified xsi:type="dcterms:W3CDTF">2023-12-21T05:51:00Z</dcterms:modified>
</cp:coreProperties>
</file>