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C9F7" w14:textId="6E65FD61" w:rsidR="00FD723D" w:rsidRPr="00935400" w:rsidRDefault="00FD723D" w:rsidP="007802C8">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59B67583" w14:textId="77777777" w:rsidR="007802C8" w:rsidRPr="00935400" w:rsidRDefault="007802C8" w:rsidP="007802C8">
      <w:pPr>
        <w:tabs>
          <w:tab w:val="left" w:pos="2160"/>
        </w:tabs>
        <w:spacing w:line="240" w:lineRule="auto"/>
        <w:ind w:right="180"/>
        <w:jc w:val="center"/>
        <w:rPr>
          <w:rFonts w:ascii="Montserrat" w:hAnsi="Montserrat"/>
          <w:b/>
          <w:bCs/>
          <w:lang w:val="ro-RO" w:eastAsia="ro-RO"/>
        </w:rPr>
      </w:pPr>
    </w:p>
    <w:p w14:paraId="7C173F4D" w14:textId="6103E2B9" w:rsidR="00C07A9F" w:rsidRPr="00935400" w:rsidRDefault="00C07A9F" w:rsidP="007802C8">
      <w:pPr>
        <w:tabs>
          <w:tab w:val="left" w:pos="2160"/>
        </w:tabs>
        <w:spacing w:line="240" w:lineRule="auto"/>
        <w:ind w:right="180"/>
        <w:jc w:val="center"/>
        <w:rPr>
          <w:rFonts w:ascii="Montserrat" w:hAnsi="Montserrat"/>
          <w:b/>
          <w:bCs/>
          <w:lang w:val="ro-RO" w:eastAsia="ro-RO"/>
        </w:rPr>
      </w:pPr>
      <w:r w:rsidRPr="00935400">
        <w:rPr>
          <w:rFonts w:ascii="Montserrat" w:hAnsi="Montserrat"/>
          <w:b/>
          <w:bCs/>
          <w:lang w:val="ro-RO" w:eastAsia="ro-RO"/>
        </w:rPr>
        <w:t xml:space="preserve">H O T Ă R Â R E </w:t>
      </w:r>
    </w:p>
    <w:bookmarkEnd w:id="0"/>
    <w:p w14:paraId="50EAE0F5" w14:textId="77777777" w:rsidR="00C56AA5" w:rsidRPr="00935400" w:rsidRDefault="00C56AA5" w:rsidP="00C56AA5">
      <w:pPr>
        <w:keepNext/>
        <w:keepLines/>
        <w:spacing w:line="240" w:lineRule="auto"/>
        <w:jc w:val="center"/>
        <w:outlineLvl w:val="0"/>
        <w:rPr>
          <w:rFonts w:ascii="Montserrat" w:hAnsi="Montserrat"/>
          <w:b/>
          <w:bCs/>
        </w:rPr>
      </w:pPr>
      <w:r w:rsidRPr="00935400">
        <w:rPr>
          <w:rFonts w:ascii="Montserrat" w:hAnsi="Montserrat"/>
          <w:b/>
          <w:bCs/>
        </w:rPr>
        <w:t xml:space="preserve">privind rectificarea bugetului general propriu al Judeţului Cluj pe anul 2021 </w:t>
      </w:r>
    </w:p>
    <w:p w14:paraId="5DC4FB68" w14:textId="77777777" w:rsidR="00C56AA5" w:rsidRPr="00935400" w:rsidRDefault="00C56AA5" w:rsidP="00C56AA5">
      <w:pPr>
        <w:keepNext/>
        <w:keepLines/>
        <w:spacing w:line="240" w:lineRule="auto"/>
        <w:jc w:val="center"/>
        <w:outlineLvl w:val="0"/>
        <w:rPr>
          <w:rFonts w:ascii="Montserrat Light" w:hAnsi="Montserrat Light"/>
          <w:b/>
          <w:bCs/>
        </w:rPr>
      </w:pPr>
    </w:p>
    <w:p w14:paraId="029A5F07" w14:textId="77777777" w:rsidR="00C56AA5" w:rsidRPr="00935400" w:rsidRDefault="00C56AA5" w:rsidP="00C56AA5">
      <w:pPr>
        <w:tabs>
          <w:tab w:val="left" w:pos="90"/>
        </w:tabs>
        <w:autoSpaceDE w:val="0"/>
        <w:autoSpaceDN w:val="0"/>
        <w:adjustRightInd w:val="0"/>
        <w:spacing w:line="240" w:lineRule="auto"/>
        <w:jc w:val="both"/>
        <w:rPr>
          <w:rFonts w:ascii="Montserrat Light" w:hAnsi="Montserrat Light"/>
          <w:noProof/>
          <w:lang w:eastAsia="ro-RO"/>
        </w:rPr>
      </w:pPr>
    </w:p>
    <w:p w14:paraId="5D0C5230" w14:textId="77777777" w:rsidR="00C56AA5" w:rsidRPr="00935400" w:rsidRDefault="00C56AA5" w:rsidP="00C56AA5">
      <w:pPr>
        <w:tabs>
          <w:tab w:val="left" w:pos="90"/>
        </w:tabs>
        <w:autoSpaceDE w:val="0"/>
        <w:autoSpaceDN w:val="0"/>
        <w:adjustRightInd w:val="0"/>
        <w:spacing w:line="240" w:lineRule="auto"/>
        <w:jc w:val="both"/>
        <w:rPr>
          <w:rFonts w:ascii="Montserrat Light" w:hAnsi="Montserrat Light"/>
          <w:noProof/>
          <w:lang w:eastAsia="ro-RO"/>
        </w:rPr>
      </w:pPr>
    </w:p>
    <w:p w14:paraId="68EDADE7" w14:textId="773C3D65" w:rsidR="00C56AA5" w:rsidRPr="00935400" w:rsidRDefault="00C56AA5" w:rsidP="00C56AA5">
      <w:pPr>
        <w:tabs>
          <w:tab w:val="left" w:pos="90"/>
        </w:tabs>
        <w:autoSpaceDE w:val="0"/>
        <w:autoSpaceDN w:val="0"/>
        <w:adjustRightInd w:val="0"/>
        <w:spacing w:line="240" w:lineRule="auto"/>
        <w:jc w:val="both"/>
        <w:rPr>
          <w:rFonts w:ascii="Montserrat Light" w:hAnsi="Montserrat Light"/>
          <w:noProof/>
          <w:lang w:eastAsia="ro-RO"/>
        </w:rPr>
      </w:pPr>
      <w:r w:rsidRPr="00935400">
        <w:rPr>
          <w:rFonts w:ascii="Montserrat Light" w:hAnsi="Montserrat Light"/>
          <w:noProof/>
          <w:lang w:eastAsia="ro-RO"/>
        </w:rPr>
        <w:t>Consiliul Judeţean Cluj întrunit în şedinţă  ordinară</w:t>
      </w:r>
      <w:r w:rsidRPr="00935400">
        <w:rPr>
          <w:rFonts w:ascii="Montserrat Light" w:hAnsi="Montserrat Light"/>
          <w:noProof/>
          <w:lang w:val="ro-RO" w:eastAsia="ro-RO"/>
        </w:rPr>
        <w:t>;</w:t>
      </w:r>
    </w:p>
    <w:p w14:paraId="0135710E" w14:textId="75D181F5" w:rsidR="00C56AA5" w:rsidRPr="00935400" w:rsidRDefault="00C56AA5" w:rsidP="00C56AA5">
      <w:pPr>
        <w:spacing w:line="240" w:lineRule="auto"/>
        <w:jc w:val="both"/>
        <w:rPr>
          <w:rFonts w:ascii="Montserrat Light" w:eastAsia="Times New Roman" w:hAnsi="Montserrat Light" w:cs="Times New Roman"/>
          <w:lang w:val="ro-RO" w:eastAsia="ro-RO"/>
        </w:rPr>
      </w:pPr>
      <w:r w:rsidRPr="00935400">
        <w:rPr>
          <w:rFonts w:ascii="Montserrat Light" w:eastAsia="Times New Roman" w:hAnsi="Montserrat Light" w:cs="Times New Roman"/>
          <w:lang w:val="ro-RO" w:eastAsia="ro-RO"/>
        </w:rPr>
        <w:br/>
        <w:t xml:space="preserve">Având în vedere </w:t>
      </w:r>
      <w:r w:rsidRPr="00935400">
        <w:rPr>
          <w:rFonts w:ascii="Montserrat Light" w:hAnsi="Montserrat Light"/>
          <w:noProof/>
          <w:lang w:eastAsia="ro-RO"/>
        </w:rPr>
        <w:t>Proiectul de hotărâre înregistrat cu nr. 259 din 17.12.2021 privind</w:t>
      </w:r>
      <w:r w:rsidRPr="00935400">
        <w:rPr>
          <w:rFonts w:ascii="Montserrat Light" w:hAnsi="Montserrat Light"/>
          <w:b/>
          <w:lang w:val="it-IT"/>
        </w:rPr>
        <w:t xml:space="preserve"> </w:t>
      </w:r>
      <w:r w:rsidRPr="00935400">
        <w:rPr>
          <w:rFonts w:ascii="Montserrat Light" w:hAnsi="Montserrat Light"/>
          <w:noProof/>
          <w:lang w:eastAsia="ro-RO"/>
        </w:rPr>
        <w:t xml:space="preserve">rectificarea bugetului general propriu al Județelui Cluj pe anul 2021, propus de Preşedintele Consiliului Judeţean Cluj, domnul Alin Tişe, care este însoțit de </w:t>
      </w:r>
      <w:r w:rsidRPr="00935400">
        <w:rPr>
          <w:rFonts w:ascii="Montserrat Light" w:eastAsia="Times New Roman" w:hAnsi="Montserrat Light" w:cs="Times New Roman"/>
          <w:bCs/>
          <w:lang w:val="ro-RO" w:eastAsia="ro-RO"/>
        </w:rPr>
        <w:t>R</w:t>
      </w:r>
      <w:r w:rsidRPr="00935400">
        <w:rPr>
          <w:rFonts w:ascii="Montserrat Light" w:eastAsia="Times New Roman" w:hAnsi="Montserrat Light" w:cs="Times New Roman"/>
          <w:lang w:val="ro-RO" w:eastAsia="ro-RO"/>
        </w:rPr>
        <w:t xml:space="preserve">eferatul de aprobare cu nr. </w:t>
      </w:r>
      <w:r w:rsidRPr="00935400">
        <w:rPr>
          <w:rFonts w:ascii="Montserrat Light" w:hAnsi="Montserrat Light"/>
          <w:noProof/>
          <w:lang w:eastAsia="ro-RO"/>
        </w:rPr>
        <w:t xml:space="preserve">45652 </w:t>
      </w:r>
      <w:r w:rsidRPr="00935400">
        <w:rPr>
          <w:rFonts w:ascii="Montserrat Light" w:eastAsia="Times New Roman" w:hAnsi="Montserrat Light" w:cs="Times New Roman"/>
          <w:lang w:val="ro-RO" w:eastAsia="ro-RO"/>
        </w:rPr>
        <w:t>din 17.12.</w:t>
      </w:r>
      <w:r w:rsidRPr="00935400">
        <w:rPr>
          <w:rFonts w:ascii="Montserrat Light" w:hAnsi="Montserrat Light"/>
          <w:bCs/>
        </w:rPr>
        <w:t>2021</w:t>
      </w:r>
      <w:r w:rsidRPr="00935400">
        <w:rPr>
          <w:rFonts w:ascii="Montserrat Light" w:hAnsi="Montserrat Light"/>
          <w:noProof/>
          <w:lang w:eastAsia="ro-RO"/>
        </w:rPr>
        <w:t xml:space="preserve">; </w:t>
      </w:r>
      <w:r w:rsidRPr="00935400">
        <w:rPr>
          <w:rFonts w:ascii="Montserrat Light" w:eastAsia="Times New Roman" w:hAnsi="Montserrat Light" w:cs="Times New Roman"/>
          <w:lang w:val="ro-RO" w:eastAsia="ro-RO"/>
        </w:rPr>
        <w:t xml:space="preserve">Rapoartele de specialitate întocmite de compartimentele de resort din cadrul aparatului de specialitate al Consiliului Judeţean Cluj cu nr. </w:t>
      </w:r>
      <w:r w:rsidRPr="00935400">
        <w:rPr>
          <w:rFonts w:ascii="Montserrat Light" w:hAnsi="Montserrat Light"/>
          <w:noProof/>
          <w:lang w:eastAsia="ro-RO"/>
        </w:rPr>
        <w:t>45653</w:t>
      </w:r>
      <w:r w:rsidRPr="00935400">
        <w:rPr>
          <w:rFonts w:ascii="Montserrat Light" w:eastAsia="Times New Roman" w:hAnsi="Montserrat Light" w:cs="Times New Roman"/>
          <w:lang w:val="ro-RO" w:eastAsia="ro-RO"/>
        </w:rPr>
        <w:t>/ 17.12</w:t>
      </w:r>
      <w:r w:rsidRPr="00935400">
        <w:rPr>
          <w:rFonts w:ascii="Montserrat Light" w:hAnsi="Montserrat Light"/>
          <w:bCs/>
        </w:rPr>
        <w:t>.2021; 45654/17.12.2021</w:t>
      </w:r>
      <w:r w:rsidRPr="00935400">
        <w:rPr>
          <w:rFonts w:ascii="Montserrat Light" w:eastAsia="Times New Roman" w:hAnsi="Montserrat Light" w:cs="Times New Roman"/>
          <w:lang w:val="ro-RO" w:eastAsia="ro-RO"/>
        </w:rPr>
        <w:t xml:space="preserve"> şi </w:t>
      </w:r>
      <w:r w:rsidR="005D2A0C" w:rsidRPr="00935400">
        <w:rPr>
          <w:rFonts w:ascii="Montserrat Light" w:eastAsia="Times New Roman" w:hAnsi="Montserrat Light" w:cs="Times New Roman"/>
          <w:lang w:val="ro-RO" w:eastAsia="ro-RO"/>
        </w:rPr>
        <w:t xml:space="preserve">de </w:t>
      </w:r>
      <w:r w:rsidRPr="00935400">
        <w:rPr>
          <w:rFonts w:ascii="Montserrat Light" w:eastAsia="Times New Roman" w:hAnsi="Montserrat Light" w:cs="Times New Roman"/>
          <w:lang w:val="ro-RO" w:eastAsia="ro-RO"/>
        </w:rPr>
        <w:t xml:space="preserve">Avizul cu nr. </w:t>
      </w:r>
      <w:r w:rsidR="005D2A0C" w:rsidRPr="00935400">
        <w:rPr>
          <w:rFonts w:ascii="Montserrat Light" w:hAnsi="Montserrat Light"/>
          <w:noProof/>
          <w:lang w:eastAsia="ro-RO"/>
        </w:rPr>
        <w:t xml:space="preserve">45652 </w:t>
      </w:r>
      <w:r w:rsidR="005D2A0C" w:rsidRPr="00935400">
        <w:rPr>
          <w:rFonts w:ascii="Montserrat Light" w:eastAsia="Times New Roman" w:hAnsi="Montserrat Light" w:cs="Times New Roman"/>
          <w:lang w:val="ro-RO" w:eastAsia="ro-RO"/>
        </w:rPr>
        <w:t>din 20.12.</w:t>
      </w:r>
      <w:r w:rsidR="005D2A0C" w:rsidRPr="00935400">
        <w:rPr>
          <w:rFonts w:ascii="Montserrat Light" w:hAnsi="Montserrat Light"/>
          <w:bCs/>
        </w:rPr>
        <w:t xml:space="preserve">2021 </w:t>
      </w:r>
      <w:r w:rsidRPr="00935400">
        <w:rPr>
          <w:rFonts w:ascii="Montserrat Light" w:eastAsia="Times New Roman" w:hAnsi="Montserrat Light" w:cs="Times New Roman"/>
          <w:lang w:val="ro-RO" w:eastAsia="ro-RO"/>
        </w:rPr>
        <w:t xml:space="preserve">adoptat de Comisia de specialitate nr. </w:t>
      </w:r>
      <w:r w:rsidR="005D2A0C" w:rsidRPr="00935400">
        <w:rPr>
          <w:rFonts w:ascii="Montserrat Light" w:eastAsia="Times New Roman" w:hAnsi="Montserrat Light" w:cs="Times New Roman"/>
          <w:lang w:val="ro-RO" w:eastAsia="ro-RO"/>
        </w:rPr>
        <w:t xml:space="preserve">2, </w:t>
      </w:r>
      <w:r w:rsidRPr="00935400">
        <w:rPr>
          <w:rFonts w:ascii="Montserrat Light" w:eastAsia="Times New Roman" w:hAnsi="Montserrat Light" w:cs="Times New Roman"/>
          <w:lang w:val="ro-RO" w:eastAsia="ro-RO"/>
        </w:rPr>
        <w:t xml:space="preserve">în conformitate cu art. 182 alin. (4) coroborat cu art. 136 din Ordonanța de urgență a Guvernului nr. 57/2019 privind Codul administrativ, cu  modificările și completările ulterioare; </w:t>
      </w:r>
    </w:p>
    <w:p w14:paraId="473AE755" w14:textId="77777777" w:rsidR="005D2A0C" w:rsidRPr="00935400" w:rsidRDefault="005D2A0C" w:rsidP="005D2A0C">
      <w:pPr>
        <w:spacing w:line="240" w:lineRule="auto"/>
        <w:jc w:val="both"/>
        <w:rPr>
          <w:rFonts w:ascii="Montserrat Light" w:hAnsi="Montserrat Light"/>
          <w:noProof/>
          <w:lang w:val="ro-RO" w:eastAsia="ro-RO"/>
        </w:rPr>
      </w:pPr>
    </w:p>
    <w:p w14:paraId="7A3EDC68" w14:textId="0173817A" w:rsidR="00C56AA5" w:rsidRPr="00935400" w:rsidRDefault="00C56AA5" w:rsidP="005D2A0C">
      <w:pPr>
        <w:spacing w:line="240" w:lineRule="auto"/>
        <w:jc w:val="both"/>
        <w:rPr>
          <w:rFonts w:ascii="Montserrat Light" w:hAnsi="Montserrat Light"/>
          <w:noProof/>
          <w:lang w:eastAsia="ro-RO"/>
        </w:rPr>
      </w:pPr>
      <w:r w:rsidRPr="00935400">
        <w:rPr>
          <w:rFonts w:ascii="Montserrat Light" w:hAnsi="Montserrat Light"/>
          <w:noProof/>
          <w:lang w:val="ro-RO" w:eastAsia="ro-RO"/>
        </w:rPr>
        <w:t>Ținând cont de</w:t>
      </w:r>
      <w:r w:rsidRPr="00935400">
        <w:rPr>
          <w:rFonts w:ascii="Montserrat Light" w:hAnsi="Montserrat Light"/>
          <w:noProof/>
          <w:lang w:eastAsia="ro-RO"/>
        </w:rPr>
        <w:t>:</w:t>
      </w:r>
    </w:p>
    <w:p w14:paraId="641E8F33" w14:textId="3F370374" w:rsidR="00C56AA5" w:rsidRPr="00935400" w:rsidRDefault="00C56AA5" w:rsidP="008202AE">
      <w:pPr>
        <w:numPr>
          <w:ilvl w:val="0"/>
          <w:numId w:val="13"/>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935400">
        <w:rPr>
          <w:rFonts w:ascii="Montserrat Light" w:eastAsiaTheme="minorHAnsi" w:hAnsi="Montserrat Light" w:cstheme="minorBidi"/>
          <w:noProof/>
          <w:lang w:eastAsia="ro-RO"/>
        </w:rPr>
        <w:t>adres</w:t>
      </w:r>
      <w:r w:rsidR="005D2A0C" w:rsidRPr="00935400">
        <w:rPr>
          <w:rFonts w:ascii="Montserrat Light" w:eastAsiaTheme="minorHAnsi" w:hAnsi="Montserrat Light" w:cstheme="minorBidi"/>
          <w:noProof/>
          <w:lang w:eastAsia="ro-RO"/>
        </w:rPr>
        <w:t>ele</w:t>
      </w:r>
      <w:r w:rsidRPr="00935400">
        <w:rPr>
          <w:rFonts w:ascii="Montserrat Light" w:eastAsiaTheme="minorHAnsi" w:hAnsi="Montserrat Light" w:cstheme="minorBidi"/>
          <w:noProof/>
          <w:lang w:eastAsia="ro-RO"/>
        </w:rPr>
        <w:t xml:space="preserve"> Direcției Generale </w:t>
      </w:r>
      <w:r w:rsidR="001512DF" w:rsidRPr="00935400">
        <w:rPr>
          <w:rFonts w:ascii="Montserrat Light" w:eastAsiaTheme="minorHAnsi" w:hAnsi="Montserrat Light" w:cstheme="minorBidi"/>
          <w:noProof/>
          <w:lang w:eastAsia="ro-RO"/>
        </w:rPr>
        <w:t>R</w:t>
      </w:r>
      <w:r w:rsidRPr="00935400">
        <w:rPr>
          <w:rFonts w:ascii="Montserrat Light" w:eastAsiaTheme="minorHAnsi" w:hAnsi="Montserrat Light" w:cstheme="minorBidi"/>
          <w:noProof/>
          <w:lang w:eastAsia="ro-RO"/>
        </w:rPr>
        <w:t>egionale a Finanțelor Publice Cluj-Napoca nr. 3986/03.12.2021</w:t>
      </w:r>
      <w:bookmarkStart w:id="2" w:name="_Hlk90370991"/>
      <w:r w:rsidR="005D2A0C" w:rsidRPr="00935400">
        <w:rPr>
          <w:rFonts w:ascii="Montserrat Light" w:eastAsiaTheme="minorHAnsi" w:hAnsi="Montserrat Light" w:cstheme="minorBidi"/>
          <w:noProof/>
          <w:lang w:eastAsia="ro-RO"/>
        </w:rPr>
        <w:t xml:space="preserve"> și</w:t>
      </w:r>
      <w:r w:rsidRPr="00935400">
        <w:rPr>
          <w:rFonts w:ascii="Montserrat Light" w:eastAsiaTheme="minorHAnsi" w:hAnsi="Montserrat Light" w:cstheme="minorBidi"/>
          <w:noProof/>
          <w:lang w:eastAsia="ro-RO"/>
        </w:rPr>
        <w:t xml:space="preserve"> nr. 4057/07.12.2021</w:t>
      </w:r>
      <w:r w:rsidR="005D2A0C" w:rsidRPr="00935400">
        <w:rPr>
          <w:rFonts w:ascii="Montserrat Light" w:eastAsiaTheme="minorHAnsi" w:hAnsi="Montserrat Light" w:cstheme="minorBidi"/>
          <w:noProof/>
          <w:lang w:eastAsia="ro-RO"/>
        </w:rPr>
        <w:t xml:space="preserve"> și </w:t>
      </w:r>
      <w:bookmarkEnd w:id="2"/>
      <w:r w:rsidRPr="00935400">
        <w:rPr>
          <w:rFonts w:ascii="Montserrat Light" w:eastAsiaTheme="minorHAnsi" w:hAnsi="Montserrat Light" w:cstheme="minorBidi"/>
          <w:noProof/>
          <w:lang w:eastAsia="ro-RO"/>
        </w:rPr>
        <w:t>nr. 4133/13.12.2021;</w:t>
      </w:r>
    </w:p>
    <w:p w14:paraId="03688873" w14:textId="77777777" w:rsidR="00C56AA5" w:rsidRPr="00935400" w:rsidRDefault="00C56AA5" w:rsidP="005D2A0C">
      <w:pPr>
        <w:numPr>
          <w:ilvl w:val="0"/>
          <w:numId w:val="13"/>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935400">
        <w:rPr>
          <w:rFonts w:ascii="Montserrat Light" w:eastAsiaTheme="minorHAnsi" w:hAnsi="Montserrat Light" w:cstheme="minorBidi"/>
          <w:noProof/>
          <w:lang w:eastAsia="ro-RO"/>
        </w:rPr>
        <w:t>adresa Companiei de Apă Someș S.A nr. 49336/15.11.2021;</w:t>
      </w:r>
    </w:p>
    <w:p w14:paraId="5C474CFD" w14:textId="77777777" w:rsidR="00C56AA5" w:rsidRPr="00935400" w:rsidRDefault="00C56AA5" w:rsidP="005D2A0C">
      <w:pPr>
        <w:numPr>
          <w:ilvl w:val="0"/>
          <w:numId w:val="13"/>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935400">
        <w:rPr>
          <w:rFonts w:ascii="Montserrat Light" w:eastAsiaTheme="minorHAnsi" w:hAnsi="Montserrat Light" w:cstheme="minorBidi"/>
          <w:noProof/>
          <w:lang w:eastAsia="ro-RO"/>
        </w:rPr>
        <w:t xml:space="preserve">adresa </w:t>
      </w:r>
      <w:r w:rsidRPr="00935400">
        <w:rPr>
          <w:rFonts w:ascii="Montserrat Light" w:eastAsiaTheme="minorHAnsi" w:hAnsi="Montserrat Light" w:cstheme="minorBidi"/>
          <w:noProof/>
          <w:lang w:val="ro-RO" w:eastAsia="ro-RO"/>
        </w:rPr>
        <w:t>Centrului Cultural Clujean nr. 44682/13.12.2021;</w:t>
      </w:r>
    </w:p>
    <w:p w14:paraId="36615C01" w14:textId="494BC8BC" w:rsidR="00C56AA5" w:rsidRPr="00935400" w:rsidRDefault="00C56AA5" w:rsidP="005D2A0C">
      <w:pPr>
        <w:numPr>
          <w:ilvl w:val="0"/>
          <w:numId w:val="13"/>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935400">
        <w:rPr>
          <w:rFonts w:ascii="Montserrat Light" w:eastAsiaTheme="minorHAnsi" w:hAnsi="Montserrat Light" w:cstheme="minorBidi"/>
          <w:noProof/>
          <w:lang w:eastAsia="ro-RO"/>
        </w:rPr>
        <w:t>adresa Direcției Generale de Asistență Socială și Protecția Copilului nr.</w:t>
      </w:r>
      <w:r w:rsidR="001512DF" w:rsidRPr="00935400">
        <w:rPr>
          <w:rFonts w:ascii="Montserrat Light" w:eastAsiaTheme="minorHAnsi" w:hAnsi="Montserrat Light" w:cstheme="minorBidi"/>
          <w:noProof/>
          <w:lang w:eastAsia="ro-RO"/>
        </w:rPr>
        <w:t xml:space="preserve"> </w:t>
      </w:r>
      <w:r w:rsidRPr="00935400">
        <w:rPr>
          <w:rFonts w:ascii="Montserrat Light" w:eastAsiaTheme="minorHAnsi" w:hAnsi="Montserrat Light" w:cstheme="minorBidi"/>
          <w:noProof/>
          <w:lang w:eastAsia="ro-RO"/>
        </w:rPr>
        <w:t>51261 /13.12.2021;</w:t>
      </w:r>
    </w:p>
    <w:p w14:paraId="501360E3" w14:textId="7DE525ED" w:rsidR="00C56AA5" w:rsidRPr="00935400" w:rsidRDefault="00C56AA5" w:rsidP="005D2A0C">
      <w:pPr>
        <w:numPr>
          <w:ilvl w:val="0"/>
          <w:numId w:val="13"/>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935400">
        <w:rPr>
          <w:rFonts w:ascii="Montserrat Light" w:eastAsiaTheme="minorHAnsi" w:hAnsi="Montserrat Light" w:cstheme="minorBidi"/>
          <w:noProof/>
          <w:lang w:eastAsia="ro-RO"/>
        </w:rPr>
        <w:t>adresa Muzeului Memorial Octavian Goga” nr. 288/18.11.2021;</w:t>
      </w:r>
    </w:p>
    <w:p w14:paraId="1278CC18" w14:textId="504BF421" w:rsidR="00C56AA5" w:rsidRPr="00935400" w:rsidRDefault="00C56AA5" w:rsidP="005D2A0C">
      <w:pPr>
        <w:numPr>
          <w:ilvl w:val="0"/>
          <w:numId w:val="13"/>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935400">
        <w:rPr>
          <w:rFonts w:ascii="Montserrat Light" w:eastAsiaTheme="minorHAnsi" w:hAnsi="Montserrat Light" w:cstheme="minorBidi"/>
          <w:noProof/>
          <w:lang w:eastAsia="ro-RO"/>
        </w:rPr>
        <w:t xml:space="preserve">adresa Muzeului Etnografic al </w:t>
      </w:r>
      <w:r w:rsidR="001512DF" w:rsidRPr="00935400">
        <w:rPr>
          <w:rFonts w:ascii="Montserrat Light" w:eastAsiaTheme="minorHAnsi" w:hAnsi="Montserrat Light" w:cstheme="minorBidi"/>
          <w:noProof/>
          <w:lang w:eastAsia="ro-RO"/>
        </w:rPr>
        <w:t>T</w:t>
      </w:r>
      <w:r w:rsidRPr="00935400">
        <w:rPr>
          <w:rFonts w:ascii="Montserrat Light" w:eastAsiaTheme="minorHAnsi" w:hAnsi="Montserrat Light" w:cstheme="minorBidi"/>
          <w:noProof/>
          <w:lang w:eastAsia="ro-RO"/>
        </w:rPr>
        <w:t>ransilvaniei nr. 2922/10.12.2021;</w:t>
      </w:r>
    </w:p>
    <w:p w14:paraId="3F3A7036" w14:textId="77777777" w:rsidR="00C56AA5" w:rsidRPr="00935400" w:rsidRDefault="00C56AA5" w:rsidP="005D2A0C">
      <w:pPr>
        <w:numPr>
          <w:ilvl w:val="0"/>
          <w:numId w:val="13"/>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935400">
        <w:rPr>
          <w:rFonts w:ascii="Montserrat Light" w:eastAsiaTheme="minorHAnsi" w:hAnsi="Montserrat Light" w:cstheme="minorBidi"/>
          <w:noProof/>
          <w:lang w:eastAsia="ro-RO"/>
        </w:rPr>
        <w:t>adresa Redacției Revistei Muvelodes nr. 424/06.12.2021;</w:t>
      </w:r>
    </w:p>
    <w:p w14:paraId="6859886E" w14:textId="53453768" w:rsidR="00C56AA5" w:rsidRPr="00935400" w:rsidRDefault="00C56AA5" w:rsidP="003A2881">
      <w:pPr>
        <w:numPr>
          <w:ilvl w:val="0"/>
          <w:numId w:val="13"/>
        </w:numPr>
        <w:autoSpaceDE w:val="0"/>
        <w:autoSpaceDN w:val="0"/>
        <w:adjustRightInd w:val="0"/>
        <w:spacing w:line="240" w:lineRule="auto"/>
        <w:ind w:left="360"/>
        <w:contextualSpacing/>
        <w:jc w:val="both"/>
        <w:rPr>
          <w:rFonts w:ascii="Montserrat Light" w:eastAsiaTheme="minorHAnsi" w:hAnsi="Montserrat Light" w:cstheme="minorBidi"/>
          <w:noProof/>
          <w:lang w:val="ro-RO" w:eastAsia="ro-RO"/>
        </w:rPr>
      </w:pPr>
      <w:r w:rsidRPr="00935400">
        <w:rPr>
          <w:rFonts w:ascii="Montserrat Light" w:eastAsiaTheme="minorHAnsi" w:hAnsi="Montserrat Light" w:cstheme="minorBidi"/>
          <w:noProof/>
          <w:lang w:val="ro-RO" w:eastAsia="ro-RO"/>
        </w:rPr>
        <w:t>adresa Spitalului Clinic de Urgență pentru Copii Cluj–Napoca</w:t>
      </w:r>
      <w:r w:rsidR="001512DF" w:rsidRPr="00935400">
        <w:rPr>
          <w:rFonts w:ascii="Montserrat Light" w:eastAsiaTheme="minorHAnsi" w:hAnsi="Montserrat Light" w:cstheme="minorBidi"/>
          <w:noProof/>
          <w:lang w:val="ro-RO" w:eastAsia="ro-RO"/>
        </w:rPr>
        <w:t xml:space="preserve"> n</w:t>
      </w:r>
      <w:r w:rsidRPr="00935400">
        <w:rPr>
          <w:rFonts w:ascii="Montserrat Light" w:eastAsiaTheme="minorHAnsi" w:hAnsi="Montserrat Light" w:cstheme="minorBidi"/>
          <w:noProof/>
          <w:lang w:val="ro-RO" w:eastAsia="ro-RO"/>
        </w:rPr>
        <w:t>r. 15980/14.12. 2021;</w:t>
      </w:r>
    </w:p>
    <w:p w14:paraId="320B5A3E" w14:textId="77777777" w:rsidR="001512DF" w:rsidRPr="00935400" w:rsidRDefault="001512DF" w:rsidP="001512DF">
      <w:pPr>
        <w:autoSpaceDE w:val="0"/>
        <w:autoSpaceDN w:val="0"/>
        <w:adjustRightInd w:val="0"/>
        <w:spacing w:line="240" w:lineRule="auto"/>
        <w:jc w:val="both"/>
        <w:rPr>
          <w:rFonts w:ascii="Montserrat Light" w:hAnsi="Montserrat Light" w:cs="Cambria"/>
        </w:rPr>
      </w:pPr>
      <w:bookmarkStart w:id="3" w:name="_Hlk53670636"/>
    </w:p>
    <w:p w14:paraId="53698200" w14:textId="58ED6B30" w:rsidR="00C56AA5" w:rsidRPr="00935400" w:rsidRDefault="00C56AA5" w:rsidP="001512DF">
      <w:pPr>
        <w:autoSpaceDE w:val="0"/>
        <w:autoSpaceDN w:val="0"/>
        <w:adjustRightInd w:val="0"/>
        <w:spacing w:line="240" w:lineRule="auto"/>
        <w:jc w:val="both"/>
        <w:rPr>
          <w:rFonts w:ascii="Montserrat Light" w:hAnsi="Montserrat Light" w:cs="Cambria"/>
        </w:rPr>
      </w:pPr>
      <w:r w:rsidRPr="00935400">
        <w:rPr>
          <w:rFonts w:ascii="Montserrat Light" w:hAnsi="Montserrat Light" w:cs="Cambria"/>
        </w:rPr>
        <w:t>Luând în considerare prevederile</w:t>
      </w:r>
      <w:bookmarkEnd w:id="3"/>
      <w:r w:rsidR="001512DF" w:rsidRPr="00935400">
        <w:rPr>
          <w:rFonts w:ascii="Montserrat Light" w:hAnsi="Montserrat Light" w:cs="Cambria"/>
        </w:rPr>
        <w:t xml:space="preserve"> </w:t>
      </w:r>
      <w:r w:rsidRPr="00935400">
        <w:rPr>
          <w:rFonts w:ascii="Montserrat Light" w:eastAsia="Times New Roman" w:hAnsi="Montserrat Light" w:cs="Times New Roman"/>
          <w:lang w:val="it-IT"/>
        </w:rPr>
        <w:t xml:space="preserve">art. 123 </w:t>
      </w:r>
      <w:r w:rsidR="001512DF" w:rsidRPr="00935400">
        <w:rPr>
          <w:rFonts w:ascii="Montserrat Light" w:eastAsia="Times New Roman" w:hAnsi="Montserrat Light" w:cs="Times New Roman"/>
          <w:lang w:val="it-IT"/>
        </w:rPr>
        <w:t>–</w:t>
      </w:r>
      <w:r w:rsidRPr="00935400">
        <w:rPr>
          <w:rFonts w:ascii="Montserrat Light" w:eastAsia="Times New Roman" w:hAnsi="Montserrat Light" w:cs="Times New Roman"/>
          <w:lang w:val="it-IT"/>
        </w:rPr>
        <w:t xml:space="preserve"> 140</w:t>
      </w:r>
      <w:r w:rsidR="001512DF" w:rsidRPr="00935400">
        <w:rPr>
          <w:rFonts w:ascii="Montserrat Light" w:eastAsia="Times New Roman" w:hAnsi="Montserrat Light" w:cs="Times New Roman"/>
          <w:lang w:val="it-IT"/>
        </w:rPr>
        <w:t xml:space="preserve"> și</w:t>
      </w:r>
      <w:r w:rsidRPr="00935400">
        <w:rPr>
          <w:rFonts w:ascii="Montserrat Light" w:eastAsia="Times New Roman" w:hAnsi="Montserrat Light" w:cs="Times New Roman"/>
          <w:lang w:val="it-IT"/>
        </w:rPr>
        <w:t xml:space="preserve"> ale art. 142 – 156 din Regulamentul de organizare și funcționare a Consiliului Județean Cluj, aprobat prin Hotărârea Consiliului Județean Cluj nr. 170/2020;</w:t>
      </w:r>
    </w:p>
    <w:p w14:paraId="5B6F0BB2" w14:textId="77777777" w:rsidR="001512DF" w:rsidRPr="00935400" w:rsidRDefault="001512DF" w:rsidP="001512DF">
      <w:pPr>
        <w:autoSpaceDE w:val="0"/>
        <w:autoSpaceDN w:val="0"/>
        <w:adjustRightInd w:val="0"/>
        <w:spacing w:line="240" w:lineRule="auto"/>
        <w:jc w:val="both"/>
        <w:rPr>
          <w:rFonts w:ascii="Montserrat Light" w:hAnsi="Montserrat Light"/>
        </w:rPr>
      </w:pPr>
    </w:p>
    <w:p w14:paraId="11AD1A49" w14:textId="2735F119" w:rsidR="00C56AA5" w:rsidRPr="00935400" w:rsidRDefault="00C56AA5" w:rsidP="001512DF">
      <w:pPr>
        <w:autoSpaceDE w:val="0"/>
        <w:autoSpaceDN w:val="0"/>
        <w:adjustRightInd w:val="0"/>
        <w:spacing w:line="240" w:lineRule="auto"/>
        <w:jc w:val="both"/>
        <w:rPr>
          <w:rFonts w:ascii="Montserrat Light" w:hAnsi="Montserrat Light"/>
        </w:rPr>
      </w:pPr>
      <w:r w:rsidRPr="00935400">
        <w:rPr>
          <w:rFonts w:ascii="Montserrat Light" w:hAnsi="Montserrat Light"/>
        </w:rPr>
        <w:t>În conformitate cu prevederile:</w:t>
      </w:r>
    </w:p>
    <w:p w14:paraId="38D625A8" w14:textId="18E9CE9E" w:rsidR="00C56AA5" w:rsidRPr="00935400" w:rsidRDefault="00C56AA5" w:rsidP="001512DF">
      <w:pPr>
        <w:pStyle w:val="Listparagraf"/>
        <w:numPr>
          <w:ilvl w:val="0"/>
          <w:numId w:val="17"/>
        </w:numPr>
        <w:jc w:val="both"/>
        <w:rPr>
          <w:rFonts w:ascii="Montserrat Light" w:eastAsia="Times New Roman" w:hAnsi="Montserrat Light" w:cs="Times New Roman"/>
          <w:sz w:val="22"/>
          <w:szCs w:val="22"/>
          <w:lang w:val="it-IT"/>
        </w:rPr>
      </w:pPr>
      <w:r w:rsidRPr="00935400">
        <w:rPr>
          <w:rFonts w:ascii="Montserrat Light" w:eastAsia="Times New Roman" w:hAnsi="Montserrat Light" w:cs="Times New Roman"/>
          <w:sz w:val="22"/>
          <w:szCs w:val="22"/>
        </w:rPr>
        <w:t>art. 173 alin. (1) lit. b) și d)</w:t>
      </w:r>
      <w:r w:rsidR="001512DF" w:rsidRPr="00935400">
        <w:rPr>
          <w:rFonts w:ascii="Montserrat Light" w:eastAsia="Times New Roman" w:hAnsi="Montserrat Light" w:cs="Times New Roman"/>
          <w:sz w:val="22"/>
          <w:szCs w:val="22"/>
        </w:rPr>
        <w:t xml:space="preserve">, </w:t>
      </w:r>
      <w:r w:rsidRPr="00935400">
        <w:rPr>
          <w:rFonts w:ascii="Montserrat Light" w:eastAsia="Times New Roman" w:hAnsi="Montserrat Light" w:cs="Times New Roman"/>
          <w:sz w:val="22"/>
          <w:szCs w:val="22"/>
        </w:rPr>
        <w:t>alin. (3) lit. a</w:t>
      </w:r>
      <w:r w:rsidRPr="00935400">
        <w:rPr>
          <w:rFonts w:ascii="Montserrat Light" w:eastAsia="Times New Roman" w:hAnsi="Montserrat Light" w:cs="Times New Roman"/>
          <w:sz w:val="22"/>
          <w:szCs w:val="22"/>
          <w:lang w:val="ro-RO"/>
        </w:rPr>
        <w:t>)</w:t>
      </w:r>
      <w:r w:rsidR="001512DF" w:rsidRPr="00935400">
        <w:rPr>
          <w:rFonts w:ascii="Montserrat Light" w:eastAsia="Times New Roman" w:hAnsi="Montserrat Light" w:cs="Times New Roman"/>
          <w:sz w:val="22"/>
          <w:szCs w:val="22"/>
          <w:lang w:val="ro-RO"/>
        </w:rPr>
        <w:t xml:space="preserve"> și</w:t>
      </w:r>
      <w:r w:rsidRPr="00935400">
        <w:rPr>
          <w:rFonts w:ascii="Montserrat Light" w:eastAsia="Times New Roman" w:hAnsi="Montserrat Light" w:cs="Times New Roman"/>
          <w:sz w:val="22"/>
          <w:szCs w:val="22"/>
          <w:lang w:val="ro-RO"/>
        </w:rPr>
        <w:t xml:space="preserve"> </w:t>
      </w:r>
      <w:r w:rsidRPr="00935400">
        <w:rPr>
          <w:rFonts w:ascii="Montserrat Light" w:eastAsia="Times New Roman" w:hAnsi="Montserrat Light" w:cs="Times New Roman"/>
          <w:sz w:val="22"/>
          <w:szCs w:val="22"/>
          <w:lang w:val="it-IT"/>
        </w:rPr>
        <w:t xml:space="preserve">alin. (5) pct. a) și d) </w:t>
      </w:r>
      <w:r w:rsidRPr="00935400">
        <w:rPr>
          <w:rFonts w:ascii="Montserrat Light" w:eastAsia="Times New Roman" w:hAnsi="Montserrat Light" w:cs="Times New Roman"/>
          <w:sz w:val="22"/>
          <w:szCs w:val="22"/>
          <w:lang w:val="ro-RO"/>
        </w:rPr>
        <w:t>din Ordonanța de urgență a Guvernului nr. 57/2019 privind Codul administrativ, cu modificările</w:t>
      </w:r>
      <w:r w:rsidR="001512DF" w:rsidRPr="00935400">
        <w:rPr>
          <w:rFonts w:ascii="Montserrat Light" w:eastAsia="Times New Roman" w:hAnsi="Montserrat Light" w:cs="Times New Roman"/>
          <w:sz w:val="22"/>
          <w:szCs w:val="22"/>
          <w:lang w:val="ro-RO"/>
        </w:rPr>
        <w:t xml:space="preserve"> și completările</w:t>
      </w:r>
      <w:r w:rsidRPr="00935400">
        <w:rPr>
          <w:rFonts w:ascii="Montserrat Light" w:eastAsia="Times New Roman" w:hAnsi="Montserrat Light" w:cs="Times New Roman"/>
          <w:sz w:val="22"/>
          <w:szCs w:val="22"/>
          <w:lang w:val="ro-RO"/>
        </w:rPr>
        <w:t xml:space="preserve"> ulterioare</w:t>
      </w:r>
      <w:r w:rsidRPr="00935400">
        <w:rPr>
          <w:rFonts w:ascii="Montserrat Light" w:eastAsia="Times New Roman" w:hAnsi="Montserrat Light" w:cs="Times New Roman"/>
          <w:sz w:val="22"/>
          <w:szCs w:val="22"/>
          <w:lang w:val="it-IT"/>
        </w:rPr>
        <w:t>;</w:t>
      </w:r>
    </w:p>
    <w:p w14:paraId="0A6F6E48" w14:textId="77777777" w:rsidR="00C56AA5" w:rsidRPr="00935400" w:rsidRDefault="00C56AA5" w:rsidP="001512DF">
      <w:pPr>
        <w:pStyle w:val="Listparagraf"/>
        <w:numPr>
          <w:ilvl w:val="0"/>
          <w:numId w:val="17"/>
        </w:numPr>
        <w:jc w:val="both"/>
        <w:rPr>
          <w:rFonts w:ascii="Montserrat Light" w:eastAsia="Times New Roman" w:hAnsi="Montserrat Light" w:cs="Times New Roman"/>
          <w:sz w:val="22"/>
          <w:szCs w:val="22"/>
          <w:lang w:val="it-IT"/>
        </w:rPr>
      </w:pPr>
      <w:r w:rsidRPr="00935400">
        <w:rPr>
          <w:rFonts w:ascii="Montserrat Light" w:eastAsia="Times New Roman" w:hAnsi="Montserrat Light" w:cs="Times New Roman"/>
          <w:sz w:val="22"/>
          <w:szCs w:val="22"/>
          <w:lang w:val="it-IT"/>
        </w:rPr>
        <w:t>art. 19 alin. (2) din Legea finanţelor publice locale nr. 273/2006, cu modificările şi completările ulterioare;</w:t>
      </w:r>
      <w:bookmarkStart w:id="4" w:name="_Hlk58911770"/>
    </w:p>
    <w:bookmarkEnd w:id="4"/>
    <w:p w14:paraId="6FE6883C" w14:textId="19E81ACD" w:rsidR="00C56AA5" w:rsidRPr="00935400" w:rsidRDefault="00C56AA5" w:rsidP="001512DF">
      <w:pPr>
        <w:pStyle w:val="Listparagraf"/>
        <w:numPr>
          <w:ilvl w:val="0"/>
          <w:numId w:val="17"/>
        </w:numPr>
        <w:jc w:val="both"/>
        <w:rPr>
          <w:rFonts w:ascii="Montserrat Light" w:eastAsia="Times New Roman" w:hAnsi="Montserrat Light" w:cs="Times New Roman"/>
          <w:sz w:val="22"/>
          <w:szCs w:val="22"/>
        </w:rPr>
      </w:pPr>
      <w:r w:rsidRPr="00935400">
        <w:rPr>
          <w:rFonts w:ascii="Montserrat Light" w:eastAsia="Times New Roman" w:hAnsi="Montserrat Light" w:cs="Times New Roman"/>
          <w:sz w:val="22"/>
          <w:szCs w:val="22"/>
        </w:rPr>
        <w:t>Legii bugetului de stat pe anul 2021 nr.15/2021</w:t>
      </w:r>
      <w:r w:rsidR="001512DF" w:rsidRPr="00935400">
        <w:rPr>
          <w:rFonts w:ascii="Montserrat Light" w:eastAsia="Times New Roman" w:hAnsi="Montserrat Light" w:cs="Times New Roman"/>
          <w:sz w:val="22"/>
          <w:szCs w:val="22"/>
        </w:rPr>
        <w:t>,</w:t>
      </w:r>
      <w:r w:rsidRPr="00935400">
        <w:rPr>
          <w:rFonts w:ascii="Montserrat Light" w:eastAsia="Times New Roman" w:hAnsi="Montserrat Light" w:cs="Times New Roman"/>
          <w:sz w:val="22"/>
          <w:szCs w:val="22"/>
        </w:rPr>
        <w:t xml:space="preserve"> cu modifi</w:t>
      </w:r>
      <w:r w:rsidRPr="00935400">
        <w:rPr>
          <w:rFonts w:ascii="Montserrat Light" w:eastAsia="Times New Roman" w:hAnsi="Montserrat Light" w:cs="Times New Roman"/>
          <w:sz w:val="22"/>
          <w:szCs w:val="22"/>
          <w:lang w:val="ro-RO"/>
        </w:rPr>
        <w:t>cările</w:t>
      </w:r>
      <w:r w:rsidRPr="00935400">
        <w:rPr>
          <w:rFonts w:ascii="Montserrat Light" w:eastAsia="Times New Roman" w:hAnsi="Montserrat Light" w:cs="Times New Roman"/>
          <w:sz w:val="22"/>
          <w:szCs w:val="22"/>
        </w:rPr>
        <w:t xml:space="preserve"> ulterioare;</w:t>
      </w:r>
    </w:p>
    <w:p w14:paraId="7A055BF5" w14:textId="067AEB9B" w:rsidR="00C56AA5" w:rsidRPr="00935400" w:rsidRDefault="00C56AA5" w:rsidP="001512DF">
      <w:pPr>
        <w:pStyle w:val="Listparagraf"/>
        <w:numPr>
          <w:ilvl w:val="0"/>
          <w:numId w:val="17"/>
        </w:numPr>
        <w:jc w:val="both"/>
        <w:rPr>
          <w:rFonts w:ascii="Montserrat Light" w:eastAsia="Times New Roman" w:hAnsi="Montserrat Light" w:cs="Times New Roman"/>
          <w:sz w:val="22"/>
          <w:szCs w:val="22"/>
        </w:rPr>
      </w:pPr>
      <w:r w:rsidRPr="00935400">
        <w:rPr>
          <w:rFonts w:ascii="Montserrat Light" w:eastAsia="Times New Roman" w:hAnsi="Montserrat Light" w:cs="Times New Roman"/>
          <w:sz w:val="22"/>
          <w:szCs w:val="22"/>
        </w:rPr>
        <w:t xml:space="preserve">Ordonanței de </w:t>
      </w:r>
      <w:r w:rsidR="001512DF" w:rsidRPr="00935400">
        <w:rPr>
          <w:rFonts w:ascii="Montserrat Light" w:eastAsia="Times New Roman" w:hAnsi="Montserrat Light" w:cs="Times New Roman"/>
          <w:sz w:val="22"/>
          <w:szCs w:val="22"/>
        </w:rPr>
        <w:t>u</w:t>
      </w:r>
      <w:r w:rsidRPr="00935400">
        <w:rPr>
          <w:rFonts w:ascii="Montserrat Light" w:eastAsia="Times New Roman" w:hAnsi="Montserrat Light" w:cs="Times New Roman"/>
          <w:sz w:val="22"/>
          <w:szCs w:val="22"/>
        </w:rPr>
        <w:t>rgență a Guvernului nr. 122/26.11.2021 cu privire la rectificarea bugetului de stat pe anul 2021;</w:t>
      </w:r>
    </w:p>
    <w:p w14:paraId="3AA5B114" w14:textId="014BB3FA" w:rsidR="00C56AA5" w:rsidRPr="00935400" w:rsidRDefault="00C56AA5" w:rsidP="001512DF">
      <w:pPr>
        <w:pStyle w:val="Listparagraf"/>
        <w:numPr>
          <w:ilvl w:val="0"/>
          <w:numId w:val="17"/>
        </w:numPr>
        <w:jc w:val="both"/>
        <w:rPr>
          <w:rFonts w:ascii="Montserrat Light" w:eastAsia="Times New Roman" w:hAnsi="Montserrat Light" w:cs="Times New Roman"/>
          <w:sz w:val="22"/>
          <w:szCs w:val="22"/>
        </w:rPr>
      </w:pPr>
      <w:r w:rsidRPr="00935400">
        <w:rPr>
          <w:rFonts w:ascii="Montserrat Light" w:eastAsia="Times New Roman" w:hAnsi="Montserrat Light" w:cs="Times New Roman"/>
          <w:sz w:val="22"/>
          <w:szCs w:val="22"/>
        </w:rPr>
        <w:t xml:space="preserve">Hotărârii Guvernului nr 1249/2021 privind alocarea unei sume din Fondul de rezervă bugetară la dispoziția Guvernului, prevăzut în bugetul de stat pe anul 2021; </w:t>
      </w:r>
    </w:p>
    <w:p w14:paraId="0187157A" w14:textId="587B8D89" w:rsidR="00C56AA5" w:rsidRPr="00935400" w:rsidRDefault="00C56AA5" w:rsidP="001512DF">
      <w:pPr>
        <w:pStyle w:val="Listparagraf"/>
        <w:numPr>
          <w:ilvl w:val="0"/>
          <w:numId w:val="17"/>
        </w:numPr>
        <w:jc w:val="both"/>
        <w:rPr>
          <w:rFonts w:ascii="Montserrat Light" w:eastAsia="Times New Roman" w:hAnsi="Montserrat Light" w:cs="Times New Roman"/>
          <w:sz w:val="22"/>
          <w:szCs w:val="22"/>
        </w:rPr>
      </w:pPr>
      <w:r w:rsidRPr="00935400">
        <w:rPr>
          <w:rFonts w:ascii="Montserrat Light" w:eastAsia="Times New Roman" w:hAnsi="Montserrat Light" w:cs="Times New Roman"/>
          <w:sz w:val="22"/>
          <w:szCs w:val="22"/>
        </w:rPr>
        <w:t>Hotărârii Guvern</w:t>
      </w:r>
      <w:r w:rsidR="001512DF" w:rsidRPr="00935400">
        <w:rPr>
          <w:rFonts w:ascii="Montserrat Light" w:eastAsia="Times New Roman" w:hAnsi="Montserrat Light" w:cs="Times New Roman"/>
          <w:sz w:val="22"/>
          <w:szCs w:val="22"/>
        </w:rPr>
        <w:t>ului</w:t>
      </w:r>
      <w:r w:rsidRPr="00935400">
        <w:rPr>
          <w:rFonts w:ascii="Montserrat Light" w:eastAsia="Times New Roman" w:hAnsi="Montserrat Light" w:cs="Times New Roman"/>
          <w:sz w:val="22"/>
          <w:szCs w:val="22"/>
        </w:rPr>
        <w:t xml:space="preserve"> nr</w:t>
      </w:r>
      <w:r w:rsidRPr="00935400">
        <w:rPr>
          <w:rFonts w:ascii="Montserrat Light" w:eastAsia="Times New Roman" w:hAnsi="Montserrat Light" w:cs="Times New Roman"/>
          <w:sz w:val="22"/>
          <w:szCs w:val="22"/>
          <w:lang w:val="ro-RO"/>
        </w:rPr>
        <w:t>. 1254/2021 privind repartizarea sumelor  corespunzătoare cotei prevăzute la art.6 alin.(1) lit. e) din Legea bugetului de stat pe anul 2021 nr.15/2021, pentru finanțarea instituțiilor publice de spectacole din subordinea autorităților administrației publice locale ale unităților administrativ- teritoriale din județe, respectiv teatre, opere și filarmonici;</w:t>
      </w:r>
    </w:p>
    <w:p w14:paraId="364F8831" w14:textId="15B95595" w:rsidR="00C56AA5" w:rsidRPr="00935400" w:rsidRDefault="00C56AA5" w:rsidP="001512DF">
      <w:pPr>
        <w:pStyle w:val="Listparagraf"/>
        <w:numPr>
          <w:ilvl w:val="0"/>
          <w:numId w:val="17"/>
        </w:numPr>
        <w:jc w:val="both"/>
        <w:rPr>
          <w:rFonts w:ascii="Montserrat Light" w:eastAsia="Times New Roman" w:hAnsi="Montserrat Light" w:cs="Times New Roman"/>
          <w:sz w:val="22"/>
          <w:szCs w:val="22"/>
        </w:rPr>
      </w:pPr>
      <w:bookmarkStart w:id="5" w:name="_Hlk82155678"/>
      <w:r w:rsidRPr="00935400">
        <w:rPr>
          <w:rFonts w:ascii="Montserrat Light" w:eastAsia="Times New Roman" w:hAnsi="Montserrat Light" w:cs="Times New Roman"/>
          <w:sz w:val="22"/>
          <w:szCs w:val="22"/>
        </w:rPr>
        <w:t>Hotărârii Consiliului Județean Cluj nr. 50/2021 privind aprobarea bugetului general propriu al Județului Cluj pe anul 2021;</w:t>
      </w:r>
    </w:p>
    <w:bookmarkEnd w:id="5"/>
    <w:p w14:paraId="24289359" w14:textId="1332E7F6" w:rsidR="00C56AA5" w:rsidRPr="00935400" w:rsidRDefault="00C56AA5" w:rsidP="001512DF">
      <w:pPr>
        <w:pStyle w:val="Listparagraf"/>
        <w:numPr>
          <w:ilvl w:val="0"/>
          <w:numId w:val="17"/>
        </w:numPr>
        <w:jc w:val="both"/>
        <w:rPr>
          <w:rFonts w:ascii="Montserrat Light" w:eastAsia="Times New Roman" w:hAnsi="Montserrat Light" w:cs="Times New Roman"/>
          <w:sz w:val="22"/>
          <w:szCs w:val="22"/>
        </w:rPr>
      </w:pPr>
      <w:r w:rsidRPr="00935400">
        <w:rPr>
          <w:rFonts w:ascii="Montserrat Light" w:eastAsia="Times New Roman" w:hAnsi="Montserrat Light" w:cs="Times New Roman"/>
          <w:sz w:val="22"/>
          <w:szCs w:val="22"/>
        </w:rPr>
        <w:t>Hotărârii Consiliului Județean Cluj nr. 59/2021 privind alocarea unor sume din fondul de rezervă al bugetului local al județului Cluj în anul 2021;</w:t>
      </w:r>
    </w:p>
    <w:p w14:paraId="43A99094" w14:textId="5000BE79" w:rsidR="00C56AA5" w:rsidRPr="00935400" w:rsidRDefault="00C56AA5" w:rsidP="001512DF">
      <w:pPr>
        <w:pStyle w:val="Listparagraf"/>
        <w:numPr>
          <w:ilvl w:val="0"/>
          <w:numId w:val="17"/>
        </w:numPr>
        <w:jc w:val="both"/>
        <w:rPr>
          <w:rFonts w:ascii="Montserrat Light" w:eastAsia="Times New Roman" w:hAnsi="Montserrat Light" w:cs="Times New Roman"/>
          <w:sz w:val="22"/>
          <w:szCs w:val="22"/>
        </w:rPr>
      </w:pPr>
      <w:bookmarkStart w:id="6" w:name="_Hlk82155806"/>
      <w:r w:rsidRPr="00935400">
        <w:rPr>
          <w:rFonts w:ascii="Montserrat Light" w:eastAsia="Times New Roman" w:hAnsi="Montserrat Light" w:cs="Times New Roman"/>
          <w:sz w:val="22"/>
          <w:szCs w:val="22"/>
        </w:rPr>
        <w:t xml:space="preserve">Hotărârii Consiliului Județean Cluj nr. 116/2021 privind rectificarea bugetului general propriu al </w:t>
      </w:r>
      <w:r w:rsidRPr="00935400">
        <w:rPr>
          <w:rFonts w:ascii="Montserrat Light" w:eastAsia="Times New Roman" w:hAnsi="Montserrat Light" w:cs="Times New Roman"/>
          <w:sz w:val="22"/>
          <w:szCs w:val="22"/>
          <w:lang w:val="ro-RO"/>
        </w:rPr>
        <w:t>Județului Cluj pe anul 2021</w:t>
      </w:r>
      <w:r w:rsidRPr="00935400">
        <w:rPr>
          <w:rFonts w:ascii="Montserrat Light" w:eastAsia="Times New Roman" w:hAnsi="Montserrat Light" w:cs="Times New Roman"/>
          <w:sz w:val="22"/>
          <w:szCs w:val="22"/>
        </w:rPr>
        <w:t>;</w:t>
      </w:r>
    </w:p>
    <w:bookmarkEnd w:id="6"/>
    <w:p w14:paraId="5B1C5009" w14:textId="60543DBF" w:rsidR="00C56AA5" w:rsidRPr="00935400" w:rsidRDefault="00C56AA5" w:rsidP="001512DF">
      <w:pPr>
        <w:pStyle w:val="Listparagraf"/>
        <w:numPr>
          <w:ilvl w:val="0"/>
          <w:numId w:val="17"/>
        </w:numPr>
        <w:jc w:val="both"/>
        <w:rPr>
          <w:rFonts w:ascii="Montserrat Light" w:eastAsia="Times New Roman" w:hAnsi="Montserrat Light" w:cs="Times New Roman"/>
          <w:sz w:val="22"/>
          <w:szCs w:val="22"/>
        </w:rPr>
      </w:pPr>
      <w:r w:rsidRPr="00935400">
        <w:rPr>
          <w:rFonts w:ascii="Montserrat Light" w:eastAsia="Times New Roman" w:hAnsi="Montserrat Light" w:cs="Times New Roman"/>
          <w:sz w:val="22"/>
          <w:szCs w:val="22"/>
        </w:rPr>
        <w:lastRenderedPageBreak/>
        <w:t xml:space="preserve">Hotărârii Consiliului Județean Cluj nr. 122/2021 privind rectificarea bugetului general propriu al </w:t>
      </w:r>
      <w:r w:rsidRPr="00935400">
        <w:rPr>
          <w:rFonts w:ascii="Montserrat Light" w:eastAsia="Times New Roman" w:hAnsi="Montserrat Light" w:cs="Times New Roman"/>
          <w:sz w:val="22"/>
          <w:szCs w:val="22"/>
          <w:lang w:val="ro-RO"/>
        </w:rPr>
        <w:t>Județului Cluj pe anul 2021</w:t>
      </w:r>
      <w:r w:rsidRPr="00935400">
        <w:rPr>
          <w:rFonts w:ascii="Montserrat Light" w:eastAsia="Times New Roman" w:hAnsi="Montserrat Light" w:cs="Times New Roman"/>
          <w:sz w:val="22"/>
          <w:szCs w:val="22"/>
        </w:rPr>
        <w:t>;</w:t>
      </w:r>
    </w:p>
    <w:p w14:paraId="6837540A" w14:textId="1668427E" w:rsidR="00C56AA5" w:rsidRPr="00935400" w:rsidRDefault="00C56AA5" w:rsidP="001512DF">
      <w:pPr>
        <w:pStyle w:val="Listparagraf"/>
        <w:numPr>
          <w:ilvl w:val="0"/>
          <w:numId w:val="17"/>
        </w:numPr>
        <w:jc w:val="both"/>
        <w:rPr>
          <w:rFonts w:ascii="Montserrat Light" w:eastAsia="Times New Roman" w:hAnsi="Montserrat Light" w:cs="Times New Roman"/>
          <w:sz w:val="22"/>
          <w:szCs w:val="22"/>
        </w:rPr>
      </w:pPr>
      <w:r w:rsidRPr="00935400">
        <w:rPr>
          <w:rFonts w:ascii="Montserrat Light" w:eastAsia="Times New Roman" w:hAnsi="Montserrat Light" w:cs="Times New Roman"/>
          <w:sz w:val="22"/>
          <w:szCs w:val="22"/>
        </w:rPr>
        <w:t xml:space="preserve">Hotărârii Consiliului Județean Cluj nr. 155/2021 privind rectificarea bugetului general propriu al </w:t>
      </w:r>
      <w:r w:rsidRPr="00935400">
        <w:rPr>
          <w:rFonts w:ascii="Montserrat Light" w:eastAsia="Times New Roman" w:hAnsi="Montserrat Light" w:cs="Times New Roman"/>
          <w:sz w:val="22"/>
          <w:szCs w:val="22"/>
          <w:lang w:val="ro-RO"/>
        </w:rPr>
        <w:t>Județului Cluj pe anul 2021</w:t>
      </w:r>
      <w:r w:rsidRPr="00935400">
        <w:rPr>
          <w:rFonts w:ascii="Montserrat Light" w:eastAsia="Times New Roman" w:hAnsi="Montserrat Light" w:cs="Times New Roman"/>
          <w:sz w:val="22"/>
          <w:szCs w:val="22"/>
        </w:rPr>
        <w:t>;</w:t>
      </w:r>
    </w:p>
    <w:p w14:paraId="2D9FFD9E" w14:textId="7608F1C0" w:rsidR="00C56AA5" w:rsidRPr="00935400" w:rsidRDefault="00C56AA5" w:rsidP="001512DF">
      <w:pPr>
        <w:pStyle w:val="Listparagraf"/>
        <w:numPr>
          <w:ilvl w:val="0"/>
          <w:numId w:val="17"/>
        </w:numPr>
        <w:jc w:val="both"/>
        <w:rPr>
          <w:rFonts w:ascii="Montserrat Light" w:eastAsia="Times New Roman" w:hAnsi="Montserrat Light" w:cs="Times New Roman"/>
          <w:sz w:val="22"/>
          <w:szCs w:val="22"/>
        </w:rPr>
      </w:pPr>
      <w:r w:rsidRPr="00935400">
        <w:rPr>
          <w:rFonts w:ascii="Montserrat Light" w:eastAsia="Times New Roman" w:hAnsi="Montserrat Light" w:cs="Times New Roman"/>
          <w:sz w:val="22"/>
          <w:szCs w:val="22"/>
        </w:rPr>
        <w:t xml:space="preserve">Hotărârii Consiliului Județean Cluj nr. 171/2021 privind rectificarea bugetului general propriu al </w:t>
      </w:r>
      <w:r w:rsidRPr="00935400">
        <w:rPr>
          <w:rFonts w:ascii="Montserrat Light" w:eastAsia="Times New Roman" w:hAnsi="Montserrat Light" w:cs="Times New Roman"/>
          <w:sz w:val="22"/>
          <w:szCs w:val="22"/>
          <w:lang w:val="ro-RO"/>
        </w:rPr>
        <w:t>Județului Cluj pe anul 2021</w:t>
      </w:r>
      <w:r w:rsidRPr="00935400">
        <w:rPr>
          <w:rFonts w:ascii="Montserrat Light" w:eastAsia="Times New Roman" w:hAnsi="Montserrat Light" w:cs="Times New Roman"/>
          <w:sz w:val="22"/>
          <w:szCs w:val="22"/>
        </w:rPr>
        <w:t>;</w:t>
      </w:r>
    </w:p>
    <w:p w14:paraId="6DD16525" w14:textId="781582D1" w:rsidR="00C56AA5" w:rsidRPr="00935400" w:rsidRDefault="00C56AA5" w:rsidP="001512DF">
      <w:pPr>
        <w:pStyle w:val="Listparagraf"/>
        <w:numPr>
          <w:ilvl w:val="0"/>
          <w:numId w:val="17"/>
        </w:numPr>
        <w:jc w:val="both"/>
        <w:rPr>
          <w:rFonts w:ascii="Montserrat Light" w:eastAsia="Times New Roman" w:hAnsi="Montserrat Light" w:cs="Times New Roman"/>
          <w:sz w:val="22"/>
          <w:szCs w:val="22"/>
        </w:rPr>
      </w:pPr>
      <w:r w:rsidRPr="00935400">
        <w:rPr>
          <w:rFonts w:ascii="Montserrat Light" w:eastAsia="Times New Roman" w:hAnsi="Montserrat Light" w:cs="Times New Roman"/>
          <w:sz w:val="22"/>
          <w:szCs w:val="22"/>
        </w:rPr>
        <w:t xml:space="preserve">Hotărârii Consiliului Județean Cluj nr. 218/2021 privind rectificarea bugetului general propriu al </w:t>
      </w:r>
      <w:r w:rsidRPr="00935400">
        <w:rPr>
          <w:rFonts w:ascii="Montserrat Light" w:eastAsia="Times New Roman" w:hAnsi="Montserrat Light" w:cs="Times New Roman"/>
          <w:sz w:val="22"/>
          <w:szCs w:val="22"/>
          <w:lang w:val="ro-RO"/>
        </w:rPr>
        <w:t>Județului Cluj pe anul 2021</w:t>
      </w:r>
      <w:r w:rsidRPr="00935400">
        <w:rPr>
          <w:rFonts w:ascii="Montserrat Light" w:eastAsia="Times New Roman" w:hAnsi="Montserrat Light" w:cs="Times New Roman"/>
          <w:sz w:val="22"/>
          <w:szCs w:val="22"/>
        </w:rPr>
        <w:t>;</w:t>
      </w:r>
    </w:p>
    <w:p w14:paraId="152238FA" w14:textId="77777777" w:rsidR="00C56AA5" w:rsidRPr="00935400" w:rsidRDefault="00C56AA5" w:rsidP="00C56AA5">
      <w:pPr>
        <w:spacing w:line="240" w:lineRule="auto"/>
        <w:ind w:left="1069"/>
        <w:jc w:val="both"/>
        <w:rPr>
          <w:rFonts w:ascii="Montserrat Light" w:eastAsia="Times New Roman" w:hAnsi="Montserrat Light" w:cs="Times New Roman"/>
          <w:lang w:val="en-US"/>
        </w:rPr>
      </w:pPr>
    </w:p>
    <w:p w14:paraId="5CF07E19" w14:textId="77777777" w:rsidR="00C56AA5" w:rsidRPr="00935400" w:rsidRDefault="00C56AA5" w:rsidP="001512DF">
      <w:pPr>
        <w:spacing w:line="240" w:lineRule="auto"/>
        <w:ind w:right="49"/>
        <w:jc w:val="both"/>
        <w:rPr>
          <w:rFonts w:ascii="Montserrat Light" w:eastAsia="Calibri" w:hAnsi="Montserrat Light" w:cs="Times New Roman"/>
          <w:lang w:val="ro-RO"/>
        </w:rPr>
      </w:pPr>
      <w:r w:rsidRPr="00935400">
        <w:rPr>
          <w:rFonts w:ascii="Montserrat Light" w:eastAsia="Calibri" w:hAnsi="Montserrat Light" w:cs="Times New Roman"/>
          <w:lang w:val="ro-RO"/>
        </w:rPr>
        <w:t>În temeiul competențelor stabilite prin art. 182 alin. (1) şi art. 196 alin. (1) lit. a) din Ordonanța de urgență a Guvernului nr. 57/2019 privind Codul administrativ, cu modificările ulterioare;</w:t>
      </w:r>
    </w:p>
    <w:p w14:paraId="7229CCAA" w14:textId="6C487A25" w:rsidR="00C56AA5" w:rsidRPr="00935400" w:rsidRDefault="00C56AA5" w:rsidP="00C56AA5">
      <w:pPr>
        <w:spacing w:line="240" w:lineRule="auto"/>
        <w:jc w:val="center"/>
        <w:rPr>
          <w:rFonts w:ascii="Montserrat Light" w:eastAsia="Times New Roman" w:hAnsi="Montserrat Light" w:cs="Times New Roman"/>
          <w:b/>
          <w:bCs/>
          <w:lang w:val="ro-RO" w:eastAsia="ro-RO"/>
        </w:rPr>
      </w:pPr>
      <w:r w:rsidRPr="00935400">
        <w:rPr>
          <w:rFonts w:ascii="Montserrat Light" w:eastAsia="Times New Roman" w:hAnsi="Montserrat Light" w:cs="Times New Roman"/>
          <w:b/>
          <w:bCs/>
          <w:lang w:val="ro-RO" w:eastAsia="ro-RO"/>
        </w:rPr>
        <w:t>hotărăşte:</w:t>
      </w:r>
    </w:p>
    <w:p w14:paraId="0302D959" w14:textId="77777777" w:rsidR="001512DF" w:rsidRPr="00935400" w:rsidRDefault="001512DF" w:rsidP="001512DF">
      <w:pPr>
        <w:spacing w:line="240" w:lineRule="auto"/>
        <w:jc w:val="both"/>
        <w:rPr>
          <w:rFonts w:ascii="Montserrat Light" w:eastAsia="Times New Roman" w:hAnsi="Montserrat Light" w:cs="Times New Roman"/>
          <w:b/>
          <w:bCs/>
          <w:lang w:val="ro-RO" w:eastAsia="ro-RO"/>
        </w:rPr>
      </w:pPr>
    </w:p>
    <w:p w14:paraId="489D9BBB" w14:textId="357B93AE" w:rsidR="00C56AA5" w:rsidRPr="00935400" w:rsidRDefault="00C56AA5" w:rsidP="001512DF">
      <w:pPr>
        <w:spacing w:line="240" w:lineRule="auto"/>
        <w:jc w:val="both"/>
        <w:rPr>
          <w:rFonts w:ascii="Montserrat Light" w:eastAsia="Times New Roman" w:hAnsi="Montserrat Light" w:cs="Times New Roman"/>
          <w:b/>
          <w:bCs/>
          <w:lang w:val="ro-RO" w:eastAsia="ro-RO"/>
        </w:rPr>
      </w:pPr>
      <w:r w:rsidRPr="00935400">
        <w:rPr>
          <w:rFonts w:ascii="Montserrat Light" w:hAnsi="Montserrat Light"/>
          <w:b/>
          <w:bCs/>
        </w:rPr>
        <w:t>Art. 1.</w:t>
      </w:r>
      <w:r w:rsidRPr="00935400">
        <w:rPr>
          <w:rFonts w:ascii="Montserrat Light" w:hAnsi="Montserrat Light"/>
          <w:bCs/>
        </w:rPr>
        <w:t xml:space="preserve"> Se aprobă rectificarea bugetului general al Judeţului Cluj pe anul 2021, în sumă de 1.648.463,24 mii lei, conform </w:t>
      </w:r>
      <w:r w:rsidRPr="00935400">
        <w:rPr>
          <w:rFonts w:ascii="Montserrat Light" w:hAnsi="Montserrat Light"/>
          <w:b/>
          <w:bCs/>
        </w:rPr>
        <w:t xml:space="preserve">anexei nr. 1 </w:t>
      </w:r>
      <w:r w:rsidRPr="00935400">
        <w:rPr>
          <w:rFonts w:ascii="Montserrat Light" w:hAnsi="Montserrat Light"/>
          <w:bCs/>
        </w:rPr>
        <w:t>care face parte integrantă din prezenta hotărâre.</w:t>
      </w:r>
    </w:p>
    <w:p w14:paraId="2CEA5996" w14:textId="77777777" w:rsidR="001512DF" w:rsidRPr="00935400" w:rsidRDefault="001512DF" w:rsidP="001512DF">
      <w:pPr>
        <w:spacing w:line="240" w:lineRule="auto"/>
        <w:jc w:val="both"/>
        <w:rPr>
          <w:rFonts w:ascii="Montserrat Light" w:eastAsiaTheme="minorHAnsi" w:hAnsi="Montserrat Light" w:cstheme="minorBidi"/>
          <w:b/>
          <w:bCs/>
        </w:rPr>
      </w:pPr>
    </w:p>
    <w:p w14:paraId="616C2614" w14:textId="60DD38ED" w:rsidR="00C56AA5" w:rsidRPr="00935400" w:rsidRDefault="00C56AA5" w:rsidP="001512DF">
      <w:pPr>
        <w:spacing w:line="240" w:lineRule="auto"/>
        <w:jc w:val="both"/>
        <w:rPr>
          <w:rFonts w:ascii="Montserrat Light" w:eastAsiaTheme="minorHAnsi" w:hAnsi="Montserrat Light" w:cstheme="minorBidi"/>
          <w:bCs/>
        </w:rPr>
      </w:pPr>
      <w:r w:rsidRPr="00935400">
        <w:rPr>
          <w:rFonts w:ascii="Montserrat Light" w:eastAsiaTheme="minorHAnsi" w:hAnsi="Montserrat Light" w:cstheme="minorBidi"/>
          <w:b/>
          <w:bCs/>
        </w:rPr>
        <w:t xml:space="preserve">Art. 2. (1) </w:t>
      </w:r>
      <w:r w:rsidRPr="00935400">
        <w:rPr>
          <w:rFonts w:ascii="Montserrat Light" w:eastAsiaTheme="minorHAnsi" w:hAnsi="Montserrat Light" w:cstheme="minorBidi"/>
        </w:rPr>
        <w:t xml:space="preserve">Se aprobă rectificarea bugetului local al Judeţului Cluj pe anul 2021 pe capitole, subcapitole și titluri, în sumă de 974.011,08 mii lei la venituri și în sumă de 998.191,94 mii lei la cheltuieli, conform </w:t>
      </w:r>
      <w:r w:rsidRPr="00935400">
        <w:rPr>
          <w:rFonts w:ascii="Montserrat Light" w:eastAsiaTheme="minorHAnsi" w:hAnsi="Montserrat Light" w:cstheme="minorBidi"/>
          <w:b/>
        </w:rPr>
        <w:t>anexei nr. 2</w:t>
      </w:r>
      <w:r w:rsidRPr="00935400">
        <w:rPr>
          <w:rFonts w:ascii="Montserrat Light" w:eastAsiaTheme="minorHAnsi" w:hAnsi="Montserrat Light" w:cstheme="minorBidi"/>
        </w:rPr>
        <w:t xml:space="preserve"> </w:t>
      </w:r>
      <w:r w:rsidRPr="00935400">
        <w:rPr>
          <w:rFonts w:ascii="Montserrat Light" w:eastAsiaTheme="minorHAnsi" w:hAnsi="Montserrat Light" w:cstheme="minorBidi"/>
          <w:bCs/>
        </w:rPr>
        <w:t>care face parte integrantă din</w:t>
      </w:r>
      <w:r w:rsidRPr="00935400">
        <w:rPr>
          <w:rFonts w:ascii="Montserrat Light" w:eastAsiaTheme="minorHAnsi" w:hAnsi="Montserrat Light" w:cstheme="minorBidi"/>
        </w:rPr>
        <w:t xml:space="preserve"> prezenta hotărâre.</w:t>
      </w:r>
    </w:p>
    <w:p w14:paraId="0CFDC29B" w14:textId="77777777" w:rsidR="00C56AA5" w:rsidRPr="00935400" w:rsidRDefault="00C56AA5" w:rsidP="001512DF">
      <w:pPr>
        <w:spacing w:line="240" w:lineRule="auto"/>
        <w:jc w:val="both"/>
        <w:rPr>
          <w:rFonts w:ascii="Montserrat Light" w:eastAsiaTheme="minorHAnsi" w:hAnsi="Montserrat Light" w:cstheme="minorBidi"/>
          <w:bCs/>
        </w:rPr>
      </w:pPr>
      <w:r w:rsidRPr="00935400">
        <w:rPr>
          <w:rFonts w:ascii="Montserrat Light" w:hAnsi="Montserrat Light"/>
          <w:b/>
          <w:bCs/>
        </w:rPr>
        <w:t>(2)</w:t>
      </w:r>
      <w:r w:rsidRPr="00935400">
        <w:rPr>
          <w:rFonts w:ascii="Montserrat Light" w:hAnsi="Montserrat Light"/>
          <w:bCs/>
        </w:rPr>
        <w:t xml:space="preserve"> Se aprobă rectificarea bugetului local al Judeţului Cluj pe anul 2021 pe capitole, subcapitole și titluri - Secţiunea de funcționare, în sumă de 406</w:t>
      </w:r>
      <w:r w:rsidRPr="00935400">
        <w:rPr>
          <w:rFonts w:ascii="Montserrat Light" w:eastAsia="Times New Roman" w:hAnsi="Montserrat Light" w:cs="Times New Roman"/>
          <w:bCs/>
          <w:lang w:val="en-US"/>
        </w:rPr>
        <w:t xml:space="preserve">.439,56 </w:t>
      </w:r>
      <w:r w:rsidRPr="00935400">
        <w:rPr>
          <w:rFonts w:ascii="Montserrat Light" w:hAnsi="Montserrat Light"/>
          <w:bCs/>
        </w:rPr>
        <w:t xml:space="preserve">mii lei, atât la venituri cât și la cheltuieli, conform </w:t>
      </w:r>
      <w:r w:rsidRPr="00935400">
        <w:rPr>
          <w:rFonts w:ascii="Montserrat Light" w:hAnsi="Montserrat Light"/>
          <w:b/>
          <w:bCs/>
        </w:rPr>
        <w:t>anexei nr. 3</w:t>
      </w:r>
      <w:r w:rsidRPr="00935400">
        <w:rPr>
          <w:rFonts w:ascii="Montserrat Light" w:hAnsi="Montserrat Light"/>
          <w:bCs/>
        </w:rPr>
        <w:t xml:space="preserve"> care face parte integrantă din prezenta hotărâre.</w:t>
      </w:r>
    </w:p>
    <w:p w14:paraId="7E1F7904" w14:textId="6BDB9F78" w:rsidR="00C56AA5" w:rsidRPr="00935400" w:rsidRDefault="00C56AA5" w:rsidP="000863F7">
      <w:pPr>
        <w:spacing w:line="240" w:lineRule="auto"/>
        <w:jc w:val="both"/>
        <w:rPr>
          <w:rFonts w:ascii="Montserrat Light" w:eastAsiaTheme="minorHAnsi" w:hAnsi="Montserrat Light" w:cstheme="minorBidi"/>
          <w:bCs/>
        </w:rPr>
      </w:pPr>
      <w:r w:rsidRPr="00935400">
        <w:rPr>
          <w:rFonts w:ascii="Montserrat Light" w:hAnsi="Montserrat Light"/>
          <w:b/>
          <w:bCs/>
        </w:rPr>
        <w:t xml:space="preserve">(3) </w:t>
      </w:r>
      <w:r w:rsidRPr="00935400">
        <w:rPr>
          <w:rFonts w:ascii="Montserrat Light" w:hAnsi="Montserrat Light"/>
          <w:bCs/>
        </w:rPr>
        <w:t xml:space="preserve">Se aprobă rectificarea bugetului local al Judeţului Cluj pe anul 2021 pe capitole, subcapitole și titluri - Secţiunea de dezvoltare, în sumă de </w:t>
      </w:r>
      <w:r w:rsidRPr="00935400">
        <w:rPr>
          <w:rFonts w:ascii="Montserrat Light" w:eastAsia="Times New Roman" w:hAnsi="Montserrat Light" w:cs="Times New Roman"/>
          <w:bCs/>
          <w:lang w:val="en-US"/>
        </w:rPr>
        <w:t xml:space="preserve">567.571,52 </w:t>
      </w:r>
      <w:r w:rsidRPr="00935400">
        <w:rPr>
          <w:rFonts w:ascii="Montserrat Light" w:hAnsi="Montserrat Light"/>
          <w:bCs/>
        </w:rPr>
        <w:t xml:space="preserve">mii lei la venituri și în sumă de 591.752,38 mii lei la cheltuieli, conform </w:t>
      </w:r>
      <w:r w:rsidRPr="00935400">
        <w:rPr>
          <w:rFonts w:ascii="Montserrat Light" w:hAnsi="Montserrat Light"/>
          <w:b/>
          <w:bCs/>
        </w:rPr>
        <w:t>anexei nr. 4</w:t>
      </w:r>
      <w:r w:rsidRPr="00935400">
        <w:rPr>
          <w:rFonts w:ascii="Montserrat Light" w:hAnsi="Montserrat Light"/>
          <w:bCs/>
        </w:rPr>
        <w:t xml:space="preserve"> care face parte integrantă din prezenta hotărâre.</w:t>
      </w:r>
    </w:p>
    <w:p w14:paraId="18727DF3" w14:textId="77777777" w:rsidR="00C56AA5" w:rsidRPr="00935400" w:rsidRDefault="00C56AA5" w:rsidP="000863F7">
      <w:pPr>
        <w:spacing w:line="240" w:lineRule="auto"/>
        <w:jc w:val="both"/>
        <w:rPr>
          <w:rFonts w:ascii="Montserrat Light" w:eastAsiaTheme="minorHAnsi" w:hAnsi="Montserrat Light" w:cstheme="minorBidi"/>
          <w:bCs/>
        </w:rPr>
      </w:pPr>
      <w:r w:rsidRPr="00935400">
        <w:rPr>
          <w:rFonts w:ascii="Montserrat Light" w:hAnsi="Montserrat Light"/>
          <w:b/>
          <w:bCs/>
        </w:rPr>
        <w:t xml:space="preserve">(4) </w:t>
      </w:r>
      <w:r w:rsidRPr="00935400">
        <w:rPr>
          <w:rFonts w:ascii="Montserrat Light" w:hAnsi="Montserrat Light"/>
          <w:bCs/>
        </w:rPr>
        <w:t>Detalierea rectific</w:t>
      </w:r>
      <w:r w:rsidRPr="00935400">
        <w:rPr>
          <w:rFonts w:ascii="Montserrat Light" w:hAnsi="Montserrat Light"/>
          <w:bCs/>
          <w:lang w:val="ro-RO"/>
        </w:rPr>
        <w:t>ării</w:t>
      </w:r>
      <w:r w:rsidRPr="00935400">
        <w:rPr>
          <w:rFonts w:ascii="Montserrat Light" w:hAnsi="Montserrat Light"/>
          <w:bCs/>
        </w:rPr>
        <w:t xml:space="preserve"> bugetului </w:t>
      </w:r>
      <w:r w:rsidRPr="00935400">
        <w:rPr>
          <w:rFonts w:ascii="Montserrat Light" w:hAnsi="Montserrat Light"/>
          <w:bCs/>
          <w:lang w:val="ro-RO"/>
        </w:rPr>
        <w:t xml:space="preserve">local al Județului Cluj pe anul 2021 pe categorii la venituri, respectiv pe capitole și subcapitole la cheltuieli este cuprinsă în </w:t>
      </w:r>
      <w:r w:rsidRPr="00935400">
        <w:rPr>
          <w:rFonts w:ascii="Montserrat Light" w:hAnsi="Montserrat Light"/>
          <w:b/>
          <w:bCs/>
          <w:lang w:val="ro-RO"/>
        </w:rPr>
        <w:t>anexa nr. 5</w:t>
      </w:r>
      <w:r w:rsidRPr="00935400">
        <w:rPr>
          <w:rFonts w:ascii="Montserrat Light" w:hAnsi="Montserrat Light"/>
          <w:bCs/>
          <w:lang w:val="ro-RO"/>
        </w:rPr>
        <w:t xml:space="preserve"> </w:t>
      </w:r>
      <w:r w:rsidRPr="00935400">
        <w:rPr>
          <w:rFonts w:ascii="Montserrat Light" w:hAnsi="Montserrat Light"/>
          <w:bCs/>
        </w:rPr>
        <w:t>care face parte integrantă din</w:t>
      </w:r>
      <w:r w:rsidRPr="00935400">
        <w:rPr>
          <w:rFonts w:ascii="Montserrat Light" w:hAnsi="Montserrat Light"/>
          <w:bCs/>
          <w:lang w:val="ro-RO"/>
        </w:rPr>
        <w:t xml:space="preserve"> prezenta hotărâre. </w:t>
      </w:r>
    </w:p>
    <w:p w14:paraId="4EC2DF7D" w14:textId="77777777" w:rsidR="000863F7" w:rsidRPr="00935400" w:rsidRDefault="000863F7" w:rsidP="000863F7">
      <w:pPr>
        <w:spacing w:line="240" w:lineRule="auto"/>
        <w:jc w:val="both"/>
        <w:rPr>
          <w:rFonts w:ascii="Montserrat Light" w:hAnsi="Montserrat Light"/>
          <w:b/>
          <w:bCs/>
        </w:rPr>
      </w:pPr>
    </w:p>
    <w:p w14:paraId="7B56918A" w14:textId="58299841" w:rsidR="00C56AA5" w:rsidRPr="00935400" w:rsidRDefault="00C56AA5" w:rsidP="000863F7">
      <w:pPr>
        <w:spacing w:line="240" w:lineRule="auto"/>
        <w:jc w:val="both"/>
        <w:rPr>
          <w:rFonts w:ascii="Montserrat Light" w:hAnsi="Montserrat Light"/>
        </w:rPr>
      </w:pPr>
      <w:r w:rsidRPr="00935400">
        <w:rPr>
          <w:rFonts w:ascii="Montserrat Light" w:hAnsi="Montserrat Light"/>
          <w:b/>
          <w:bCs/>
        </w:rPr>
        <w:t xml:space="preserve">Art. 3. </w:t>
      </w:r>
      <w:r w:rsidRPr="00935400">
        <w:rPr>
          <w:rFonts w:ascii="Montserrat Light" w:hAnsi="Montserrat Light"/>
        </w:rPr>
        <w:t xml:space="preserve">Se aprobă rectificarea bugetului local al Județului Cluj pe anul 2021 defalcat pe capitole de cheltuieli, titluri, articole și aliniate, astfel: </w:t>
      </w:r>
    </w:p>
    <w:p w14:paraId="431A592A" w14:textId="77777777" w:rsidR="00C56AA5" w:rsidRPr="00935400" w:rsidRDefault="00C56AA5" w:rsidP="000863F7">
      <w:pPr>
        <w:pStyle w:val="Listparagraf"/>
        <w:numPr>
          <w:ilvl w:val="0"/>
          <w:numId w:val="18"/>
        </w:numPr>
        <w:suppressAutoHyphens/>
        <w:jc w:val="both"/>
        <w:rPr>
          <w:rFonts w:ascii="Montserrat Light" w:eastAsiaTheme="minorHAnsi" w:hAnsi="Montserrat Light" w:cstheme="minorBidi"/>
          <w:bCs/>
          <w:sz w:val="22"/>
          <w:szCs w:val="22"/>
        </w:rPr>
      </w:pPr>
      <w:r w:rsidRPr="00935400">
        <w:rPr>
          <w:rFonts w:ascii="Montserrat Light" w:hAnsi="Montserrat Light"/>
          <w:sz w:val="22"/>
          <w:szCs w:val="22"/>
        </w:rPr>
        <w:t>la Capitolul 54.02</w:t>
      </w:r>
      <w:r w:rsidRPr="00935400">
        <w:rPr>
          <w:rFonts w:ascii="Montserrat Light" w:eastAsiaTheme="minorHAnsi" w:hAnsi="Montserrat Light" w:cstheme="minorBidi"/>
          <w:sz w:val="22"/>
          <w:szCs w:val="22"/>
        </w:rPr>
        <w:t xml:space="preserve">“ </w:t>
      </w:r>
      <w:r w:rsidRPr="00935400">
        <w:rPr>
          <w:rFonts w:ascii="Montserrat Light" w:hAnsi="Montserrat Light" w:cs="Cambria"/>
          <w:sz w:val="22"/>
          <w:szCs w:val="22"/>
        </w:rPr>
        <w:t>Alte servicii publice generale</w:t>
      </w:r>
      <w:r w:rsidRPr="00935400">
        <w:rPr>
          <w:rFonts w:ascii="Montserrat Light" w:eastAsiaTheme="minorHAnsi" w:hAnsi="Montserrat Light" w:cstheme="minorBidi"/>
          <w:sz w:val="22"/>
          <w:szCs w:val="22"/>
        </w:rPr>
        <w:t xml:space="preserve">”- suma de 12.757,81 mii lei  </w:t>
      </w:r>
      <w:r w:rsidRPr="00935400">
        <w:rPr>
          <w:rFonts w:ascii="Montserrat Light" w:eastAsiaTheme="minorHAnsi" w:hAnsi="Montserrat Light" w:cstheme="minorBidi"/>
          <w:bCs/>
          <w:sz w:val="22"/>
          <w:szCs w:val="22"/>
        </w:rPr>
        <w:t xml:space="preserve">conform </w:t>
      </w:r>
      <w:r w:rsidRPr="00935400">
        <w:rPr>
          <w:rFonts w:ascii="Montserrat Light" w:eastAsiaTheme="minorHAnsi" w:hAnsi="Montserrat Light" w:cstheme="minorBidi"/>
          <w:b/>
          <w:bCs/>
          <w:sz w:val="22"/>
          <w:szCs w:val="22"/>
        </w:rPr>
        <w:t>anexei nr. 6</w:t>
      </w:r>
      <w:r w:rsidRPr="00935400">
        <w:rPr>
          <w:rFonts w:ascii="Montserrat Light" w:eastAsiaTheme="minorHAnsi" w:hAnsi="Montserrat Light" w:cstheme="minorBidi"/>
          <w:bCs/>
          <w:sz w:val="22"/>
          <w:szCs w:val="22"/>
        </w:rPr>
        <w:t xml:space="preserve"> </w:t>
      </w:r>
      <w:bookmarkStart w:id="7" w:name="_Hlk87336446"/>
      <w:r w:rsidRPr="00935400">
        <w:rPr>
          <w:rFonts w:ascii="Montserrat Light" w:eastAsiaTheme="minorHAnsi" w:hAnsi="Montserrat Light" w:cstheme="minorBidi"/>
          <w:bCs/>
          <w:sz w:val="22"/>
          <w:szCs w:val="22"/>
        </w:rPr>
        <w:t>care face parte integrantă din prezenta hotărâre;</w:t>
      </w:r>
    </w:p>
    <w:p w14:paraId="64DB67D0" w14:textId="77777777" w:rsidR="00C56AA5" w:rsidRPr="00935400" w:rsidRDefault="00C56AA5" w:rsidP="000863F7">
      <w:pPr>
        <w:pStyle w:val="Listparagraf"/>
        <w:numPr>
          <w:ilvl w:val="0"/>
          <w:numId w:val="18"/>
        </w:numPr>
        <w:suppressAutoHyphens/>
        <w:jc w:val="both"/>
        <w:rPr>
          <w:rFonts w:ascii="Montserrat Light" w:eastAsiaTheme="minorHAnsi" w:hAnsi="Montserrat Light" w:cstheme="minorBidi"/>
          <w:bCs/>
          <w:sz w:val="22"/>
          <w:szCs w:val="22"/>
        </w:rPr>
      </w:pPr>
      <w:r w:rsidRPr="00935400">
        <w:rPr>
          <w:rFonts w:ascii="Montserrat Light" w:hAnsi="Montserrat Light"/>
          <w:sz w:val="22"/>
          <w:szCs w:val="22"/>
        </w:rPr>
        <w:t>la Capitolul 65 02</w:t>
      </w:r>
      <w:r w:rsidRPr="00935400">
        <w:rPr>
          <w:rFonts w:ascii="Montserrat Light" w:eastAsiaTheme="minorHAnsi" w:hAnsi="Montserrat Light" w:cstheme="minorBidi"/>
          <w:sz w:val="22"/>
          <w:szCs w:val="22"/>
        </w:rPr>
        <w:t>“</w:t>
      </w:r>
      <w:r w:rsidRPr="00935400">
        <w:rPr>
          <w:rFonts w:ascii="Montserrat Light" w:eastAsiaTheme="minorHAnsi" w:hAnsi="Montserrat Light" w:cstheme="minorBidi"/>
          <w:sz w:val="22"/>
          <w:szCs w:val="22"/>
          <w:lang w:val="ro-RO"/>
        </w:rPr>
        <w:t>Învățământ</w:t>
      </w:r>
      <w:r w:rsidRPr="00935400">
        <w:rPr>
          <w:rFonts w:ascii="Montserrat Light" w:eastAsiaTheme="minorHAnsi" w:hAnsi="Montserrat Light" w:cstheme="minorBidi"/>
          <w:sz w:val="22"/>
          <w:szCs w:val="22"/>
        </w:rPr>
        <w:t xml:space="preserve">” – suma de 71.552,21 mii lei conform </w:t>
      </w:r>
      <w:r w:rsidRPr="00935400">
        <w:rPr>
          <w:rFonts w:ascii="Montserrat Light" w:eastAsiaTheme="minorHAnsi" w:hAnsi="Montserrat Light" w:cstheme="minorBidi"/>
          <w:b/>
          <w:bCs/>
          <w:sz w:val="22"/>
          <w:szCs w:val="22"/>
        </w:rPr>
        <w:t xml:space="preserve">anexei nr. 7 </w:t>
      </w:r>
      <w:r w:rsidRPr="00935400">
        <w:rPr>
          <w:rFonts w:ascii="Montserrat Light" w:eastAsiaTheme="minorHAnsi" w:hAnsi="Montserrat Light" w:cstheme="minorBidi"/>
          <w:bCs/>
          <w:sz w:val="22"/>
          <w:szCs w:val="22"/>
        </w:rPr>
        <w:t>care face parte integrantă din prezenta hotărâre;</w:t>
      </w:r>
    </w:p>
    <w:p w14:paraId="502A824F" w14:textId="77777777" w:rsidR="00C56AA5" w:rsidRPr="00935400" w:rsidRDefault="00C56AA5" w:rsidP="000863F7">
      <w:pPr>
        <w:pStyle w:val="Listparagraf"/>
        <w:numPr>
          <w:ilvl w:val="0"/>
          <w:numId w:val="18"/>
        </w:numPr>
        <w:suppressAutoHyphens/>
        <w:jc w:val="both"/>
        <w:rPr>
          <w:rFonts w:ascii="Montserrat Light" w:eastAsiaTheme="minorHAnsi" w:hAnsi="Montserrat Light" w:cstheme="minorBidi"/>
          <w:bCs/>
          <w:sz w:val="22"/>
          <w:szCs w:val="22"/>
        </w:rPr>
      </w:pPr>
      <w:bookmarkStart w:id="8" w:name="_Hlk57195387"/>
      <w:bookmarkEnd w:id="7"/>
      <w:r w:rsidRPr="00935400">
        <w:rPr>
          <w:rFonts w:ascii="Montserrat Light" w:eastAsiaTheme="minorHAnsi" w:hAnsi="Montserrat Light" w:cstheme="minorBidi"/>
          <w:sz w:val="22"/>
          <w:szCs w:val="22"/>
        </w:rPr>
        <w:t xml:space="preserve">la Capitolul 67.02 </w:t>
      </w:r>
      <w:bookmarkStart w:id="9" w:name="_Hlk87336187"/>
      <w:r w:rsidRPr="00935400">
        <w:rPr>
          <w:rFonts w:ascii="Montserrat Light" w:eastAsiaTheme="minorHAnsi" w:hAnsi="Montserrat Light" w:cstheme="minorBidi"/>
          <w:sz w:val="22"/>
          <w:szCs w:val="22"/>
        </w:rPr>
        <w:t xml:space="preserve">“ </w:t>
      </w:r>
      <w:r w:rsidRPr="00935400">
        <w:rPr>
          <w:rFonts w:ascii="Montserrat Light" w:hAnsi="Montserrat Light" w:cs="Cambria"/>
          <w:sz w:val="22"/>
          <w:szCs w:val="22"/>
        </w:rPr>
        <w:t>Cultură, Recreere și Religie</w:t>
      </w:r>
      <w:r w:rsidRPr="00935400">
        <w:rPr>
          <w:rFonts w:ascii="Montserrat Light" w:eastAsiaTheme="minorHAnsi" w:hAnsi="Montserrat Light" w:cstheme="minorBidi"/>
          <w:sz w:val="22"/>
          <w:szCs w:val="22"/>
        </w:rPr>
        <w:t xml:space="preserve">” </w:t>
      </w:r>
      <w:bookmarkEnd w:id="9"/>
      <w:r w:rsidRPr="00935400">
        <w:rPr>
          <w:rFonts w:ascii="Montserrat Light" w:eastAsiaTheme="minorHAnsi" w:hAnsi="Montserrat Light" w:cstheme="minorBidi"/>
          <w:sz w:val="22"/>
          <w:szCs w:val="22"/>
        </w:rPr>
        <w:t>– suma de</w:t>
      </w:r>
      <w:r w:rsidRPr="00935400">
        <w:rPr>
          <w:rFonts w:ascii="Montserrat Light" w:eastAsia="Times New Roman" w:hAnsi="Montserrat Light"/>
          <w:sz w:val="22"/>
          <w:szCs w:val="22"/>
        </w:rPr>
        <w:t xml:space="preserve"> 116.109,51 </w:t>
      </w:r>
      <w:r w:rsidRPr="00935400">
        <w:rPr>
          <w:rFonts w:ascii="Montserrat Light" w:eastAsiaTheme="minorHAnsi" w:hAnsi="Montserrat Light" w:cstheme="minorBidi"/>
          <w:sz w:val="22"/>
          <w:szCs w:val="22"/>
        </w:rPr>
        <w:t xml:space="preserve">mii lei       </w:t>
      </w:r>
      <w:bookmarkStart w:id="10" w:name="_Hlk87336254"/>
      <w:r w:rsidRPr="00935400">
        <w:rPr>
          <w:rFonts w:ascii="Montserrat Light" w:eastAsiaTheme="minorHAnsi" w:hAnsi="Montserrat Light" w:cstheme="minorBidi"/>
          <w:bCs/>
          <w:sz w:val="22"/>
          <w:szCs w:val="22"/>
        </w:rPr>
        <w:t xml:space="preserve">conform </w:t>
      </w:r>
      <w:r w:rsidRPr="00935400">
        <w:rPr>
          <w:rFonts w:ascii="Montserrat Light" w:eastAsiaTheme="minorHAnsi" w:hAnsi="Montserrat Light" w:cstheme="minorBidi"/>
          <w:b/>
          <w:bCs/>
          <w:sz w:val="22"/>
          <w:szCs w:val="22"/>
        </w:rPr>
        <w:t>anexei nr. 8</w:t>
      </w:r>
      <w:r w:rsidRPr="00935400">
        <w:rPr>
          <w:rFonts w:ascii="Montserrat Light" w:eastAsiaTheme="minorHAnsi" w:hAnsi="Montserrat Light" w:cstheme="minorBidi"/>
          <w:bCs/>
          <w:sz w:val="22"/>
          <w:szCs w:val="22"/>
        </w:rPr>
        <w:t xml:space="preserve"> care face parte integrantă din prezenta hotărâre;</w:t>
      </w:r>
      <w:bookmarkStart w:id="11" w:name="_Hlk83368534"/>
      <w:bookmarkEnd w:id="8"/>
      <w:bookmarkEnd w:id="10"/>
    </w:p>
    <w:p w14:paraId="09D5F22F" w14:textId="77777777" w:rsidR="00C56AA5" w:rsidRPr="00935400" w:rsidRDefault="00C56AA5" w:rsidP="000863F7">
      <w:pPr>
        <w:pStyle w:val="Listparagraf"/>
        <w:numPr>
          <w:ilvl w:val="0"/>
          <w:numId w:val="18"/>
        </w:numPr>
        <w:suppressAutoHyphens/>
        <w:jc w:val="both"/>
        <w:rPr>
          <w:rFonts w:ascii="Montserrat Light" w:eastAsiaTheme="minorHAnsi" w:hAnsi="Montserrat Light" w:cstheme="minorBidi"/>
          <w:bCs/>
          <w:sz w:val="22"/>
          <w:szCs w:val="22"/>
        </w:rPr>
      </w:pPr>
      <w:r w:rsidRPr="00935400">
        <w:rPr>
          <w:rFonts w:ascii="Montserrat Light" w:eastAsiaTheme="minorHAnsi" w:hAnsi="Montserrat Light" w:cstheme="minorBidi"/>
          <w:sz w:val="22"/>
          <w:szCs w:val="22"/>
        </w:rPr>
        <w:t xml:space="preserve">la Capitolul 68.02 </w:t>
      </w:r>
      <w:bookmarkStart w:id="12" w:name="_Hlk83365530"/>
      <w:r w:rsidRPr="00935400">
        <w:rPr>
          <w:rFonts w:ascii="Montserrat Light" w:eastAsiaTheme="minorHAnsi" w:hAnsi="Montserrat Light" w:cstheme="minorBidi"/>
          <w:sz w:val="22"/>
          <w:szCs w:val="22"/>
        </w:rPr>
        <w:t xml:space="preserve">“Asigurări și asistență socială ”- </w:t>
      </w:r>
      <w:bookmarkEnd w:id="12"/>
      <w:r w:rsidRPr="00935400">
        <w:rPr>
          <w:rFonts w:ascii="Montserrat Light" w:eastAsiaTheme="minorHAnsi" w:hAnsi="Montserrat Light" w:cstheme="minorBidi"/>
          <w:sz w:val="22"/>
          <w:szCs w:val="22"/>
        </w:rPr>
        <w:t xml:space="preserve">suma de 134.978,23 mii lei conform </w:t>
      </w:r>
      <w:r w:rsidRPr="00935400">
        <w:rPr>
          <w:rFonts w:ascii="Montserrat Light" w:eastAsiaTheme="minorHAnsi" w:hAnsi="Montserrat Light" w:cstheme="minorBidi"/>
          <w:b/>
          <w:sz w:val="22"/>
          <w:szCs w:val="22"/>
        </w:rPr>
        <w:t>anexei nr. 9</w:t>
      </w:r>
      <w:r w:rsidRPr="00935400">
        <w:rPr>
          <w:rFonts w:ascii="Montserrat Light" w:eastAsiaTheme="minorHAnsi" w:hAnsi="Montserrat Light" w:cstheme="minorBidi"/>
          <w:sz w:val="22"/>
          <w:szCs w:val="22"/>
        </w:rPr>
        <w:t xml:space="preserve"> </w:t>
      </w:r>
      <w:r w:rsidRPr="00935400">
        <w:rPr>
          <w:rFonts w:ascii="Montserrat Light" w:eastAsiaTheme="minorHAnsi" w:hAnsi="Montserrat Light" w:cstheme="minorBidi"/>
          <w:bCs/>
          <w:sz w:val="22"/>
          <w:szCs w:val="22"/>
        </w:rPr>
        <w:t>care face parte integrantă din</w:t>
      </w:r>
      <w:r w:rsidRPr="00935400">
        <w:rPr>
          <w:rFonts w:ascii="Montserrat Light" w:eastAsiaTheme="minorHAnsi" w:hAnsi="Montserrat Light" w:cstheme="minorBidi"/>
          <w:sz w:val="22"/>
          <w:szCs w:val="22"/>
        </w:rPr>
        <w:t xml:space="preserve"> prezenta hotărâre; </w:t>
      </w:r>
    </w:p>
    <w:p w14:paraId="6FB8B49C" w14:textId="77777777" w:rsidR="00C56AA5" w:rsidRPr="00935400" w:rsidRDefault="00C56AA5" w:rsidP="000863F7">
      <w:pPr>
        <w:pStyle w:val="Listparagraf"/>
        <w:numPr>
          <w:ilvl w:val="0"/>
          <w:numId w:val="18"/>
        </w:numPr>
        <w:suppressAutoHyphens/>
        <w:jc w:val="both"/>
        <w:rPr>
          <w:rFonts w:ascii="Montserrat Light" w:eastAsiaTheme="minorHAnsi" w:hAnsi="Montserrat Light" w:cstheme="minorBidi"/>
          <w:bCs/>
          <w:sz w:val="22"/>
          <w:szCs w:val="22"/>
        </w:rPr>
      </w:pPr>
      <w:r w:rsidRPr="00935400">
        <w:rPr>
          <w:rFonts w:ascii="Montserrat Light" w:eastAsiaTheme="minorHAnsi" w:hAnsi="Montserrat Light" w:cstheme="minorBidi"/>
          <w:sz w:val="22"/>
          <w:szCs w:val="22"/>
        </w:rPr>
        <w:t xml:space="preserve">la Capitolul 70.02 “Servicii și dezvoltare publică”- suma de 38.552,13 mii lei conform </w:t>
      </w:r>
      <w:r w:rsidRPr="00935400">
        <w:rPr>
          <w:rFonts w:ascii="Montserrat Light" w:eastAsiaTheme="minorHAnsi" w:hAnsi="Montserrat Light" w:cstheme="minorBidi"/>
          <w:b/>
          <w:sz w:val="22"/>
          <w:szCs w:val="22"/>
        </w:rPr>
        <w:t>anexei nr. 10</w:t>
      </w:r>
      <w:r w:rsidRPr="00935400">
        <w:rPr>
          <w:rFonts w:ascii="Montserrat Light" w:eastAsiaTheme="minorHAnsi" w:hAnsi="Montserrat Light" w:cstheme="minorBidi"/>
          <w:sz w:val="22"/>
          <w:szCs w:val="22"/>
        </w:rPr>
        <w:t xml:space="preserve"> </w:t>
      </w:r>
      <w:r w:rsidRPr="00935400">
        <w:rPr>
          <w:rFonts w:ascii="Montserrat Light" w:eastAsiaTheme="minorHAnsi" w:hAnsi="Montserrat Light" w:cstheme="minorBidi"/>
          <w:bCs/>
          <w:sz w:val="22"/>
          <w:szCs w:val="22"/>
        </w:rPr>
        <w:t>care face parte integrantă din</w:t>
      </w:r>
      <w:r w:rsidRPr="00935400">
        <w:rPr>
          <w:rFonts w:ascii="Montserrat Light" w:eastAsiaTheme="minorHAnsi" w:hAnsi="Montserrat Light" w:cstheme="minorBidi"/>
          <w:sz w:val="22"/>
          <w:szCs w:val="22"/>
        </w:rPr>
        <w:t xml:space="preserve"> prezenta </w:t>
      </w:r>
      <w:bookmarkStart w:id="13" w:name="_Hlk90645934"/>
      <w:r w:rsidRPr="00935400">
        <w:rPr>
          <w:rFonts w:ascii="Montserrat Light" w:eastAsiaTheme="minorHAnsi" w:hAnsi="Montserrat Light" w:cstheme="minorBidi"/>
          <w:sz w:val="22"/>
          <w:szCs w:val="22"/>
        </w:rPr>
        <w:t xml:space="preserve">hotărâre; </w:t>
      </w:r>
    </w:p>
    <w:p w14:paraId="1BF5C613" w14:textId="77777777" w:rsidR="00C56AA5" w:rsidRPr="00935400" w:rsidRDefault="00C56AA5" w:rsidP="000863F7">
      <w:pPr>
        <w:pStyle w:val="Listparagraf"/>
        <w:numPr>
          <w:ilvl w:val="0"/>
          <w:numId w:val="18"/>
        </w:numPr>
        <w:suppressAutoHyphens/>
        <w:jc w:val="both"/>
        <w:rPr>
          <w:rFonts w:ascii="Montserrat Light" w:eastAsiaTheme="minorHAnsi" w:hAnsi="Montserrat Light" w:cstheme="minorBidi"/>
          <w:bCs/>
          <w:sz w:val="22"/>
          <w:szCs w:val="22"/>
        </w:rPr>
      </w:pPr>
      <w:bookmarkStart w:id="14" w:name="_Hlk90645951"/>
      <w:bookmarkEnd w:id="13"/>
      <w:r w:rsidRPr="00935400">
        <w:rPr>
          <w:rFonts w:ascii="Montserrat Light" w:eastAsiaTheme="minorHAnsi" w:hAnsi="Montserrat Light" w:cstheme="minorBidi"/>
          <w:sz w:val="22"/>
          <w:szCs w:val="22"/>
        </w:rPr>
        <w:t xml:space="preserve">la Capitolul 74.02 “Protecția mediului”- suma de 92.314,51 mii lei conform </w:t>
      </w:r>
      <w:r w:rsidRPr="00935400">
        <w:rPr>
          <w:rFonts w:ascii="Montserrat Light" w:eastAsiaTheme="minorHAnsi" w:hAnsi="Montserrat Light" w:cstheme="minorBidi"/>
          <w:b/>
          <w:sz w:val="22"/>
          <w:szCs w:val="22"/>
        </w:rPr>
        <w:t>anexei nr. 11</w:t>
      </w:r>
      <w:r w:rsidRPr="00935400">
        <w:rPr>
          <w:rFonts w:ascii="Montserrat Light" w:eastAsiaTheme="minorHAnsi" w:hAnsi="Montserrat Light" w:cstheme="minorBidi"/>
          <w:sz w:val="22"/>
          <w:szCs w:val="22"/>
        </w:rPr>
        <w:t xml:space="preserve"> </w:t>
      </w:r>
      <w:r w:rsidRPr="00935400">
        <w:rPr>
          <w:rFonts w:ascii="Montserrat Light" w:eastAsiaTheme="minorHAnsi" w:hAnsi="Montserrat Light" w:cstheme="minorBidi"/>
          <w:bCs/>
          <w:sz w:val="22"/>
          <w:szCs w:val="22"/>
        </w:rPr>
        <w:t>care face parte integrantă din</w:t>
      </w:r>
      <w:r w:rsidRPr="00935400">
        <w:rPr>
          <w:rFonts w:ascii="Montserrat Light" w:eastAsiaTheme="minorHAnsi" w:hAnsi="Montserrat Light" w:cstheme="minorBidi"/>
          <w:sz w:val="22"/>
          <w:szCs w:val="22"/>
        </w:rPr>
        <w:t xml:space="preserve"> prezenta hotărâre; </w:t>
      </w:r>
    </w:p>
    <w:bookmarkEnd w:id="14"/>
    <w:p w14:paraId="3EBC950E" w14:textId="77777777" w:rsidR="00C56AA5" w:rsidRPr="00935400" w:rsidRDefault="00C56AA5" w:rsidP="000863F7">
      <w:pPr>
        <w:pStyle w:val="Listparagraf"/>
        <w:numPr>
          <w:ilvl w:val="0"/>
          <w:numId w:val="18"/>
        </w:numPr>
        <w:suppressAutoHyphens/>
        <w:jc w:val="both"/>
        <w:rPr>
          <w:rFonts w:ascii="Montserrat Light" w:eastAsiaTheme="minorHAnsi" w:hAnsi="Montserrat Light" w:cstheme="minorBidi"/>
          <w:bCs/>
          <w:sz w:val="22"/>
          <w:szCs w:val="22"/>
        </w:rPr>
      </w:pPr>
      <w:r w:rsidRPr="00935400">
        <w:rPr>
          <w:rFonts w:ascii="Montserrat Light" w:eastAsiaTheme="minorHAnsi" w:hAnsi="Montserrat Light" w:cstheme="minorBidi"/>
          <w:sz w:val="22"/>
          <w:szCs w:val="22"/>
        </w:rPr>
        <w:t xml:space="preserve">la Capitolul 80.02 “Acțiuni generale economice, comerciale și de muncă”- suma de 6.268,93 mii lei conform </w:t>
      </w:r>
      <w:r w:rsidRPr="00935400">
        <w:rPr>
          <w:rFonts w:ascii="Montserrat Light" w:eastAsiaTheme="minorHAnsi" w:hAnsi="Montserrat Light" w:cstheme="minorBidi"/>
          <w:b/>
          <w:sz w:val="22"/>
          <w:szCs w:val="22"/>
        </w:rPr>
        <w:t>anexei nr. 12</w:t>
      </w:r>
      <w:r w:rsidRPr="00935400">
        <w:rPr>
          <w:rFonts w:ascii="Montserrat Light" w:eastAsiaTheme="minorHAnsi" w:hAnsi="Montserrat Light" w:cstheme="minorBidi"/>
          <w:sz w:val="22"/>
          <w:szCs w:val="22"/>
        </w:rPr>
        <w:t xml:space="preserve"> </w:t>
      </w:r>
      <w:r w:rsidRPr="00935400">
        <w:rPr>
          <w:rFonts w:ascii="Montserrat Light" w:eastAsiaTheme="minorHAnsi" w:hAnsi="Montserrat Light" w:cstheme="minorBidi"/>
          <w:bCs/>
          <w:sz w:val="22"/>
          <w:szCs w:val="22"/>
        </w:rPr>
        <w:t>care face parte integrantă din</w:t>
      </w:r>
      <w:r w:rsidRPr="00935400">
        <w:rPr>
          <w:rFonts w:ascii="Montserrat Light" w:eastAsiaTheme="minorHAnsi" w:hAnsi="Montserrat Light" w:cstheme="minorBidi"/>
          <w:sz w:val="22"/>
          <w:szCs w:val="22"/>
        </w:rPr>
        <w:t xml:space="preserve"> prezenta hotărâre; </w:t>
      </w:r>
    </w:p>
    <w:p w14:paraId="63AEFEDE" w14:textId="5EA76AD8" w:rsidR="00C56AA5" w:rsidRPr="00935400" w:rsidRDefault="00C56AA5" w:rsidP="000863F7">
      <w:pPr>
        <w:pStyle w:val="Listparagraf"/>
        <w:numPr>
          <w:ilvl w:val="0"/>
          <w:numId w:val="18"/>
        </w:numPr>
        <w:suppressAutoHyphens/>
        <w:jc w:val="both"/>
        <w:rPr>
          <w:rFonts w:ascii="Montserrat Light" w:eastAsiaTheme="minorHAnsi" w:hAnsi="Montserrat Light" w:cstheme="minorBidi"/>
          <w:bCs/>
          <w:sz w:val="22"/>
          <w:szCs w:val="22"/>
        </w:rPr>
      </w:pPr>
      <w:r w:rsidRPr="00935400">
        <w:rPr>
          <w:rFonts w:ascii="Montserrat Light" w:eastAsiaTheme="minorHAnsi" w:hAnsi="Montserrat Light" w:cstheme="minorBidi"/>
          <w:sz w:val="22"/>
          <w:szCs w:val="22"/>
        </w:rPr>
        <w:t xml:space="preserve">la Capitolul 84.02 “Transporturi”- suma de 403.371,94 mii lei conform </w:t>
      </w:r>
      <w:r w:rsidRPr="00935400">
        <w:rPr>
          <w:rFonts w:ascii="Montserrat Light" w:eastAsiaTheme="minorHAnsi" w:hAnsi="Montserrat Light" w:cstheme="minorBidi"/>
          <w:b/>
          <w:sz w:val="22"/>
          <w:szCs w:val="22"/>
        </w:rPr>
        <w:t>anexei nr. 13</w:t>
      </w:r>
      <w:r w:rsidRPr="00935400">
        <w:rPr>
          <w:rFonts w:ascii="Montserrat Light" w:eastAsiaTheme="minorHAnsi" w:hAnsi="Montserrat Light" w:cstheme="minorBidi"/>
          <w:sz w:val="22"/>
          <w:szCs w:val="22"/>
        </w:rPr>
        <w:t xml:space="preserve"> </w:t>
      </w:r>
      <w:r w:rsidRPr="00935400">
        <w:rPr>
          <w:rFonts w:ascii="Montserrat Light" w:eastAsiaTheme="minorHAnsi" w:hAnsi="Montserrat Light" w:cstheme="minorBidi"/>
          <w:bCs/>
          <w:sz w:val="22"/>
          <w:szCs w:val="22"/>
        </w:rPr>
        <w:t>care face parte integrantă din</w:t>
      </w:r>
      <w:r w:rsidRPr="00935400">
        <w:rPr>
          <w:rFonts w:ascii="Montserrat Light" w:eastAsiaTheme="minorHAnsi" w:hAnsi="Montserrat Light" w:cstheme="minorBidi"/>
          <w:sz w:val="22"/>
          <w:szCs w:val="22"/>
        </w:rPr>
        <w:t xml:space="preserve"> prezenta hotărâre</w:t>
      </w:r>
      <w:r w:rsidR="000863F7" w:rsidRPr="00935400">
        <w:rPr>
          <w:rFonts w:ascii="Montserrat Light" w:eastAsiaTheme="minorHAnsi" w:hAnsi="Montserrat Light" w:cstheme="minorBidi"/>
          <w:sz w:val="22"/>
          <w:szCs w:val="22"/>
        </w:rPr>
        <w:t>.</w:t>
      </w:r>
    </w:p>
    <w:bookmarkEnd w:id="11"/>
    <w:p w14:paraId="360806A4" w14:textId="77777777" w:rsidR="000863F7" w:rsidRPr="00935400" w:rsidRDefault="000863F7" w:rsidP="000863F7">
      <w:pPr>
        <w:spacing w:line="240" w:lineRule="auto"/>
        <w:jc w:val="both"/>
        <w:rPr>
          <w:rFonts w:ascii="Montserrat Light" w:hAnsi="Montserrat Light"/>
          <w:b/>
          <w:bCs/>
        </w:rPr>
      </w:pPr>
    </w:p>
    <w:p w14:paraId="4B74811C" w14:textId="57BAD847" w:rsidR="00C56AA5" w:rsidRPr="00935400" w:rsidRDefault="00C56AA5" w:rsidP="000863F7">
      <w:pPr>
        <w:spacing w:line="240" w:lineRule="auto"/>
        <w:jc w:val="both"/>
        <w:rPr>
          <w:rFonts w:ascii="Montserrat Light" w:hAnsi="Montserrat Light"/>
          <w:bCs/>
        </w:rPr>
      </w:pPr>
      <w:r w:rsidRPr="00935400">
        <w:rPr>
          <w:rFonts w:ascii="Montserrat Light" w:hAnsi="Montserrat Light"/>
          <w:b/>
          <w:bCs/>
        </w:rPr>
        <w:t xml:space="preserve">Art. 4. (1) </w:t>
      </w:r>
      <w:r w:rsidRPr="00935400">
        <w:rPr>
          <w:rFonts w:ascii="Montserrat Light" w:hAnsi="Montserrat Light"/>
          <w:bCs/>
        </w:rPr>
        <w:t xml:space="preserve">Se aprobă rectificarea bugetului instituţiilor publice şi activităţilor finanţate integral sau parţial din venituri proprii pe anul 2021, în sumă de </w:t>
      </w:r>
      <w:r w:rsidRPr="00935400">
        <w:rPr>
          <w:rFonts w:ascii="Montserrat Light" w:eastAsia="Times New Roman" w:hAnsi="Montserrat Light" w:cs="Times New Roman"/>
          <w:bCs/>
          <w:lang w:val="en-US"/>
        </w:rPr>
        <w:t xml:space="preserve">741.548,07 mii </w:t>
      </w:r>
      <w:r w:rsidRPr="00935400">
        <w:rPr>
          <w:rFonts w:ascii="Montserrat Light" w:hAnsi="Montserrat Light"/>
          <w:bCs/>
        </w:rPr>
        <w:t xml:space="preserve">lei atât la venituri cât şi la cheltuieli, conform </w:t>
      </w:r>
      <w:r w:rsidRPr="00935400">
        <w:rPr>
          <w:rFonts w:ascii="Montserrat Light" w:hAnsi="Montserrat Light"/>
          <w:b/>
          <w:bCs/>
        </w:rPr>
        <w:t>anexei nr. 14</w:t>
      </w:r>
      <w:r w:rsidRPr="00935400">
        <w:rPr>
          <w:rFonts w:ascii="Montserrat Light" w:hAnsi="Montserrat Light"/>
          <w:bCs/>
        </w:rPr>
        <w:t xml:space="preserve"> care face parte integrantă din prezenta hotărâre;</w:t>
      </w:r>
    </w:p>
    <w:p w14:paraId="4F89EFAE" w14:textId="77777777" w:rsidR="00C56AA5" w:rsidRPr="00935400" w:rsidRDefault="00C56AA5" w:rsidP="000863F7">
      <w:pPr>
        <w:spacing w:line="240" w:lineRule="auto"/>
        <w:jc w:val="both"/>
        <w:rPr>
          <w:rFonts w:ascii="Montserrat Light" w:hAnsi="Montserrat Light"/>
          <w:bCs/>
          <w:lang w:val="ro-RO"/>
        </w:rPr>
      </w:pPr>
      <w:r w:rsidRPr="00935400">
        <w:rPr>
          <w:rFonts w:ascii="Montserrat Light" w:hAnsi="Montserrat Light"/>
          <w:b/>
          <w:bCs/>
        </w:rPr>
        <w:t xml:space="preserve">(2) </w:t>
      </w:r>
      <w:r w:rsidRPr="00935400">
        <w:rPr>
          <w:rFonts w:ascii="Montserrat Light" w:hAnsi="Montserrat Light"/>
          <w:bCs/>
        </w:rPr>
        <w:t xml:space="preserve">Detalierea rectificării bugetului instituţiilor publice şi activităţilor finanţate integral sau parţial din venituri proprii pe anul 2021 </w:t>
      </w:r>
      <w:r w:rsidRPr="00935400">
        <w:rPr>
          <w:rFonts w:ascii="Montserrat Light" w:hAnsi="Montserrat Light"/>
          <w:bCs/>
          <w:lang w:val="ro-RO"/>
        </w:rPr>
        <w:t xml:space="preserve">pe categorii la venituri, respectiv pe capitole și subcapitole la cheltuieli este cuprinsă în </w:t>
      </w:r>
      <w:r w:rsidRPr="00935400">
        <w:rPr>
          <w:rFonts w:ascii="Montserrat Light" w:hAnsi="Montserrat Light"/>
          <w:b/>
          <w:bCs/>
          <w:lang w:val="ro-RO"/>
        </w:rPr>
        <w:t>anexa nr. 15</w:t>
      </w:r>
      <w:r w:rsidRPr="00935400">
        <w:rPr>
          <w:rFonts w:ascii="Montserrat Light" w:hAnsi="Montserrat Light"/>
          <w:bCs/>
          <w:lang w:val="ro-RO"/>
        </w:rPr>
        <w:t xml:space="preserve"> </w:t>
      </w:r>
      <w:r w:rsidRPr="00935400">
        <w:rPr>
          <w:rFonts w:ascii="Montserrat Light" w:hAnsi="Montserrat Light"/>
          <w:bCs/>
        </w:rPr>
        <w:t>care face parte integrantă din</w:t>
      </w:r>
      <w:r w:rsidRPr="00935400">
        <w:rPr>
          <w:rFonts w:ascii="Montserrat Light" w:hAnsi="Montserrat Light"/>
          <w:bCs/>
          <w:lang w:val="ro-RO"/>
        </w:rPr>
        <w:t xml:space="preserve"> prezenta hotărâre;</w:t>
      </w:r>
    </w:p>
    <w:p w14:paraId="79BCBE40" w14:textId="6CF39C2A" w:rsidR="00C56AA5" w:rsidRPr="00935400" w:rsidRDefault="00C56AA5" w:rsidP="000863F7">
      <w:pPr>
        <w:spacing w:line="240" w:lineRule="auto"/>
        <w:jc w:val="both"/>
        <w:rPr>
          <w:rFonts w:ascii="Montserrat Light" w:hAnsi="Montserrat Light"/>
        </w:rPr>
      </w:pPr>
      <w:r w:rsidRPr="00935400">
        <w:rPr>
          <w:rFonts w:ascii="Montserrat Light" w:hAnsi="Montserrat Light"/>
          <w:b/>
          <w:bCs/>
        </w:rPr>
        <w:lastRenderedPageBreak/>
        <w:t xml:space="preserve">Art. 5. </w:t>
      </w:r>
      <w:r w:rsidRPr="00935400">
        <w:rPr>
          <w:rFonts w:ascii="Montserrat Light" w:hAnsi="Montserrat Light"/>
        </w:rPr>
        <w:t xml:space="preserve">Se aprobă rectificarea bugetului instituțiilor publice și activităților finanțate integral sau partial din venituri proprii pe anul 2021, defalcat pe capitole de cheltuieli, titluri, articole și aliniate, astfel: </w:t>
      </w:r>
    </w:p>
    <w:p w14:paraId="58DB877F" w14:textId="77777777" w:rsidR="00C56AA5" w:rsidRPr="00935400" w:rsidRDefault="00C56AA5" w:rsidP="000863F7">
      <w:pPr>
        <w:pStyle w:val="Listparagraf"/>
        <w:numPr>
          <w:ilvl w:val="0"/>
          <w:numId w:val="19"/>
        </w:numPr>
        <w:jc w:val="both"/>
        <w:rPr>
          <w:rFonts w:ascii="Montserrat Light" w:eastAsiaTheme="minorHAnsi" w:hAnsi="Montserrat Light" w:cstheme="minorBidi"/>
          <w:sz w:val="22"/>
          <w:szCs w:val="22"/>
        </w:rPr>
      </w:pPr>
      <w:r w:rsidRPr="00935400">
        <w:rPr>
          <w:rFonts w:ascii="Montserrat Light" w:eastAsiaTheme="minorHAnsi" w:hAnsi="Montserrat Light" w:cstheme="minorBidi"/>
          <w:sz w:val="22"/>
          <w:szCs w:val="22"/>
        </w:rPr>
        <w:t xml:space="preserve">la Capitolul 66.10 “Sănătate” – suma de 644.538,03 mii lei conform </w:t>
      </w:r>
      <w:r w:rsidRPr="00935400">
        <w:rPr>
          <w:rFonts w:ascii="Montserrat Light" w:eastAsiaTheme="minorHAnsi" w:hAnsi="Montserrat Light" w:cstheme="minorBidi"/>
          <w:b/>
          <w:bCs/>
          <w:sz w:val="22"/>
          <w:szCs w:val="22"/>
        </w:rPr>
        <w:t>anexei nr. 16</w:t>
      </w:r>
      <w:r w:rsidRPr="00935400">
        <w:rPr>
          <w:rFonts w:ascii="Montserrat Light" w:eastAsiaTheme="minorHAnsi" w:hAnsi="Montserrat Light" w:cstheme="minorBidi"/>
          <w:sz w:val="22"/>
          <w:szCs w:val="22"/>
        </w:rPr>
        <w:t xml:space="preserve"> care face parte integrantă din prezenta hotărâre;</w:t>
      </w:r>
    </w:p>
    <w:p w14:paraId="78EA02DA" w14:textId="77777777" w:rsidR="00C56AA5" w:rsidRPr="00935400" w:rsidRDefault="00C56AA5" w:rsidP="000863F7">
      <w:pPr>
        <w:pStyle w:val="Listparagraf"/>
        <w:numPr>
          <w:ilvl w:val="0"/>
          <w:numId w:val="19"/>
        </w:numPr>
        <w:jc w:val="both"/>
        <w:rPr>
          <w:rFonts w:ascii="Montserrat Light" w:eastAsiaTheme="minorHAnsi" w:hAnsi="Montserrat Light" w:cstheme="minorBidi"/>
          <w:sz w:val="22"/>
          <w:szCs w:val="22"/>
        </w:rPr>
      </w:pPr>
      <w:r w:rsidRPr="00935400">
        <w:rPr>
          <w:rFonts w:ascii="Montserrat Light" w:eastAsiaTheme="minorHAnsi" w:hAnsi="Montserrat Light" w:cstheme="minorBidi"/>
          <w:sz w:val="22"/>
          <w:szCs w:val="22"/>
        </w:rPr>
        <w:t xml:space="preserve">la Capitolul 67.10 “Cultură, Recreere și religie” – suma de 86.615,58 mii lei conform </w:t>
      </w:r>
      <w:r w:rsidRPr="00935400">
        <w:rPr>
          <w:rFonts w:ascii="Montserrat Light" w:eastAsiaTheme="minorHAnsi" w:hAnsi="Montserrat Light" w:cstheme="minorBidi"/>
          <w:b/>
          <w:bCs/>
          <w:sz w:val="22"/>
          <w:szCs w:val="22"/>
        </w:rPr>
        <w:t>anexei nr. 17</w:t>
      </w:r>
      <w:r w:rsidRPr="00935400">
        <w:rPr>
          <w:rFonts w:ascii="Montserrat Light" w:eastAsiaTheme="minorHAnsi" w:hAnsi="Montserrat Light" w:cstheme="minorBidi"/>
          <w:sz w:val="22"/>
          <w:szCs w:val="22"/>
        </w:rPr>
        <w:t xml:space="preserve"> </w:t>
      </w:r>
      <w:bookmarkStart w:id="15" w:name="_Hlk85192675"/>
      <w:r w:rsidRPr="00935400">
        <w:rPr>
          <w:rFonts w:ascii="Montserrat Light" w:eastAsiaTheme="minorHAnsi" w:hAnsi="Montserrat Light" w:cstheme="minorBidi"/>
          <w:sz w:val="22"/>
          <w:szCs w:val="22"/>
        </w:rPr>
        <w:t>care face parte integrantă din prezenta hotărâre;</w:t>
      </w:r>
    </w:p>
    <w:bookmarkEnd w:id="15"/>
    <w:p w14:paraId="7A5A10A7" w14:textId="77777777" w:rsidR="000863F7" w:rsidRPr="00935400" w:rsidRDefault="000863F7" w:rsidP="000863F7">
      <w:pPr>
        <w:spacing w:line="240" w:lineRule="auto"/>
        <w:jc w:val="both"/>
        <w:rPr>
          <w:rFonts w:ascii="Montserrat Light" w:hAnsi="Montserrat Light"/>
          <w:b/>
          <w:bCs/>
        </w:rPr>
      </w:pPr>
    </w:p>
    <w:p w14:paraId="447C5EBB" w14:textId="6C3DD691" w:rsidR="00C56AA5" w:rsidRPr="00935400" w:rsidRDefault="00C56AA5" w:rsidP="000863F7">
      <w:pPr>
        <w:spacing w:line="240" w:lineRule="auto"/>
        <w:jc w:val="both"/>
        <w:rPr>
          <w:rFonts w:ascii="Montserrat Light" w:hAnsi="Montserrat Light"/>
          <w:bCs/>
        </w:rPr>
      </w:pPr>
      <w:r w:rsidRPr="00935400">
        <w:rPr>
          <w:rFonts w:ascii="Montserrat Light" w:hAnsi="Montserrat Light"/>
          <w:b/>
          <w:bCs/>
        </w:rPr>
        <w:t xml:space="preserve">Art. 6. </w:t>
      </w:r>
      <w:r w:rsidRPr="00935400">
        <w:rPr>
          <w:rFonts w:ascii="Montserrat Light" w:hAnsi="Montserrat Light"/>
          <w:bCs/>
        </w:rPr>
        <w:t xml:space="preserve">Se aprobă rectificarea Programului de investiţii pe anul 2021, pe capitole, obiective de investiţii şi alte cheltuieli asimilate investiţiilor, conform </w:t>
      </w:r>
      <w:r w:rsidRPr="00935400">
        <w:rPr>
          <w:rFonts w:ascii="Montserrat Light" w:hAnsi="Montserrat Light"/>
          <w:b/>
          <w:bCs/>
        </w:rPr>
        <w:t>anexei nr. 18</w:t>
      </w:r>
      <w:r w:rsidRPr="00935400">
        <w:rPr>
          <w:rFonts w:ascii="Montserrat Light" w:hAnsi="Montserrat Light"/>
          <w:bCs/>
        </w:rPr>
        <w:t xml:space="preserve"> </w:t>
      </w:r>
      <w:r w:rsidRPr="00935400">
        <w:rPr>
          <w:rFonts w:ascii="Montserrat Light" w:hAnsi="Montserrat Light"/>
          <w:bCs/>
          <w:lang w:val="ro-RO"/>
        </w:rPr>
        <w:t>care face parte integrantă din prezenta hotărâre</w:t>
      </w:r>
      <w:r w:rsidRPr="00935400">
        <w:rPr>
          <w:rFonts w:ascii="Montserrat Light" w:hAnsi="Montserrat Light"/>
          <w:bCs/>
        </w:rPr>
        <w:t>.</w:t>
      </w:r>
    </w:p>
    <w:p w14:paraId="6C4F1D58" w14:textId="77777777" w:rsidR="000863F7" w:rsidRPr="00935400" w:rsidRDefault="000863F7" w:rsidP="000863F7">
      <w:pPr>
        <w:spacing w:line="240" w:lineRule="auto"/>
        <w:jc w:val="both"/>
        <w:rPr>
          <w:rFonts w:ascii="Montserrat Light" w:hAnsi="Montserrat Light"/>
          <w:b/>
        </w:rPr>
      </w:pPr>
    </w:p>
    <w:p w14:paraId="724AF762" w14:textId="1B5D7B47" w:rsidR="00C56AA5" w:rsidRPr="00935400" w:rsidRDefault="00C56AA5" w:rsidP="000863F7">
      <w:pPr>
        <w:spacing w:line="240" w:lineRule="auto"/>
        <w:jc w:val="both"/>
        <w:rPr>
          <w:rFonts w:ascii="Montserrat Light" w:hAnsi="Montserrat Light"/>
          <w:bCs/>
          <w:lang w:val="ro-RO"/>
        </w:rPr>
      </w:pPr>
      <w:r w:rsidRPr="00935400">
        <w:rPr>
          <w:rFonts w:ascii="Montserrat Light" w:hAnsi="Montserrat Light"/>
          <w:b/>
        </w:rPr>
        <w:t>Art. 7.</w:t>
      </w:r>
      <w:r w:rsidRPr="00935400">
        <w:rPr>
          <w:rFonts w:ascii="Montserrat Light" w:hAnsi="Montserrat Light"/>
          <w:bCs/>
        </w:rPr>
        <w:t xml:space="preserve"> Se aprobă rectificarea Listei detaliate a poziției Alte cheltuieli de investiții pe anul 2021, conform </w:t>
      </w:r>
      <w:r w:rsidRPr="00935400">
        <w:rPr>
          <w:rFonts w:ascii="Montserrat Light" w:hAnsi="Montserrat Light"/>
          <w:b/>
        </w:rPr>
        <w:t>anexei nr. 19</w:t>
      </w:r>
      <w:r w:rsidRPr="00935400">
        <w:rPr>
          <w:rFonts w:ascii="Montserrat Light" w:hAnsi="Montserrat Light"/>
          <w:bCs/>
        </w:rPr>
        <w:t xml:space="preserve"> </w:t>
      </w:r>
      <w:r w:rsidRPr="00935400">
        <w:rPr>
          <w:rFonts w:ascii="Montserrat Light" w:hAnsi="Montserrat Light"/>
          <w:bCs/>
          <w:lang w:val="ro-RO"/>
        </w:rPr>
        <w:t>care face parte integrantă din prezenta hotărâre.</w:t>
      </w:r>
    </w:p>
    <w:p w14:paraId="6AB3D085" w14:textId="77777777" w:rsidR="000863F7" w:rsidRPr="00935400" w:rsidRDefault="000863F7" w:rsidP="000863F7">
      <w:pPr>
        <w:spacing w:line="240" w:lineRule="auto"/>
        <w:jc w:val="both"/>
        <w:rPr>
          <w:rFonts w:ascii="Montserrat Light" w:eastAsia="Calibri" w:hAnsi="Montserrat Light" w:cs="Times New Roman"/>
          <w:b/>
          <w:bCs/>
          <w:noProof/>
          <w:lang w:val="ro-RO" w:eastAsia="ro-RO"/>
        </w:rPr>
      </w:pPr>
    </w:p>
    <w:p w14:paraId="4101676F" w14:textId="5B0D9B36" w:rsidR="00C56AA5" w:rsidRPr="00935400" w:rsidRDefault="00C56AA5" w:rsidP="000863F7">
      <w:pPr>
        <w:spacing w:line="240" w:lineRule="auto"/>
        <w:jc w:val="both"/>
        <w:rPr>
          <w:rFonts w:ascii="Montserrat Light" w:hAnsi="Montserrat Light"/>
          <w:lang w:val="ro-RO"/>
        </w:rPr>
      </w:pPr>
      <w:r w:rsidRPr="00935400">
        <w:rPr>
          <w:rFonts w:ascii="Montserrat Light" w:eastAsia="Calibri" w:hAnsi="Montserrat Light" w:cs="Times New Roman"/>
          <w:b/>
          <w:bCs/>
          <w:noProof/>
          <w:lang w:val="ro-RO" w:eastAsia="ro-RO"/>
        </w:rPr>
        <w:t>Art</w:t>
      </w:r>
      <w:bookmarkStart w:id="16" w:name="_Hlk40699574"/>
      <w:bookmarkStart w:id="17" w:name="_Hlk1639330"/>
      <w:r w:rsidRPr="00935400">
        <w:rPr>
          <w:rFonts w:ascii="Montserrat Light" w:eastAsia="Calibri" w:hAnsi="Montserrat Light" w:cs="Times New Roman"/>
          <w:b/>
          <w:bCs/>
          <w:noProof/>
          <w:lang w:val="ro-RO" w:eastAsia="ro-RO"/>
        </w:rPr>
        <w:t>. 8.</w:t>
      </w:r>
      <w:bookmarkEnd w:id="16"/>
      <w:r w:rsidRPr="00935400">
        <w:rPr>
          <w:rFonts w:ascii="Montserrat Light" w:eastAsia="Calibri" w:hAnsi="Montserrat Light" w:cs="Times New Roman"/>
          <w:b/>
          <w:bCs/>
          <w:noProof/>
          <w:lang w:val="ro-RO" w:eastAsia="ro-RO"/>
        </w:rPr>
        <w:t xml:space="preserve"> </w:t>
      </w:r>
      <w:r w:rsidRPr="00935400">
        <w:rPr>
          <w:rFonts w:ascii="Montserrat Light" w:hAnsi="Montserrat Light"/>
          <w:lang w:val="ro-RO"/>
        </w:rPr>
        <w:t xml:space="preserve">Cu punerea în aplicare a prevederilor prezentei hotărâri se încredinţează Preşedintele Consiliului Judeţean Cluj, prin </w:t>
      </w:r>
      <w:r w:rsidR="000863F7" w:rsidRPr="00935400">
        <w:rPr>
          <w:rFonts w:ascii="Montserrat Light" w:hAnsi="Montserrat Light"/>
          <w:lang w:val="ro-RO"/>
        </w:rPr>
        <w:t>d</w:t>
      </w:r>
      <w:r w:rsidRPr="00935400">
        <w:rPr>
          <w:rFonts w:ascii="Montserrat Light" w:hAnsi="Montserrat Light"/>
          <w:lang w:val="ro-RO"/>
        </w:rPr>
        <w:t>irecțiile din cadrul aparatului de specialitate al Consiliului</w:t>
      </w:r>
      <w:r w:rsidR="00BC1D32" w:rsidRPr="00935400">
        <w:rPr>
          <w:rFonts w:ascii="Montserrat Light" w:hAnsi="Montserrat Light"/>
          <w:lang w:val="ro-RO"/>
        </w:rPr>
        <w:t xml:space="preserve"> Județean</w:t>
      </w:r>
      <w:r w:rsidRPr="00935400">
        <w:rPr>
          <w:rFonts w:ascii="Montserrat Light" w:hAnsi="Montserrat Light"/>
          <w:lang w:val="ro-RO"/>
        </w:rPr>
        <w:t xml:space="preserve"> Cluj, în colaborare cu entitățile nominalizate în anexele la prezenta hotărâre și Direcția Generală Regională a Finanțelor Publice Cluj-Napoca.</w:t>
      </w:r>
      <w:bookmarkEnd w:id="17"/>
    </w:p>
    <w:p w14:paraId="3D8C03EF" w14:textId="77777777" w:rsidR="00BC1D32" w:rsidRPr="00935400" w:rsidRDefault="00BC1D32" w:rsidP="00BC1D32">
      <w:pPr>
        <w:spacing w:line="240" w:lineRule="auto"/>
        <w:jc w:val="both"/>
        <w:rPr>
          <w:rFonts w:ascii="Montserrat Light" w:eastAsia="Times New Roman" w:hAnsi="Montserrat Light" w:cs="Times New Roman"/>
          <w:b/>
          <w:bCs/>
          <w:noProof/>
          <w:lang w:val="ro-RO" w:eastAsia="ro-RO"/>
        </w:rPr>
      </w:pPr>
    </w:p>
    <w:p w14:paraId="6DE9D87A" w14:textId="084E4201" w:rsidR="00C56AA5" w:rsidRPr="00935400" w:rsidRDefault="00C56AA5" w:rsidP="00BC1D32">
      <w:pPr>
        <w:spacing w:line="240" w:lineRule="auto"/>
        <w:jc w:val="both"/>
        <w:rPr>
          <w:rFonts w:ascii="Montserrat Light" w:hAnsi="Montserrat Light"/>
          <w:lang w:val="ro-RO"/>
        </w:rPr>
      </w:pPr>
      <w:r w:rsidRPr="00935400">
        <w:rPr>
          <w:rFonts w:ascii="Montserrat Light" w:eastAsia="Times New Roman" w:hAnsi="Montserrat Light" w:cs="Times New Roman"/>
          <w:b/>
          <w:bCs/>
          <w:noProof/>
          <w:lang w:val="ro-RO" w:eastAsia="ro-RO"/>
        </w:rPr>
        <w:t>Art. 9.</w:t>
      </w:r>
      <w:r w:rsidRPr="00935400">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w:t>
      </w:r>
      <w:r w:rsidR="00BC1D32" w:rsidRPr="00935400">
        <w:rPr>
          <w:rFonts w:ascii="Montserrat Light" w:eastAsia="Times New Roman" w:hAnsi="Montserrat Light" w:cs="Times New Roman"/>
          <w:noProof/>
          <w:lang w:val="ro-RO" w:eastAsia="ro-RO"/>
        </w:rPr>
        <w:t xml:space="preserve">; </w:t>
      </w:r>
      <w:r w:rsidRPr="00935400">
        <w:rPr>
          <w:rFonts w:ascii="Montserrat Light" w:eastAsia="Times New Roman" w:hAnsi="Montserrat Light" w:cs="Times New Roman"/>
          <w:noProof/>
          <w:lang w:val="ro-RO" w:eastAsia="ro-RO"/>
        </w:rPr>
        <w:t xml:space="preserve">Direcţiei Generale Regionale a Finanţelor Publice Cluj-Napoca, precum şi Prefectului Judeţului Cluj şi se aduce la cunoştinţă publică prin afişare la sediul Consiliului Judeţean Cluj şi pe pagina de internet </w:t>
      </w:r>
      <w:r w:rsidR="00BC1D32" w:rsidRPr="00935400">
        <w:rPr>
          <w:rFonts w:ascii="Montserrat Light" w:eastAsia="Times New Roman" w:hAnsi="Montserrat Light" w:cs="Times New Roman"/>
          <w:noProof/>
          <w:lang w:val="ro-RO" w:eastAsia="ro-RO"/>
        </w:rPr>
        <w:t>”</w:t>
      </w:r>
      <w:hyperlink r:id="rId8" w:history="1">
        <w:r w:rsidR="00BC1D32" w:rsidRPr="00935400">
          <w:rPr>
            <w:rStyle w:val="Hyperlink"/>
            <w:rFonts w:ascii="Montserrat Light" w:eastAsia="Times New Roman" w:hAnsi="Montserrat Light" w:cs="Times New Roman"/>
            <w:noProof/>
            <w:color w:val="auto"/>
            <w:u w:val="none"/>
            <w:lang w:val="ro-RO" w:eastAsia="ro-RO"/>
          </w:rPr>
          <w:t>www.cjcluj.ro</w:t>
        </w:r>
      </w:hyperlink>
      <w:r w:rsidR="00BC1D32" w:rsidRPr="00935400">
        <w:rPr>
          <w:rFonts w:ascii="Montserrat Light" w:eastAsia="Times New Roman" w:hAnsi="Montserrat Light" w:cs="Times New Roman"/>
          <w:noProof/>
          <w:lang w:val="ro-RO" w:eastAsia="ro-RO"/>
        </w:rPr>
        <w:t>”</w:t>
      </w:r>
      <w:r w:rsidRPr="00935400">
        <w:rPr>
          <w:rFonts w:ascii="Montserrat Light" w:eastAsia="Times New Roman" w:hAnsi="Montserrat Light" w:cs="Times New Roman"/>
          <w:noProof/>
          <w:lang w:val="ro-RO" w:eastAsia="ro-RO"/>
        </w:rPr>
        <w:t>.</w:t>
      </w:r>
    </w:p>
    <w:p w14:paraId="4B7FA20A" w14:textId="77777777" w:rsidR="00DE2E2F" w:rsidRPr="00935400" w:rsidRDefault="00DE2E2F" w:rsidP="007802C8">
      <w:pPr>
        <w:tabs>
          <w:tab w:val="left" w:pos="90"/>
        </w:tabs>
        <w:autoSpaceDE w:val="0"/>
        <w:autoSpaceDN w:val="0"/>
        <w:adjustRightInd w:val="0"/>
        <w:spacing w:line="240" w:lineRule="auto"/>
        <w:jc w:val="both"/>
        <w:rPr>
          <w:rFonts w:ascii="Montserrat Light" w:eastAsia="Times New Roman" w:hAnsi="Montserrat Light" w:cs="Times New Roman"/>
          <w:noProof/>
          <w:lang w:val="ro-RO" w:eastAsia="ro-RO"/>
        </w:rPr>
      </w:pPr>
    </w:p>
    <w:p w14:paraId="66799905" w14:textId="61F03865" w:rsidR="00D95522" w:rsidRPr="00935400" w:rsidRDefault="00D95522" w:rsidP="007802C8">
      <w:pPr>
        <w:spacing w:line="240" w:lineRule="auto"/>
        <w:jc w:val="both"/>
        <w:rPr>
          <w:rFonts w:ascii="Montserrat Light" w:hAnsi="Montserrat Light"/>
        </w:rPr>
      </w:pPr>
    </w:p>
    <w:p w14:paraId="57B063E4" w14:textId="77777777" w:rsidR="00D95522" w:rsidRPr="00935400" w:rsidRDefault="00D95522" w:rsidP="007802C8">
      <w:pPr>
        <w:spacing w:line="240" w:lineRule="auto"/>
        <w:jc w:val="both"/>
        <w:rPr>
          <w:rFonts w:ascii="Montserrat Light" w:hAnsi="Montserrat Light"/>
        </w:rPr>
      </w:pPr>
    </w:p>
    <w:p w14:paraId="6F0B4EF7" w14:textId="77777777" w:rsidR="0027243B" w:rsidRPr="00935400" w:rsidRDefault="0027243B" w:rsidP="007802C8">
      <w:pPr>
        <w:spacing w:line="240" w:lineRule="auto"/>
        <w:jc w:val="both"/>
        <w:rPr>
          <w:rFonts w:ascii="Montserrat" w:hAnsi="Montserrat"/>
          <w:lang w:val="ro-RO" w:eastAsia="ro-RO"/>
        </w:rPr>
      </w:pPr>
    </w:p>
    <w:p w14:paraId="5EC3AC2B" w14:textId="60EC948A" w:rsidR="004E343B" w:rsidRPr="00935400" w:rsidRDefault="004E343B" w:rsidP="007802C8">
      <w:pPr>
        <w:spacing w:line="240" w:lineRule="auto"/>
        <w:jc w:val="both"/>
        <w:rPr>
          <w:rFonts w:ascii="Montserrat" w:hAnsi="Montserrat"/>
          <w:b/>
          <w:lang w:val="ro-RO" w:eastAsia="ro-RO"/>
        </w:rPr>
      </w:pPr>
      <w:r w:rsidRPr="00935400">
        <w:rPr>
          <w:rFonts w:ascii="Montserrat" w:hAnsi="Montserrat"/>
          <w:lang w:val="ro-RO" w:eastAsia="ro-RO"/>
        </w:rPr>
        <w:tab/>
      </w:r>
      <w:r w:rsidRPr="00935400">
        <w:rPr>
          <w:rFonts w:ascii="Montserrat" w:hAnsi="Montserrat"/>
          <w:lang w:val="ro-RO" w:eastAsia="ro-RO"/>
        </w:rPr>
        <w:tab/>
        <w:t xml:space="preserve">                                              </w:t>
      </w:r>
      <w:r w:rsidR="002135B8" w:rsidRPr="00935400">
        <w:rPr>
          <w:rFonts w:ascii="Montserrat" w:hAnsi="Montserrat"/>
          <w:lang w:val="ro-RO" w:eastAsia="ro-RO"/>
        </w:rPr>
        <w:t xml:space="preserve">  </w:t>
      </w:r>
      <w:r w:rsidRPr="00935400">
        <w:rPr>
          <w:rFonts w:ascii="Montserrat" w:hAnsi="Montserrat"/>
          <w:lang w:val="ro-RO" w:eastAsia="ro-RO"/>
        </w:rPr>
        <w:t xml:space="preserve"> </w:t>
      </w:r>
      <w:r w:rsidR="00142775" w:rsidRPr="00935400">
        <w:rPr>
          <w:rFonts w:ascii="Montserrat" w:hAnsi="Montserrat"/>
          <w:lang w:val="ro-RO" w:eastAsia="ro-RO"/>
        </w:rPr>
        <w:t xml:space="preserve">         </w:t>
      </w:r>
      <w:r w:rsidRPr="00935400">
        <w:rPr>
          <w:rFonts w:ascii="Montserrat" w:hAnsi="Montserrat"/>
          <w:lang w:val="ro-RO" w:eastAsia="ro-RO"/>
        </w:rPr>
        <w:t xml:space="preserve"> </w:t>
      </w:r>
      <w:r w:rsidR="00BD5AF8" w:rsidRPr="00935400">
        <w:rPr>
          <w:rFonts w:ascii="Montserrat" w:hAnsi="Montserrat"/>
          <w:lang w:val="ro-RO" w:eastAsia="ro-RO"/>
        </w:rPr>
        <w:t xml:space="preserve">          </w:t>
      </w:r>
      <w:r w:rsidRPr="00935400">
        <w:rPr>
          <w:rFonts w:ascii="Montserrat" w:hAnsi="Montserrat"/>
          <w:b/>
          <w:lang w:val="ro-RO" w:eastAsia="ro-RO"/>
        </w:rPr>
        <w:t>Contrasemnează:</w:t>
      </w:r>
    </w:p>
    <w:p w14:paraId="13B0D5D9" w14:textId="5CC13B07" w:rsidR="004E343B" w:rsidRPr="00935400" w:rsidRDefault="004E343B" w:rsidP="007802C8">
      <w:pPr>
        <w:spacing w:line="240" w:lineRule="auto"/>
        <w:jc w:val="both"/>
        <w:rPr>
          <w:rFonts w:ascii="Montserrat" w:hAnsi="Montserrat"/>
          <w:b/>
          <w:lang w:val="ro-RO" w:eastAsia="ro-RO"/>
        </w:rPr>
      </w:pPr>
      <w:bookmarkStart w:id="18" w:name="_Hlk53658535"/>
      <w:r w:rsidRPr="00935400">
        <w:rPr>
          <w:rFonts w:ascii="Montserrat" w:hAnsi="Montserrat"/>
          <w:lang w:val="ro-RO" w:eastAsia="ro-RO"/>
        </w:rPr>
        <w:t xml:space="preserve">       </w:t>
      </w:r>
      <w:r w:rsidRPr="00935400">
        <w:rPr>
          <w:rFonts w:ascii="Montserrat" w:hAnsi="Montserrat"/>
          <w:b/>
          <w:lang w:val="ro-RO" w:eastAsia="ro-RO"/>
        </w:rPr>
        <w:t>PREŞEDINTE,</w:t>
      </w:r>
      <w:r w:rsidRPr="00935400">
        <w:rPr>
          <w:rFonts w:ascii="Montserrat" w:hAnsi="Montserrat"/>
          <w:b/>
          <w:lang w:val="ro-RO" w:eastAsia="ro-RO"/>
        </w:rPr>
        <w:tab/>
      </w:r>
      <w:r w:rsidRPr="00935400">
        <w:rPr>
          <w:rFonts w:ascii="Montserrat" w:hAnsi="Montserrat"/>
          <w:lang w:val="ro-RO" w:eastAsia="ro-RO"/>
        </w:rPr>
        <w:tab/>
      </w:r>
      <w:r w:rsidRPr="00935400">
        <w:rPr>
          <w:rFonts w:ascii="Montserrat" w:hAnsi="Montserrat"/>
          <w:lang w:val="ro-RO" w:eastAsia="ro-RO"/>
        </w:rPr>
        <w:tab/>
        <w:t xml:space="preserve">     </w:t>
      </w:r>
      <w:r w:rsidR="00142775" w:rsidRPr="00935400">
        <w:rPr>
          <w:rFonts w:ascii="Montserrat" w:hAnsi="Montserrat"/>
          <w:lang w:val="ro-RO" w:eastAsia="ro-RO"/>
        </w:rPr>
        <w:t xml:space="preserve">          </w:t>
      </w:r>
      <w:r w:rsidRPr="00935400">
        <w:rPr>
          <w:rFonts w:ascii="Montserrat" w:hAnsi="Montserrat"/>
          <w:lang w:val="ro-RO" w:eastAsia="ro-RO"/>
        </w:rPr>
        <w:t xml:space="preserve"> </w:t>
      </w:r>
      <w:r w:rsidRPr="00935400">
        <w:rPr>
          <w:rFonts w:ascii="Montserrat" w:hAnsi="Montserrat"/>
          <w:b/>
          <w:lang w:val="ro-RO" w:eastAsia="ro-RO"/>
        </w:rPr>
        <w:t>SECRETAR GENERAL AL JUDEŢULUI,</w:t>
      </w:r>
    </w:p>
    <w:p w14:paraId="0208B2B6" w14:textId="14925FEB" w:rsidR="004E343B" w:rsidRPr="00935400" w:rsidRDefault="004E343B" w:rsidP="007802C8">
      <w:pPr>
        <w:spacing w:line="240" w:lineRule="auto"/>
        <w:jc w:val="both"/>
        <w:rPr>
          <w:rFonts w:ascii="Montserrat" w:hAnsi="Montserrat"/>
          <w:b/>
          <w:lang w:val="ro-RO" w:eastAsia="ro-RO"/>
        </w:rPr>
      </w:pPr>
      <w:r w:rsidRPr="00935400">
        <w:rPr>
          <w:rFonts w:ascii="Montserrat" w:hAnsi="Montserrat"/>
          <w:b/>
          <w:lang w:val="ro-RO" w:eastAsia="ro-RO"/>
        </w:rPr>
        <w:t xml:space="preserve">       </w:t>
      </w:r>
      <w:r w:rsidR="00407BA0" w:rsidRPr="00935400">
        <w:rPr>
          <w:rFonts w:ascii="Montserrat" w:hAnsi="Montserrat"/>
          <w:b/>
          <w:lang w:val="ro-RO" w:eastAsia="ro-RO"/>
        </w:rPr>
        <w:t xml:space="preserve"> </w:t>
      </w:r>
      <w:r w:rsidRPr="00935400">
        <w:rPr>
          <w:rFonts w:ascii="Montserrat" w:hAnsi="Montserrat"/>
          <w:b/>
          <w:lang w:val="ro-RO" w:eastAsia="ro-RO"/>
        </w:rPr>
        <w:t xml:space="preserve">   Alin Tișe                                                        </w:t>
      </w:r>
      <w:r w:rsidR="00200432" w:rsidRPr="00935400">
        <w:rPr>
          <w:rFonts w:ascii="Montserrat" w:hAnsi="Montserrat"/>
          <w:b/>
          <w:lang w:val="ro-RO" w:eastAsia="ro-RO"/>
        </w:rPr>
        <w:t xml:space="preserve"> </w:t>
      </w:r>
      <w:r w:rsidR="002135B8" w:rsidRPr="00935400">
        <w:rPr>
          <w:rFonts w:ascii="Montserrat" w:hAnsi="Montserrat"/>
          <w:b/>
          <w:lang w:val="ro-RO" w:eastAsia="ro-RO"/>
        </w:rPr>
        <w:t xml:space="preserve">        </w:t>
      </w:r>
      <w:r w:rsidR="00BD5AF8" w:rsidRPr="00935400">
        <w:rPr>
          <w:rFonts w:ascii="Montserrat" w:hAnsi="Montserrat"/>
          <w:b/>
          <w:lang w:val="ro-RO" w:eastAsia="ro-RO"/>
        </w:rPr>
        <w:t xml:space="preserve"> </w:t>
      </w:r>
      <w:r w:rsidRPr="00935400">
        <w:rPr>
          <w:rFonts w:ascii="Montserrat" w:hAnsi="Montserrat"/>
          <w:b/>
          <w:lang w:val="ro-RO" w:eastAsia="ro-RO"/>
        </w:rPr>
        <w:t xml:space="preserve"> </w:t>
      </w:r>
      <w:r w:rsidR="00142775" w:rsidRPr="00935400">
        <w:rPr>
          <w:rFonts w:ascii="Montserrat" w:hAnsi="Montserrat"/>
          <w:b/>
          <w:lang w:val="ro-RO" w:eastAsia="ro-RO"/>
        </w:rPr>
        <w:t xml:space="preserve"> </w:t>
      </w:r>
      <w:r w:rsidRPr="00935400">
        <w:rPr>
          <w:rFonts w:ascii="Montserrat" w:hAnsi="Montserrat"/>
          <w:b/>
          <w:lang w:val="ro-RO" w:eastAsia="ro-RO"/>
        </w:rPr>
        <w:t xml:space="preserve">  Simona Gaci</w:t>
      </w:r>
    </w:p>
    <w:p w14:paraId="2D9A21DC" w14:textId="24F4FC91" w:rsidR="00E97765" w:rsidRPr="00935400" w:rsidRDefault="00E97765" w:rsidP="007802C8">
      <w:pPr>
        <w:spacing w:line="240" w:lineRule="auto"/>
        <w:jc w:val="both"/>
        <w:rPr>
          <w:rFonts w:ascii="Montserrat" w:hAnsi="Montserrat"/>
          <w:b/>
          <w:lang w:val="ro-RO" w:eastAsia="ro-RO"/>
        </w:rPr>
      </w:pPr>
    </w:p>
    <w:p w14:paraId="658A1F3D" w14:textId="7EDD5BD2" w:rsidR="00D95522" w:rsidRPr="00935400" w:rsidRDefault="00D95522" w:rsidP="007802C8">
      <w:pPr>
        <w:spacing w:line="240" w:lineRule="auto"/>
        <w:jc w:val="both"/>
        <w:rPr>
          <w:rFonts w:ascii="Montserrat" w:hAnsi="Montserrat"/>
          <w:b/>
          <w:lang w:val="ro-RO" w:eastAsia="ro-RO"/>
        </w:rPr>
      </w:pPr>
    </w:p>
    <w:p w14:paraId="3CCFF607" w14:textId="111E48A8" w:rsidR="00D95522" w:rsidRPr="00935400" w:rsidRDefault="00D95522" w:rsidP="007802C8">
      <w:pPr>
        <w:spacing w:line="240" w:lineRule="auto"/>
        <w:jc w:val="both"/>
        <w:rPr>
          <w:rFonts w:ascii="Montserrat" w:hAnsi="Montserrat"/>
          <w:b/>
          <w:lang w:val="ro-RO" w:eastAsia="ro-RO"/>
        </w:rPr>
      </w:pPr>
    </w:p>
    <w:p w14:paraId="51D60DE7" w14:textId="1BE02B97" w:rsidR="00D95522" w:rsidRPr="00935400" w:rsidRDefault="00D95522" w:rsidP="007802C8">
      <w:pPr>
        <w:spacing w:line="240" w:lineRule="auto"/>
        <w:jc w:val="both"/>
        <w:rPr>
          <w:rFonts w:ascii="Montserrat" w:hAnsi="Montserrat"/>
          <w:b/>
          <w:lang w:val="ro-RO" w:eastAsia="ro-RO"/>
        </w:rPr>
      </w:pPr>
    </w:p>
    <w:p w14:paraId="01F4FD13" w14:textId="5EB56D18" w:rsidR="00D95522" w:rsidRPr="00935400" w:rsidRDefault="00D95522" w:rsidP="007802C8">
      <w:pPr>
        <w:spacing w:line="240" w:lineRule="auto"/>
        <w:jc w:val="both"/>
        <w:rPr>
          <w:rFonts w:ascii="Montserrat" w:hAnsi="Montserrat"/>
          <w:b/>
          <w:lang w:val="ro-RO" w:eastAsia="ro-RO"/>
        </w:rPr>
      </w:pPr>
    </w:p>
    <w:p w14:paraId="71271B84" w14:textId="04578E8B" w:rsidR="00C80156" w:rsidRPr="00935400" w:rsidRDefault="00C80156" w:rsidP="007802C8">
      <w:pPr>
        <w:spacing w:line="240" w:lineRule="auto"/>
        <w:jc w:val="both"/>
        <w:rPr>
          <w:rFonts w:ascii="Montserrat" w:hAnsi="Montserrat"/>
          <w:b/>
          <w:lang w:val="ro-RO" w:eastAsia="ro-RO"/>
        </w:rPr>
      </w:pPr>
    </w:p>
    <w:p w14:paraId="2E041A14" w14:textId="6E6931DA" w:rsidR="00C80156" w:rsidRPr="00935400" w:rsidRDefault="00C80156" w:rsidP="007802C8">
      <w:pPr>
        <w:spacing w:line="240" w:lineRule="auto"/>
        <w:jc w:val="both"/>
        <w:rPr>
          <w:rFonts w:ascii="Montserrat" w:hAnsi="Montserrat"/>
          <w:b/>
          <w:lang w:val="ro-RO" w:eastAsia="ro-RO"/>
        </w:rPr>
      </w:pPr>
    </w:p>
    <w:p w14:paraId="54AA6810" w14:textId="28670EFF" w:rsidR="00C80156" w:rsidRPr="00935400" w:rsidRDefault="00C80156" w:rsidP="007802C8">
      <w:pPr>
        <w:spacing w:line="240" w:lineRule="auto"/>
        <w:jc w:val="both"/>
        <w:rPr>
          <w:rFonts w:ascii="Montserrat" w:hAnsi="Montserrat"/>
          <w:b/>
          <w:lang w:val="ro-RO" w:eastAsia="ro-RO"/>
        </w:rPr>
      </w:pPr>
    </w:p>
    <w:p w14:paraId="14B716AB" w14:textId="4EED6348" w:rsidR="00C80156" w:rsidRPr="00935400" w:rsidRDefault="00C80156" w:rsidP="007802C8">
      <w:pPr>
        <w:spacing w:line="240" w:lineRule="auto"/>
        <w:jc w:val="both"/>
        <w:rPr>
          <w:rFonts w:ascii="Montserrat" w:hAnsi="Montserrat"/>
          <w:b/>
          <w:lang w:val="ro-RO" w:eastAsia="ro-RO"/>
        </w:rPr>
      </w:pPr>
    </w:p>
    <w:p w14:paraId="04068DBD" w14:textId="0A783134" w:rsidR="00C80156" w:rsidRPr="00935400" w:rsidRDefault="00C80156" w:rsidP="007802C8">
      <w:pPr>
        <w:spacing w:line="240" w:lineRule="auto"/>
        <w:jc w:val="both"/>
        <w:rPr>
          <w:rFonts w:ascii="Montserrat" w:hAnsi="Montserrat"/>
          <w:b/>
          <w:lang w:val="ro-RO" w:eastAsia="ro-RO"/>
        </w:rPr>
      </w:pPr>
    </w:p>
    <w:p w14:paraId="40044B71" w14:textId="3D46D8B6" w:rsidR="00C80156" w:rsidRPr="00935400" w:rsidRDefault="00C80156" w:rsidP="007802C8">
      <w:pPr>
        <w:spacing w:line="240" w:lineRule="auto"/>
        <w:jc w:val="both"/>
        <w:rPr>
          <w:rFonts w:ascii="Montserrat" w:hAnsi="Montserrat"/>
          <w:b/>
          <w:lang w:val="ro-RO" w:eastAsia="ro-RO"/>
        </w:rPr>
      </w:pPr>
    </w:p>
    <w:p w14:paraId="61F4885F" w14:textId="7D207E92" w:rsidR="00BC1D32" w:rsidRPr="00935400" w:rsidRDefault="00BC1D32" w:rsidP="007802C8">
      <w:pPr>
        <w:spacing w:line="240" w:lineRule="auto"/>
        <w:jc w:val="both"/>
        <w:rPr>
          <w:rFonts w:ascii="Montserrat" w:hAnsi="Montserrat"/>
          <w:b/>
          <w:lang w:val="ro-RO" w:eastAsia="ro-RO"/>
        </w:rPr>
      </w:pPr>
    </w:p>
    <w:p w14:paraId="62A4B3FA" w14:textId="63997148" w:rsidR="00BC1D32" w:rsidRPr="00935400" w:rsidRDefault="00BC1D32" w:rsidP="007802C8">
      <w:pPr>
        <w:spacing w:line="240" w:lineRule="auto"/>
        <w:jc w:val="both"/>
        <w:rPr>
          <w:rFonts w:ascii="Montserrat" w:hAnsi="Montserrat"/>
          <w:b/>
          <w:lang w:val="ro-RO" w:eastAsia="ro-RO"/>
        </w:rPr>
      </w:pPr>
    </w:p>
    <w:p w14:paraId="109BD3D7" w14:textId="451A9C2C" w:rsidR="00BC1D32" w:rsidRPr="00935400" w:rsidRDefault="00BC1D32" w:rsidP="007802C8">
      <w:pPr>
        <w:spacing w:line="240" w:lineRule="auto"/>
        <w:jc w:val="both"/>
        <w:rPr>
          <w:rFonts w:ascii="Montserrat" w:hAnsi="Montserrat"/>
          <w:b/>
          <w:lang w:val="ro-RO" w:eastAsia="ro-RO"/>
        </w:rPr>
      </w:pPr>
    </w:p>
    <w:p w14:paraId="28E61F40" w14:textId="1F4996DF" w:rsidR="00BC1D32" w:rsidRPr="00935400" w:rsidRDefault="00BC1D32" w:rsidP="007802C8">
      <w:pPr>
        <w:spacing w:line="240" w:lineRule="auto"/>
        <w:jc w:val="both"/>
        <w:rPr>
          <w:rFonts w:ascii="Montserrat" w:hAnsi="Montserrat"/>
          <w:b/>
          <w:lang w:val="ro-RO" w:eastAsia="ro-RO"/>
        </w:rPr>
      </w:pPr>
    </w:p>
    <w:p w14:paraId="652D9A76" w14:textId="218B9C93" w:rsidR="00BC1D32" w:rsidRPr="00935400" w:rsidRDefault="00BC1D32" w:rsidP="007802C8">
      <w:pPr>
        <w:spacing w:line="240" w:lineRule="auto"/>
        <w:jc w:val="both"/>
        <w:rPr>
          <w:rFonts w:ascii="Montserrat" w:hAnsi="Montserrat"/>
          <w:b/>
          <w:lang w:val="ro-RO" w:eastAsia="ro-RO"/>
        </w:rPr>
      </w:pPr>
    </w:p>
    <w:p w14:paraId="040288F9" w14:textId="704D7C90" w:rsidR="00BC1D32" w:rsidRPr="00935400" w:rsidRDefault="00BC1D32" w:rsidP="007802C8">
      <w:pPr>
        <w:spacing w:line="240" w:lineRule="auto"/>
        <w:jc w:val="both"/>
        <w:rPr>
          <w:rFonts w:ascii="Montserrat" w:hAnsi="Montserrat"/>
          <w:b/>
          <w:lang w:val="ro-RO" w:eastAsia="ro-RO"/>
        </w:rPr>
      </w:pPr>
    </w:p>
    <w:p w14:paraId="67B0A4C9" w14:textId="7EAE9240" w:rsidR="00BC1D32" w:rsidRPr="00935400" w:rsidRDefault="00BC1D32" w:rsidP="007802C8">
      <w:pPr>
        <w:spacing w:line="240" w:lineRule="auto"/>
        <w:jc w:val="both"/>
        <w:rPr>
          <w:rFonts w:ascii="Montserrat" w:hAnsi="Montserrat"/>
          <w:b/>
          <w:lang w:val="ro-RO" w:eastAsia="ro-RO"/>
        </w:rPr>
      </w:pPr>
    </w:p>
    <w:p w14:paraId="0A2D9C49" w14:textId="12D159E4" w:rsidR="00BC1D32" w:rsidRPr="00935400" w:rsidRDefault="00BC1D32" w:rsidP="007802C8">
      <w:pPr>
        <w:spacing w:line="240" w:lineRule="auto"/>
        <w:jc w:val="both"/>
        <w:rPr>
          <w:rFonts w:ascii="Montserrat" w:hAnsi="Montserrat"/>
          <w:b/>
          <w:lang w:val="ro-RO" w:eastAsia="ro-RO"/>
        </w:rPr>
      </w:pPr>
    </w:p>
    <w:p w14:paraId="04722A3E" w14:textId="77777777" w:rsidR="00BC1D32" w:rsidRPr="00935400" w:rsidRDefault="00BC1D32" w:rsidP="007802C8">
      <w:pPr>
        <w:spacing w:line="240" w:lineRule="auto"/>
        <w:jc w:val="both"/>
        <w:rPr>
          <w:rFonts w:ascii="Montserrat" w:hAnsi="Montserrat"/>
          <w:b/>
          <w:lang w:val="ro-RO" w:eastAsia="ro-RO"/>
        </w:rPr>
      </w:pPr>
    </w:p>
    <w:p w14:paraId="44408992" w14:textId="7AEA74C9" w:rsidR="00C80156" w:rsidRPr="00935400" w:rsidRDefault="00C80156" w:rsidP="007802C8">
      <w:pPr>
        <w:spacing w:line="240" w:lineRule="auto"/>
        <w:jc w:val="both"/>
        <w:rPr>
          <w:rFonts w:ascii="Montserrat" w:hAnsi="Montserrat"/>
          <w:b/>
          <w:lang w:val="ro-RO" w:eastAsia="ro-RO"/>
        </w:rPr>
      </w:pPr>
    </w:p>
    <w:p w14:paraId="0F8F3F8E" w14:textId="0585D9DF" w:rsidR="00C80156" w:rsidRPr="00935400" w:rsidRDefault="00C80156" w:rsidP="007802C8">
      <w:pPr>
        <w:spacing w:line="240" w:lineRule="auto"/>
        <w:jc w:val="both"/>
        <w:rPr>
          <w:rFonts w:ascii="Montserrat" w:hAnsi="Montserrat"/>
          <w:b/>
          <w:lang w:val="ro-RO" w:eastAsia="ro-RO"/>
        </w:rPr>
      </w:pPr>
    </w:p>
    <w:p w14:paraId="7B03E4B9" w14:textId="77777777" w:rsidR="00C80156" w:rsidRPr="00935400" w:rsidRDefault="00C80156" w:rsidP="007802C8">
      <w:pPr>
        <w:spacing w:line="240" w:lineRule="auto"/>
        <w:jc w:val="both"/>
        <w:rPr>
          <w:rFonts w:ascii="Montserrat" w:hAnsi="Montserrat"/>
          <w:b/>
          <w:lang w:val="ro-RO" w:eastAsia="ro-RO"/>
        </w:rPr>
      </w:pPr>
    </w:p>
    <w:p w14:paraId="6BFA2166" w14:textId="75E0359F" w:rsidR="00D95522" w:rsidRPr="00935400" w:rsidRDefault="00D95522" w:rsidP="007802C8">
      <w:pPr>
        <w:spacing w:line="240" w:lineRule="auto"/>
        <w:jc w:val="both"/>
        <w:rPr>
          <w:rFonts w:ascii="Montserrat" w:hAnsi="Montserrat"/>
          <w:b/>
          <w:lang w:val="ro-RO" w:eastAsia="ro-RO"/>
        </w:rPr>
      </w:pPr>
    </w:p>
    <w:p w14:paraId="4DB9A044" w14:textId="47C7056C" w:rsidR="00125330" w:rsidRPr="00935400" w:rsidRDefault="00125330" w:rsidP="007802C8">
      <w:pPr>
        <w:spacing w:line="240" w:lineRule="auto"/>
        <w:jc w:val="both"/>
        <w:rPr>
          <w:rFonts w:ascii="Montserrat" w:hAnsi="Montserrat"/>
          <w:b/>
          <w:lang w:val="ro-RO" w:eastAsia="ro-RO"/>
        </w:rPr>
      </w:pPr>
    </w:p>
    <w:p w14:paraId="3927CA1D" w14:textId="77777777" w:rsidR="007802C8" w:rsidRPr="00935400" w:rsidRDefault="007802C8" w:rsidP="007802C8">
      <w:pPr>
        <w:spacing w:line="240" w:lineRule="auto"/>
        <w:jc w:val="both"/>
        <w:rPr>
          <w:rFonts w:ascii="Montserrat" w:hAnsi="Montserrat"/>
          <w:b/>
          <w:lang w:val="ro-RO" w:eastAsia="ro-RO"/>
        </w:rPr>
      </w:pPr>
    </w:p>
    <w:bookmarkEnd w:id="1"/>
    <w:bookmarkEnd w:id="18"/>
    <w:p w14:paraId="2F1EEDD1" w14:textId="449D6BB3" w:rsidR="00F15AE3" w:rsidRPr="00935400" w:rsidRDefault="00F15AE3" w:rsidP="007802C8">
      <w:pPr>
        <w:autoSpaceDE w:val="0"/>
        <w:autoSpaceDN w:val="0"/>
        <w:adjustRightInd w:val="0"/>
        <w:spacing w:line="240" w:lineRule="auto"/>
        <w:rPr>
          <w:rFonts w:ascii="Montserrat" w:hAnsi="Montserrat"/>
          <w:b/>
          <w:bCs/>
          <w:noProof/>
          <w:lang w:val="ro-RO" w:eastAsia="ro-RO"/>
        </w:rPr>
      </w:pPr>
      <w:r w:rsidRPr="00935400">
        <w:rPr>
          <w:rFonts w:ascii="Montserrat" w:hAnsi="Montserrat"/>
          <w:b/>
          <w:bCs/>
          <w:noProof/>
          <w:lang w:val="ro-RO" w:eastAsia="ro-RO"/>
        </w:rPr>
        <w:t xml:space="preserve">Nr. </w:t>
      </w:r>
      <w:r w:rsidR="0053415C" w:rsidRPr="00935400">
        <w:rPr>
          <w:rFonts w:ascii="Montserrat" w:hAnsi="Montserrat"/>
          <w:b/>
          <w:bCs/>
          <w:noProof/>
          <w:lang w:val="ro-RO" w:eastAsia="ro-RO"/>
        </w:rPr>
        <w:t>2</w:t>
      </w:r>
      <w:r w:rsidR="00FE6D7E" w:rsidRPr="00935400">
        <w:rPr>
          <w:rFonts w:ascii="Montserrat" w:hAnsi="Montserrat"/>
          <w:b/>
          <w:bCs/>
          <w:noProof/>
          <w:lang w:val="ro-RO" w:eastAsia="ro-RO"/>
        </w:rPr>
        <w:t>5</w:t>
      </w:r>
      <w:r w:rsidR="00C56AA5" w:rsidRPr="00935400">
        <w:rPr>
          <w:rFonts w:ascii="Montserrat" w:hAnsi="Montserrat"/>
          <w:b/>
          <w:bCs/>
          <w:noProof/>
          <w:lang w:val="ro-RO" w:eastAsia="ro-RO"/>
        </w:rPr>
        <w:t>1</w:t>
      </w:r>
      <w:r w:rsidR="00E537E7" w:rsidRPr="00935400">
        <w:rPr>
          <w:rFonts w:ascii="Montserrat" w:hAnsi="Montserrat"/>
          <w:b/>
          <w:bCs/>
          <w:noProof/>
          <w:lang w:val="ro-RO" w:eastAsia="ro-RO"/>
        </w:rPr>
        <w:t xml:space="preserve"> </w:t>
      </w:r>
      <w:r w:rsidR="001D4DFC" w:rsidRPr="00935400">
        <w:rPr>
          <w:rFonts w:ascii="Montserrat" w:hAnsi="Montserrat"/>
          <w:b/>
          <w:bCs/>
          <w:noProof/>
          <w:lang w:val="ro-RO" w:eastAsia="ro-RO"/>
        </w:rPr>
        <w:t xml:space="preserve">din </w:t>
      </w:r>
      <w:r w:rsidR="003F41A4" w:rsidRPr="00935400">
        <w:rPr>
          <w:rFonts w:ascii="Montserrat" w:hAnsi="Montserrat"/>
          <w:b/>
          <w:bCs/>
          <w:noProof/>
          <w:lang w:val="ro-RO" w:eastAsia="ro-RO"/>
        </w:rPr>
        <w:t>21</w:t>
      </w:r>
      <w:r w:rsidR="001D4DFC" w:rsidRPr="00935400">
        <w:rPr>
          <w:rFonts w:ascii="Montserrat" w:hAnsi="Montserrat"/>
          <w:b/>
          <w:bCs/>
          <w:noProof/>
          <w:lang w:val="ro-RO" w:eastAsia="ro-RO"/>
        </w:rPr>
        <w:t xml:space="preserve"> </w:t>
      </w:r>
      <w:r w:rsidR="007B1B74" w:rsidRPr="00935400">
        <w:rPr>
          <w:rFonts w:ascii="Montserrat" w:hAnsi="Montserrat"/>
          <w:b/>
          <w:bCs/>
          <w:noProof/>
          <w:lang w:val="ro-RO" w:eastAsia="ro-RO"/>
        </w:rPr>
        <w:t>decem</w:t>
      </w:r>
      <w:r w:rsidR="001D4DFC" w:rsidRPr="00935400">
        <w:rPr>
          <w:rFonts w:ascii="Montserrat" w:hAnsi="Montserrat"/>
          <w:b/>
          <w:bCs/>
          <w:noProof/>
          <w:lang w:val="ro-RO" w:eastAsia="ro-RO"/>
        </w:rPr>
        <w:t>brie</w:t>
      </w:r>
      <w:r w:rsidR="00802E98" w:rsidRPr="00935400">
        <w:rPr>
          <w:rFonts w:ascii="Montserrat" w:hAnsi="Montserrat"/>
          <w:b/>
          <w:bCs/>
          <w:noProof/>
          <w:lang w:val="ro-RO" w:eastAsia="ro-RO"/>
        </w:rPr>
        <w:t xml:space="preserve"> </w:t>
      </w:r>
      <w:r w:rsidRPr="00935400">
        <w:rPr>
          <w:rFonts w:ascii="Montserrat" w:hAnsi="Montserrat"/>
          <w:b/>
          <w:bCs/>
          <w:noProof/>
          <w:lang w:val="ro-RO" w:eastAsia="ro-RO"/>
        </w:rPr>
        <w:t>2021</w:t>
      </w:r>
    </w:p>
    <w:p w14:paraId="53C16E96" w14:textId="73700005" w:rsidR="00C37559" w:rsidRPr="00935400" w:rsidRDefault="00F15AE3" w:rsidP="007802C8">
      <w:pPr>
        <w:autoSpaceDE w:val="0"/>
        <w:autoSpaceDN w:val="0"/>
        <w:adjustRightInd w:val="0"/>
        <w:spacing w:line="240" w:lineRule="auto"/>
        <w:jc w:val="both"/>
        <w:rPr>
          <w:rFonts w:ascii="Montserrat Light" w:hAnsi="Montserrat Light"/>
          <w:i/>
          <w:iCs/>
          <w:sz w:val="18"/>
          <w:szCs w:val="18"/>
          <w:lang w:val="ro-RO"/>
        </w:rPr>
      </w:pPr>
      <w:r w:rsidRPr="00935400">
        <w:rPr>
          <w:rFonts w:ascii="Montserrat Light" w:hAnsi="Montserrat Light"/>
          <w:i/>
          <w:iCs/>
          <w:sz w:val="18"/>
          <w:szCs w:val="18"/>
          <w:lang w:val="ro-RO" w:eastAsia="ro-RO"/>
        </w:rPr>
        <w:t>Prezenta hotărâre a fost adoptată cu</w:t>
      </w:r>
      <w:r w:rsidR="00A61C98" w:rsidRPr="00935400">
        <w:rPr>
          <w:rFonts w:ascii="Montserrat Light" w:hAnsi="Montserrat Light"/>
          <w:i/>
          <w:iCs/>
          <w:sz w:val="18"/>
          <w:szCs w:val="18"/>
          <w:lang w:val="ro-RO" w:eastAsia="ro-RO"/>
        </w:rPr>
        <w:t xml:space="preserve"> </w:t>
      </w:r>
      <w:r w:rsidR="00615909" w:rsidRPr="00935400">
        <w:rPr>
          <w:rFonts w:ascii="Montserrat Light" w:hAnsi="Montserrat Light"/>
          <w:i/>
          <w:iCs/>
          <w:sz w:val="18"/>
          <w:szCs w:val="18"/>
          <w:lang w:val="ro-RO" w:eastAsia="ro-RO"/>
        </w:rPr>
        <w:t>32</w:t>
      </w:r>
      <w:r w:rsidR="006B5C87" w:rsidRPr="00935400">
        <w:rPr>
          <w:rFonts w:ascii="Montserrat Light" w:hAnsi="Montserrat Light"/>
          <w:i/>
          <w:iCs/>
          <w:sz w:val="18"/>
          <w:szCs w:val="18"/>
          <w:lang w:val="ro-RO" w:eastAsia="ro-RO"/>
        </w:rPr>
        <w:t xml:space="preserve"> </w:t>
      </w:r>
      <w:r w:rsidRPr="00935400">
        <w:rPr>
          <w:rFonts w:ascii="Montserrat Light" w:hAnsi="Montserrat Light"/>
          <w:i/>
          <w:iCs/>
          <w:sz w:val="18"/>
          <w:szCs w:val="18"/>
          <w:lang w:val="ro-RO" w:eastAsia="ro-RO"/>
        </w:rPr>
        <w:t>de voturi “pentru”, fiind astfel respectate prevederile legale privind majoritatea de voturi necesară.</w:t>
      </w:r>
      <w:r w:rsidRPr="00935400">
        <w:rPr>
          <w:rFonts w:ascii="Montserrat Light" w:hAnsi="Montserrat Light"/>
          <w:b/>
          <w:bCs/>
          <w:i/>
          <w:iCs/>
          <w:noProof/>
          <w:sz w:val="18"/>
          <w:szCs w:val="18"/>
          <w:vertAlign w:val="superscript"/>
          <w:lang w:val="ro-RO" w:eastAsia="ro-RO"/>
        </w:rPr>
        <w:t xml:space="preserve"> </w:t>
      </w:r>
      <w:r w:rsidRPr="00935400">
        <w:rPr>
          <w:rFonts w:ascii="Montserrat Light" w:hAnsi="Montserrat Light"/>
          <w:b/>
          <w:bCs/>
          <w:i/>
          <w:iCs/>
          <w:noProof/>
          <w:sz w:val="18"/>
          <w:szCs w:val="18"/>
          <w:lang w:val="ro-RO" w:eastAsia="ro-RO"/>
        </w:rPr>
        <w:t xml:space="preserve"> </w:t>
      </w:r>
    </w:p>
    <w:sectPr w:rsidR="00C37559" w:rsidRPr="00935400" w:rsidSect="00FD723D">
      <w:headerReference w:type="first" r:id="rId9"/>
      <w:pgSz w:w="11909" w:h="16834"/>
      <w:pgMar w:top="540" w:right="659" w:bottom="27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0363EF2"/>
    <w:multiLevelType w:val="hybridMultilevel"/>
    <w:tmpl w:val="34A2A6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4D6EE7"/>
    <w:multiLevelType w:val="hybridMultilevel"/>
    <w:tmpl w:val="14F08088"/>
    <w:lvl w:ilvl="0" w:tplc="8A1CB9AC">
      <w:start w:val="1"/>
      <w:numFmt w:val="bullet"/>
      <w:lvlText w:val=""/>
      <w:lvlJc w:val="left"/>
      <w:pPr>
        <w:ind w:left="512" w:hanging="360"/>
      </w:pPr>
      <w:rPr>
        <w:rFonts w:ascii="Wingdings" w:hAnsi="Wingdings" w:hint="default"/>
        <w:color w:val="auto"/>
      </w:rPr>
    </w:lvl>
    <w:lvl w:ilvl="1" w:tplc="04180003">
      <w:start w:val="1"/>
      <w:numFmt w:val="bullet"/>
      <w:lvlText w:val="o"/>
      <w:lvlJc w:val="left"/>
      <w:pPr>
        <w:ind w:left="1232" w:hanging="360"/>
      </w:pPr>
      <w:rPr>
        <w:rFonts w:ascii="Courier New" w:hAnsi="Courier New" w:cs="Courier New" w:hint="default"/>
      </w:rPr>
    </w:lvl>
    <w:lvl w:ilvl="2" w:tplc="04180005">
      <w:start w:val="1"/>
      <w:numFmt w:val="bullet"/>
      <w:lvlText w:val=""/>
      <w:lvlJc w:val="left"/>
      <w:pPr>
        <w:ind w:left="1952" w:hanging="360"/>
      </w:pPr>
      <w:rPr>
        <w:rFonts w:ascii="Wingdings" w:hAnsi="Wingdings" w:hint="default"/>
      </w:rPr>
    </w:lvl>
    <w:lvl w:ilvl="3" w:tplc="04180001">
      <w:start w:val="1"/>
      <w:numFmt w:val="bullet"/>
      <w:lvlText w:val=""/>
      <w:lvlJc w:val="left"/>
      <w:pPr>
        <w:ind w:left="2672" w:hanging="360"/>
      </w:pPr>
      <w:rPr>
        <w:rFonts w:ascii="Symbol" w:hAnsi="Symbol" w:hint="default"/>
      </w:rPr>
    </w:lvl>
    <w:lvl w:ilvl="4" w:tplc="04180003">
      <w:start w:val="1"/>
      <w:numFmt w:val="bullet"/>
      <w:lvlText w:val="o"/>
      <w:lvlJc w:val="left"/>
      <w:pPr>
        <w:ind w:left="3392" w:hanging="360"/>
      </w:pPr>
      <w:rPr>
        <w:rFonts w:ascii="Courier New" w:hAnsi="Courier New" w:cs="Courier New" w:hint="default"/>
      </w:rPr>
    </w:lvl>
    <w:lvl w:ilvl="5" w:tplc="04180005">
      <w:start w:val="1"/>
      <w:numFmt w:val="bullet"/>
      <w:lvlText w:val=""/>
      <w:lvlJc w:val="left"/>
      <w:pPr>
        <w:ind w:left="4112" w:hanging="360"/>
      </w:pPr>
      <w:rPr>
        <w:rFonts w:ascii="Wingdings" w:hAnsi="Wingdings" w:hint="default"/>
      </w:rPr>
    </w:lvl>
    <w:lvl w:ilvl="6" w:tplc="04180001">
      <w:start w:val="1"/>
      <w:numFmt w:val="bullet"/>
      <w:lvlText w:val=""/>
      <w:lvlJc w:val="left"/>
      <w:pPr>
        <w:ind w:left="4832" w:hanging="360"/>
      </w:pPr>
      <w:rPr>
        <w:rFonts w:ascii="Symbol" w:hAnsi="Symbol" w:hint="default"/>
      </w:rPr>
    </w:lvl>
    <w:lvl w:ilvl="7" w:tplc="04180003">
      <w:start w:val="1"/>
      <w:numFmt w:val="bullet"/>
      <w:lvlText w:val="o"/>
      <w:lvlJc w:val="left"/>
      <w:pPr>
        <w:ind w:left="5552" w:hanging="360"/>
      </w:pPr>
      <w:rPr>
        <w:rFonts w:ascii="Courier New" w:hAnsi="Courier New" w:cs="Courier New" w:hint="default"/>
      </w:rPr>
    </w:lvl>
    <w:lvl w:ilvl="8" w:tplc="04180005">
      <w:start w:val="1"/>
      <w:numFmt w:val="bullet"/>
      <w:lvlText w:val=""/>
      <w:lvlJc w:val="left"/>
      <w:pPr>
        <w:ind w:left="6272" w:hanging="360"/>
      </w:pPr>
      <w:rPr>
        <w:rFonts w:ascii="Wingdings" w:hAnsi="Wingdings" w:hint="default"/>
      </w:rPr>
    </w:lvl>
  </w:abstractNum>
  <w:abstractNum w:abstractNumId="4" w15:restartNumberingAfterBreak="0">
    <w:nsid w:val="17AA0AE1"/>
    <w:multiLevelType w:val="hybridMultilevel"/>
    <w:tmpl w:val="3758B4C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6" w15:restartNumberingAfterBreak="0">
    <w:nsid w:val="244C3D8B"/>
    <w:multiLevelType w:val="hybridMultilevel"/>
    <w:tmpl w:val="92EE4F16"/>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2E826883"/>
    <w:multiLevelType w:val="hybridMultilevel"/>
    <w:tmpl w:val="B1CEB65C"/>
    <w:lvl w:ilvl="0" w:tplc="96D60B28">
      <w:start w:val="1"/>
      <w:numFmt w:val="decimal"/>
      <w:lvlText w:val="%1."/>
      <w:lvlJc w:val="left"/>
      <w:pPr>
        <w:ind w:left="1068" w:hanging="360"/>
      </w:pPr>
      <w:rPr>
        <w:rFonts w:ascii="Montserrat" w:eastAsia="Arial" w:hAnsi="Montserrat" w:cs="Arial"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39246436"/>
    <w:multiLevelType w:val="hybridMultilevel"/>
    <w:tmpl w:val="D5E8D814"/>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46992ADA"/>
    <w:multiLevelType w:val="hybridMultilevel"/>
    <w:tmpl w:val="C4940C9E"/>
    <w:lvl w:ilvl="0" w:tplc="66C04996">
      <w:start w:val="1"/>
      <w:numFmt w:val="bullet"/>
      <w:lvlText w:val=""/>
      <w:lvlJc w:val="left"/>
      <w:pPr>
        <w:ind w:left="654" w:hanging="360"/>
      </w:pPr>
      <w:rPr>
        <w:rFonts w:ascii="Wingdings" w:hAnsi="Wingdings" w:hint="default"/>
        <w:color w:val="auto"/>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11" w15:restartNumberingAfterBreak="0">
    <w:nsid w:val="4A8810AE"/>
    <w:multiLevelType w:val="hybridMultilevel"/>
    <w:tmpl w:val="207822D0"/>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2"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6794609F"/>
    <w:multiLevelType w:val="hybridMultilevel"/>
    <w:tmpl w:val="97EE1D10"/>
    <w:lvl w:ilvl="0" w:tplc="FFFFFFFF">
      <w:start w:val="1"/>
      <w:numFmt w:val="lowerLetter"/>
      <w:lvlText w:val="%1)"/>
      <w:lvlJc w:val="left"/>
      <w:pPr>
        <w:ind w:left="-332" w:hanging="360"/>
      </w:pPr>
      <w:rPr>
        <w:rFonts w:hint="default"/>
        <w:color w:val="000000" w:themeColor="text1"/>
      </w:rPr>
    </w:lvl>
    <w:lvl w:ilvl="1" w:tplc="FFFFFFFF" w:tentative="1">
      <w:start w:val="1"/>
      <w:numFmt w:val="lowerLetter"/>
      <w:lvlText w:val="%2."/>
      <w:lvlJc w:val="left"/>
      <w:pPr>
        <w:ind w:left="388" w:hanging="360"/>
      </w:pPr>
    </w:lvl>
    <w:lvl w:ilvl="2" w:tplc="FFFFFFFF" w:tentative="1">
      <w:start w:val="1"/>
      <w:numFmt w:val="lowerRoman"/>
      <w:lvlText w:val="%3."/>
      <w:lvlJc w:val="right"/>
      <w:pPr>
        <w:ind w:left="1108" w:hanging="180"/>
      </w:pPr>
    </w:lvl>
    <w:lvl w:ilvl="3" w:tplc="FFFFFFFF" w:tentative="1">
      <w:start w:val="1"/>
      <w:numFmt w:val="decimal"/>
      <w:lvlText w:val="%4."/>
      <w:lvlJc w:val="left"/>
      <w:pPr>
        <w:ind w:left="1828" w:hanging="360"/>
      </w:pPr>
    </w:lvl>
    <w:lvl w:ilvl="4" w:tplc="FFFFFFFF" w:tentative="1">
      <w:start w:val="1"/>
      <w:numFmt w:val="lowerLetter"/>
      <w:lvlText w:val="%5."/>
      <w:lvlJc w:val="left"/>
      <w:pPr>
        <w:ind w:left="2548" w:hanging="360"/>
      </w:pPr>
    </w:lvl>
    <w:lvl w:ilvl="5" w:tplc="FFFFFFFF" w:tentative="1">
      <w:start w:val="1"/>
      <w:numFmt w:val="lowerRoman"/>
      <w:lvlText w:val="%6."/>
      <w:lvlJc w:val="right"/>
      <w:pPr>
        <w:ind w:left="3268" w:hanging="180"/>
      </w:pPr>
    </w:lvl>
    <w:lvl w:ilvl="6" w:tplc="FFFFFFFF" w:tentative="1">
      <w:start w:val="1"/>
      <w:numFmt w:val="decimal"/>
      <w:lvlText w:val="%7."/>
      <w:lvlJc w:val="left"/>
      <w:pPr>
        <w:ind w:left="3988" w:hanging="360"/>
      </w:pPr>
    </w:lvl>
    <w:lvl w:ilvl="7" w:tplc="FFFFFFFF" w:tentative="1">
      <w:start w:val="1"/>
      <w:numFmt w:val="lowerLetter"/>
      <w:lvlText w:val="%8."/>
      <w:lvlJc w:val="left"/>
      <w:pPr>
        <w:ind w:left="4708" w:hanging="360"/>
      </w:pPr>
    </w:lvl>
    <w:lvl w:ilvl="8" w:tplc="FFFFFFFF" w:tentative="1">
      <w:start w:val="1"/>
      <w:numFmt w:val="lowerRoman"/>
      <w:lvlText w:val="%9."/>
      <w:lvlJc w:val="right"/>
      <w:pPr>
        <w:ind w:left="5428" w:hanging="180"/>
      </w:pPr>
    </w:lvl>
  </w:abstractNum>
  <w:abstractNum w:abstractNumId="15"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6DB75326"/>
    <w:multiLevelType w:val="hybridMultilevel"/>
    <w:tmpl w:val="36D4DD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7CFC12BD"/>
    <w:multiLevelType w:val="hybridMultilevel"/>
    <w:tmpl w:val="361ADB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0"/>
  </w:num>
  <w:num w:numId="4">
    <w:abstractNumId w:val="15"/>
  </w:num>
  <w:num w:numId="5">
    <w:abstractNumId w:val="12"/>
  </w:num>
  <w:num w:numId="6">
    <w:abstractNumId w:val="3"/>
  </w:num>
  <w:num w:numId="7">
    <w:abstractNumId w:val="10"/>
  </w:num>
  <w:num w:numId="8">
    <w:abstractNumId w:val="7"/>
  </w:num>
  <w:num w:numId="9">
    <w:abstractNumId w:val="6"/>
  </w:num>
  <w:num w:numId="10">
    <w:abstractNumId w:val="11"/>
  </w:num>
  <w:num w:numId="11">
    <w:abstractNumId w:val="18"/>
  </w:num>
  <w:num w:numId="12">
    <w:abstractNumId w:val="5"/>
  </w:num>
  <w:num w:numId="13">
    <w:abstractNumId w:val="17"/>
  </w:num>
  <w:num w:numId="14">
    <w:abstractNumId w:val="8"/>
  </w:num>
  <w:num w:numId="15">
    <w:abstractNumId w:val="9"/>
  </w:num>
  <w:num w:numId="16">
    <w:abstractNumId w:val="14"/>
  </w:num>
  <w:num w:numId="17">
    <w:abstractNumId w:val="4"/>
  </w:num>
  <w:num w:numId="18">
    <w:abstractNumId w:val="1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hyphenationZone w:val="425"/>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1392"/>
    <w:rsid w:val="00052B7A"/>
    <w:rsid w:val="00052D9E"/>
    <w:rsid w:val="00056285"/>
    <w:rsid w:val="00056FD9"/>
    <w:rsid w:val="0006232B"/>
    <w:rsid w:val="000641C5"/>
    <w:rsid w:val="000649E0"/>
    <w:rsid w:val="00065878"/>
    <w:rsid w:val="000751D7"/>
    <w:rsid w:val="000809D8"/>
    <w:rsid w:val="000863F7"/>
    <w:rsid w:val="000A0358"/>
    <w:rsid w:val="000A3A8B"/>
    <w:rsid w:val="000A3F28"/>
    <w:rsid w:val="000C013E"/>
    <w:rsid w:val="000C41E7"/>
    <w:rsid w:val="000C714E"/>
    <w:rsid w:val="000D3C58"/>
    <w:rsid w:val="000D5896"/>
    <w:rsid w:val="000E3294"/>
    <w:rsid w:val="001110F7"/>
    <w:rsid w:val="00112837"/>
    <w:rsid w:val="00116572"/>
    <w:rsid w:val="00122F25"/>
    <w:rsid w:val="00125330"/>
    <w:rsid w:val="00132704"/>
    <w:rsid w:val="00134888"/>
    <w:rsid w:val="001350A5"/>
    <w:rsid w:val="00142775"/>
    <w:rsid w:val="0014584A"/>
    <w:rsid w:val="001512DF"/>
    <w:rsid w:val="00161F72"/>
    <w:rsid w:val="001620D1"/>
    <w:rsid w:val="00164CC9"/>
    <w:rsid w:val="0016648A"/>
    <w:rsid w:val="0017481D"/>
    <w:rsid w:val="00174B32"/>
    <w:rsid w:val="00180258"/>
    <w:rsid w:val="00183770"/>
    <w:rsid w:val="00183E7F"/>
    <w:rsid w:val="00190B75"/>
    <w:rsid w:val="001A3DC0"/>
    <w:rsid w:val="001B680D"/>
    <w:rsid w:val="001C371E"/>
    <w:rsid w:val="001C6946"/>
    <w:rsid w:val="001C6EA8"/>
    <w:rsid w:val="001D02DA"/>
    <w:rsid w:val="001D4DFC"/>
    <w:rsid w:val="001E0C7A"/>
    <w:rsid w:val="001E4BBB"/>
    <w:rsid w:val="001E5484"/>
    <w:rsid w:val="001E5EA4"/>
    <w:rsid w:val="00200432"/>
    <w:rsid w:val="00201CC1"/>
    <w:rsid w:val="00207A1B"/>
    <w:rsid w:val="002135B8"/>
    <w:rsid w:val="002155D2"/>
    <w:rsid w:val="00220C76"/>
    <w:rsid w:val="00222512"/>
    <w:rsid w:val="00223124"/>
    <w:rsid w:val="00224C18"/>
    <w:rsid w:val="00230EFA"/>
    <w:rsid w:val="00234F4C"/>
    <w:rsid w:val="00236295"/>
    <w:rsid w:val="0024014C"/>
    <w:rsid w:val="00240CF7"/>
    <w:rsid w:val="0024678A"/>
    <w:rsid w:val="00247CA6"/>
    <w:rsid w:val="0026369C"/>
    <w:rsid w:val="00270FFC"/>
    <w:rsid w:val="0027243B"/>
    <w:rsid w:val="0027302F"/>
    <w:rsid w:val="0027330D"/>
    <w:rsid w:val="00282CEB"/>
    <w:rsid w:val="002863D7"/>
    <w:rsid w:val="0028758D"/>
    <w:rsid w:val="002904FC"/>
    <w:rsid w:val="002A0871"/>
    <w:rsid w:val="002A3E20"/>
    <w:rsid w:val="002A5D05"/>
    <w:rsid w:val="002B49CB"/>
    <w:rsid w:val="002B6DA9"/>
    <w:rsid w:val="002E05E9"/>
    <w:rsid w:val="002E2442"/>
    <w:rsid w:val="002E4788"/>
    <w:rsid w:val="002E492D"/>
    <w:rsid w:val="002E5C9E"/>
    <w:rsid w:val="002E7C82"/>
    <w:rsid w:val="003049F3"/>
    <w:rsid w:val="00305FBF"/>
    <w:rsid w:val="00306172"/>
    <w:rsid w:val="00311D1D"/>
    <w:rsid w:val="00314E0A"/>
    <w:rsid w:val="00323CF4"/>
    <w:rsid w:val="00334943"/>
    <w:rsid w:val="00334EA6"/>
    <w:rsid w:val="00336916"/>
    <w:rsid w:val="00337451"/>
    <w:rsid w:val="00342BB3"/>
    <w:rsid w:val="003536AC"/>
    <w:rsid w:val="0035377B"/>
    <w:rsid w:val="00354EE3"/>
    <w:rsid w:val="00356A68"/>
    <w:rsid w:val="00357B55"/>
    <w:rsid w:val="0036710F"/>
    <w:rsid w:val="00367634"/>
    <w:rsid w:val="003725EE"/>
    <w:rsid w:val="00372AEB"/>
    <w:rsid w:val="00373200"/>
    <w:rsid w:val="00376A74"/>
    <w:rsid w:val="003900D8"/>
    <w:rsid w:val="00393938"/>
    <w:rsid w:val="00395594"/>
    <w:rsid w:val="003B1435"/>
    <w:rsid w:val="003B75FE"/>
    <w:rsid w:val="003C1A2E"/>
    <w:rsid w:val="003C26C4"/>
    <w:rsid w:val="003C509B"/>
    <w:rsid w:val="003D67B1"/>
    <w:rsid w:val="003E0883"/>
    <w:rsid w:val="003E1D7A"/>
    <w:rsid w:val="003E37AB"/>
    <w:rsid w:val="003E3B5B"/>
    <w:rsid w:val="003F1912"/>
    <w:rsid w:val="003F1E85"/>
    <w:rsid w:val="003F2F28"/>
    <w:rsid w:val="003F41A4"/>
    <w:rsid w:val="003F4B56"/>
    <w:rsid w:val="003F576F"/>
    <w:rsid w:val="00407BA0"/>
    <w:rsid w:val="0041498F"/>
    <w:rsid w:val="00417E11"/>
    <w:rsid w:val="004206A2"/>
    <w:rsid w:val="00423711"/>
    <w:rsid w:val="00423BA1"/>
    <w:rsid w:val="00424D89"/>
    <w:rsid w:val="004407FE"/>
    <w:rsid w:val="00443504"/>
    <w:rsid w:val="00451684"/>
    <w:rsid w:val="00460F62"/>
    <w:rsid w:val="00465C99"/>
    <w:rsid w:val="00466838"/>
    <w:rsid w:val="00473470"/>
    <w:rsid w:val="00473944"/>
    <w:rsid w:val="00473FC7"/>
    <w:rsid w:val="00474ED7"/>
    <w:rsid w:val="00475762"/>
    <w:rsid w:val="00477386"/>
    <w:rsid w:val="00481D02"/>
    <w:rsid w:val="00484367"/>
    <w:rsid w:val="004947F0"/>
    <w:rsid w:val="0049679C"/>
    <w:rsid w:val="004A2F3B"/>
    <w:rsid w:val="004C1A70"/>
    <w:rsid w:val="004C5521"/>
    <w:rsid w:val="004D2ADA"/>
    <w:rsid w:val="004D2DA1"/>
    <w:rsid w:val="004D5B71"/>
    <w:rsid w:val="004E300B"/>
    <w:rsid w:val="004E343B"/>
    <w:rsid w:val="004F009B"/>
    <w:rsid w:val="004F4C99"/>
    <w:rsid w:val="004F57BA"/>
    <w:rsid w:val="004F5FE6"/>
    <w:rsid w:val="004F6B11"/>
    <w:rsid w:val="0050067D"/>
    <w:rsid w:val="00503A46"/>
    <w:rsid w:val="00505E23"/>
    <w:rsid w:val="0050627B"/>
    <w:rsid w:val="00506956"/>
    <w:rsid w:val="00510011"/>
    <w:rsid w:val="005146EC"/>
    <w:rsid w:val="00514C18"/>
    <w:rsid w:val="005155B8"/>
    <w:rsid w:val="005337F1"/>
    <w:rsid w:val="00534029"/>
    <w:rsid w:val="0053415C"/>
    <w:rsid w:val="00534CF5"/>
    <w:rsid w:val="00536958"/>
    <w:rsid w:val="00541C93"/>
    <w:rsid w:val="005547E2"/>
    <w:rsid w:val="00556496"/>
    <w:rsid w:val="0056332B"/>
    <w:rsid w:val="005637B2"/>
    <w:rsid w:val="00571D83"/>
    <w:rsid w:val="005733B3"/>
    <w:rsid w:val="00577FD2"/>
    <w:rsid w:val="005827E9"/>
    <w:rsid w:val="00587043"/>
    <w:rsid w:val="005901D7"/>
    <w:rsid w:val="005926F8"/>
    <w:rsid w:val="005930CD"/>
    <w:rsid w:val="00595156"/>
    <w:rsid w:val="005958A9"/>
    <w:rsid w:val="005B6682"/>
    <w:rsid w:val="005C22F4"/>
    <w:rsid w:val="005C4339"/>
    <w:rsid w:val="005C6CF5"/>
    <w:rsid w:val="005D2A0C"/>
    <w:rsid w:val="005D2E07"/>
    <w:rsid w:val="005D2F15"/>
    <w:rsid w:val="005D2FB3"/>
    <w:rsid w:val="005E1068"/>
    <w:rsid w:val="005E4D1B"/>
    <w:rsid w:val="005E7888"/>
    <w:rsid w:val="005F2AB7"/>
    <w:rsid w:val="005F3C8A"/>
    <w:rsid w:val="0060044E"/>
    <w:rsid w:val="006015BD"/>
    <w:rsid w:val="00601C56"/>
    <w:rsid w:val="00611580"/>
    <w:rsid w:val="00615909"/>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8681C"/>
    <w:rsid w:val="00686DF0"/>
    <w:rsid w:val="0069297C"/>
    <w:rsid w:val="00693398"/>
    <w:rsid w:val="00694C97"/>
    <w:rsid w:val="006A169B"/>
    <w:rsid w:val="006A19E3"/>
    <w:rsid w:val="006A29CC"/>
    <w:rsid w:val="006A4BDB"/>
    <w:rsid w:val="006A4E38"/>
    <w:rsid w:val="006A7A0C"/>
    <w:rsid w:val="006B1454"/>
    <w:rsid w:val="006B264B"/>
    <w:rsid w:val="006B2D02"/>
    <w:rsid w:val="006B5AD6"/>
    <w:rsid w:val="006B5C87"/>
    <w:rsid w:val="006B68E8"/>
    <w:rsid w:val="006C04C2"/>
    <w:rsid w:val="006C1167"/>
    <w:rsid w:val="006C1873"/>
    <w:rsid w:val="006C2278"/>
    <w:rsid w:val="006C5F31"/>
    <w:rsid w:val="006D35DE"/>
    <w:rsid w:val="006D6D10"/>
    <w:rsid w:val="006E33E5"/>
    <w:rsid w:val="006E3D85"/>
    <w:rsid w:val="006E578E"/>
    <w:rsid w:val="006E591F"/>
    <w:rsid w:val="006F2134"/>
    <w:rsid w:val="006F3384"/>
    <w:rsid w:val="0070143E"/>
    <w:rsid w:val="007031C4"/>
    <w:rsid w:val="007142F4"/>
    <w:rsid w:val="007168DC"/>
    <w:rsid w:val="007206EB"/>
    <w:rsid w:val="007210CC"/>
    <w:rsid w:val="00722FD7"/>
    <w:rsid w:val="007261F8"/>
    <w:rsid w:val="007341D9"/>
    <w:rsid w:val="00745A4D"/>
    <w:rsid w:val="00750351"/>
    <w:rsid w:val="00753962"/>
    <w:rsid w:val="00755A0F"/>
    <w:rsid w:val="00755DB1"/>
    <w:rsid w:val="00757A7B"/>
    <w:rsid w:val="0076741D"/>
    <w:rsid w:val="00772ED7"/>
    <w:rsid w:val="0077670D"/>
    <w:rsid w:val="007802C8"/>
    <w:rsid w:val="00781C0A"/>
    <w:rsid w:val="00784A36"/>
    <w:rsid w:val="00784E47"/>
    <w:rsid w:val="00785271"/>
    <w:rsid w:val="00785AF8"/>
    <w:rsid w:val="007938C9"/>
    <w:rsid w:val="007965F7"/>
    <w:rsid w:val="007A0B61"/>
    <w:rsid w:val="007B1B74"/>
    <w:rsid w:val="007B55F0"/>
    <w:rsid w:val="007D4DF9"/>
    <w:rsid w:val="007D6FD0"/>
    <w:rsid w:val="007D7910"/>
    <w:rsid w:val="007E3135"/>
    <w:rsid w:val="007F6C74"/>
    <w:rsid w:val="008011F3"/>
    <w:rsid w:val="00802E98"/>
    <w:rsid w:val="00807038"/>
    <w:rsid w:val="0080767B"/>
    <w:rsid w:val="008131A6"/>
    <w:rsid w:val="0081550F"/>
    <w:rsid w:val="00830A8A"/>
    <w:rsid w:val="0083309E"/>
    <w:rsid w:val="008439EC"/>
    <w:rsid w:val="008576D9"/>
    <w:rsid w:val="008628E0"/>
    <w:rsid w:val="0086316C"/>
    <w:rsid w:val="00865292"/>
    <w:rsid w:val="00865D75"/>
    <w:rsid w:val="00866C01"/>
    <w:rsid w:val="008718F5"/>
    <w:rsid w:val="00880EBF"/>
    <w:rsid w:val="00881D82"/>
    <w:rsid w:val="0088554E"/>
    <w:rsid w:val="00887E1B"/>
    <w:rsid w:val="0089492E"/>
    <w:rsid w:val="0089695C"/>
    <w:rsid w:val="008B05DF"/>
    <w:rsid w:val="008B756E"/>
    <w:rsid w:val="008C3C45"/>
    <w:rsid w:val="008C6CC3"/>
    <w:rsid w:val="008D23BA"/>
    <w:rsid w:val="008D4ACF"/>
    <w:rsid w:val="008F2882"/>
    <w:rsid w:val="008F5CB0"/>
    <w:rsid w:val="00903CA8"/>
    <w:rsid w:val="0090664A"/>
    <w:rsid w:val="00912C86"/>
    <w:rsid w:val="00913054"/>
    <w:rsid w:val="009163EA"/>
    <w:rsid w:val="009202DB"/>
    <w:rsid w:val="00920BEF"/>
    <w:rsid w:val="00921186"/>
    <w:rsid w:val="00927401"/>
    <w:rsid w:val="00931BC6"/>
    <w:rsid w:val="00935400"/>
    <w:rsid w:val="009408D2"/>
    <w:rsid w:val="00943D46"/>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7912"/>
    <w:rsid w:val="009C5077"/>
    <w:rsid w:val="009C550C"/>
    <w:rsid w:val="009D49E2"/>
    <w:rsid w:val="009F2BBD"/>
    <w:rsid w:val="009F4477"/>
    <w:rsid w:val="00A00A8B"/>
    <w:rsid w:val="00A07EF5"/>
    <w:rsid w:val="00A12B58"/>
    <w:rsid w:val="00A14F36"/>
    <w:rsid w:val="00A24E16"/>
    <w:rsid w:val="00A26720"/>
    <w:rsid w:val="00A30008"/>
    <w:rsid w:val="00A40F03"/>
    <w:rsid w:val="00A46485"/>
    <w:rsid w:val="00A4790B"/>
    <w:rsid w:val="00A51EA2"/>
    <w:rsid w:val="00A52D08"/>
    <w:rsid w:val="00A536E0"/>
    <w:rsid w:val="00A57B25"/>
    <w:rsid w:val="00A61C98"/>
    <w:rsid w:val="00A65CD4"/>
    <w:rsid w:val="00A6748A"/>
    <w:rsid w:val="00A7278A"/>
    <w:rsid w:val="00A72C13"/>
    <w:rsid w:val="00A7596D"/>
    <w:rsid w:val="00A86065"/>
    <w:rsid w:val="00A8738A"/>
    <w:rsid w:val="00AA05D7"/>
    <w:rsid w:val="00AA3A99"/>
    <w:rsid w:val="00AA4636"/>
    <w:rsid w:val="00AB3FBF"/>
    <w:rsid w:val="00AB740E"/>
    <w:rsid w:val="00AD24C8"/>
    <w:rsid w:val="00AD3373"/>
    <w:rsid w:val="00AD6150"/>
    <w:rsid w:val="00AD7447"/>
    <w:rsid w:val="00AD7F25"/>
    <w:rsid w:val="00AE20E2"/>
    <w:rsid w:val="00AE267F"/>
    <w:rsid w:val="00AE3619"/>
    <w:rsid w:val="00AE4C36"/>
    <w:rsid w:val="00AE52AB"/>
    <w:rsid w:val="00AE7FE8"/>
    <w:rsid w:val="00AF0070"/>
    <w:rsid w:val="00AF1E53"/>
    <w:rsid w:val="00AF2335"/>
    <w:rsid w:val="00AF3CE0"/>
    <w:rsid w:val="00AF3F85"/>
    <w:rsid w:val="00AF43EA"/>
    <w:rsid w:val="00B04C95"/>
    <w:rsid w:val="00B069AD"/>
    <w:rsid w:val="00B11299"/>
    <w:rsid w:val="00B24889"/>
    <w:rsid w:val="00B26048"/>
    <w:rsid w:val="00B326E5"/>
    <w:rsid w:val="00B33FC6"/>
    <w:rsid w:val="00B643C5"/>
    <w:rsid w:val="00B649A2"/>
    <w:rsid w:val="00B71812"/>
    <w:rsid w:val="00B74584"/>
    <w:rsid w:val="00B766AC"/>
    <w:rsid w:val="00B77BCB"/>
    <w:rsid w:val="00B85EF2"/>
    <w:rsid w:val="00B876C0"/>
    <w:rsid w:val="00B926A0"/>
    <w:rsid w:val="00B97BD5"/>
    <w:rsid w:val="00BA0439"/>
    <w:rsid w:val="00BA667C"/>
    <w:rsid w:val="00BB2228"/>
    <w:rsid w:val="00BB3550"/>
    <w:rsid w:val="00BB3685"/>
    <w:rsid w:val="00BB38EC"/>
    <w:rsid w:val="00BB5D2C"/>
    <w:rsid w:val="00BC1422"/>
    <w:rsid w:val="00BC1D32"/>
    <w:rsid w:val="00BC55DA"/>
    <w:rsid w:val="00BD5AF8"/>
    <w:rsid w:val="00BD5D0E"/>
    <w:rsid w:val="00BE082F"/>
    <w:rsid w:val="00BE103C"/>
    <w:rsid w:val="00BF1874"/>
    <w:rsid w:val="00BF1C84"/>
    <w:rsid w:val="00BF1F27"/>
    <w:rsid w:val="00BF7F2E"/>
    <w:rsid w:val="00C03DB7"/>
    <w:rsid w:val="00C07539"/>
    <w:rsid w:val="00C07A9F"/>
    <w:rsid w:val="00C16773"/>
    <w:rsid w:val="00C2427B"/>
    <w:rsid w:val="00C2450E"/>
    <w:rsid w:val="00C27823"/>
    <w:rsid w:val="00C27ECD"/>
    <w:rsid w:val="00C35A51"/>
    <w:rsid w:val="00C37559"/>
    <w:rsid w:val="00C40797"/>
    <w:rsid w:val="00C4405C"/>
    <w:rsid w:val="00C44573"/>
    <w:rsid w:val="00C50D4E"/>
    <w:rsid w:val="00C519FB"/>
    <w:rsid w:val="00C52A7F"/>
    <w:rsid w:val="00C53B74"/>
    <w:rsid w:val="00C55970"/>
    <w:rsid w:val="00C566AB"/>
    <w:rsid w:val="00C56AA5"/>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3541"/>
    <w:rsid w:val="00CB3EBE"/>
    <w:rsid w:val="00CB5528"/>
    <w:rsid w:val="00CC2B57"/>
    <w:rsid w:val="00CC3CE2"/>
    <w:rsid w:val="00CC5CF2"/>
    <w:rsid w:val="00CE5E5F"/>
    <w:rsid w:val="00D1551F"/>
    <w:rsid w:val="00D27084"/>
    <w:rsid w:val="00D27D13"/>
    <w:rsid w:val="00D3530C"/>
    <w:rsid w:val="00D41072"/>
    <w:rsid w:val="00D47666"/>
    <w:rsid w:val="00D54AF9"/>
    <w:rsid w:val="00D54B6D"/>
    <w:rsid w:val="00D567D5"/>
    <w:rsid w:val="00D5718A"/>
    <w:rsid w:val="00D60689"/>
    <w:rsid w:val="00D645C1"/>
    <w:rsid w:val="00D80880"/>
    <w:rsid w:val="00D81CB5"/>
    <w:rsid w:val="00D84C30"/>
    <w:rsid w:val="00D95522"/>
    <w:rsid w:val="00DA50D4"/>
    <w:rsid w:val="00DB5C3B"/>
    <w:rsid w:val="00DB6F84"/>
    <w:rsid w:val="00DD2704"/>
    <w:rsid w:val="00DE017F"/>
    <w:rsid w:val="00DE0C1D"/>
    <w:rsid w:val="00DE1C08"/>
    <w:rsid w:val="00DE2E2F"/>
    <w:rsid w:val="00DE60B1"/>
    <w:rsid w:val="00DF383D"/>
    <w:rsid w:val="00E02310"/>
    <w:rsid w:val="00E04E0A"/>
    <w:rsid w:val="00E11BC8"/>
    <w:rsid w:val="00E169D0"/>
    <w:rsid w:val="00E16CD1"/>
    <w:rsid w:val="00E17788"/>
    <w:rsid w:val="00E20976"/>
    <w:rsid w:val="00E247D2"/>
    <w:rsid w:val="00E24EA7"/>
    <w:rsid w:val="00E30757"/>
    <w:rsid w:val="00E5242E"/>
    <w:rsid w:val="00E537E7"/>
    <w:rsid w:val="00E658B4"/>
    <w:rsid w:val="00E71B48"/>
    <w:rsid w:val="00E746B7"/>
    <w:rsid w:val="00E815F4"/>
    <w:rsid w:val="00E81B77"/>
    <w:rsid w:val="00E95088"/>
    <w:rsid w:val="00E97765"/>
    <w:rsid w:val="00EA144F"/>
    <w:rsid w:val="00EA3A6E"/>
    <w:rsid w:val="00EA6897"/>
    <w:rsid w:val="00ED278B"/>
    <w:rsid w:val="00ED3392"/>
    <w:rsid w:val="00ED36A0"/>
    <w:rsid w:val="00EE23AC"/>
    <w:rsid w:val="00EE2DB0"/>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7635"/>
    <w:rsid w:val="00F579C1"/>
    <w:rsid w:val="00F611CD"/>
    <w:rsid w:val="00F618CD"/>
    <w:rsid w:val="00F627DC"/>
    <w:rsid w:val="00F65E63"/>
    <w:rsid w:val="00F734E5"/>
    <w:rsid w:val="00F87566"/>
    <w:rsid w:val="00F9089C"/>
    <w:rsid w:val="00F930D6"/>
    <w:rsid w:val="00F9585D"/>
    <w:rsid w:val="00F963ED"/>
    <w:rsid w:val="00FA1DCB"/>
    <w:rsid w:val="00FA2700"/>
    <w:rsid w:val="00FB0E95"/>
    <w:rsid w:val="00FB1403"/>
    <w:rsid w:val="00FB4520"/>
    <w:rsid w:val="00FC0122"/>
    <w:rsid w:val="00FC013A"/>
    <w:rsid w:val="00FC0D40"/>
    <w:rsid w:val="00FC6F86"/>
    <w:rsid w:val="00FD723D"/>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3</Pages>
  <Words>1357</Words>
  <Characters>7877</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194</cp:revision>
  <cp:lastPrinted>2021-12-21T10:47:00Z</cp:lastPrinted>
  <dcterms:created xsi:type="dcterms:W3CDTF">2020-10-13T11:24:00Z</dcterms:created>
  <dcterms:modified xsi:type="dcterms:W3CDTF">2021-12-22T08:52:00Z</dcterms:modified>
</cp:coreProperties>
</file>