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3D87" w14:textId="7B100CAA" w:rsidR="00380DED" w:rsidRPr="00A13AFB" w:rsidRDefault="00380DED" w:rsidP="001676BA">
      <w:pPr>
        <w:pStyle w:val="Titlu2"/>
        <w:spacing w:line="240" w:lineRule="auto"/>
        <w:jc w:val="center"/>
        <w:rPr>
          <w:rFonts w:ascii="Montserrat" w:hAnsi="Montserrat"/>
          <w:b/>
          <w:bCs/>
          <w:color w:val="000000"/>
          <w:sz w:val="22"/>
          <w:szCs w:val="22"/>
        </w:rPr>
      </w:pPr>
      <w:r w:rsidRPr="00A13AFB">
        <w:rPr>
          <w:rFonts w:ascii="Montserrat" w:hAnsi="Montserrat"/>
          <w:b/>
          <w:bCs/>
          <w:color w:val="000000"/>
          <w:sz w:val="22"/>
          <w:szCs w:val="22"/>
          <w:lang w:val="en-AU"/>
        </w:rPr>
        <w:t xml:space="preserve">D I S P O Z I Ţ I A   N R. </w:t>
      </w:r>
      <w:r w:rsidR="001676BA">
        <w:rPr>
          <w:rFonts w:ascii="Montserrat" w:hAnsi="Montserrat"/>
          <w:b/>
          <w:bCs/>
          <w:color w:val="000000"/>
          <w:sz w:val="22"/>
          <w:szCs w:val="22"/>
        </w:rPr>
        <w:t>1</w:t>
      </w:r>
    </w:p>
    <w:p w14:paraId="5DB13FAE" w14:textId="2A4A2F94" w:rsidR="00380DED" w:rsidRPr="00A13AFB" w:rsidRDefault="00380DED" w:rsidP="001676BA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r w:rsidRPr="00A13AFB">
        <w:rPr>
          <w:rFonts w:ascii="Montserrat" w:hAnsi="Montserrat"/>
          <w:b/>
          <w:bCs/>
          <w:color w:val="000000"/>
        </w:rPr>
        <w:t xml:space="preserve">din </w:t>
      </w:r>
      <w:r w:rsidR="001676BA">
        <w:rPr>
          <w:rFonts w:ascii="Montserrat" w:hAnsi="Montserrat"/>
          <w:b/>
          <w:bCs/>
          <w:color w:val="000000"/>
        </w:rPr>
        <w:t xml:space="preserve">4 </w:t>
      </w:r>
      <w:proofErr w:type="spellStart"/>
      <w:r w:rsidR="001676BA">
        <w:rPr>
          <w:rFonts w:ascii="Montserrat" w:hAnsi="Montserrat"/>
          <w:b/>
          <w:bCs/>
          <w:color w:val="000000"/>
        </w:rPr>
        <w:t>ianuarie</w:t>
      </w:r>
      <w:proofErr w:type="spellEnd"/>
      <w:r w:rsidRPr="00A13AFB">
        <w:rPr>
          <w:rFonts w:ascii="Montserrat" w:hAnsi="Montserrat"/>
          <w:b/>
          <w:bCs/>
          <w:color w:val="000000"/>
        </w:rPr>
        <w:t xml:space="preserve"> 202</w:t>
      </w:r>
      <w:r w:rsidR="00EC21E6">
        <w:rPr>
          <w:rFonts w:ascii="Montserrat" w:hAnsi="Montserrat"/>
          <w:b/>
          <w:bCs/>
          <w:color w:val="000000"/>
        </w:rPr>
        <w:t>2</w:t>
      </w:r>
    </w:p>
    <w:p w14:paraId="73E4D5AB" w14:textId="7FA97053" w:rsidR="00380DED" w:rsidRPr="00A13AFB" w:rsidRDefault="00380DED" w:rsidP="00380DED">
      <w:pPr>
        <w:jc w:val="center"/>
        <w:rPr>
          <w:rFonts w:ascii="Montserrat" w:hAnsi="Montserrat"/>
          <w:b/>
          <w:bCs/>
          <w:color w:val="000000"/>
        </w:rPr>
      </w:pPr>
      <w:proofErr w:type="spellStart"/>
      <w:r w:rsidRPr="00A13AFB">
        <w:rPr>
          <w:rFonts w:ascii="Montserrat" w:hAnsi="Montserrat"/>
          <w:b/>
          <w:bCs/>
          <w:color w:val="000000"/>
        </w:rPr>
        <w:t>privind</w:t>
      </w:r>
      <w:proofErr w:type="spellEnd"/>
      <w:r w:rsidRPr="00A13AFB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A13AFB">
        <w:rPr>
          <w:rFonts w:ascii="Montserrat" w:hAnsi="Montserrat"/>
          <w:b/>
          <w:bCs/>
          <w:color w:val="000000"/>
        </w:rPr>
        <w:t>constituirea</w:t>
      </w:r>
      <w:proofErr w:type="spellEnd"/>
      <w:r w:rsidRPr="00A13AFB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A13AFB">
        <w:rPr>
          <w:rFonts w:ascii="Montserrat" w:hAnsi="Montserrat"/>
          <w:b/>
          <w:bCs/>
          <w:color w:val="000000"/>
        </w:rPr>
        <w:t>Comisiei</w:t>
      </w:r>
      <w:proofErr w:type="spellEnd"/>
      <w:r w:rsidRPr="00A13AFB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A13AFB">
        <w:rPr>
          <w:rFonts w:ascii="Montserrat" w:hAnsi="Montserrat"/>
          <w:b/>
          <w:bCs/>
          <w:color w:val="000000"/>
        </w:rPr>
        <w:t>evaluare</w:t>
      </w:r>
      <w:proofErr w:type="spellEnd"/>
      <w:r w:rsidR="0042421C" w:rsidRPr="00A13AFB">
        <w:rPr>
          <w:rFonts w:ascii="Montserrat" w:hAnsi="Montserrat"/>
          <w:b/>
          <w:bCs/>
          <w:color w:val="000000"/>
        </w:rPr>
        <w:t xml:space="preserve"> </w:t>
      </w:r>
      <w:r w:rsidRPr="00A13AFB">
        <w:rPr>
          <w:rFonts w:ascii="Montserrat" w:hAnsi="Montserrat"/>
          <w:b/>
          <w:bCs/>
          <w:color w:val="000000"/>
        </w:rPr>
        <w:t xml:space="preserve">a </w:t>
      </w:r>
      <w:proofErr w:type="spellStart"/>
      <w:r w:rsidRPr="00A13AFB">
        <w:rPr>
          <w:rFonts w:ascii="Montserrat" w:hAnsi="Montserrat"/>
          <w:b/>
          <w:bCs/>
          <w:color w:val="000000"/>
        </w:rPr>
        <w:t>performanțelor</w:t>
      </w:r>
      <w:proofErr w:type="spellEnd"/>
      <w:r w:rsidRPr="00A13AFB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A13AFB">
        <w:rPr>
          <w:rFonts w:ascii="Montserrat" w:hAnsi="Montserrat"/>
          <w:b/>
          <w:bCs/>
          <w:color w:val="000000"/>
        </w:rPr>
        <w:t>profesionale</w:t>
      </w:r>
      <w:proofErr w:type="spellEnd"/>
      <w:r w:rsidRPr="00A13AFB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A13AFB">
        <w:rPr>
          <w:rFonts w:ascii="Montserrat" w:hAnsi="Montserrat"/>
          <w:b/>
          <w:bCs/>
          <w:color w:val="000000"/>
        </w:rPr>
        <w:t>individuale</w:t>
      </w:r>
      <w:proofErr w:type="spellEnd"/>
      <w:r w:rsidRPr="00A13AFB">
        <w:rPr>
          <w:rFonts w:ascii="Montserrat" w:hAnsi="Montserrat"/>
          <w:b/>
          <w:bCs/>
          <w:color w:val="000000"/>
        </w:rPr>
        <w:t xml:space="preserve"> ale </w:t>
      </w:r>
      <w:proofErr w:type="spellStart"/>
      <w:r w:rsidRPr="00A13AFB">
        <w:rPr>
          <w:rFonts w:ascii="Montserrat" w:hAnsi="Montserrat"/>
          <w:b/>
          <w:bCs/>
          <w:color w:val="000000"/>
        </w:rPr>
        <w:t>Secretarului</w:t>
      </w:r>
      <w:proofErr w:type="spellEnd"/>
      <w:r w:rsidRPr="00A13AFB">
        <w:rPr>
          <w:rFonts w:ascii="Montserrat" w:hAnsi="Montserrat"/>
          <w:b/>
          <w:bCs/>
          <w:color w:val="000000"/>
        </w:rPr>
        <w:t xml:space="preserve"> General al </w:t>
      </w:r>
      <w:proofErr w:type="spellStart"/>
      <w:r w:rsidRPr="00A13AFB">
        <w:rPr>
          <w:rFonts w:ascii="Montserrat" w:hAnsi="Montserrat"/>
          <w:b/>
          <w:bCs/>
          <w:color w:val="000000"/>
        </w:rPr>
        <w:t>Județului</w:t>
      </w:r>
      <w:proofErr w:type="spellEnd"/>
      <w:r w:rsidRPr="00A13AFB">
        <w:rPr>
          <w:rFonts w:ascii="Montserrat" w:hAnsi="Montserrat"/>
          <w:b/>
          <w:bCs/>
          <w:color w:val="000000"/>
        </w:rPr>
        <w:t xml:space="preserve"> Cluj </w:t>
      </w:r>
      <w:r w:rsidR="00EC3A71">
        <w:rPr>
          <w:rFonts w:ascii="Montserrat" w:hAnsi="Montserrat"/>
          <w:b/>
          <w:bCs/>
          <w:color w:val="000000"/>
        </w:rPr>
        <w:t>pe</w:t>
      </w:r>
      <w:r w:rsidR="00781CF4">
        <w:rPr>
          <w:rFonts w:ascii="Montserrat" w:hAnsi="Montserrat"/>
          <w:b/>
          <w:bCs/>
          <w:color w:val="000000"/>
        </w:rPr>
        <w:t>ntru</w:t>
      </w:r>
      <w:r w:rsidR="00EC3A71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="00EC3A71">
        <w:rPr>
          <w:rFonts w:ascii="Montserrat" w:hAnsi="Montserrat"/>
          <w:b/>
          <w:bCs/>
          <w:color w:val="000000"/>
        </w:rPr>
        <w:t>anul</w:t>
      </w:r>
      <w:proofErr w:type="spellEnd"/>
      <w:r w:rsidR="00EC3A71">
        <w:rPr>
          <w:rFonts w:ascii="Montserrat" w:hAnsi="Montserrat"/>
          <w:b/>
          <w:bCs/>
          <w:color w:val="000000"/>
        </w:rPr>
        <w:t xml:space="preserve"> 202</w:t>
      </w:r>
      <w:r w:rsidR="00F366C8">
        <w:rPr>
          <w:rFonts w:ascii="Montserrat" w:hAnsi="Montserrat"/>
          <w:b/>
          <w:bCs/>
          <w:color w:val="000000"/>
        </w:rPr>
        <w:t>1</w:t>
      </w:r>
    </w:p>
    <w:p w14:paraId="6624C04E" w14:textId="4909CE43" w:rsidR="00A13AFB" w:rsidRDefault="00A13AFB" w:rsidP="00380DED">
      <w:pPr>
        <w:jc w:val="both"/>
        <w:rPr>
          <w:rFonts w:ascii="Montserrat" w:hAnsi="Montserrat"/>
          <w:b/>
          <w:bCs/>
          <w:color w:val="000000"/>
          <w:sz w:val="20"/>
          <w:szCs w:val="20"/>
        </w:rPr>
      </w:pPr>
    </w:p>
    <w:p w14:paraId="0B6985F6" w14:textId="5CEC51C8" w:rsidR="00380DED" w:rsidRPr="00A13AFB" w:rsidRDefault="0041594F" w:rsidP="0041594F">
      <w:pPr>
        <w:jc w:val="both"/>
        <w:rPr>
          <w:rFonts w:ascii="Montserrat Light" w:hAnsi="Montserrat Light"/>
          <w:color w:val="000000"/>
        </w:rPr>
      </w:pPr>
      <w:r>
        <w:rPr>
          <w:rFonts w:ascii="Montserrat Light" w:hAnsi="Montserrat Light"/>
          <w:color w:val="000000"/>
        </w:rPr>
        <w:t xml:space="preserve">            </w:t>
      </w:r>
      <w:proofErr w:type="spellStart"/>
      <w:r w:rsidR="00380DED" w:rsidRPr="00A13AFB">
        <w:rPr>
          <w:rFonts w:ascii="Montserrat Light" w:hAnsi="Montserrat Light"/>
          <w:color w:val="000000"/>
        </w:rPr>
        <w:t>Preşedintele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380DED" w:rsidRPr="00A13AFB">
        <w:rPr>
          <w:rFonts w:ascii="Montserrat Light" w:hAnsi="Montserrat Light"/>
          <w:color w:val="000000"/>
        </w:rPr>
        <w:t>Consiliului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380DED" w:rsidRPr="00A13AFB">
        <w:rPr>
          <w:rFonts w:ascii="Montserrat Light" w:hAnsi="Montserrat Light"/>
          <w:color w:val="000000"/>
        </w:rPr>
        <w:t>Judeţean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Cluj,</w:t>
      </w:r>
    </w:p>
    <w:p w14:paraId="6A44D2EE" w14:textId="31CB94A1" w:rsidR="00380DED" w:rsidRPr="00A13AFB" w:rsidRDefault="0041594F" w:rsidP="0041594F">
      <w:pPr>
        <w:ind w:left="142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color w:val="000000"/>
        </w:rPr>
        <w:t xml:space="preserve">          </w:t>
      </w:r>
      <w:proofErr w:type="spellStart"/>
      <w:r w:rsidR="00380DED" w:rsidRPr="00A13AFB">
        <w:rPr>
          <w:rFonts w:ascii="Montserrat Light" w:hAnsi="Montserrat Light"/>
          <w:color w:val="000000"/>
        </w:rPr>
        <w:t>Văzând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380DED" w:rsidRPr="00A13AFB">
        <w:rPr>
          <w:rFonts w:ascii="Montserrat Light" w:hAnsi="Montserrat Light"/>
          <w:color w:val="000000"/>
        </w:rPr>
        <w:t>referatul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380DED" w:rsidRPr="00A13AFB">
        <w:rPr>
          <w:rFonts w:ascii="Montserrat Light" w:hAnsi="Montserrat Light"/>
          <w:color w:val="000000"/>
        </w:rPr>
        <w:t>Direcţiei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380DED" w:rsidRPr="00A13AFB">
        <w:rPr>
          <w:rFonts w:ascii="Montserrat Light" w:hAnsi="Montserrat Light"/>
          <w:color w:val="000000"/>
        </w:rPr>
        <w:t>Generale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380DED" w:rsidRPr="00A13AFB">
        <w:rPr>
          <w:rFonts w:ascii="Montserrat Light" w:hAnsi="Montserrat Light"/>
          <w:color w:val="000000"/>
        </w:rPr>
        <w:t>Buget-Finanţe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, Resurse </w:t>
      </w:r>
      <w:proofErr w:type="spellStart"/>
      <w:r w:rsidR="00380DED" w:rsidRPr="00781CF4">
        <w:rPr>
          <w:rFonts w:ascii="Montserrat Light" w:hAnsi="Montserrat Light"/>
          <w:color w:val="000000" w:themeColor="text1"/>
        </w:rPr>
        <w:t>Umane</w:t>
      </w:r>
      <w:proofErr w:type="spellEnd"/>
      <w:r w:rsidR="00380DED" w:rsidRPr="00781CF4">
        <w:rPr>
          <w:rFonts w:ascii="Montserrat Light" w:hAnsi="Montserrat Light"/>
          <w:color w:val="000000" w:themeColor="text1"/>
        </w:rPr>
        <w:t xml:space="preserve"> nr.</w:t>
      </w:r>
      <w:r>
        <w:rPr>
          <w:rFonts w:ascii="Montserrat Light" w:hAnsi="Montserrat Light"/>
          <w:color w:val="000000" w:themeColor="text1"/>
        </w:rPr>
        <w:t xml:space="preserve"> 61</w:t>
      </w:r>
      <w:r w:rsidR="0042421C" w:rsidRPr="00781CF4">
        <w:rPr>
          <w:rFonts w:ascii="Montserrat Light" w:hAnsi="Montserrat Light"/>
          <w:color w:val="000000" w:themeColor="text1"/>
        </w:rPr>
        <w:t>/</w:t>
      </w:r>
      <w:r w:rsidR="000A7EA9">
        <w:rPr>
          <w:rFonts w:ascii="Montserrat Light" w:hAnsi="Montserrat Light"/>
          <w:color w:val="000000" w:themeColor="text1"/>
        </w:rPr>
        <w:t>03.01.2022</w:t>
      </w:r>
      <w:r w:rsidR="00380DED" w:rsidRPr="00781CF4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380DED" w:rsidRPr="00A13AFB">
        <w:rPr>
          <w:rFonts w:ascii="Montserrat Light" w:hAnsi="Montserrat Light"/>
          <w:color w:val="000000"/>
        </w:rPr>
        <w:t>prin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care se </w:t>
      </w:r>
      <w:proofErr w:type="spellStart"/>
      <w:r w:rsidR="00380DED" w:rsidRPr="00A13AFB">
        <w:rPr>
          <w:rFonts w:ascii="Montserrat Light" w:hAnsi="Montserrat Light"/>
          <w:color w:val="000000"/>
        </w:rPr>
        <w:t>supune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380DED" w:rsidRPr="00A13AFB">
        <w:rPr>
          <w:rFonts w:ascii="Montserrat Light" w:hAnsi="Montserrat Light"/>
          <w:color w:val="000000"/>
        </w:rPr>
        <w:t>aprobării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380DED" w:rsidRPr="00A13AFB">
        <w:rPr>
          <w:rFonts w:ascii="Montserrat Light" w:hAnsi="Montserrat Light"/>
          <w:color w:val="000000"/>
        </w:rPr>
        <w:t>constituirea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380DED" w:rsidRPr="00A13AFB">
        <w:rPr>
          <w:rFonts w:ascii="Montserrat Light" w:hAnsi="Montserrat Light"/>
          <w:color w:val="000000"/>
        </w:rPr>
        <w:t>Comisiei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de </w:t>
      </w:r>
      <w:proofErr w:type="spellStart"/>
      <w:r w:rsidR="00380DED" w:rsidRPr="00A13AFB">
        <w:rPr>
          <w:rFonts w:ascii="Montserrat Light" w:hAnsi="Montserrat Light"/>
          <w:color w:val="000000"/>
        </w:rPr>
        <w:t>evaluare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a </w:t>
      </w:r>
      <w:proofErr w:type="spellStart"/>
      <w:r w:rsidR="00380DED" w:rsidRPr="00A13AFB">
        <w:rPr>
          <w:rFonts w:ascii="Montserrat Light" w:hAnsi="Montserrat Light"/>
          <w:color w:val="000000"/>
        </w:rPr>
        <w:t>performanțelor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380DED" w:rsidRPr="00A13AFB">
        <w:rPr>
          <w:rFonts w:ascii="Montserrat Light" w:hAnsi="Montserrat Light"/>
          <w:color w:val="000000"/>
        </w:rPr>
        <w:t>profesionale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380DED" w:rsidRPr="00A13AFB">
        <w:rPr>
          <w:rFonts w:ascii="Montserrat Light" w:hAnsi="Montserrat Light"/>
          <w:color w:val="000000"/>
        </w:rPr>
        <w:t>individuale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ale </w:t>
      </w:r>
      <w:proofErr w:type="spellStart"/>
      <w:r w:rsidR="00380DED" w:rsidRPr="00A13AFB">
        <w:rPr>
          <w:rFonts w:ascii="Montserrat Light" w:hAnsi="Montserrat Light"/>
          <w:color w:val="000000"/>
        </w:rPr>
        <w:t>Secretarului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General al </w:t>
      </w:r>
      <w:proofErr w:type="spellStart"/>
      <w:r w:rsidR="00380DED" w:rsidRPr="00A13AFB">
        <w:rPr>
          <w:rFonts w:ascii="Montserrat Light" w:hAnsi="Montserrat Light"/>
          <w:color w:val="000000"/>
        </w:rPr>
        <w:t>Județului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Cluj, </w:t>
      </w:r>
      <w:r w:rsidR="00011000" w:rsidRPr="00A13AFB">
        <w:rPr>
          <w:rFonts w:ascii="Montserrat Light" w:hAnsi="Montserrat Light"/>
          <w:color w:val="000000"/>
        </w:rPr>
        <w:t xml:space="preserve">pentru </w:t>
      </w:r>
      <w:proofErr w:type="spellStart"/>
      <w:r w:rsidR="00011000" w:rsidRPr="00A13AFB">
        <w:rPr>
          <w:rFonts w:ascii="Montserrat Light" w:hAnsi="Montserrat Light"/>
          <w:color w:val="000000"/>
        </w:rPr>
        <w:t>anul</w:t>
      </w:r>
      <w:proofErr w:type="spellEnd"/>
      <w:r w:rsidR="00011000" w:rsidRPr="00A13AFB">
        <w:rPr>
          <w:rFonts w:ascii="Montserrat Light" w:hAnsi="Montserrat Light"/>
          <w:color w:val="000000"/>
        </w:rPr>
        <w:t xml:space="preserve"> 202</w:t>
      </w:r>
      <w:r w:rsidR="00782303">
        <w:rPr>
          <w:rFonts w:ascii="Montserrat Light" w:hAnsi="Montserrat Light"/>
          <w:color w:val="000000"/>
        </w:rPr>
        <w:t>1</w:t>
      </w:r>
      <w:r w:rsidR="00011000" w:rsidRPr="00A13AFB">
        <w:rPr>
          <w:rFonts w:ascii="Montserrat Light" w:hAnsi="Montserrat Light"/>
          <w:color w:val="000000"/>
          <w:lang w:val="ro-RO"/>
        </w:rPr>
        <w:t>;</w:t>
      </w:r>
    </w:p>
    <w:p w14:paraId="6D5CE6E0" w14:textId="4157D06F" w:rsidR="00380DED" w:rsidRDefault="00380DED" w:rsidP="00380DED">
      <w:pPr>
        <w:ind w:firstLine="708"/>
        <w:jc w:val="both"/>
        <w:rPr>
          <w:rFonts w:ascii="Montserrat Light" w:hAnsi="Montserrat Light"/>
          <w:color w:val="000000"/>
        </w:rPr>
      </w:pPr>
      <w:proofErr w:type="spellStart"/>
      <w:r w:rsidRPr="00A13AFB">
        <w:rPr>
          <w:rFonts w:ascii="Montserrat Light" w:hAnsi="Montserrat Light"/>
          <w:color w:val="000000"/>
        </w:rPr>
        <w:t>Având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în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vedere</w:t>
      </w:r>
      <w:proofErr w:type="spellEnd"/>
      <w:r w:rsidRPr="00A13AFB">
        <w:rPr>
          <w:rFonts w:ascii="Montserrat Light" w:hAnsi="Montserrat Light"/>
          <w:color w:val="000000"/>
        </w:rPr>
        <w:t>:</w:t>
      </w:r>
    </w:p>
    <w:p w14:paraId="6FC8D20D" w14:textId="66328FE2" w:rsidR="009249A1" w:rsidRPr="00CB4A88" w:rsidRDefault="009249A1" w:rsidP="006923B5">
      <w:pPr>
        <w:numPr>
          <w:ilvl w:val="0"/>
          <w:numId w:val="18"/>
        </w:numPr>
        <w:spacing w:line="240" w:lineRule="auto"/>
        <w:ind w:left="709" w:hanging="283"/>
        <w:jc w:val="both"/>
        <w:rPr>
          <w:rFonts w:ascii="Montserrat Light" w:hAnsi="Montserrat Light"/>
          <w:b/>
          <w:bCs/>
          <w:color w:val="FF0000"/>
        </w:rPr>
      </w:pPr>
      <w:proofErr w:type="spellStart"/>
      <w:r w:rsidRPr="00554533">
        <w:rPr>
          <w:rFonts w:ascii="Montserrat Light" w:hAnsi="Montserrat Light"/>
        </w:rPr>
        <w:t>Hotărârea</w:t>
      </w:r>
      <w:proofErr w:type="spellEnd"/>
      <w:r w:rsidRPr="00554533">
        <w:rPr>
          <w:rFonts w:ascii="Montserrat Light" w:hAnsi="Montserrat Light"/>
        </w:rPr>
        <w:t xml:space="preserve"> </w:t>
      </w:r>
      <w:proofErr w:type="spellStart"/>
      <w:r w:rsidRPr="00554533">
        <w:rPr>
          <w:rFonts w:ascii="Montserrat Light" w:hAnsi="Montserrat Light"/>
        </w:rPr>
        <w:t>Consiliului</w:t>
      </w:r>
      <w:proofErr w:type="spellEnd"/>
      <w:r w:rsidRPr="00554533">
        <w:rPr>
          <w:rFonts w:ascii="Montserrat Light" w:hAnsi="Montserrat Light"/>
        </w:rPr>
        <w:t xml:space="preserve"> </w:t>
      </w:r>
      <w:proofErr w:type="spellStart"/>
      <w:r w:rsidRPr="00554533">
        <w:rPr>
          <w:rFonts w:ascii="Montserrat Light" w:hAnsi="Montserrat Light"/>
        </w:rPr>
        <w:t>Județean</w:t>
      </w:r>
      <w:proofErr w:type="spellEnd"/>
      <w:r w:rsidRPr="00554533">
        <w:rPr>
          <w:rFonts w:ascii="Montserrat Light" w:hAnsi="Montserrat Light"/>
        </w:rPr>
        <w:t xml:space="preserve"> Cluj nr.</w:t>
      </w:r>
      <w:r w:rsidR="0073545B" w:rsidRPr="00554533">
        <w:rPr>
          <w:rFonts w:ascii="Montserrat Light" w:hAnsi="Montserrat Light"/>
        </w:rPr>
        <w:t xml:space="preserve"> 23</w:t>
      </w:r>
      <w:r w:rsidR="00554533" w:rsidRPr="00554533">
        <w:rPr>
          <w:rFonts w:ascii="Montserrat Light" w:hAnsi="Montserrat Light"/>
        </w:rPr>
        <w:t>5</w:t>
      </w:r>
      <w:r w:rsidRPr="00554533">
        <w:rPr>
          <w:rFonts w:ascii="Montserrat Light" w:hAnsi="Montserrat Light"/>
        </w:rPr>
        <w:t>/</w:t>
      </w:r>
      <w:r w:rsidR="0073545B" w:rsidRPr="00554533">
        <w:rPr>
          <w:rFonts w:ascii="Montserrat Light" w:hAnsi="Montserrat Light"/>
        </w:rPr>
        <w:t>2</w:t>
      </w:r>
      <w:r w:rsidR="00554533" w:rsidRPr="00554533">
        <w:rPr>
          <w:rFonts w:ascii="Montserrat Light" w:hAnsi="Montserrat Light"/>
        </w:rPr>
        <w:t>1</w:t>
      </w:r>
      <w:r w:rsidR="0073545B" w:rsidRPr="00554533">
        <w:rPr>
          <w:rFonts w:ascii="Montserrat Light" w:hAnsi="Montserrat Light"/>
        </w:rPr>
        <w:t>.12.</w:t>
      </w:r>
      <w:r w:rsidRPr="00554533">
        <w:rPr>
          <w:rFonts w:ascii="Montserrat Light" w:hAnsi="Montserrat Light"/>
        </w:rPr>
        <w:t>202</w:t>
      </w:r>
      <w:r w:rsidR="00554533" w:rsidRPr="00554533">
        <w:rPr>
          <w:rFonts w:ascii="Montserrat Light" w:hAnsi="Montserrat Light"/>
        </w:rPr>
        <w:t>1</w:t>
      </w:r>
      <w:r w:rsidR="00EC3A71" w:rsidRPr="00554533">
        <w:rPr>
          <w:rFonts w:ascii="Montserrat Light" w:hAnsi="Montserrat Light"/>
        </w:rPr>
        <w:t xml:space="preserve"> </w:t>
      </w:r>
      <w:proofErr w:type="spellStart"/>
      <w:r w:rsidRPr="00554533">
        <w:rPr>
          <w:rFonts w:ascii="Montserrat Light" w:hAnsi="Montserrat Light"/>
        </w:rPr>
        <w:t>privind</w:t>
      </w:r>
      <w:proofErr w:type="spellEnd"/>
      <w:r w:rsidRPr="00554533">
        <w:rPr>
          <w:rFonts w:ascii="Montserrat Light" w:hAnsi="Montserrat Light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nominalizarea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CB4A88">
        <w:rPr>
          <w:rFonts w:ascii="Montserrat Light" w:hAnsi="Montserrat Light"/>
          <w:color w:val="000000" w:themeColor="text1"/>
        </w:rPr>
        <w:t>doi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consilieri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județeni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care </w:t>
      </w:r>
      <w:proofErr w:type="spellStart"/>
      <w:r w:rsidRPr="00CB4A88">
        <w:rPr>
          <w:rFonts w:ascii="Montserrat Light" w:hAnsi="Montserrat Light"/>
          <w:color w:val="000000" w:themeColor="text1"/>
        </w:rPr>
        <w:t>vor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avea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calitatea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CB4A88">
        <w:rPr>
          <w:rFonts w:ascii="Montserrat Light" w:hAnsi="Montserrat Light"/>
          <w:color w:val="000000" w:themeColor="text1"/>
        </w:rPr>
        <w:t>evaluatori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în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cadrul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comisiei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CB4A88">
        <w:rPr>
          <w:rFonts w:ascii="Montserrat Light" w:hAnsi="Montserrat Light"/>
          <w:color w:val="000000" w:themeColor="text1"/>
        </w:rPr>
        <w:t>evaluare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anuală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CB4A88">
        <w:rPr>
          <w:rFonts w:ascii="Montserrat Light" w:hAnsi="Montserrat Light"/>
          <w:color w:val="000000" w:themeColor="text1"/>
        </w:rPr>
        <w:t>performanțelor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profesionale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individuale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ale </w:t>
      </w:r>
      <w:proofErr w:type="spellStart"/>
      <w:r w:rsidRPr="00CB4A88">
        <w:rPr>
          <w:rFonts w:ascii="Montserrat Light" w:hAnsi="Montserrat Light"/>
          <w:color w:val="000000" w:themeColor="text1"/>
        </w:rPr>
        <w:t>Secretarului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General al </w:t>
      </w:r>
      <w:proofErr w:type="spellStart"/>
      <w:r w:rsidR="0073545B" w:rsidRPr="00CB4A88">
        <w:rPr>
          <w:rFonts w:ascii="Montserrat Light" w:hAnsi="Montserrat Light"/>
          <w:color w:val="000000" w:themeColor="text1"/>
        </w:rPr>
        <w:t>J</w:t>
      </w:r>
      <w:r w:rsidRPr="00CB4A88">
        <w:rPr>
          <w:rFonts w:ascii="Montserrat Light" w:hAnsi="Montserrat Light"/>
          <w:color w:val="000000" w:themeColor="text1"/>
        </w:rPr>
        <w:t>udețului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Cluj;</w:t>
      </w:r>
    </w:p>
    <w:p w14:paraId="6EAC0C9E" w14:textId="2FCCCA0C" w:rsidR="00380DED" w:rsidRPr="00A13AFB" w:rsidRDefault="00380DED" w:rsidP="00380DED">
      <w:pPr>
        <w:ind w:firstLine="708"/>
        <w:jc w:val="both"/>
        <w:rPr>
          <w:rFonts w:ascii="Montserrat Light" w:hAnsi="Montserrat Light"/>
          <w:color w:val="000000"/>
        </w:rPr>
      </w:pPr>
      <w:proofErr w:type="spellStart"/>
      <w:r w:rsidRPr="00A13AFB">
        <w:rPr>
          <w:rFonts w:ascii="Montserrat Light" w:hAnsi="Montserrat Light"/>
          <w:color w:val="000000"/>
        </w:rPr>
        <w:t>În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conformitate</w:t>
      </w:r>
      <w:proofErr w:type="spellEnd"/>
      <w:r w:rsidRPr="00A13AFB">
        <w:rPr>
          <w:rFonts w:ascii="Montserrat Light" w:hAnsi="Montserrat Light"/>
          <w:color w:val="000000"/>
        </w:rPr>
        <w:t xml:space="preserve"> cu </w:t>
      </w:r>
      <w:proofErr w:type="spellStart"/>
      <w:r w:rsidRPr="00A13AFB">
        <w:rPr>
          <w:rFonts w:ascii="Montserrat Light" w:hAnsi="Montserrat Light"/>
          <w:color w:val="000000"/>
        </w:rPr>
        <w:t>prevederile</w:t>
      </w:r>
      <w:proofErr w:type="spellEnd"/>
      <w:r w:rsidRPr="00A13AFB">
        <w:rPr>
          <w:rFonts w:ascii="Montserrat Light" w:hAnsi="Montserrat Light"/>
          <w:color w:val="000000"/>
        </w:rPr>
        <w:t>:</w:t>
      </w:r>
    </w:p>
    <w:p w14:paraId="596CED5A" w14:textId="77777777" w:rsidR="00380DED" w:rsidRPr="00A13AFB" w:rsidRDefault="00380DED" w:rsidP="00380DED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A13AFB">
        <w:rPr>
          <w:rStyle w:val="slitbdy"/>
          <w:rFonts w:ascii="Montserrat Light" w:hAnsi="Montserrat Light"/>
          <w:sz w:val="22"/>
          <w:szCs w:val="22"/>
        </w:rPr>
        <w:t xml:space="preserve">art.  485 </w:t>
      </w:r>
      <w:proofErr w:type="spellStart"/>
      <w:r w:rsidRPr="00A13AFB">
        <w:rPr>
          <w:rStyle w:val="slitbdy"/>
          <w:rFonts w:ascii="Montserrat Light" w:hAnsi="Montserrat Light"/>
          <w:sz w:val="22"/>
          <w:szCs w:val="22"/>
        </w:rPr>
        <w:t>alin</w:t>
      </w:r>
      <w:proofErr w:type="spellEnd"/>
      <w:r w:rsidRPr="00A13AFB">
        <w:rPr>
          <w:rStyle w:val="slitbdy"/>
          <w:rFonts w:ascii="Montserrat Light" w:hAnsi="Montserrat Light"/>
          <w:sz w:val="22"/>
          <w:szCs w:val="22"/>
        </w:rPr>
        <w:t xml:space="preserve">. </w:t>
      </w:r>
      <w:r w:rsidRPr="00A13AFB">
        <w:rPr>
          <w:rFonts w:ascii="Montserrat Light" w:hAnsi="Montserrat Light"/>
          <w:spacing w:val="5"/>
          <w:shd w:val="clear" w:color="auto" w:fill="FFFFFF"/>
        </w:rPr>
        <w:t xml:space="preserve">(5), </w:t>
      </w:r>
      <w:r w:rsidRPr="00A13AFB">
        <w:rPr>
          <w:rFonts w:ascii="Montserrat Light" w:hAnsi="Montserrat Light"/>
        </w:rPr>
        <w:t xml:space="preserve">art. 1, art. 11 </w:t>
      </w:r>
      <w:proofErr w:type="spellStart"/>
      <w:r w:rsidRPr="00A13AFB">
        <w:rPr>
          <w:rFonts w:ascii="Montserrat Light" w:hAnsi="Montserrat Light"/>
        </w:rPr>
        <w:t>alin</w:t>
      </w:r>
      <w:proofErr w:type="spellEnd"/>
      <w:r w:rsidRPr="00A13AFB">
        <w:rPr>
          <w:rFonts w:ascii="Montserrat Light" w:hAnsi="Montserrat Light"/>
        </w:rPr>
        <w:t xml:space="preserve">. (4) lit. e) </w:t>
      </w:r>
      <w:proofErr w:type="spellStart"/>
      <w:r w:rsidRPr="00A13AFB">
        <w:rPr>
          <w:rFonts w:ascii="Montserrat Light" w:hAnsi="Montserrat Light"/>
        </w:rPr>
        <w:t>și</w:t>
      </w:r>
      <w:proofErr w:type="spellEnd"/>
      <w:r w:rsidRPr="00A13AFB">
        <w:rPr>
          <w:rFonts w:ascii="Montserrat Light" w:hAnsi="Montserrat Light"/>
        </w:rPr>
        <w:t xml:space="preserve"> </w:t>
      </w:r>
      <w:proofErr w:type="spellStart"/>
      <w:r w:rsidRPr="00A13AFB">
        <w:rPr>
          <w:rFonts w:ascii="Montserrat Light" w:hAnsi="Montserrat Light"/>
        </w:rPr>
        <w:t>alin</w:t>
      </w:r>
      <w:proofErr w:type="spellEnd"/>
      <w:r w:rsidRPr="00A13AFB">
        <w:rPr>
          <w:rFonts w:ascii="Montserrat Light" w:hAnsi="Montserrat Light"/>
        </w:rPr>
        <w:t xml:space="preserve">. (6), </w:t>
      </w:r>
      <w:r w:rsidRPr="00A13AFB">
        <w:rPr>
          <w:rStyle w:val="slitbdy"/>
          <w:rFonts w:ascii="Montserrat Light" w:hAnsi="Montserrat Light"/>
          <w:sz w:val="22"/>
          <w:szCs w:val="22"/>
        </w:rPr>
        <w:t xml:space="preserve">art. </w:t>
      </w:r>
      <w:r w:rsidRPr="00A13AFB">
        <w:rPr>
          <w:rFonts w:ascii="Montserrat Light" w:hAnsi="Montserrat Light"/>
          <w:shd w:val="clear" w:color="auto" w:fill="FFFFFF"/>
        </w:rPr>
        <w:t xml:space="preserve">15 </w:t>
      </w:r>
      <w:proofErr w:type="spellStart"/>
      <w:r w:rsidRPr="00A13AFB">
        <w:rPr>
          <w:rFonts w:ascii="Montserrat Light" w:hAnsi="Montserrat Light"/>
          <w:shd w:val="clear" w:color="auto" w:fill="FFFFFF"/>
        </w:rPr>
        <w:t>alin</w:t>
      </w:r>
      <w:proofErr w:type="spellEnd"/>
      <w:r w:rsidRPr="00A13AFB">
        <w:rPr>
          <w:rFonts w:ascii="Montserrat Light" w:hAnsi="Montserrat Light"/>
          <w:shd w:val="clear" w:color="auto" w:fill="FFFFFF"/>
        </w:rPr>
        <w:t xml:space="preserve">. (1) lit. b) </w:t>
      </w:r>
      <w:r w:rsidRPr="00A13AFB">
        <w:rPr>
          <w:rFonts w:ascii="Montserrat Light" w:hAnsi="Montserrat Light"/>
          <w:color w:val="000000"/>
        </w:rPr>
        <w:t xml:space="preserve">din </w:t>
      </w:r>
      <w:proofErr w:type="spellStart"/>
      <w:r w:rsidRPr="00A13AFB">
        <w:rPr>
          <w:rFonts w:ascii="Montserrat Light" w:hAnsi="Montserrat Light"/>
          <w:color w:val="000000"/>
        </w:rPr>
        <w:t>Anexa</w:t>
      </w:r>
      <w:proofErr w:type="spellEnd"/>
      <w:r w:rsidRPr="00A13AFB">
        <w:rPr>
          <w:rFonts w:ascii="Montserrat Light" w:hAnsi="Montserrat Light"/>
          <w:color w:val="000000"/>
        </w:rPr>
        <w:t xml:space="preserve"> nr.6 la </w:t>
      </w:r>
      <w:proofErr w:type="spellStart"/>
      <w:r w:rsidRPr="00A13AFB">
        <w:rPr>
          <w:rFonts w:ascii="Montserrat Light" w:hAnsi="Montserrat Light"/>
          <w:color w:val="000000"/>
        </w:rPr>
        <w:t>Ordonanța</w:t>
      </w:r>
      <w:proofErr w:type="spellEnd"/>
      <w:r w:rsidRPr="00A13AFB">
        <w:rPr>
          <w:rFonts w:ascii="Montserrat Light" w:hAnsi="Montserrat Light"/>
          <w:color w:val="000000"/>
        </w:rPr>
        <w:t xml:space="preserve"> de </w:t>
      </w:r>
      <w:proofErr w:type="spellStart"/>
      <w:r w:rsidRPr="00A13AFB">
        <w:rPr>
          <w:rFonts w:ascii="Montserrat Light" w:hAnsi="Montserrat Light"/>
          <w:color w:val="000000"/>
        </w:rPr>
        <w:t>Urgență</w:t>
      </w:r>
      <w:proofErr w:type="spellEnd"/>
      <w:r w:rsidRPr="00A13AFB">
        <w:rPr>
          <w:rFonts w:ascii="Montserrat Light" w:hAnsi="Montserrat Light"/>
          <w:color w:val="000000"/>
        </w:rPr>
        <w:t xml:space="preserve"> a </w:t>
      </w:r>
      <w:proofErr w:type="spellStart"/>
      <w:r w:rsidRPr="00A13AFB">
        <w:rPr>
          <w:rFonts w:ascii="Montserrat Light" w:hAnsi="Montserrat Light"/>
          <w:color w:val="000000"/>
        </w:rPr>
        <w:t>Guvernului</w:t>
      </w:r>
      <w:proofErr w:type="spellEnd"/>
      <w:r w:rsidRPr="00A13AFB">
        <w:rPr>
          <w:rFonts w:ascii="Montserrat Light" w:hAnsi="Montserrat Light"/>
          <w:color w:val="000000"/>
        </w:rPr>
        <w:t xml:space="preserve"> nr. 57/2019 </w:t>
      </w:r>
      <w:proofErr w:type="spellStart"/>
      <w:r w:rsidRPr="00A13AFB">
        <w:rPr>
          <w:rFonts w:ascii="Montserrat Light" w:hAnsi="Montserrat Light"/>
          <w:color w:val="000000"/>
        </w:rPr>
        <w:t>privind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Codul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administrativ</w:t>
      </w:r>
      <w:proofErr w:type="spellEnd"/>
      <w:r w:rsidRPr="00A13AFB">
        <w:rPr>
          <w:rFonts w:ascii="Montserrat Light" w:hAnsi="Montserrat Light"/>
          <w:color w:val="000000"/>
        </w:rPr>
        <w:t xml:space="preserve">, cu </w:t>
      </w:r>
      <w:proofErr w:type="spellStart"/>
      <w:r w:rsidRPr="00A13AFB">
        <w:rPr>
          <w:rFonts w:ascii="Montserrat Light" w:hAnsi="Montserrat Light"/>
          <w:color w:val="000000"/>
        </w:rPr>
        <w:t>modificările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și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completările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ulterioare</w:t>
      </w:r>
      <w:proofErr w:type="spellEnd"/>
      <w:r w:rsidRPr="00A13AFB">
        <w:rPr>
          <w:rFonts w:ascii="Montserrat Light" w:hAnsi="Montserrat Light"/>
          <w:color w:val="000000"/>
        </w:rPr>
        <w:t>;</w:t>
      </w:r>
    </w:p>
    <w:p w14:paraId="42DA7B86" w14:textId="77777777" w:rsidR="00380DED" w:rsidRPr="00A13AFB" w:rsidRDefault="00380DED" w:rsidP="00380DED">
      <w:pPr>
        <w:ind w:firstLine="708"/>
        <w:jc w:val="both"/>
        <w:rPr>
          <w:rFonts w:ascii="Montserrat Light" w:hAnsi="Montserrat Light"/>
          <w:color w:val="000000"/>
        </w:rPr>
      </w:pPr>
      <w:proofErr w:type="spellStart"/>
      <w:r w:rsidRPr="00A13AFB">
        <w:rPr>
          <w:rFonts w:ascii="Montserrat Light" w:hAnsi="Montserrat Light"/>
          <w:color w:val="000000"/>
        </w:rPr>
        <w:t>În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temeiul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drepturilor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conferite</w:t>
      </w:r>
      <w:proofErr w:type="spellEnd"/>
      <w:r w:rsidRPr="00A13AFB">
        <w:rPr>
          <w:rFonts w:ascii="Montserrat Light" w:hAnsi="Montserrat Light"/>
          <w:color w:val="000000"/>
        </w:rPr>
        <w:t xml:space="preserve"> de art. 196 </w:t>
      </w:r>
      <w:proofErr w:type="spellStart"/>
      <w:r w:rsidRPr="00A13AFB">
        <w:rPr>
          <w:rFonts w:ascii="Montserrat Light" w:hAnsi="Montserrat Light"/>
          <w:color w:val="000000"/>
        </w:rPr>
        <w:t>alin</w:t>
      </w:r>
      <w:proofErr w:type="spellEnd"/>
      <w:r w:rsidRPr="00A13AFB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A13AFB">
        <w:rPr>
          <w:rFonts w:ascii="Montserrat Light" w:hAnsi="Montserrat Light"/>
          <w:color w:val="000000"/>
        </w:rPr>
        <w:t>Ordonanța</w:t>
      </w:r>
      <w:proofErr w:type="spellEnd"/>
      <w:r w:rsidRPr="00A13AFB">
        <w:rPr>
          <w:rFonts w:ascii="Montserrat Light" w:hAnsi="Montserrat Light"/>
          <w:color w:val="000000"/>
        </w:rPr>
        <w:t xml:space="preserve"> de </w:t>
      </w:r>
      <w:proofErr w:type="spellStart"/>
      <w:r w:rsidRPr="00A13AFB">
        <w:rPr>
          <w:rFonts w:ascii="Montserrat Light" w:hAnsi="Montserrat Light"/>
          <w:color w:val="000000"/>
        </w:rPr>
        <w:t>Urgență</w:t>
      </w:r>
      <w:proofErr w:type="spellEnd"/>
      <w:r w:rsidRPr="00A13AFB">
        <w:rPr>
          <w:rFonts w:ascii="Montserrat Light" w:hAnsi="Montserrat Light"/>
          <w:color w:val="000000"/>
        </w:rPr>
        <w:t xml:space="preserve"> a </w:t>
      </w:r>
      <w:proofErr w:type="spellStart"/>
      <w:r w:rsidRPr="00A13AFB">
        <w:rPr>
          <w:rFonts w:ascii="Montserrat Light" w:hAnsi="Montserrat Light"/>
          <w:color w:val="000000"/>
        </w:rPr>
        <w:t>Guvernului</w:t>
      </w:r>
      <w:proofErr w:type="spellEnd"/>
      <w:r w:rsidRPr="00A13AFB">
        <w:rPr>
          <w:rFonts w:ascii="Montserrat Light" w:hAnsi="Montserrat Light"/>
          <w:color w:val="000000"/>
        </w:rPr>
        <w:t xml:space="preserve"> nr. 57/2019 </w:t>
      </w:r>
      <w:proofErr w:type="spellStart"/>
      <w:r w:rsidRPr="00A13AFB">
        <w:rPr>
          <w:rFonts w:ascii="Montserrat Light" w:hAnsi="Montserrat Light"/>
          <w:color w:val="000000"/>
        </w:rPr>
        <w:t>privind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Codul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administrativ</w:t>
      </w:r>
      <w:proofErr w:type="spellEnd"/>
      <w:r w:rsidRPr="00A13AFB">
        <w:rPr>
          <w:rFonts w:ascii="Montserrat Light" w:hAnsi="Montserrat Light"/>
          <w:color w:val="000000"/>
        </w:rPr>
        <w:t xml:space="preserve">, cu </w:t>
      </w:r>
      <w:proofErr w:type="spellStart"/>
      <w:r w:rsidRPr="00A13AFB">
        <w:rPr>
          <w:rFonts w:ascii="Montserrat Light" w:hAnsi="Montserrat Light"/>
          <w:color w:val="000000"/>
        </w:rPr>
        <w:t>modificările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și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completările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ulterioare</w:t>
      </w:r>
      <w:proofErr w:type="spellEnd"/>
      <w:r w:rsidRPr="00A13AFB">
        <w:rPr>
          <w:rFonts w:ascii="Montserrat Light" w:hAnsi="Montserrat Light"/>
          <w:color w:val="000000"/>
        </w:rPr>
        <w:t>;</w:t>
      </w:r>
    </w:p>
    <w:p w14:paraId="52C197C0" w14:textId="77777777" w:rsidR="00380DED" w:rsidRPr="00380DED" w:rsidRDefault="00380DED" w:rsidP="00380DED">
      <w:pPr>
        <w:ind w:firstLine="708"/>
        <w:jc w:val="both"/>
        <w:rPr>
          <w:rFonts w:ascii="Montserrat Light" w:hAnsi="Montserrat Light"/>
          <w:color w:val="000000"/>
          <w:sz w:val="20"/>
          <w:szCs w:val="20"/>
        </w:rPr>
      </w:pPr>
    </w:p>
    <w:p w14:paraId="6A95C0DB" w14:textId="291AD1AD" w:rsidR="00A13AFB" w:rsidRPr="00ED7264" w:rsidRDefault="00380DED" w:rsidP="00380DED">
      <w:pPr>
        <w:spacing w:line="360" w:lineRule="auto"/>
        <w:jc w:val="center"/>
        <w:rPr>
          <w:rFonts w:ascii="Montserrat" w:hAnsi="Montserrat"/>
          <w:b/>
          <w:color w:val="000000"/>
          <w:sz w:val="20"/>
          <w:szCs w:val="20"/>
        </w:rPr>
      </w:pPr>
      <w:r w:rsidRPr="00A13AFB">
        <w:rPr>
          <w:rFonts w:ascii="Montserrat" w:hAnsi="Montserrat"/>
          <w:b/>
          <w:color w:val="000000"/>
        </w:rPr>
        <w:t>D I S P U N E:</w:t>
      </w:r>
    </w:p>
    <w:p w14:paraId="353191B8" w14:textId="3444B0B4" w:rsidR="00380DED" w:rsidRPr="00A13AFB" w:rsidRDefault="00380DED" w:rsidP="0041594F">
      <w:pPr>
        <w:ind w:firstLine="566"/>
        <w:jc w:val="both"/>
        <w:rPr>
          <w:rFonts w:ascii="Montserrat Light" w:hAnsi="Montserrat Light"/>
        </w:rPr>
      </w:pPr>
      <w:r w:rsidRPr="00A13AFB">
        <w:rPr>
          <w:rFonts w:ascii="Montserrat" w:hAnsi="Montserrat"/>
          <w:b/>
          <w:color w:val="000000"/>
        </w:rPr>
        <w:t>Art. 1.</w:t>
      </w:r>
      <w:r w:rsidRPr="00A13AFB">
        <w:rPr>
          <w:rFonts w:ascii="Montserrat Light" w:hAnsi="Montserrat Light"/>
          <w:b/>
          <w:color w:val="000000"/>
        </w:rPr>
        <w:t xml:space="preserve"> </w:t>
      </w:r>
      <w:r w:rsidRPr="00A13AFB">
        <w:rPr>
          <w:rFonts w:ascii="Montserrat Light" w:hAnsi="Montserrat Light"/>
          <w:color w:val="000000"/>
        </w:rPr>
        <w:t>S</w:t>
      </w:r>
      <w:r w:rsidRPr="00A13AFB">
        <w:rPr>
          <w:rFonts w:ascii="Montserrat Light" w:hAnsi="Montserrat Light"/>
          <w:bCs/>
          <w:color w:val="000000"/>
        </w:rPr>
        <w:t xml:space="preserve">e </w:t>
      </w:r>
      <w:proofErr w:type="spellStart"/>
      <w:r w:rsidRPr="00A13AFB">
        <w:rPr>
          <w:rFonts w:ascii="Montserrat Light" w:hAnsi="Montserrat Light"/>
          <w:bCs/>
          <w:color w:val="000000"/>
        </w:rPr>
        <w:t>constituie</w:t>
      </w:r>
      <w:proofErr w:type="spellEnd"/>
      <w:r w:rsidRPr="00A13AFB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A13AFB">
        <w:rPr>
          <w:rFonts w:ascii="Montserrat Light" w:eastAsia="Calibri" w:hAnsi="Montserrat Light"/>
        </w:rPr>
        <w:t>comisia</w:t>
      </w:r>
      <w:proofErr w:type="spellEnd"/>
      <w:r w:rsidRPr="00A13AFB">
        <w:rPr>
          <w:rFonts w:ascii="Montserrat Light" w:eastAsia="Calibri" w:hAnsi="Montserrat Light"/>
        </w:rPr>
        <w:t xml:space="preserve"> de </w:t>
      </w:r>
      <w:proofErr w:type="spellStart"/>
      <w:r w:rsidRPr="00A13AFB">
        <w:rPr>
          <w:rFonts w:ascii="Montserrat Light" w:eastAsia="Calibri" w:hAnsi="Montserrat Light"/>
        </w:rPr>
        <w:t>evaluare</w:t>
      </w:r>
      <w:proofErr w:type="spellEnd"/>
      <w:r w:rsidR="00BA0E9C" w:rsidRPr="00A13AFB">
        <w:rPr>
          <w:rFonts w:ascii="Montserrat Light" w:eastAsia="Calibri" w:hAnsi="Montserrat Light"/>
        </w:rPr>
        <w:t xml:space="preserve"> </w:t>
      </w:r>
      <w:r w:rsidRPr="00A13AFB">
        <w:rPr>
          <w:rFonts w:ascii="Montserrat Light" w:eastAsia="Calibri" w:hAnsi="Montserrat Light"/>
        </w:rPr>
        <w:t xml:space="preserve">a </w:t>
      </w:r>
      <w:proofErr w:type="spellStart"/>
      <w:r w:rsidRPr="00A13AFB">
        <w:rPr>
          <w:rFonts w:ascii="Montserrat Light" w:eastAsia="Calibri" w:hAnsi="Montserrat Light"/>
        </w:rPr>
        <w:t>performanțelor</w:t>
      </w:r>
      <w:proofErr w:type="spellEnd"/>
      <w:r w:rsidRPr="00A13AFB">
        <w:rPr>
          <w:rFonts w:ascii="Montserrat Light" w:eastAsia="Calibri" w:hAnsi="Montserrat Light"/>
        </w:rPr>
        <w:t xml:space="preserve"> </w:t>
      </w:r>
      <w:proofErr w:type="spellStart"/>
      <w:r w:rsidRPr="00A13AFB">
        <w:rPr>
          <w:rFonts w:ascii="Montserrat Light" w:eastAsia="Calibri" w:hAnsi="Montserrat Light"/>
        </w:rPr>
        <w:t>profesionale</w:t>
      </w:r>
      <w:proofErr w:type="spellEnd"/>
      <w:r w:rsidRPr="00A13AFB">
        <w:rPr>
          <w:rFonts w:ascii="Montserrat Light" w:eastAsia="Calibri" w:hAnsi="Montserrat Light"/>
        </w:rPr>
        <w:t xml:space="preserve"> </w:t>
      </w:r>
      <w:proofErr w:type="spellStart"/>
      <w:r w:rsidRPr="00A13AFB">
        <w:rPr>
          <w:rFonts w:ascii="Montserrat Light" w:eastAsia="Calibri" w:hAnsi="Montserrat Light"/>
        </w:rPr>
        <w:t>individuale</w:t>
      </w:r>
      <w:proofErr w:type="spellEnd"/>
      <w:r w:rsidRPr="00A13AFB">
        <w:rPr>
          <w:rFonts w:ascii="Montserrat Light" w:eastAsia="Calibri" w:hAnsi="Montserrat Light"/>
        </w:rPr>
        <w:t xml:space="preserve"> ale </w:t>
      </w:r>
      <w:proofErr w:type="spellStart"/>
      <w:r w:rsidRPr="00A13AFB">
        <w:rPr>
          <w:rFonts w:ascii="Montserrat Light" w:eastAsia="Calibri" w:hAnsi="Montserrat Light"/>
        </w:rPr>
        <w:t>Secretarului</w:t>
      </w:r>
      <w:proofErr w:type="spellEnd"/>
      <w:r w:rsidRPr="00A13AFB">
        <w:rPr>
          <w:rFonts w:ascii="Montserrat Light" w:eastAsia="Calibri" w:hAnsi="Montserrat Light"/>
        </w:rPr>
        <w:t xml:space="preserve"> General al </w:t>
      </w:r>
      <w:proofErr w:type="spellStart"/>
      <w:r w:rsidRPr="00A13AFB">
        <w:rPr>
          <w:rFonts w:ascii="Montserrat Light" w:eastAsia="Calibri" w:hAnsi="Montserrat Light"/>
        </w:rPr>
        <w:t>Județului</w:t>
      </w:r>
      <w:proofErr w:type="spellEnd"/>
      <w:r w:rsidRPr="00A13AFB">
        <w:rPr>
          <w:rFonts w:ascii="Montserrat Light" w:eastAsia="Calibri" w:hAnsi="Montserrat Light"/>
        </w:rPr>
        <w:t xml:space="preserve"> Cluj</w:t>
      </w:r>
      <w:r w:rsidRPr="00A13AFB">
        <w:rPr>
          <w:rFonts w:ascii="Montserrat Light" w:hAnsi="Montserrat Light"/>
          <w:bCs/>
          <w:color w:val="000000"/>
        </w:rPr>
        <w:t xml:space="preserve">, </w:t>
      </w:r>
      <w:r w:rsidR="00BA0E9C" w:rsidRPr="00A13AFB">
        <w:rPr>
          <w:rFonts w:ascii="Montserrat Light" w:eastAsia="Calibri" w:hAnsi="Montserrat Light"/>
          <w:color w:val="000000" w:themeColor="text1"/>
          <w:lang w:val="ro-RO"/>
        </w:rPr>
        <w:t>pentru anul 202</w:t>
      </w:r>
      <w:r w:rsidR="00782303">
        <w:rPr>
          <w:rFonts w:ascii="Montserrat Light" w:eastAsia="Calibri" w:hAnsi="Montserrat Light"/>
          <w:color w:val="000000" w:themeColor="text1"/>
          <w:lang w:val="ro-RO"/>
        </w:rPr>
        <w:t>1</w:t>
      </w:r>
      <w:r w:rsidRPr="00A13AFB">
        <w:rPr>
          <w:rFonts w:ascii="Montserrat Light" w:hAnsi="Montserrat Light"/>
        </w:rPr>
        <w:t xml:space="preserve"> cu </w:t>
      </w:r>
      <w:proofErr w:type="spellStart"/>
      <w:r w:rsidRPr="00A13AFB">
        <w:rPr>
          <w:rFonts w:ascii="Montserrat Light" w:hAnsi="Montserrat Light"/>
        </w:rPr>
        <w:t>următoarea</w:t>
      </w:r>
      <w:proofErr w:type="spellEnd"/>
      <w:r w:rsidRPr="00A13AFB">
        <w:rPr>
          <w:rFonts w:ascii="Montserrat Light" w:hAnsi="Montserrat Light"/>
        </w:rPr>
        <w:t xml:space="preserve"> </w:t>
      </w:r>
      <w:proofErr w:type="spellStart"/>
      <w:r w:rsidRPr="00A13AFB">
        <w:rPr>
          <w:rFonts w:ascii="Montserrat Light" w:hAnsi="Montserrat Light"/>
        </w:rPr>
        <w:t>componență</w:t>
      </w:r>
      <w:proofErr w:type="spellEnd"/>
      <w:r w:rsidRPr="00A13AFB">
        <w:rPr>
          <w:rFonts w:ascii="Montserrat Light" w:hAnsi="Montserrat Light"/>
        </w:rPr>
        <w:t>:</w:t>
      </w:r>
    </w:p>
    <w:p w14:paraId="49B01796" w14:textId="3D72FE27" w:rsidR="00380DED" w:rsidRPr="00361E6E" w:rsidRDefault="00380DED" w:rsidP="00380DED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  <w:color w:val="000000" w:themeColor="text1"/>
        </w:rPr>
      </w:pPr>
      <w:proofErr w:type="spellStart"/>
      <w:r w:rsidRPr="00361E6E">
        <w:rPr>
          <w:rFonts w:ascii="Montserrat Light" w:hAnsi="Montserrat Light"/>
          <w:color w:val="000000" w:themeColor="text1"/>
        </w:rPr>
        <w:t>domnul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</w:t>
      </w:r>
      <w:r w:rsidR="006659B8">
        <w:rPr>
          <w:rFonts w:ascii="Montserrat Light" w:hAnsi="Montserrat Light"/>
          <w:color w:val="000000" w:themeColor="text1"/>
        </w:rPr>
        <w:t xml:space="preserve"> </w:t>
      </w:r>
      <w:r w:rsidRPr="00361E6E">
        <w:rPr>
          <w:rFonts w:ascii="Montserrat Light" w:hAnsi="Montserrat Light"/>
          <w:color w:val="000000" w:themeColor="text1"/>
        </w:rPr>
        <w:t xml:space="preserve">Alin Tișe             </w:t>
      </w:r>
      <w:r w:rsidR="00011000" w:rsidRPr="00361E6E">
        <w:rPr>
          <w:rFonts w:ascii="Montserrat Light" w:hAnsi="Montserrat Light"/>
          <w:color w:val="000000" w:themeColor="text1"/>
        </w:rPr>
        <w:t xml:space="preserve">   </w:t>
      </w:r>
      <w:r w:rsidR="003E3A7A" w:rsidRPr="00361E6E">
        <w:rPr>
          <w:rFonts w:ascii="Montserrat Light" w:hAnsi="Montserrat Light"/>
          <w:color w:val="000000" w:themeColor="text1"/>
        </w:rPr>
        <w:t xml:space="preserve">             </w:t>
      </w:r>
      <w:r w:rsidR="0041594F">
        <w:rPr>
          <w:rFonts w:ascii="Montserrat Light" w:hAnsi="Montserrat Light"/>
          <w:color w:val="000000" w:themeColor="text1"/>
        </w:rPr>
        <w:t xml:space="preserve"> </w:t>
      </w:r>
      <w:r w:rsidR="003E3A7A" w:rsidRPr="00361E6E">
        <w:rPr>
          <w:rFonts w:ascii="Montserrat Light" w:hAnsi="Montserrat Light"/>
          <w:color w:val="000000" w:themeColor="text1"/>
        </w:rPr>
        <w:t xml:space="preserve"> </w:t>
      </w:r>
      <w:r w:rsidRPr="00361E6E">
        <w:rPr>
          <w:rFonts w:ascii="Montserrat Light" w:hAnsi="Montserrat Light"/>
          <w:color w:val="000000" w:themeColor="text1"/>
        </w:rPr>
        <w:t xml:space="preserve">- </w:t>
      </w:r>
      <w:proofErr w:type="spellStart"/>
      <w:r w:rsidRPr="00361E6E">
        <w:rPr>
          <w:rFonts w:ascii="Montserrat Light" w:hAnsi="Montserrat Light"/>
          <w:color w:val="000000" w:themeColor="text1"/>
        </w:rPr>
        <w:t>Președinte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al </w:t>
      </w:r>
      <w:proofErr w:type="spellStart"/>
      <w:r w:rsidRPr="00361E6E">
        <w:rPr>
          <w:rFonts w:ascii="Montserrat Light" w:hAnsi="Montserrat Light"/>
          <w:color w:val="000000" w:themeColor="text1"/>
        </w:rPr>
        <w:t>Consiliului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361E6E">
        <w:rPr>
          <w:rFonts w:ascii="Montserrat Light" w:hAnsi="Montserrat Light"/>
          <w:color w:val="000000" w:themeColor="text1"/>
        </w:rPr>
        <w:t>Județean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Cluj;</w:t>
      </w:r>
    </w:p>
    <w:p w14:paraId="0385A3DF" w14:textId="44947BA3" w:rsidR="00380DED" w:rsidRPr="00361E6E" w:rsidRDefault="00380DED" w:rsidP="00380DED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  <w:color w:val="000000" w:themeColor="text1"/>
        </w:rPr>
      </w:pPr>
      <w:proofErr w:type="spellStart"/>
      <w:r w:rsidRPr="00361E6E">
        <w:rPr>
          <w:rFonts w:ascii="Montserrat Light" w:hAnsi="Montserrat Light"/>
          <w:color w:val="000000" w:themeColor="text1"/>
        </w:rPr>
        <w:t>doamna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</w:t>
      </w:r>
      <w:r w:rsidR="00CB4A88" w:rsidRPr="00361E6E">
        <w:rPr>
          <w:rFonts w:ascii="Montserrat Light" w:hAnsi="Montserrat Light"/>
          <w:color w:val="000000" w:themeColor="text1"/>
        </w:rPr>
        <w:t xml:space="preserve">Marinela Marc                   </w:t>
      </w:r>
      <w:r w:rsidR="0041594F">
        <w:rPr>
          <w:rFonts w:ascii="Montserrat Light" w:hAnsi="Montserrat Light"/>
          <w:color w:val="000000" w:themeColor="text1"/>
        </w:rPr>
        <w:t xml:space="preserve"> </w:t>
      </w:r>
      <w:r w:rsidRPr="00361E6E">
        <w:rPr>
          <w:rFonts w:ascii="Montserrat Light" w:hAnsi="Montserrat Light"/>
          <w:color w:val="000000" w:themeColor="text1"/>
        </w:rPr>
        <w:t xml:space="preserve">- </w:t>
      </w:r>
      <w:proofErr w:type="spellStart"/>
      <w:r w:rsidRPr="00361E6E">
        <w:rPr>
          <w:rFonts w:ascii="Montserrat Light" w:hAnsi="Montserrat Light"/>
          <w:color w:val="000000" w:themeColor="text1"/>
        </w:rPr>
        <w:t>Consilier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361E6E">
        <w:rPr>
          <w:rFonts w:ascii="Montserrat Light" w:hAnsi="Montserrat Light"/>
          <w:color w:val="000000" w:themeColor="text1"/>
        </w:rPr>
        <w:t>județean</w:t>
      </w:r>
      <w:proofErr w:type="spellEnd"/>
      <w:r w:rsidRPr="00361E6E">
        <w:rPr>
          <w:rFonts w:ascii="Montserrat Light" w:hAnsi="Montserrat Light"/>
          <w:color w:val="000000" w:themeColor="text1"/>
        </w:rPr>
        <w:t>;</w:t>
      </w:r>
    </w:p>
    <w:p w14:paraId="38EC5557" w14:textId="6A11B688" w:rsidR="00380DED" w:rsidRPr="00361E6E" w:rsidRDefault="00380DED" w:rsidP="00380DED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  <w:color w:val="000000" w:themeColor="text1"/>
        </w:rPr>
      </w:pPr>
      <w:proofErr w:type="spellStart"/>
      <w:r w:rsidRPr="00361E6E">
        <w:rPr>
          <w:rFonts w:ascii="Montserrat Light" w:hAnsi="Montserrat Light"/>
          <w:color w:val="000000" w:themeColor="text1"/>
        </w:rPr>
        <w:t>doamna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</w:t>
      </w:r>
      <w:r w:rsidR="00CB4A88" w:rsidRPr="00361E6E">
        <w:rPr>
          <w:rFonts w:ascii="Montserrat Light" w:hAnsi="Montserrat Light"/>
          <w:color w:val="000000" w:themeColor="text1"/>
        </w:rPr>
        <w:t xml:space="preserve">Angela Felicia </w:t>
      </w:r>
      <w:proofErr w:type="spellStart"/>
      <w:r w:rsidR="00CB4A88" w:rsidRPr="00361E6E">
        <w:rPr>
          <w:rFonts w:ascii="Montserrat Light" w:hAnsi="Montserrat Light"/>
          <w:color w:val="000000" w:themeColor="text1"/>
        </w:rPr>
        <w:t>Marchiș</w:t>
      </w:r>
      <w:proofErr w:type="spellEnd"/>
      <w:r w:rsidR="00CB4A88" w:rsidRPr="00361E6E">
        <w:rPr>
          <w:rFonts w:ascii="Montserrat Light" w:hAnsi="Montserrat Light"/>
          <w:color w:val="000000" w:themeColor="text1"/>
        </w:rPr>
        <w:t xml:space="preserve"> </w:t>
      </w:r>
      <w:r w:rsidR="000A7EA9">
        <w:rPr>
          <w:rFonts w:ascii="Montserrat Light" w:hAnsi="Montserrat Light"/>
          <w:color w:val="000000" w:themeColor="text1"/>
        </w:rPr>
        <w:t xml:space="preserve"> </w:t>
      </w:r>
      <w:r w:rsidR="00CB4A88" w:rsidRPr="00361E6E">
        <w:rPr>
          <w:rFonts w:ascii="Montserrat Light" w:hAnsi="Montserrat Light"/>
          <w:color w:val="000000" w:themeColor="text1"/>
        </w:rPr>
        <w:t xml:space="preserve"> </w:t>
      </w:r>
      <w:r w:rsidR="0041594F">
        <w:rPr>
          <w:rFonts w:ascii="Montserrat Light" w:hAnsi="Montserrat Light"/>
          <w:color w:val="000000" w:themeColor="text1"/>
        </w:rPr>
        <w:t xml:space="preserve"> </w:t>
      </w:r>
      <w:r w:rsidRPr="00361E6E">
        <w:rPr>
          <w:rFonts w:ascii="Montserrat Light" w:hAnsi="Montserrat Light"/>
          <w:color w:val="000000" w:themeColor="text1"/>
        </w:rPr>
        <w:t xml:space="preserve">- </w:t>
      </w:r>
      <w:proofErr w:type="spellStart"/>
      <w:r w:rsidRPr="00361E6E">
        <w:rPr>
          <w:rFonts w:ascii="Montserrat Light" w:hAnsi="Montserrat Light"/>
          <w:color w:val="000000" w:themeColor="text1"/>
        </w:rPr>
        <w:t>Consilier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361E6E">
        <w:rPr>
          <w:rFonts w:ascii="Montserrat Light" w:hAnsi="Montserrat Light"/>
          <w:color w:val="000000" w:themeColor="text1"/>
        </w:rPr>
        <w:t>județean</w:t>
      </w:r>
      <w:proofErr w:type="spellEnd"/>
      <w:r w:rsidRPr="00361E6E">
        <w:rPr>
          <w:rFonts w:ascii="Montserrat Light" w:hAnsi="Montserrat Light"/>
          <w:color w:val="000000" w:themeColor="text1"/>
        </w:rPr>
        <w:t>.</w:t>
      </w:r>
    </w:p>
    <w:p w14:paraId="5D92AE57" w14:textId="5F1BAA80" w:rsidR="00380DED" w:rsidRPr="00A13AFB" w:rsidRDefault="00380DED" w:rsidP="0041594F">
      <w:pPr>
        <w:ind w:firstLine="708"/>
        <w:jc w:val="both"/>
        <w:rPr>
          <w:rFonts w:ascii="Montserrat Light" w:hAnsi="Montserrat Light"/>
          <w:bCs/>
          <w:color w:val="000000"/>
        </w:rPr>
      </w:pPr>
      <w:proofErr w:type="spellStart"/>
      <w:r w:rsidRPr="00A13AFB">
        <w:rPr>
          <w:rFonts w:ascii="Montserrat Light" w:hAnsi="Montserrat Light"/>
          <w:bCs/>
          <w:color w:val="000000"/>
        </w:rPr>
        <w:t>Secretariatul</w:t>
      </w:r>
      <w:proofErr w:type="spellEnd"/>
      <w:r w:rsidRPr="00A13AFB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bCs/>
          <w:color w:val="000000"/>
        </w:rPr>
        <w:t>comisiei</w:t>
      </w:r>
      <w:proofErr w:type="spellEnd"/>
      <w:r w:rsidRPr="00A13AFB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bCs/>
          <w:color w:val="000000"/>
        </w:rPr>
        <w:t>este</w:t>
      </w:r>
      <w:proofErr w:type="spellEnd"/>
      <w:r w:rsidRPr="00A13AFB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bCs/>
          <w:color w:val="000000"/>
        </w:rPr>
        <w:t>asigurat</w:t>
      </w:r>
      <w:proofErr w:type="spellEnd"/>
      <w:r w:rsidRPr="00A13AFB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A13AFB">
        <w:rPr>
          <w:rFonts w:ascii="Montserrat Light" w:hAnsi="Montserrat Light"/>
          <w:bCs/>
          <w:color w:val="000000"/>
        </w:rPr>
        <w:t>doamna</w:t>
      </w:r>
      <w:proofErr w:type="spellEnd"/>
      <w:r w:rsidRPr="00A13AFB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bCs/>
          <w:color w:val="000000"/>
        </w:rPr>
        <w:t>Tomuș</w:t>
      </w:r>
      <w:proofErr w:type="spellEnd"/>
      <w:r w:rsidRPr="00A13AFB">
        <w:rPr>
          <w:rFonts w:ascii="Montserrat Light" w:hAnsi="Montserrat Light"/>
          <w:bCs/>
          <w:color w:val="000000"/>
        </w:rPr>
        <w:t xml:space="preserve"> Maria-Daniela, </w:t>
      </w:r>
      <w:proofErr w:type="spellStart"/>
      <w:r w:rsidRPr="00A13AFB">
        <w:rPr>
          <w:rFonts w:ascii="Montserrat Light" w:hAnsi="Montserrat Light"/>
          <w:bCs/>
          <w:color w:val="000000"/>
        </w:rPr>
        <w:t>consilier</w:t>
      </w:r>
      <w:proofErr w:type="spellEnd"/>
      <w:r w:rsidRPr="00A13AFB">
        <w:rPr>
          <w:rFonts w:ascii="Montserrat Light" w:hAnsi="Montserrat Light"/>
          <w:bCs/>
          <w:color w:val="000000"/>
        </w:rPr>
        <w:t xml:space="preserve"> la</w:t>
      </w:r>
      <w:r w:rsidR="0041594F">
        <w:rPr>
          <w:rFonts w:ascii="Montserrat Light" w:hAnsi="Montserrat Light"/>
          <w:bCs/>
          <w:color w:val="000000"/>
        </w:rPr>
        <w:t xml:space="preserve"> </w:t>
      </w:r>
      <w:r w:rsidRPr="00A13AFB">
        <w:rPr>
          <w:rFonts w:ascii="Montserrat Light" w:hAnsi="Montserrat Light"/>
          <w:bCs/>
          <w:color w:val="000000"/>
        </w:rPr>
        <w:t xml:space="preserve">Serviciul Resurse </w:t>
      </w:r>
      <w:proofErr w:type="spellStart"/>
      <w:r w:rsidRPr="00A13AFB">
        <w:rPr>
          <w:rFonts w:ascii="Montserrat Light" w:hAnsi="Montserrat Light"/>
          <w:bCs/>
          <w:color w:val="000000"/>
        </w:rPr>
        <w:t>Umane</w:t>
      </w:r>
      <w:proofErr w:type="spellEnd"/>
      <w:r w:rsidRPr="00A13AFB">
        <w:rPr>
          <w:rFonts w:ascii="Montserrat Light" w:hAnsi="Montserrat Light"/>
          <w:bCs/>
          <w:color w:val="000000"/>
        </w:rPr>
        <w:t>.</w:t>
      </w:r>
    </w:p>
    <w:p w14:paraId="5A8CEF8B" w14:textId="7EECAE7C" w:rsidR="00BA0E9C" w:rsidRPr="00A13AFB" w:rsidRDefault="00380DED" w:rsidP="000622B6">
      <w:pPr>
        <w:spacing w:line="240" w:lineRule="auto"/>
        <w:ind w:left="-82" w:firstLine="790"/>
        <w:jc w:val="both"/>
        <w:rPr>
          <w:rFonts w:ascii="Montserrat Light" w:hAnsi="Montserrat Light"/>
          <w:bCs/>
          <w:color w:val="000000"/>
        </w:rPr>
      </w:pPr>
      <w:r w:rsidRPr="00A13AFB">
        <w:rPr>
          <w:rFonts w:ascii="Montserrat" w:hAnsi="Montserrat"/>
          <w:b/>
          <w:color w:val="000000"/>
        </w:rPr>
        <w:t>Art. 2.</w:t>
      </w:r>
      <w:r w:rsidR="000622B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BA0E9C" w:rsidRPr="00A13AFB">
        <w:rPr>
          <w:rFonts w:ascii="Montserrat Light" w:eastAsia="Calibri" w:hAnsi="Montserrat Light"/>
        </w:rPr>
        <w:t>Secretarul</w:t>
      </w:r>
      <w:proofErr w:type="spellEnd"/>
      <w:r w:rsidR="00BA0E9C" w:rsidRPr="00A13AFB">
        <w:rPr>
          <w:rFonts w:ascii="Montserrat Light" w:eastAsia="Calibri" w:hAnsi="Montserrat Light"/>
        </w:rPr>
        <w:t xml:space="preserve"> General al </w:t>
      </w:r>
      <w:proofErr w:type="spellStart"/>
      <w:r w:rsidR="00BA0E9C" w:rsidRPr="00A13AFB">
        <w:rPr>
          <w:rFonts w:ascii="Montserrat Light" w:eastAsia="Calibri" w:hAnsi="Montserrat Light"/>
        </w:rPr>
        <w:t>Județului</w:t>
      </w:r>
      <w:proofErr w:type="spellEnd"/>
      <w:r w:rsidR="00BA0E9C" w:rsidRPr="00A13AFB">
        <w:rPr>
          <w:rFonts w:ascii="Montserrat Light" w:eastAsia="Calibri" w:hAnsi="Montserrat Light"/>
        </w:rPr>
        <w:t xml:space="preserve"> Cluj </w:t>
      </w:r>
      <w:proofErr w:type="spellStart"/>
      <w:r w:rsidR="00BA0E9C" w:rsidRPr="00A13AFB">
        <w:rPr>
          <w:rFonts w:ascii="Montserrat Light" w:eastAsia="Calibri" w:hAnsi="Montserrat Light"/>
        </w:rPr>
        <w:t>va</w:t>
      </w:r>
      <w:proofErr w:type="spellEnd"/>
      <w:r w:rsidR="00BA0E9C" w:rsidRPr="00A13AFB">
        <w:rPr>
          <w:rFonts w:ascii="Montserrat Light" w:eastAsia="Calibri" w:hAnsi="Montserrat Light"/>
        </w:rPr>
        <w:t xml:space="preserve"> </w:t>
      </w:r>
      <w:proofErr w:type="spellStart"/>
      <w:r w:rsidR="00BA0E9C" w:rsidRPr="00A13AFB">
        <w:rPr>
          <w:rFonts w:ascii="Montserrat Light" w:eastAsia="Calibri" w:hAnsi="Montserrat Light"/>
        </w:rPr>
        <w:t>prezenta</w:t>
      </w:r>
      <w:proofErr w:type="spellEnd"/>
      <w:r w:rsidR="00F714F1" w:rsidRPr="00A13AFB">
        <w:rPr>
          <w:rFonts w:ascii="Montserrat Light" w:eastAsia="Calibri" w:hAnsi="Montserrat Light"/>
        </w:rPr>
        <w:t xml:space="preserve"> </w:t>
      </w:r>
      <w:proofErr w:type="spellStart"/>
      <w:r w:rsidR="00F714F1" w:rsidRPr="00A13AFB">
        <w:rPr>
          <w:rFonts w:ascii="Montserrat Light" w:eastAsia="Calibri" w:hAnsi="Montserrat Light"/>
        </w:rPr>
        <w:t>până</w:t>
      </w:r>
      <w:proofErr w:type="spellEnd"/>
      <w:r w:rsidR="00F714F1" w:rsidRPr="00A13AFB">
        <w:rPr>
          <w:rFonts w:ascii="Montserrat Light" w:eastAsia="Calibri" w:hAnsi="Montserrat Light"/>
        </w:rPr>
        <w:t xml:space="preserve"> </w:t>
      </w:r>
      <w:proofErr w:type="spellStart"/>
      <w:r w:rsidR="00F714F1" w:rsidRPr="00A13AFB">
        <w:rPr>
          <w:rFonts w:ascii="Montserrat Light" w:eastAsia="Calibri" w:hAnsi="Montserrat Light"/>
        </w:rPr>
        <w:t>în</w:t>
      </w:r>
      <w:proofErr w:type="spellEnd"/>
      <w:r w:rsidR="00F714F1" w:rsidRPr="00A13AFB">
        <w:rPr>
          <w:rFonts w:ascii="Montserrat Light" w:eastAsia="Calibri" w:hAnsi="Montserrat Light"/>
        </w:rPr>
        <w:t xml:space="preserve"> data de </w:t>
      </w:r>
      <w:r w:rsidR="00F714F1" w:rsidRPr="00781CF4">
        <w:rPr>
          <w:rFonts w:ascii="Montserrat Light" w:eastAsia="Calibri" w:hAnsi="Montserrat Light"/>
          <w:color w:val="000000" w:themeColor="text1"/>
        </w:rPr>
        <w:t>2</w:t>
      </w:r>
      <w:r w:rsidR="000A7EA9">
        <w:rPr>
          <w:rFonts w:ascii="Montserrat Light" w:eastAsia="Calibri" w:hAnsi="Montserrat Light"/>
          <w:color w:val="000000" w:themeColor="text1"/>
        </w:rPr>
        <w:t>1</w:t>
      </w:r>
      <w:r w:rsidR="00F714F1" w:rsidRPr="00781CF4">
        <w:rPr>
          <w:rFonts w:ascii="Montserrat Light" w:eastAsia="Calibri" w:hAnsi="Montserrat Light"/>
          <w:color w:val="000000" w:themeColor="text1"/>
        </w:rPr>
        <w:t>.01.202</w:t>
      </w:r>
      <w:r w:rsidR="00F714F1">
        <w:rPr>
          <w:rFonts w:ascii="Montserrat Light" w:eastAsia="Calibri" w:hAnsi="Montserrat Light"/>
          <w:color w:val="000000" w:themeColor="text1"/>
        </w:rPr>
        <w:t xml:space="preserve">2, </w:t>
      </w:r>
      <w:r w:rsidR="00F714F1">
        <w:rPr>
          <w:rFonts w:ascii="Montserrat Light" w:eastAsia="Calibri" w:hAnsi="Montserrat Light"/>
        </w:rPr>
        <w:t xml:space="preserve">un </w:t>
      </w:r>
      <w:proofErr w:type="spellStart"/>
      <w:r w:rsidR="00F714F1">
        <w:rPr>
          <w:rFonts w:ascii="Montserrat Light" w:eastAsia="Calibri" w:hAnsi="Montserrat Light"/>
        </w:rPr>
        <w:t>r</w:t>
      </w:r>
      <w:r w:rsidR="00BA0E9C" w:rsidRPr="00A13AFB">
        <w:rPr>
          <w:rFonts w:ascii="Montserrat Light" w:eastAsia="Calibri" w:hAnsi="Montserrat Light"/>
        </w:rPr>
        <w:t>aport</w:t>
      </w:r>
      <w:proofErr w:type="spellEnd"/>
      <w:r w:rsidR="00BA0E9C" w:rsidRPr="00A13AFB">
        <w:rPr>
          <w:rFonts w:ascii="Montserrat Light" w:eastAsia="Calibri" w:hAnsi="Montserrat Light"/>
        </w:rPr>
        <w:t xml:space="preserve"> </w:t>
      </w:r>
      <w:proofErr w:type="spellStart"/>
      <w:r w:rsidR="00BA0E9C" w:rsidRPr="00A13AFB">
        <w:rPr>
          <w:rFonts w:ascii="Montserrat Light" w:eastAsia="Calibri" w:hAnsi="Montserrat Light"/>
        </w:rPr>
        <w:t>p</w:t>
      </w:r>
      <w:r w:rsidR="00F714F1">
        <w:rPr>
          <w:rFonts w:ascii="Montserrat Light" w:eastAsia="Calibri" w:hAnsi="Montserrat Light"/>
        </w:rPr>
        <w:t>rivind</w:t>
      </w:r>
      <w:proofErr w:type="spellEnd"/>
      <w:r w:rsidR="00F714F1">
        <w:rPr>
          <w:rFonts w:ascii="Montserrat Light" w:eastAsia="Calibri" w:hAnsi="Montserrat Light"/>
        </w:rPr>
        <w:t xml:space="preserve"> </w:t>
      </w:r>
      <w:proofErr w:type="spellStart"/>
      <w:r w:rsidR="00F714F1">
        <w:rPr>
          <w:rFonts w:ascii="Montserrat Light" w:eastAsia="Calibri" w:hAnsi="Montserrat Light"/>
        </w:rPr>
        <w:t>modul</w:t>
      </w:r>
      <w:proofErr w:type="spellEnd"/>
      <w:r w:rsidR="00F714F1">
        <w:rPr>
          <w:rFonts w:ascii="Montserrat Light" w:eastAsia="Calibri" w:hAnsi="Montserrat Light"/>
        </w:rPr>
        <w:t xml:space="preserve"> de </w:t>
      </w:r>
      <w:proofErr w:type="spellStart"/>
      <w:r w:rsidR="00F714F1">
        <w:rPr>
          <w:rFonts w:ascii="Montserrat Light" w:eastAsia="Calibri" w:hAnsi="Montserrat Light"/>
        </w:rPr>
        <w:t>îndeplinire</w:t>
      </w:r>
      <w:proofErr w:type="spellEnd"/>
      <w:r w:rsidR="00F714F1">
        <w:rPr>
          <w:rFonts w:ascii="Montserrat Light" w:eastAsia="Calibri" w:hAnsi="Montserrat Light"/>
        </w:rPr>
        <w:t xml:space="preserve"> a </w:t>
      </w:r>
      <w:proofErr w:type="spellStart"/>
      <w:r w:rsidR="00F714F1">
        <w:rPr>
          <w:rFonts w:ascii="Montserrat Light" w:eastAsia="Calibri" w:hAnsi="Montserrat Light"/>
        </w:rPr>
        <w:t>obiectivelor</w:t>
      </w:r>
      <w:proofErr w:type="spellEnd"/>
      <w:r w:rsidR="00F714F1">
        <w:rPr>
          <w:rFonts w:ascii="Montserrat Light" w:eastAsia="Calibri" w:hAnsi="Montserrat Light"/>
        </w:rPr>
        <w:t xml:space="preserve"> </w:t>
      </w:r>
      <w:proofErr w:type="spellStart"/>
      <w:r w:rsidR="00F714F1">
        <w:rPr>
          <w:rFonts w:ascii="Montserrat Light" w:eastAsia="Calibri" w:hAnsi="Montserrat Light"/>
        </w:rPr>
        <w:t>și</w:t>
      </w:r>
      <w:proofErr w:type="spellEnd"/>
      <w:r w:rsidR="00F714F1">
        <w:rPr>
          <w:rFonts w:ascii="Montserrat Light" w:eastAsia="Calibri" w:hAnsi="Montserrat Light"/>
        </w:rPr>
        <w:t xml:space="preserve"> </w:t>
      </w:r>
      <w:proofErr w:type="spellStart"/>
      <w:r w:rsidR="00F714F1">
        <w:rPr>
          <w:rFonts w:ascii="Montserrat Light" w:eastAsia="Calibri" w:hAnsi="Montserrat Light"/>
        </w:rPr>
        <w:t>indicatorilor</w:t>
      </w:r>
      <w:proofErr w:type="spellEnd"/>
      <w:r w:rsidR="00F714F1">
        <w:rPr>
          <w:rFonts w:ascii="Montserrat Light" w:eastAsia="Calibri" w:hAnsi="Montserrat Light"/>
        </w:rPr>
        <w:t xml:space="preserve"> de </w:t>
      </w:r>
      <w:proofErr w:type="spellStart"/>
      <w:r w:rsidR="00F714F1">
        <w:rPr>
          <w:rFonts w:ascii="Montserrat Light" w:eastAsia="Calibri" w:hAnsi="Montserrat Light"/>
        </w:rPr>
        <w:t>performanță</w:t>
      </w:r>
      <w:proofErr w:type="spellEnd"/>
      <w:r w:rsidR="00F714F1">
        <w:rPr>
          <w:rFonts w:ascii="Montserrat Light" w:eastAsia="Calibri" w:hAnsi="Montserrat Light"/>
        </w:rPr>
        <w:t xml:space="preserve"> pentru </w:t>
      </w:r>
      <w:proofErr w:type="spellStart"/>
      <w:r w:rsidR="00782303">
        <w:rPr>
          <w:rFonts w:ascii="Montserrat Light" w:eastAsia="Calibri" w:hAnsi="Montserrat Light"/>
        </w:rPr>
        <w:t>anul</w:t>
      </w:r>
      <w:proofErr w:type="spellEnd"/>
      <w:r w:rsidR="00782303">
        <w:rPr>
          <w:rFonts w:ascii="Montserrat Light" w:eastAsia="Calibri" w:hAnsi="Montserrat Light"/>
        </w:rPr>
        <w:t xml:space="preserve"> 2021</w:t>
      </w:r>
      <w:r w:rsidR="00F714F1">
        <w:rPr>
          <w:rFonts w:ascii="Montserrat Light" w:eastAsia="Calibri" w:hAnsi="Montserrat Light"/>
        </w:rPr>
        <w:t>.</w:t>
      </w:r>
    </w:p>
    <w:p w14:paraId="52E470EB" w14:textId="253E58FC" w:rsidR="00A13AFB" w:rsidRDefault="00380DED" w:rsidP="00A13AFB">
      <w:pPr>
        <w:autoSpaceDE w:val="0"/>
        <w:autoSpaceDN w:val="0"/>
        <w:adjustRightInd w:val="0"/>
        <w:ind w:firstLine="708"/>
        <w:jc w:val="both"/>
        <w:rPr>
          <w:rFonts w:ascii="Montserrat Light" w:hAnsi="Montserrat Light"/>
          <w:color w:val="000000"/>
          <w:lang w:val="en-US"/>
        </w:rPr>
      </w:pPr>
      <w:r w:rsidRPr="00A13AFB">
        <w:rPr>
          <w:rFonts w:ascii="Montserrat" w:hAnsi="Montserrat"/>
          <w:b/>
          <w:bCs/>
          <w:color w:val="000000"/>
          <w:lang w:val="en-US"/>
        </w:rPr>
        <w:t xml:space="preserve">Art. </w:t>
      </w:r>
      <w:r w:rsidR="000622B6">
        <w:rPr>
          <w:rFonts w:ascii="Montserrat" w:hAnsi="Montserrat"/>
          <w:b/>
          <w:bCs/>
          <w:color w:val="000000"/>
          <w:lang w:val="en-US"/>
        </w:rPr>
        <w:t>3</w:t>
      </w:r>
      <w:r w:rsidRPr="00A13AFB">
        <w:rPr>
          <w:rFonts w:ascii="Montserrat" w:hAnsi="Montserrat"/>
          <w:b/>
          <w:bCs/>
          <w:color w:val="000000"/>
          <w:lang w:val="en-US"/>
        </w:rPr>
        <w:t>.</w:t>
      </w:r>
      <w:r w:rsidRPr="00A13AFB">
        <w:rPr>
          <w:rFonts w:ascii="Montserrat Light" w:hAnsi="Montserrat Light"/>
          <w:color w:val="000000"/>
          <w:lang w:val="en-US"/>
        </w:rPr>
        <w:t xml:space="preserve"> Cu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ducerea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la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îndeplinire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şi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punerea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în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aplicare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a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prevederilor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prezentei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dispoziţii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se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încredinţează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Direcţia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Generală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Buget-Finanţe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, Resurse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Umane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prin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Serviciul Resurse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Umane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, precum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și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persoanele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nominalizate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la art. 1 din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prezenta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dispoziție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>.</w:t>
      </w:r>
    </w:p>
    <w:p w14:paraId="4889B603" w14:textId="7F8BB486" w:rsidR="00380DED" w:rsidRPr="00A13AFB" w:rsidRDefault="00380DED" w:rsidP="00380DED">
      <w:pPr>
        <w:ind w:firstLine="706"/>
        <w:jc w:val="both"/>
        <w:rPr>
          <w:rFonts w:ascii="Montserrat Light" w:hAnsi="Montserrat Light"/>
        </w:rPr>
      </w:pPr>
      <w:r w:rsidRPr="00A13AFB">
        <w:rPr>
          <w:rFonts w:ascii="Montserrat Light" w:hAnsi="Montserrat Light"/>
          <w:color w:val="000000"/>
          <w:lang w:val="en-US"/>
        </w:rPr>
        <w:tab/>
      </w:r>
      <w:r w:rsidRPr="00A13AFB">
        <w:rPr>
          <w:rFonts w:ascii="Montserrat" w:hAnsi="Montserrat"/>
          <w:b/>
          <w:color w:val="000000"/>
        </w:rPr>
        <w:t>Art.</w:t>
      </w:r>
      <w:r w:rsidR="00FA349E" w:rsidRPr="00A13AFB">
        <w:rPr>
          <w:rFonts w:ascii="Montserrat" w:hAnsi="Montserrat"/>
          <w:b/>
          <w:color w:val="000000"/>
        </w:rPr>
        <w:t xml:space="preserve"> </w:t>
      </w:r>
      <w:r w:rsidR="000622B6">
        <w:rPr>
          <w:rFonts w:ascii="Montserrat" w:hAnsi="Montserrat"/>
          <w:b/>
          <w:color w:val="000000"/>
        </w:rPr>
        <w:t>4</w:t>
      </w:r>
      <w:r w:rsidRPr="00A13AFB">
        <w:rPr>
          <w:rFonts w:ascii="Montserrat" w:hAnsi="Montserrat"/>
          <w:b/>
          <w:color w:val="000000"/>
        </w:rPr>
        <w:t>.</w:t>
      </w:r>
      <w:r w:rsidRPr="00A13AFB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</w:rPr>
        <w:t>Prezenta</w:t>
      </w:r>
      <w:proofErr w:type="spellEnd"/>
      <w:r w:rsidRPr="00A13AFB">
        <w:rPr>
          <w:rFonts w:ascii="Montserrat Light" w:hAnsi="Montserrat Light"/>
        </w:rPr>
        <w:t xml:space="preserve"> </w:t>
      </w:r>
      <w:proofErr w:type="spellStart"/>
      <w:r w:rsidRPr="00A13AFB">
        <w:rPr>
          <w:rFonts w:ascii="Montserrat Light" w:hAnsi="Montserrat Light"/>
        </w:rPr>
        <w:t>dispoziţie</w:t>
      </w:r>
      <w:proofErr w:type="spellEnd"/>
      <w:r w:rsidRPr="00A13AFB">
        <w:rPr>
          <w:rFonts w:ascii="Montserrat Light" w:hAnsi="Montserrat Light"/>
        </w:rPr>
        <w:t xml:space="preserve"> se </w:t>
      </w:r>
      <w:proofErr w:type="spellStart"/>
      <w:r w:rsidRPr="00A13AFB">
        <w:rPr>
          <w:rFonts w:ascii="Montserrat Light" w:hAnsi="Montserrat Light"/>
        </w:rPr>
        <w:t>comunică</w:t>
      </w:r>
      <w:proofErr w:type="spellEnd"/>
      <w:r w:rsidRPr="00A13AFB">
        <w:rPr>
          <w:rFonts w:ascii="Montserrat Light" w:hAnsi="Montserrat Light"/>
        </w:rPr>
        <w:t xml:space="preserve"> </w:t>
      </w:r>
      <w:proofErr w:type="spellStart"/>
      <w:r w:rsidR="00553B84">
        <w:rPr>
          <w:rFonts w:ascii="Montserrat Light" w:hAnsi="Montserrat Light"/>
        </w:rPr>
        <w:t>prin</w:t>
      </w:r>
      <w:proofErr w:type="spellEnd"/>
      <w:r w:rsidR="00553B84">
        <w:rPr>
          <w:rFonts w:ascii="Montserrat Light" w:hAnsi="Montserrat Light"/>
        </w:rPr>
        <w:t xml:space="preserve"> e-mail </w:t>
      </w:r>
      <w:proofErr w:type="spellStart"/>
      <w:r w:rsidRPr="00A13AFB">
        <w:rPr>
          <w:rFonts w:ascii="Montserrat Light" w:hAnsi="Montserrat Light"/>
        </w:rPr>
        <w:t>Direcţiei</w:t>
      </w:r>
      <w:proofErr w:type="spellEnd"/>
      <w:r w:rsidRPr="00A13AFB">
        <w:rPr>
          <w:rFonts w:ascii="Montserrat Light" w:hAnsi="Montserrat Light"/>
        </w:rPr>
        <w:t xml:space="preserve"> </w:t>
      </w:r>
      <w:proofErr w:type="spellStart"/>
      <w:r w:rsidRPr="00A13AFB">
        <w:rPr>
          <w:rFonts w:ascii="Montserrat Light" w:hAnsi="Montserrat Light"/>
        </w:rPr>
        <w:t>Generale</w:t>
      </w:r>
      <w:proofErr w:type="spellEnd"/>
      <w:r w:rsidRPr="00A13AFB">
        <w:rPr>
          <w:rFonts w:ascii="Montserrat Light" w:hAnsi="Montserrat Light"/>
        </w:rPr>
        <w:t xml:space="preserve"> </w:t>
      </w:r>
      <w:proofErr w:type="spellStart"/>
      <w:r w:rsidRPr="00A13AFB">
        <w:rPr>
          <w:rFonts w:ascii="Montserrat Light" w:hAnsi="Montserrat Light"/>
        </w:rPr>
        <w:t>Buget-Finanţe</w:t>
      </w:r>
      <w:proofErr w:type="spellEnd"/>
      <w:r w:rsidRPr="00A13AFB">
        <w:rPr>
          <w:rFonts w:ascii="Montserrat Light" w:hAnsi="Montserrat Light"/>
        </w:rPr>
        <w:t xml:space="preserve"> Resurse </w:t>
      </w:r>
      <w:proofErr w:type="spellStart"/>
      <w:r w:rsidRPr="00A13AFB">
        <w:rPr>
          <w:rFonts w:ascii="Montserrat Light" w:hAnsi="Montserrat Light"/>
        </w:rPr>
        <w:t>Umane</w:t>
      </w:r>
      <w:proofErr w:type="spellEnd"/>
      <w:r w:rsidRPr="00A13AFB">
        <w:rPr>
          <w:rFonts w:ascii="Montserrat Light" w:hAnsi="Montserrat Light"/>
        </w:rPr>
        <w:t xml:space="preserve">, </w:t>
      </w:r>
      <w:proofErr w:type="spellStart"/>
      <w:r w:rsidRPr="00A13AFB">
        <w:rPr>
          <w:rFonts w:ascii="Montserrat Light" w:hAnsi="Montserrat Light"/>
        </w:rPr>
        <w:t>persoanelor</w:t>
      </w:r>
      <w:proofErr w:type="spellEnd"/>
      <w:r w:rsidRPr="00A13AFB">
        <w:rPr>
          <w:rFonts w:ascii="Montserrat Light" w:hAnsi="Montserrat Light"/>
        </w:rPr>
        <w:t xml:space="preserve"> </w:t>
      </w:r>
      <w:proofErr w:type="spellStart"/>
      <w:r w:rsidRPr="00A13AFB">
        <w:rPr>
          <w:rFonts w:ascii="Montserrat Light" w:hAnsi="Montserrat Light"/>
        </w:rPr>
        <w:t>nominalizate</w:t>
      </w:r>
      <w:proofErr w:type="spellEnd"/>
      <w:r w:rsidRPr="00A13AFB">
        <w:rPr>
          <w:rFonts w:ascii="Montserrat Light" w:hAnsi="Montserrat Light"/>
        </w:rPr>
        <w:t xml:space="preserve"> la art.1, </w:t>
      </w:r>
      <w:proofErr w:type="spellStart"/>
      <w:r w:rsidR="005948AD">
        <w:rPr>
          <w:rFonts w:ascii="Montserrat Light" w:hAnsi="Montserrat Light"/>
        </w:rPr>
        <w:t>Secretarului</w:t>
      </w:r>
      <w:proofErr w:type="spellEnd"/>
      <w:r w:rsidR="005948AD">
        <w:rPr>
          <w:rFonts w:ascii="Montserrat Light" w:hAnsi="Montserrat Light"/>
        </w:rPr>
        <w:t xml:space="preserve"> General al </w:t>
      </w:r>
      <w:proofErr w:type="spellStart"/>
      <w:r w:rsidR="005948AD">
        <w:rPr>
          <w:rFonts w:ascii="Montserrat Light" w:hAnsi="Montserrat Light"/>
        </w:rPr>
        <w:t>Județului</w:t>
      </w:r>
      <w:proofErr w:type="spellEnd"/>
      <w:r w:rsidR="005948AD">
        <w:rPr>
          <w:rFonts w:ascii="Montserrat Light" w:hAnsi="Montserrat Light"/>
        </w:rPr>
        <w:t xml:space="preserve"> Cluj, </w:t>
      </w:r>
      <w:r w:rsidRPr="00A13AFB">
        <w:rPr>
          <w:rFonts w:ascii="Montserrat Light" w:hAnsi="Montserrat Light"/>
        </w:rPr>
        <w:t xml:space="preserve">precum şi </w:t>
      </w:r>
      <w:proofErr w:type="spellStart"/>
      <w:r w:rsidRPr="00A13AFB">
        <w:rPr>
          <w:rFonts w:ascii="Montserrat Light" w:hAnsi="Montserrat Light"/>
        </w:rPr>
        <w:t>Prefectului</w:t>
      </w:r>
      <w:proofErr w:type="spellEnd"/>
      <w:r w:rsidRPr="00A13AFB">
        <w:rPr>
          <w:rFonts w:ascii="Montserrat Light" w:hAnsi="Montserrat Light"/>
        </w:rPr>
        <w:t xml:space="preserve"> </w:t>
      </w:r>
      <w:proofErr w:type="spellStart"/>
      <w:r w:rsidRPr="00A13AFB">
        <w:rPr>
          <w:rFonts w:ascii="Montserrat Light" w:hAnsi="Montserrat Light"/>
        </w:rPr>
        <w:t>Judeţului</w:t>
      </w:r>
      <w:proofErr w:type="spellEnd"/>
      <w:r w:rsidRPr="00A13AFB">
        <w:rPr>
          <w:rFonts w:ascii="Montserrat Light" w:hAnsi="Montserrat Light"/>
        </w:rPr>
        <w:t xml:space="preserve"> Cluj.</w:t>
      </w:r>
    </w:p>
    <w:p w14:paraId="211569D1" w14:textId="77777777" w:rsidR="00380DED" w:rsidRPr="00ED7264" w:rsidRDefault="00380DED" w:rsidP="00380DED">
      <w:pPr>
        <w:pStyle w:val="Indentcorptext"/>
        <w:rPr>
          <w:rFonts w:ascii="Montserrat" w:hAnsi="Montserrat"/>
          <w:b/>
          <w:color w:val="000000"/>
          <w:sz w:val="20"/>
          <w:szCs w:val="20"/>
        </w:rPr>
      </w:pPr>
    </w:p>
    <w:p w14:paraId="4BEE0F9C" w14:textId="378E1219" w:rsidR="00A13AFB" w:rsidRDefault="00380DED" w:rsidP="00380DED">
      <w:pPr>
        <w:jc w:val="both"/>
        <w:rPr>
          <w:rFonts w:ascii="Montserrat" w:hAnsi="Montserrat"/>
          <w:b/>
          <w:sz w:val="20"/>
          <w:szCs w:val="20"/>
        </w:rPr>
      </w:pPr>
      <w:r w:rsidRPr="00ED7264">
        <w:rPr>
          <w:rFonts w:ascii="Montserrat" w:hAnsi="Montserrat"/>
          <w:b/>
          <w:sz w:val="20"/>
          <w:szCs w:val="20"/>
        </w:rPr>
        <w:t xml:space="preserve">           </w:t>
      </w:r>
      <w:r w:rsidRPr="00ED7264">
        <w:rPr>
          <w:rFonts w:ascii="Montserrat" w:hAnsi="Montserrat"/>
          <w:b/>
          <w:sz w:val="20"/>
          <w:szCs w:val="20"/>
        </w:rPr>
        <w:tab/>
      </w:r>
      <w:r w:rsidRPr="00ED7264">
        <w:rPr>
          <w:rFonts w:ascii="Montserrat" w:hAnsi="Montserrat"/>
          <w:b/>
          <w:sz w:val="20"/>
          <w:szCs w:val="20"/>
        </w:rPr>
        <w:tab/>
      </w:r>
      <w:r w:rsidRPr="00ED7264">
        <w:rPr>
          <w:rFonts w:ascii="Montserrat" w:hAnsi="Montserrat"/>
          <w:b/>
          <w:sz w:val="20"/>
          <w:szCs w:val="20"/>
        </w:rPr>
        <w:tab/>
      </w:r>
      <w:r w:rsidRPr="00ED7264">
        <w:rPr>
          <w:rFonts w:ascii="Montserrat" w:hAnsi="Montserrat"/>
          <w:b/>
          <w:sz w:val="20"/>
          <w:szCs w:val="20"/>
        </w:rPr>
        <w:tab/>
      </w:r>
    </w:p>
    <w:p w14:paraId="4D893471" w14:textId="2A5F7216" w:rsidR="00380DED" w:rsidRPr="00ED7264" w:rsidRDefault="00380DED" w:rsidP="00380DED">
      <w:pPr>
        <w:jc w:val="both"/>
        <w:rPr>
          <w:rFonts w:ascii="Montserrat" w:hAnsi="Montserrat"/>
          <w:b/>
          <w:sz w:val="20"/>
          <w:szCs w:val="20"/>
        </w:rPr>
      </w:pPr>
      <w:r w:rsidRPr="00ED7264">
        <w:rPr>
          <w:rFonts w:ascii="Montserrat" w:hAnsi="Montserrat"/>
          <w:b/>
          <w:sz w:val="20"/>
          <w:szCs w:val="20"/>
        </w:rPr>
        <w:tab/>
      </w:r>
      <w:r w:rsidRPr="00ED7264">
        <w:rPr>
          <w:rFonts w:ascii="Montserrat" w:hAnsi="Montserrat"/>
          <w:b/>
          <w:sz w:val="20"/>
          <w:szCs w:val="20"/>
        </w:rPr>
        <w:tab/>
      </w:r>
      <w:r w:rsidRPr="00ED7264">
        <w:rPr>
          <w:rFonts w:ascii="Montserrat" w:hAnsi="Montserrat"/>
          <w:b/>
          <w:sz w:val="20"/>
          <w:szCs w:val="20"/>
        </w:rPr>
        <w:tab/>
      </w:r>
      <w:r w:rsidRPr="00ED7264">
        <w:rPr>
          <w:rFonts w:ascii="Montserrat" w:hAnsi="Montserrat"/>
          <w:b/>
          <w:sz w:val="20"/>
          <w:szCs w:val="20"/>
        </w:rPr>
        <w:tab/>
        <w:t xml:space="preserve">          </w:t>
      </w:r>
      <w:r w:rsidR="00A13AFB">
        <w:rPr>
          <w:rFonts w:ascii="Montserrat" w:hAnsi="Montserrat"/>
          <w:b/>
          <w:sz w:val="20"/>
          <w:szCs w:val="20"/>
        </w:rPr>
        <w:t xml:space="preserve">                                             </w:t>
      </w:r>
      <w:r w:rsidRPr="00ED7264">
        <w:rPr>
          <w:rFonts w:ascii="Montserrat" w:hAnsi="Montserrat"/>
          <w:b/>
          <w:sz w:val="20"/>
          <w:szCs w:val="20"/>
        </w:rPr>
        <w:t xml:space="preserve">   </w:t>
      </w:r>
      <w:r w:rsidR="00CE2E11">
        <w:rPr>
          <w:rFonts w:ascii="Montserrat" w:hAnsi="Montserrat"/>
          <w:b/>
          <w:sz w:val="20"/>
          <w:szCs w:val="20"/>
        </w:rPr>
        <w:t xml:space="preserve">      </w:t>
      </w:r>
      <w:r w:rsidRPr="00ED7264">
        <w:rPr>
          <w:rFonts w:ascii="Montserrat" w:hAnsi="Montserrat"/>
          <w:b/>
          <w:sz w:val="20"/>
          <w:szCs w:val="20"/>
        </w:rPr>
        <w:t>CONTRASEMNEAZĂ,</w:t>
      </w:r>
    </w:p>
    <w:p w14:paraId="23ADB1C3" w14:textId="088D88CE" w:rsidR="00380DED" w:rsidRPr="00ED7264" w:rsidRDefault="00380DED" w:rsidP="00380DED">
      <w:pPr>
        <w:jc w:val="both"/>
        <w:rPr>
          <w:rFonts w:ascii="Montserrat" w:hAnsi="Montserrat"/>
          <w:b/>
          <w:sz w:val="20"/>
          <w:szCs w:val="20"/>
        </w:rPr>
      </w:pPr>
      <w:r w:rsidRPr="00ED7264">
        <w:rPr>
          <w:rFonts w:ascii="Montserrat" w:hAnsi="Montserrat"/>
          <w:b/>
          <w:sz w:val="20"/>
          <w:szCs w:val="20"/>
        </w:rPr>
        <w:tab/>
        <w:t xml:space="preserve">P R E Ş E D I N T E,           </w:t>
      </w:r>
      <w:r w:rsidRPr="00ED7264">
        <w:rPr>
          <w:rFonts w:ascii="Montserrat" w:hAnsi="Montserrat"/>
          <w:b/>
          <w:sz w:val="20"/>
          <w:szCs w:val="20"/>
        </w:rPr>
        <w:tab/>
      </w:r>
      <w:r w:rsidRPr="00ED7264">
        <w:rPr>
          <w:rFonts w:ascii="Montserrat" w:hAnsi="Montserrat"/>
          <w:b/>
          <w:sz w:val="20"/>
          <w:szCs w:val="20"/>
        </w:rPr>
        <w:tab/>
        <w:t xml:space="preserve">            </w:t>
      </w:r>
      <w:r w:rsidRPr="00ED7264">
        <w:rPr>
          <w:rFonts w:ascii="Montserrat" w:hAnsi="Montserrat"/>
          <w:b/>
          <w:sz w:val="20"/>
          <w:szCs w:val="20"/>
        </w:rPr>
        <w:tab/>
        <w:t xml:space="preserve">         SECRETAR GENERAL AL JUDEŢULUI,</w:t>
      </w:r>
    </w:p>
    <w:p w14:paraId="03D282C9" w14:textId="148B274E" w:rsidR="00380DED" w:rsidRPr="00380DED" w:rsidRDefault="00380DED" w:rsidP="00ED7264">
      <w:pPr>
        <w:spacing w:line="360" w:lineRule="auto"/>
        <w:jc w:val="both"/>
        <w:rPr>
          <w:rFonts w:ascii="Montserrat Light" w:hAnsi="Montserrat Light"/>
          <w:b/>
          <w:color w:val="000000"/>
          <w:sz w:val="20"/>
          <w:szCs w:val="20"/>
        </w:rPr>
      </w:pPr>
      <w:r w:rsidRPr="00ED7264">
        <w:rPr>
          <w:rFonts w:ascii="Montserrat" w:hAnsi="Montserrat"/>
          <w:b/>
          <w:sz w:val="20"/>
          <w:szCs w:val="20"/>
          <w:lang w:val="fr-FR"/>
        </w:rPr>
        <w:t xml:space="preserve">       </w:t>
      </w:r>
      <w:r w:rsidRPr="00ED7264">
        <w:rPr>
          <w:rFonts w:ascii="Montserrat" w:hAnsi="Montserrat"/>
          <w:b/>
          <w:sz w:val="20"/>
          <w:szCs w:val="20"/>
          <w:lang w:val="fr-FR"/>
        </w:rPr>
        <w:tab/>
        <w:t xml:space="preserve">      Alin TIȘE</w:t>
      </w:r>
      <w:r w:rsidRPr="00ED7264">
        <w:rPr>
          <w:rFonts w:ascii="Montserrat" w:hAnsi="Montserrat"/>
          <w:b/>
          <w:sz w:val="20"/>
          <w:szCs w:val="20"/>
          <w:lang w:val="fr-FR"/>
        </w:rPr>
        <w:tab/>
      </w:r>
      <w:r w:rsidRPr="00ED7264">
        <w:rPr>
          <w:rFonts w:ascii="Montserrat" w:hAnsi="Montserrat"/>
          <w:b/>
          <w:sz w:val="20"/>
          <w:szCs w:val="20"/>
          <w:lang w:val="fr-FR"/>
        </w:rPr>
        <w:tab/>
      </w:r>
      <w:r w:rsidRPr="00ED7264">
        <w:rPr>
          <w:rFonts w:ascii="Montserrat" w:hAnsi="Montserrat"/>
          <w:b/>
          <w:sz w:val="20"/>
          <w:szCs w:val="20"/>
          <w:lang w:val="fr-FR"/>
        </w:rPr>
        <w:tab/>
        <w:t xml:space="preserve">                                                            Simona GACI</w:t>
      </w:r>
      <w:r w:rsidRPr="00380DED">
        <w:rPr>
          <w:rFonts w:ascii="Montserrat Light" w:hAnsi="Montserrat Light"/>
          <w:b/>
          <w:color w:val="000000"/>
          <w:sz w:val="20"/>
          <w:szCs w:val="20"/>
        </w:rPr>
        <w:t xml:space="preserve">     </w:t>
      </w:r>
    </w:p>
    <w:p w14:paraId="71FDEC1F" w14:textId="77777777" w:rsidR="009C550C" w:rsidRPr="00380DED" w:rsidRDefault="009C550C" w:rsidP="00380DED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</w:p>
    <w:sectPr w:rsidR="009C550C" w:rsidRPr="00380DED" w:rsidSect="0041594F">
      <w:headerReference w:type="default" r:id="rId7"/>
      <w:footerReference w:type="default" r:id="rId8"/>
      <w:pgSz w:w="11909" w:h="16834"/>
      <w:pgMar w:top="568" w:right="710" w:bottom="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1"/>
  </w:num>
  <w:num w:numId="14">
    <w:abstractNumId w:val="2"/>
  </w:num>
  <w:num w:numId="15">
    <w:abstractNumId w:val="10"/>
  </w:num>
  <w:num w:numId="16">
    <w:abstractNumId w:val="1"/>
  </w:num>
  <w:num w:numId="17">
    <w:abstractNumId w:val="4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000"/>
    <w:rsid w:val="00047EED"/>
    <w:rsid w:val="000622B6"/>
    <w:rsid w:val="000A7EA9"/>
    <w:rsid w:val="000B5F0E"/>
    <w:rsid w:val="001077E9"/>
    <w:rsid w:val="00126E54"/>
    <w:rsid w:val="001341F0"/>
    <w:rsid w:val="001676BA"/>
    <w:rsid w:val="001C6EA8"/>
    <w:rsid w:val="001D423E"/>
    <w:rsid w:val="002161AF"/>
    <w:rsid w:val="002540CE"/>
    <w:rsid w:val="00275742"/>
    <w:rsid w:val="002D2F75"/>
    <w:rsid w:val="00361E6E"/>
    <w:rsid w:val="00380DED"/>
    <w:rsid w:val="00383777"/>
    <w:rsid w:val="003A40A6"/>
    <w:rsid w:val="003E3A7A"/>
    <w:rsid w:val="0041594F"/>
    <w:rsid w:val="0041602B"/>
    <w:rsid w:val="0042421C"/>
    <w:rsid w:val="004321FF"/>
    <w:rsid w:val="004652A2"/>
    <w:rsid w:val="004839E5"/>
    <w:rsid w:val="004B7492"/>
    <w:rsid w:val="004C0821"/>
    <w:rsid w:val="00534029"/>
    <w:rsid w:val="00553B84"/>
    <w:rsid w:val="00553DF2"/>
    <w:rsid w:val="00554533"/>
    <w:rsid w:val="0057327E"/>
    <w:rsid w:val="005852D1"/>
    <w:rsid w:val="005948AD"/>
    <w:rsid w:val="005B5831"/>
    <w:rsid w:val="005C13DA"/>
    <w:rsid w:val="005C2374"/>
    <w:rsid w:val="006659B8"/>
    <w:rsid w:val="00693647"/>
    <w:rsid w:val="006C30A3"/>
    <w:rsid w:val="00701AFC"/>
    <w:rsid w:val="0073545B"/>
    <w:rsid w:val="00781CF4"/>
    <w:rsid w:val="00782303"/>
    <w:rsid w:val="00820DAD"/>
    <w:rsid w:val="00827215"/>
    <w:rsid w:val="00882EBB"/>
    <w:rsid w:val="00892B87"/>
    <w:rsid w:val="009122FA"/>
    <w:rsid w:val="00914C81"/>
    <w:rsid w:val="009249A1"/>
    <w:rsid w:val="00945F51"/>
    <w:rsid w:val="009653D8"/>
    <w:rsid w:val="009C550C"/>
    <w:rsid w:val="00A07EF5"/>
    <w:rsid w:val="00A13AFB"/>
    <w:rsid w:val="00A23B24"/>
    <w:rsid w:val="00A62583"/>
    <w:rsid w:val="00B1541F"/>
    <w:rsid w:val="00B427DA"/>
    <w:rsid w:val="00B62AE0"/>
    <w:rsid w:val="00BA0E9C"/>
    <w:rsid w:val="00BB2C53"/>
    <w:rsid w:val="00BB3118"/>
    <w:rsid w:val="00BF0A05"/>
    <w:rsid w:val="00BF2C5D"/>
    <w:rsid w:val="00C60317"/>
    <w:rsid w:val="00C751FB"/>
    <w:rsid w:val="00CB4A88"/>
    <w:rsid w:val="00CE2E11"/>
    <w:rsid w:val="00D70F89"/>
    <w:rsid w:val="00E2395B"/>
    <w:rsid w:val="00E26DDF"/>
    <w:rsid w:val="00EA3E28"/>
    <w:rsid w:val="00EB4CFF"/>
    <w:rsid w:val="00EC21E6"/>
    <w:rsid w:val="00EC3296"/>
    <w:rsid w:val="00EC3A71"/>
    <w:rsid w:val="00ED7264"/>
    <w:rsid w:val="00F12BF3"/>
    <w:rsid w:val="00F27CDC"/>
    <w:rsid w:val="00F33906"/>
    <w:rsid w:val="00F366C8"/>
    <w:rsid w:val="00F714F1"/>
    <w:rsid w:val="00F9643B"/>
    <w:rsid w:val="00FA349E"/>
    <w:rsid w:val="00FB2D14"/>
    <w:rsid w:val="00FC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395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55</cp:revision>
  <cp:lastPrinted>2022-01-03T09:16:00Z</cp:lastPrinted>
  <dcterms:created xsi:type="dcterms:W3CDTF">2020-10-14T16:28:00Z</dcterms:created>
  <dcterms:modified xsi:type="dcterms:W3CDTF">2022-01-04T11:14:00Z</dcterms:modified>
</cp:coreProperties>
</file>