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2C9" w14:textId="37B27497" w:rsidR="00CF760C" w:rsidRPr="00401BC4" w:rsidRDefault="00CF760C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  <w:bookmarkStart w:id="0" w:name="_Hlk54769432"/>
      <w:r w:rsidRPr="00401BC4">
        <w:rPr>
          <w:rFonts w:ascii="Montserrat Light" w:hAnsi="Montserrat Light"/>
          <w:b/>
          <w:lang w:val="pt-BR"/>
        </w:rPr>
        <w:t xml:space="preserve">               </w:t>
      </w:r>
      <w:r w:rsidRPr="00401BC4">
        <w:rPr>
          <w:noProof/>
        </w:rPr>
        <w:drawing>
          <wp:inline distT="0" distB="0" distL="0" distR="0" wp14:anchorId="0A6234E5" wp14:editId="7493F374">
            <wp:extent cx="4667250" cy="723900"/>
            <wp:effectExtent l="0" t="0" r="0" b="0"/>
            <wp:docPr id="5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0BCC" w14:textId="77777777" w:rsidR="00CF760C" w:rsidRPr="00401BC4" w:rsidRDefault="00CF760C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pt-BR"/>
        </w:rPr>
      </w:pPr>
    </w:p>
    <w:p w14:paraId="2182439A" w14:textId="29A1E427" w:rsidR="003B7F00" w:rsidRPr="00401BC4" w:rsidRDefault="003B7F00" w:rsidP="00190B22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01BC4">
        <w:rPr>
          <w:rFonts w:ascii="Montserrat Light" w:hAnsi="Montserrat Light"/>
          <w:b/>
          <w:lang w:val="pt-BR"/>
        </w:rPr>
        <w:tab/>
      </w:r>
      <w:r w:rsidRPr="00401BC4">
        <w:rPr>
          <w:rFonts w:ascii="Montserrat Light" w:hAnsi="Montserrat Light"/>
          <w:b/>
          <w:lang w:val="pt-BR"/>
        </w:rPr>
        <w:tab/>
      </w:r>
      <w:r w:rsidRPr="00401BC4">
        <w:rPr>
          <w:rFonts w:ascii="Montserrat Light" w:hAnsi="Montserrat Light"/>
          <w:b/>
          <w:lang w:val="pt-BR"/>
        </w:rPr>
        <w:tab/>
      </w:r>
      <w:r w:rsidRPr="00401BC4">
        <w:rPr>
          <w:rFonts w:ascii="Montserrat Light" w:hAnsi="Montserrat Light"/>
          <w:b/>
          <w:lang w:val="pt-BR"/>
        </w:rPr>
        <w:tab/>
      </w:r>
      <w:r w:rsidRPr="00401BC4">
        <w:rPr>
          <w:rFonts w:ascii="Montserrat Light" w:hAnsi="Montserrat Light"/>
          <w:b/>
          <w:lang w:val="pt-BR"/>
        </w:rPr>
        <w:tab/>
      </w:r>
      <w:r w:rsidRPr="00401BC4">
        <w:rPr>
          <w:rFonts w:ascii="Montserrat Light" w:hAnsi="Montserrat Light"/>
          <w:b/>
          <w:lang w:val="pt-BR"/>
        </w:rPr>
        <w:tab/>
      </w:r>
      <w:r w:rsidRPr="00401BC4">
        <w:rPr>
          <w:rFonts w:ascii="Montserrat Light" w:hAnsi="Montserrat Light"/>
          <w:b/>
          <w:lang w:val="pt-BR"/>
        </w:rPr>
        <w:tab/>
        <w:t xml:space="preserve">        </w:t>
      </w:r>
      <w:r w:rsidR="00D86FB9" w:rsidRPr="00401BC4">
        <w:rPr>
          <w:rFonts w:ascii="Montserrat Light" w:hAnsi="Montserrat Light"/>
          <w:b/>
          <w:lang w:val="pt-BR"/>
        </w:rPr>
        <w:t xml:space="preserve"> </w:t>
      </w:r>
      <w:r w:rsidR="004D0A96" w:rsidRPr="00401BC4">
        <w:rPr>
          <w:rFonts w:ascii="Montserrat Light" w:hAnsi="Montserrat Light"/>
          <w:b/>
          <w:lang w:val="pt-BR"/>
        </w:rPr>
        <w:t xml:space="preserve"> </w:t>
      </w:r>
      <w:r w:rsidR="00E976AE" w:rsidRPr="00401BC4">
        <w:rPr>
          <w:rFonts w:ascii="Montserrat Light" w:hAnsi="Montserrat Light"/>
          <w:b/>
          <w:lang w:val="pt-BR"/>
        </w:rPr>
        <w:t xml:space="preserve">           </w:t>
      </w:r>
      <w:proofErr w:type="spellStart"/>
      <w:r w:rsidRPr="00401BC4">
        <w:rPr>
          <w:rFonts w:ascii="Montserrat" w:hAnsi="Montserrat"/>
          <w:b/>
          <w:lang w:val="fr-FR"/>
        </w:rPr>
        <w:t>Anex</w:t>
      </w:r>
      <w:r w:rsidR="004A6B89" w:rsidRPr="00401BC4">
        <w:rPr>
          <w:rFonts w:ascii="Montserrat" w:hAnsi="Montserrat"/>
          <w:b/>
          <w:lang w:val="fr-FR"/>
        </w:rPr>
        <w:t>a</w:t>
      </w:r>
      <w:proofErr w:type="spellEnd"/>
      <w:r w:rsidR="004A6B89" w:rsidRPr="00401BC4">
        <w:rPr>
          <w:rFonts w:ascii="Montserrat" w:hAnsi="Montserrat"/>
          <w:b/>
          <w:lang w:val="fr-FR"/>
        </w:rPr>
        <w:t xml:space="preserve"> nr. </w:t>
      </w:r>
      <w:r w:rsidR="00F008FB" w:rsidRPr="00401BC4">
        <w:rPr>
          <w:rFonts w:ascii="Montserrat" w:hAnsi="Montserrat"/>
          <w:b/>
          <w:lang w:val="fr-FR"/>
        </w:rPr>
        <w:t>1</w:t>
      </w:r>
      <w:r w:rsidR="009256EB" w:rsidRPr="00401BC4">
        <w:rPr>
          <w:rFonts w:ascii="Montserrat" w:hAnsi="Montserrat"/>
          <w:b/>
          <w:lang w:val="fr-FR"/>
        </w:rPr>
        <w:t>0</w:t>
      </w:r>
      <w:r w:rsidR="00CF6AA5" w:rsidRPr="00401BC4">
        <w:rPr>
          <w:rFonts w:ascii="Montserrat" w:hAnsi="Montserrat"/>
          <w:b/>
          <w:lang w:val="fr-FR"/>
        </w:rPr>
        <w:t>a</w:t>
      </w:r>
    </w:p>
    <w:p w14:paraId="50C0C4BB" w14:textId="77CFF57B" w:rsidR="00FB59B8" w:rsidRPr="00401BC4" w:rsidRDefault="003B7F00" w:rsidP="00FB59B8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lang w:val="fr-FR"/>
        </w:rPr>
      </w:pPr>
      <w:r w:rsidRPr="00401BC4">
        <w:rPr>
          <w:rFonts w:ascii="Montserrat" w:hAnsi="Montserrat"/>
          <w:b/>
          <w:lang w:val="fr-FR"/>
        </w:rPr>
        <w:tab/>
      </w:r>
      <w:r w:rsidRPr="00401BC4">
        <w:rPr>
          <w:rFonts w:ascii="Montserrat" w:hAnsi="Montserrat"/>
          <w:b/>
          <w:lang w:val="fr-FR"/>
        </w:rPr>
        <w:tab/>
        <w:t xml:space="preserve">                                                     </w:t>
      </w:r>
      <w:r w:rsidRPr="00401BC4">
        <w:rPr>
          <w:rFonts w:ascii="Montserrat" w:hAnsi="Montserrat"/>
          <w:b/>
          <w:lang w:val="fr-FR"/>
        </w:rPr>
        <w:tab/>
        <w:t xml:space="preserve">   </w:t>
      </w:r>
      <w:r w:rsidR="0065350E" w:rsidRPr="00401BC4">
        <w:rPr>
          <w:rFonts w:ascii="Montserrat" w:hAnsi="Montserrat"/>
          <w:b/>
          <w:lang w:val="fr-FR"/>
        </w:rPr>
        <w:t xml:space="preserve">     </w:t>
      </w:r>
      <w:r w:rsidR="00E976AE" w:rsidRPr="00401BC4">
        <w:rPr>
          <w:rFonts w:ascii="Montserrat" w:hAnsi="Montserrat"/>
          <w:b/>
          <w:lang w:val="fr-FR"/>
        </w:rPr>
        <w:t xml:space="preserve">          </w:t>
      </w:r>
      <w:r w:rsidRPr="00401BC4">
        <w:rPr>
          <w:rFonts w:ascii="Montserrat" w:hAnsi="Montserrat"/>
          <w:b/>
          <w:lang w:val="fr-FR"/>
        </w:rPr>
        <w:t xml:space="preserve"> </w:t>
      </w:r>
      <w:proofErr w:type="gramStart"/>
      <w:r w:rsidR="0065127D" w:rsidRPr="00401BC4">
        <w:rPr>
          <w:rFonts w:ascii="Montserrat" w:hAnsi="Montserrat"/>
          <w:b/>
          <w:lang w:val="fr-FR"/>
        </w:rPr>
        <w:t>la</w:t>
      </w:r>
      <w:proofErr w:type="gramEnd"/>
      <w:r w:rsidR="0065127D" w:rsidRPr="00401BC4">
        <w:rPr>
          <w:rFonts w:ascii="Montserrat" w:hAnsi="Montserrat"/>
          <w:b/>
          <w:lang w:val="fr-FR"/>
        </w:rPr>
        <w:t xml:space="preserve"> </w:t>
      </w:r>
      <w:proofErr w:type="spellStart"/>
      <w:r w:rsidR="0065127D" w:rsidRPr="00401BC4">
        <w:rPr>
          <w:rFonts w:ascii="Montserrat" w:hAnsi="Montserrat"/>
          <w:b/>
          <w:lang w:val="fr-FR"/>
        </w:rPr>
        <w:t>Statutul</w:t>
      </w:r>
      <w:proofErr w:type="spellEnd"/>
      <w:r w:rsidR="0065127D" w:rsidRPr="00401BC4">
        <w:rPr>
          <w:rFonts w:ascii="Montserrat" w:hAnsi="Montserrat"/>
          <w:b/>
          <w:lang w:val="fr-FR"/>
        </w:rPr>
        <w:t xml:space="preserve"> Județului Cluj</w:t>
      </w:r>
    </w:p>
    <w:p w14:paraId="621BFE2E" w14:textId="470A28EB" w:rsidR="002171D4" w:rsidRPr="00401BC4" w:rsidRDefault="002171D4" w:rsidP="002171D4">
      <w:pPr>
        <w:suppressAutoHyphens/>
        <w:overflowPunct w:val="0"/>
        <w:autoSpaceDE w:val="0"/>
        <w:jc w:val="both"/>
        <w:rPr>
          <w:rFonts w:eastAsia="Times New Roman"/>
          <w:bCs/>
          <w:iCs/>
          <w:sz w:val="18"/>
          <w:szCs w:val="18"/>
          <w:bdr w:val="none" w:sz="0" w:space="0" w:color="auto" w:frame="1"/>
          <w:lang w:val="ro-RO" w:eastAsia="ro-RO"/>
        </w:rPr>
      </w:pPr>
    </w:p>
    <w:p w14:paraId="6C6CB32E" w14:textId="46D68D5F" w:rsidR="00F008FB" w:rsidRPr="00401BC4" w:rsidRDefault="009C700D" w:rsidP="009C700D">
      <w:pPr>
        <w:pStyle w:val="Corptext"/>
        <w:spacing w:line="232" w:lineRule="auto"/>
        <w:ind w:right="-7"/>
        <w:jc w:val="center"/>
        <w:rPr>
          <w:rFonts w:ascii="Montserrat" w:hAnsi="Montserrat"/>
          <w:w w:val="90"/>
        </w:rPr>
      </w:pPr>
      <w:r w:rsidRPr="00401BC4">
        <w:rPr>
          <w:rFonts w:ascii="Montserrat" w:hAnsi="Montserrat"/>
          <w:b/>
          <w:bCs/>
        </w:rPr>
        <w:t>PRINCIPALELE FUNCŢIUNI ECONOMICE, CAPACITĂŢI DE PRODUCŢIE DIVERSIFICATE DIN SECTORUL SECUNDAR ŞI TERŢIAR, PRECUM ŞI DIN AGRICULTURĂ</w:t>
      </w:r>
    </w:p>
    <w:p w14:paraId="5200D5EE" w14:textId="77777777" w:rsidR="00F008FB" w:rsidRPr="00401BC4" w:rsidRDefault="00F008FB" w:rsidP="00D851A7">
      <w:pPr>
        <w:pStyle w:val="Corptext"/>
        <w:spacing w:line="232" w:lineRule="auto"/>
        <w:ind w:right="-7" w:firstLine="720"/>
        <w:jc w:val="both"/>
        <w:rPr>
          <w:rFonts w:ascii="Montserrat Light" w:hAnsi="Montserrat Light"/>
          <w:w w:val="90"/>
        </w:rPr>
      </w:pPr>
    </w:p>
    <w:p w14:paraId="7077D799" w14:textId="7F00653E" w:rsidR="00F008FB" w:rsidRPr="00401BC4" w:rsidRDefault="00F008FB" w:rsidP="00974C1B">
      <w:pPr>
        <w:pStyle w:val="Frspaiere"/>
        <w:jc w:val="center"/>
        <w:rPr>
          <w:rFonts w:ascii="Montserrat" w:hAnsi="Montserrat"/>
          <w:sz w:val="22"/>
          <w:szCs w:val="22"/>
          <w:bdr w:val="none" w:sz="0" w:space="0" w:color="auto" w:frame="1"/>
          <w:lang w:val="ro-RO" w:eastAsia="ro-RO"/>
        </w:rPr>
      </w:pPr>
      <w:r w:rsidRPr="00401BC4">
        <w:rPr>
          <w:rFonts w:ascii="Montserrat" w:hAnsi="Montserrat"/>
          <w:sz w:val="22"/>
          <w:szCs w:val="22"/>
          <w:bdr w:val="none" w:sz="0" w:space="0" w:color="auto" w:frame="1"/>
          <w:lang w:val="ro-RO" w:eastAsia="ro-RO"/>
        </w:rPr>
        <w:t>Capacit</w:t>
      </w:r>
      <w:r w:rsidR="00986E0D" w:rsidRPr="00401BC4">
        <w:rPr>
          <w:rFonts w:ascii="Montserrat" w:hAnsi="Montserrat"/>
          <w:sz w:val="22"/>
          <w:szCs w:val="22"/>
          <w:bdr w:val="none" w:sz="0" w:space="0" w:color="auto" w:frame="1"/>
          <w:lang w:val="ro-RO" w:eastAsia="ro-RO"/>
        </w:rPr>
        <w:t>ăț</w:t>
      </w:r>
      <w:r w:rsidRPr="00401BC4">
        <w:rPr>
          <w:rFonts w:ascii="Montserrat" w:hAnsi="Montserrat"/>
          <w:sz w:val="22"/>
          <w:szCs w:val="22"/>
          <w:bdr w:val="none" w:sz="0" w:space="0" w:color="auto" w:frame="1"/>
          <w:lang w:val="ro-RO" w:eastAsia="ro-RO"/>
        </w:rPr>
        <w:t>ile de productie din agricultura de pe raza judetului Cluj la sfarsitul anului 2020 :</w:t>
      </w:r>
    </w:p>
    <w:p w14:paraId="4096FB5F" w14:textId="77777777" w:rsidR="00F008FB" w:rsidRPr="00401BC4" w:rsidRDefault="00F008FB" w:rsidP="00F008FB">
      <w:pPr>
        <w:pStyle w:val="Frspaiere"/>
        <w:rPr>
          <w:rFonts w:ascii="Montserrat Light" w:hAnsi="Montserrat Light"/>
          <w:sz w:val="22"/>
          <w:szCs w:val="22"/>
          <w:bdr w:val="none" w:sz="0" w:space="0" w:color="auto" w:frame="1"/>
          <w:lang w:val="ro-RO" w:eastAsia="ro-RO"/>
        </w:rPr>
      </w:pPr>
    </w:p>
    <w:tbl>
      <w:tblPr>
        <w:tblStyle w:val="Tabelgril"/>
        <w:tblpPr w:leftFromText="180" w:rightFromText="180" w:vertAnchor="text" w:horzAnchor="margin" w:tblpXSpec="center" w:tblpY="149"/>
        <w:tblW w:w="9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5040"/>
        <w:gridCol w:w="4044"/>
      </w:tblGrid>
      <w:tr w:rsidR="00401BC4" w:rsidRPr="00401BC4" w14:paraId="535A8290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4FD6" w14:textId="77777777" w:rsidR="00F008FB" w:rsidRPr="00401BC4" w:rsidRDefault="00F008FB" w:rsidP="009C700D">
            <w:pPr>
              <w:pStyle w:val="Frspaiere"/>
              <w:jc w:val="center"/>
              <w:rPr>
                <w:rFonts w:ascii="Montserrat Light" w:hAnsi="Montserrat Light"/>
                <w:b/>
                <w:bCs/>
                <w:sz w:val="22"/>
                <w:szCs w:val="22"/>
                <w:bdr w:val="none" w:sz="0" w:space="0" w:color="auto" w:frame="1"/>
                <w:lang w:eastAsia="ro-RO"/>
              </w:rPr>
            </w:pPr>
            <w:r w:rsidRPr="00401BC4">
              <w:rPr>
                <w:rFonts w:ascii="Montserrat Light" w:hAnsi="Montserrat Light"/>
                <w:b/>
                <w:bCs/>
                <w:sz w:val="22"/>
                <w:szCs w:val="22"/>
                <w:bdr w:val="none" w:sz="0" w:space="0" w:color="auto" w:frame="1"/>
                <w:lang w:eastAsia="ro-RO"/>
              </w:rPr>
              <w:t xml:space="preserve">Nr.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sz w:val="22"/>
                <w:szCs w:val="22"/>
                <w:bdr w:val="none" w:sz="0" w:space="0" w:color="auto" w:frame="1"/>
                <w:lang w:eastAsia="ro-RO"/>
              </w:rPr>
              <w:t>crt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sz w:val="22"/>
                <w:szCs w:val="22"/>
                <w:bdr w:val="none" w:sz="0" w:space="0" w:color="auto" w:frame="1"/>
                <w:lang w:eastAsia="ro-RO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CD42" w14:textId="77777777" w:rsidR="00F008FB" w:rsidRPr="00401BC4" w:rsidRDefault="00F008FB" w:rsidP="009C700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>Cultura/ Specia de animale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B61" w14:textId="77777777" w:rsidR="00F008FB" w:rsidRPr="00401BC4" w:rsidRDefault="00F008FB" w:rsidP="009C700D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>Suprafata/nr.capete (ha,capete)</w:t>
            </w:r>
          </w:p>
        </w:tc>
      </w:tr>
      <w:tr w:rsidR="00401BC4" w:rsidRPr="00401BC4" w14:paraId="7316E268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E8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C265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                                VEGETAL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C7D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</w:tr>
      <w:tr w:rsidR="00401BC4" w:rsidRPr="00401BC4" w14:paraId="684CF556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84E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D12A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Cereale pentru boabe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027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67235</w:t>
            </w:r>
          </w:p>
        </w:tc>
      </w:tr>
      <w:tr w:rsidR="00401BC4" w:rsidRPr="00401BC4" w14:paraId="55638D67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D70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323C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Leguminoase pentru boabe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A08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748</w:t>
            </w:r>
          </w:p>
        </w:tc>
      </w:tr>
      <w:tr w:rsidR="00401BC4" w:rsidRPr="00401BC4" w14:paraId="0BCE726F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09B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B27E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Plante textile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731A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2</w:t>
            </w:r>
          </w:p>
        </w:tc>
      </w:tr>
      <w:tr w:rsidR="00401BC4" w:rsidRPr="00401BC4" w14:paraId="45185E83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277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442B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Plante uleioase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DD4C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8304</w:t>
            </w:r>
          </w:p>
        </w:tc>
      </w:tr>
      <w:tr w:rsidR="00401BC4" w:rsidRPr="00401BC4" w14:paraId="6A71EFE8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A061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C72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Plante pentru industrializari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B7C6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1733</w:t>
            </w:r>
          </w:p>
        </w:tc>
      </w:tr>
      <w:tr w:rsidR="00401BC4" w:rsidRPr="00401BC4" w14:paraId="0578E882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9456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727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Plante medicinale si aromatice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A9D3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95</w:t>
            </w:r>
          </w:p>
        </w:tc>
      </w:tr>
      <w:tr w:rsidR="00401BC4" w:rsidRPr="00401BC4" w14:paraId="4CD32036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8996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087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Cartofi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E0A7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7450</w:t>
            </w:r>
          </w:p>
        </w:tc>
      </w:tr>
      <w:tr w:rsidR="00401BC4" w:rsidRPr="00401BC4" w14:paraId="3035AECB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4A3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E612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Legume in camp si solarii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06C0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7060</w:t>
            </w:r>
          </w:p>
        </w:tc>
      </w:tr>
      <w:tr w:rsidR="00401BC4" w:rsidRPr="00401BC4" w14:paraId="241F2352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80A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25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Pepeni verzi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7437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7</w:t>
            </w:r>
          </w:p>
        </w:tc>
      </w:tr>
      <w:tr w:rsidR="00401BC4" w:rsidRPr="00401BC4" w14:paraId="4AB2897B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C340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4C83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Pepeni galbeni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465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</w:t>
            </w:r>
          </w:p>
        </w:tc>
      </w:tr>
      <w:tr w:rsidR="00401BC4" w:rsidRPr="00401BC4" w14:paraId="1B810B9B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1803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D3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Plante de nutret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01C8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34911</w:t>
            </w:r>
          </w:p>
        </w:tc>
      </w:tr>
      <w:tr w:rsidR="00401BC4" w:rsidRPr="00401BC4" w14:paraId="3F5534A2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AC2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78F6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Plante pentru producerea de seminte si seminceri, lotori semincere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4FF5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1257</w:t>
            </w:r>
          </w:p>
        </w:tc>
      </w:tr>
      <w:tr w:rsidR="00401BC4" w:rsidRPr="00401BC4" w14:paraId="08B1D224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0165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1A9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Campuri experimentale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B5A9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54</w:t>
            </w:r>
          </w:p>
        </w:tc>
      </w:tr>
      <w:tr w:rsidR="00401BC4" w:rsidRPr="00401BC4" w14:paraId="20567650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55F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C8FB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Capsunerii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46BC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17</w:t>
            </w:r>
          </w:p>
        </w:tc>
      </w:tr>
      <w:tr w:rsidR="00401BC4" w:rsidRPr="00401BC4" w14:paraId="6DBB99F8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90A3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922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Pasuni naturale in folosinta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EE2A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143974</w:t>
            </w:r>
          </w:p>
        </w:tc>
      </w:tr>
      <w:tr w:rsidR="00401BC4" w:rsidRPr="00401BC4" w14:paraId="045EC878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C1B1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943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Fanete naturale in folosinta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F7EB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94996</w:t>
            </w:r>
          </w:p>
        </w:tc>
      </w:tr>
      <w:tr w:rsidR="00401BC4" w:rsidRPr="00401BC4" w14:paraId="3C38B056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BC1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2BE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Vii, pepiniere viticole si hameisti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BE85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406</w:t>
            </w:r>
          </w:p>
        </w:tc>
      </w:tr>
      <w:tr w:rsidR="00401BC4" w:rsidRPr="00401BC4" w14:paraId="7097E07E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99AC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51CC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Livezi si pepiniere pomicole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D1AF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5073</w:t>
            </w:r>
          </w:p>
        </w:tc>
      </w:tr>
      <w:tr w:rsidR="00401BC4" w:rsidRPr="00401BC4" w14:paraId="5F30E80B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2B47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ECAD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Arbusti fructiferi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974B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130</w:t>
            </w:r>
          </w:p>
        </w:tc>
      </w:tr>
      <w:tr w:rsidR="00401BC4" w:rsidRPr="00401BC4" w14:paraId="6E42F115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D8FE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70CD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Ogoare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2AEF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55045</w:t>
            </w:r>
          </w:p>
        </w:tc>
      </w:tr>
      <w:tr w:rsidR="00401BC4" w:rsidRPr="00401BC4" w14:paraId="61C7F826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FCD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47FA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>TOTAL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06C2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>428530</w:t>
            </w:r>
          </w:p>
        </w:tc>
      </w:tr>
      <w:tr w:rsidR="00401BC4" w:rsidRPr="00401BC4" w14:paraId="3368C191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212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555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AB9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</w:tr>
      <w:tr w:rsidR="00401BC4" w:rsidRPr="00401BC4" w14:paraId="52C7558E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A0A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23B9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                               </w:t>
            </w:r>
            <w:r w:rsidRPr="00401BC4">
              <w:rPr>
                <w:rFonts w:ascii="Montserrat Light" w:hAnsi="Montserrat Light"/>
                <w:b/>
                <w:sz w:val="22"/>
                <w:szCs w:val="22"/>
                <w:bdr w:val="none" w:sz="0" w:space="0" w:color="auto" w:frame="1"/>
                <w:lang w:val="ro-RO" w:eastAsia="ro-RO"/>
              </w:rPr>
              <w:t>ANIMALE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01E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</w:p>
        </w:tc>
      </w:tr>
      <w:tr w:rsidR="00401BC4" w:rsidRPr="00401BC4" w14:paraId="7D8D7D88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0D71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6E43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Taurine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BB63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66016</w:t>
            </w:r>
          </w:p>
        </w:tc>
      </w:tr>
      <w:tr w:rsidR="00401BC4" w:rsidRPr="00401BC4" w14:paraId="0A2F22D4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CFEE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AB50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Bubaline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EB56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3470</w:t>
            </w:r>
          </w:p>
        </w:tc>
      </w:tr>
      <w:tr w:rsidR="00401BC4" w:rsidRPr="00401BC4" w14:paraId="3EC2660D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7A9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5486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Porcine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243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67100</w:t>
            </w:r>
          </w:p>
        </w:tc>
      </w:tr>
      <w:tr w:rsidR="00401BC4" w:rsidRPr="00401BC4" w14:paraId="7452EF6F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E607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6433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Ovine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136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645705</w:t>
            </w:r>
          </w:p>
        </w:tc>
      </w:tr>
      <w:tr w:rsidR="00401BC4" w:rsidRPr="00401BC4" w14:paraId="4BF7E474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65B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901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Caprine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37F1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25406</w:t>
            </w:r>
          </w:p>
        </w:tc>
      </w:tr>
      <w:tr w:rsidR="00401BC4" w:rsidRPr="00401BC4" w14:paraId="75EB0190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100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C1BA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Pasari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D1D8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1522635</w:t>
            </w:r>
          </w:p>
        </w:tc>
      </w:tr>
      <w:tr w:rsidR="00401BC4" w:rsidRPr="00401BC4" w14:paraId="4F45AC13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F70F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DD21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Cabaline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1D4C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8100</w:t>
            </w:r>
          </w:p>
        </w:tc>
      </w:tr>
      <w:tr w:rsidR="00401BC4" w:rsidRPr="00401BC4" w14:paraId="1DDB75B3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28F9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AA7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 xml:space="preserve">Iepuri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C79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3816</w:t>
            </w:r>
          </w:p>
        </w:tc>
      </w:tr>
      <w:tr w:rsidR="00401BC4" w:rsidRPr="00401BC4" w14:paraId="139CA1EA" w14:textId="77777777" w:rsidTr="00DD5FA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2268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A31C" w14:textId="77777777" w:rsidR="00F008FB" w:rsidRPr="00401BC4" w:rsidRDefault="00F008FB" w:rsidP="00DD5FA7">
            <w:pPr>
              <w:pStyle w:val="Frspaiere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Familii de albine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2CE8" w14:textId="77777777" w:rsidR="00F008FB" w:rsidRPr="00401BC4" w:rsidRDefault="00F008FB" w:rsidP="00DD5FA7">
            <w:pPr>
              <w:pStyle w:val="Frspaiere"/>
              <w:jc w:val="center"/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</w:pPr>
            <w:r w:rsidRPr="00401BC4">
              <w:rPr>
                <w:rFonts w:ascii="Montserrat Light" w:hAnsi="Montserrat Light"/>
                <w:sz w:val="22"/>
                <w:szCs w:val="22"/>
                <w:bdr w:val="none" w:sz="0" w:space="0" w:color="auto" w:frame="1"/>
                <w:lang w:val="ro-RO" w:eastAsia="ro-RO"/>
              </w:rPr>
              <w:t>53627</w:t>
            </w:r>
          </w:p>
        </w:tc>
      </w:tr>
    </w:tbl>
    <w:p w14:paraId="7AFC5B7B" w14:textId="77777777" w:rsidR="00F008FB" w:rsidRPr="00401BC4" w:rsidRDefault="00F008FB" w:rsidP="00F008FB">
      <w:pPr>
        <w:suppressAutoHyphens/>
        <w:overflowPunct w:val="0"/>
        <w:autoSpaceDE w:val="0"/>
        <w:ind w:left="-709" w:right="1127"/>
        <w:jc w:val="both"/>
        <w:rPr>
          <w:rFonts w:ascii="Montserrat Light" w:eastAsia="Times New Roman" w:hAnsi="Montserrat Light"/>
          <w:bCs/>
          <w:i/>
          <w:iCs/>
          <w:bdr w:val="none" w:sz="0" w:space="0" w:color="auto" w:frame="1"/>
          <w:lang w:val="ro-RO" w:eastAsia="ro-RO"/>
        </w:rPr>
      </w:pPr>
      <w:r w:rsidRPr="00401BC4">
        <w:rPr>
          <w:rFonts w:ascii="Montserrat Light" w:eastAsia="Times New Roman" w:hAnsi="Montserrat Light"/>
          <w:bCs/>
          <w:bdr w:val="none" w:sz="0" w:space="0" w:color="auto" w:frame="1"/>
          <w:lang w:val="ro-RO" w:eastAsia="ro-RO"/>
        </w:rPr>
        <w:tab/>
      </w:r>
      <w:r w:rsidRPr="00401BC4">
        <w:rPr>
          <w:rFonts w:ascii="Montserrat Light" w:eastAsia="Times New Roman" w:hAnsi="Montserrat Light"/>
          <w:bCs/>
          <w:bdr w:val="none" w:sz="0" w:space="0" w:color="auto" w:frame="1"/>
          <w:lang w:val="ro-RO" w:eastAsia="ro-RO"/>
        </w:rPr>
        <w:tab/>
      </w:r>
    </w:p>
    <w:p w14:paraId="368E13F6" w14:textId="509A6B33" w:rsidR="00F008FB" w:rsidRPr="00401BC4" w:rsidRDefault="00153FEF" w:rsidP="00D851A7">
      <w:pPr>
        <w:pStyle w:val="Corptext"/>
        <w:spacing w:line="232" w:lineRule="auto"/>
        <w:ind w:right="-7" w:firstLine="720"/>
        <w:jc w:val="both"/>
        <w:rPr>
          <w:rFonts w:ascii="Montserrat Light" w:hAnsi="Montserrat Light"/>
          <w:i/>
          <w:iCs/>
          <w:w w:val="90"/>
        </w:rPr>
      </w:pPr>
      <w:proofErr w:type="spellStart"/>
      <w:r w:rsidRPr="00401BC4">
        <w:rPr>
          <w:rFonts w:ascii="Montserrat Light" w:hAnsi="Montserrat Light"/>
          <w:i/>
          <w:iCs/>
          <w:w w:val="90"/>
        </w:rPr>
        <w:t>s</w:t>
      </w:r>
      <w:r w:rsidR="00986E0D" w:rsidRPr="00401BC4">
        <w:rPr>
          <w:rFonts w:ascii="Montserrat Light" w:hAnsi="Montserrat Light"/>
          <w:i/>
          <w:iCs/>
          <w:w w:val="90"/>
        </w:rPr>
        <w:t>ursa</w:t>
      </w:r>
      <w:proofErr w:type="spellEnd"/>
      <w:r w:rsidR="00986E0D" w:rsidRPr="00401BC4">
        <w:rPr>
          <w:rFonts w:ascii="Montserrat Light" w:hAnsi="Montserrat Light"/>
          <w:i/>
          <w:iCs/>
          <w:w w:val="90"/>
        </w:rPr>
        <w:t xml:space="preserve">: </w:t>
      </w:r>
      <w:proofErr w:type="spellStart"/>
      <w:r w:rsidR="00986E0D" w:rsidRPr="00401BC4">
        <w:rPr>
          <w:rFonts w:ascii="Montserrat Light" w:hAnsi="Montserrat Light"/>
          <w:i/>
          <w:iCs/>
          <w:w w:val="90"/>
        </w:rPr>
        <w:t>Direcția</w:t>
      </w:r>
      <w:proofErr w:type="spellEnd"/>
      <w:r w:rsidR="00986E0D" w:rsidRPr="00401BC4">
        <w:rPr>
          <w:rFonts w:ascii="Montserrat Light" w:hAnsi="Montserrat Light"/>
          <w:i/>
          <w:iCs/>
          <w:w w:val="90"/>
        </w:rPr>
        <w:t xml:space="preserve"> pentru </w:t>
      </w:r>
      <w:proofErr w:type="spellStart"/>
      <w:r w:rsidR="00986E0D" w:rsidRPr="00401BC4">
        <w:rPr>
          <w:rFonts w:ascii="Montserrat Light" w:hAnsi="Montserrat Light"/>
          <w:i/>
          <w:iCs/>
          <w:w w:val="90"/>
        </w:rPr>
        <w:t>Agricultură</w:t>
      </w:r>
      <w:proofErr w:type="spellEnd"/>
      <w:r w:rsidR="00986E0D" w:rsidRPr="00401BC4">
        <w:rPr>
          <w:rFonts w:ascii="Montserrat Light" w:hAnsi="Montserrat Light"/>
          <w:i/>
          <w:iCs/>
          <w:w w:val="90"/>
        </w:rPr>
        <w:t xml:space="preserve"> </w:t>
      </w:r>
      <w:proofErr w:type="spellStart"/>
      <w:r w:rsidR="00986E0D" w:rsidRPr="00401BC4">
        <w:rPr>
          <w:rFonts w:ascii="Montserrat Light" w:hAnsi="Montserrat Light"/>
          <w:i/>
          <w:iCs/>
          <w:w w:val="90"/>
        </w:rPr>
        <w:t>Județeană</w:t>
      </w:r>
      <w:proofErr w:type="spellEnd"/>
      <w:r w:rsidR="00986E0D" w:rsidRPr="00401BC4">
        <w:rPr>
          <w:rFonts w:ascii="Montserrat Light" w:hAnsi="Montserrat Light"/>
          <w:i/>
          <w:iCs/>
          <w:w w:val="90"/>
        </w:rPr>
        <w:t xml:space="preserve"> Cluj</w:t>
      </w:r>
    </w:p>
    <w:p w14:paraId="6290BC8F" w14:textId="77777777" w:rsidR="00153FEF" w:rsidRPr="00401BC4" w:rsidRDefault="00153FEF" w:rsidP="00D851A7">
      <w:pPr>
        <w:pStyle w:val="Corptext"/>
        <w:spacing w:line="232" w:lineRule="auto"/>
        <w:ind w:right="-7" w:firstLine="720"/>
        <w:jc w:val="both"/>
        <w:rPr>
          <w:rFonts w:ascii="Montserrat Light" w:hAnsi="Montserrat Light"/>
          <w:w w:val="90"/>
        </w:rPr>
      </w:pPr>
    </w:p>
    <w:p w14:paraId="66F31F39" w14:textId="71C92430" w:rsidR="002171D4" w:rsidRPr="00401BC4" w:rsidRDefault="002171D4" w:rsidP="009256EB">
      <w:pPr>
        <w:pStyle w:val="Corptext"/>
        <w:spacing w:line="232" w:lineRule="auto"/>
        <w:ind w:right="-7"/>
        <w:jc w:val="both"/>
        <w:rPr>
          <w:rFonts w:ascii="Montserrat Light" w:hAnsi="Montserrat Light"/>
        </w:rPr>
      </w:pPr>
      <w:proofErr w:type="gramStart"/>
      <w:r w:rsidRPr="00401BC4">
        <w:rPr>
          <w:rFonts w:ascii="Montserrat Light" w:hAnsi="Montserrat Light"/>
          <w:w w:val="90"/>
        </w:rPr>
        <w:lastRenderedPageBreak/>
        <w:t xml:space="preserve">Din </w:t>
      </w:r>
      <w:r w:rsidRPr="00401BC4">
        <w:rPr>
          <w:rFonts w:ascii="Montserrat Light" w:hAnsi="Montserrat Light"/>
          <w:spacing w:val="-45"/>
          <w:w w:val="90"/>
        </w:rPr>
        <w:t xml:space="preserve"> </w:t>
      </w:r>
      <w:proofErr w:type="spellStart"/>
      <w:r w:rsidRPr="00401BC4">
        <w:rPr>
          <w:rFonts w:ascii="Montserrat Light" w:hAnsi="Montserrat Light"/>
          <w:w w:val="90"/>
        </w:rPr>
        <w:t>num</w:t>
      </w:r>
      <w:proofErr w:type="spellEnd"/>
      <w:r w:rsidRPr="00401BC4">
        <w:rPr>
          <w:rFonts w:ascii="Montserrat Light" w:hAnsi="Montserrat Light"/>
          <w:w w:val="90"/>
          <w:lang w:val="ro-RO"/>
        </w:rPr>
        <w:t>ă</w:t>
      </w:r>
      <w:proofErr w:type="spellStart"/>
      <w:r w:rsidRPr="00401BC4">
        <w:rPr>
          <w:rFonts w:ascii="Montserrat Light" w:hAnsi="Montserrat Light"/>
          <w:w w:val="90"/>
        </w:rPr>
        <w:t>rul</w:t>
      </w:r>
      <w:proofErr w:type="spellEnd"/>
      <w:proofErr w:type="gramEnd"/>
      <w:r w:rsidRPr="00401BC4">
        <w:rPr>
          <w:rFonts w:ascii="Montserrat Light" w:hAnsi="Montserrat Light"/>
          <w:w w:val="90"/>
        </w:rPr>
        <w:t xml:space="preserve"> de total de </w:t>
      </w:r>
      <w:proofErr w:type="spellStart"/>
      <w:r w:rsidRPr="00401BC4">
        <w:rPr>
          <w:rFonts w:ascii="Montserrat Light" w:hAnsi="Montserrat Light"/>
          <w:spacing w:val="-10"/>
          <w:w w:val="90"/>
        </w:rPr>
        <w:t>profesioniști</w:t>
      </w:r>
      <w:proofErr w:type="spellEnd"/>
      <w:r w:rsidRPr="00401BC4">
        <w:rPr>
          <w:rFonts w:ascii="Montserrat Light" w:hAnsi="Montserrat Light"/>
          <w:spacing w:val="-10"/>
          <w:w w:val="90"/>
        </w:rPr>
        <w:t xml:space="preserve">, </w:t>
      </w:r>
      <w:proofErr w:type="spellStart"/>
      <w:r w:rsidRPr="00401BC4">
        <w:rPr>
          <w:rFonts w:ascii="Montserrat Light" w:hAnsi="Montserrat Light"/>
          <w:spacing w:val="-10"/>
          <w:w w:val="90"/>
        </w:rPr>
        <w:t>î</w:t>
      </w:r>
      <w:r w:rsidRPr="00401BC4">
        <w:rPr>
          <w:rFonts w:ascii="Montserrat Light" w:hAnsi="Montserrat Light"/>
          <w:w w:val="90"/>
        </w:rPr>
        <w:t>n</w:t>
      </w:r>
      <w:proofErr w:type="spellEnd"/>
      <w:r w:rsidRPr="00401BC4">
        <w:rPr>
          <w:rFonts w:ascii="Montserrat Light" w:hAnsi="Montserrat Light"/>
          <w:spacing w:val="-40"/>
          <w:w w:val="90"/>
        </w:rPr>
        <w:t xml:space="preserve"> </w:t>
      </w:r>
      <w:proofErr w:type="spellStart"/>
      <w:r w:rsidRPr="00401BC4">
        <w:rPr>
          <w:rFonts w:ascii="Montserrat Light" w:hAnsi="Montserrat Light"/>
          <w:w w:val="90"/>
        </w:rPr>
        <w:t>funcțiune</w:t>
      </w:r>
      <w:proofErr w:type="spellEnd"/>
      <w:r w:rsidRPr="00401BC4">
        <w:rPr>
          <w:rFonts w:ascii="Montserrat Light" w:hAnsi="Montserrat Light"/>
          <w:w w:val="90"/>
        </w:rPr>
        <w:t xml:space="preserve">, </w:t>
      </w:r>
      <w:r w:rsidRPr="00401BC4">
        <w:rPr>
          <w:rFonts w:ascii="Montserrat Light" w:hAnsi="Montserrat Light"/>
          <w:spacing w:val="-51"/>
          <w:w w:val="90"/>
        </w:rPr>
        <w:t xml:space="preserve"> </w:t>
      </w:r>
      <w:proofErr w:type="spellStart"/>
      <w:r w:rsidRPr="00401BC4">
        <w:rPr>
          <w:rFonts w:ascii="Montserrat Light" w:hAnsi="Montserrat Light"/>
          <w:w w:val="90"/>
        </w:rPr>
        <w:t>înregistrați</w:t>
      </w:r>
      <w:proofErr w:type="spellEnd"/>
      <w:r w:rsidRPr="00401BC4">
        <w:rPr>
          <w:rFonts w:ascii="Montserrat Light" w:hAnsi="Montserrat Light"/>
          <w:w w:val="90"/>
        </w:rPr>
        <w:t xml:space="preserve"> la </w:t>
      </w:r>
      <w:r w:rsidRPr="00401BC4">
        <w:rPr>
          <w:rFonts w:ascii="Montserrat Light" w:hAnsi="Montserrat Light"/>
          <w:spacing w:val="-53"/>
          <w:w w:val="90"/>
        </w:rPr>
        <w:t xml:space="preserve"> </w:t>
      </w:r>
      <w:r w:rsidRPr="00401BC4">
        <w:rPr>
          <w:rFonts w:ascii="Montserrat Light" w:hAnsi="Montserrat Light"/>
          <w:w w:val="90"/>
        </w:rPr>
        <w:t xml:space="preserve">ORCT </w:t>
      </w:r>
      <w:r w:rsidRPr="00401BC4">
        <w:rPr>
          <w:rFonts w:ascii="Montserrat Light" w:hAnsi="Montserrat Light"/>
          <w:spacing w:val="-44"/>
          <w:w w:val="90"/>
        </w:rPr>
        <w:t xml:space="preserve"> </w:t>
      </w:r>
      <w:r w:rsidRPr="00401BC4">
        <w:rPr>
          <w:rFonts w:ascii="Montserrat Light" w:hAnsi="Montserrat Light"/>
          <w:w w:val="90"/>
        </w:rPr>
        <w:t>CJ,</w:t>
      </w:r>
      <w:r w:rsidRPr="00401BC4">
        <w:rPr>
          <w:rFonts w:ascii="Montserrat Light" w:hAnsi="Montserrat Light"/>
          <w:spacing w:val="-52"/>
          <w:w w:val="90"/>
        </w:rPr>
        <w:t xml:space="preserve">       </w:t>
      </w:r>
      <w:r w:rsidRPr="00401BC4">
        <w:rPr>
          <w:rFonts w:ascii="Montserrat Light" w:hAnsi="Montserrat Light"/>
          <w:w w:val="90"/>
        </w:rPr>
        <w:t xml:space="preserve"> </w:t>
      </w:r>
      <w:proofErr w:type="spellStart"/>
      <w:r w:rsidRPr="00401BC4">
        <w:rPr>
          <w:rFonts w:ascii="Montserrat Light" w:hAnsi="Montserrat Light"/>
          <w:w w:val="90"/>
        </w:rPr>
        <w:t>defalcarea</w:t>
      </w:r>
      <w:proofErr w:type="spellEnd"/>
      <w:r w:rsidRPr="00401BC4">
        <w:rPr>
          <w:rFonts w:ascii="Montserrat Light" w:hAnsi="Montserrat Light"/>
          <w:w w:val="90"/>
        </w:rPr>
        <w:t xml:space="preserve"> </w:t>
      </w:r>
      <w:proofErr w:type="spellStart"/>
      <w:r w:rsidRPr="00401BC4">
        <w:rPr>
          <w:rFonts w:ascii="Montserrat Light" w:hAnsi="Montserrat Light"/>
          <w:w w:val="90"/>
        </w:rPr>
        <w:t>în</w:t>
      </w:r>
      <w:proofErr w:type="spellEnd"/>
      <w:r w:rsidRPr="00401BC4">
        <w:rPr>
          <w:rFonts w:ascii="Montserrat Light" w:hAnsi="Montserrat Light"/>
          <w:w w:val="90"/>
        </w:rPr>
        <w:t xml:space="preserve"> </w:t>
      </w:r>
      <w:proofErr w:type="spellStart"/>
      <w:r w:rsidRPr="00401BC4">
        <w:rPr>
          <w:rFonts w:ascii="Montserrat Light" w:hAnsi="Montserrat Light"/>
          <w:w w:val="90"/>
        </w:rPr>
        <w:t>funcție</w:t>
      </w:r>
      <w:proofErr w:type="spellEnd"/>
      <w:r w:rsidRPr="00401BC4">
        <w:rPr>
          <w:rFonts w:ascii="Montserrat Light" w:hAnsi="Montserrat Light"/>
          <w:w w:val="90"/>
        </w:rPr>
        <w:t xml:space="preserve"> </w:t>
      </w:r>
      <w:r w:rsidRPr="00401BC4">
        <w:rPr>
          <w:rFonts w:ascii="Montserrat Light" w:hAnsi="Montserrat Light"/>
          <w:w w:val="95"/>
        </w:rPr>
        <w:t xml:space="preserve">de </w:t>
      </w:r>
      <w:r w:rsidRPr="00401BC4">
        <w:rPr>
          <w:rFonts w:ascii="Montserrat Light" w:hAnsi="Montserrat Light"/>
          <w:spacing w:val="-45"/>
          <w:w w:val="95"/>
        </w:rPr>
        <w:t xml:space="preserve"> </w:t>
      </w:r>
      <w:proofErr w:type="spellStart"/>
      <w:r w:rsidRPr="00401BC4">
        <w:rPr>
          <w:rFonts w:ascii="Montserrat Light" w:hAnsi="Montserrat Light"/>
          <w:w w:val="95"/>
        </w:rPr>
        <w:t>tipurile</w:t>
      </w:r>
      <w:proofErr w:type="spellEnd"/>
      <w:r w:rsidRPr="00401BC4">
        <w:rPr>
          <w:rFonts w:ascii="Montserrat Light" w:hAnsi="Montserrat Light"/>
          <w:w w:val="95"/>
        </w:rPr>
        <w:t xml:space="preserve"> </w:t>
      </w:r>
      <w:r w:rsidRPr="00401BC4">
        <w:rPr>
          <w:rFonts w:ascii="Montserrat Light" w:hAnsi="Montserrat Light"/>
          <w:spacing w:val="-39"/>
          <w:w w:val="95"/>
        </w:rPr>
        <w:t xml:space="preserve"> </w:t>
      </w:r>
      <w:r w:rsidRPr="00401BC4">
        <w:rPr>
          <w:rFonts w:ascii="Montserrat Light" w:hAnsi="Montserrat Light"/>
          <w:w w:val="95"/>
        </w:rPr>
        <w:t xml:space="preserve">de </w:t>
      </w:r>
      <w:r w:rsidRPr="00401BC4">
        <w:rPr>
          <w:rFonts w:ascii="Montserrat Light" w:hAnsi="Montserrat Light"/>
          <w:spacing w:val="-38"/>
          <w:w w:val="95"/>
        </w:rPr>
        <w:t xml:space="preserve"> </w:t>
      </w:r>
      <w:proofErr w:type="spellStart"/>
      <w:r w:rsidRPr="00401BC4">
        <w:rPr>
          <w:rFonts w:ascii="Montserrat Light" w:hAnsi="Montserrat Light"/>
          <w:w w:val="95"/>
        </w:rPr>
        <w:t>activități</w:t>
      </w:r>
      <w:proofErr w:type="spellEnd"/>
      <w:r w:rsidRPr="00401BC4">
        <w:rPr>
          <w:rFonts w:ascii="Montserrat Light" w:hAnsi="Montserrat Light"/>
          <w:w w:val="95"/>
        </w:rPr>
        <w:t xml:space="preserve"> </w:t>
      </w:r>
      <w:proofErr w:type="spellStart"/>
      <w:r w:rsidRPr="00401BC4">
        <w:rPr>
          <w:rFonts w:ascii="Montserrat Light" w:hAnsi="Montserrat Light"/>
          <w:w w:val="95"/>
        </w:rPr>
        <w:t>autorizate</w:t>
      </w:r>
      <w:proofErr w:type="spellEnd"/>
      <w:r w:rsidRPr="00401BC4">
        <w:rPr>
          <w:rFonts w:ascii="Montserrat Light" w:hAnsi="Montserrat Light"/>
          <w:w w:val="95"/>
        </w:rPr>
        <w:t xml:space="preserve"> se</w:t>
      </w:r>
      <w:r w:rsidRPr="00401BC4">
        <w:rPr>
          <w:rFonts w:ascii="Montserrat Light" w:hAnsi="Montserrat Light"/>
          <w:spacing w:val="-41"/>
          <w:w w:val="95"/>
        </w:rPr>
        <w:t xml:space="preserve"> </w:t>
      </w:r>
      <w:proofErr w:type="spellStart"/>
      <w:r w:rsidRPr="00401BC4">
        <w:rPr>
          <w:rFonts w:ascii="Montserrat Light" w:hAnsi="Montserrat Light"/>
          <w:w w:val="95"/>
        </w:rPr>
        <w:t>prezintă</w:t>
      </w:r>
      <w:proofErr w:type="spellEnd"/>
      <w:r w:rsidRPr="00401BC4">
        <w:rPr>
          <w:rFonts w:ascii="Montserrat Light" w:hAnsi="Montserrat Light"/>
          <w:w w:val="95"/>
        </w:rPr>
        <w:t xml:space="preserve"> conform </w:t>
      </w:r>
      <w:proofErr w:type="spellStart"/>
      <w:r w:rsidRPr="00401BC4">
        <w:rPr>
          <w:rFonts w:ascii="Montserrat Light" w:hAnsi="Montserrat Light"/>
          <w:w w:val="95"/>
        </w:rPr>
        <w:t>tabelului</w:t>
      </w:r>
      <w:proofErr w:type="spellEnd"/>
      <w:r w:rsidRPr="00401BC4">
        <w:rPr>
          <w:rFonts w:ascii="Montserrat Light" w:hAnsi="Montserrat Light"/>
          <w:w w:val="95"/>
        </w:rPr>
        <w:t xml:space="preserve"> de </w:t>
      </w:r>
      <w:proofErr w:type="spellStart"/>
      <w:r w:rsidRPr="00401BC4">
        <w:rPr>
          <w:rFonts w:ascii="Montserrat Light" w:hAnsi="Montserrat Light"/>
          <w:w w:val="95"/>
        </w:rPr>
        <w:t>mai</w:t>
      </w:r>
      <w:proofErr w:type="spellEnd"/>
      <w:r w:rsidRPr="00401BC4">
        <w:rPr>
          <w:rFonts w:ascii="Montserrat Light" w:hAnsi="Montserrat Light"/>
          <w:w w:val="95"/>
        </w:rPr>
        <w:t xml:space="preserve"> jos:</w:t>
      </w:r>
    </w:p>
    <w:p w14:paraId="1801B8DB" w14:textId="77777777" w:rsidR="002171D4" w:rsidRPr="00401BC4" w:rsidRDefault="002171D4" w:rsidP="00217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en-US"/>
        </w:rPr>
      </w:pPr>
    </w:p>
    <w:tbl>
      <w:tblPr>
        <w:tblpPr w:leftFromText="180" w:rightFromText="180" w:vertAnchor="text" w:horzAnchor="margin" w:tblpXSpec="center" w:tblpY="94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900"/>
        <w:gridCol w:w="1080"/>
        <w:gridCol w:w="990"/>
        <w:gridCol w:w="1350"/>
        <w:gridCol w:w="810"/>
        <w:gridCol w:w="990"/>
        <w:gridCol w:w="1080"/>
        <w:gridCol w:w="1260"/>
      </w:tblGrid>
      <w:tr w:rsidR="00401BC4" w:rsidRPr="00401BC4" w14:paraId="0F5D4101" w14:textId="77777777" w:rsidTr="00C13B85">
        <w:trPr>
          <w:trHeight w:val="546"/>
        </w:trPr>
        <w:tc>
          <w:tcPr>
            <w:tcW w:w="1350" w:type="dxa"/>
          </w:tcPr>
          <w:p w14:paraId="151D79A9" w14:textId="77777777" w:rsidR="002171D4" w:rsidRPr="00401BC4" w:rsidRDefault="002171D4" w:rsidP="002355FD">
            <w:pPr>
              <w:pStyle w:val="TableParagraph"/>
              <w:spacing w:line="259" w:lineRule="exact"/>
              <w:ind w:left="220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Tipuri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spacing w:val="-14"/>
                <w:w w:val="90"/>
              </w:rPr>
              <w:t xml:space="preserve"> </w:t>
            </w:r>
            <w:r w:rsidRPr="00401BC4">
              <w:rPr>
                <w:rFonts w:ascii="Montserrat Light" w:hAnsi="Montserrat Light"/>
                <w:b/>
                <w:bCs/>
                <w:w w:val="90"/>
              </w:rPr>
              <w:t xml:space="preserve">de </w:t>
            </w:r>
            <w:proofErr w:type="spellStart"/>
            <w:r w:rsidRPr="00401BC4">
              <w:rPr>
                <w:rFonts w:ascii="Montserrat Light" w:hAnsi="Montserrat Light"/>
                <w:b/>
                <w:bCs/>
              </w:rPr>
              <w:t>activități</w:t>
            </w:r>
            <w:proofErr w:type="spellEnd"/>
          </w:p>
        </w:tc>
        <w:tc>
          <w:tcPr>
            <w:tcW w:w="4320" w:type="dxa"/>
            <w:gridSpan w:val="4"/>
          </w:tcPr>
          <w:p w14:paraId="26D1028A" w14:textId="77777777" w:rsidR="002171D4" w:rsidRPr="00401BC4" w:rsidRDefault="002171D4" w:rsidP="002355FD">
            <w:pPr>
              <w:pStyle w:val="TableParagraph"/>
              <w:spacing w:line="263" w:lineRule="exact"/>
              <w:ind w:left="77" w:right="4"/>
              <w:jc w:val="center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90"/>
              </w:rPr>
              <w:t xml:space="preserve">Nr.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Profesioniști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0"/>
              </w:rPr>
              <w:t xml:space="preserve"> cu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activitățile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0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autorizate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0"/>
              </w:rPr>
              <w:t xml:space="preserve"> la</w:t>
            </w:r>
          </w:p>
          <w:p w14:paraId="3B5B402D" w14:textId="77777777" w:rsidR="002171D4" w:rsidRPr="00401BC4" w:rsidRDefault="002171D4" w:rsidP="002355FD">
            <w:pPr>
              <w:pStyle w:val="TableParagraph"/>
              <w:spacing w:line="264" w:lineRule="exact"/>
              <w:ind w:left="54" w:right="4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sediu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și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la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sediile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secundare</w:t>
            </w:r>
            <w:proofErr w:type="spellEnd"/>
          </w:p>
        </w:tc>
        <w:tc>
          <w:tcPr>
            <w:tcW w:w="4140" w:type="dxa"/>
            <w:gridSpan w:val="4"/>
          </w:tcPr>
          <w:p w14:paraId="36B9C23C" w14:textId="77777777" w:rsidR="002171D4" w:rsidRPr="00401BC4" w:rsidRDefault="002171D4" w:rsidP="002355FD">
            <w:pPr>
              <w:pStyle w:val="TableParagraph"/>
              <w:spacing w:line="270" w:lineRule="exact"/>
              <w:ind w:left="53" w:right="12"/>
              <w:jc w:val="center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Nr.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Profesioniști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cu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activitățiile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autorizate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la </w:t>
            </w:r>
            <w:proofErr w:type="spellStart"/>
            <w:r w:rsidRPr="00401BC4">
              <w:rPr>
                <w:rFonts w:ascii="Montserrat Light" w:hAnsi="Montserrat Light"/>
                <w:b/>
                <w:bCs/>
              </w:rPr>
              <w:t>terți</w:t>
            </w:r>
            <w:proofErr w:type="spellEnd"/>
          </w:p>
        </w:tc>
      </w:tr>
      <w:tr w:rsidR="00401BC4" w:rsidRPr="00401BC4" w14:paraId="3DA85054" w14:textId="77777777" w:rsidTr="00C13B85">
        <w:trPr>
          <w:trHeight w:val="325"/>
        </w:trPr>
        <w:tc>
          <w:tcPr>
            <w:tcW w:w="1350" w:type="dxa"/>
          </w:tcPr>
          <w:p w14:paraId="0793889A" w14:textId="77777777" w:rsidR="002171D4" w:rsidRPr="00401BC4" w:rsidRDefault="002171D4" w:rsidP="00C13B85">
            <w:pPr>
              <w:pStyle w:val="TableParagraph"/>
              <w:rPr>
                <w:rFonts w:ascii="Montserrat Light" w:hAnsi="Montserrat Light"/>
              </w:rPr>
            </w:pPr>
          </w:p>
        </w:tc>
        <w:tc>
          <w:tcPr>
            <w:tcW w:w="900" w:type="dxa"/>
          </w:tcPr>
          <w:p w14:paraId="41EC2921" w14:textId="77777777" w:rsidR="002171D4" w:rsidRPr="00401BC4" w:rsidRDefault="002171D4" w:rsidP="00C13B85">
            <w:pPr>
              <w:pStyle w:val="TableParagraph"/>
              <w:spacing w:line="266" w:lineRule="exact"/>
              <w:ind w:left="199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95"/>
              </w:rPr>
              <w:t>Total</w:t>
            </w:r>
          </w:p>
        </w:tc>
        <w:tc>
          <w:tcPr>
            <w:tcW w:w="1080" w:type="dxa"/>
          </w:tcPr>
          <w:p w14:paraId="1BF29EC6" w14:textId="77777777" w:rsidR="002171D4" w:rsidRPr="00401BC4" w:rsidRDefault="002171D4" w:rsidP="00C13B85">
            <w:pPr>
              <w:pStyle w:val="TableParagraph"/>
              <w:spacing w:line="263" w:lineRule="exact"/>
              <w:ind w:left="113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85"/>
              </w:rPr>
              <w:t>Persoane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8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Juridice</w:t>
            </w:r>
            <w:proofErr w:type="spellEnd"/>
          </w:p>
        </w:tc>
        <w:tc>
          <w:tcPr>
            <w:tcW w:w="990" w:type="dxa"/>
          </w:tcPr>
          <w:p w14:paraId="45C1C5DB" w14:textId="77777777" w:rsidR="002171D4" w:rsidRPr="00401BC4" w:rsidRDefault="002171D4" w:rsidP="00C13B85">
            <w:pPr>
              <w:pStyle w:val="TableParagraph"/>
              <w:spacing w:line="266" w:lineRule="exact"/>
              <w:ind w:left="75" w:right="34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85"/>
              </w:rPr>
              <w:t>Persoane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8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Fizice</w:t>
            </w:r>
            <w:proofErr w:type="spellEnd"/>
          </w:p>
        </w:tc>
        <w:tc>
          <w:tcPr>
            <w:tcW w:w="1350" w:type="dxa"/>
          </w:tcPr>
          <w:p w14:paraId="35D037AE" w14:textId="77777777" w:rsidR="002171D4" w:rsidRPr="00401BC4" w:rsidRDefault="002171D4" w:rsidP="00C13B85">
            <w:pPr>
              <w:pStyle w:val="TableParagraph"/>
              <w:spacing w:line="266" w:lineRule="exact"/>
              <w:ind w:left="87" w:right="47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85"/>
              </w:rPr>
              <w:t>Cooperative</w:t>
            </w:r>
          </w:p>
        </w:tc>
        <w:tc>
          <w:tcPr>
            <w:tcW w:w="810" w:type="dxa"/>
          </w:tcPr>
          <w:p w14:paraId="0FF4CEE1" w14:textId="77777777" w:rsidR="002171D4" w:rsidRPr="00401BC4" w:rsidRDefault="002171D4" w:rsidP="00C13B85">
            <w:pPr>
              <w:pStyle w:val="TableParagraph"/>
              <w:spacing w:line="266" w:lineRule="exact"/>
              <w:ind w:left="169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95"/>
              </w:rPr>
              <w:t>Total</w:t>
            </w:r>
          </w:p>
        </w:tc>
        <w:tc>
          <w:tcPr>
            <w:tcW w:w="990" w:type="dxa"/>
          </w:tcPr>
          <w:p w14:paraId="3DB137D9" w14:textId="77777777" w:rsidR="002171D4" w:rsidRPr="00401BC4" w:rsidRDefault="002171D4" w:rsidP="00C13B85">
            <w:pPr>
              <w:pStyle w:val="TableParagraph"/>
              <w:spacing w:line="266" w:lineRule="exact"/>
              <w:ind w:left="104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85"/>
              </w:rPr>
              <w:t>Persoane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8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Juridice</w:t>
            </w:r>
            <w:proofErr w:type="spellEnd"/>
          </w:p>
        </w:tc>
        <w:tc>
          <w:tcPr>
            <w:tcW w:w="1080" w:type="dxa"/>
          </w:tcPr>
          <w:p w14:paraId="52B85CD1" w14:textId="77777777" w:rsidR="002171D4" w:rsidRPr="00401BC4" w:rsidRDefault="002171D4" w:rsidP="00C13B85">
            <w:pPr>
              <w:pStyle w:val="TableParagraph"/>
              <w:spacing w:line="270" w:lineRule="exact"/>
              <w:ind w:left="78" w:right="54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85"/>
              </w:rPr>
              <w:t>Persoane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8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</w:rPr>
              <w:t>Fizice</w:t>
            </w:r>
            <w:proofErr w:type="spellEnd"/>
          </w:p>
        </w:tc>
        <w:tc>
          <w:tcPr>
            <w:tcW w:w="1260" w:type="dxa"/>
          </w:tcPr>
          <w:p w14:paraId="05CDA7BA" w14:textId="77777777" w:rsidR="002171D4" w:rsidRPr="00401BC4" w:rsidRDefault="002171D4" w:rsidP="00C13B85">
            <w:pPr>
              <w:pStyle w:val="TableParagraph"/>
              <w:spacing w:line="273" w:lineRule="exact"/>
              <w:ind w:left="70" w:right="42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85"/>
              </w:rPr>
              <w:t>Cooperative</w:t>
            </w:r>
          </w:p>
        </w:tc>
      </w:tr>
      <w:tr w:rsidR="00401BC4" w:rsidRPr="00401BC4" w14:paraId="701D1C79" w14:textId="77777777" w:rsidTr="00C13B85">
        <w:trPr>
          <w:trHeight w:val="217"/>
        </w:trPr>
        <w:tc>
          <w:tcPr>
            <w:tcW w:w="1350" w:type="dxa"/>
          </w:tcPr>
          <w:p w14:paraId="7D1E8479" w14:textId="77777777" w:rsidR="002171D4" w:rsidRPr="00401BC4" w:rsidRDefault="002171D4" w:rsidP="00C13B85">
            <w:pPr>
              <w:pStyle w:val="TableParagraph"/>
              <w:spacing w:line="228" w:lineRule="auto"/>
              <w:ind w:left="126" w:hanging="6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  <w:w w:val="85"/>
              </w:rPr>
              <w:t>Producție</w:t>
            </w:r>
            <w:proofErr w:type="spellEnd"/>
            <w:r w:rsidRPr="00401BC4">
              <w:rPr>
                <w:rFonts w:ascii="Montserrat Light" w:hAnsi="Montserrat Light"/>
                <w:w w:val="8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</w:rPr>
              <w:t>Agricolă</w:t>
            </w:r>
            <w:proofErr w:type="spellEnd"/>
          </w:p>
        </w:tc>
        <w:tc>
          <w:tcPr>
            <w:tcW w:w="900" w:type="dxa"/>
          </w:tcPr>
          <w:p w14:paraId="16CD0D9F" w14:textId="77777777" w:rsidR="002171D4" w:rsidRPr="00401BC4" w:rsidRDefault="002171D4" w:rsidP="00C13B85">
            <w:pPr>
              <w:pStyle w:val="TableParagraph"/>
              <w:spacing w:line="259" w:lineRule="exact"/>
              <w:ind w:left="187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4,373</w:t>
            </w:r>
          </w:p>
        </w:tc>
        <w:tc>
          <w:tcPr>
            <w:tcW w:w="1080" w:type="dxa"/>
          </w:tcPr>
          <w:p w14:paraId="53904362" w14:textId="77777777" w:rsidR="002171D4" w:rsidRPr="00401BC4" w:rsidRDefault="002171D4" w:rsidP="00C13B85">
            <w:pPr>
              <w:pStyle w:val="TableParagraph"/>
              <w:spacing w:line="266" w:lineRule="exact"/>
              <w:ind w:left="31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1.134</w:t>
            </w:r>
          </w:p>
        </w:tc>
        <w:tc>
          <w:tcPr>
            <w:tcW w:w="990" w:type="dxa"/>
          </w:tcPr>
          <w:p w14:paraId="6075F066" w14:textId="77777777" w:rsidR="002171D4" w:rsidRPr="00401BC4" w:rsidRDefault="002171D4" w:rsidP="00C13B85">
            <w:pPr>
              <w:pStyle w:val="TableParagraph"/>
              <w:spacing w:line="266" w:lineRule="exact"/>
              <w:ind w:left="75" w:right="1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3.218</w:t>
            </w:r>
          </w:p>
        </w:tc>
        <w:tc>
          <w:tcPr>
            <w:tcW w:w="1350" w:type="dxa"/>
          </w:tcPr>
          <w:p w14:paraId="2794652E" w14:textId="77777777" w:rsidR="002171D4" w:rsidRPr="00401BC4" w:rsidRDefault="002171D4" w:rsidP="00C13B85">
            <w:pPr>
              <w:pStyle w:val="TableParagraph"/>
              <w:spacing w:line="281" w:lineRule="exact"/>
              <w:ind w:left="87" w:right="1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21</w:t>
            </w:r>
          </w:p>
        </w:tc>
        <w:tc>
          <w:tcPr>
            <w:tcW w:w="810" w:type="dxa"/>
          </w:tcPr>
          <w:p w14:paraId="02FA4D50" w14:textId="77777777" w:rsidR="002171D4" w:rsidRPr="00401BC4" w:rsidRDefault="002171D4" w:rsidP="00C13B85">
            <w:pPr>
              <w:pStyle w:val="TableParagraph"/>
              <w:spacing w:line="266" w:lineRule="exact"/>
              <w:ind w:left="16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3.429</w:t>
            </w:r>
          </w:p>
        </w:tc>
        <w:tc>
          <w:tcPr>
            <w:tcW w:w="990" w:type="dxa"/>
          </w:tcPr>
          <w:p w14:paraId="5774A0FF" w14:textId="77777777" w:rsidR="002171D4" w:rsidRPr="00401BC4" w:rsidRDefault="002171D4" w:rsidP="00C13B85">
            <w:pPr>
              <w:pStyle w:val="TableParagraph"/>
              <w:spacing w:line="266" w:lineRule="exact"/>
              <w:ind w:left="193" w:right="82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1.446</w:t>
            </w:r>
          </w:p>
        </w:tc>
        <w:tc>
          <w:tcPr>
            <w:tcW w:w="1080" w:type="dxa"/>
          </w:tcPr>
          <w:p w14:paraId="3051338D" w14:textId="77777777" w:rsidR="002171D4" w:rsidRPr="00401BC4" w:rsidRDefault="002171D4" w:rsidP="00C13B85">
            <w:pPr>
              <w:pStyle w:val="TableParagraph"/>
              <w:spacing w:line="266" w:lineRule="exact"/>
              <w:ind w:left="151" w:right="5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1.952</w:t>
            </w:r>
          </w:p>
        </w:tc>
        <w:tc>
          <w:tcPr>
            <w:tcW w:w="1260" w:type="dxa"/>
          </w:tcPr>
          <w:p w14:paraId="36337BB2" w14:textId="77777777" w:rsidR="002171D4" w:rsidRPr="00401BC4" w:rsidRDefault="002171D4" w:rsidP="00C13B85">
            <w:pPr>
              <w:pStyle w:val="TableParagraph"/>
              <w:spacing w:line="271" w:lineRule="exact"/>
              <w:ind w:right="406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31</w:t>
            </w:r>
          </w:p>
        </w:tc>
      </w:tr>
      <w:tr w:rsidR="00401BC4" w:rsidRPr="00401BC4" w14:paraId="5F2B1001" w14:textId="77777777" w:rsidTr="00C13B85">
        <w:trPr>
          <w:trHeight w:val="289"/>
        </w:trPr>
        <w:tc>
          <w:tcPr>
            <w:tcW w:w="1350" w:type="dxa"/>
          </w:tcPr>
          <w:p w14:paraId="27DA52BB" w14:textId="77777777" w:rsidR="002171D4" w:rsidRPr="00401BC4" w:rsidRDefault="002171D4" w:rsidP="00C13B85">
            <w:pPr>
              <w:pStyle w:val="TableParagraph"/>
              <w:spacing w:line="259" w:lineRule="exact"/>
              <w:ind w:left="120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</w:rPr>
              <w:t>Producție</w:t>
            </w:r>
            <w:proofErr w:type="spellEnd"/>
            <w:r w:rsidRPr="00401BC4">
              <w:rPr>
                <w:rFonts w:ascii="Montserrat Light" w:hAnsi="Montserrat Light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</w:rPr>
              <w:t>lndustrială</w:t>
            </w:r>
            <w:proofErr w:type="spellEnd"/>
          </w:p>
        </w:tc>
        <w:tc>
          <w:tcPr>
            <w:tcW w:w="900" w:type="dxa"/>
          </w:tcPr>
          <w:p w14:paraId="7DA4A4AD" w14:textId="77777777" w:rsidR="002171D4" w:rsidRPr="00401BC4" w:rsidRDefault="002171D4" w:rsidP="00C13B85">
            <w:pPr>
              <w:pStyle w:val="TableParagraph"/>
              <w:spacing w:line="249" w:lineRule="exact"/>
              <w:ind w:left="9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9.</w:t>
            </w:r>
            <w:r w:rsidRPr="00401BC4">
              <w:rPr>
                <w:rFonts w:ascii="Montserrat Light" w:hAnsi="Montserrat Light"/>
                <w:spacing w:val="-47"/>
              </w:rPr>
              <w:t xml:space="preserve"> </w:t>
            </w:r>
            <w:r w:rsidRPr="00401BC4">
              <w:rPr>
                <w:rFonts w:ascii="Montserrat Light" w:hAnsi="Montserrat Light"/>
                <w:spacing w:val="3"/>
              </w:rPr>
              <w:t>193</w:t>
            </w:r>
          </w:p>
        </w:tc>
        <w:tc>
          <w:tcPr>
            <w:tcW w:w="1080" w:type="dxa"/>
          </w:tcPr>
          <w:p w14:paraId="304E6B66" w14:textId="77777777" w:rsidR="002171D4" w:rsidRPr="00401BC4" w:rsidRDefault="002171D4" w:rsidP="00C13B85">
            <w:pPr>
              <w:pStyle w:val="TableParagraph"/>
              <w:spacing w:line="259" w:lineRule="exact"/>
              <w:ind w:left="32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8.041</w:t>
            </w:r>
          </w:p>
        </w:tc>
        <w:tc>
          <w:tcPr>
            <w:tcW w:w="990" w:type="dxa"/>
          </w:tcPr>
          <w:p w14:paraId="4B7AE6EB" w14:textId="77777777" w:rsidR="002171D4" w:rsidRPr="00401BC4" w:rsidRDefault="002171D4" w:rsidP="00C13B85">
            <w:pPr>
              <w:pStyle w:val="TableParagraph"/>
              <w:spacing w:line="262" w:lineRule="exact"/>
              <w:ind w:left="134" w:right="3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1.111</w:t>
            </w:r>
          </w:p>
        </w:tc>
        <w:tc>
          <w:tcPr>
            <w:tcW w:w="1350" w:type="dxa"/>
          </w:tcPr>
          <w:p w14:paraId="44F9AE6C" w14:textId="77777777" w:rsidR="002171D4" w:rsidRPr="00401BC4" w:rsidRDefault="002171D4" w:rsidP="00C13B85">
            <w:pPr>
              <w:pStyle w:val="TableParagraph"/>
              <w:spacing w:line="266" w:lineRule="exact"/>
              <w:ind w:left="87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41</w:t>
            </w:r>
          </w:p>
        </w:tc>
        <w:tc>
          <w:tcPr>
            <w:tcW w:w="810" w:type="dxa"/>
          </w:tcPr>
          <w:p w14:paraId="39A53209" w14:textId="77777777" w:rsidR="002171D4" w:rsidRPr="00401BC4" w:rsidRDefault="002171D4" w:rsidP="00C13B85">
            <w:pPr>
              <w:pStyle w:val="TableParagraph"/>
              <w:spacing w:line="262" w:lineRule="exact"/>
              <w:ind w:left="16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6.172</w:t>
            </w:r>
          </w:p>
        </w:tc>
        <w:tc>
          <w:tcPr>
            <w:tcW w:w="990" w:type="dxa"/>
          </w:tcPr>
          <w:p w14:paraId="117D6414" w14:textId="77777777" w:rsidR="002171D4" w:rsidRPr="00401BC4" w:rsidRDefault="002171D4" w:rsidP="00C13B85">
            <w:pPr>
              <w:pStyle w:val="TableParagraph"/>
              <w:spacing w:line="251" w:lineRule="exact"/>
              <w:ind w:left="193" w:right="141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5.574</w:t>
            </w:r>
          </w:p>
        </w:tc>
        <w:tc>
          <w:tcPr>
            <w:tcW w:w="1080" w:type="dxa"/>
          </w:tcPr>
          <w:p w14:paraId="127520D2" w14:textId="77777777" w:rsidR="002171D4" w:rsidRPr="00401BC4" w:rsidRDefault="002171D4" w:rsidP="00C13B85">
            <w:pPr>
              <w:pStyle w:val="TableParagraph"/>
              <w:spacing w:line="276" w:lineRule="exact"/>
              <w:ind w:left="78" w:right="2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564</w:t>
            </w:r>
          </w:p>
        </w:tc>
        <w:tc>
          <w:tcPr>
            <w:tcW w:w="1260" w:type="dxa"/>
          </w:tcPr>
          <w:p w14:paraId="3278CBB1" w14:textId="77777777" w:rsidR="002171D4" w:rsidRPr="00401BC4" w:rsidRDefault="002171D4" w:rsidP="00C13B85">
            <w:pPr>
              <w:pStyle w:val="TableParagraph"/>
              <w:spacing w:line="276" w:lineRule="exact"/>
              <w:ind w:right="409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34</w:t>
            </w:r>
          </w:p>
        </w:tc>
      </w:tr>
      <w:tr w:rsidR="00401BC4" w:rsidRPr="00401BC4" w14:paraId="1EBE015D" w14:textId="77777777" w:rsidTr="00C13B85">
        <w:trPr>
          <w:trHeight w:val="265"/>
        </w:trPr>
        <w:tc>
          <w:tcPr>
            <w:tcW w:w="1350" w:type="dxa"/>
          </w:tcPr>
          <w:p w14:paraId="1211D3E0" w14:textId="77777777" w:rsidR="002171D4" w:rsidRPr="00401BC4" w:rsidRDefault="002171D4" w:rsidP="00C13B85">
            <w:pPr>
              <w:pStyle w:val="TableParagraph"/>
              <w:ind w:left="142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  <w:w w:val="90"/>
              </w:rPr>
              <w:t>Construcții</w:t>
            </w:r>
            <w:proofErr w:type="spellEnd"/>
          </w:p>
        </w:tc>
        <w:tc>
          <w:tcPr>
            <w:tcW w:w="900" w:type="dxa"/>
          </w:tcPr>
          <w:p w14:paraId="50FA063A" w14:textId="77777777" w:rsidR="002171D4" w:rsidRPr="00401BC4" w:rsidRDefault="002171D4" w:rsidP="00C13B85">
            <w:pPr>
              <w:pStyle w:val="TableParagraph"/>
              <w:ind w:left="199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2.438</w:t>
            </w:r>
          </w:p>
        </w:tc>
        <w:tc>
          <w:tcPr>
            <w:tcW w:w="1080" w:type="dxa"/>
          </w:tcPr>
          <w:p w14:paraId="22CDAE59" w14:textId="77777777" w:rsidR="002171D4" w:rsidRPr="00401BC4" w:rsidRDefault="002171D4" w:rsidP="00C13B85">
            <w:pPr>
              <w:pStyle w:val="TableParagraph"/>
              <w:ind w:left="346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2.314</w:t>
            </w:r>
          </w:p>
        </w:tc>
        <w:tc>
          <w:tcPr>
            <w:tcW w:w="990" w:type="dxa"/>
          </w:tcPr>
          <w:p w14:paraId="47A6468D" w14:textId="77777777" w:rsidR="002171D4" w:rsidRPr="00401BC4" w:rsidRDefault="002171D4" w:rsidP="00C13B85">
            <w:pPr>
              <w:pStyle w:val="TableParagraph"/>
              <w:ind w:left="120" w:right="3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121</w:t>
            </w:r>
          </w:p>
        </w:tc>
        <w:tc>
          <w:tcPr>
            <w:tcW w:w="1350" w:type="dxa"/>
          </w:tcPr>
          <w:p w14:paraId="50ED6E3B" w14:textId="77777777" w:rsidR="002171D4" w:rsidRPr="00401BC4" w:rsidRDefault="002171D4" w:rsidP="00C13B85">
            <w:pPr>
              <w:pStyle w:val="TableParagraph"/>
              <w:ind w:left="70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82"/>
              </w:rPr>
              <w:t>3</w:t>
            </w:r>
          </w:p>
        </w:tc>
        <w:tc>
          <w:tcPr>
            <w:tcW w:w="810" w:type="dxa"/>
          </w:tcPr>
          <w:p w14:paraId="3FAAB390" w14:textId="77777777" w:rsidR="002171D4" w:rsidRPr="00401BC4" w:rsidRDefault="002171D4" w:rsidP="00C13B85">
            <w:pPr>
              <w:pStyle w:val="TableParagraph"/>
              <w:ind w:left="119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80"/>
              </w:rPr>
              <w:t>13.171</w:t>
            </w:r>
          </w:p>
        </w:tc>
        <w:tc>
          <w:tcPr>
            <w:tcW w:w="990" w:type="dxa"/>
          </w:tcPr>
          <w:p w14:paraId="12B764E5" w14:textId="77777777" w:rsidR="002171D4" w:rsidRPr="00401BC4" w:rsidRDefault="002171D4" w:rsidP="00C13B85">
            <w:pPr>
              <w:pStyle w:val="TableParagraph"/>
              <w:ind w:left="193" w:right="14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11.955</w:t>
            </w:r>
          </w:p>
        </w:tc>
        <w:tc>
          <w:tcPr>
            <w:tcW w:w="1080" w:type="dxa"/>
          </w:tcPr>
          <w:p w14:paraId="20A666E8" w14:textId="77777777" w:rsidR="002171D4" w:rsidRPr="00401BC4" w:rsidRDefault="002171D4" w:rsidP="00C13B85">
            <w:pPr>
              <w:pStyle w:val="TableParagraph"/>
              <w:ind w:left="165" w:right="5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1.211</w:t>
            </w:r>
          </w:p>
        </w:tc>
        <w:tc>
          <w:tcPr>
            <w:tcW w:w="1260" w:type="dxa"/>
          </w:tcPr>
          <w:p w14:paraId="2AC69139" w14:textId="77777777" w:rsidR="002171D4" w:rsidRPr="00401BC4" w:rsidRDefault="002171D4" w:rsidP="00C13B85">
            <w:pPr>
              <w:pStyle w:val="TableParagraph"/>
              <w:ind w:left="82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109"/>
              </w:rPr>
              <w:t>5</w:t>
            </w:r>
          </w:p>
        </w:tc>
      </w:tr>
      <w:tr w:rsidR="00401BC4" w:rsidRPr="00401BC4" w14:paraId="08635EC0" w14:textId="77777777" w:rsidTr="00C13B85">
        <w:trPr>
          <w:trHeight w:val="265"/>
        </w:trPr>
        <w:tc>
          <w:tcPr>
            <w:tcW w:w="1350" w:type="dxa"/>
          </w:tcPr>
          <w:p w14:paraId="7A471576" w14:textId="77777777" w:rsidR="002171D4" w:rsidRPr="00401BC4" w:rsidRDefault="002171D4" w:rsidP="00C13B85">
            <w:pPr>
              <w:pStyle w:val="TableParagraph"/>
              <w:ind w:left="152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  <w:w w:val="95"/>
              </w:rPr>
              <w:t>Comerț</w:t>
            </w:r>
            <w:proofErr w:type="spellEnd"/>
          </w:p>
        </w:tc>
        <w:tc>
          <w:tcPr>
            <w:tcW w:w="900" w:type="dxa"/>
          </w:tcPr>
          <w:p w14:paraId="140F576A" w14:textId="77777777" w:rsidR="002171D4" w:rsidRPr="00401BC4" w:rsidRDefault="002171D4" w:rsidP="00C13B85">
            <w:pPr>
              <w:pStyle w:val="TableParagraph"/>
              <w:ind w:left="144" w:right="-1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spacing w:val="-10"/>
                <w:w w:val="95"/>
              </w:rPr>
              <w:t>19.595</w:t>
            </w:r>
          </w:p>
        </w:tc>
        <w:tc>
          <w:tcPr>
            <w:tcW w:w="1080" w:type="dxa"/>
          </w:tcPr>
          <w:p w14:paraId="2B99479D" w14:textId="77777777" w:rsidR="002171D4" w:rsidRPr="00401BC4" w:rsidRDefault="002171D4" w:rsidP="00C13B85">
            <w:pPr>
              <w:pStyle w:val="TableParagraph"/>
              <w:ind w:left="277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17,471</w:t>
            </w:r>
          </w:p>
        </w:tc>
        <w:tc>
          <w:tcPr>
            <w:tcW w:w="990" w:type="dxa"/>
          </w:tcPr>
          <w:p w14:paraId="325D1E2A" w14:textId="77777777" w:rsidR="002171D4" w:rsidRPr="00401BC4" w:rsidRDefault="002171D4" w:rsidP="00C13B85">
            <w:pPr>
              <w:pStyle w:val="TableParagraph"/>
              <w:ind w:left="123" w:right="3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2.055</w:t>
            </w:r>
          </w:p>
        </w:tc>
        <w:tc>
          <w:tcPr>
            <w:tcW w:w="1350" w:type="dxa"/>
          </w:tcPr>
          <w:p w14:paraId="395AF9B7" w14:textId="77777777" w:rsidR="002171D4" w:rsidRPr="00401BC4" w:rsidRDefault="002171D4" w:rsidP="00C13B85">
            <w:pPr>
              <w:pStyle w:val="TableParagraph"/>
              <w:ind w:left="516" w:right="460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69</w:t>
            </w:r>
          </w:p>
        </w:tc>
        <w:tc>
          <w:tcPr>
            <w:tcW w:w="810" w:type="dxa"/>
          </w:tcPr>
          <w:p w14:paraId="722AADC1" w14:textId="77777777" w:rsidR="002171D4" w:rsidRPr="00401BC4" w:rsidRDefault="002171D4" w:rsidP="00C13B85">
            <w:pPr>
              <w:pStyle w:val="TableParagraph"/>
              <w:ind w:left="12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85"/>
              </w:rPr>
              <w:t>19.960</w:t>
            </w:r>
          </w:p>
        </w:tc>
        <w:tc>
          <w:tcPr>
            <w:tcW w:w="990" w:type="dxa"/>
          </w:tcPr>
          <w:p w14:paraId="6A58C1DE" w14:textId="77777777" w:rsidR="002171D4" w:rsidRPr="00401BC4" w:rsidRDefault="002171D4" w:rsidP="00C13B85">
            <w:pPr>
              <w:pStyle w:val="TableParagraph"/>
              <w:ind w:left="171" w:right="9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17.222</w:t>
            </w:r>
          </w:p>
        </w:tc>
        <w:tc>
          <w:tcPr>
            <w:tcW w:w="1080" w:type="dxa"/>
          </w:tcPr>
          <w:p w14:paraId="6A124C1F" w14:textId="77777777" w:rsidR="002171D4" w:rsidRPr="00401BC4" w:rsidRDefault="002171D4" w:rsidP="00C13B85">
            <w:pPr>
              <w:pStyle w:val="TableParagraph"/>
              <w:ind w:left="224" w:right="14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2.606</w:t>
            </w:r>
          </w:p>
        </w:tc>
        <w:tc>
          <w:tcPr>
            <w:tcW w:w="1260" w:type="dxa"/>
          </w:tcPr>
          <w:p w14:paraId="5AFF1F5F" w14:textId="77777777" w:rsidR="002171D4" w:rsidRPr="00401BC4" w:rsidRDefault="002171D4" w:rsidP="00C13B85">
            <w:pPr>
              <w:pStyle w:val="TableParagraph"/>
              <w:ind w:right="41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132</w:t>
            </w:r>
          </w:p>
        </w:tc>
      </w:tr>
      <w:tr w:rsidR="00401BC4" w:rsidRPr="00401BC4" w14:paraId="05146732" w14:textId="77777777" w:rsidTr="00C13B85">
        <w:trPr>
          <w:trHeight w:val="258"/>
        </w:trPr>
        <w:tc>
          <w:tcPr>
            <w:tcW w:w="1350" w:type="dxa"/>
          </w:tcPr>
          <w:p w14:paraId="67369A0E" w14:textId="77777777" w:rsidR="002171D4" w:rsidRPr="00401BC4" w:rsidRDefault="002171D4" w:rsidP="00C13B85">
            <w:pPr>
              <w:pStyle w:val="TableParagraph"/>
              <w:spacing w:line="238" w:lineRule="exact"/>
              <w:ind w:left="160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</w:rPr>
              <w:t>Servicii</w:t>
            </w:r>
            <w:proofErr w:type="spellEnd"/>
          </w:p>
        </w:tc>
        <w:tc>
          <w:tcPr>
            <w:tcW w:w="900" w:type="dxa"/>
          </w:tcPr>
          <w:p w14:paraId="34C0EEAB" w14:textId="77777777" w:rsidR="002171D4" w:rsidRPr="00401BC4" w:rsidRDefault="002171D4" w:rsidP="00C13B85">
            <w:pPr>
              <w:pStyle w:val="TableParagraph"/>
              <w:spacing w:line="238" w:lineRule="exact"/>
              <w:ind w:left="146" w:right="-72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spacing w:val="-6"/>
              </w:rPr>
              <w:t>30.187</w:t>
            </w:r>
          </w:p>
        </w:tc>
        <w:tc>
          <w:tcPr>
            <w:tcW w:w="1080" w:type="dxa"/>
          </w:tcPr>
          <w:p w14:paraId="6890D8F4" w14:textId="77777777" w:rsidR="002171D4" w:rsidRPr="00401BC4" w:rsidRDefault="002171D4" w:rsidP="00C13B85">
            <w:pPr>
              <w:pStyle w:val="TableParagraph"/>
              <w:spacing w:line="238" w:lineRule="exact"/>
              <w:ind w:left="294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24.514</w:t>
            </w:r>
          </w:p>
        </w:tc>
        <w:tc>
          <w:tcPr>
            <w:tcW w:w="990" w:type="dxa"/>
          </w:tcPr>
          <w:p w14:paraId="17E009BF" w14:textId="77777777" w:rsidR="002171D4" w:rsidRPr="00401BC4" w:rsidRDefault="002171D4" w:rsidP="00C13B85">
            <w:pPr>
              <w:pStyle w:val="TableParagraph"/>
              <w:spacing w:line="238" w:lineRule="exact"/>
              <w:ind w:left="279" w:right="196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5.611</w:t>
            </w:r>
          </w:p>
        </w:tc>
        <w:tc>
          <w:tcPr>
            <w:tcW w:w="1350" w:type="dxa"/>
          </w:tcPr>
          <w:p w14:paraId="08E29698" w14:textId="77777777" w:rsidR="002171D4" w:rsidRPr="00401BC4" w:rsidRDefault="002171D4" w:rsidP="00C13B85">
            <w:pPr>
              <w:pStyle w:val="TableParagraph"/>
              <w:spacing w:line="238" w:lineRule="exact"/>
              <w:ind w:left="533" w:right="453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62</w:t>
            </w:r>
          </w:p>
        </w:tc>
        <w:tc>
          <w:tcPr>
            <w:tcW w:w="810" w:type="dxa"/>
          </w:tcPr>
          <w:p w14:paraId="77B7ED27" w14:textId="77777777" w:rsidR="002171D4" w:rsidRPr="00401BC4" w:rsidRDefault="002171D4" w:rsidP="00C13B85">
            <w:pPr>
              <w:pStyle w:val="TableParagraph"/>
              <w:spacing w:line="238" w:lineRule="exact"/>
              <w:ind w:left="136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5"/>
              </w:rPr>
              <w:t>39.779</w:t>
            </w:r>
          </w:p>
        </w:tc>
        <w:tc>
          <w:tcPr>
            <w:tcW w:w="990" w:type="dxa"/>
          </w:tcPr>
          <w:p w14:paraId="6611EA40" w14:textId="77777777" w:rsidR="002171D4" w:rsidRPr="00401BC4" w:rsidRDefault="002171D4" w:rsidP="00C13B85">
            <w:pPr>
              <w:pStyle w:val="TableParagraph"/>
              <w:spacing w:line="238" w:lineRule="exact"/>
              <w:ind w:left="187" w:right="9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31.051</w:t>
            </w:r>
          </w:p>
        </w:tc>
        <w:tc>
          <w:tcPr>
            <w:tcW w:w="1080" w:type="dxa"/>
          </w:tcPr>
          <w:p w14:paraId="58548778" w14:textId="77777777" w:rsidR="002171D4" w:rsidRPr="00401BC4" w:rsidRDefault="002171D4" w:rsidP="00C13B85">
            <w:pPr>
              <w:pStyle w:val="TableParagraph"/>
              <w:spacing w:line="238" w:lineRule="exact"/>
              <w:ind w:left="280" w:right="14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8.652</w:t>
            </w:r>
          </w:p>
        </w:tc>
        <w:tc>
          <w:tcPr>
            <w:tcW w:w="1260" w:type="dxa"/>
          </w:tcPr>
          <w:p w14:paraId="3DDDE7DA" w14:textId="77777777" w:rsidR="002171D4" w:rsidRPr="00401BC4" w:rsidRDefault="002171D4" w:rsidP="00C13B85">
            <w:pPr>
              <w:pStyle w:val="TableParagraph"/>
              <w:spacing w:line="238" w:lineRule="exact"/>
              <w:ind w:right="393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76</w:t>
            </w:r>
          </w:p>
        </w:tc>
      </w:tr>
    </w:tbl>
    <w:p w14:paraId="7AC7AA33" w14:textId="77777777" w:rsidR="002171D4" w:rsidRPr="00401BC4" w:rsidRDefault="002171D4" w:rsidP="002171D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libri"/>
          <w:lang w:val="en-US"/>
        </w:rPr>
      </w:pPr>
    </w:p>
    <w:tbl>
      <w:tblPr>
        <w:tblpPr w:leftFromText="180" w:rightFromText="180" w:vertAnchor="text" w:horzAnchor="margin" w:tblpX="-185" w:tblpY="20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1350"/>
        <w:gridCol w:w="1800"/>
        <w:gridCol w:w="1710"/>
        <w:gridCol w:w="1435"/>
      </w:tblGrid>
      <w:tr w:rsidR="00401BC4" w:rsidRPr="00401BC4" w14:paraId="76174795" w14:textId="77777777" w:rsidTr="009C700D">
        <w:trPr>
          <w:trHeight w:val="298"/>
        </w:trPr>
        <w:tc>
          <w:tcPr>
            <w:tcW w:w="3425" w:type="dxa"/>
          </w:tcPr>
          <w:p w14:paraId="58D959D7" w14:textId="77777777" w:rsidR="002171D4" w:rsidRPr="00401BC4" w:rsidRDefault="002171D4" w:rsidP="009C700D">
            <w:pPr>
              <w:pStyle w:val="TableParagraph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350" w:type="dxa"/>
          </w:tcPr>
          <w:p w14:paraId="25587BED" w14:textId="77777777" w:rsidR="002171D4" w:rsidRPr="00401BC4" w:rsidRDefault="002171D4" w:rsidP="009C700D">
            <w:pPr>
              <w:pStyle w:val="TableParagraph"/>
              <w:spacing w:before="2"/>
              <w:ind w:right="305"/>
              <w:jc w:val="center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95"/>
              </w:rPr>
              <w:t>Total</w:t>
            </w:r>
          </w:p>
        </w:tc>
        <w:tc>
          <w:tcPr>
            <w:tcW w:w="1800" w:type="dxa"/>
          </w:tcPr>
          <w:p w14:paraId="4E96FF60" w14:textId="77777777" w:rsidR="002171D4" w:rsidRPr="00401BC4" w:rsidRDefault="002171D4" w:rsidP="009C700D">
            <w:pPr>
              <w:pStyle w:val="TableParagraph"/>
              <w:spacing w:before="25" w:line="274" w:lineRule="exact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80"/>
              </w:rPr>
              <w:t>Persoane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80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Juridice</w:t>
            </w:r>
            <w:proofErr w:type="spellEnd"/>
          </w:p>
        </w:tc>
        <w:tc>
          <w:tcPr>
            <w:tcW w:w="1710" w:type="dxa"/>
          </w:tcPr>
          <w:p w14:paraId="11CFDC45" w14:textId="77777777" w:rsidR="002171D4" w:rsidRPr="00401BC4" w:rsidRDefault="002171D4" w:rsidP="009C700D">
            <w:pPr>
              <w:pStyle w:val="TableParagraph"/>
              <w:spacing w:before="2"/>
              <w:ind w:right="96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Persoane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0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0"/>
              </w:rPr>
              <w:t>Fizice</w:t>
            </w:r>
            <w:proofErr w:type="spellEnd"/>
          </w:p>
        </w:tc>
        <w:tc>
          <w:tcPr>
            <w:tcW w:w="1435" w:type="dxa"/>
          </w:tcPr>
          <w:p w14:paraId="6E420719" w14:textId="77777777" w:rsidR="002171D4" w:rsidRPr="00401BC4" w:rsidRDefault="002171D4" w:rsidP="009C700D">
            <w:pPr>
              <w:pStyle w:val="TableParagraph"/>
              <w:spacing w:before="2"/>
              <w:ind w:right="407"/>
              <w:jc w:val="center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w w:val="95"/>
              </w:rPr>
              <w:t>Cooperative</w:t>
            </w:r>
          </w:p>
        </w:tc>
      </w:tr>
      <w:tr w:rsidR="00401BC4" w:rsidRPr="00401BC4" w14:paraId="67CFBE08" w14:textId="77777777" w:rsidTr="009C700D">
        <w:trPr>
          <w:trHeight w:val="289"/>
        </w:trPr>
        <w:tc>
          <w:tcPr>
            <w:tcW w:w="3425" w:type="dxa"/>
          </w:tcPr>
          <w:p w14:paraId="762228EB" w14:textId="77777777" w:rsidR="002171D4" w:rsidRPr="00401BC4" w:rsidRDefault="002171D4" w:rsidP="009C700D">
            <w:pPr>
              <w:pStyle w:val="TableParagraph"/>
              <w:tabs>
                <w:tab w:val="left" w:pos="683"/>
                <w:tab w:val="left" w:pos="2209"/>
              </w:tabs>
              <w:spacing w:line="257" w:lineRule="exact"/>
              <w:ind w:left="107"/>
              <w:rPr>
                <w:rFonts w:ascii="Montserrat Light" w:hAnsi="Montserrat Light"/>
                <w:b/>
                <w:bCs/>
              </w:rPr>
            </w:pPr>
            <w:r w:rsidRPr="00401BC4">
              <w:rPr>
                <w:rFonts w:ascii="Montserrat Light" w:hAnsi="Montserrat Light"/>
                <w:b/>
                <w:bCs/>
                <w:spacing w:val="-9"/>
                <w:position w:val="1"/>
              </w:rPr>
              <w:t xml:space="preserve">Nr.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w w:val="95"/>
              </w:rPr>
              <w:t>Profesioniști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w w:val="95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  <w:position w:val="1"/>
              </w:rPr>
              <w:t>în</w:t>
            </w:r>
            <w:proofErr w:type="spellEnd"/>
            <w:r w:rsidRPr="00401BC4">
              <w:rPr>
                <w:rFonts w:ascii="Montserrat Light" w:hAnsi="Montserrat Light"/>
                <w:b/>
                <w:bCs/>
                <w:position w:val="1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b/>
                <w:bCs/>
              </w:rPr>
              <w:t>funcțiune</w:t>
            </w:r>
            <w:proofErr w:type="spellEnd"/>
          </w:p>
        </w:tc>
        <w:tc>
          <w:tcPr>
            <w:tcW w:w="1350" w:type="dxa"/>
          </w:tcPr>
          <w:p w14:paraId="1788C113" w14:textId="77777777" w:rsidR="002171D4" w:rsidRPr="00401BC4" w:rsidRDefault="002171D4" w:rsidP="009C700D">
            <w:pPr>
              <w:pStyle w:val="TableParagraph"/>
              <w:spacing w:line="257" w:lineRule="exact"/>
              <w:ind w:left="351" w:right="305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78.100</w:t>
            </w:r>
          </w:p>
        </w:tc>
        <w:tc>
          <w:tcPr>
            <w:tcW w:w="1800" w:type="dxa"/>
          </w:tcPr>
          <w:p w14:paraId="7463B98F" w14:textId="77777777" w:rsidR="002171D4" w:rsidRPr="00401BC4" w:rsidRDefault="002171D4" w:rsidP="009C700D">
            <w:pPr>
              <w:pStyle w:val="TableParagraph"/>
              <w:spacing w:line="257" w:lineRule="exact"/>
              <w:ind w:left="662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59.201</w:t>
            </w:r>
          </w:p>
        </w:tc>
        <w:tc>
          <w:tcPr>
            <w:tcW w:w="1710" w:type="dxa"/>
          </w:tcPr>
          <w:p w14:paraId="30D2A3FA" w14:textId="77777777" w:rsidR="002171D4" w:rsidRPr="00401BC4" w:rsidRDefault="002171D4" w:rsidP="009C700D">
            <w:pPr>
              <w:pStyle w:val="TableParagraph"/>
              <w:spacing w:line="257" w:lineRule="exact"/>
              <w:ind w:left="132" w:right="89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18.769</w:t>
            </w:r>
          </w:p>
        </w:tc>
        <w:tc>
          <w:tcPr>
            <w:tcW w:w="1435" w:type="dxa"/>
          </w:tcPr>
          <w:p w14:paraId="1BE97F92" w14:textId="77777777" w:rsidR="002171D4" w:rsidRPr="00401BC4" w:rsidRDefault="002171D4" w:rsidP="009C700D">
            <w:pPr>
              <w:pStyle w:val="TableParagraph"/>
              <w:spacing w:line="264" w:lineRule="exact"/>
              <w:ind w:left="443" w:right="376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  <w:w w:val="90"/>
              </w:rPr>
              <w:t>130</w:t>
            </w:r>
          </w:p>
        </w:tc>
      </w:tr>
    </w:tbl>
    <w:p w14:paraId="27BA2960" w14:textId="77777777" w:rsidR="002171D4" w:rsidRPr="00401BC4" w:rsidRDefault="002171D4" w:rsidP="002171D4">
      <w:pPr>
        <w:suppressAutoHyphens/>
        <w:overflowPunct w:val="0"/>
        <w:autoSpaceDE w:val="0"/>
        <w:jc w:val="both"/>
        <w:rPr>
          <w:rFonts w:ascii="Montserrat Light" w:eastAsia="Times New Roman" w:hAnsi="Montserrat Light"/>
          <w:bCs/>
          <w:i/>
          <w:bdr w:val="none" w:sz="0" w:space="0" w:color="auto" w:frame="1"/>
          <w:lang w:val="ro-RO" w:eastAsia="ro-RO"/>
        </w:rPr>
      </w:pPr>
    </w:p>
    <w:p w14:paraId="2BD21401" w14:textId="18777CB8" w:rsidR="002171D4" w:rsidRPr="00401BC4" w:rsidRDefault="00153FEF" w:rsidP="002171D4">
      <w:pPr>
        <w:suppressAutoHyphens/>
        <w:overflowPunct w:val="0"/>
        <w:autoSpaceDE w:val="0"/>
        <w:jc w:val="both"/>
        <w:rPr>
          <w:rFonts w:ascii="Montserrat Light" w:eastAsia="Times New Roman" w:hAnsi="Montserrat Light"/>
          <w:bCs/>
          <w:i/>
          <w:sz w:val="18"/>
          <w:szCs w:val="18"/>
          <w:bdr w:val="none" w:sz="0" w:space="0" w:color="auto" w:frame="1"/>
          <w:lang w:val="ro-RO" w:eastAsia="ro-RO"/>
        </w:rPr>
      </w:pPr>
      <w:r w:rsidRPr="00401BC4">
        <w:rPr>
          <w:rFonts w:ascii="Montserrat Light" w:eastAsia="Times New Roman" w:hAnsi="Montserrat Light"/>
          <w:bCs/>
          <w:i/>
          <w:sz w:val="18"/>
          <w:szCs w:val="18"/>
          <w:bdr w:val="none" w:sz="0" w:space="0" w:color="auto" w:frame="1"/>
          <w:lang w:val="ro-RO" w:eastAsia="ro-RO"/>
        </w:rPr>
        <w:t>s</w:t>
      </w:r>
      <w:r w:rsidR="00986E0D" w:rsidRPr="00401BC4">
        <w:rPr>
          <w:rFonts w:ascii="Montserrat Light" w:eastAsia="Times New Roman" w:hAnsi="Montserrat Light"/>
          <w:bCs/>
          <w:i/>
          <w:sz w:val="18"/>
          <w:szCs w:val="18"/>
          <w:bdr w:val="none" w:sz="0" w:space="0" w:color="auto" w:frame="1"/>
          <w:lang w:val="ro-RO" w:eastAsia="ro-RO"/>
        </w:rPr>
        <w:t>ursa: Oficiul Registrul Comerțului de pe lângă Tribunalul Cluj</w:t>
      </w:r>
    </w:p>
    <w:p w14:paraId="1E73B907" w14:textId="446AEB40" w:rsidR="002355FD" w:rsidRPr="00401BC4" w:rsidRDefault="002355FD" w:rsidP="00190B22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70E699D0" w14:textId="1CA710F8" w:rsidR="002355FD" w:rsidRPr="00401BC4" w:rsidRDefault="00E840D5" w:rsidP="00974C1B">
      <w:pPr>
        <w:pStyle w:val="Titlu2"/>
        <w:spacing w:before="120" w:after="60"/>
        <w:jc w:val="center"/>
        <w:rPr>
          <w:rFonts w:ascii="Montserrat" w:hAnsi="Montserrat"/>
          <w:b/>
          <w:bCs/>
          <w:sz w:val="22"/>
          <w:szCs w:val="22"/>
        </w:rPr>
      </w:pPr>
      <w:r w:rsidRPr="00401BC4">
        <w:rPr>
          <w:rFonts w:ascii="Montserrat" w:hAnsi="Montserrat"/>
          <w:b/>
          <w:bCs/>
          <w:sz w:val="22"/>
          <w:szCs w:val="22"/>
        </w:rPr>
        <w:t xml:space="preserve">Economia </w:t>
      </w:r>
      <w:proofErr w:type="spellStart"/>
      <w:r w:rsidRPr="00401BC4">
        <w:rPr>
          <w:rFonts w:ascii="Montserrat" w:hAnsi="Montserrat"/>
          <w:b/>
          <w:bCs/>
          <w:sz w:val="22"/>
          <w:szCs w:val="22"/>
        </w:rPr>
        <w:t>judeţului</w:t>
      </w:r>
      <w:proofErr w:type="spellEnd"/>
      <w:r w:rsidRPr="00401BC4">
        <w:rPr>
          <w:rFonts w:ascii="Montserrat" w:hAnsi="Montserrat"/>
          <w:b/>
          <w:bCs/>
          <w:sz w:val="22"/>
          <w:szCs w:val="22"/>
        </w:rPr>
        <w:t xml:space="preserve"> Cluj</w:t>
      </w:r>
      <w:r w:rsidR="002355FD" w:rsidRPr="00401BC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01BC4">
        <w:rPr>
          <w:rFonts w:ascii="Montserrat" w:hAnsi="Montserrat"/>
          <w:b/>
          <w:bCs/>
          <w:sz w:val="22"/>
          <w:szCs w:val="22"/>
        </w:rPr>
        <w:t>în</w:t>
      </w:r>
      <w:proofErr w:type="spellEnd"/>
      <w:r w:rsidRPr="00401BC4">
        <w:rPr>
          <w:rFonts w:ascii="Montserrat" w:hAnsi="Montserrat"/>
          <w:b/>
          <w:bCs/>
          <w:sz w:val="22"/>
          <w:szCs w:val="22"/>
        </w:rPr>
        <w:t xml:space="preserve"> </w:t>
      </w:r>
      <w:proofErr w:type="spellStart"/>
      <w:r w:rsidRPr="00401BC4">
        <w:rPr>
          <w:rFonts w:ascii="Montserrat" w:hAnsi="Montserrat"/>
          <w:b/>
          <w:bCs/>
          <w:sz w:val="22"/>
          <w:szCs w:val="22"/>
        </w:rPr>
        <w:t>anul</w:t>
      </w:r>
      <w:proofErr w:type="spellEnd"/>
      <w:r w:rsidR="002355FD" w:rsidRPr="00401BC4">
        <w:rPr>
          <w:rFonts w:ascii="Montserrat" w:hAnsi="Montserrat"/>
          <w:b/>
          <w:bCs/>
          <w:sz w:val="22"/>
          <w:szCs w:val="22"/>
        </w:rPr>
        <w:t xml:space="preserve"> </w:t>
      </w:r>
      <w:r w:rsidRPr="00401BC4">
        <w:rPr>
          <w:rFonts w:ascii="Montserrat" w:hAnsi="Montserrat"/>
          <w:b/>
          <w:bCs/>
          <w:sz w:val="22"/>
          <w:szCs w:val="22"/>
        </w:rPr>
        <w:t>201</w:t>
      </w:r>
      <w:r w:rsidR="002355FD" w:rsidRPr="00401BC4">
        <w:rPr>
          <w:rFonts w:ascii="Montserrat" w:hAnsi="Montserrat"/>
          <w:b/>
          <w:bCs/>
          <w:sz w:val="22"/>
          <w:szCs w:val="22"/>
        </w:rPr>
        <w:t>9</w:t>
      </w:r>
    </w:p>
    <w:p w14:paraId="59A7B8D2" w14:textId="77777777" w:rsidR="002355FD" w:rsidRPr="00401BC4" w:rsidRDefault="002355FD" w:rsidP="002355FD">
      <w:pPr>
        <w:rPr>
          <w:rFonts w:ascii="Montserrat Light" w:hAnsi="Montserrat Light"/>
          <w:b/>
          <w:lang w:val="ro-RO"/>
        </w:rPr>
      </w:pPr>
    </w:p>
    <w:tbl>
      <w:tblPr>
        <w:tblW w:w="98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350"/>
        <w:gridCol w:w="1170"/>
        <w:gridCol w:w="1260"/>
        <w:gridCol w:w="1080"/>
        <w:gridCol w:w="1210"/>
      </w:tblGrid>
      <w:tr w:rsidR="00401BC4" w:rsidRPr="00401BC4" w14:paraId="081F6BF7" w14:textId="77777777" w:rsidTr="00E840D5">
        <w:trPr>
          <w:trHeight w:val="600"/>
        </w:trPr>
        <w:tc>
          <w:tcPr>
            <w:tcW w:w="3780" w:type="dxa"/>
            <w:vAlign w:val="center"/>
          </w:tcPr>
          <w:p w14:paraId="126A3EA9" w14:textId="112A872D" w:rsidR="002355FD" w:rsidRPr="00401BC4" w:rsidRDefault="00E840D5" w:rsidP="00C13B8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Activităţi</w:t>
            </w:r>
          </w:p>
          <w:p w14:paraId="10F2A23A" w14:textId="58832B9B" w:rsidR="002355FD" w:rsidRPr="00401BC4" w:rsidRDefault="00E840D5" w:rsidP="00C13B8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economice</w:t>
            </w:r>
          </w:p>
        </w:tc>
        <w:tc>
          <w:tcPr>
            <w:tcW w:w="1350" w:type="dxa"/>
            <w:vAlign w:val="center"/>
          </w:tcPr>
          <w:p w14:paraId="474653D3" w14:textId="7A46704F" w:rsidR="002355FD" w:rsidRPr="00401BC4" w:rsidRDefault="00E840D5" w:rsidP="00C13B85">
            <w:pPr>
              <w:ind w:left="-124" w:right="-108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Numărul unităţilor locale active</w:t>
            </w:r>
          </w:p>
        </w:tc>
        <w:tc>
          <w:tcPr>
            <w:tcW w:w="1170" w:type="dxa"/>
            <w:vAlign w:val="center"/>
          </w:tcPr>
          <w:p w14:paraId="700AADCD" w14:textId="34CBFF88" w:rsidR="002355FD" w:rsidRPr="00401BC4" w:rsidRDefault="00E840D5" w:rsidP="00C13B85">
            <w:pPr>
              <w:ind w:right="-108" w:hanging="108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Cifra de afaceri</w:t>
            </w:r>
          </w:p>
          <w:p w14:paraId="64BA7DBE" w14:textId="01BCF51E" w:rsidR="002355FD" w:rsidRPr="00401BC4" w:rsidRDefault="00E840D5" w:rsidP="00C13B85">
            <w:pPr>
              <w:ind w:right="-108" w:hanging="108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mii lei</w:t>
            </w:r>
          </w:p>
        </w:tc>
        <w:tc>
          <w:tcPr>
            <w:tcW w:w="1260" w:type="dxa"/>
            <w:vAlign w:val="center"/>
          </w:tcPr>
          <w:p w14:paraId="6176CDFE" w14:textId="5712A86A" w:rsidR="002355FD" w:rsidRPr="00401BC4" w:rsidRDefault="00E840D5" w:rsidP="00C13B85">
            <w:pPr>
              <w:ind w:right="-108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Numărul mediu de persoane ocupate</w:t>
            </w:r>
          </w:p>
        </w:tc>
        <w:tc>
          <w:tcPr>
            <w:tcW w:w="1080" w:type="dxa"/>
            <w:vAlign w:val="center"/>
          </w:tcPr>
          <w:p w14:paraId="25C97FA9" w14:textId="35680D43" w:rsidR="002355FD" w:rsidRPr="00401BC4" w:rsidRDefault="00E840D5" w:rsidP="00C13B85">
            <w:pPr>
              <w:ind w:right="-108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Investiţii  brute</w:t>
            </w:r>
          </w:p>
          <w:p w14:paraId="3E334FEF" w14:textId="25714DA8" w:rsidR="002355FD" w:rsidRPr="00401BC4" w:rsidRDefault="00E840D5" w:rsidP="00C13B85">
            <w:pPr>
              <w:ind w:right="-108"/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mii lei</w:t>
            </w:r>
          </w:p>
        </w:tc>
        <w:tc>
          <w:tcPr>
            <w:tcW w:w="1210" w:type="dxa"/>
            <w:vAlign w:val="center"/>
          </w:tcPr>
          <w:p w14:paraId="518E5FFC" w14:textId="1C15BF0A" w:rsidR="002355FD" w:rsidRPr="00401BC4" w:rsidRDefault="00E840D5" w:rsidP="00C13B8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Investiţii  nete</w:t>
            </w:r>
          </w:p>
          <w:p w14:paraId="5E05306B" w14:textId="198BD863" w:rsidR="002355FD" w:rsidRPr="00401BC4" w:rsidRDefault="00E840D5" w:rsidP="00C13B85">
            <w:pPr>
              <w:jc w:val="center"/>
              <w:rPr>
                <w:rFonts w:ascii="Montserrat Light" w:hAnsi="Montserrat Light"/>
                <w:b/>
                <w:b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lang w:val="ro-RO"/>
              </w:rPr>
              <w:t>mii lei</w:t>
            </w:r>
          </w:p>
        </w:tc>
      </w:tr>
      <w:tr w:rsidR="00401BC4" w:rsidRPr="00401BC4" w14:paraId="031D3BB9" w14:textId="77777777" w:rsidTr="00E840D5">
        <w:trPr>
          <w:trHeight w:val="469"/>
        </w:trPr>
        <w:tc>
          <w:tcPr>
            <w:tcW w:w="3780" w:type="dxa"/>
            <w:vAlign w:val="center"/>
          </w:tcPr>
          <w:p w14:paraId="387D9635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 xml:space="preserve">Agricultură, silvicultură 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pescuit</w:t>
            </w:r>
          </w:p>
        </w:tc>
        <w:tc>
          <w:tcPr>
            <w:tcW w:w="1350" w:type="dxa"/>
            <w:vAlign w:val="center"/>
          </w:tcPr>
          <w:p w14:paraId="44F840E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546</w:t>
            </w:r>
          </w:p>
        </w:tc>
        <w:tc>
          <w:tcPr>
            <w:tcW w:w="1170" w:type="dxa"/>
            <w:vAlign w:val="center"/>
          </w:tcPr>
          <w:p w14:paraId="02DF9D7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482783</w:t>
            </w:r>
          </w:p>
        </w:tc>
        <w:tc>
          <w:tcPr>
            <w:tcW w:w="1260" w:type="dxa"/>
            <w:vAlign w:val="center"/>
          </w:tcPr>
          <w:p w14:paraId="57A992A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2214</w:t>
            </w:r>
          </w:p>
        </w:tc>
        <w:tc>
          <w:tcPr>
            <w:tcW w:w="1080" w:type="dxa"/>
            <w:vAlign w:val="center"/>
          </w:tcPr>
          <w:p w14:paraId="1F6B42F9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193805</w:t>
            </w:r>
          </w:p>
        </w:tc>
        <w:tc>
          <w:tcPr>
            <w:tcW w:w="1210" w:type="dxa"/>
            <w:vAlign w:val="center"/>
          </w:tcPr>
          <w:p w14:paraId="70F5071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134242</w:t>
            </w:r>
          </w:p>
        </w:tc>
      </w:tr>
      <w:tr w:rsidR="00401BC4" w:rsidRPr="00401BC4" w14:paraId="769EE959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1388D731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>Industrie</w:t>
            </w:r>
          </w:p>
        </w:tc>
        <w:tc>
          <w:tcPr>
            <w:tcW w:w="1350" w:type="dxa"/>
            <w:vAlign w:val="center"/>
          </w:tcPr>
          <w:p w14:paraId="03B4220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3527</w:t>
            </w:r>
          </w:p>
        </w:tc>
        <w:tc>
          <w:tcPr>
            <w:tcW w:w="1170" w:type="dxa"/>
            <w:vAlign w:val="center"/>
          </w:tcPr>
          <w:p w14:paraId="308981D7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19825950</w:t>
            </w:r>
          </w:p>
        </w:tc>
        <w:tc>
          <w:tcPr>
            <w:tcW w:w="1260" w:type="dxa"/>
            <w:vAlign w:val="center"/>
          </w:tcPr>
          <w:p w14:paraId="2646EA27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55037</w:t>
            </w:r>
          </w:p>
        </w:tc>
        <w:tc>
          <w:tcPr>
            <w:tcW w:w="1080" w:type="dxa"/>
            <w:vAlign w:val="center"/>
          </w:tcPr>
          <w:p w14:paraId="099193D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1722354</w:t>
            </w:r>
          </w:p>
        </w:tc>
        <w:tc>
          <w:tcPr>
            <w:tcW w:w="1210" w:type="dxa"/>
            <w:vAlign w:val="center"/>
          </w:tcPr>
          <w:p w14:paraId="30E259E1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1146081</w:t>
            </w:r>
          </w:p>
        </w:tc>
      </w:tr>
      <w:tr w:rsidR="00401BC4" w:rsidRPr="00401BC4" w14:paraId="3DCB049C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496AE8A7" w14:textId="1FF538BE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>Industria extractiv</w:t>
            </w:r>
            <w:r w:rsidR="00D851A7" w:rsidRPr="00401BC4">
              <w:rPr>
                <w:rFonts w:ascii="Montserrat Light" w:hAnsi="Montserrat Light"/>
                <w:iCs/>
                <w:lang w:val="ro-RO"/>
              </w:rPr>
              <w:t>ă</w:t>
            </w:r>
          </w:p>
        </w:tc>
        <w:tc>
          <w:tcPr>
            <w:tcW w:w="1350" w:type="dxa"/>
            <w:vAlign w:val="center"/>
          </w:tcPr>
          <w:p w14:paraId="256C291C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55</w:t>
            </w:r>
          </w:p>
        </w:tc>
        <w:tc>
          <w:tcPr>
            <w:tcW w:w="1170" w:type="dxa"/>
            <w:vAlign w:val="center"/>
          </w:tcPr>
          <w:p w14:paraId="4171D3D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420482</w:t>
            </w:r>
          </w:p>
        </w:tc>
        <w:tc>
          <w:tcPr>
            <w:tcW w:w="1260" w:type="dxa"/>
            <w:vAlign w:val="center"/>
          </w:tcPr>
          <w:p w14:paraId="46D9A41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1051</w:t>
            </w:r>
          </w:p>
        </w:tc>
        <w:tc>
          <w:tcPr>
            <w:tcW w:w="1080" w:type="dxa"/>
            <w:vAlign w:val="center"/>
          </w:tcPr>
          <w:p w14:paraId="267817C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59575</w:t>
            </w:r>
          </w:p>
        </w:tc>
        <w:tc>
          <w:tcPr>
            <w:tcW w:w="1210" w:type="dxa"/>
            <w:vAlign w:val="center"/>
          </w:tcPr>
          <w:p w14:paraId="683469C8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23543</w:t>
            </w:r>
          </w:p>
        </w:tc>
      </w:tr>
      <w:tr w:rsidR="00401BC4" w:rsidRPr="00401BC4" w14:paraId="742DE15D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307C9E2E" w14:textId="47C16C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 xml:space="preserve">Industria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prelucratoare</w:t>
            </w:r>
            <w:proofErr w:type="spellEnd"/>
          </w:p>
        </w:tc>
        <w:tc>
          <w:tcPr>
            <w:tcW w:w="1350" w:type="dxa"/>
            <w:vAlign w:val="center"/>
          </w:tcPr>
          <w:p w14:paraId="37CD0575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3284</w:t>
            </w:r>
          </w:p>
        </w:tc>
        <w:tc>
          <w:tcPr>
            <w:tcW w:w="1170" w:type="dxa"/>
            <w:vAlign w:val="center"/>
          </w:tcPr>
          <w:p w14:paraId="4F571C90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16748889</w:t>
            </w:r>
          </w:p>
        </w:tc>
        <w:tc>
          <w:tcPr>
            <w:tcW w:w="1260" w:type="dxa"/>
            <w:vAlign w:val="center"/>
          </w:tcPr>
          <w:p w14:paraId="5BEFAFF4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48742</w:t>
            </w:r>
          </w:p>
        </w:tc>
        <w:tc>
          <w:tcPr>
            <w:tcW w:w="1080" w:type="dxa"/>
            <w:vAlign w:val="center"/>
          </w:tcPr>
          <w:p w14:paraId="153E1635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1378073</w:t>
            </w:r>
          </w:p>
        </w:tc>
        <w:tc>
          <w:tcPr>
            <w:tcW w:w="1210" w:type="dxa"/>
            <w:vAlign w:val="center"/>
          </w:tcPr>
          <w:p w14:paraId="09E6BEA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920999</w:t>
            </w:r>
          </w:p>
        </w:tc>
      </w:tr>
      <w:tr w:rsidR="00401BC4" w:rsidRPr="00401BC4" w14:paraId="098F3C83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1F2BA9EB" w14:textId="626AEF90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Producţia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furnizarea de energie electrică şi termică, gaze, apă caldă şi aer condiţionat</w:t>
            </w:r>
          </w:p>
        </w:tc>
        <w:tc>
          <w:tcPr>
            <w:tcW w:w="1350" w:type="dxa"/>
            <w:vAlign w:val="center"/>
          </w:tcPr>
          <w:p w14:paraId="69225D08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68</w:t>
            </w:r>
          </w:p>
        </w:tc>
        <w:tc>
          <w:tcPr>
            <w:tcW w:w="1170" w:type="dxa"/>
            <w:vAlign w:val="center"/>
          </w:tcPr>
          <w:p w14:paraId="6657F2B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2105567</w:t>
            </w:r>
          </w:p>
        </w:tc>
        <w:tc>
          <w:tcPr>
            <w:tcW w:w="1260" w:type="dxa"/>
            <w:vAlign w:val="center"/>
          </w:tcPr>
          <w:p w14:paraId="5708400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2019</w:t>
            </w:r>
          </w:p>
        </w:tc>
        <w:tc>
          <w:tcPr>
            <w:tcW w:w="1080" w:type="dxa"/>
            <w:vAlign w:val="center"/>
          </w:tcPr>
          <w:p w14:paraId="728C7686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163388</w:t>
            </w:r>
          </w:p>
        </w:tc>
        <w:tc>
          <w:tcPr>
            <w:tcW w:w="1210" w:type="dxa"/>
            <w:vAlign w:val="center"/>
          </w:tcPr>
          <w:p w14:paraId="11ABDEC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139375</w:t>
            </w:r>
          </w:p>
        </w:tc>
      </w:tr>
      <w:tr w:rsidR="00401BC4" w:rsidRPr="00401BC4" w14:paraId="60C2F36A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46F1FD90" w14:textId="27A2AF1F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Distribuţia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apei;</w:t>
            </w:r>
            <w:r w:rsidR="00E840D5"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r w:rsidRPr="00401BC4">
              <w:rPr>
                <w:rFonts w:ascii="Montserrat Light" w:hAnsi="Montserrat Light"/>
                <w:iCs/>
                <w:lang w:val="ro-RO"/>
              </w:rPr>
              <w:t>salubritate,</w:t>
            </w:r>
            <w:r w:rsidR="00E840D5"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r w:rsidRPr="00401BC4">
              <w:rPr>
                <w:rFonts w:ascii="Montserrat Light" w:hAnsi="Montserrat Light"/>
                <w:iCs/>
                <w:lang w:val="ro-RO"/>
              </w:rPr>
              <w:t>gestionarea deşeurilor, activităţi de decontaminare</w:t>
            </w:r>
          </w:p>
        </w:tc>
        <w:tc>
          <w:tcPr>
            <w:tcW w:w="1350" w:type="dxa"/>
            <w:vAlign w:val="center"/>
          </w:tcPr>
          <w:p w14:paraId="4C996084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120</w:t>
            </w:r>
          </w:p>
        </w:tc>
        <w:tc>
          <w:tcPr>
            <w:tcW w:w="1170" w:type="dxa"/>
            <w:vAlign w:val="center"/>
          </w:tcPr>
          <w:p w14:paraId="331894A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551012</w:t>
            </w:r>
          </w:p>
        </w:tc>
        <w:tc>
          <w:tcPr>
            <w:tcW w:w="1260" w:type="dxa"/>
            <w:vAlign w:val="center"/>
          </w:tcPr>
          <w:p w14:paraId="510C79D4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3225</w:t>
            </w:r>
          </w:p>
        </w:tc>
        <w:tc>
          <w:tcPr>
            <w:tcW w:w="1080" w:type="dxa"/>
            <w:vAlign w:val="center"/>
          </w:tcPr>
          <w:p w14:paraId="66AA90B5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121318</w:t>
            </w:r>
          </w:p>
        </w:tc>
        <w:tc>
          <w:tcPr>
            <w:tcW w:w="1210" w:type="dxa"/>
            <w:vAlign w:val="center"/>
          </w:tcPr>
          <w:p w14:paraId="387E4FAA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62164</w:t>
            </w:r>
          </w:p>
        </w:tc>
      </w:tr>
      <w:tr w:rsidR="00401BC4" w:rsidRPr="00401BC4" w14:paraId="36D1C262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32010E5D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Constructii</w:t>
            </w:r>
            <w:proofErr w:type="spellEnd"/>
          </w:p>
        </w:tc>
        <w:tc>
          <w:tcPr>
            <w:tcW w:w="1350" w:type="dxa"/>
            <w:vAlign w:val="center"/>
          </w:tcPr>
          <w:p w14:paraId="6D90CBF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4087</w:t>
            </w:r>
          </w:p>
        </w:tc>
        <w:tc>
          <w:tcPr>
            <w:tcW w:w="1170" w:type="dxa"/>
            <w:vAlign w:val="center"/>
          </w:tcPr>
          <w:p w14:paraId="66EEB0A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7796002</w:t>
            </w:r>
          </w:p>
        </w:tc>
        <w:tc>
          <w:tcPr>
            <w:tcW w:w="1260" w:type="dxa"/>
            <w:vAlign w:val="center"/>
          </w:tcPr>
          <w:p w14:paraId="6DFCE225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23245</w:t>
            </w:r>
          </w:p>
        </w:tc>
        <w:tc>
          <w:tcPr>
            <w:tcW w:w="1080" w:type="dxa"/>
            <w:vAlign w:val="center"/>
          </w:tcPr>
          <w:p w14:paraId="197C849A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1440620</w:t>
            </w:r>
          </w:p>
        </w:tc>
        <w:tc>
          <w:tcPr>
            <w:tcW w:w="1210" w:type="dxa"/>
            <w:vAlign w:val="center"/>
          </w:tcPr>
          <w:p w14:paraId="58F7D5CB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740457</w:t>
            </w:r>
          </w:p>
        </w:tc>
      </w:tr>
      <w:tr w:rsidR="00401BC4" w:rsidRPr="00401BC4" w14:paraId="2442BC2F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281B0A30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Comerţ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cu ridicata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cu amănuntul</w:t>
            </w:r>
          </w:p>
        </w:tc>
        <w:tc>
          <w:tcPr>
            <w:tcW w:w="1350" w:type="dxa"/>
            <w:vAlign w:val="center"/>
          </w:tcPr>
          <w:p w14:paraId="30628C16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7970</w:t>
            </w:r>
          </w:p>
        </w:tc>
        <w:tc>
          <w:tcPr>
            <w:tcW w:w="1170" w:type="dxa"/>
            <w:vAlign w:val="center"/>
          </w:tcPr>
          <w:p w14:paraId="4FA4E7C1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27226982</w:t>
            </w:r>
          </w:p>
        </w:tc>
        <w:tc>
          <w:tcPr>
            <w:tcW w:w="1260" w:type="dxa"/>
            <w:vAlign w:val="center"/>
          </w:tcPr>
          <w:p w14:paraId="045BC70F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43163</w:t>
            </w:r>
          </w:p>
        </w:tc>
        <w:tc>
          <w:tcPr>
            <w:tcW w:w="1080" w:type="dxa"/>
            <w:vAlign w:val="center"/>
          </w:tcPr>
          <w:p w14:paraId="4FF04C29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855081</w:t>
            </w:r>
          </w:p>
        </w:tc>
        <w:tc>
          <w:tcPr>
            <w:tcW w:w="1210" w:type="dxa"/>
            <w:vAlign w:val="center"/>
          </w:tcPr>
          <w:p w14:paraId="50A6A63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541164</w:t>
            </w:r>
          </w:p>
        </w:tc>
      </w:tr>
      <w:tr w:rsidR="00401BC4" w:rsidRPr="00401BC4" w14:paraId="58420BBA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2F3A1FC2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 xml:space="preserve">Transport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depozitare </w:t>
            </w:r>
          </w:p>
        </w:tc>
        <w:tc>
          <w:tcPr>
            <w:tcW w:w="1350" w:type="dxa"/>
            <w:vAlign w:val="center"/>
          </w:tcPr>
          <w:p w14:paraId="63E1104B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4027</w:t>
            </w:r>
          </w:p>
        </w:tc>
        <w:tc>
          <w:tcPr>
            <w:tcW w:w="1170" w:type="dxa"/>
            <w:vAlign w:val="center"/>
          </w:tcPr>
          <w:p w14:paraId="4C3AFDA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6232274</w:t>
            </w:r>
          </w:p>
        </w:tc>
        <w:tc>
          <w:tcPr>
            <w:tcW w:w="1260" w:type="dxa"/>
            <w:vAlign w:val="center"/>
          </w:tcPr>
          <w:p w14:paraId="0E2141B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27073</w:t>
            </w:r>
          </w:p>
        </w:tc>
        <w:tc>
          <w:tcPr>
            <w:tcW w:w="1080" w:type="dxa"/>
            <w:vAlign w:val="center"/>
          </w:tcPr>
          <w:p w14:paraId="2CE3BC3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434616</w:t>
            </w:r>
          </w:p>
        </w:tc>
        <w:tc>
          <w:tcPr>
            <w:tcW w:w="1210" w:type="dxa"/>
            <w:vAlign w:val="center"/>
          </w:tcPr>
          <w:p w14:paraId="37B93C10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342581</w:t>
            </w:r>
          </w:p>
        </w:tc>
      </w:tr>
      <w:tr w:rsidR="00401BC4" w:rsidRPr="00401BC4" w14:paraId="63C506C4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78C8B735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 xml:space="preserve">Hoteluri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restaurante</w:t>
            </w:r>
          </w:p>
        </w:tc>
        <w:tc>
          <w:tcPr>
            <w:tcW w:w="1350" w:type="dxa"/>
            <w:vAlign w:val="center"/>
          </w:tcPr>
          <w:p w14:paraId="472967E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1616</w:t>
            </w:r>
          </w:p>
        </w:tc>
        <w:tc>
          <w:tcPr>
            <w:tcW w:w="1170" w:type="dxa"/>
            <w:vAlign w:val="center"/>
          </w:tcPr>
          <w:p w14:paraId="1A833E38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1611354</w:t>
            </w:r>
          </w:p>
        </w:tc>
        <w:tc>
          <w:tcPr>
            <w:tcW w:w="1260" w:type="dxa"/>
            <w:vAlign w:val="center"/>
          </w:tcPr>
          <w:p w14:paraId="37F69A26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11582</w:t>
            </w:r>
          </w:p>
        </w:tc>
        <w:tc>
          <w:tcPr>
            <w:tcW w:w="1080" w:type="dxa"/>
            <w:vAlign w:val="center"/>
          </w:tcPr>
          <w:p w14:paraId="0A84794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267041</w:t>
            </w:r>
          </w:p>
        </w:tc>
        <w:tc>
          <w:tcPr>
            <w:tcW w:w="1210" w:type="dxa"/>
            <w:vAlign w:val="center"/>
          </w:tcPr>
          <w:p w14:paraId="172E3C1E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116184</w:t>
            </w:r>
          </w:p>
        </w:tc>
      </w:tr>
      <w:tr w:rsidR="00401BC4" w:rsidRPr="00401BC4" w14:paraId="3A7452AB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18A16C11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Informaţii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comunicaţii</w:t>
            </w:r>
            <w:proofErr w:type="spellEnd"/>
          </w:p>
        </w:tc>
        <w:tc>
          <w:tcPr>
            <w:tcW w:w="1350" w:type="dxa"/>
            <w:vAlign w:val="center"/>
          </w:tcPr>
          <w:p w14:paraId="03BB7A0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2510</w:t>
            </w:r>
          </w:p>
        </w:tc>
        <w:tc>
          <w:tcPr>
            <w:tcW w:w="1170" w:type="dxa"/>
            <w:vAlign w:val="center"/>
          </w:tcPr>
          <w:p w14:paraId="4A444A2F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6323046</w:t>
            </w:r>
          </w:p>
        </w:tc>
        <w:tc>
          <w:tcPr>
            <w:tcW w:w="1260" w:type="dxa"/>
            <w:vAlign w:val="center"/>
          </w:tcPr>
          <w:p w14:paraId="38DED467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25361</w:t>
            </w:r>
          </w:p>
        </w:tc>
        <w:tc>
          <w:tcPr>
            <w:tcW w:w="1080" w:type="dxa"/>
            <w:vAlign w:val="center"/>
          </w:tcPr>
          <w:p w14:paraId="57873966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347883</w:t>
            </w:r>
          </w:p>
        </w:tc>
        <w:tc>
          <w:tcPr>
            <w:tcW w:w="1210" w:type="dxa"/>
            <w:vAlign w:val="center"/>
          </w:tcPr>
          <w:p w14:paraId="79B1F0EB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271257</w:t>
            </w:r>
          </w:p>
        </w:tc>
      </w:tr>
      <w:tr w:rsidR="00401BC4" w:rsidRPr="00401BC4" w14:paraId="17E073CB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1B944829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Tranzacţii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imobiliare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activităţi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de servicii prestate în principal întreprinderilor</w:t>
            </w:r>
          </w:p>
        </w:tc>
        <w:tc>
          <w:tcPr>
            <w:tcW w:w="1350" w:type="dxa"/>
            <w:vAlign w:val="center"/>
          </w:tcPr>
          <w:p w14:paraId="22A0FEC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  <w:iCs/>
              </w:rPr>
            </w:pPr>
            <w:r w:rsidRPr="00401BC4">
              <w:rPr>
                <w:rFonts w:ascii="Montserrat Light" w:hAnsi="Montserrat Light"/>
                <w:iCs/>
              </w:rPr>
              <w:t>7605</w:t>
            </w:r>
          </w:p>
        </w:tc>
        <w:tc>
          <w:tcPr>
            <w:tcW w:w="1170" w:type="dxa"/>
            <w:vAlign w:val="center"/>
          </w:tcPr>
          <w:p w14:paraId="155BB0E7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4909194</w:t>
            </w:r>
          </w:p>
        </w:tc>
        <w:tc>
          <w:tcPr>
            <w:tcW w:w="1260" w:type="dxa"/>
            <w:vAlign w:val="center"/>
          </w:tcPr>
          <w:p w14:paraId="799E4AC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29610</w:t>
            </w:r>
          </w:p>
        </w:tc>
        <w:tc>
          <w:tcPr>
            <w:tcW w:w="1080" w:type="dxa"/>
            <w:vAlign w:val="center"/>
          </w:tcPr>
          <w:p w14:paraId="48A6E13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1314672</w:t>
            </w:r>
          </w:p>
        </w:tc>
        <w:tc>
          <w:tcPr>
            <w:tcW w:w="1210" w:type="dxa"/>
            <w:vAlign w:val="center"/>
          </w:tcPr>
          <w:p w14:paraId="451A2A95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850591</w:t>
            </w:r>
          </w:p>
        </w:tc>
      </w:tr>
      <w:tr w:rsidR="00401BC4" w:rsidRPr="00401BC4" w14:paraId="3A0937B3" w14:textId="77777777" w:rsidTr="00E840D5">
        <w:trPr>
          <w:trHeight w:val="255"/>
        </w:trPr>
        <w:tc>
          <w:tcPr>
            <w:tcW w:w="3780" w:type="dxa"/>
            <w:vAlign w:val="bottom"/>
          </w:tcPr>
          <w:p w14:paraId="18C6E82C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</w:rPr>
              <w:lastRenderedPageBreak/>
              <w:t>Învăţământ</w:t>
            </w:r>
            <w:proofErr w:type="spellEnd"/>
          </w:p>
        </w:tc>
        <w:tc>
          <w:tcPr>
            <w:tcW w:w="1350" w:type="dxa"/>
            <w:vAlign w:val="center"/>
          </w:tcPr>
          <w:p w14:paraId="21C5A705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458</w:t>
            </w:r>
          </w:p>
        </w:tc>
        <w:tc>
          <w:tcPr>
            <w:tcW w:w="1170" w:type="dxa"/>
            <w:vAlign w:val="center"/>
          </w:tcPr>
          <w:p w14:paraId="36A525C9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86917</w:t>
            </w:r>
          </w:p>
        </w:tc>
        <w:tc>
          <w:tcPr>
            <w:tcW w:w="1260" w:type="dxa"/>
            <w:vAlign w:val="center"/>
          </w:tcPr>
          <w:p w14:paraId="78A767FB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842</w:t>
            </w:r>
          </w:p>
        </w:tc>
        <w:tc>
          <w:tcPr>
            <w:tcW w:w="1080" w:type="dxa"/>
            <w:vAlign w:val="center"/>
          </w:tcPr>
          <w:p w14:paraId="494D11D4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6515</w:t>
            </w:r>
          </w:p>
        </w:tc>
        <w:tc>
          <w:tcPr>
            <w:tcW w:w="1210" w:type="dxa"/>
            <w:vAlign w:val="center"/>
          </w:tcPr>
          <w:p w14:paraId="2CB1BF6B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5499</w:t>
            </w:r>
          </w:p>
        </w:tc>
      </w:tr>
      <w:tr w:rsidR="00401BC4" w:rsidRPr="00401BC4" w14:paraId="25C2BEB8" w14:textId="77777777" w:rsidTr="00E840D5">
        <w:trPr>
          <w:trHeight w:val="255"/>
        </w:trPr>
        <w:tc>
          <w:tcPr>
            <w:tcW w:w="3780" w:type="dxa"/>
            <w:vAlign w:val="bottom"/>
          </w:tcPr>
          <w:p w14:paraId="0EAAA0FA" w14:textId="77777777" w:rsidR="002355FD" w:rsidRPr="00401BC4" w:rsidRDefault="002355FD" w:rsidP="00E840D5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01BC4">
              <w:rPr>
                <w:rFonts w:ascii="Montserrat Light" w:hAnsi="Montserrat Light"/>
              </w:rPr>
              <w:t>Sănătate</w:t>
            </w:r>
            <w:proofErr w:type="spellEnd"/>
            <w:r w:rsidRPr="00401BC4">
              <w:rPr>
                <w:rFonts w:ascii="Montserrat Light" w:hAnsi="Montserrat Light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</w:rPr>
              <w:t>şi</w:t>
            </w:r>
            <w:proofErr w:type="spellEnd"/>
            <w:r w:rsidRPr="00401BC4">
              <w:rPr>
                <w:rFonts w:ascii="Montserrat Light" w:hAnsi="Montserrat Light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</w:rPr>
              <w:t>asistenţă</w:t>
            </w:r>
            <w:proofErr w:type="spellEnd"/>
            <w:r w:rsidRPr="00401BC4">
              <w:rPr>
                <w:rFonts w:ascii="Montserrat Light" w:hAnsi="Montserrat Light"/>
              </w:rPr>
              <w:t xml:space="preserve"> </w:t>
            </w:r>
            <w:proofErr w:type="spellStart"/>
            <w:r w:rsidRPr="00401BC4">
              <w:rPr>
                <w:rFonts w:ascii="Montserrat Light" w:hAnsi="Montserrat Light"/>
              </w:rPr>
              <w:t>socială</w:t>
            </w:r>
            <w:proofErr w:type="spellEnd"/>
          </w:p>
        </w:tc>
        <w:tc>
          <w:tcPr>
            <w:tcW w:w="1350" w:type="dxa"/>
            <w:vAlign w:val="center"/>
          </w:tcPr>
          <w:p w14:paraId="42EE4D38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1140</w:t>
            </w:r>
          </w:p>
        </w:tc>
        <w:tc>
          <w:tcPr>
            <w:tcW w:w="1170" w:type="dxa"/>
            <w:vAlign w:val="center"/>
          </w:tcPr>
          <w:p w14:paraId="4B15323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617489</w:t>
            </w:r>
          </w:p>
        </w:tc>
        <w:tc>
          <w:tcPr>
            <w:tcW w:w="1260" w:type="dxa"/>
            <w:vAlign w:val="center"/>
          </w:tcPr>
          <w:p w14:paraId="07352049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4043</w:t>
            </w:r>
          </w:p>
        </w:tc>
        <w:tc>
          <w:tcPr>
            <w:tcW w:w="1080" w:type="dxa"/>
            <w:vAlign w:val="center"/>
          </w:tcPr>
          <w:p w14:paraId="1C2446FF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103516</w:t>
            </w:r>
          </w:p>
        </w:tc>
        <w:tc>
          <w:tcPr>
            <w:tcW w:w="1210" w:type="dxa"/>
            <w:vAlign w:val="center"/>
          </w:tcPr>
          <w:p w14:paraId="36C45A2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82142</w:t>
            </w:r>
          </w:p>
        </w:tc>
      </w:tr>
      <w:tr w:rsidR="00401BC4" w:rsidRPr="00401BC4" w14:paraId="1C7F038C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21CD11A5" w14:textId="582721F7" w:rsidR="002355FD" w:rsidRPr="00401BC4" w:rsidRDefault="002355FD" w:rsidP="00D851A7">
            <w:pPr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401BC4">
              <w:rPr>
                <w:rFonts w:ascii="Montserrat Light" w:hAnsi="Montserrat Light"/>
                <w:iCs/>
                <w:lang w:val="ro-RO"/>
              </w:rPr>
              <w:t xml:space="preserve">Alte </w:t>
            </w:r>
            <w:proofErr w:type="spellStart"/>
            <w:r w:rsidRPr="00401BC4">
              <w:rPr>
                <w:rFonts w:ascii="Montserrat Light" w:hAnsi="Montserrat Light"/>
                <w:iCs/>
                <w:lang w:val="ro-RO"/>
              </w:rPr>
              <w:t>activit</w:t>
            </w:r>
            <w:r w:rsidR="00D851A7" w:rsidRPr="00401BC4">
              <w:rPr>
                <w:rFonts w:ascii="Montserrat Light" w:hAnsi="Montserrat Light"/>
                <w:iCs/>
                <w:lang w:val="ro-RO"/>
              </w:rPr>
              <w:t>ă</w:t>
            </w:r>
            <w:r w:rsidRPr="00401BC4">
              <w:rPr>
                <w:rFonts w:ascii="Montserrat Light" w:hAnsi="Montserrat Light"/>
                <w:iCs/>
                <w:lang w:val="ro-RO"/>
              </w:rPr>
              <w:t>ţi</w:t>
            </w:r>
            <w:proofErr w:type="spellEnd"/>
            <w:r w:rsidRPr="00401BC4">
              <w:rPr>
                <w:rFonts w:ascii="Montserrat Light" w:hAnsi="Montserrat Light"/>
                <w:iCs/>
                <w:lang w:val="ro-RO"/>
              </w:rPr>
              <w:t xml:space="preserve"> de servicii colective,</w:t>
            </w:r>
            <w:r w:rsidR="00D851A7"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r w:rsidRPr="00401BC4">
              <w:rPr>
                <w:rFonts w:ascii="Montserrat Light" w:hAnsi="Montserrat Light"/>
                <w:iCs/>
                <w:lang w:val="ro-RO"/>
              </w:rPr>
              <w:t>sociale,</w:t>
            </w:r>
            <w:r w:rsidR="00D851A7" w:rsidRPr="00401BC4">
              <w:rPr>
                <w:rFonts w:ascii="Montserrat Light" w:hAnsi="Montserrat Light"/>
                <w:iCs/>
                <w:lang w:val="ro-RO"/>
              </w:rPr>
              <w:t xml:space="preserve"> </w:t>
            </w:r>
            <w:r w:rsidRPr="00401BC4">
              <w:rPr>
                <w:rFonts w:ascii="Montserrat Light" w:hAnsi="Montserrat Light"/>
                <w:iCs/>
                <w:lang w:val="ro-RO"/>
              </w:rPr>
              <w:t>personale</w:t>
            </w:r>
          </w:p>
        </w:tc>
        <w:tc>
          <w:tcPr>
            <w:tcW w:w="1350" w:type="dxa"/>
            <w:vAlign w:val="center"/>
          </w:tcPr>
          <w:p w14:paraId="532AA056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1843</w:t>
            </w:r>
          </w:p>
        </w:tc>
        <w:tc>
          <w:tcPr>
            <w:tcW w:w="1170" w:type="dxa"/>
            <w:vAlign w:val="center"/>
          </w:tcPr>
          <w:p w14:paraId="2555E254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932175</w:t>
            </w:r>
          </w:p>
        </w:tc>
        <w:tc>
          <w:tcPr>
            <w:tcW w:w="1260" w:type="dxa"/>
            <w:vAlign w:val="center"/>
          </w:tcPr>
          <w:p w14:paraId="6AD8773F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5139</w:t>
            </w:r>
          </w:p>
        </w:tc>
        <w:tc>
          <w:tcPr>
            <w:tcW w:w="1080" w:type="dxa"/>
            <w:vAlign w:val="center"/>
          </w:tcPr>
          <w:p w14:paraId="0D6397B6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73559</w:t>
            </w:r>
          </w:p>
        </w:tc>
        <w:tc>
          <w:tcPr>
            <w:tcW w:w="1210" w:type="dxa"/>
            <w:vAlign w:val="center"/>
          </w:tcPr>
          <w:p w14:paraId="40BFE347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  <w:r w:rsidRPr="00401BC4">
              <w:rPr>
                <w:rFonts w:ascii="Montserrat Light" w:hAnsi="Montserrat Light"/>
              </w:rPr>
              <w:t>62955</w:t>
            </w:r>
          </w:p>
        </w:tc>
      </w:tr>
      <w:tr w:rsidR="00401BC4" w:rsidRPr="00401BC4" w14:paraId="7A07A864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4FB7C2C9" w14:textId="77777777" w:rsidR="002355FD" w:rsidRPr="00401BC4" w:rsidRDefault="002355FD" w:rsidP="00C13B85">
            <w:pPr>
              <w:rPr>
                <w:rFonts w:ascii="Montserrat Light" w:hAnsi="Montserrat Light"/>
                <w:iCs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57B88A4F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170" w:type="dxa"/>
            <w:vAlign w:val="center"/>
          </w:tcPr>
          <w:p w14:paraId="5D9EEB1D" w14:textId="77777777" w:rsidR="002355FD" w:rsidRPr="00401BC4" w:rsidRDefault="002355FD" w:rsidP="00C13B85">
            <w:pPr>
              <w:ind w:right="-108" w:hanging="108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60" w:type="dxa"/>
            <w:vAlign w:val="center"/>
          </w:tcPr>
          <w:p w14:paraId="34AE9F63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080" w:type="dxa"/>
            <w:vAlign w:val="center"/>
          </w:tcPr>
          <w:p w14:paraId="2A25695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</w:p>
        </w:tc>
        <w:tc>
          <w:tcPr>
            <w:tcW w:w="1210" w:type="dxa"/>
            <w:vAlign w:val="center"/>
          </w:tcPr>
          <w:p w14:paraId="7847EACD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</w:rPr>
            </w:pPr>
          </w:p>
        </w:tc>
      </w:tr>
      <w:tr w:rsidR="00401BC4" w:rsidRPr="00401BC4" w14:paraId="0338126D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12D3F027" w14:textId="77777777" w:rsidR="002355FD" w:rsidRPr="00401BC4" w:rsidRDefault="002355FD" w:rsidP="00C13B85">
            <w:pPr>
              <w:rPr>
                <w:rFonts w:ascii="Montserrat Light" w:hAnsi="Montserrat Light"/>
                <w:b/>
                <w:bCs/>
                <w:iCs/>
                <w:lang w:val="ro-RO"/>
              </w:rPr>
            </w:pPr>
            <w:r w:rsidRPr="00401BC4">
              <w:rPr>
                <w:rFonts w:ascii="Montserrat Light" w:hAnsi="Montserrat Light"/>
                <w:b/>
                <w:bCs/>
                <w:iCs/>
                <w:lang w:val="ro-RO"/>
              </w:rPr>
              <w:t>TOTAL JUDEŢ</w:t>
            </w:r>
          </w:p>
        </w:tc>
        <w:tc>
          <w:tcPr>
            <w:tcW w:w="1350" w:type="dxa"/>
            <w:vAlign w:val="center"/>
          </w:tcPr>
          <w:p w14:paraId="67B0CA54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  <w:lang w:val="ro-RO"/>
              </w:rPr>
            </w:pPr>
            <w:r w:rsidRPr="00401BC4">
              <w:rPr>
                <w:rFonts w:ascii="Montserrat Light" w:hAnsi="Montserrat Light"/>
                <w:lang w:val="ro-RO"/>
              </w:rPr>
              <w:t>35329</w:t>
            </w:r>
          </w:p>
        </w:tc>
        <w:tc>
          <w:tcPr>
            <w:tcW w:w="1170" w:type="dxa"/>
            <w:vAlign w:val="center"/>
          </w:tcPr>
          <w:p w14:paraId="044EE145" w14:textId="77777777" w:rsidR="002355FD" w:rsidRPr="00401BC4" w:rsidRDefault="002355FD" w:rsidP="00C13B85">
            <w:pPr>
              <w:ind w:right="-108" w:hanging="108"/>
              <w:jc w:val="center"/>
              <w:rPr>
                <w:rFonts w:ascii="Montserrat Light" w:hAnsi="Montserrat Light"/>
                <w:lang w:val="ro-RO"/>
              </w:rPr>
            </w:pPr>
            <w:r w:rsidRPr="00401BC4">
              <w:rPr>
                <w:rFonts w:ascii="Montserrat Light" w:hAnsi="Montserrat Light"/>
                <w:lang w:val="ro-RO"/>
              </w:rPr>
              <w:t>76044166</w:t>
            </w:r>
          </w:p>
        </w:tc>
        <w:tc>
          <w:tcPr>
            <w:tcW w:w="1260" w:type="dxa"/>
            <w:vAlign w:val="center"/>
          </w:tcPr>
          <w:p w14:paraId="6124C4FE" w14:textId="77777777" w:rsidR="002355FD" w:rsidRPr="00401BC4" w:rsidRDefault="002355FD" w:rsidP="00C13B85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401BC4">
              <w:rPr>
                <w:rFonts w:ascii="Montserrat Light" w:hAnsi="Montserrat Light"/>
                <w:lang w:val="ro-RO"/>
              </w:rPr>
              <w:t>227309</w:t>
            </w:r>
          </w:p>
        </w:tc>
        <w:tc>
          <w:tcPr>
            <w:tcW w:w="1080" w:type="dxa"/>
            <w:vAlign w:val="center"/>
          </w:tcPr>
          <w:p w14:paraId="5AA63590" w14:textId="77777777" w:rsidR="002355FD" w:rsidRPr="00401BC4" w:rsidRDefault="002355FD" w:rsidP="00C13B85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  <w:r w:rsidRPr="00401BC4">
              <w:rPr>
                <w:rFonts w:ascii="Montserrat Light" w:hAnsi="Montserrat Light"/>
                <w:lang w:val="ro-RO"/>
              </w:rPr>
              <w:t>6759662</w:t>
            </w:r>
          </w:p>
        </w:tc>
        <w:tc>
          <w:tcPr>
            <w:tcW w:w="1210" w:type="dxa"/>
            <w:vAlign w:val="center"/>
          </w:tcPr>
          <w:p w14:paraId="3561C7BB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  <w:lang w:val="ro-RO"/>
              </w:rPr>
            </w:pPr>
            <w:r w:rsidRPr="00401BC4">
              <w:rPr>
                <w:rFonts w:ascii="Montserrat Light" w:hAnsi="Montserrat Light"/>
                <w:lang w:val="ro-RO"/>
              </w:rPr>
              <w:t>4293153</w:t>
            </w:r>
          </w:p>
        </w:tc>
      </w:tr>
      <w:tr w:rsidR="00401BC4" w:rsidRPr="00401BC4" w14:paraId="33BA87EC" w14:textId="77777777" w:rsidTr="00E840D5">
        <w:trPr>
          <w:trHeight w:val="255"/>
        </w:trPr>
        <w:tc>
          <w:tcPr>
            <w:tcW w:w="3780" w:type="dxa"/>
            <w:vAlign w:val="center"/>
          </w:tcPr>
          <w:p w14:paraId="192789A3" w14:textId="77777777" w:rsidR="002355FD" w:rsidRPr="00401BC4" w:rsidRDefault="002355FD" w:rsidP="00C13B85">
            <w:pPr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1CD7E1E0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170" w:type="dxa"/>
            <w:vAlign w:val="center"/>
          </w:tcPr>
          <w:p w14:paraId="21010693" w14:textId="77777777" w:rsidR="002355FD" w:rsidRPr="00401BC4" w:rsidRDefault="002355FD" w:rsidP="00C13B85">
            <w:pPr>
              <w:ind w:right="-108" w:hanging="108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3F65F1B8" w14:textId="77777777" w:rsidR="002355FD" w:rsidRPr="00401BC4" w:rsidRDefault="002355FD" w:rsidP="00C13B85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080" w:type="dxa"/>
            <w:vAlign w:val="center"/>
          </w:tcPr>
          <w:p w14:paraId="44F70226" w14:textId="77777777" w:rsidR="002355FD" w:rsidRPr="00401BC4" w:rsidRDefault="002355FD" w:rsidP="00C13B85">
            <w:pPr>
              <w:ind w:right="-108"/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1210" w:type="dxa"/>
            <w:vAlign w:val="center"/>
          </w:tcPr>
          <w:p w14:paraId="531A51A2" w14:textId="77777777" w:rsidR="002355FD" w:rsidRPr="00401BC4" w:rsidRDefault="002355FD" w:rsidP="00C13B85">
            <w:pPr>
              <w:jc w:val="center"/>
              <w:rPr>
                <w:rFonts w:ascii="Montserrat Light" w:hAnsi="Montserrat Light"/>
                <w:lang w:val="ro-RO"/>
              </w:rPr>
            </w:pPr>
          </w:p>
        </w:tc>
      </w:tr>
    </w:tbl>
    <w:p w14:paraId="15FD3AEF" w14:textId="77777777" w:rsidR="002355FD" w:rsidRPr="00401BC4" w:rsidRDefault="002355FD" w:rsidP="002355FD">
      <w:pPr>
        <w:rPr>
          <w:rFonts w:ascii="Montserrat Light" w:hAnsi="Montserrat Light"/>
          <w:lang w:val="ro-RO"/>
        </w:rPr>
      </w:pPr>
    </w:p>
    <w:p w14:paraId="2E732872" w14:textId="77777777" w:rsidR="002355FD" w:rsidRPr="00401BC4" w:rsidRDefault="002355FD" w:rsidP="00E840D5">
      <w:pPr>
        <w:pStyle w:val="Textnotdesubsol"/>
        <w:jc w:val="both"/>
        <w:rPr>
          <w:rFonts w:ascii="Montserrat Light" w:hAnsi="Montserrat Light"/>
          <w:sz w:val="18"/>
          <w:szCs w:val="18"/>
        </w:rPr>
      </w:pPr>
      <w:r w:rsidRPr="00401BC4">
        <w:rPr>
          <w:rFonts w:ascii="Montserrat Light" w:hAnsi="Montserrat Light"/>
          <w:sz w:val="18"/>
          <w:szCs w:val="18"/>
        </w:rPr>
        <w:t xml:space="preserve">Nu sunt </w:t>
      </w:r>
      <w:proofErr w:type="spellStart"/>
      <w:r w:rsidRPr="00401BC4">
        <w:rPr>
          <w:rFonts w:ascii="Montserrat Light" w:hAnsi="Montserrat Light"/>
          <w:sz w:val="18"/>
          <w:szCs w:val="18"/>
        </w:rPr>
        <w:t>cuprinse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01BC4">
        <w:rPr>
          <w:rFonts w:ascii="Montserrat Light" w:hAnsi="Montserrat Light"/>
          <w:sz w:val="18"/>
          <w:szCs w:val="18"/>
        </w:rPr>
        <w:t>unităţile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active din </w:t>
      </w:r>
      <w:proofErr w:type="spellStart"/>
      <w:r w:rsidRPr="00401BC4">
        <w:rPr>
          <w:rFonts w:ascii="Montserrat Light" w:hAnsi="Montserrat Light"/>
          <w:sz w:val="18"/>
          <w:szCs w:val="18"/>
        </w:rPr>
        <w:t>ramurile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“</w:t>
      </w:r>
      <w:proofErr w:type="spellStart"/>
      <w:r w:rsidRPr="00401BC4">
        <w:rPr>
          <w:rFonts w:ascii="Montserrat Light" w:hAnsi="Montserrat Light"/>
          <w:sz w:val="18"/>
          <w:szCs w:val="18"/>
        </w:rPr>
        <w:t>Intermedieri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01BC4">
        <w:rPr>
          <w:rFonts w:ascii="Montserrat Light" w:hAnsi="Montserrat Light"/>
          <w:sz w:val="18"/>
          <w:szCs w:val="18"/>
        </w:rPr>
        <w:t>financiare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01BC4">
        <w:rPr>
          <w:rFonts w:ascii="Montserrat Light" w:hAnsi="Montserrat Light"/>
          <w:sz w:val="18"/>
          <w:szCs w:val="18"/>
        </w:rPr>
        <w:t>şi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01BC4">
        <w:rPr>
          <w:rFonts w:ascii="Montserrat Light" w:hAnsi="Montserrat Light"/>
          <w:sz w:val="18"/>
          <w:szCs w:val="18"/>
        </w:rPr>
        <w:t>asigurări</w:t>
      </w:r>
      <w:proofErr w:type="spellEnd"/>
      <w:r w:rsidRPr="00401BC4">
        <w:rPr>
          <w:rFonts w:ascii="Montserrat Light" w:hAnsi="Montserrat Light"/>
          <w:sz w:val="18"/>
          <w:szCs w:val="18"/>
        </w:rPr>
        <w:t>”, “</w:t>
      </w:r>
      <w:proofErr w:type="spellStart"/>
      <w:r w:rsidRPr="00401BC4">
        <w:rPr>
          <w:rFonts w:ascii="Montserrat Light" w:hAnsi="Montserrat Light"/>
          <w:sz w:val="18"/>
          <w:szCs w:val="18"/>
        </w:rPr>
        <w:t>Administraţie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01BC4">
        <w:rPr>
          <w:rFonts w:ascii="Montserrat Light" w:hAnsi="Montserrat Light"/>
          <w:sz w:val="18"/>
          <w:szCs w:val="18"/>
        </w:rPr>
        <w:t>publică</w:t>
      </w:r>
      <w:proofErr w:type="spellEnd"/>
      <w:r w:rsidRPr="00401BC4">
        <w:rPr>
          <w:rFonts w:ascii="Montserrat Light" w:hAnsi="Montserrat Light"/>
          <w:sz w:val="18"/>
          <w:szCs w:val="18"/>
        </w:rPr>
        <w:t>”, “</w:t>
      </w:r>
      <w:proofErr w:type="spellStart"/>
      <w:r w:rsidRPr="00401BC4">
        <w:rPr>
          <w:rFonts w:ascii="Montserrat Light" w:hAnsi="Montserrat Light"/>
          <w:sz w:val="18"/>
          <w:szCs w:val="18"/>
        </w:rPr>
        <w:t>Activităţi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</w:t>
      </w:r>
      <w:proofErr w:type="spellStart"/>
      <w:r w:rsidRPr="00401BC4">
        <w:rPr>
          <w:rFonts w:ascii="Montserrat Light" w:hAnsi="Montserrat Light"/>
          <w:sz w:val="18"/>
          <w:szCs w:val="18"/>
        </w:rPr>
        <w:t>asociative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diverse” </w:t>
      </w:r>
      <w:proofErr w:type="spellStart"/>
      <w:r w:rsidRPr="00401BC4">
        <w:rPr>
          <w:rFonts w:ascii="Montserrat Light" w:hAnsi="Montserrat Light"/>
          <w:sz w:val="18"/>
          <w:szCs w:val="18"/>
        </w:rPr>
        <w:t>şi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“</w:t>
      </w:r>
      <w:proofErr w:type="spellStart"/>
      <w:r w:rsidRPr="00401BC4">
        <w:rPr>
          <w:rFonts w:ascii="Montserrat Light" w:hAnsi="Montserrat Light"/>
          <w:sz w:val="18"/>
          <w:szCs w:val="18"/>
        </w:rPr>
        <w:t>Activităţi</w:t>
      </w:r>
      <w:proofErr w:type="spellEnd"/>
      <w:r w:rsidRPr="00401BC4">
        <w:rPr>
          <w:rFonts w:ascii="Montserrat Light" w:hAnsi="Montserrat Light"/>
          <w:sz w:val="18"/>
          <w:szCs w:val="18"/>
        </w:rPr>
        <w:t xml:space="preserve"> ale </w:t>
      </w:r>
      <w:proofErr w:type="spellStart"/>
      <w:r w:rsidRPr="00401BC4">
        <w:rPr>
          <w:rFonts w:ascii="Montserrat Light" w:hAnsi="Montserrat Light"/>
          <w:sz w:val="18"/>
          <w:szCs w:val="18"/>
        </w:rPr>
        <w:t>gospodăriilor</w:t>
      </w:r>
      <w:proofErr w:type="spellEnd"/>
      <w:r w:rsidRPr="00401BC4">
        <w:rPr>
          <w:rFonts w:ascii="Montserrat Light" w:hAnsi="Montserrat Light"/>
          <w:sz w:val="18"/>
          <w:szCs w:val="18"/>
        </w:rPr>
        <w:t>”.</w:t>
      </w:r>
    </w:p>
    <w:p w14:paraId="12E36BCB" w14:textId="1EF71C1C" w:rsidR="002355FD" w:rsidRPr="00401BC4" w:rsidRDefault="00153FEF" w:rsidP="00E840D5">
      <w:pPr>
        <w:pStyle w:val="Textnotdesubsol"/>
        <w:jc w:val="both"/>
        <w:rPr>
          <w:rFonts w:ascii="Montserrat Light" w:hAnsi="Montserrat Light"/>
          <w:i/>
          <w:iCs/>
          <w:sz w:val="18"/>
          <w:szCs w:val="18"/>
        </w:rPr>
      </w:pPr>
      <w:proofErr w:type="spellStart"/>
      <w:r w:rsidRPr="00401BC4">
        <w:rPr>
          <w:rFonts w:ascii="Montserrat Light" w:hAnsi="Montserrat Light"/>
          <w:i/>
          <w:iCs/>
          <w:sz w:val="18"/>
          <w:szCs w:val="18"/>
        </w:rPr>
        <w:t>s</w:t>
      </w:r>
      <w:r w:rsidR="002355FD" w:rsidRPr="00401BC4">
        <w:rPr>
          <w:rFonts w:ascii="Montserrat Light" w:hAnsi="Montserrat Light"/>
          <w:i/>
          <w:iCs/>
          <w:sz w:val="18"/>
          <w:szCs w:val="18"/>
        </w:rPr>
        <w:t>ursa</w:t>
      </w:r>
      <w:proofErr w:type="spellEnd"/>
      <w:r w:rsidR="00986E0D" w:rsidRPr="00401BC4">
        <w:rPr>
          <w:rFonts w:ascii="Montserrat Light" w:hAnsi="Montserrat Light"/>
          <w:i/>
          <w:iCs/>
          <w:sz w:val="18"/>
          <w:szCs w:val="18"/>
        </w:rPr>
        <w:t xml:space="preserve">: </w:t>
      </w:r>
      <w:proofErr w:type="spellStart"/>
      <w:r w:rsidR="00986E0D" w:rsidRPr="00401BC4">
        <w:rPr>
          <w:rFonts w:ascii="Montserrat Light" w:hAnsi="Montserrat Light"/>
          <w:i/>
          <w:iCs/>
          <w:sz w:val="18"/>
          <w:szCs w:val="18"/>
        </w:rPr>
        <w:t>Direcția</w:t>
      </w:r>
      <w:proofErr w:type="spellEnd"/>
      <w:r w:rsidR="00986E0D" w:rsidRPr="00401BC4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="00986E0D" w:rsidRPr="00401BC4">
        <w:rPr>
          <w:rFonts w:ascii="Montserrat Light" w:hAnsi="Montserrat Light"/>
          <w:i/>
          <w:iCs/>
          <w:sz w:val="18"/>
          <w:szCs w:val="18"/>
        </w:rPr>
        <w:t>Județeană</w:t>
      </w:r>
      <w:proofErr w:type="spellEnd"/>
      <w:r w:rsidR="00986E0D" w:rsidRPr="00401BC4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="00986E0D" w:rsidRPr="00401BC4">
        <w:rPr>
          <w:rFonts w:ascii="Montserrat Light" w:hAnsi="Montserrat Light"/>
          <w:i/>
          <w:iCs/>
          <w:sz w:val="18"/>
          <w:szCs w:val="18"/>
        </w:rPr>
        <w:t>Statistică</w:t>
      </w:r>
      <w:proofErr w:type="spellEnd"/>
      <w:r w:rsidR="00986E0D" w:rsidRPr="00401BC4">
        <w:rPr>
          <w:rFonts w:ascii="Montserrat Light" w:hAnsi="Montserrat Light"/>
          <w:i/>
          <w:iCs/>
          <w:sz w:val="18"/>
          <w:szCs w:val="18"/>
        </w:rPr>
        <w:t xml:space="preserve"> Cluj</w:t>
      </w:r>
    </w:p>
    <w:p w14:paraId="5A7341AD" w14:textId="77777777" w:rsidR="002355FD" w:rsidRPr="00401BC4" w:rsidRDefault="002355FD" w:rsidP="00190B22">
      <w:pPr>
        <w:spacing w:line="240" w:lineRule="auto"/>
        <w:jc w:val="both"/>
        <w:rPr>
          <w:rFonts w:ascii="Montserrat" w:hAnsi="Montserrat"/>
          <w:lang w:val="ro-RO" w:eastAsia="ro-RO"/>
        </w:rPr>
      </w:pPr>
    </w:p>
    <w:p w14:paraId="5EC3AC2B" w14:textId="7E4A402F" w:rsidR="004E343B" w:rsidRPr="00401BC4" w:rsidRDefault="009C700D" w:rsidP="002355FD">
      <w:pPr>
        <w:spacing w:line="240" w:lineRule="auto"/>
        <w:ind w:left="4320" w:firstLine="720"/>
        <w:jc w:val="both"/>
        <w:rPr>
          <w:rFonts w:ascii="Montserrat" w:hAnsi="Montserrat"/>
          <w:b/>
          <w:lang w:val="ro-RO" w:eastAsia="ro-RO"/>
        </w:rPr>
      </w:pPr>
      <w:r w:rsidRPr="00401BC4">
        <w:rPr>
          <w:rFonts w:ascii="Montserrat" w:hAnsi="Montserrat"/>
          <w:b/>
          <w:lang w:val="ro-RO" w:eastAsia="ro-RO"/>
        </w:rPr>
        <w:t xml:space="preserve">  </w:t>
      </w:r>
      <w:r w:rsidR="004E343B" w:rsidRPr="00401BC4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401B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01BC4">
        <w:rPr>
          <w:rFonts w:ascii="Montserrat" w:hAnsi="Montserrat"/>
          <w:lang w:val="ro-RO" w:eastAsia="ro-RO"/>
        </w:rPr>
        <w:t xml:space="preserve">       </w:t>
      </w:r>
      <w:r w:rsidRPr="00401BC4">
        <w:rPr>
          <w:rFonts w:ascii="Montserrat" w:hAnsi="Montserrat"/>
          <w:b/>
          <w:lang w:val="ro-RO" w:eastAsia="ro-RO"/>
        </w:rPr>
        <w:t>PREŞEDINTE,</w:t>
      </w:r>
      <w:r w:rsidRPr="00401BC4">
        <w:rPr>
          <w:rFonts w:ascii="Montserrat" w:hAnsi="Montserrat"/>
          <w:b/>
          <w:lang w:val="ro-RO" w:eastAsia="ro-RO"/>
        </w:rPr>
        <w:tab/>
      </w:r>
      <w:r w:rsidRPr="00401BC4">
        <w:rPr>
          <w:rFonts w:ascii="Montserrat" w:hAnsi="Montserrat"/>
          <w:lang w:val="ro-RO" w:eastAsia="ro-RO"/>
        </w:rPr>
        <w:tab/>
      </w:r>
      <w:r w:rsidRPr="00401BC4">
        <w:rPr>
          <w:rFonts w:ascii="Montserrat" w:hAnsi="Montserrat"/>
          <w:lang w:val="ro-RO" w:eastAsia="ro-RO"/>
        </w:rPr>
        <w:tab/>
        <w:t xml:space="preserve">      </w:t>
      </w:r>
      <w:r w:rsidRPr="00401BC4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89A9563" w:rsidR="004E343B" w:rsidRPr="00401BC4" w:rsidRDefault="004E343B" w:rsidP="00190B22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01BC4">
        <w:rPr>
          <w:rFonts w:ascii="Montserrat" w:hAnsi="Montserrat"/>
          <w:b/>
          <w:lang w:val="ro-RO" w:eastAsia="ro-RO"/>
        </w:rPr>
        <w:t xml:space="preserve">       </w:t>
      </w:r>
      <w:r w:rsidR="00407BA0" w:rsidRPr="00401BC4">
        <w:rPr>
          <w:rFonts w:ascii="Montserrat" w:hAnsi="Montserrat"/>
          <w:b/>
          <w:lang w:val="ro-RO" w:eastAsia="ro-RO"/>
        </w:rPr>
        <w:t xml:space="preserve"> </w:t>
      </w:r>
      <w:r w:rsidRPr="00401BC4">
        <w:rPr>
          <w:rFonts w:ascii="Montserrat" w:hAnsi="Montserrat"/>
          <w:b/>
          <w:lang w:val="ro-RO" w:eastAsia="ro-RO"/>
        </w:rPr>
        <w:t xml:space="preserve">   Alin Tișe                                                  </w:t>
      </w:r>
      <w:r w:rsidR="0065350E" w:rsidRPr="00401BC4">
        <w:rPr>
          <w:rFonts w:ascii="Montserrat" w:hAnsi="Montserrat"/>
          <w:b/>
          <w:lang w:val="ro-RO" w:eastAsia="ro-RO"/>
        </w:rPr>
        <w:t xml:space="preserve">            </w:t>
      </w:r>
      <w:r w:rsidRPr="00401BC4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401BC4" w:rsidSect="001F5DAB">
      <w:footerReference w:type="default" r:id="rId9"/>
      <w:headerReference w:type="first" r:id="rId10"/>
      <w:footerReference w:type="first" r:id="rId11"/>
      <w:pgSz w:w="11909" w:h="16834"/>
      <w:pgMar w:top="547" w:right="1019" w:bottom="446" w:left="1530" w:header="187" w:footer="1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1D10" w14:textId="77777777" w:rsidR="00394ED8" w:rsidRDefault="00394ED8">
      <w:pPr>
        <w:spacing w:line="240" w:lineRule="auto"/>
      </w:pPr>
      <w:r>
        <w:separator/>
      </w:r>
    </w:p>
  </w:endnote>
  <w:endnote w:type="continuationSeparator" w:id="0">
    <w:p w14:paraId="63A875FE" w14:textId="77777777" w:rsidR="00394ED8" w:rsidRDefault="0039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902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54491" w14:textId="7FA32B95" w:rsidR="001F5DAB" w:rsidRDefault="001F5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77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E4A9" w14:textId="34C05AF8" w:rsidR="001F5DAB" w:rsidRDefault="001F5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50A75" w14:textId="77777777" w:rsidR="001F5DAB" w:rsidRDefault="001F5DA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2454" w14:textId="77777777" w:rsidR="00394ED8" w:rsidRDefault="00394ED8">
      <w:pPr>
        <w:spacing w:line="240" w:lineRule="auto"/>
      </w:pPr>
      <w:r>
        <w:separator/>
      </w:r>
    </w:p>
  </w:footnote>
  <w:footnote w:type="continuationSeparator" w:id="0">
    <w:p w14:paraId="4AAF4239" w14:textId="77777777" w:rsidR="00394ED8" w:rsidRDefault="0039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15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A7"/>
    <w:multiLevelType w:val="hybridMultilevel"/>
    <w:tmpl w:val="41E203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E1C78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3FD"/>
    <w:multiLevelType w:val="hybridMultilevel"/>
    <w:tmpl w:val="DD64C84A"/>
    <w:lvl w:ilvl="0" w:tplc="93908CBE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CB7340"/>
    <w:multiLevelType w:val="hybridMultilevel"/>
    <w:tmpl w:val="141E4B48"/>
    <w:lvl w:ilvl="0" w:tplc="A6349922">
      <w:start w:val="1"/>
      <w:numFmt w:val="bullet"/>
      <w:lvlText w:val="-"/>
      <w:lvlJc w:val="left"/>
      <w:pPr>
        <w:ind w:left="1212" w:hanging="360"/>
      </w:pPr>
      <w:rPr>
        <w:rFonts w:ascii="Montserrat Light" w:eastAsia="Arial" w:hAnsi="Montserrat Light" w:cs="Arial" w:hint="default"/>
        <w:color w:val="6B6B6E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AC03FF4"/>
    <w:multiLevelType w:val="hybridMultilevel"/>
    <w:tmpl w:val="59BA9320"/>
    <w:lvl w:ilvl="0" w:tplc="97E6F9A4">
      <w:numFmt w:val="bullet"/>
      <w:lvlText w:val="-"/>
      <w:lvlJc w:val="left"/>
      <w:pPr>
        <w:ind w:left="627" w:hanging="170"/>
      </w:pPr>
      <w:rPr>
        <w:rFonts w:hint="default"/>
        <w:w w:val="92"/>
      </w:rPr>
    </w:lvl>
    <w:lvl w:ilvl="1" w:tplc="C5CEFA9C">
      <w:numFmt w:val="bullet"/>
      <w:lvlText w:val="•"/>
      <w:lvlJc w:val="left"/>
      <w:pPr>
        <w:ind w:left="1550" w:hanging="170"/>
      </w:pPr>
      <w:rPr>
        <w:rFonts w:hint="default"/>
      </w:rPr>
    </w:lvl>
    <w:lvl w:ilvl="2" w:tplc="FA041544">
      <w:numFmt w:val="bullet"/>
      <w:lvlText w:val="•"/>
      <w:lvlJc w:val="left"/>
      <w:pPr>
        <w:ind w:left="2480" w:hanging="170"/>
      </w:pPr>
      <w:rPr>
        <w:rFonts w:hint="default"/>
      </w:rPr>
    </w:lvl>
    <w:lvl w:ilvl="3" w:tplc="13D078B6">
      <w:numFmt w:val="bullet"/>
      <w:lvlText w:val="•"/>
      <w:lvlJc w:val="left"/>
      <w:pPr>
        <w:ind w:left="3410" w:hanging="170"/>
      </w:pPr>
      <w:rPr>
        <w:rFonts w:hint="default"/>
      </w:rPr>
    </w:lvl>
    <w:lvl w:ilvl="4" w:tplc="6E8680DA">
      <w:numFmt w:val="bullet"/>
      <w:lvlText w:val="•"/>
      <w:lvlJc w:val="left"/>
      <w:pPr>
        <w:ind w:left="4340" w:hanging="170"/>
      </w:pPr>
      <w:rPr>
        <w:rFonts w:hint="default"/>
      </w:rPr>
    </w:lvl>
    <w:lvl w:ilvl="5" w:tplc="92847A96">
      <w:numFmt w:val="bullet"/>
      <w:lvlText w:val="•"/>
      <w:lvlJc w:val="left"/>
      <w:pPr>
        <w:ind w:left="5270" w:hanging="170"/>
      </w:pPr>
      <w:rPr>
        <w:rFonts w:hint="default"/>
      </w:rPr>
    </w:lvl>
    <w:lvl w:ilvl="6" w:tplc="63B4704A">
      <w:numFmt w:val="bullet"/>
      <w:lvlText w:val="•"/>
      <w:lvlJc w:val="left"/>
      <w:pPr>
        <w:ind w:left="6200" w:hanging="170"/>
      </w:pPr>
      <w:rPr>
        <w:rFonts w:hint="default"/>
      </w:rPr>
    </w:lvl>
    <w:lvl w:ilvl="7" w:tplc="298E7498">
      <w:numFmt w:val="bullet"/>
      <w:lvlText w:val="•"/>
      <w:lvlJc w:val="left"/>
      <w:pPr>
        <w:ind w:left="7130" w:hanging="170"/>
      </w:pPr>
      <w:rPr>
        <w:rFonts w:hint="default"/>
      </w:rPr>
    </w:lvl>
    <w:lvl w:ilvl="8" w:tplc="66E030EA">
      <w:numFmt w:val="bullet"/>
      <w:lvlText w:val="•"/>
      <w:lvlJc w:val="left"/>
      <w:pPr>
        <w:ind w:left="8060" w:hanging="170"/>
      </w:pPr>
      <w:rPr>
        <w:rFonts w:hint="default"/>
      </w:rPr>
    </w:lvl>
  </w:abstractNum>
  <w:abstractNum w:abstractNumId="5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157C80"/>
    <w:multiLevelType w:val="hybridMultilevel"/>
    <w:tmpl w:val="4BF0BB9E"/>
    <w:lvl w:ilvl="0" w:tplc="A476BA2A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 w15:restartNumberingAfterBreak="0">
    <w:nsid w:val="54157263"/>
    <w:multiLevelType w:val="hybridMultilevel"/>
    <w:tmpl w:val="1C903E2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1AB246D"/>
    <w:multiLevelType w:val="hybridMultilevel"/>
    <w:tmpl w:val="38C8BDC0"/>
    <w:lvl w:ilvl="0" w:tplc="71880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40BA"/>
    <w:multiLevelType w:val="hybridMultilevel"/>
    <w:tmpl w:val="9CFAA4A8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E54294"/>
    <w:multiLevelType w:val="hybridMultilevel"/>
    <w:tmpl w:val="E37C93B8"/>
    <w:lvl w:ilvl="0" w:tplc="87DECA3E">
      <w:start w:val="2"/>
      <w:numFmt w:val="decimal"/>
      <w:lvlText w:val="%1."/>
      <w:lvlJc w:val="left"/>
      <w:pPr>
        <w:ind w:left="1076" w:hanging="203"/>
        <w:jc w:val="right"/>
      </w:pPr>
      <w:rPr>
        <w:rFonts w:ascii="Times New Roman" w:eastAsia="Times New Roman" w:hAnsi="Times New Roman" w:cs="Times New Roman" w:hint="default"/>
        <w:b/>
        <w:bCs/>
        <w:color w:val="333436"/>
        <w:w w:val="89"/>
        <w:sz w:val="17"/>
        <w:szCs w:val="17"/>
        <w:u w:val="thick" w:color="6B6B6E"/>
      </w:rPr>
    </w:lvl>
    <w:lvl w:ilvl="1" w:tplc="40463338">
      <w:numFmt w:val="bullet"/>
      <w:lvlText w:val="•"/>
      <w:lvlJc w:val="left"/>
      <w:pPr>
        <w:ind w:left="1080" w:hanging="203"/>
      </w:pPr>
      <w:rPr>
        <w:rFonts w:hint="default"/>
      </w:rPr>
    </w:lvl>
    <w:lvl w:ilvl="2" w:tplc="685AA734">
      <w:numFmt w:val="bullet"/>
      <w:lvlText w:val="•"/>
      <w:lvlJc w:val="left"/>
      <w:pPr>
        <w:ind w:left="2062" w:hanging="203"/>
      </w:pPr>
      <w:rPr>
        <w:rFonts w:hint="default"/>
      </w:rPr>
    </w:lvl>
    <w:lvl w:ilvl="3" w:tplc="1D905D0C">
      <w:numFmt w:val="bullet"/>
      <w:lvlText w:val="•"/>
      <w:lvlJc w:val="left"/>
      <w:pPr>
        <w:ind w:left="3044" w:hanging="203"/>
      </w:pPr>
      <w:rPr>
        <w:rFonts w:hint="default"/>
      </w:rPr>
    </w:lvl>
    <w:lvl w:ilvl="4" w:tplc="333261C8">
      <w:numFmt w:val="bullet"/>
      <w:lvlText w:val="•"/>
      <w:lvlJc w:val="left"/>
      <w:pPr>
        <w:ind w:left="4026" w:hanging="203"/>
      </w:pPr>
      <w:rPr>
        <w:rFonts w:hint="default"/>
      </w:rPr>
    </w:lvl>
    <w:lvl w:ilvl="5" w:tplc="90A0B9E0">
      <w:numFmt w:val="bullet"/>
      <w:lvlText w:val="•"/>
      <w:lvlJc w:val="left"/>
      <w:pPr>
        <w:ind w:left="5008" w:hanging="203"/>
      </w:pPr>
      <w:rPr>
        <w:rFonts w:hint="default"/>
      </w:rPr>
    </w:lvl>
    <w:lvl w:ilvl="6" w:tplc="76C4A2AA">
      <w:numFmt w:val="bullet"/>
      <w:lvlText w:val="•"/>
      <w:lvlJc w:val="left"/>
      <w:pPr>
        <w:ind w:left="5991" w:hanging="203"/>
      </w:pPr>
      <w:rPr>
        <w:rFonts w:hint="default"/>
      </w:rPr>
    </w:lvl>
    <w:lvl w:ilvl="7" w:tplc="00367B1E">
      <w:numFmt w:val="bullet"/>
      <w:lvlText w:val="•"/>
      <w:lvlJc w:val="left"/>
      <w:pPr>
        <w:ind w:left="6973" w:hanging="203"/>
      </w:pPr>
      <w:rPr>
        <w:rFonts w:hint="default"/>
      </w:rPr>
    </w:lvl>
    <w:lvl w:ilvl="8" w:tplc="C302AD94">
      <w:numFmt w:val="bullet"/>
      <w:lvlText w:val="•"/>
      <w:lvlJc w:val="left"/>
      <w:pPr>
        <w:ind w:left="7955" w:hanging="203"/>
      </w:pPr>
      <w:rPr>
        <w:rFonts w:hint="default"/>
      </w:rPr>
    </w:lvl>
  </w:abstractNum>
  <w:abstractNum w:abstractNumId="16" w15:restartNumberingAfterBreak="0">
    <w:nsid w:val="662E33D4"/>
    <w:multiLevelType w:val="hybridMultilevel"/>
    <w:tmpl w:val="540A7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817CC"/>
    <w:multiLevelType w:val="hybridMultilevel"/>
    <w:tmpl w:val="7C7C17FA"/>
    <w:lvl w:ilvl="0" w:tplc="5A362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A5F14D5"/>
    <w:multiLevelType w:val="hybridMultilevel"/>
    <w:tmpl w:val="E212608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73090222"/>
    <w:multiLevelType w:val="hybridMultilevel"/>
    <w:tmpl w:val="359AE5CC"/>
    <w:lvl w:ilvl="0" w:tplc="EDEC0C2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E27E66"/>
    <w:multiLevelType w:val="hybridMultilevel"/>
    <w:tmpl w:val="3BA6B94E"/>
    <w:lvl w:ilvl="0" w:tplc="92A435E0">
      <w:start w:val="1"/>
      <w:numFmt w:val="upperRoman"/>
      <w:lvlText w:val="%1.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19"/>
  </w:num>
  <w:num w:numId="8">
    <w:abstractNumId w:val="20"/>
  </w:num>
  <w:num w:numId="9">
    <w:abstractNumId w:val="14"/>
  </w:num>
  <w:num w:numId="10">
    <w:abstractNumId w:val="17"/>
  </w:num>
  <w:num w:numId="11">
    <w:abstractNumId w:val="18"/>
  </w:num>
  <w:num w:numId="12">
    <w:abstractNumId w:val="0"/>
  </w:num>
  <w:num w:numId="13">
    <w:abstractNumId w:val="10"/>
  </w:num>
  <w:num w:numId="14">
    <w:abstractNumId w:val="16"/>
  </w:num>
  <w:num w:numId="15">
    <w:abstractNumId w:val="2"/>
  </w:num>
  <w:num w:numId="16">
    <w:abstractNumId w:val="13"/>
  </w:num>
  <w:num w:numId="17">
    <w:abstractNumId w:val="1"/>
  </w:num>
  <w:num w:numId="18">
    <w:abstractNumId w:val="4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5A03"/>
    <w:rsid w:val="00037B34"/>
    <w:rsid w:val="00050F88"/>
    <w:rsid w:val="00066275"/>
    <w:rsid w:val="00076DF9"/>
    <w:rsid w:val="00111083"/>
    <w:rsid w:val="00140853"/>
    <w:rsid w:val="00143BF7"/>
    <w:rsid w:val="00153FEF"/>
    <w:rsid w:val="0016159F"/>
    <w:rsid w:val="0017481D"/>
    <w:rsid w:val="00190B22"/>
    <w:rsid w:val="001A7FFB"/>
    <w:rsid w:val="001C6EA8"/>
    <w:rsid w:val="001D5D4E"/>
    <w:rsid w:val="001F5DAB"/>
    <w:rsid w:val="00200432"/>
    <w:rsid w:val="002171D4"/>
    <w:rsid w:val="00220C76"/>
    <w:rsid w:val="002355FD"/>
    <w:rsid w:val="00236295"/>
    <w:rsid w:val="0024014C"/>
    <w:rsid w:val="00240CF7"/>
    <w:rsid w:val="00261C73"/>
    <w:rsid w:val="0027330D"/>
    <w:rsid w:val="00282CEB"/>
    <w:rsid w:val="002C2E6A"/>
    <w:rsid w:val="002E4788"/>
    <w:rsid w:val="00334943"/>
    <w:rsid w:val="00354EE3"/>
    <w:rsid w:val="0037039F"/>
    <w:rsid w:val="00394ED8"/>
    <w:rsid w:val="00395540"/>
    <w:rsid w:val="003B7F00"/>
    <w:rsid w:val="003D4E1D"/>
    <w:rsid w:val="003E43D7"/>
    <w:rsid w:val="0040173A"/>
    <w:rsid w:val="00401BC4"/>
    <w:rsid w:val="00407BA0"/>
    <w:rsid w:val="00463EF5"/>
    <w:rsid w:val="00481F50"/>
    <w:rsid w:val="00485C60"/>
    <w:rsid w:val="00490AC6"/>
    <w:rsid w:val="0049679C"/>
    <w:rsid w:val="004A6B89"/>
    <w:rsid w:val="004D0A96"/>
    <w:rsid w:val="004E343B"/>
    <w:rsid w:val="004F5FE6"/>
    <w:rsid w:val="00505E23"/>
    <w:rsid w:val="00534029"/>
    <w:rsid w:val="005733B3"/>
    <w:rsid w:val="00577FD2"/>
    <w:rsid w:val="00584D26"/>
    <w:rsid w:val="005930CD"/>
    <w:rsid w:val="005C4339"/>
    <w:rsid w:val="005F2AB7"/>
    <w:rsid w:val="00621DE5"/>
    <w:rsid w:val="0065127D"/>
    <w:rsid w:val="0065350E"/>
    <w:rsid w:val="0065399C"/>
    <w:rsid w:val="006A29CC"/>
    <w:rsid w:val="006A4DF6"/>
    <w:rsid w:val="006A5DC2"/>
    <w:rsid w:val="006B68E8"/>
    <w:rsid w:val="006D052F"/>
    <w:rsid w:val="006E578E"/>
    <w:rsid w:val="006F7998"/>
    <w:rsid w:val="00722FD7"/>
    <w:rsid w:val="007247AC"/>
    <w:rsid w:val="00757A7B"/>
    <w:rsid w:val="00782603"/>
    <w:rsid w:val="007938C9"/>
    <w:rsid w:val="007B25D1"/>
    <w:rsid w:val="007D56EE"/>
    <w:rsid w:val="00865D75"/>
    <w:rsid w:val="00880EBF"/>
    <w:rsid w:val="0089492E"/>
    <w:rsid w:val="0089695C"/>
    <w:rsid w:val="008C7EAF"/>
    <w:rsid w:val="008E4834"/>
    <w:rsid w:val="00912C86"/>
    <w:rsid w:val="009256EB"/>
    <w:rsid w:val="00943D46"/>
    <w:rsid w:val="0095136A"/>
    <w:rsid w:val="009629C2"/>
    <w:rsid w:val="00970F69"/>
    <w:rsid w:val="00974C1B"/>
    <w:rsid w:val="00986E0D"/>
    <w:rsid w:val="009C550C"/>
    <w:rsid w:val="009C700D"/>
    <w:rsid w:val="009D3D19"/>
    <w:rsid w:val="009D508F"/>
    <w:rsid w:val="00A07EF5"/>
    <w:rsid w:val="00A24E16"/>
    <w:rsid w:val="00A4046D"/>
    <w:rsid w:val="00A50F7B"/>
    <w:rsid w:val="00A53814"/>
    <w:rsid w:val="00A744F5"/>
    <w:rsid w:val="00A76237"/>
    <w:rsid w:val="00A91E58"/>
    <w:rsid w:val="00AA3A99"/>
    <w:rsid w:val="00AE0EAD"/>
    <w:rsid w:val="00AE20E2"/>
    <w:rsid w:val="00AF3F85"/>
    <w:rsid w:val="00AF43EA"/>
    <w:rsid w:val="00B00BA2"/>
    <w:rsid w:val="00B11299"/>
    <w:rsid w:val="00B262AE"/>
    <w:rsid w:val="00BA260D"/>
    <w:rsid w:val="00BA6026"/>
    <w:rsid w:val="00BC1422"/>
    <w:rsid w:val="00BD3F84"/>
    <w:rsid w:val="00BF7F2E"/>
    <w:rsid w:val="00C37559"/>
    <w:rsid w:val="00C4405C"/>
    <w:rsid w:val="00C55970"/>
    <w:rsid w:val="00CC2B57"/>
    <w:rsid w:val="00CF6AA5"/>
    <w:rsid w:val="00CF760C"/>
    <w:rsid w:val="00D209A1"/>
    <w:rsid w:val="00D54B6D"/>
    <w:rsid w:val="00D851A7"/>
    <w:rsid w:val="00D86FB9"/>
    <w:rsid w:val="00DA6FB1"/>
    <w:rsid w:val="00DB6260"/>
    <w:rsid w:val="00DE0160"/>
    <w:rsid w:val="00DE0C1D"/>
    <w:rsid w:val="00DF383D"/>
    <w:rsid w:val="00E17F02"/>
    <w:rsid w:val="00E2775B"/>
    <w:rsid w:val="00E840D5"/>
    <w:rsid w:val="00E976AE"/>
    <w:rsid w:val="00EE2DB0"/>
    <w:rsid w:val="00F008FB"/>
    <w:rsid w:val="00F22236"/>
    <w:rsid w:val="00F43F89"/>
    <w:rsid w:val="00F734E5"/>
    <w:rsid w:val="00F930D6"/>
    <w:rsid w:val="00F963ED"/>
    <w:rsid w:val="00FB5230"/>
    <w:rsid w:val="00FB59B8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iPriority w:val="99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1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qFormat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7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uiPriority w:val="39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08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o-RO"/>
    </w:rPr>
  </w:style>
  <w:style w:type="paragraph" w:styleId="Textnotdesubsol">
    <w:name w:val="footnote text"/>
    <w:basedOn w:val="Normal"/>
    <w:link w:val="TextnotdesubsolCaracter"/>
    <w:rsid w:val="006A4DF6"/>
    <w:pPr>
      <w:spacing w:after="200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6A4DF6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rsid w:val="006A4DF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3D19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261C73"/>
    <w:rPr>
      <w:color w:val="800080"/>
      <w:u w:val="single"/>
    </w:rPr>
  </w:style>
  <w:style w:type="paragraph" w:customStyle="1" w:styleId="msonormal0">
    <w:name w:val="msonormal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6">
    <w:name w:val="xl7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7">
    <w:name w:val="xl77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0">
    <w:name w:val="xl80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1">
    <w:name w:val="xl81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82">
    <w:name w:val="xl82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261C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261C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261C7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1">
    <w:name w:val="xl101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261C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rsid w:val="00261C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rsid w:val="00261C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261C7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5">
    <w:name w:val="xl115"/>
    <w:basedOn w:val="Normal"/>
    <w:rsid w:val="00261C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6">
    <w:name w:val="xl116"/>
    <w:basedOn w:val="Normal"/>
    <w:rsid w:val="00261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7">
    <w:name w:val="xl117"/>
    <w:basedOn w:val="Normal"/>
    <w:rsid w:val="00261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18">
    <w:name w:val="xl118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en-US"/>
    </w:rPr>
  </w:style>
  <w:style w:type="paragraph" w:customStyle="1" w:styleId="xl119">
    <w:name w:val="xl119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0">
    <w:name w:val="xl120"/>
    <w:basedOn w:val="Normal"/>
    <w:rsid w:val="00261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1">
    <w:name w:val="xl121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2">
    <w:name w:val="xl122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23">
    <w:name w:val="xl123"/>
    <w:basedOn w:val="Normal"/>
    <w:rsid w:val="00261C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4">
    <w:name w:val="xl124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261C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261C7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rsid w:val="00261C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261C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261C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rsid w:val="00261C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4">
    <w:name w:val="xl134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5">
    <w:name w:val="xl135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val="en-US"/>
    </w:rPr>
  </w:style>
  <w:style w:type="paragraph" w:customStyle="1" w:styleId="xl136">
    <w:name w:val="xl136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7">
    <w:name w:val="xl137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8">
    <w:name w:val="xl138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139">
    <w:name w:val="xl139"/>
    <w:basedOn w:val="Normal"/>
    <w:rsid w:val="0026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261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2">
    <w:name w:val="xl142"/>
    <w:basedOn w:val="Normal"/>
    <w:rsid w:val="00261C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261C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261C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5">
    <w:name w:val="xl145"/>
    <w:basedOn w:val="Normal"/>
    <w:rsid w:val="00261C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6">
    <w:name w:val="xl146"/>
    <w:basedOn w:val="Normal"/>
    <w:rsid w:val="00261C7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7">
    <w:name w:val="xl147"/>
    <w:basedOn w:val="Normal"/>
    <w:rsid w:val="00261C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8">
    <w:name w:val="xl148"/>
    <w:basedOn w:val="Normal"/>
    <w:rsid w:val="00261C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261C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261C7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261C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261C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Normal"/>
    <w:rsid w:val="00261C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261C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602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53</cp:revision>
  <cp:lastPrinted>2021-02-25T09:33:00Z</cp:lastPrinted>
  <dcterms:created xsi:type="dcterms:W3CDTF">2021-03-31T17:01:00Z</dcterms:created>
  <dcterms:modified xsi:type="dcterms:W3CDTF">2022-01-21T08:54:00Z</dcterms:modified>
</cp:coreProperties>
</file>