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265F00C0" w:rsidR="003B7F00" w:rsidRPr="00E30619" w:rsidRDefault="003B7F00" w:rsidP="000B6AF3">
      <w:pPr>
        <w:autoSpaceDE w:val="0"/>
        <w:autoSpaceDN w:val="0"/>
        <w:adjustRightInd w:val="0"/>
        <w:spacing w:line="240" w:lineRule="auto"/>
        <w:jc w:val="both"/>
        <w:rPr>
          <w:rFonts w:ascii="Montserrat" w:hAnsi="Montserrat"/>
          <w:b/>
          <w:lang w:val="fr-FR"/>
        </w:rPr>
      </w:pPr>
      <w:bookmarkStart w:id="0" w:name="_Hlk54769432"/>
      <w:r w:rsidRPr="00E30619">
        <w:rPr>
          <w:rFonts w:ascii="Montserrat Light" w:hAnsi="Montserrat Light"/>
          <w:b/>
          <w:lang w:val="pt-BR"/>
        </w:rPr>
        <w:tab/>
      </w:r>
      <w:r w:rsidRPr="00E30619">
        <w:rPr>
          <w:rFonts w:ascii="Montserrat Light" w:hAnsi="Montserrat Light"/>
          <w:b/>
          <w:lang w:val="pt-BR"/>
        </w:rPr>
        <w:tab/>
      </w:r>
      <w:r w:rsidRPr="00E30619">
        <w:rPr>
          <w:rFonts w:ascii="Montserrat Light" w:hAnsi="Montserrat Light"/>
          <w:b/>
          <w:lang w:val="pt-BR"/>
        </w:rPr>
        <w:tab/>
      </w:r>
      <w:r w:rsidRPr="00E30619">
        <w:rPr>
          <w:rFonts w:ascii="Montserrat Light" w:hAnsi="Montserrat Light"/>
          <w:b/>
          <w:lang w:val="pt-BR"/>
        </w:rPr>
        <w:tab/>
      </w:r>
      <w:r w:rsidRPr="00E30619">
        <w:rPr>
          <w:rFonts w:ascii="Montserrat Light" w:hAnsi="Montserrat Light"/>
          <w:b/>
          <w:lang w:val="pt-BR"/>
        </w:rPr>
        <w:tab/>
      </w:r>
      <w:r w:rsidRPr="00E30619">
        <w:rPr>
          <w:rFonts w:ascii="Montserrat Light" w:hAnsi="Montserrat Light"/>
          <w:b/>
          <w:lang w:val="pt-BR"/>
        </w:rPr>
        <w:tab/>
      </w:r>
      <w:r w:rsidRPr="00E30619">
        <w:rPr>
          <w:rFonts w:ascii="Montserrat Light" w:hAnsi="Montserrat Light"/>
          <w:b/>
          <w:lang w:val="pt-BR"/>
        </w:rPr>
        <w:tab/>
        <w:t xml:space="preserve">        </w:t>
      </w:r>
      <w:r w:rsidR="00D86FB9" w:rsidRPr="00E30619">
        <w:rPr>
          <w:rFonts w:ascii="Montserrat Light" w:hAnsi="Montserrat Light"/>
          <w:b/>
          <w:lang w:val="pt-BR"/>
        </w:rPr>
        <w:t xml:space="preserve"> </w:t>
      </w:r>
      <w:r w:rsidR="004D0A96" w:rsidRPr="00E30619">
        <w:rPr>
          <w:rFonts w:ascii="Montserrat Light" w:hAnsi="Montserrat Light"/>
          <w:b/>
          <w:lang w:val="pt-BR"/>
        </w:rPr>
        <w:t xml:space="preserve"> </w:t>
      </w:r>
      <w:r w:rsidR="0073001E" w:rsidRPr="00E30619">
        <w:rPr>
          <w:rFonts w:ascii="Montserrat Light" w:hAnsi="Montserrat Light"/>
          <w:b/>
          <w:lang w:val="pt-BR"/>
        </w:rPr>
        <w:t xml:space="preserve">       </w:t>
      </w:r>
      <w:r w:rsidR="00B13A0E" w:rsidRPr="00E30619">
        <w:rPr>
          <w:rFonts w:ascii="Montserrat Light" w:hAnsi="Montserrat Light"/>
          <w:b/>
          <w:lang w:val="pt-BR"/>
        </w:rPr>
        <w:t xml:space="preserve"> </w:t>
      </w:r>
      <w:proofErr w:type="spellStart"/>
      <w:r w:rsidRPr="00E30619">
        <w:rPr>
          <w:rFonts w:ascii="Montserrat" w:hAnsi="Montserrat"/>
          <w:b/>
          <w:lang w:val="fr-FR"/>
        </w:rPr>
        <w:t>Anex</w:t>
      </w:r>
      <w:r w:rsidR="00B13A0E" w:rsidRPr="00E30619">
        <w:rPr>
          <w:rFonts w:ascii="Montserrat" w:hAnsi="Montserrat"/>
          <w:b/>
          <w:lang w:val="fr-FR"/>
        </w:rPr>
        <w:t>ă</w:t>
      </w:r>
      <w:proofErr w:type="spellEnd"/>
      <w:r w:rsidR="006D156B" w:rsidRPr="00E30619">
        <w:rPr>
          <w:rFonts w:ascii="Montserrat" w:hAnsi="Montserrat"/>
          <w:b/>
          <w:lang w:val="fr-FR"/>
        </w:rPr>
        <w:t xml:space="preserve"> </w:t>
      </w:r>
    </w:p>
    <w:p w14:paraId="1D6825B1" w14:textId="147C14B6" w:rsidR="003B7F00" w:rsidRPr="00E30619" w:rsidRDefault="003B7F00" w:rsidP="000B6AF3">
      <w:pPr>
        <w:autoSpaceDE w:val="0"/>
        <w:autoSpaceDN w:val="0"/>
        <w:adjustRightInd w:val="0"/>
        <w:spacing w:line="240" w:lineRule="auto"/>
        <w:jc w:val="both"/>
        <w:rPr>
          <w:rFonts w:ascii="Montserrat" w:hAnsi="Montserrat"/>
          <w:b/>
          <w:lang w:val="fr-FR"/>
        </w:rPr>
      </w:pPr>
      <w:r w:rsidRPr="00E30619">
        <w:rPr>
          <w:rFonts w:ascii="Montserrat" w:hAnsi="Montserrat"/>
          <w:b/>
          <w:lang w:val="fr-FR"/>
        </w:rPr>
        <w:tab/>
      </w:r>
      <w:r w:rsidRPr="00E30619">
        <w:rPr>
          <w:rFonts w:ascii="Montserrat" w:hAnsi="Montserrat"/>
          <w:b/>
          <w:lang w:val="fr-FR"/>
        </w:rPr>
        <w:tab/>
        <w:t xml:space="preserve">                                                     </w:t>
      </w:r>
      <w:r w:rsidRPr="00E30619">
        <w:rPr>
          <w:rFonts w:ascii="Montserrat" w:hAnsi="Montserrat"/>
          <w:b/>
          <w:lang w:val="fr-FR"/>
        </w:rPr>
        <w:tab/>
        <w:t xml:space="preserve">   </w:t>
      </w:r>
      <w:r w:rsidR="0073001E" w:rsidRPr="00E30619">
        <w:rPr>
          <w:rFonts w:ascii="Montserrat" w:hAnsi="Montserrat"/>
          <w:b/>
          <w:lang w:val="fr-FR"/>
        </w:rPr>
        <w:t xml:space="preserve">            </w:t>
      </w:r>
      <w:r w:rsidRPr="00E30619">
        <w:rPr>
          <w:rFonts w:ascii="Montserrat" w:hAnsi="Montserrat"/>
          <w:b/>
          <w:lang w:val="fr-FR"/>
        </w:rPr>
        <w:t xml:space="preserve"> </w:t>
      </w:r>
      <w:proofErr w:type="gramStart"/>
      <w:r w:rsidRPr="00E30619">
        <w:rPr>
          <w:rFonts w:ascii="Montserrat" w:hAnsi="Montserrat"/>
          <w:b/>
          <w:lang w:val="fr-FR"/>
        </w:rPr>
        <w:t>la</w:t>
      </w:r>
      <w:proofErr w:type="gramEnd"/>
      <w:r w:rsidRPr="00E30619">
        <w:rPr>
          <w:rFonts w:ascii="Montserrat" w:hAnsi="Montserrat"/>
          <w:b/>
          <w:lang w:val="fr-FR"/>
        </w:rPr>
        <w:t xml:space="preserve"> </w:t>
      </w:r>
      <w:proofErr w:type="spellStart"/>
      <w:r w:rsidRPr="00E30619">
        <w:rPr>
          <w:rFonts w:ascii="Montserrat" w:hAnsi="Montserrat"/>
          <w:b/>
          <w:lang w:val="fr-FR"/>
        </w:rPr>
        <w:t>Hotărârea</w:t>
      </w:r>
      <w:proofErr w:type="spellEnd"/>
      <w:r w:rsidRPr="00E30619">
        <w:rPr>
          <w:rFonts w:ascii="Montserrat" w:hAnsi="Montserrat"/>
          <w:b/>
          <w:lang w:val="fr-FR"/>
        </w:rPr>
        <w:t xml:space="preserve"> nr.</w:t>
      </w:r>
      <w:r w:rsidR="0092662B" w:rsidRPr="00E30619">
        <w:rPr>
          <w:rFonts w:ascii="Montserrat" w:hAnsi="Montserrat"/>
          <w:b/>
          <w:lang w:val="fr-FR"/>
        </w:rPr>
        <w:t xml:space="preserve"> </w:t>
      </w:r>
      <w:r w:rsidR="00FB52D2" w:rsidRPr="00E30619">
        <w:rPr>
          <w:rFonts w:ascii="Montserrat" w:hAnsi="Montserrat"/>
          <w:b/>
          <w:lang w:val="fr-FR"/>
        </w:rPr>
        <w:t>5</w:t>
      </w:r>
      <w:r w:rsidR="00AB341D" w:rsidRPr="00E30619">
        <w:rPr>
          <w:rFonts w:ascii="Montserrat" w:hAnsi="Montserrat"/>
          <w:b/>
          <w:lang w:val="fr-FR"/>
        </w:rPr>
        <w:t>5</w:t>
      </w:r>
      <w:r w:rsidR="007B25D1" w:rsidRPr="00E30619">
        <w:rPr>
          <w:rFonts w:ascii="Montserrat" w:hAnsi="Montserrat"/>
          <w:b/>
          <w:lang w:val="fr-FR"/>
        </w:rPr>
        <w:t>/</w:t>
      </w:r>
      <w:r w:rsidRPr="00E30619">
        <w:rPr>
          <w:rFonts w:ascii="Montserrat" w:hAnsi="Montserrat"/>
          <w:b/>
          <w:lang w:val="fr-FR"/>
        </w:rPr>
        <w:t>202</w:t>
      </w:r>
      <w:r w:rsidR="00D40F6A" w:rsidRPr="00E30619">
        <w:rPr>
          <w:rFonts w:ascii="Montserrat" w:hAnsi="Montserrat"/>
          <w:b/>
          <w:lang w:val="fr-FR"/>
        </w:rPr>
        <w:t>2</w:t>
      </w:r>
    </w:p>
    <w:p w14:paraId="0604DC6A" w14:textId="11576E6D" w:rsidR="0073001E" w:rsidRPr="00E30619" w:rsidRDefault="0073001E" w:rsidP="00D3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E30619">
        <w:rPr>
          <w:rFonts w:ascii="Montserrat Light" w:hAnsi="Montserrat Light"/>
          <w:b/>
        </w:rPr>
        <w:tab/>
      </w:r>
      <w:r w:rsidRPr="00E30619">
        <w:rPr>
          <w:rFonts w:ascii="Montserrat Light" w:hAnsi="Montserrat Light"/>
          <w:b/>
        </w:rPr>
        <w:tab/>
      </w:r>
      <w:r w:rsidRPr="00E30619">
        <w:rPr>
          <w:rFonts w:ascii="Montserrat Light" w:hAnsi="Montserrat Light"/>
          <w:b/>
        </w:rPr>
        <w:tab/>
      </w:r>
      <w:r w:rsidRPr="00E30619">
        <w:rPr>
          <w:rFonts w:ascii="Montserrat Light" w:hAnsi="Montserrat Light"/>
          <w:b/>
        </w:rPr>
        <w:tab/>
      </w:r>
      <w:r w:rsidRPr="00E30619">
        <w:rPr>
          <w:rFonts w:ascii="Montserrat Light" w:hAnsi="Montserrat Light"/>
          <w:b/>
        </w:rPr>
        <w:tab/>
        <w:t xml:space="preserve">   </w:t>
      </w:r>
    </w:p>
    <w:p w14:paraId="6B37C4FF" w14:textId="77777777" w:rsidR="00D54259" w:rsidRPr="00E30619" w:rsidRDefault="00D54259" w:rsidP="00D54259">
      <w:pPr>
        <w:autoSpaceDE w:val="0"/>
        <w:autoSpaceDN w:val="0"/>
        <w:adjustRightInd w:val="0"/>
        <w:jc w:val="center"/>
        <w:rPr>
          <w:rFonts w:ascii="Montserrat" w:hAnsi="Montserrat" w:cstheme="majorHAnsi"/>
          <w:b/>
          <w:bCs/>
          <w:lang w:val="ro-RO"/>
        </w:rPr>
      </w:pPr>
    </w:p>
    <w:p w14:paraId="16C98180" w14:textId="77777777" w:rsidR="00FB52D2" w:rsidRPr="00E30619" w:rsidRDefault="00FB52D2" w:rsidP="00FB52D2">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noProof/>
          <w:kern w:val="3"/>
          <w:u w:val="single"/>
          <w:lang w:val="ro-RO" w:eastAsia="zh-CN" w:bidi="hi-IN"/>
        </w:rPr>
      </w:pPr>
      <w:r w:rsidRPr="00E30619">
        <w:rPr>
          <w:rFonts w:ascii="Montserrat" w:eastAsia="SimSun" w:hAnsi="Montserrat" w:cs="Calibri Light"/>
          <w:b/>
          <w:bCs/>
          <w:noProof/>
          <w:kern w:val="3"/>
          <w:u w:val="single"/>
          <w:lang w:val="ro-RO" w:eastAsia="zh-CN" w:bidi="hi-IN"/>
        </w:rPr>
        <w:t>CONTRACT DE MANDAT</w:t>
      </w:r>
    </w:p>
    <w:p w14:paraId="4B79D9CD" w14:textId="77777777" w:rsidR="00FB52D2" w:rsidRPr="00E30619" w:rsidRDefault="00FB52D2" w:rsidP="00FB52D2">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1CA56032" w14:textId="77777777" w:rsidR="00FB52D2" w:rsidRPr="00E30619" w:rsidRDefault="00FB52D2" w:rsidP="00FB52D2">
      <w:pPr>
        <w:pStyle w:val="Listparagraf"/>
        <w:widowControl w:val="0"/>
        <w:numPr>
          <w:ilvl w:val="0"/>
          <w:numId w:val="12"/>
        </w:numPr>
        <w:shd w:val="clear" w:color="auto" w:fill="EEECE1" w:themeFill="background2"/>
        <w:suppressAutoHyphens/>
        <w:autoSpaceDN w:val="0"/>
        <w:spacing w:after="160"/>
        <w:jc w:val="both"/>
        <w:textAlignment w:val="baseline"/>
        <w:rPr>
          <w:rFonts w:ascii="Montserrat Light" w:eastAsia="SimSun" w:hAnsi="Montserrat Light" w:cs="Calibri Light"/>
          <w:b/>
          <w:bCs/>
          <w:noProof/>
          <w:kern w:val="3"/>
          <w:sz w:val="22"/>
          <w:szCs w:val="22"/>
          <w:lang w:val="ro-RO" w:eastAsia="zh-CN" w:bidi="hi-IN"/>
        </w:rPr>
      </w:pPr>
      <w:r w:rsidRPr="00E30619">
        <w:rPr>
          <w:rFonts w:ascii="Montserrat Light" w:eastAsia="SimSun" w:hAnsi="Montserrat Light" w:cs="Calibri Light"/>
          <w:b/>
          <w:bCs/>
          <w:noProof/>
          <w:kern w:val="3"/>
          <w:sz w:val="22"/>
          <w:szCs w:val="22"/>
          <w:lang w:val="ro-RO" w:eastAsia="zh-CN" w:bidi="hi-IN"/>
        </w:rPr>
        <w:t>PĂRȚILE CONTRACTANTE</w:t>
      </w:r>
    </w:p>
    <w:p w14:paraId="0F682606" w14:textId="77777777" w:rsidR="00FB52D2" w:rsidRPr="00E30619" w:rsidRDefault="00FB52D2" w:rsidP="00FB52D2">
      <w:pPr>
        <w:suppressAutoHyphens/>
        <w:autoSpaceDN w:val="0"/>
        <w:spacing w:before="240" w:line="240" w:lineRule="auto"/>
        <w:jc w:val="both"/>
        <w:textAlignment w:val="baseline"/>
        <w:rPr>
          <w:rFonts w:ascii="Montserrat Light" w:eastAsia="SimSun" w:hAnsi="Montserrat Light" w:cs="Calibri Light"/>
          <w:bCs/>
          <w:noProof/>
          <w:kern w:val="3"/>
          <w:lang w:val="ro-RO" w:eastAsia="zh-CN" w:bidi="hi-IN"/>
        </w:rPr>
      </w:pPr>
      <w:r w:rsidRPr="00E30619">
        <w:rPr>
          <w:rFonts w:ascii="Montserrat Light" w:eastAsia="SimSun" w:hAnsi="Montserrat Light" w:cs="Calibri Light"/>
          <w:b/>
          <w:bCs/>
          <w:noProof/>
          <w:kern w:val="3"/>
          <w:lang w:val="ro-RO" w:eastAsia="zh-CN" w:bidi="hi-IN"/>
        </w:rPr>
        <w:t>1.1. CONSILIUL JUDEȚEAN CLUJ</w:t>
      </w:r>
      <w:r w:rsidRPr="00E30619">
        <w:rPr>
          <w:rFonts w:ascii="Montserrat Light" w:eastAsia="SimSun" w:hAnsi="Montserrat Light" w:cs="Calibri Light"/>
          <w:bCs/>
          <w:noProof/>
          <w:kern w:val="3"/>
          <w:lang w:val="ro-RO" w:eastAsia="zh-CN" w:bidi="hi-IN"/>
        </w:rPr>
        <w:t xml:space="preserve">, cu sediul în Municipiul Cluj-Napoca, Calea Dorobanților, nr. 106, Județul Cluj, </w:t>
      </w:r>
      <w:r w:rsidRPr="00E30619">
        <w:rPr>
          <w:rFonts w:ascii="Montserrat Light" w:hAnsi="Montserrat Light" w:cs="Calibri"/>
          <w:noProof/>
          <w:lang w:val="ro-RO"/>
        </w:rPr>
        <w:t xml:space="preserve">fax ______, e-mail:.............. </w:t>
      </w:r>
      <w:r w:rsidRPr="00E30619">
        <w:rPr>
          <w:rFonts w:ascii="Montserrat Light" w:eastAsia="SimSun" w:hAnsi="Montserrat Light" w:cs="Calibri Light"/>
          <w:bCs/>
          <w:noProof/>
          <w:kern w:val="3"/>
          <w:lang w:val="ro-RO" w:eastAsia="zh-CN" w:bidi="hi-IN"/>
        </w:rPr>
        <w:t xml:space="preserve">reprezentat prin Vicepreședintele Consiliului Județean Cluj, domnul Marius Mînzat, desemnat prin Hotărârea Consiliului Județean Cluj nr.    .../2022 pentru semnarea acestui contract în numele Consiliului Județean Cluj, în calitate de autoritate tutelară, respectiv de mandant, denumit în continuare </w:t>
      </w:r>
      <w:r w:rsidRPr="00E30619">
        <w:rPr>
          <w:rFonts w:ascii="Montserrat Light" w:eastAsia="SimSun" w:hAnsi="Montserrat Light" w:cs="Calibri Light"/>
          <w:b/>
          <w:bCs/>
          <w:noProof/>
          <w:kern w:val="3"/>
          <w:lang w:val="ro-RO" w:eastAsia="zh-CN" w:bidi="hi-IN"/>
        </w:rPr>
        <w:t>Mandant,</w:t>
      </w:r>
    </w:p>
    <w:p w14:paraId="29876F13" w14:textId="77777777" w:rsidR="00FB52D2" w:rsidRPr="00E30619" w:rsidRDefault="00FB52D2" w:rsidP="00FB52D2">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E30619">
        <w:rPr>
          <w:rFonts w:ascii="Montserrat Light" w:eastAsia="SimSun" w:hAnsi="Montserrat Light" w:cs="Calibri Light"/>
          <w:b/>
          <w:noProof/>
          <w:kern w:val="3"/>
          <w:lang w:val="ro-RO" w:eastAsia="zh-CN" w:bidi="hi-IN"/>
        </w:rPr>
        <w:t>și</w:t>
      </w:r>
    </w:p>
    <w:p w14:paraId="4BBCFCE6" w14:textId="77777777" w:rsidR="00FB52D2" w:rsidRPr="00E30619" w:rsidRDefault="00FB52D2" w:rsidP="00FB52D2">
      <w:pPr>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E30619">
        <w:rPr>
          <w:rFonts w:ascii="Montserrat Light" w:eastAsia="SimSun" w:hAnsi="Montserrat Light" w:cs="Calibri Light"/>
          <w:b/>
          <w:noProof/>
          <w:kern w:val="3"/>
          <w:lang w:val="ro-RO" w:eastAsia="zh-CN" w:bidi="hi-IN"/>
        </w:rPr>
        <w:t>1.2. Domnul/Doamna</w:t>
      </w:r>
      <w:r w:rsidRPr="00E30619">
        <w:rPr>
          <w:rFonts w:ascii="Montserrat Light" w:eastAsia="SimSun" w:hAnsi="Montserrat Light" w:cs="Calibri Light"/>
          <w:noProof/>
          <w:kern w:val="3"/>
          <w:lang w:val="ro-RO" w:eastAsia="zh-CN" w:bidi="hi-IN"/>
        </w:rPr>
        <w:t xml:space="preserve">................................, cetățean român, domiciliat în...............................identificat/ă cu C.I. seria ..... nr. ....., CNP..............................., eliberată de...................... la data de ........, telefon................ , e-mail:............., în calitate de administrator neexecutiv și independent în cadrul Consiliului de Administrație al ............(denumită în contract întreprindere publică sau </w:t>
      </w:r>
      <w:r w:rsidRPr="00E30619">
        <w:rPr>
          <w:rFonts w:ascii="Montserrat Light" w:eastAsia="SimSun" w:hAnsi="Montserrat Light" w:cs="Calibri Light"/>
          <w:b/>
          <w:bCs/>
          <w:noProof/>
          <w:kern w:val="3"/>
          <w:lang w:val="ro-RO" w:eastAsia="zh-CN" w:bidi="hi-IN"/>
        </w:rPr>
        <w:t>Societate)</w:t>
      </w:r>
      <w:r w:rsidRPr="00E30619">
        <w:rPr>
          <w:rFonts w:ascii="Montserrat Light" w:eastAsia="SimSun" w:hAnsi="Montserrat Light" w:cs="Calibri Light"/>
          <w:noProof/>
          <w:kern w:val="3"/>
          <w:lang w:val="ro-RO" w:eastAsia="zh-CN" w:bidi="hi-IN"/>
        </w:rPr>
        <w:t xml:space="preserve">, respectiv de mandatar, denumit în continuare </w:t>
      </w:r>
      <w:r w:rsidRPr="00E30619">
        <w:rPr>
          <w:rFonts w:ascii="Montserrat Light" w:eastAsia="SimSun" w:hAnsi="Montserrat Light" w:cs="Calibri Light"/>
          <w:b/>
          <w:noProof/>
          <w:kern w:val="3"/>
          <w:lang w:val="ro-RO" w:eastAsia="zh-CN" w:bidi="hi-IN"/>
        </w:rPr>
        <w:t>Mandatar,</w:t>
      </w:r>
    </w:p>
    <w:p w14:paraId="2C3EEAF5" w14:textId="77777777" w:rsidR="00FB52D2" w:rsidRPr="00E30619" w:rsidRDefault="00FB52D2" w:rsidP="00FB52D2">
      <w:pPr>
        <w:shd w:val="clear" w:color="auto" w:fill="FFFFFF"/>
        <w:spacing w:before="274" w:line="240" w:lineRule="auto"/>
        <w:ind w:left="14" w:right="14"/>
        <w:jc w:val="both"/>
        <w:rPr>
          <w:rFonts w:ascii="Montserrat Light" w:hAnsi="Montserrat Light"/>
          <w:noProof/>
          <w:lang w:val="ro-RO"/>
        </w:rPr>
      </w:pPr>
      <w:r w:rsidRPr="00E30619">
        <w:rPr>
          <w:rFonts w:ascii="Montserrat Light" w:hAnsi="Montserrat Light"/>
          <w:noProof/>
          <w:lang w:val="ro-RO"/>
        </w:rPr>
        <w:t>denumite împreună Părțile iar individual Mandant și Mandatar, s-a încheiat astăzi prezentul contract de mandat (</w:t>
      </w:r>
      <w:bookmarkStart w:id="1" w:name="_Hlk95489387"/>
      <w:r w:rsidRPr="00E30619">
        <w:rPr>
          <w:rFonts w:ascii="Montserrat Light" w:hAnsi="Montserrat Light"/>
          <w:noProof/>
          <w:lang w:val="ro-RO"/>
        </w:rPr>
        <w:t xml:space="preserve">denumit in continuare </w:t>
      </w:r>
      <w:r w:rsidRPr="00E30619">
        <w:rPr>
          <w:rFonts w:ascii="Montserrat Light" w:hAnsi="Montserrat Light"/>
          <w:b/>
          <w:noProof/>
          <w:lang w:val="ro-RO"/>
        </w:rPr>
        <w:t>Contract</w:t>
      </w:r>
      <w:r w:rsidRPr="00E30619">
        <w:rPr>
          <w:rFonts w:ascii="Montserrat Light" w:hAnsi="Montserrat Light"/>
          <w:noProof/>
          <w:lang w:val="ro-RO"/>
        </w:rPr>
        <w:t xml:space="preserve">) </w:t>
      </w:r>
      <w:bookmarkEnd w:id="1"/>
      <w:r w:rsidRPr="00E30619">
        <w:rPr>
          <w:rFonts w:ascii="Montserrat Light" w:hAnsi="Montserrat Light"/>
          <w:noProof/>
          <w:lang w:val="ro-RO"/>
        </w:rPr>
        <w:t>potrivit următorilor termeni şi condiţii:</w:t>
      </w:r>
    </w:p>
    <w:p w14:paraId="04C885F6" w14:textId="77777777" w:rsidR="00FB52D2" w:rsidRPr="00E30619" w:rsidRDefault="00FB52D2" w:rsidP="00FB52D2">
      <w:pPr>
        <w:pStyle w:val="Listparagraf"/>
        <w:numPr>
          <w:ilvl w:val="0"/>
          <w:numId w:val="12"/>
        </w:numPr>
        <w:shd w:val="clear" w:color="auto" w:fill="EEECE1" w:themeFill="background2"/>
        <w:spacing w:before="274" w:after="160"/>
        <w:ind w:right="14"/>
        <w:jc w:val="both"/>
        <w:rPr>
          <w:rFonts w:ascii="Montserrat Light" w:hAnsi="Montserrat Light"/>
          <w:b/>
          <w:bCs/>
          <w:noProof/>
          <w:sz w:val="22"/>
          <w:szCs w:val="22"/>
          <w:lang w:val="ro-RO"/>
        </w:rPr>
      </w:pPr>
      <w:r w:rsidRPr="00E30619">
        <w:rPr>
          <w:rFonts w:ascii="Montserrat Light" w:hAnsi="Montserrat Light"/>
          <w:b/>
          <w:bCs/>
          <w:noProof/>
          <w:sz w:val="22"/>
          <w:szCs w:val="22"/>
          <w:lang w:val="ro-RO"/>
        </w:rPr>
        <w:t>MANDATAREA ADMINISTRATORULUI</w:t>
      </w:r>
    </w:p>
    <w:p w14:paraId="1BC7D063" w14:textId="77777777" w:rsidR="00FB52D2" w:rsidRPr="00E30619" w:rsidRDefault="00FB52D2" w:rsidP="00FB52D2">
      <w:pPr>
        <w:pStyle w:val="Listparagraf"/>
        <w:spacing w:before="274"/>
        <w:ind w:right="14"/>
        <w:jc w:val="both"/>
        <w:rPr>
          <w:rFonts w:ascii="Montserrat Light" w:hAnsi="Montserrat Light"/>
          <w:b/>
          <w:bCs/>
          <w:noProof/>
          <w:sz w:val="22"/>
          <w:szCs w:val="22"/>
          <w:lang w:val="ro-RO"/>
        </w:rPr>
      </w:pPr>
    </w:p>
    <w:p w14:paraId="5B922B46" w14:textId="77777777" w:rsidR="00FB52D2" w:rsidRPr="00E30619" w:rsidRDefault="00FB52D2" w:rsidP="00FB52D2">
      <w:pPr>
        <w:pStyle w:val="Listparagraf"/>
        <w:numPr>
          <w:ilvl w:val="1"/>
          <w:numId w:val="12"/>
        </w:numPr>
        <w:spacing w:after="160"/>
        <w:ind w:left="567" w:hanging="567"/>
        <w:jc w:val="both"/>
        <w:rPr>
          <w:rFonts w:ascii="Montserrat Light" w:hAnsi="Montserrat Light"/>
          <w:noProof/>
          <w:sz w:val="22"/>
          <w:szCs w:val="22"/>
          <w:lang w:val="ro-RO"/>
        </w:rPr>
      </w:pPr>
      <w:bookmarkStart w:id="2" w:name="_Hlk98686148"/>
      <w:r w:rsidRPr="00E30619">
        <w:rPr>
          <w:rFonts w:ascii="Montserrat Light" w:hAnsi="Montserrat Light"/>
          <w:noProof/>
          <w:sz w:val="22"/>
          <w:szCs w:val="22"/>
          <w:lang w:val="ro-RO"/>
        </w:rPr>
        <w:t xml:space="preserve">Prin Hotărârea Consiliului Județean Cluj nr.../2022, domnul/doamna a fost numit/ă, pentru o perioadă de 4 (patru) ani, administrator neexecutiv al Societății, în conformitate cu prevederile prezentului Contract. </w:t>
      </w:r>
    </w:p>
    <w:bookmarkEnd w:id="2"/>
    <w:p w14:paraId="1192F6F2" w14:textId="77777777" w:rsidR="00FB52D2" w:rsidRPr="00E30619" w:rsidRDefault="00FB52D2" w:rsidP="00FB52D2">
      <w:pPr>
        <w:pStyle w:val="Listparagraf"/>
        <w:numPr>
          <w:ilvl w:val="1"/>
          <w:numId w:val="12"/>
        </w:numPr>
        <w:spacing w:after="160"/>
        <w:ind w:left="567" w:hanging="567"/>
        <w:jc w:val="both"/>
        <w:rPr>
          <w:rFonts w:ascii="Montserrat Light" w:hAnsi="Montserrat Light"/>
          <w:noProof/>
          <w:sz w:val="22"/>
          <w:szCs w:val="22"/>
          <w:lang w:val="ro-RO"/>
        </w:rPr>
      </w:pPr>
      <w:r w:rsidRPr="00E30619">
        <w:rPr>
          <w:rFonts w:ascii="Montserrat Light" w:hAnsi="Montserrat Light"/>
          <w:noProof/>
          <w:sz w:val="22"/>
          <w:szCs w:val="22"/>
          <w:lang w:val="ro-RO"/>
        </w:rPr>
        <w:t>Domnul/Doamna... a acceptat în mod expres numirea sa în funcția de administrator neexecutiv al Societății, pentru o perioadă de 4 (patru) ani, în conformitate cu prevederile prezentului Contract.</w:t>
      </w:r>
    </w:p>
    <w:p w14:paraId="4E186593" w14:textId="77777777" w:rsidR="00FB52D2" w:rsidRPr="00E30619" w:rsidRDefault="00FB52D2" w:rsidP="00FB52D2">
      <w:pPr>
        <w:pStyle w:val="Listparagraf"/>
        <w:shd w:val="clear" w:color="auto" w:fill="FFFFFF"/>
        <w:ind w:right="14"/>
        <w:jc w:val="both"/>
        <w:rPr>
          <w:rFonts w:ascii="Montserrat Light" w:hAnsi="Montserrat Light"/>
          <w:noProof/>
          <w:sz w:val="22"/>
          <w:szCs w:val="22"/>
          <w:lang w:val="ro-RO"/>
        </w:rPr>
      </w:pPr>
    </w:p>
    <w:p w14:paraId="18FD9311" w14:textId="77777777" w:rsidR="00FB52D2" w:rsidRPr="00E30619" w:rsidRDefault="00FB52D2" w:rsidP="00FB52D2">
      <w:pPr>
        <w:pStyle w:val="Listparagraf"/>
        <w:numPr>
          <w:ilvl w:val="0"/>
          <w:numId w:val="12"/>
        </w:numPr>
        <w:shd w:val="clear" w:color="auto" w:fill="EEECE1" w:themeFill="background2"/>
        <w:suppressAutoHyphens/>
        <w:autoSpaceDN w:val="0"/>
        <w:spacing w:after="160"/>
        <w:jc w:val="both"/>
        <w:textAlignment w:val="baseline"/>
        <w:rPr>
          <w:rFonts w:ascii="Montserrat Light" w:eastAsia="SimSun" w:hAnsi="Montserrat Light" w:cs="Calibri Light"/>
          <w:b/>
          <w:noProof/>
          <w:kern w:val="3"/>
          <w:sz w:val="22"/>
          <w:szCs w:val="22"/>
          <w:lang w:val="ro-RO" w:eastAsia="zh-CN" w:bidi="hi-IN"/>
        </w:rPr>
      </w:pPr>
      <w:r w:rsidRPr="00E30619">
        <w:rPr>
          <w:rFonts w:ascii="Montserrat Light" w:eastAsia="SimSun" w:hAnsi="Montserrat Light" w:cs="Calibri Light"/>
          <w:b/>
          <w:noProof/>
          <w:kern w:val="3"/>
          <w:sz w:val="22"/>
          <w:szCs w:val="22"/>
          <w:lang w:val="ro-RO" w:eastAsia="zh-CN" w:bidi="hi-IN"/>
        </w:rPr>
        <w:t>OBIECTUL CONTRACTULUI</w:t>
      </w:r>
    </w:p>
    <w:p w14:paraId="52FFC4C6" w14:textId="77777777" w:rsidR="00FB52D2" w:rsidRPr="00E30619" w:rsidRDefault="00FB52D2" w:rsidP="00FB52D2">
      <w:pPr>
        <w:pStyle w:val="Listparagraf"/>
        <w:suppressAutoHyphens/>
        <w:autoSpaceDN w:val="0"/>
        <w:jc w:val="both"/>
        <w:textAlignment w:val="baseline"/>
        <w:rPr>
          <w:rFonts w:ascii="Montserrat Light" w:eastAsia="SimSun" w:hAnsi="Montserrat Light" w:cs="Calibri Light"/>
          <w:b/>
          <w:noProof/>
          <w:kern w:val="3"/>
          <w:sz w:val="22"/>
          <w:szCs w:val="22"/>
          <w:lang w:val="ro-RO" w:eastAsia="zh-CN" w:bidi="hi-IN"/>
        </w:rPr>
      </w:pPr>
    </w:p>
    <w:p w14:paraId="392CB25A" w14:textId="77777777" w:rsidR="00FB52D2" w:rsidRPr="00E30619" w:rsidRDefault="00FB52D2" w:rsidP="00FB52D2">
      <w:pPr>
        <w:pStyle w:val="Listparagraf"/>
        <w:numPr>
          <w:ilvl w:val="1"/>
          <w:numId w:val="12"/>
        </w:numPr>
        <w:spacing w:after="160"/>
        <w:ind w:left="567" w:hanging="567"/>
        <w:jc w:val="both"/>
        <w:rPr>
          <w:rFonts w:ascii="Montserrat Light" w:hAnsi="Montserrat Light"/>
          <w:noProof/>
          <w:sz w:val="22"/>
          <w:szCs w:val="22"/>
          <w:lang w:val="ro-RO"/>
        </w:rPr>
      </w:pPr>
      <w:bookmarkStart w:id="3" w:name="_Hlk95496725"/>
      <w:bookmarkStart w:id="4" w:name="_Hlk95392102"/>
      <w:r w:rsidRPr="00E30619">
        <w:rPr>
          <w:rFonts w:ascii="Montserrat Light" w:hAnsi="Montserrat Light"/>
          <w:noProof/>
          <w:sz w:val="22"/>
          <w:szCs w:val="22"/>
          <w:lang w:val="ro-RO"/>
        </w:rPr>
        <w:t xml:space="preserve">Obiectul prezentului Contract îl constituie stabilirea drepturilor şi obligaţiilor Părţilor în contextul atribuţiilor ce urmează a fi exercitate de Mandatar în calitate de membru al consiliului de administraţie al Societăţii. </w:t>
      </w:r>
      <w:bookmarkEnd w:id="3"/>
    </w:p>
    <w:p w14:paraId="02C2F90C" w14:textId="77777777" w:rsidR="00FB52D2" w:rsidRPr="00E30619" w:rsidRDefault="00FB52D2" w:rsidP="00FB52D2">
      <w:pPr>
        <w:pStyle w:val="Listparagraf"/>
        <w:numPr>
          <w:ilvl w:val="1"/>
          <w:numId w:val="12"/>
        </w:numPr>
        <w:spacing w:after="160"/>
        <w:ind w:left="567" w:hanging="567"/>
        <w:jc w:val="both"/>
        <w:rPr>
          <w:rStyle w:val="markedcontent"/>
          <w:rFonts w:ascii="Montserrat Light" w:hAnsi="Montserrat Light"/>
          <w:noProof/>
          <w:sz w:val="22"/>
          <w:szCs w:val="22"/>
          <w:lang w:val="ro-RO"/>
        </w:rPr>
      </w:pPr>
      <w:r w:rsidRPr="00E30619">
        <w:rPr>
          <w:rFonts w:ascii="Montserrat Light" w:hAnsi="Montserrat Light"/>
          <w:noProof/>
          <w:sz w:val="22"/>
          <w:szCs w:val="22"/>
          <w:lang w:val="ro-RO"/>
        </w:rPr>
        <w:t xml:space="preserve">Prin prezentul Contract, </w:t>
      </w:r>
      <w:r w:rsidRPr="00E30619">
        <w:rPr>
          <w:rStyle w:val="markedcontent"/>
          <w:rFonts w:ascii="Montserrat Light" w:hAnsi="Montserrat Light"/>
          <w:noProof/>
          <w:sz w:val="22"/>
          <w:szCs w:val="22"/>
          <w:lang w:val="ro-RO"/>
        </w:rPr>
        <w:t>Mandatarul este împuternicit de Mandant cu prerogative pentru organizarea si conducerea activității Societății, împreuna cu ceilalți membri ai consiliului de administrație și se obligă să furnizeze Societății servicii de administrare în conditiile prezentului Contract.</w:t>
      </w:r>
    </w:p>
    <w:p w14:paraId="0CD8E661" w14:textId="77777777" w:rsidR="00FB52D2" w:rsidRPr="00E30619" w:rsidRDefault="00FB52D2" w:rsidP="00FB52D2">
      <w:pPr>
        <w:pStyle w:val="Listparagraf"/>
        <w:numPr>
          <w:ilvl w:val="1"/>
          <w:numId w:val="12"/>
        </w:numPr>
        <w:spacing w:after="160"/>
        <w:ind w:left="567" w:hanging="567"/>
        <w:jc w:val="both"/>
        <w:rPr>
          <w:rStyle w:val="markedcontent"/>
          <w:rFonts w:ascii="Montserrat Light" w:hAnsi="Montserrat Light"/>
          <w:noProof/>
          <w:sz w:val="22"/>
          <w:szCs w:val="22"/>
          <w:lang w:val="ro-RO"/>
        </w:rPr>
      </w:pPr>
      <w:r w:rsidRPr="00E30619">
        <w:rPr>
          <w:rStyle w:val="markedcontent"/>
          <w:rFonts w:ascii="Montserrat Light" w:hAnsi="Montserrat Light"/>
          <w:noProof/>
          <w:sz w:val="22"/>
          <w:szCs w:val="22"/>
          <w:lang w:val="ro-RO"/>
        </w:rPr>
        <w:t>În scopul realizării obiectului prezentului Contract, Mandatarul va efectua toate actele necesare pentru administrarea Societăţii in interesul acesteia şi pentru îndeplinirea obiectului de activitate si va exercita atribuţiile stabilite pentru acesta prin cadrul legal aplicabil, Actul constitutiv şi prin Contract.</w:t>
      </w:r>
    </w:p>
    <w:p w14:paraId="780AC060" w14:textId="77777777" w:rsidR="00FB52D2" w:rsidRPr="00E30619" w:rsidRDefault="00FB52D2" w:rsidP="00FB52D2">
      <w:pPr>
        <w:pStyle w:val="Listparagraf"/>
        <w:numPr>
          <w:ilvl w:val="1"/>
          <w:numId w:val="12"/>
        </w:numPr>
        <w:spacing w:after="160"/>
        <w:ind w:left="567" w:hanging="567"/>
        <w:jc w:val="both"/>
        <w:rPr>
          <w:rFonts w:ascii="Montserrat Light" w:hAnsi="Montserrat Light"/>
          <w:noProof/>
          <w:sz w:val="22"/>
          <w:szCs w:val="22"/>
          <w:lang w:val="ro-RO"/>
        </w:rPr>
      </w:pPr>
      <w:r w:rsidRPr="00E30619">
        <w:rPr>
          <w:rFonts w:ascii="Montserrat Light" w:hAnsi="Montserrat Light"/>
          <w:noProof/>
          <w:sz w:val="22"/>
          <w:szCs w:val="22"/>
          <w:lang w:val="ro-RO"/>
        </w:rPr>
        <w:t>Începând cu data încheierii prezentului Contract,  Mandatarul participă la adoptarea, de către Consiliul de Administrație, ca întreg, a deciziilor privind administrarea Societății, în</w:t>
      </w:r>
      <w:r w:rsidRPr="00E30619">
        <w:rPr>
          <w:rFonts w:ascii="Montserrat Light" w:eastAsia="SimSun" w:hAnsi="Montserrat Light" w:cs="Calibri Light"/>
          <w:noProof/>
          <w:kern w:val="3"/>
          <w:sz w:val="22"/>
          <w:szCs w:val="22"/>
          <w:lang w:val="ro-RO" w:eastAsia="zh-CN" w:bidi="hi-IN"/>
        </w:rPr>
        <w:t xml:space="preserve"> conformitate cu dispozițiile legale aplicabile, cu </w:t>
      </w:r>
      <w:r w:rsidRPr="00E30619">
        <w:rPr>
          <w:rFonts w:ascii="Montserrat Light" w:eastAsia="Times New Roman" w:hAnsi="Montserrat Light" w:cs="Calibri Light"/>
          <w:noProof/>
          <w:sz w:val="22"/>
          <w:szCs w:val="22"/>
          <w:shd w:val="clear" w:color="auto" w:fill="FFFFFF"/>
          <w:lang w:val="ro-RO"/>
        </w:rPr>
        <w:t xml:space="preserve">recomandările </w:t>
      </w:r>
      <w:r w:rsidRPr="00E30619">
        <w:rPr>
          <w:rFonts w:ascii="Montserrat Light" w:hAnsi="Montserrat Light"/>
          <w:noProof/>
          <w:sz w:val="22"/>
          <w:szCs w:val="22"/>
          <w:lang w:val="ro-RO"/>
        </w:rPr>
        <w:t xml:space="preserve">cuprinse în ghidurile şi codurile de guvernanţă corporativă, cu hotărârile Consiliului Județean Cluj și clauzele prezentului contract, în limitele obiectului de activitate al Societății și cu respectarea competențelor exclusive, prevăzute </w:t>
      </w:r>
      <w:r w:rsidRPr="00E30619">
        <w:rPr>
          <w:rFonts w:ascii="Montserrat Light" w:eastAsia="SimSun" w:hAnsi="Montserrat Light" w:cs="Calibri Light"/>
          <w:noProof/>
          <w:kern w:val="3"/>
          <w:sz w:val="22"/>
          <w:szCs w:val="22"/>
          <w:lang w:val="ro-RO" w:eastAsia="zh-CN" w:bidi="hi-IN"/>
        </w:rPr>
        <w:t>de Legea nr. 31/1990, republicată, cu modificările și completările ulterioare, de OUG nr. 109/2011, cu modificările și completările ulterioare, de Legea nr. 287/2009 republicată, cu modificările și completările ulterioare și de normele de aplicare aprobate prin H.G. nr. 722/2016, în scopul îndeplinirii obiectului de activitate al acesteia.</w:t>
      </w:r>
    </w:p>
    <w:p w14:paraId="4F8308FE" w14:textId="77777777" w:rsidR="00FB52D2" w:rsidRPr="00E30619" w:rsidRDefault="00FB52D2" w:rsidP="00FB52D2">
      <w:pPr>
        <w:pStyle w:val="Listparagraf"/>
        <w:numPr>
          <w:ilvl w:val="1"/>
          <w:numId w:val="12"/>
        </w:numPr>
        <w:spacing w:after="160"/>
        <w:ind w:left="567" w:hanging="567"/>
        <w:jc w:val="both"/>
        <w:rPr>
          <w:rFonts w:ascii="Montserrat Light" w:hAnsi="Montserrat Light"/>
          <w:noProof/>
          <w:sz w:val="22"/>
          <w:szCs w:val="22"/>
          <w:lang w:val="ro-RO"/>
        </w:rPr>
      </w:pPr>
      <w:r w:rsidRPr="00E30619">
        <w:rPr>
          <w:rFonts w:ascii="Montserrat Light" w:eastAsia="SimSun" w:hAnsi="Montserrat Light" w:cs="Calibri Light"/>
          <w:noProof/>
          <w:kern w:val="3"/>
          <w:sz w:val="22"/>
          <w:szCs w:val="22"/>
          <w:lang w:val="ro-RO" w:eastAsia="zh-CN" w:bidi="hi-IN"/>
        </w:rPr>
        <w:lastRenderedPageBreak/>
        <w:t xml:space="preserve">Prin prezentul Contract, Mandatarul este în mod expres de acord că atribuțiile sale stabilite în acest Contract nu sunt exhaustiv stipulate și pot fi completate sau modificate în orice moment prin acte normative, acte administrative ale autorității tutelare, cu respectarea competențelor atribuite și limitelor stabilite în acest sens prin Actul Constitutiv, după cum acestea vor fi comunicate în timp util Mandatarului, cu respectarea unui termen rezonabil potrivit cu împrejurările. </w:t>
      </w:r>
    </w:p>
    <w:p w14:paraId="70FCD901" w14:textId="77777777" w:rsidR="00FB52D2" w:rsidRPr="00E30619" w:rsidRDefault="00FB52D2" w:rsidP="00FB52D2">
      <w:pPr>
        <w:pStyle w:val="Listparagraf"/>
        <w:numPr>
          <w:ilvl w:val="1"/>
          <w:numId w:val="12"/>
        </w:numPr>
        <w:spacing w:after="160"/>
        <w:ind w:left="567" w:hanging="567"/>
        <w:jc w:val="both"/>
        <w:rPr>
          <w:rFonts w:ascii="Montserrat Light" w:hAnsi="Montserrat Light"/>
          <w:noProof/>
          <w:sz w:val="22"/>
          <w:szCs w:val="22"/>
          <w:lang w:val="ro-RO"/>
        </w:rPr>
      </w:pPr>
      <w:r w:rsidRPr="00E30619">
        <w:rPr>
          <w:rFonts w:ascii="Montserrat Light" w:eastAsia="SimSun" w:hAnsi="Montserrat Light" w:cs="Calibri Light"/>
          <w:noProof/>
          <w:kern w:val="3"/>
          <w:sz w:val="22"/>
          <w:szCs w:val="22"/>
          <w:lang w:val="ro-RO" w:eastAsia="zh-CN" w:bidi="hi-IN"/>
        </w:rPr>
        <w:t>Mandatarul va îndeplini orice alte sarcini și obligații care sunt implicite prin natura și responsabilitățile care derivă din poziția sa în cadrul Societății, puterile lui fiind limitate de legislația aplicabilă,</w:t>
      </w:r>
      <w:r w:rsidRPr="00E30619">
        <w:rPr>
          <w:rFonts w:ascii="Montserrat Light" w:hAnsi="Montserrat Light"/>
          <w:noProof/>
          <w:sz w:val="22"/>
          <w:szCs w:val="22"/>
          <w:lang w:val="ro-RO"/>
        </w:rPr>
        <w:t xml:space="preserve"> </w:t>
      </w:r>
      <w:r w:rsidRPr="00E30619">
        <w:rPr>
          <w:rFonts w:ascii="Montserrat Light" w:eastAsia="SimSun" w:hAnsi="Montserrat Light" w:cs="Calibri Light"/>
          <w:noProof/>
          <w:kern w:val="3"/>
          <w:sz w:val="22"/>
          <w:szCs w:val="22"/>
          <w:lang w:val="ro-RO" w:eastAsia="zh-CN" w:bidi="hi-IN"/>
        </w:rPr>
        <w:t xml:space="preserve">de Actul constitutiv al Societății . </w:t>
      </w:r>
    </w:p>
    <w:p w14:paraId="2F1DE84F" w14:textId="77777777" w:rsidR="00FB52D2" w:rsidRPr="00E30619" w:rsidRDefault="00FB52D2" w:rsidP="00FB52D2">
      <w:pPr>
        <w:pStyle w:val="Listparagraf"/>
        <w:numPr>
          <w:ilvl w:val="1"/>
          <w:numId w:val="12"/>
        </w:numPr>
        <w:spacing w:after="160"/>
        <w:ind w:left="567" w:hanging="567"/>
        <w:jc w:val="both"/>
        <w:rPr>
          <w:rFonts w:ascii="Montserrat Light" w:hAnsi="Montserrat Light"/>
          <w:noProof/>
          <w:sz w:val="22"/>
          <w:szCs w:val="22"/>
          <w:lang w:val="ro-RO"/>
        </w:rPr>
      </w:pPr>
      <w:r w:rsidRPr="00E30619">
        <w:rPr>
          <w:rFonts w:ascii="Montserrat Light" w:eastAsia="SimSun" w:hAnsi="Montserrat Light" w:cs="Calibri Light"/>
          <w:noProof/>
          <w:kern w:val="3"/>
          <w:sz w:val="22"/>
          <w:szCs w:val="22"/>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2965FCBC" w14:textId="77777777" w:rsidR="00FB52D2" w:rsidRPr="00E30619" w:rsidRDefault="00FB52D2" w:rsidP="00FB52D2">
      <w:pPr>
        <w:pStyle w:val="Listparagraf"/>
        <w:numPr>
          <w:ilvl w:val="1"/>
          <w:numId w:val="12"/>
        </w:numPr>
        <w:spacing w:after="160"/>
        <w:ind w:left="567" w:hanging="567"/>
        <w:jc w:val="both"/>
        <w:rPr>
          <w:rFonts w:ascii="Montserrat Light" w:hAnsi="Montserrat Light"/>
          <w:noProof/>
          <w:sz w:val="22"/>
          <w:szCs w:val="22"/>
          <w:lang w:val="ro-RO"/>
        </w:rPr>
      </w:pPr>
      <w:r w:rsidRPr="00E30619">
        <w:rPr>
          <w:rFonts w:ascii="Montserrat Light" w:eastAsia="SimSun" w:hAnsi="Montserrat Light" w:cs="Calibri Light"/>
          <w:noProof/>
          <w:kern w:val="3"/>
          <w:sz w:val="22"/>
          <w:szCs w:val="22"/>
          <w:lang w:val="ro-RO" w:eastAsia="zh-CN" w:bidi="hi-IN"/>
        </w:rPr>
        <w:t>Mandatarul nu se poate prevala de necunoașterea dispozițiilor legislației aplicabile, având în vedere obligația legală de diligență a Mandatarului.</w:t>
      </w:r>
      <w:bookmarkEnd w:id="4"/>
    </w:p>
    <w:p w14:paraId="489D9090" w14:textId="77777777" w:rsidR="00FB52D2" w:rsidRPr="00E30619" w:rsidRDefault="00FB52D2" w:rsidP="00FB52D2">
      <w:pPr>
        <w:pStyle w:val="Listparagraf"/>
        <w:numPr>
          <w:ilvl w:val="1"/>
          <w:numId w:val="12"/>
        </w:numPr>
        <w:spacing w:after="160"/>
        <w:ind w:left="567" w:hanging="567"/>
        <w:jc w:val="both"/>
        <w:rPr>
          <w:rStyle w:val="markedcontent"/>
          <w:rFonts w:ascii="Montserrat Light" w:hAnsi="Montserrat Light"/>
          <w:noProof/>
          <w:sz w:val="22"/>
          <w:szCs w:val="22"/>
          <w:lang w:val="ro-RO"/>
        </w:rPr>
      </w:pPr>
      <w:r w:rsidRPr="00E30619">
        <w:rPr>
          <w:rStyle w:val="markedcontent"/>
          <w:rFonts w:ascii="Montserrat Light" w:hAnsi="Montserrat Light"/>
          <w:noProof/>
          <w:sz w:val="22"/>
          <w:szCs w:val="22"/>
          <w:lang w:val="ro-RO"/>
        </w:rPr>
        <w:t>Locul îndeplinirii mandatului este la sediul social al Societății sau la locul unde acționează ca reprezentant al Societății. Locul îndeplinirii mandatului poate fi modificat de Societate şi poate fi stabilit într-o altă locație stabilită de Societate. Decizia cu privire la modificarea locului îndeplinirii mandatului se comunică prin grija Societății, conform Regulamentului de organizare si funcționare al Consiliului de Administrație.</w:t>
      </w:r>
    </w:p>
    <w:p w14:paraId="5FBFBD1A" w14:textId="77777777" w:rsidR="00FB52D2" w:rsidRPr="00E30619" w:rsidRDefault="00FB52D2" w:rsidP="00FB52D2">
      <w:pPr>
        <w:pStyle w:val="Listparagraf"/>
        <w:ind w:left="567"/>
        <w:jc w:val="both"/>
        <w:rPr>
          <w:rStyle w:val="markedcontent"/>
          <w:rFonts w:ascii="Montserrat Light" w:hAnsi="Montserrat Light"/>
          <w:noProof/>
          <w:sz w:val="22"/>
          <w:szCs w:val="22"/>
          <w:lang w:val="ro-RO"/>
        </w:rPr>
      </w:pPr>
    </w:p>
    <w:p w14:paraId="59C671A6" w14:textId="77777777" w:rsidR="00FB52D2" w:rsidRPr="00E30619" w:rsidRDefault="00FB52D2" w:rsidP="00FB52D2">
      <w:pPr>
        <w:pStyle w:val="Listparagraf"/>
        <w:widowControl w:val="0"/>
        <w:numPr>
          <w:ilvl w:val="0"/>
          <w:numId w:val="12"/>
        </w:numPr>
        <w:shd w:val="clear" w:color="auto" w:fill="EEECE1" w:themeFill="background2"/>
        <w:suppressAutoHyphens/>
        <w:autoSpaceDN w:val="0"/>
        <w:spacing w:after="160"/>
        <w:jc w:val="both"/>
        <w:textAlignment w:val="baseline"/>
        <w:rPr>
          <w:rFonts w:ascii="Montserrat Light" w:eastAsia="SimSun" w:hAnsi="Montserrat Light" w:cs="Calibri Light"/>
          <w:b/>
          <w:noProof/>
          <w:kern w:val="3"/>
          <w:sz w:val="22"/>
          <w:szCs w:val="22"/>
          <w:lang w:val="ro-RO" w:eastAsia="zh-CN" w:bidi="hi-IN"/>
        </w:rPr>
      </w:pPr>
      <w:r w:rsidRPr="00E30619">
        <w:rPr>
          <w:rFonts w:ascii="Montserrat Light" w:eastAsia="SimSun" w:hAnsi="Montserrat Light" w:cs="Calibri Light"/>
          <w:b/>
          <w:noProof/>
          <w:kern w:val="3"/>
          <w:sz w:val="22"/>
          <w:szCs w:val="22"/>
          <w:lang w:val="ro-RO" w:eastAsia="zh-CN" w:bidi="hi-IN"/>
        </w:rPr>
        <w:t>DURATA CONTRACTULUI</w:t>
      </w:r>
    </w:p>
    <w:p w14:paraId="2D02DA07" w14:textId="77777777" w:rsidR="00FB52D2" w:rsidRPr="00E30619" w:rsidRDefault="00FB52D2" w:rsidP="00FB52D2">
      <w:pPr>
        <w:pStyle w:val="Listparagraf"/>
        <w:suppressAutoHyphens/>
        <w:autoSpaceDN w:val="0"/>
        <w:spacing w:before="240"/>
        <w:ind w:left="1080"/>
        <w:jc w:val="both"/>
        <w:textAlignment w:val="baseline"/>
        <w:rPr>
          <w:rFonts w:ascii="Montserrat Light" w:eastAsia="SimSun" w:hAnsi="Montserrat Light" w:cs="Calibri Light"/>
          <w:noProof/>
          <w:kern w:val="3"/>
          <w:sz w:val="22"/>
          <w:szCs w:val="22"/>
          <w:lang w:val="ro-RO" w:eastAsia="zh-CN" w:bidi="hi-IN"/>
        </w:rPr>
      </w:pPr>
      <w:bookmarkStart w:id="5" w:name="_Hlk95392050"/>
      <w:bookmarkStart w:id="6" w:name="_Hlk95495044"/>
      <w:r w:rsidRPr="00E30619">
        <w:rPr>
          <w:rFonts w:ascii="Montserrat Light" w:eastAsia="SimSun" w:hAnsi="Montserrat Light" w:cs="Calibri Light"/>
          <w:noProof/>
          <w:kern w:val="3"/>
          <w:sz w:val="22"/>
          <w:szCs w:val="22"/>
          <w:lang w:val="ro-RO" w:eastAsia="zh-CN" w:bidi="hi-IN"/>
        </w:rPr>
        <w:t xml:space="preserve"> </w:t>
      </w:r>
    </w:p>
    <w:p w14:paraId="61730785" w14:textId="77777777" w:rsidR="00FB52D2" w:rsidRPr="00E30619" w:rsidRDefault="00FB52D2" w:rsidP="00FB52D2">
      <w:pPr>
        <w:pStyle w:val="Listparagraf"/>
        <w:numPr>
          <w:ilvl w:val="1"/>
          <w:numId w:val="12"/>
        </w:numPr>
        <w:suppressAutoHyphens/>
        <w:autoSpaceDN w:val="0"/>
        <w:spacing w:before="240" w:after="160"/>
        <w:ind w:left="540" w:hanging="54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Contractul de mandat se încheie pe o perioada de 4 ani </w:t>
      </w:r>
      <w:bookmarkEnd w:id="5"/>
      <w:r w:rsidRPr="00E30619">
        <w:rPr>
          <w:rFonts w:ascii="Montserrat Light" w:eastAsia="SimSun" w:hAnsi="Montserrat Light" w:cs="Calibri Light"/>
          <w:noProof/>
          <w:kern w:val="3"/>
          <w:sz w:val="22"/>
          <w:szCs w:val="22"/>
          <w:lang w:val="ro-RO" w:eastAsia="zh-CN" w:bidi="hi-IN"/>
        </w:rPr>
        <w:t>începând cu data ......</w:t>
      </w:r>
      <w:bookmarkEnd w:id="6"/>
    </w:p>
    <w:p w14:paraId="14F47660" w14:textId="77777777" w:rsidR="00FB52D2" w:rsidRPr="00E30619" w:rsidRDefault="00FB52D2" w:rsidP="00FB52D2">
      <w:pPr>
        <w:pStyle w:val="Listparagraf"/>
        <w:numPr>
          <w:ilvl w:val="1"/>
          <w:numId w:val="12"/>
        </w:numPr>
        <w:suppressAutoHyphens/>
        <w:autoSpaceDN w:val="0"/>
        <w:spacing w:before="240" w:after="160"/>
        <w:ind w:left="540" w:hanging="54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hAnsi="Montserrat Light"/>
          <w:noProof/>
          <w:sz w:val="22"/>
          <w:szCs w:val="22"/>
          <w:lang w:val="ro-RO"/>
        </w:rPr>
        <w:t xml:space="preserve">Prezentul Contract intră în vigoare la data semnării, va rămâne în vigoare și va produce efecte pentru o perioadă de 4 ani, până în ultima zi a perioadei de mandat acordată de autoritatea tutelară dacă nu este reziliat/denunțat mai devreme conform termenilor acestuia. </w:t>
      </w:r>
    </w:p>
    <w:p w14:paraId="016DFA6D" w14:textId="77777777" w:rsidR="00FB52D2" w:rsidRPr="00E30619" w:rsidRDefault="00FB52D2" w:rsidP="00FB52D2">
      <w:pPr>
        <w:pStyle w:val="Listparagraf"/>
        <w:numPr>
          <w:ilvl w:val="1"/>
          <w:numId w:val="12"/>
        </w:numPr>
        <w:suppressAutoHyphens/>
        <w:autoSpaceDN w:val="0"/>
        <w:spacing w:before="240" w:after="160"/>
        <w:ind w:left="540" w:hanging="54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hAnsi="Montserrat Light"/>
          <w:noProof/>
          <w:sz w:val="22"/>
          <w:szCs w:val="22"/>
          <w:lang w:val="ro-RO"/>
        </w:rPr>
        <w:t xml:space="preserve">Mandatul se poate reînnoi numai pe baza aprobării autorității publice tutelare în situaţia în care sunt îndeplinite cerinţele stabilite de lege. </w:t>
      </w:r>
    </w:p>
    <w:p w14:paraId="732CC7E4" w14:textId="77777777" w:rsidR="00FB52D2" w:rsidRPr="00E30619" w:rsidRDefault="00FB52D2" w:rsidP="00FB52D2">
      <w:pPr>
        <w:pStyle w:val="Listparagraf"/>
        <w:suppressAutoHyphens/>
        <w:autoSpaceDN w:val="0"/>
        <w:spacing w:before="240"/>
        <w:ind w:left="540"/>
        <w:jc w:val="both"/>
        <w:textAlignment w:val="baseline"/>
        <w:rPr>
          <w:rFonts w:ascii="Montserrat Light" w:eastAsia="SimSun" w:hAnsi="Montserrat Light" w:cs="Calibri Light"/>
          <w:noProof/>
          <w:kern w:val="3"/>
          <w:sz w:val="22"/>
          <w:szCs w:val="22"/>
          <w:lang w:val="ro-RO" w:eastAsia="zh-CN" w:bidi="hi-IN"/>
        </w:rPr>
      </w:pPr>
    </w:p>
    <w:p w14:paraId="17FD5AB0" w14:textId="77777777" w:rsidR="00FB52D2" w:rsidRPr="00E30619" w:rsidRDefault="00FB52D2" w:rsidP="00FB52D2">
      <w:pPr>
        <w:pStyle w:val="Listparagraf"/>
        <w:widowControl w:val="0"/>
        <w:numPr>
          <w:ilvl w:val="0"/>
          <w:numId w:val="12"/>
        </w:numPr>
        <w:shd w:val="clear" w:color="auto" w:fill="EEECE1"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E30619">
        <w:rPr>
          <w:rFonts w:ascii="Montserrat Light" w:eastAsia="SimSun" w:hAnsi="Montserrat Light" w:cs="Calibri Light"/>
          <w:b/>
          <w:noProof/>
          <w:kern w:val="3"/>
          <w:sz w:val="22"/>
          <w:szCs w:val="22"/>
          <w:lang w:val="ro-RO" w:eastAsia="zh-CN" w:bidi="hi-IN"/>
        </w:rPr>
        <w:t>REMUNERAȚIA MANDATARULUI</w:t>
      </w:r>
    </w:p>
    <w:p w14:paraId="6D8CBD52" w14:textId="77777777" w:rsidR="00FB52D2" w:rsidRPr="00E30619" w:rsidRDefault="00FB52D2" w:rsidP="00FB52D2">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p>
    <w:p w14:paraId="4B47D326" w14:textId="77777777" w:rsidR="00FB52D2" w:rsidRPr="00E30619" w:rsidRDefault="00FB52D2" w:rsidP="00FB52D2">
      <w:pPr>
        <w:pStyle w:val="Listparagraf"/>
        <w:numPr>
          <w:ilvl w:val="1"/>
          <w:numId w:val="12"/>
        </w:numPr>
        <w:suppressAutoHyphens/>
        <w:autoSpaceDN w:val="0"/>
        <w:spacing w:after="160"/>
        <w:ind w:left="540" w:hanging="54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 xml:space="preserve">Mandatarul beneficiază de o remuneratie formată din: </w:t>
      </w:r>
    </w:p>
    <w:p w14:paraId="1D7C2310" w14:textId="77777777" w:rsidR="00FB52D2" w:rsidRPr="00E30619" w:rsidRDefault="00FB52D2" w:rsidP="00FB52D2">
      <w:pPr>
        <w:pStyle w:val="Listparagraf"/>
        <w:numPr>
          <w:ilvl w:val="0"/>
          <w:numId w:val="13"/>
        </w:numPr>
        <w:suppressAutoHyphens/>
        <w:autoSpaceDN w:val="0"/>
        <w:spacing w:after="16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 xml:space="preserve">o indemnizatie fixă lunară netă în valoare de ...... lei aprobată prin Hotărîrea Consiliului Județean Cluj; </w:t>
      </w:r>
    </w:p>
    <w:p w14:paraId="3E59D083" w14:textId="77777777" w:rsidR="00FB52D2" w:rsidRPr="00E30619" w:rsidRDefault="00FB52D2" w:rsidP="00FB52D2">
      <w:pPr>
        <w:pStyle w:val="Listparagraf"/>
        <w:numPr>
          <w:ilvl w:val="0"/>
          <w:numId w:val="13"/>
        </w:numPr>
        <w:suppressAutoHyphens/>
        <w:autoSpaceDN w:val="0"/>
        <w:spacing w:after="16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 xml:space="preserve">o componenta variabila stabilita pe baza unor indicatori de performanta financiari si nefinanciari negociati si aprobati de Consiliul Județean Cluj/Adunarea Generala a Actionarilor, determinati cu respectarea metodologiei prevazuta de HG nr. 722/2016 si care urmaresc sustenabilitatea pe termen lung a Societatii, atingerea obiectivelor strategice ale acesteia și a obiectivelor operaționale pe termen scurt (1an), mediu (2 ani) și sung (4 ani), precum si asigurarea respectarii principiilor de buna guvernanță. Cuantumul anual al componentei variabile a Mandatarului nu poate depasi maximum 12 indemnizatii fixe lunare. </w:t>
      </w:r>
    </w:p>
    <w:p w14:paraId="16A1182B" w14:textId="77777777" w:rsidR="00FB52D2" w:rsidRPr="00E30619" w:rsidRDefault="00FB52D2" w:rsidP="00FB52D2">
      <w:pPr>
        <w:pStyle w:val="Listparagraf"/>
        <w:numPr>
          <w:ilvl w:val="1"/>
          <w:numId w:val="12"/>
        </w:numPr>
        <w:suppressAutoHyphens/>
        <w:autoSpaceDN w:val="0"/>
        <w:spacing w:after="160"/>
        <w:ind w:left="540" w:hanging="54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 xml:space="preserve">Indemnizatia fixa lunara va fi platita în ziua stabilită la nivelul Societății, pentru luna pentru care este datorata, indiferent de numarul sedintelor din acea lună și proporțional cu numărul ședințelor la care participă.  </w:t>
      </w:r>
    </w:p>
    <w:p w14:paraId="3D28F6A6" w14:textId="77777777" w:rsidR="00FB52D2" w:rsidRPr="00E30619" w:rsidRDefault="00FB52D2" w:rsidP="00FB52D2">
      <w:pPr>
        <w:pStyle w:val="Listparagraf"/>
        <w:numPr>
          <w:ilvl w:val="1"/>
          <w:numId w:val="12"/>
        </w:numPr>
        <w:suppressAutoHyphens/>
        <w:autoSpaceDN w:val="0"/>
        <w:spacing w:after="160"/>
        <w:ind w:left="540" w:hanging="54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În cazul modificarii/abrogarii cadrului legal care impune un anumit cuantum maxim al indemnizatiei fixe lunare, partile vor negocia un nou cuantum aplicabil componentei fixe lunare brute care va fi aprobat de Consiliul Județean Cluj si vor incheia un act aditional la prezentul Contract.</w:t>
      </w:r>
    </w:p>
    <w:p w14:paraId="678B0DA7" w14:textId="77777777" w:rsidR="00FB52D2" w:rsidRPr="00E30619" w:rsidRDefault="00FB52D2" w:rsidP="00FB52D2">
      <w:pPr>
        <w:pStyle w:val="Listparagraf"/>
        <w:numPr>
          <w:ilvl w:val="1"/>
          <w:numId w:val="12"/>
        </w:numPr>
        <w:suppressAutoHyphens/>
        <w:autoSpaceDN w:val="0"/>
        <w:spacing w:after="160"/>
        <w:ind w:left="540" w:hanging="54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Componenta variabila a remuneratiei Mandatarului se revizuieste anual, in functie de nivelul de realizare a obiectivelor cuprinse in planul de administrare si de gradul de indeplinire a indicatorilor de performanta financiari si nefinanciari aprobati de Consiliul Județean Cluj, anexa la contractul de mandat.</w:t>
      </w:r>
    </w:p>
    <w:p w14:paraId="5C97A738" w14:textId="77777777" w:rsidR="00FB52D2" w:rsidRPr="00E30619" w:rsidRDefault="00FB52D2" w:rsidP="00FB52D2">
      <w:pPr>
        <w:pStyle w:val="Listparagraf"/>
        <w:numPr>
          <w:ilvl w:val="1"/>
          <w:numId w:val="12"/>
        </w:numPr>
        <w:suppressAutoHyphens/>
        <w:autoSpaceDN w:val="0"/>
        <w:spacing w:after="160"/>
        <w:ind w:left="540" w:hanging="54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 xml:space="preserve">Prezentul Contract va fi completat printr-un act aditional care va cuprinde remuneratia variabila, obiectivele si indicatorii de performanta financiari si nefinanciari stabiliti de Consiliul Județean Cluj, precum si cele din scrisoarea de asteptari. De </w:t>
      </w:r>
      <w:r w:rsidRPr="00E30619">
        <w:rPr>
          <w:rFonts w:ascii="Montserrat Light" w:eastAsia="SimSun" w:hAnsi="Montserrat Light" w:cs="Calibri Light"/>
          <w:bCs/>
          <w:noProof/>
          <w:kern w:val="3"/>
          <w:sz w:val="22"/>
          <w:szCs w:val="22"/>
          <w:lang w:val="ro-RO" w:eastAsia="zh-CN" w:bidi="hi-IN"/>
        </w:rPr>
        <w:lastRenderedPageBreak/>
        <w:t>asemenea, se vor prevedea si obiective cuantificabile privind reducerea obligatiilor restante, modul de gestionare a creantelor si recuperarea lor, realizarea planului de investitii si asigurarea cu cash-flow a activitatii desfasurate.</w:t>
      </w:r>
    </w:p>
    <w:p w14:paraId="40F6EA3B" w14:textId="77777777" w:rsidR="00FB52D2" w:rsidRPr="00E30619" w:rsidRDefault="00FB52D2" w:rsidP="00FB52D2">
      <w:pPr>
        <w:pStyle w:val="Listparagraf"/>
        <w:numPr>
          <w:ilvl w:val="1"/>
          <w:numId w:val="12"/>
        </w:numPr>
        <w:suppressAutoHyphens/>
        <w:autoSpaceDN w:val="0"/>
        <w:spacing w:after="160"/>
        <w:ind w:left="540" w:hanging="54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În cazul administratorilor provizorii, nu se plătește remunerația variabilă.</w:t>
      </w:r>
    </w:p>
    <w:p w14:paraId="5B84BFEF" w14:textId="77777777" w:rsidR="00FB52D2" w:rsidRPr="00E30619" w:rsidRDefault="00FB52D2" w:rsidP="00FB52D2">
      <w:pPr>
        <w:pStyle w:val="Listparagraf"/>
        <w:numPr>
          <w:ilvl w:val="1"/>
          <w:numId w:val="12"/>
        </w:numPr>
        <w:suppressAutoHyphens/>
        <w:autoSpaceDN w:val="0"/>
        <w:spacing w:after="160"/>
        <w:ind w:left="540" w:hanging="54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În cazul în care apar situaţii care pot schimba în mod semnificativ rezultatele şi sustenabilitatea pe termen mediu sau lung sau dacă plata componentei variabile a remuneraţiei pune în pericol capitalizarea Societății, aceasta este îndreptăţită să nu plătească partea calculată pentru anii anteriori. </w:t>
      </w:r>
    </w:p>
    <w:p w14:paraId="0EC42040" w14:textId="77777777" w:rsidR="00FB52D2" w:rsidRPr="00E30619" w:rsidRDefault="00FB52D2" w:rsidP="00FB52D2">
      <w:pPr>
        <w:pStyle w:val="Listparagraf"/>
        <w:numPr>
          <w:ilvl w:val="1"/>
          <w:numId w:val="12"/>
        </w:numPr>
        <w:suppressAutoHyphens/>
        <w:autoSpaceDN w:val="0"/>
        <w:spacing w:after="160"/>
        <w:ind w:left="540" w:hanging="540"/>
        <w:jc w:val="both"/>
        <w:textAlignment w:val="baseline"/>
        <w:rPr>
          <w:rFonts w:ascii="Montserrat Light" w:eastAsia="SimSun" w:hAnsi="Montserrat Light" w:cs="Calibri Light"/>
          <w:bCs/>
          <w:noProof/>
          <w:kern w:val="3"/>
          <w:sz w:val="22"/>
          <w:szCs w:val="22"/>
          <w:lang w:val="ro-RO" w:eastAsia="zh-CN" w:bidi="hi-IN"/>
        </w:rPr>
      </w:pPr>
      <w:bookmarkStart w:id="7" w:name="_Hlk98750074"/>
      <w:r w:rsidRPr="00E30619">
        <w:rPr>
          <w:rFonts w:ascii="Montserrat Light" w:eastAsia="SimSun" w:hAnsi="Montserrat Light" w:cs="Calibri Light"/>
          <w:noProof/>
          <w:kern w:val="3"/>
          <w:sz w:val="22"/>
          <w:szCs w:val="22"/>
          <w:lang w:val="ro-RO" w:eastAsia="zh-CN" w:bidi="hi-IN"/>
        </w:rPr>
        <w:t>În cazul în care întreaga sau o parte din componenta variabilă este acordată pe baza unor date care se dovedesc ulterior a fi incorecte, Societatea va solicita ca acea parte din componenta variabilă să fie returnată</w:t>
      </w:r>
      <w:bookmarkEnd w:id="7"/>
      <w:r w:rsidRPr="00E30619">
        <w:rPr>
          <w:rFonts w:ascii="Montserrat Light" w:eastAsia="SimSun" w:hAnsi="Montserrat Light" w:cs="Calibri Light"/>
          <w:noProof/>
          <w:kern w:val="3"/>
          <w:sz w:val="22"/>
          <w:szCs w:val="22"/>
          <w:lang w:val="ro-RO" w:eastAsia="zh-CN" w:bidi="hi-IN"/>
        </w:rPr>
        <w:t>.</w:t>
      </w:r>
    </w:p>
    <w:p w14:paraId="1515E45C" w14:textId="77777777" w:rsidR="00FB52D2" w:rsidRPr="00E30619" w:rsidRDefault="00FB52D2" w:rsidP="00FB52D2">
      <w:pPr>
        <w:pStyle w:val="Listparagraf"/>
        <w:suppressAutoHyphens/>
        <w:autoSpaceDN w:val="0"/>
        <w:spacing w:before="240"/>
        <w:ind w:left="1080"/>
        <w:jc w:val="both"/>
        <w:textAlignment w:val="baseline"/>
        <w:rPr>
          <w:rFonts w:ascii="Montserrat Light" w:eastAsia="SimSun" w:hAnsi="Montserrat Light" w:cs="Calibri Light"/>
          <w:noProof/>
          <w:kern w:val="3"/>
          <w:sz w:val="22"/>
          <w:szCs w:val="22"/>
          <w:lang w:val="ro-RO" w:eastAsia="zh-CN" w:bidi="hi-IN"/>
        </w:rPr>
      </w:pPr>
    </w:p>
    <w:p w14:paraId="03E65E3D" w14:textId="77777777" w:rsidR="00FB52D2" w:rsidRPr="00E30619" w:rsidRDefault="00FB52D2" w:rsidP="00FB52D2">
      <w:pPr>
        <w:pStyle w:val="Listparagraf"/>
        <w:widowControl w:val="0"/>
        <w:numPr>
          <w:ilvl w:val="0"/>
          <w:numId w:val="12"/>
        </w:numPr>
        <w:shd w:val="clear" w:color="auto" w:fill="EEECE1" w:themeFill="background2"/>
        <w:suppressAutoHyphens/>
        <w:autoSpaceDN w:val="0"/>
        <w:spacing w:before="240" w:after="160"/>
        <w:jc w:val="both"/>
        <w:textAlignment w:val="baseline"/>
        <w:rPr>
          <w:rFonts w:ascii="Montserrat Light" w:eastAsia="SimSun" w:hAnsi="Montserrat Light" w:cs="Calibri Light"/>
          <w:b/>
          <w:noProof/>
          <w:kern w:val="3"/>
          <w:sz w:val="22"/>
          <w:szCs w:val="22"/>
          <w:lang w:val="ro-RO" w:eastAsia="zh-CN" w:bidi="hi-IN"/>
        </w:rPr>
      </w:pPr>
      <w:bookmarkStart w:id="8" w:name="_Hlk98753771"/>
      <w:r w:rsidRPr="00E30619">
        <w:rPr>
          <w:rFonts w:ascii="Montserrat Light" w:eastAsia="SimSun" w:hAnsi="Montserrat Light" w:cs="Calibri Light"/>
          <w:b/>
          <w:noProof/>
          <w:kern w:val="3"/>
          <w:sz w:val="22"/>
          <w:szCs w:val="22"/>
          <w:lang w:val="ro-RO" w:eastAsia="zh-CN" w:bidi="hi-IN"/>
        </w:rPr>
        <w:t>DREPTURILE, DECLARAȚIILE, OBLIGAȚIILE MANDATARULUI</w:t>
      </w:r>
    </w:p>
    <w:p w14:paraId="37BA0235" w14:textId="77777777" w:rsidR="00FB52D2" w:rsidRPr="00E30619" w:rsidRDefault="00FB52D2" w:rsidP="00FB52D2">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9" w:name="_Hlk876571"/>
      <w:bookmarkEnd w:id="8"/>
      <w:r w:rsidRPr="00E30619">
        <w:rPr>
          <w:rFonts w:ascii="Montserrat Light" w:eastAsia="SimSun" w:hAnsi="Montserrat Light" w:cs="Calibri Light"/>
          <w:b/>
          <w:bCs/>
          <w:noProof/>
          <w:kern w:val="3"/>
          <w:lang w:val="ro-RO" w:eastAsia="zh-CN" w:bidi="hi-IN"/>
        </w:rPr>
        <w:t>6.1.</w:t>
      </w:r>
      <w:r w:rsidRPr="00E30619">
        <w:rPr>
          <w:rFonts w:ascii="Montserrat Light" w:eastAsia="SimSun" w:hAnsi="Montserrat Light" w:cs="Calibri Light"/>
          <w:noProof/>
          <w:kern w:val="3"/>
          <w:lang w:val="ro-RO" w:eastAsia="zh-CN" w:bidi="hi-IN"/>
        </w:rPr>
        <w:t xml:space="preserve">   Mandatarul </w:t>
      </w:r>
      <w:bookmarkEnd w:id="9"/>
      <w:r w:rsidRPr="00E30619">
        <w:rPr>
          <w:rFonts w:ascii="Montserrat Light" w:eastAsia="SimSun" w:hAnsi="Montserrat Light" w:cs="Calibri Light"/>
          <w:noProof/>
          <w:kern w:val="3"/>
          <w:lang w:val="ro-RO" w:eastAsia="zh-CN" w:bidi="hi-IN"/>
        </w:rPr>
        <w:t xml:space="preserve">are următoarele </w:t>
      </w:r>
      <w:r w:rsidRPr="00E30619">
        <w:rPr>
          <w:rFonts w:ascii="Montserrat Light" w:eastAsia="SimSun" w:hAnsi="Montserrat Light" w:cs="Calibri Light"/>
          <w:b/>
          <w:bCs/>
          <w:noProof/>
          <w:kern w:val="3"/>
          <w:lang w:val="ro-RO" w:eastAsia="zh-CN" w:bidi="hi-IN"/>
        </w:rPr>
        <w:t>drepturi:</w:t>
      </w:r>
    </w:p>
    <w:p w14:paraId="75F37FFF" w14:textId="77777777" w:rsidR="00FB52D2" w:rsidRPr="00E30619" w:rsidRDefault="00FB52D2" w:rsidP="00FB52D2">
      <w:pPr>
        <w:pStyle w:val="Listparagraf"/>
        <w:numPr>
          <w:ilvl w:val="0"/>
          <w:numId w:val="14"/>
        </w:numPr>
        <w:jc w:val="both"/>
        <w:rPr>
          <w:rFonts w:ascii="Montserrat Light" w:eastAsia="Times New Roman" w:hAnsi="Montserrat Light"/>
          <w:bCs/>
          <w:noProof/>
          <w:sz w:val="22"/>
          <w:szCs w:val="22"/>
          <w:lang w:val="ro-RO"/>
        </w:rPr>
      </w:pPr>
      <w:r w:rsidRPr="00E30619">
        <w:rPr>
          <w:rFonts w:ascii="Montserrat Light" w:eastAsia="Times New Roman" w:hAnsi="Montserrat Light"/>
          <w:bCs/>
          <w:noProof/>
          <w:sz w:val="22"/>
          <w:szCs w:val="22"/>
          <w:lang w:val="ro-RO"/>
        </w:rPr>
        <w:t>dreptul de a solicita directorilor Societatii informatii cu privire la activitatea Societatii, avand acces la toate documentele privind operatiunile Societatii in conditiile legii;</w:t>
      </w:r>
    </w:p>
    <w:p w14:paraId="19824430" w14:textId="77777777" w:rsidR="00FB52D2" w:rsidRPr="00E30619" w:rsidRDefault="00FB52D2" w:rsidP="00FB52D2">
      <w:pPr>
        <w:pStyle w:val="Listparagraf"/>
        <w:numPr>
          <w:ilvl w:val="0"/>
          <w:numId w:val="14"/>
        </w:numPr>
        <w:jc w:val="both"/>
        <w:rPr>
          <w:rFonts w:ascii="Montserrat Light" w:eastAsia="Times New Roman" w:hAnsi="Montserrat Light"/>
          <w:bCs/>
          <w:noProof/>
          <w:sz w:val="22"/>
          <w:szCs w:val="22"/>
          <w:lang w:val="ro-RO"/>
        </w:rPr>
      </w:pPr>
      <w:r w:rsidRPr="00E30619">
        <w:rPr>
          <w:rFonts w:ascii="Montserrat Light" w:eastAsia="Times New Roman" w:hAnsi="Montserrat Light"/>
          <w:bCs/>
          <w:noProof/>
          <w:sz w:val="22"/>
          <w:szCs w:val="22"/>
          <w:lang w:val="ro-RO"/>
        </w:rPr>
        <w:t>dreptul de a primi lunar indemnizatia fixa lunara mentionata la art. 5.1 din prezentul Contract;</w:t>
      </w:r>
    </w:p>
    <w:p w14:paraId="357EA44E" w14:textId="77777777" w:rsidR="00FB52D2" w:rsidRPr="00E30619" w:rsidRDefault="00FB52D2" w:rsidP="00FB52D2">
      <w:pPr>
        <w:pStyle w:val="Listparagraf"/>
        <w:numPr>
          <w:ilvl w:val="0"/>
          <w:numId w:val="14"/>
        </w:numPr>
        <w:jc w:val="both"/>
        <w:rPr>
          <w:rFonts w:ascii="Montserrat Light" w:eastAsia="Times New Roman" w:hAnsi="Montserrat Light"/>
          <w:bCs/>
          <w:noProof/>
          <w:sz w:val="22"/>
          <w:szCs w:val="22"/>
          <w:lang w:val="ro-RO"/>
        </w:rPr>
      </w:pPr>
      <w:r w:rsidRPr="00E30619">
        <w:rPr>
          <w:rFonts w:ascii="Montserrat Light" w:eastAsia="Times New Roman" w:hAnsi="Montserrat Light"/>
          <w:bCs/>
          <w:noProof/>
          <w:sz w:val="22"/>
          <w:szCs w:val="22"/>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E30619">
        <w:rPr>
          <w:rFonts w:ascii="Montserrat Light" w:eastAsia="Times New Roman" w:hAnsi="Montserrat Light"/>
          <w:noProof/>
          <w:sz w:val="22"/>
          <w:szCs w:val="22"/>
          <w:lang w:val="ro-RO"/>
        </w:rPr>
        <w:t xml:space="preserve"> </w:t>
      </w:r>
    </w:p>
    <w:p w14:paraId="56720705" w14:textId="77777777" w:rsidR="00FB52D2" w:rsidRPr="00E30619" w:rsidRDefault="00FB52D2" w:rsidP="00FB52D2">
      <w:pPr>
        <w:pStyle w:val="Listparagraf"/>
        <w:numPr>
          <w:ilvl w:val="0"/>
          <w:numId w:val="14"/>
        </w:numPr>
        <w:jc w:val="both"/>
        <w:rPr>
          <w:rFonts w:ascii="Montserrat Light" w:eastAsia="Times New Roman" w:hAnsi="Montserrat Light"/>
          <w:bCs/>
          <w:noProof/>
          <w:sz w:val="22"/>
          <w:szCs w:val="22"/>
          <w:lang w:val="ro-RO"/>
        </w:rPr>
      </w:pPr>
      <w:r w:rsidRPr="00E30619">
        <w:rPr>
          <w:rFonts w:ascii="Montserrat Light" w:eastAsia="Times New Roman" w:hAnsi="Montserrat Light"/>
          <w:bCs/>
          <w:noProof/>
          <w:sz w:val="22"/>
          <w:szCs w:val="22"/>
          <w:lang w:val="ro-RO"/>
        </w:rPr>
        <w:t>dreptul de a beneficia de plata si retinerea oricaror impozite datorate de Mandatar in legatura cu remuneratia si beneficiile prezentului Contract de catre Societate in numele si pe seama Mandatarului;</w:t>
      </w:r>
    </w:p>
    <w:p w14:paraId="6F843DFB" w14:textId="77777777" w:rsidR="00FB52D2" w:rsidRPr="00E30619" w:rsidRDefault="00FB52D2" w:rsidP="00FB52D2">
      <w:pPr>
        <w:pStyle w:val="Listparagraf"/>
        <w:numPr>
          <w:ilvl w:val="0"/>
          <w:numId w:val="14"/>
        </w:numPr>
        <w:jc w:val="both"/>
        <w:rPr>
          <w:rFonts w:ascii="Montserrat Light" w:eastAsia="Times New Roman" w:hAnsi="Montserrat Light"/>
          <w:bCs/>
          <w:noProof/>
          <w:sz w:val="22"/>
          <w:szCs w:val="22"/>
          <w:lang w:val="ro-RO"/>
        </w:rPr>
      </w:pPr>
      <w:r w:rsidRPr="00E30619">
        <w:rPr>
          <w:rFonts w:ascii="Montserrat Light" w:eastAsia="Times New Roman" w:hAnsi="Montserrat Light"/>
          <w:bCs/>
          <w:noProof/>
          <w:sz w:val="22"/>
          <w:szCs w:val="22"/>
          <w:lang w:val="ro-RO"/>
        </w:rPr>
        <w:t xml:space="preserve">dreptul de a se retrage din calitatea de Mandatar, sub conditia comuncarii in scris Consiliului Județean și Societatii a unui preaviz, cu cel putin 30 (treizeci) zile lucratoare anterior retragerii; </w:t>
      </w:r>
    </w:p>
    <w:p w14:paraId="3F4AA6FE" w14:textId="77777777" w:rsidR="00FB52D2" w:rsidRPr="00E30619" w:rsidRDefault="00FB52D2" w:rsidP="00FB52D2">
      <w:pPr>
        <w:pStyle w:val="Listparagraf"/>
        <w:numPr>
          <w:ilvl w:val="0"/>
          <w:numId w:val="14"/>
        </w:numPr>
        <w:spacing w:after="160"/>
        <w:jc w:val="both"/>
        <w:rPr>
          <w:rFonts w:ascii="Montserrat Light" w:eastAsia="Times New Roman" w:hAnsi="Montserrat Light"/>
          <w:noProof/>
          <w:sz w:val="22"/>
          <w:szCs w:val="22"/>
          <w:lang w:val="ro-RO"/>
        </w:rPr>
      </w:pPr>
      <w:r w:rsidRPr="00E30619">
        <w:rPr>
          <w:rFonts w:ascii="Montserrat Light" w:eastAsia="Times New Roman" w:hAnsi="Montserrat Light"/>
          <w:noProof/>
          <w:sz w:val="22"/>
          <w:szCs w:val="22"/>
          <w:lang w:val="ro-RO"/>
        </w:rPr>
        <w:t xml:space="preserve">dreptul de a fi asigurat pentru răspundere profesională civilă privind activitatea sa în cadrul consiliului de administratie pentru o sumă asigurată stabilită prin Hotărârea Consiliului Județean Cluj, plata primelor aferente acestei asigurări fiind efectuată de Societate şi nu se va deduce din remuneratia cuvenită administratorului; </w:t>
      </w:r>
    </w:p>
    <w:p w14:paraId="2DF52BD3" w14:textId="77777777" w:rsidR="00FB52D2" w:rsidRPr="00E30619" w:rsidRDefault="00FB52D2" w:rsidP="00FB52D2">
      <w:pPr>
        <w:pStyle w:val="Listparagraf"/>
        <w:numPr>
          <w:ilvl w:val="0"/>
          <w:numId w:val="14"/>
        </w:numPr>
        <w:jc w:val="both"/>
        <w:rPr>
          <w:rFonts w:ascii="Montserrat Light" w:eastAsia="Times New Roman" w:hAnsi="Montserrat Light"/>
          <w:bCs/>
          <w:noProof/>
          <w:sz w:val="22"/>
          <w:szCs w:val="22"/>
          <w:lang w:val="ro-RO"/>
        </w:rPr>
      </w:pPr>
      <w:r w:rsidRPr="00E30619">
        <w:rPr>
          <w:rFonts w:ascii="Montserrat Light" w:eastAsia="Times New Roman" w:hAnsi="Montserrat Light"/>
          <w:bCs/>
          <w:noProof/>
          <w:sz w:val="22"/>
          <w:szCs w:val="22"/>
          <w:lang w:val="ro-RO"/>
        </w:rPr>
        <w:t>dreptul de a solicita Societatii, alaturi de ceilalti administratori, sa contracteze asistenta de specialitate pentru fundamentarea deciziilor luate in cadrul consiliului (inclusiv dar fara a se limita la audituri, investigatii antifrauda, analize de piata si altele);</w:t>
      </w:r>
    </w:p>
    <w:p w14:paraId="319F176B" w14:textId="77777777" w:rsidR="00FB52D2" w:rsidRPr="00E30619" w:rsidRDefault="00FB52D2" w:rsidP="00FB52D2">
      <w:pPr>
        <w:pStyle w:val="Listparagraf"/>
        <w:numPr>
          <w:ilvl w:val="0"/>
          <w:numId w:val="14"/>
        </w:numPr>
        <w:jc w:val="both"/>
        <w:rPr>
          <w:rFonts w:ascii="Montserrat Light" w:eastAsia="Times New Roman" w:hAnsi="Montserrat Light"/>
          <w:bCs/>
          <w:noProof/>
          <w:sz w:val="22"/>
          <w:szCs w:val="22"/>
          <w:lang w:val="ro-RO"/>
        </w:rPr>
      </w:pPr>
      <w:r w:rsidRPr="00E30619">
        <w:rPr>
          <w:rFonts w:ascii="Montserrat Light" w:eastAsia="SimSun" w:hAnsi="Montserrat Light" w:cs="Calibri Light"/>
          <w:noProof/>
          <w:kern w:val="3"/>
          <w:sz w:val="22"/>
          <w:szCs w:val="22"/>
          <w:lang w:val="ro-RO" w:eastAsia="zh-CN" w:bidi="hi-IN"/>
        </w:rPr>
        <w:t>asistență de specialitate din partea autorității publice tutelare și a personalului acesteia, pentru fundamentarea deciziilor luate în cadrul consiliului de administrație;</w:t>
      </w:r>
    </w:p>
    <w:p w14:paraId="3F522E93" w14:textId="77777777" w:rsidR="00FB52D2" w:rsidRPr="00E30619" w:rsidRDefault="00FB52D2" w:rsidP="00FB52D2">
      <w:pPr>
        <w:pStyle w:val="Listparagraf"/>
        <w:numPr>
          <w:ilvl w:val="0"/>
          <w:numId w:val="14"/>
        </w:numPr>
        <w:jc w:val="both"/>
        <w:rPr>
          <w:rFonts w:ascii="Montserrat Light" w:eastAsia="Times New Roman" w:hAnsi="Montserrat Light"/>
          <w:bCs/>
          <w:noProof/>
          <w:sz w:val="22"/>
          <w:szCs w:val="22"/>
          <w:lang w:val="ro-RO"/>
        </w:rPr>
      </w:pPr>
      <w:r w:rsidRPr="00E30619">
        <w:rPr>
          <w:rFonts w:ascii="Montserrat Light" w:eastAsia="SimSun" w:hAnsi="Montserrat Light" w:cs="Calibri Light"/>
          <w:noProof/>
          <w:kern w:val="3"/>
          <w:sz w:val="22"/>
          <w:szCs w:val="22"/>
          <w:lang w:val="ro-RO" w:eastAsia="zh-CN" w:bidi="hi-IN"/>
        </w:rPr>
        <w:t>plata de daune-interese constând într-o indemnizație fixa lunară, în cazul revocării fără justă cauză;</w:t>
      </w:r>
    </w:p>
    <w:p w14:paraId="4ED19AEA" w14:textId="77777777" w:rsidR="00FB52D2" w:rsidRPr="00E30619" w:rsidRDefault="00FB52D2" w:rsidP="00FB52D2">
      <w:pPr>
        <w:pStyle w:val="Listparagraf"/>
        <w:numPr>
          <w:ilvl w:val="0"/>
          <w:numId w:val="14"/>
        </w:numPr>
        <w:jc w:val="both"/>
        <w:rPr>
          <w:rFonts w:ascii="Montserrat Light" w:eastAsia="Times New Roman" w:hAnsi="Montserrat Light"/>
          <w:bCs/>
          <w:noProof/>
          <w:sz w:val="22"/>
          <w:szCs w:val="22"/>
          <w:lang w:val="ro-RO"/>
        </w:rPr>
      </w:pPr>
      <w:r w:rsidRPr="00E30619">
        <w:rPr>
          <w:rFonts w:ascii="Montserrat Light" w:eastAsia="SimSun" w:hAnsi="Montserrat Light" w:cs="Calibri Light"/>
          <w:noProof/>
          <w:kern w:val="3"/>
          <w:sz w:val="22"/>
          <w:szCs w:val="22"/>
          <w:lang w:val="ro-RO" w:eastAsia="zh-CN" w:bidi="hi-IN"/>
        </w:rPr>
        <w:t>informare nelimitată asupra activității Societății și acces nelimitat la orice act al acesteia;</w:t>
      </w:r>
    </w:p>
    <w:p w14:paraId="5A30D0DB" w14:textId="77777777" w:rsidR="00FB52D2" w:rsidRPr="00E30619" w:rsidRDefault="00FB52D2" w:rsidP="00FB52D2">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E30619">
        <w:rPr>
          <w:rFonts w:ascii="Montserrat Light" w:eastAsia="SimSun" w:hAnsi="Montserrat Light" w:cs="Calibri Light"/>
          <w:b/>
          <w:noProof/>
          <w:kern w:val="3"/>
          <w:lang w:val="ro-RO" w:eastAsia="zh-CN" w:bidi="hi-IN"/>
        </w:rPr>
        <w:t xml:space="preserve">6.2.   </w:t>
      </w:r>
      <w:r w:rsidRPr="00E30619">
        <w:rPr>
          <w:rFonts w:ascii="Montserrat Light" w:eastAsia="SimSun" w:hAnsi="Montserrat Light" w:cs="Calibri Light"/>
          <w:bCs/>
          <w:noProof/>
          <w:kern w:val="3"/>
          <w:lang w:val="ro-RO" w:eastAsia="zh-CN" w:bidi="hi-IN"/>
        </w:rPr>
        <w:t xml:space="preserve">Mandatarul </w:t>
      </w:r>
      <w:r w:rsidRPr="00E30619">
        <w:rPr>
          <w:rFonts w:ascii="Montserrat Light" w:eastAsia="SimSun" w:hAnsi="Montserrat Light" w:cs="Calibri Light"/>
          <w:b/>
          <w:bCs/>
          <w:noProof/>
          <w:kern w:val="3"/>
          <w:lang w:val="ro-RO" w:eastAsia="zh-CN" w:bidi="hi-IN"/>
        </w:rPr>
        <w:t>declară</w:t>
      </w:r>
      <w:r w:rsidRPr="00E30619">
        <w:rPr>
          <w:rFonts w:ascii="Montserrat Light" w:eastAsia="SimSun" w:hAnsi="Montserrat Light" w:cs="Calibri Light"/>
          <w:noProof/>
          <w:kern w:val="3"/>
          <w:lang w:val="ro-RO" w:eastAsia="zh-CN" w:bidi="hi-IN"/>
        </w:rPr>
        <w:t xml:space="preserve"> și garantează Consiliului Județean Cluj și Societății la semnarea </w:t>
      </w:r>
    </w:p>
    <w:p w14:paraId="1DC95733" w14:textId="77777777" w:rsidR="00FB52D2" w:rsidRPr="00E30619" w:rsidRDefault="00FB52D2" w:rsidP="00FB52D2">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E30619">
        <w:rPr>
          <w:rFonts w:ascii="Montserrat Light" w:eastAsia="SimSun" w:hAnsi="Montserrat Light" w:cs="Calibri Light"/>
          <w:b/>
          <w:noProof/>
          <w:kern w:val="3"/>
          <w:lang w:val="ro-RO" w:eastAsia="zh-CN" w:bidi="hi-IN"/>
        </w:rPr>
        <w:t xml:space="preserve">           </w:t>
      </w:r>
      <w:r w:rsidRPr="00E30619">
        <w:rPr>
          <w:rFonts w:ascii="Montserrat Light" w:eastAsia="SimSun" w:hAnsi="Montserrat Light" w:cs="Calibri Light"/>
          <w:noProof/>
          <w:kern w:val="3"/>
          <w:lang w:val="ro-RO" w:eastAsia="zh-CN" w:bidi="hi-IN"/>
        </w:rPr>
        <w:t>prezentului Contract, următoarele:</w:t>
      </w:r>
    </w:p>
    <w:p w14:paraId="5022F9BF" w14:textId="77777777" w:rsidR="00FB52D2" w:rsidRPr="00E30619" w:rsidRDefault="00FB52D2" w:rsidP="00FB52D2">
      <w:pPr>
        <w:pStyle w:val="Listparagraf"/>
        <w:numPr>
          <w:ilvl w:val="1"/>
          <w:numId w:val="15"/>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că deține capacitatea legală să încheie prezentul Contract și că este îndreptățit să execute prezentul Contract;</w:t>
      </w:r>
    </w:p>
    <w:p w14:paraId="68D3F365" w14:textId="3236C3BA" w:rsidR="00FB52D2" w:rsidRPr="00E30619" w:rsidRDefault="00FB52D2" w:rsidP="00FB52D2">
      <w:pPr>
        <w:pStyle w:val="Listparagraf"/>
        <w:numPr>
          <w:ilvl w:val="1"/>
          <w:numId w:val="15"/>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ca a luat cuno</w:t>
      </w:r>
      <w:r w:rsidR="003118D1" w:rsidRPr="00E30619">
        <w:rPr>
          <w:rFonts w:ascii="Montserrat Light" w:eastAsia="SimSun" w:hAnsi="Montserrat Light" w:cs="Calibri Light"/>
          <w:noProof/>
          <w:kern w:val="3"/>
          <w:sz w:val="22"/>
          <w:szCs w:val="22"/>
          <w:lang w:val="ro-RO" w:eastAsia="zh-CN" w:bidi="hi-IN"/>
        </w:rPr>
        <w:t>ș</w:t>
      </w:r>
      <w:r w:rsidRPr="00E30619">
        <w:rPr>
          <w:rFonts w:ascii="Montserrat Light" w:eastAsia="SimSun" w:hAnsi="Montserrat Light" w:cs="Calibri Light"/>
          <w:noProof/>
          <w:kern w:val="3"/>
          <w:sz w:val="22"/>
          <w:szCs w:val="22"/>
          <w:lang w:val="ro-RO" w:eastAsia="zh-CN" w:bidi="hi-IN"/>
        </w:rPr>
        <w:t>tin</w:t>
      </w:r>
      <w:r w:rsidR="003118D1" w:rsidRPr="00E30619">
        <w:rPr>
          <w:rFonts w:ascii="Montserrat Light" w:eastAsia="SimSun" w:hAnsi="Montserrat Light" w:cs="Calibri Light"/>
          <w:noProof/>
          <w:kern w:val="3"/>
          <w:sz w:val="22"/>
          <w:szCs w:val="22"/>
          <w:lang w:val="ro-RO" w:eastAsia="zh-CN" w:bidi="hi-IN"/>
        </w:rPr>
        <w:t>ță</w:t>
      </w:r>
      <w:r w:rsidRPr="00E30619">
        <w:rPr>
          <w:rFonts w:ascii="Montserrat Light" w:eastAsia="SimSun" w:hAnsi="Montserrat Light" w:cs="Calibri Light"/>
          <w:noProof/>
          <w:kern w:val="3"/>
          <w:sz w:val="22"/>
          <w:szCs w:val="22"/>
          <w:lang w:val="ro-RO" w:eastAsia="zh-CN" w:bidi="hi-IN"/>
        </w:rPr>
        <w:t xml:space="preserve"> de prevederile Actului Constitutiv al Societ</w:t>
      </w:r>
      <w:r w:rsidR="003118D1" w:rsidRPr="00E30619">
        <w:rPr>
          <w:rFonts w:ascii="Montserrat Light" w:eastAsia="SimSun" w:hAnsi="Montserrat Light" w:cs="Calibri Light"/>
          <w:noProof/>
          <w:kern w:val="3"/>
          <w:sz w:val="22"/>
          <w:szCs w:val="22"/>
          <w:lang w:val="ro-RO" w:eastAsia="zh-CN" w:bidi="hi-IN"/>
        </w:rPr>
        <w:t>ăț</w:t>
      </w:r>
      <w:r w:rsidRPr="00E30619">
        <w:rPr>
          <w:rFonts w:ascii="Montserrat Light" w:eastAsia="SimSun" w:hAnsi="Montserrat Light" w:cs="Calibri Light"/>
          <w:noProof/>
          <w:kern w:val="3"/>
          <w:sz w:val="22"/>
          <w:szCs w:val="22"/>
          <w:lang w:val="ro-RO" w:eastAsia="zh-CN" w:bidi="hi-IN"/>
        </w:rPr>
        <w:t>ii, ale Regulamentului Consiliului de Administra</w:t>
      </w:r>
      <w:r w:rsidR="003118D1" w:rsidRPr="00E30619">
        <w:rPr>
          <w:rFonts w:ascii="Montserrat Light" w:eastAsia="SimSun" w:hAnsi="Montserrat Light" w:cs="Calibri Light"/>
          <w:noProof/>
          <w:kern w:val="3"/>
          <w:sz w:val="22"/>
          <w:szCs w:val="22"/>
          <w:lang w:val="ro-RO" w:eastAsia="zh-CN" w:bidi="hi-IN"/>
        </w:rPr>
        <w:t>ț</w:t>
      </w:r>
      <w:r w:rsidRPr="00E30619">
        <w:rPr>
          <w:rFonts w:ascii="Montserrat Light" w:eastAsia="SimSun" w:hAnsi="Montserrat Light" w:cs="Calibri Light"/>
          <w:noProof/>
          <w:kern w:val="3"/>
          <w:sz w:val="22"/>
          <w:szCs w:val="22"/>
          <w:lang w:val="ro-RO" w:eastAsia="zh-CN" w:bidi="hi-IN"/>
        </w:rPr>
        <w:t>ie;</w:t>
      </w:r>
    </w:p>
    <w:p w14:paraId="262D4FD2" w14:textId="77777777" w:rsidR="00FB52D2" w:rsidRPr="00E30619" w:rsidRDefault="00FB52D2" w:rsidP="00FB52D2">
      <w:pPr>
        <w:pStyle w:val="Listparagraf"/>
        <w:numPr>
          <w:ilvl w:val="1"/>
          <w:numId w:val="15"/>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că nu i s-a interzis derularea activităților sau îndeplinirea sarcinilor în cadrul societăților;</w:t>
      </w:r>
    </w:p>
    <w:p w14:paraId="335BF4DF" w14:textId="77777777" w:rsidR="00FB52D2" w:rsidRPr="00E30619" w:rsidRDefault="00FB52D2" w:rsidP="00FB52D2">
      <w:pPr>
        <w:pStyle w:val="Listparagraf"/>
        <w:numPr>
          <w:ilvl w:val="1"/>
          <w:numId w:val="15"/>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declară ca este independent/dependent pe baza criteriilor de indepedenta stabilite de Legea nr. 31/1990.</w:t>
      </w:r>
    </w:p>
    <w:p w14:paraId="69CDD0B9" w14:textId="77777777" w:rsidR="00FB52D2" w:rsidRPr="00E30619" w:rsidRDefault="00FB52D2" w:rsidP="00FB52D2">
      <w:pPr>
        <w:pStyle w:val="Listparagraf"/>
        <w:numPr>
          <w:ilvl w:val="1"/>
          <w:numId w:val="15"/>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că prezentul Contract constituie o înțelegere legală, valabilă și obligatorie a Mandatarului, executorie împotriva acestuia din urmă în conformitate cu prevederile contractuale și legilor în vigoare;</w:t>
      </w:r>
    </w:p>
    <w:p w14:paraId="17CD2E83" w14:textId="77777777" w:rsidR="00FB52D2" w:rsidRPr="00E30619" w:rsidRDefault="00FB52D2" w:rsidP="00FB52D2">
      <w:pPr>
        <w:pStyle w:val="Listparagraf"/>
        <w:numPr>
          <w:ilvl w:val="1"/>
          <w:numId w:val="15"/>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lastRenderedPageBreak/>
        <w:t>nu se află în niciuna dintre situațiile de incompatibilitate sau concurenta prevazute de Legea nr. 31/1990, OUG nr. 109/2011 sau de orice alte reglementari legale in vigoare, în ceea ce privește îndeplinirea funcției de administrator;</w:t>
      </w:r>
    </w:p>
    <w:p w14:paraId="357E213F" w14:textId="77777777" w:rsidR="00FB52D2" w:rsidRPr="00E30619" w:rsidRDefault="00FB52D2" w:rsidP="00FB52D2">
      <w:pPr>
        <w:pStyle w:val="Listparagraf"/>
        <w:numPr>
          <w:ilvl w:val="1"/>
          <w:numId w:val="15"/>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42CE3691" w14:textId="77777777" w:rsidR="00FB52D2" w:rsidRPr="00E30619" w:rsidRDefault="00FB52D2" w:rsidP="00FB52D2">
      <w:pPr>
        <w:pStyle w:val="Listparagraf"/>
        <w:numPr>
          <w:ilvl w:val="1"/>
          <w:numId w:val="15"/>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7C1039DB" w14:textId="77777777" w:rsidR="00FB52D2" w:rsidRPr="00E30619" w:rsidRDefault="00FB52D2" w:rsidP="00FB52D2">
      <w:pPr>
        <w:pStyle w:val="Listparagraf"/>
        <w:numPr>
          <w:ilvl w:val="1"/>
          <w:numId w:val="15"/>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că Mandatarul nu este parte la niciun contract sau supus unor restricții în favoarea oricărei persoane sau entități, alta decât Societatea, care ar putea împiedica sau limita în orice fel capacitatea sa de a îndeplini prezentul Contract, în special că Mandatarul nu este parte la niciun fel de acorduri de neconcurență, acorduri de nesolicitare sau acorduri de confidențialitate;</w:t>
      </w:r>
    </w:p>
    <w:p w14:paraId="158876F4" w14:textId="77777777" w:rsidR="00FB52D2" w:rsidRPr="00E30619" w:rsidRDefault="00FB52D2" w:rsidP="00FB52D2">
      <w:pPr>
        <w:pStyle w:val="Listparagraf"/>
        <w:numPr>
          <w:ilvl w:val="1"/>
          <w:numId w:val="15"/>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că Mandatarul nu este înrudit (până la gradul al patrulea de rudenie inclusiv) sau căsătorit cu persoane care dețin funcția de administrator, director, membru al consiliilor de conducere, cenzor, salariat, agent sau reprezentant al unei societăți române sau străine care concurează cu Societate sau al unei societăți române sau străine care derulează aceeași activitate sau una similară cu cea a Societății sau care are relații de afaceri constante cu Societatea.</w:t>
      </w:r>
    </w:p>
    <w:p w14:paraId="2F4833CD" w14:textId="77777777" w:rsidR="00FB52D2" w:rsidRPr="00E30619" w:rsidRDefault="00FB52D2" w:rsidP="00FB52D2">
      <w:pPr>
        <w:pStyle w:val="Listparagraf"/>
        <w:numPr>
          <w:ilvl w:val="1"/>
          <w:numId w:val="15"/>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Mandatarul declară că va respecta prevederile politicii privind managementul etic al carierei, precum și orice alte dispoziții legale sau interne la nivelul Societății adoptate în acest domeniu și va notifica de îndată Consiliului Județean Cluj și Societății  apariția oricăror astfel de conflicte de interese pe perioada executării mandatului acordat;</w:t>
      </w:r>
    </w:p>
    <w:p w14:paraId="7FF80C0C" w14:textId="77777777" w:rsidR="00FB52D2" w:rsidRPr="00E30619" w:rsidRDefault="00FB52D2" w:rsidP="00FB52D2">
      <w:pPr>
        <w:pStyle w:val="Listparagraf"/>
        <w:numPr>
          <w:ilvl w:val="1"/>
          <w:numId w:val="15"/>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că îndeplinirea și încheierea Contractului nu creează un conflict de interese pentru Mandatar;</w:t>
      </w:r>
    </w:p>
    <w:p w14:paraId="69F31A9F" w14:textId="77777777" w:rsidR="00FB52D2" w:rsidRPr="00E30619" w:rsidRDefault="00FB52D2" w:rsidP="00FB52D2">
      <w:pPr>
        <w:pStyle w:val="Listparagraf"/>
        <w:numPr>
          <w:ilvl w:val="1"/>
          <w:numId w:val="15"/>
        </w:numPr>
        <w:suppressAutoHyphens/>
        <w:autoSpaceDN w:val="0"/>
        <w:jc w:val="both"/>
        <w:textAlignment w:val="baseline"/>
        <w:rPr>
          <w:rFonts w:ascii="Montserrat Light" w:eastAsia="SimSun" w:hAnsi="Montserrat Light" w:cs="Calibri Light"/>
          <w:b/>
          <w:bCs/>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Mandatarul declară că este de acord ca, în cazul în care o instanță de judecată stabilește prin hotărâre definitivă și/sau o reglementare prevede că Mandatarul nu a fost selectat conform dispozițiilor legale aplicabile prezente sau viitoare, și/sau nu îndeplinește criteriile pentru a ocupa această poziție sau viitoare, și/sau să semneze un act adițional la prezentul Contract sau un acord de încetare al prezentului Contract, după caz si cu respectarea prevederilor legale aplicabile.</w:t>
      </w:r>
    </w:p>
    <w:p w14:paraId="2E51461E" w14:textId="77777777" w:rsidR="00FB52D2" w:rsidRPr="00E30619" w:rsidRDefault="00FB52D2" w:rsidP="00FB52D2">
      <w:pPr>
        <w:pStyle w:val="Listparagraf"/>
        <w:numPr>
          <w:ilvl w:val="1"/>
          <w:numId w:val="16"/>
        </w:numPr>
        <w:suppressAutoHyphens/>
        <w:autoSpaceDN w:val="0"/>
        <w:jc w:val="both"/>
        <w:textAlignment w:val="baseline"/>
        <w:rPr>
          <w:rFonts w:ascii="Montserrat Light" w:eastAsia="SimSun" w:hAnsi="Montserrat Light" w:cs="Calibri Light"/>
          <w:noProof/>
          <w:kern w:val="3"/>
          <w:sz w:val="22"/>
          <w:szCs w:val="22"/>
          <w:lang w:val="ro-RO" w:eastAsia="zh-CN" w:bidi="hi-IN"/>
        </w:rPr>
      </w:pPr>
      <w:bookmarkStart w:id="10" w:name="_Hlk98754152"/>
      <w:bookmarkStart w:id="11" w:name="_Hlk98753401"/>
      <w:r w:rsidRPr="00E30619">
        <w:rPr>
          <w:rFonts w:ascii="Montserrat Light" w:eastAsia="SimSun" w:hAnsi="Montserrat Light" w:cs="Calibri Light"/>
          <w:noProof/>
          <w:kern w:val="3"/>
          <w:sz w:val="22"/>
          <w:szCs w:val="22"/>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Societății, pe întreaga perioadă de aplicabilitate a contractului</w:t>
      </w:r>
      <w:bookmarkEnd w:id="10"/>
      <w:r w:rsidRPr="00E30619">
        <w:rPr>
          <w:rFonts w:ascii="Montserrat Light" w:eastAsia="SimSun" w:hAnsi="Montserrat Light" w:cs="Calibri Light"/>
          <w:noProof/>
          <w:kern w:val="3"/>
          <w:sz w:val="22"/>
          <w:szCs w:val="22"/>
          <w:lang w:val="ro-RO" w:eastAsia="zh-CN" w:bidi="hi-IN"/>
        </w:rPr>
        <w:t>.</w:t>
      </w:r>
    </w:p>
    <w:bookmarkEnd w:id="11"/>
    <w:p w14:paraId="7EFBA624" w14:textId="77777777" w:rsidR="00FB52D2" w:rsidRPr="00E30619" w:rsidRDefault="00FB52D2" w:rsidP="00FB52D2">
      <w:pPr>
        <w:pStyle w:val="Listparagraf"/>
        <w:numPr>
          <w:ilvl w:val="1"/>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 xml:space="preserve">Mandatarul are următoarele </w:t>
      </w:r>
      <w:r w:rsidRPr="00E30619">
        <w:rPr>
          <w:rFonts w:ascii="Montserrat Light" w:eastAsia="SimSun" w:hAnsi="Montserrat Light" w:cs="Calibri Light"/>
          <w:b/>
          <w:noProof/>
          <w:kern w:val="3"/>
          <w:sz w:val="22"/>
          <w:szCs w:val="22"/>
          <w:lang w:val="ro-RO" w:eastAsia="zh-CN" w:bidi="hi-IN"/>
        </w:rPr>
        <w:t>obligații:</w:t>
      </w:r>
    </w:p>
    <w:p w14:paraId="1721AA97" w14:textId="77777777" w:rsidR="00FB52D2" w:rsidRPr="00E30619" w:rsidRDefault="00FB52D2" w:rsidP="00FB52D2">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E30619">
        <w:rPr>
          <w:rFonts w:ascii="Montserrat Light" w:eastAsia="SimSun" w:hAnsi="Montserrat Light" w:cs="Calibri Light"/>
          <w:b/>
          <w:noProof/>
          <w:kern w:val="3"/>
          <w:lang w:val="ro-RO" w:eastAsia="zh-CN" w:bidi="hi-IN"/>
        </w:rPr>
        <w:t>6.4.1.</w:t>
      </w:r>
      <w:r w:rsidRPr="00E30619">
        <w:rPr>
          <w:rFonts w:ascii="Montserrat Light" w:eastAsia="SimSun" w:hAnsi="Montserrat Light" w:cs="Calibri Light"/>
          <w:bCs/>
          <w:noProof/>
          <w:kern w:val="3"/>
          <w:lang w:val="ro-RO" w:eastAsia="zh-CN" w:bidi="hi-IN"/>
        </w:rPr>
        <w:t xml:space="preserve">  Mandatarul are urmatoarele obligatii principale:</w:t>
      </w:r>
    </w:p>
    <w:p w14:paraId="019A31E9"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să elaboreze si sa aprobe, în termen de 30 de zile de la data numirii sale, componenta de administrare a planului de administrare, in vederea realizarii indicatorilor de performanta financiari si nefinanciari;</w:t>
      </w:r>
    </w:p>
    <w:p w14:paraId="13795CF6"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in termen de 5 zile de la aprobarea planului de administrare, sa demareze procedura, in vederea negocierii si aprobarii indicatorilor de performanta financiari si nefinanciari rezultati din planul de administrare;</w:t>
      </w:r>
    </w:p>
    <w:p w14:paraId="31F00E61"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sa negocieze indicatorii de performanta financiari si nefinanciari fundamentati pe baza planului de administrare si scrisoarea de asteptari in termen de 45 de zile de la data comunicarii acestora autoritatii publice tutelare; daca la expirarea acestui termen negocierea nu este finalizata, termenul se poate prelungi o singura data cu maximum 30 de zile, la solicitarea oricareia dintre Parti. In cazul esuarii negocierii celor doua runde, mandatarul impreuna cu ceilalti membri sunt revocati, fara a fi indreptatiti la plata unor daune-interese. In acest caz rezultatul negocierii trebuie motivat si publicat pe pagina de internet proprie a Societatii.</w:t>
      </w:r>
    </w:p>
    <w:p w14:paraId="61646961"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 xml:space="preserve">In termen de 90 de zile de la data numirii, impreuna cu ceilalti membri ai consiliului de administratie elaborează și adopta un Cod de etica, care se publica, prin grija presedintelui Consiliului de Administratie, pe pagina de internet a Societatii, se </w:t>
      </w:r>
      <w:r w:rsidRPr="00E30619">
        <w:rPr>
          <w:rFonts w:ascii="Montserrat Light" w:eastAsia="SimSun" w:hAnsi="Montserrat Light" w:cs="Calibri Light"/>
          <w:bCs/>
          <w:noProof/>
          <w:kern w:val="3"/>
          <w:sz w:val="22"/>
          <w:szCs w:val="22"/>
          <w:lang w:val="ro-RO" w:eastAsia="zh-CN" w:bidi="hi-IN"/>
        </w:rPr>
        <w:lastRenderedPageBreak/>
        <w:t>transmite Consiliului Județean Cluj si se revizuieste anual, daca este cazul, cu avizul auditorului intern, fiind republicat la data de 31 mai a anului in curs;</w:t>
      </w:r>
    </w:p>
    <w:p w14:paraId="642B9108"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sa stabilească direcţiile principale de activitate şi de dezvoltare ale Societăţii;</w:t>
      </w:r>
    </w:p>
    <w:p w14:paraId="7667B984"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să stabilească politicile contabile şi sistemul de control financiar şi aprobarea planificării financiare;</w:t>
      </w:r>
    </w:p>
    <w:p w14:paraId="04450673"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 xml:space="preserve">să delege conducerea Societăţii unuia sau mai multor directori selectati conform prevederilor OUG nr. 109/2011, numind pe unul dintre acestia director general, să revoce directorii si directorul general, şi să stabilescă remuneraţia acestora la recomandarea comitetului de nominalizare si remunerare; </w:t>
      </w:r>
    </w:p>
    <w:p w14:paraId="6715293D"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sa supraveghere si sa evalueze activitatea directorului general si directorilor cu contract de mandat atat sub aspectul executiei contractului de mandat cât şi în ceea ce priveşte respectarea si realizarea componentei de management din planul de administrare;</w:t>
      </w:r>
    </w:p>
    <w:p w14:paraId="31DC0398"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sa pregateasca raportul anual, organizarea adunarii generale a actionarilor si implementarea hotararilor acesteia;</w:t>
      </w:r>
    </w:p>
    <w:p w14:paraId="6082B06A"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sa introduca cererea pentru deschiderea procedurii insolventei, potrivit legii;</w:t>
      </w:r>
    </w:p>
    <w:p w14:paraId="10B6B651"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 xml:space="preserve">să constituie comitetul de nominalizare şi remunerare şi comitetul de audit si alte comitete, conform prevederilor legale in vigoare; </w:t>
      </w:r>
    </w:p>
    <w:p w14:paraId="4C7CF2CE"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să aprobe Regulamentul de organizare şi funcţionare al consiliului de administraţie;</w:t>
      </w:r>
    </w:p>
    <w:p w14:paraId="707B9735"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să stabilească atribuţiile delegate în competenţa conducerii executive Societăţii, respectiv în competenţa director general şi a celorlalti directori cu atributii de conducere in sensul prevazut de Legea 31/1990, în vederea executării operaţiunilor Societăţii;</w:t>
      </w:r>
    </w:p>
    <w:p w14:paraId="5064CC4E"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să aprobe încheierea oricăror operatiuni/contracte pentru care nu a delegat competenţa directorului general si directorilor, in limitele prevazute de Actul Constitutiv;</w:t>
      </w:r>
    </w:p>
    <w:p w14:paraId="45FEB682"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să elaboreze un raport anual privind activitatea Societatii cu respectarea prevederilor art.56 din OUG nr. 109/2011 cu modificarile si completarile ulterioare;</w:t>
      </w:r>
    </w:p>
    <w:p w14:paraId="57AC81D3"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sa convoace/sau dupa caz sa avizeze convocarea adunarii generale a acţionarilor, să organizeze adunările generale ale acţionarilor, să participe la şedinţele adunării generale ale acţionarilor şi să implementeze hotărârile adunarilor generale ale actionarilor, să informeze toți acţionarii cu privire la orice act sau eveniment de natură a avea o influenţă semnificativa asupra situaţiei societăţii;</w:t>
      </w:r>
    </w:p>
    <w:p w14:paraId="0FFD6B60"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să prezinte anual, Adunării Generale a Acţionarilor Societăţii, în termenul prevăzut de legislaţia în domeniu, raportul cu privire la activitatea Societăţii, bilanţul şi contul de profit şi pierderi pe anul respectiv, sa faca recomandari privind repartizarea profitului şi să avizeze proiectul bugetului de venituri şi cheltuieli al Societăţii pe anul în curs;</w:t>
      </w:r>
    </w:p>
    <w:p w14:paraId="080CEEB0"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să aprobe componenta de management al planul de administrare al conducerii executive (director general si directori), sa execute monitorizarea trimestriala si, după caz, sa solicite completarea sau revizuirea componentei de management a planului de administrare daca aceasta nu prevede masurile pentru realizarea obiectivelor cuprinse in scrisoarea de asteptari si nu cuprinde rezultatele prognozate care sa asigure evaluarea indicatorilor de performanta financiari si nefinanciari;</w:t>
      </w:r>
    </w:p>
    <w:p w14:paraId="732D7AE0"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sa evalueze anual activitatea directorului general si directorilor, evaluare ce vizeaza atat executia contractului de mandat cat si a componentei de management a planului de administrare; raportul de evaluare se publica pe pagina de internet a autoritatii publice tutelare, la data de 31 mai a anului urmator celui pentru care se efectueaza evaluarea. Datele care conform legii au caracter confidential sau secret sunt exceptate de la publicare.</w:t>
      </w:r>
    </w:p>
    <w:p w14:paraId="32CFD245"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să exercite atribuţiile stabilite pentru Consiliul de Administratie in Actul Constitutiv si in cadrul legal aplicabil precum si cele ce i-au fost delegate de Adunarea Generală a Acţionarilor Societăţii conform Legii societăţilor nr. 31/1990, cu modificările şi completările ulterioare;</w:t>
      </w:r>
    </w:p>
    <w:p w14:paraId="69C2744F"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sa prezinte semestrial in cadrul adunarii generale a actionarilor un raport asupra activitatii de administraţie, care include si informatii referitoare la executia contractelor de mandat ale directorilor, detalii cu privire la activitatile operationale, la performantele financiare ale societatii si la raportarile contabile semestriale ale societatii;</w:t>
      </w:r>
    </w:p>
    <w:p w14:paraId="63F4F355"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lastRenderedPageBreak/>
        <w:t>să aprobe nivelul asigurării de răspundere profesională pentru directorul general si directorii Societatii;</w:t>
      </w:r>
    </w:p>
    <w:p w14:paraId="4727EEA7"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împreuna cu ceilalti membri ai consiliului de administratie se ingrijeste de publicarea pe pagina de internet a Societatii a politicii si criteriilor de remunerare a membrilor consiliului de administratie si a directorilor;</w:t>
      </w:r>
    </w:p>
    <w:p w14:paraId="61FB5049"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reprezinta Societatea in raporturile cu directorul general/directorii;</w:t>
      </w:r>
    </w:p>
    <w:p w14:paraId="0143F5A3"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împreuna cu ceilalti membri ai Consiliului de Administratie avizeaza situatiile financiare ale Societatii;</w:t>
      </w:r>
    </w:p>
    <w:p w14:paraId="27331E05"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participa la Adunarile Generale ale Actionarilor Societatii;</w:t>
      </w:r>
    </w:p>
    <w:p w14:paraId="6F137B4F"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ia toate masurile necesare si utile pentru buna functionare a Societatii, avand competentele si atributiile stabilite de lege si Actul Constitutiv precum si cele delegate de catre Consiliul Județean Cluj/Adunarea Generala a Actionarilor, cu exceptia celor rezervate Adunarii Generale a Actionarilor sau directorului general/directorilor conform legii sau Actului Constitutiv;</w:t>
      </w:r>
    </w:p>
    <w:p w14:paraId="596E74B4" w14:textId="77777777" w:rsidR="00FB52D2" w:rsidRPr="00E30619" w:rsidRDefault="00FB52D2" w:rsidP="00FB52D2">
      <w:pPr>
        <w:pStyle w:val="Listparagraf"/>
        <w:numPr>
          <w:ilvl w:val="0"/>
          <w:numId w:val="17"/>
        </w:numPr>
        <w:tabs>
          <w:tab w:val="left" w:pos="810"/>
        </w:tabs>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în exercitarea atributiilor sale prevazute de prezentul Contract, administratorul va coopera cu ceilalti membri ai consiliului de administratie, cu angajatii Societatii precum si cu consultantii externi/interni ai acesteia sau alti membri din conducerea Societatii;</w:t>
      </w:r>
    </w:p>
    <w:p w14:paraId="7D800E4E"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exercita sarcinile in conformitate cu cele mai ridicate standarde profesionale stabilite pentru acest tip de activitate si cu prevederile prezentului Contract, în exercitarea atributiilor sale de mandat decizional, administratorul actionând in interesul Societatii;</w:t>
      </w:r>
    </w:p>
    <w:p w14:paraId="34B1BC46" w14:textId="77777777" w:rsidR="00FB52D2" w:rsidRPr="00E30619" w:rsidRDefault="00FB52D2" w:rsidP="00FB52D2">
      <w:pPr>
        <w:pStyle w:val="Listparagraf"/>
        <w:numPr>
          <w:ilvl w:val="0"/>
          <w:numId w:val="17"/>
        </w:numPr>
        <w:tabs>
          <w:tab w:val="left" w:pos="630"/>
        </w:tabs>
        <w:suppressAutoHyphens/>
        <w:autoSpaceDN w:val="0"/>
        <w:ind w:left="810" w:hanging="45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în cazul numirii in functia de presedinte al Consiliului de Administratie, Administratorului ii revin si atributiile corespunzatoare acestei functii, stabilite in Actul Constitutiv al Societatii, Regulamentul de Organizare si Functionare al Consiliului de Administratie precum si in prevederile legale aplicabile;</w:t>
      </w:r>
    </w:p>
    <w:p w14:paraId="21909FAD" w14:textId="77777777" w:rsidR="00FB52D2" w:rsidRPr="00E30619" w:rsidRDefault="00FB52D2" w:rsidP="00FB52D2">
      <w:pPr>
        <w:pStyle w:val="Listparagraf"/>
        <w:numPr>
          <w:ilvl w:val="0"/>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 xml:space="preserve"> respecta orice alta interdictie, restrictie, limitare impusa de prevederile legale aplicabile functiilor de conducere in cadrul intreprinderilor publice.</w:t>
      </w:r>
    </w:p>
    <w:p w14:paraId="444A65F2" w14:textId="79FF89D0" w:rsidR="00FB52D2" w:rsidRPr="00E30619" w:rsidRDefault="00FB52D2" w:rsidP="00FB52D2">
      <w:pPr>
        <w:pStyle w:val="Listparagraf"/>
        <w:numPr>
          <w:ilvl w:val="2"/>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 xml:space="preserve">Mandatarul are și următoarele </w:t>
      </w:r>
      <w:r w:rsidRPr="00E30619">
        <w:rPr>
          <w:rFonts w:ascii="Montserrat Light" w:eastAsia="SimSun" w:hAnsi="Montserrat Light" w:cs="Calibri Light"/>
          <w:b/>
          <w:noProof/>
          <w:kern w:val="3"/>
          <w:sz w:val="22"/>
          <w:szCs w:val="22"/>
          <w:lang w:val="ro-RO" w:eastAsia="zh-CN" w:bidi="hi-IN"/>
        </w:rPr>
        <w:t>obligații:</w:t>
      </w:r>
    </w:p>
    <w:p w14:paraId="7535D44B"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exercitarea mandatului cu loialitatea, prudenţa şi diligenţa unui bun administrator, în interesul exclusiv al Societatii;</w:t>
      </w:r>
    </w:p>
    <w:p w14:paraId="2D1E4A37"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administrarea Societatii prin supravegherea funcţionării unor sisteme prudente şi eficace de control, care să permită evaluarea şi gestionarea riscurilor;</w:t>
      </w:r>
    </w:p>
    <w:p w14:paraId="7E11FB51" w14:textId="77777777" w:rsidR="00FB52D2" w:rsidRPr="00E30619" w:rsidRDefault="00FB52D2" w:rsidP="00FB52D2">
      <w:pPr>
        <w:pStyle w:val="Listparagraf"/>
        <w:numPr>
          <w:ilvl w:val="0"/>
          <w:numId w:val="19"/>
        </w:numPr>
        <w:spacing w:after="160"/>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verificarea și monitorizarea funcţionării sistemului de control intern şi managerial;</w:t>
      </w:r>
    </w:p>
    <w:p w14:paraId="12E33C61"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avizarea strategiei de dezvoltare a întreprinderii publice, prin asigurarea existenţei resurselor financiare şi umane necesare pentru atingerea obiectivelor strategice şi supravegherea conducerii executive a Societatii;</w:t>
      </w:r>
    </w:p>
    <w:p w14:paraId="329002B9"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asigurarea că întreprinderea publică îşi îndeplineşte obligaţiile legale şi către părţile interesate;</w:t>
      </w:r>
    </w:p>
    <w:p w14:paraId="59C5307F"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monitorizarea performanţei conducerii executive;</w:t>
      </w:r>
    </w:p>
    <w:p w14:paraId="7CE2684D"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asigurarea faptului că informaţia financiară produsă de întreprinderea publică este corectă şi că sistemele de control financiar şi management al riscului sunt eficace;</w:t>
      </w:r>
    </w:p>
    <w:p w14:paraId="14C84EF5"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stabilirea şi aprobarea remuneraţiei directorilor şi îndeplinirea obligaţiilor prevăzute de lege în ceea ce priveşte recrutarea, numirea, evaluarea şi, după caz, revocarea celorlalţi directori ai Societatii, cu care aceasta are încheiate contracte de mandat;</w:t>
      </w:r>
    </w:p>
    <w:p w14:paraId="6389BF94"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elaborarea rapoartelor anuale şi a altor raportări, în condiţiile legii.</w:t>
      </w:r>
    </w:p>
    <w:p w14:paraId="368781E9"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pregătirea riguroasă a şedinţelor consiliului, cu dedicarea a minimum 3 zile lucrătoare lunar acestui scop, participarea la şedinţele consiliului, precum şi în comitetele de specialitate;</w:t>
      </w:r>
    </w:p>
    <w:p w14:paraId="078F85C4"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participarea la unul sau mai multe comitete consultative înfiinţate la nivelul consiliului;</w:t>
      </w:r>
    </w:p>
    <w:p w14:paraId="280B5392"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declararea, conform reglementărilor interne şi legislaţiei în vigoare, a oricăror conflicte de interese existente şi, în situaţii de conflict de interese, abţinerea de la decizii în cadrul consiliului/comitetelor consultative/în exercitarea atribuţiilor de administrator neexecutiv;</w:t>
      </w:r>
    </w:p>
    <w:p w14:paraId="5591D7B0" w14:textId="77777777" w:rsidR="00FB52D2" w:rsidRPr="00E30619" w:rsidRDefault="00FB52D2" w:rsidP="00FB52D2">
      <w:pPr>
        <w:pStyle w:val="Listparagraf"/>
        <w:numPr>
          <w:ilvl w:val="0"/>
          <w:numId w:val="19"/>
        </w:numPr>
        <w:spacing w:after="160"/>
        <w:jc w:val="both"/>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monitorizarea şi gestionarea potenţialelor conflicte de interese la nivelul organelor de administrare şi conducere, precum și la nivelul Societății;</w:t>
      </w:r>
    </w:p>
    <w:p w14:paraId="570C57FF"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exercitarea atribuţiilor prevăzute de legislaţia în vigoare şi de statutul întreprinderii publice;</w:t>
      </w:r>
    </w:p>
    <w:p w14:paraId="0F98C268"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lastRenderedPageBreak/>
        <w:t>adoptarea de politici şi sisteme de control prevăzute de atribuţiile sale;</w:t>
      </w:r>
    </w:p>
    <w:p w14:paraId="7266D16A"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avizarea bugetului de venituri si cheltuieli al Societatii;</w:t>
      </w:r>
    </w:p>
    <w:p w14:paraId="6D7CD434"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realizarea obiectivelor şi indicatorilor de performanţă prevăzuţi în Contract;</w:t>
      </w:r>
    </w:p>
    <w:p w14:paraId="68E5C31A"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avizarea strategiilor si politicilor de dezvoltare ale Societatii;</w:t>
      </w:r>
    </w:p>
    <w:p w14:paraId="517AB228"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aprobarea recrutării şi eventuala revocare a conducătorului auditului intern şi primirea de la acesta, ori de câte ori solicită, de rapoarte cu privire la activitatea Societatii;</w:t>
      </w:r>
    </w:p>
    <w:p w14:paraId="6B119014"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participarea la programe de dezvoltare profesională continuă, în vederea desfăşurării unei activităţi optime în cadrul consiliului;</w:t>
      </w:r>
    </w:p>
    <w:p w14:paraId="1BD15085"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respecte și să pună în aplicare cerințele din scrisoarea de așteptări a autorității publice tutelare;</w:t>
      </w:r>
    </w:p>
    <w:p w14:paraId="480ABE88"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5F3C346E"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nu încheie contract de muncă sau alte acte juridice cu Societatea, decât în condițiile stabilite de lege;</w:t>
      </w:r>
      <w:bookmarkStart w:id="12" w:name="_Hlk1041000"/>
    </w:p>
    <w:p w14:paraId="23B455AD"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aprobe incheierea de acte juridice de dobandire, instrainare, inchiriere, schimb sau de constituire in garantie de bunuri aflate in patrimoniul Societății, ori pe care aceasta urmeaza sa le dobandeasca astfel, cu aprobarea autoritatii publice tutelare, in conditiile legii;</w:t>
      </w:r>
    </w:p>
    <w:p w14:paraId="58478F09"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avizeze programele de investitii și să aprobe indicatorii tehnico economici ai obiectivelor de investiții;</w:t>
      </w:r>
    </w:p>
    <w:p w14:paraId="4C472728"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pună în aplicare obiectivele de politică salarială prevăzute în legile bugetului de stat, pe baza cărora se asigură fundamentarea  indicatorilor din bugetul de venituri şi cheltuieli al Societății;</w:t>
      </w:r>
    </w:p>
    <w:p w14:paraId="60B61008" w14:textId="77777777" w:rsidR="00FB52D2" w:rsidRPr="00E30619" w:rsidRDefault="00FB52D2" w:rsidP="00FB52D2">
      <w:pPr>
        <w:pStyle w:val="Listparagraf"/>
        <w:numPr>
          <w:ilvl w:val="0"/>
          <w:numId w:val="19"/>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 să transmită Consiliului Județean în termen de 2 zile de la data sedinței consiliului de administrație, hotărârile și anexele acestora, materialele analizateși procesul verbal al ședinței;</w:t>
      </w:r>
    </w:p>
    <w:p w14:paraId="4391EF54" w14:textId="77777777" w:rsidR="00FB52D2" w:rsidRPr="00E30619" w:rsidRDefault="00FB52D2" w:rsidP="00FB52D2">
      <w:pPr>
        <w:pStyle w:val="Listparagraf"/>
        <w:numPr>
          <w:ilvl w:val="0"/>
          <w:numId w:val="19"/>
        </w:numPr>
        <w:tabs>
          <w:tab w:val="left" w:pos="810"/>
        </w:tabs>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alte obligaţii prevăzute de lege şi regulamentele interne adoptate la nivelul întreprinderii publice;</w:t>
      </w:r>
    </w:p>
    <w:p w14:paraId="50973CFC" w14:textId="77777777" w:rsidR="00FB52D2" w:rsidRPr="00E30619" w:rsidRDefault="00FB52D2" w:rsidP="00FB52D2">
      <w:pPr>
        <w:pStyle w:val="Listparagraf"/>
        <w:widowControl w:val="0"/>
        <w:tabs>
          <w:tab w:val="left" w:pos="851"/>
        </w:tabs>
        <w:suppressAutoHyphens/>
        <w:autoSpaceDN w:val="0"/>
        <w:jc w:val="both"/>
        <w:textAlignment w:val="baseline"/>
        <w:rPr>
          <w:rFonts w:ascii="Montserrat Light" w:eastAsia="SimSun" w:hAnsi="Montserrat Light" w:cs="Calibri Light"/>
          <w:noProof/>
          <w:kern w:val="3"/>
          <w:sz w:val="22"/>
          <w:szCs w:val="22"/>
          <w:lang w:val="ro-RO" w:eastAsia="zh-CN" w:bidi="hi-IN"/>
        </w:rPr>
      </w:pPr>
    </w:p>
    <w:p w14:paraId="550B76B9" w14:textId="77777777" w:rsidR="00FB52D2" w:rsidRPr="00E30619" w:rsidRDefault="00FB52D2" w:rsidP="00FB52D2">
      <w:pPr>
        <w:pStyle w:val="Listparagraf"/>
        <w:widowControl w:val="0"/>
        <w:numPr>
          <w:ilvl w:val="0"/>
          <w:numId w:val="12"/>
        </w:numPr>
        <w:shd w:val="clear" w:color="auto" w:fill="EEECE1" w:themeFill="background2"/>
        <w:suppressAutoHyphens/>
        <w:autoSpaceDN w:val="0"/>
        <w:spacing w:before="240"/>
        <w:jc w:val="both"/>
        <w:textAlignment w:val="baseline"/>
        <w:rPr>
          <w:rFonts w:ascii="Montserrat Light" w:eastAsia="SimSun" w:hAnsi="Montserrat Light" w:cs="Calibri Light"/>
          <w:b/>
          <w:noProof/>
          <w:kern w:val="3"/>
          <w:sz w:val="22"/>
          <w:szCs w:val="22"/>
          <w:lang w:val="ro-RO" w:eastAsia="zh-CN" w:bidi="hi-IN"/>
        </w:rPr>
      </w:pPr>
      <w:r w:rsidRPr="00E30619">
        <w:rPr>
          <w:rFonts w:ascii="Montserrat Light" w:eastAsia="SimSun" w:hAnsi="Montserrat Light" w:cs="Calibri Light"/>
          <w:b/>
          <w:noProof/>
          <w:kern w:val="3"/>
          <w:sz w:val="22"/>
          <w:szCs w:val="22"/>
          <w:lang w:val="ro-RO" w:eastAsia="zh-CN" w:bidi="hi-IN"/>
        </w:rPr>
        <w:t>CONFLICTE DE INTERESE, INCOMPATIBILITĂȚI, CRITERII DE INTEGRITATE</w:t>
      </w:r>
    </w:p>
    <w:p w14:paraId="33D6759E" w14:textId="77777777" w:rsidR="00FB52D2" w:rsidRPr="00E30619" w:rsidRDefault="00FB52D2" w:rsidP="00FB52D2">
      <w:pPr>
        <w:widowControl w:val="0"/>
        <w:tabs>
          <w:tab w:val="left" w:pos="851"/>
        </w:tabs>
        <w:suppressAutoHyphens/>
        <w:autoSpaceDN w:val="0"/>
        <w:spacing w:line="240" w:lineRule="auto"/>
        <w:jc w:val="both"/>
        <w:textAlignment w:val="baseline"/>
        <w:rPr>
          <w:rFonts w:ascii="Montserrat Light" w:eastAsia="SimSun" w:hAnsi="Montserrat Light" w:cs="Calibri Light"/>
          <w:noProof/>
          <w:kern w:val="3"/>
          <w:lang w:val="ro-RO" w:eastAsia="zh-CN" w:bidi="hi-IN"/>
        </w:rPr>
      </w:pPr>
    </w:p>
    <w:p w14:paraId="456B0324"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Mandatarul care are într-o anumită operaţiune, direct sau indirect, interese contrare intereselor Societății, trebuie să îi înştiinţeze despre aceasta, pe ceilalţi administratori şi pe auditorii interni şi se va abtine de la orice conduita de natura sa afecteze interesele Societatii, in special de la participarea la deliberari si de la votul respectivei operatiuni. </w:t>
      </w:r>
    </w:p>
    <w:p w14:paraId="356466A1"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Aceeaşi obligaţie o are Mandatarul  în cazul în care soţul sau soţia sa, rudele ori afinii săi până la gradul IV inclusiv sunt interesaţi într-o anumită operaţiune.</w:t>
      </w:r>
    </w:p>
    <w:p w14:paraId="67C1ED33"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Mandatarul  care nu a respectat prevederile </w:t>
      </w:r>
      <w:bookmarkStart w:id="13" w:name="_Hlk98756454"/>
      <w:r w:rsidRPr="00E30619">
        <w:rPr>
          <w:rFonts w:ascii="Montserrat Light" w:eastAsia="SimSun" w:hAnsi="Montserrat Light" w:cs="Calibri Light"/>
          <w:noProof/>
          <w:kern w:val="3"/>
          <w:sz w:val="22"/>
          <w:szCs w:val="22"/>
          <w:lang w:val="ro-RO" w:eastAsia="zh-CN" w:bidi="hi-IN"/>
        </w:rPr>
        <w:t xml:space="preserve">de la 7.1. și 7.2. </w:t>
      </w:r>
      <w:bookmarkEnd w:id="13"/>
      <w:r w:rsidRPr="00E30619">
        <w:rPr>
          <w:rFonts w:ascii="Montserrat Light" w:eastAsia="SimSun" w:hAnsi="Montserrat Light" w:cs="Calibri Light"/>
          <w:noProof/>
          <w:kern w:val="3"/>
          <w:sz w:val="22"/>
          <w:szCs w:val="22"/>
          <w:lang w:val="ro-RO" w:eastAsia="zh-CN" w:bidi="hi-IN"/>
        </w:rPr>
        <w:t>răspunde pentru daunele produse Societății.</w:t>
      </w:r>
    </w:p>
    <w:p w14:paraId="15B5BF02"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În vederea aplicării prevederilor de la 7.1. și 7.2. consiliul de administraţie, stabileşte o politică privind conflictele de interese şi sistemele pentru punerea în aplicare a acesteia. În acest scop, Codul de etică, care se revizuieşte anual, dacă este cazul, fiind avizat, în prealabil, de auditorul intern. </w:t>
      </w:r>
    </w:p>
    <w:p w14:paraId="786D5E67"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Mandatarul are obligatia de a respecta Codul de Etica al Societatii, aplicabil nu numai angajatilor ci si membrilor consiliului.</w:t>
      </w:r>
    </w:p>
    <w:p w14:paraId="16CB9BD8"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Mandatarul este obligat sa actioneze in interesul Societatii, comportandu-se in activitatea sa cu loialitate fata de Societate, ca un conducator al propriei sale afaceri.</w:t>
      </w:r>
    </w:p>
    <w:p w14:paraId="1C265BDA"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Mandatarul poate exercita concomitant cel mult trei mandate de administrator în întreprinderi publice al caror sediu este pe teritoriul Romaniei cu informarea Societatii si fara a intra intr-o situatie de incompatibilitate.</w:t>
      </w:r>
    </w:p>
    <w:p w14:paraId="069E7E62"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Mandatarul are obligatia sa informeze Consiliul Județean Cluj, inainte de a fi numit, daca detine una din calitatile enumerate limitativ la art. 153^15 si art.153^16 din Legea nr. 31/1990 adica cea de director, membru al directoratului, al consiliului de administratie, al consiliului de supraveghere, precum si de cenzor, auditor intern sau </w:t>
      </w:r>
      <w:r w:rsidRPr="00E30619">
        <w:rPr>
          <w:rFonts w:ascii="Montserrat Light" w:eastAsia="SimSun" w:hAnsi="Montserrat Light" w:cs="Calibri Light"/>
          <w:noProof/>
          <w:kern w:val="3"/>
          <w:sz w:val="22"/>
          <w:szCs w:val="22"/>
          <w:lang w:val="ro-RO" w:eastAsia="zh-CN" w:bidi="hi-IN"/>
        </w:rPr>
        <w:lastRenderedPageBreak/>
        <w:t xml:space="preserve">asociat cu raspundere nelimitata în alte societati concurente sau avand acelasi obiect de activitate. </w:t>
      </w:r>
    </w:p>
    <w:p w14:paraId="09633452"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În cazul in care Mandatarul este urmarit penal pentru infractiunile prevazute la art. 6 alin.(2)din Legea nr. 31/1990, are obligatia sa notifice Societatea, prezentul Contract fiind suspendat in mod automat la momentul la care aceasta notificare este receptionata de Consiliul Județean și Societate. Contractul va fi suspendat pana la momentul emiterii unei decizii/ordonante prin care Mandatarul este chemat sau nu in judecata. In cazul in care are loc trimiterea in judecata, Mandatarul  are obligatia sa notifice Consiliul Județean Cluj și Societatea iar Contractul va inceta la momentul la care Consiliul Județean/Societatea a receptionat aceasta notificare. </w:t>
      </w:r>
    </w:p>
    <w:p w14:paraId="3DDAE28A"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bookmarkStart w:id="14" w:name="_Hlk98758002"/>
      <w:r w:rsidRPr="00E30619">
        <w:rPr>
          <w:rFonts w:ascii="Montserrat Light" w:eastAsia="SimSun" w:hAnsi="Montserrat Light" w:cs="Calibri Light"/>
          <w:noProof/>
          <w:kern w:val="3"/>
          <w:sz w:val="22"/>
          <w:szCs w:val="22"/>
          <w:lang w:val="ro-RO" w:eastAsia="zh-CN" w:bidi="hi-IN"/>
        </w:rPr>
        <w:t xml:space="preserve">Mandatarul are obligatia sa detina si sa mentina o reputatie profesionala excelenta. </w:t>
      </w:r>
    </w:p>
    <w:bookmarkEnd w:id="14"/>
    <w:p w14:paraId="11319D2E"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Mandatarul este, de asemenea, </w:t>
      </w:r>
      <w:r w:rsidRPr="00E30619">
        <w:rPr>
          <w:rFonts w:ascii="Montserrat Light" w:eastAsia="SimSun" w:hAnsi="Montserrat Light" w:cs="Calibri Light"/>
          <w:b/>
          <w:bCs/>
          <w:noProof/>
          <w:kern w:val="3"/>
          <w:sz w:val="22"/>
          <w:szCs w:val="22"/>
          <w:lang w:val="ro-RO" w:eastAsia="zh-CN" w:bidi="hi-IN"/>
        </w:rPr>
        <w:t>obligat</w:t>
      </w:r>
      <w:r w:rsidRPr="00E30619">
        <w:rPr>
          <w:rFonts w:ascii="Montserrat Light" w:eastAsia="SimSun" w:hAnsi="Montserrat Light" w:cs="Calibri Light"/>
          <w:noProof/>
          <w:kern w:val="3"/>
          <w:sz w:val="22"/>
          <w:szCs w:val="22"/>
          <w:lang w:val="ro-RO" w:eastAsia="zh-CN" w:bidi="hi-IN"/>
        </w:rPr>
        <w:t>:</w:t>
      </w:r>
    </w:p>
    <w:p w14:paraId="3767A768" w14:textId="77777777" w:rsidR="00FB52D2" w:rsidRPr="00E30619" w:rsidRDefault="00FB52D2" w:rsidP="00FB52D2">
      <w:pPr>
        <w:pStyle w:val="Listparagraf"/>
        <w:widowControl w:val="0"/>
        <w:numPr>
          <w:ilvl w:val="1"/>
          <w:numId w:val="20"/>
        </w:numPr>
        <w:tabs>
          <w:tab w:val="left" w:pos="851"/>
        </w:tabs>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îşi exercite mandatul cu loialitate, cu prudenţa şi cu diligenţa unui bun administrator în interesul exclusiv al Societăţii, şi să nu îşi asume niciun fel de obligaţii speciale faţă de un acţionar sau altul al Societăţii in legatura cu activitatea Societatii; Mandatarul nu încalcă obligaţia prevăzută mai sus în cazul în care, în momentul luării unei decizii de afaceri, el este în mod rezonabil îndreptăţit să considere (i) că acţionează în interesul Societăţii şi (ii) a luat decizia pe baza informaţiilor adecvate;</w:t>
      </w:r>
    </w:p>
    <w:p w14:paraId="1E8E1561" w14:textId="77777777" w:rsidR="00FB52D2" w:rsidRPr="00E30619" w:rsidRDefault="00FB52D2" w:rsidP="00FB52D2">
      <w:pPr>
        <w:pStyle w:val="Listparagraf"/>
        <w:widowControl w:val="0"/>
        <w:numPr>
          <w:ilvl w:val="1"/>
          <w:numId w:val="20"/>
        </w:numPr>
        <w:tabs>
          <w:tab w:val="left" w:pos="851"/>
        </w:tabs>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adopte toate măsurile necesare pentru protejarea patrimoniului Societăţii;</w:t>
      </w:r>
    </w:p>
    <w:p w14:paraId="4BD6E07C" w14:textId="77777777" w:rsidR="00FB52D2" w:rsidRPr="00E30619" w:rsidRDefault="00FB52D2" w:rsidP="00FB52D2">
      <w:pPr>
        <w:pStyle w:val="Listparagraf"/>
        <w:widowControl w:val="0"/>
        <w:numPr>
          <w:ilvl w:val="1"/>
          <w:numId w:val="20"/>
        </w:numPr>
        <w:tabs>
          <w:tab w:val="left" w:pos="851"/>
        </w:tabs>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nu încheie acte juridice cu Societatea, decât în condiţiile stabilite de lege;</w:t>
      </w:r>
    </w:p>
    <w:p w14:paraId="0D6EE25F" w14:textId="77777777" w:rsidR="00FB52D2" w:rsidRPr="00E30619" w:rsidRDefault="00FB52D2" w:rsidP="00FB52D2">
      <w:pPr>
        <w:pStyle w:val="Listparagraf"/>
        <w:widowControl w:val="0"/>
        <w:numPr>
          <w:ilvl w:val="1"/>
          <w:numId w:val="20"/>
        </w:numPr>
        <w:tabs>
          <w:tab w:val="left" w:pos="851"/>
        </w:tabs>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hAnsi="Montserrat Light"/>
          <w:noProof/>
          <w:sz w:val="22"/>
          <w:szCs w:val="22"/>
          <w:lang w:val="ro-RO"/>
        </w:rPr>
        <w:t>are obligaţia de a declara orice interese personale care pot veni în contradicţie cu exercitarea obiectivă a atribuţiilor pe care le exercită în îndeplinirea mandatului;</w:t>
      </w:r>
    </w:p>
    <w:p w14:paraId="71EF0A82" w14:textId="77777777" w:rsidR="00FB52D2" w:rsidRPr="00E30619" w:rsidRDefault="00FB52D2" w:rsidP="00FB52D2">
      <w:pPr>
        <w:pStyle w:val="Listparagraf"/>
        <w:widowControl w:val="0"/>
        <w:numPr>
          <w:ilvl w:val="1"/>
          <w:numId w:val="20"/>
        </w:numPr>
        <w:tabs>
          <w:tab w:val="left" w:pos="851"/>
        </w:tabs>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hAnsi="Montserrat Light"/>
          <w:noProof/>
          <w:sz w:val="22"/>
          <w:szCs w:val="22"/>
          <w:lang w:val="ro-RO"/>
        </w:rPr>
        <w:t>este obligat să ia toate măsurile necesare pentru evitarea situaţiilor de conflict de interese şi incompatibilităţi.</w:t>
      </w:r>
    </w:p>
    <w:p w14:paraId="7A731FAC"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Mandatarul convoacă adunarea generală a acţionarilor pentru aprobarea oricărei tranzacţii dacă aceasta are, individual sau într-o serie de tranzacţii încheiate, o valoare mai mare de 10% din valoarea activelor nete ale Societatii sau mai mare de 10% din cifra de afaceri a întreprinderii publice potrivit ultimelor situaţii financiare auditate, cu administratorii ori directorii sau, după caz, cu angajaţii, cu acţionarii care deţin controlul asupra societăţii sau cu o societate controlata de aceştia. Obligaţia de convocare subzista şi în cazul tranzacţiilor încheiate cu soţul sau soţia, rudele ori afinii până la gradul IV inclusiv ai persoanelor prevăzute mai sus.</w:t>
      </w:r>
    </w:p>
    <w:p w14:paraId="2D9312D4"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Mandatarul, împreună cu ceilalţi administratori, are obligaţia de a informa acţionarii, în cadrul primei Adunări Generale a Acţionarilor ce urmează încheierii actului juridic, asupra oricărei tranzacţii cu administratorii ori administratorii executivi, directorul general, directori sau, după caz, cu angajaţii, cu acţionarii care deţin controlul asupra Societăţii sau cu o societate controlată de aceştia, prin punerea la dispoziţia acţionarilor a documentelor ce reflectă datele şi informaţiile esenţiale semnificative în legătură cu tranzacţiile efectuate; obligaţia incumbă şi în cazul tranzacţiilor încheiate cu soţul sau soţia, rudele ori afinii până la gradul IV inclusiv.</w:t>
      </w:r>
    </w:p>
    <w:p w14:paraId="7E4626E7"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Mandatarul, împreună cu ceilalţi administratori, are obligaţia de a informa acţionarii, în cadrul primei Adunări Generale a Acţionarilor ce urmează încheierii actului juridic, asupra oricărei tranzacţii încheiate de Societate cu o altă Societate care indeplineste conditiile pentru a fi considerata întreprindere publică ori autoritate publică, dacă tranzacţia are valoarea specificata de lege.</w:t>
      </w:r>
    </w:p>
    <w:p w14:paraId="644F6E97"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Mandatarul, împreună cu ceilalţi administratori, are obligaţia de a prezenta semestrial şi anual, Adunării Generale a Acţionarilor Societăţii, într-un capitol special, actele juridice încheiate în condiţiile precizate la 7.12 – 6.14, cu precizarea următoarelor elemente: părţile care au încheiat actul juridic, data încheierii şi natura actului, descrierea obiectului acestuia, valoarea totală a actului juridic, creanţele reciproce, garanţiile constituite, termenele şi modalităţile de plată şi orice alte informaţii esenţiale şi semnificative în legătură cu actele juridice respective, precum şi orice informaţii necesare determinării efectelor actelor juridice respective asupra situaţiei financiare a Societăţii.</w:t>
      </w:r>
    </w:p>
    <w:p w14:paraId="56528EAA"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bookmarkStart w:id="15" w:name="_Hlk98758652"/>
      <w:r w:rsidRPr="00E30619">
        <w:rPr>
          <w:rFonts w:ascii="Montserrat Light" w:hAnsi="Montserrat Light"/>
          <w:noProof/>
          <w:sz w:val="22"/>
          <w:szCs w:val="22"/>
          <w:lang w:val="ro-RO"/>
        </w:rPr>
        <w:t xml:space="preserve">Stabilirea criteriilor de integritate: </w:t>
      </w:r>
    </w:p>
    <w:bookmarkEnd w:id="15"/>
    <w:p w14:paraId="3837FA9B" w14:textId="77777777" w:rsidR="00FB52D2" w:rsidRPr="00E30619" w:rsidRDefault="00FB52D2" w:rsidP="00FB52D2">
      <w:pPr>
        <w:pStyle w:val="Listparagraf"/>
        <w:numPr>
          <w:ilvl w:val="1"/>
          <w:numId w:val="19"/>
        </w:numPr>
        <w:suppressAutoHyphens/>
        <w:autoSpaceDN w:val="0"/>
        <w:ind w:left="720" w:hanging="36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hAnsi="Montserrat Light"/>
          <w:noProof/>
          <w:sz w:val="22"/>
          <w:szCs w:val="22"/>
          <w:lang w:val="ro-RO"/>
        </w:rPr>
        <w:t xml:space="preserve">identificarea timpurie şi înlăturarea în timp util a premiselor apariţiei faptelor de corupţie sunt prioritare şi imperative; </w:t>
      </w:r>
    </w:p>
    <w:p w14:paraId="5695E6E5" w14:textId="77777777" w:rsidR="00FB52D2" w:rsidRPr="00E30619" w:rsidRDefault="00FB52D2" w:rsidP="00FB52D2">
      <w:pPr>
        <w:pStyle w:val="Listparagraf"/>
        <w:numPr>
          <w:ilvl w:val="1"/>
          <w:numId w:val="19"/>
        </w:numPr>
        <w:suppressAutoHyphens/>
        <w:autoSpaceDN w:val="0"/>
        <w:ind w:left="720" w:hanging="36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hAnsi="Montserrat Light"/>
          <w:noProof/>
          <w:sz w:val="22"/>
          <w:szCs w:val="22"/>
          <w:lang w:val="ro-RO"/>
        </w:rPr>
        <w:lastRenderedPageBreak/>
        <w:t xml:space="preserve">etica se referă la comportamentul individual, în context organizaţional sau nu, care poate fi apreciat sau evaluat şi din perspectiva valorilor, principiilor şi regulilor etice de la nivelul Societăţii; </w:t>
      </w:r>
    </w:p>
    <w:p w14:paraId="4FC7D02F" w14:textId="77777777" w:rsidR="00FB52D2" w:rsidRPr="00E30619" w:rsidRDefault="00FB52D2" w:rsidP="00FB52D2">
      <w:pPr>
        <w:pStyle w:val="Listparagraf"/>
        <w:numPr>
          <w:ilvl w:val="1"/>
          <w:numId w:val="19"/>
        </w:numPr>
        <w:suppressAutoHyphens/>
        <w:autoSpaceDN w:val="0"/>
        <w:ind w:left="720" w:hanging="36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hAnsi="Montserrat Light"/>
          <w:noProof/>
          <w:sz w:val="22"/>
          <w:szCs w:val="22"/>
          <w:lang w:val="ro-RO"/>
        </w:rPr>
        <w:t xml:space="preserve">comportamentul integru este acel comportament apreciat sau evaluat din punct de vedere etic ca fiind corect. Integritatea, ca valoare individuală, se referă la această corectitudine etică, care nu poate fi delimitată de corectitudinea legală şi profesională; </w:t>
      </w:r>
    </w:p>
    <w:p w14:paraId="3F8A719E" w14:textId="77777777" w:rsidR="00FB52D2" w:rsidRPr="00E30619" w:rsidRDefault="00FB52D2" w:rsidP="00FB52D2">
      <w:pPr>
        <w:pStyle w:val="Listparagraf"/>
        <w:numPr>
          <w:ilvl w:val="1"/>
          <w:numId w:val="19"/>
        </w:numPr>
        <w:suppressAutoHyphens/>
        <w:autoSpaceDN w:val="0"/>
        <w:ind w:left="720" w:hanging="36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hAnsi="Montserrat Light"/>
          <w:noProof/>
          <w:sz w:val="22"/>
          <w:szCs w:val="22"/>
          <w:lang w:val="ro-RO"/>
        </w:rPr>
        <w:t xml:space="preserve">comportamentul lipsit de integritate este o formă de subminare a misiunii Societăţii, conducând la un climat organizaţional toxic pentru angajaţi şi terţi, şi afectând interesele legitime ale tuturor celor implicaţi, inclusiv interesul public; </w:t>
      </w:r>
    </w:p>
    <w:p w14:paraId="3D358C5F"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hAnsi="Montserrat Light"/>
          <w:noProof/>
          <w:sz w:val="22"/>
          <w:szCs w:val="22"/>
          <w:lang w:val="ro-RO"/>
        </w:rPr>
      </w:pPr>
      <w:r w:rsidRPr="00E30619">
        <w:rPr>
          <w:rFonts w:ascii="Montserrat Light" w:hAnsi="Montserrat Light"/>
          <w:noProof/>
          <w:sz w:val="22"/>
          <w:szCs w:val="22"/>
          <w:lang w:val="ro-RO"/>
        </w:rPr>
        <w:t xml:space="preserve">Mandatarul îşi asumă următoarele criterii de integritate: </w:t>
      </w:r>
    </w:p>
    <w:p w14:paraId="4A56E769"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este o persoană competentă, corectă şi dornică de a contribui la dezvoltarea societăţii; </w:t>
      </w:r>
    </w:p>
    <w:p w14:paraId="02F88B41"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asumă valorile fundamentale şi principiile promovate de către Strategia Naţională Anticorupție pe perioada 2021-2025, aprobată prin HG nr. 1269/2021, sens în care </w:t>
      </w:r>
      <w:r w:rsidRPr="00E30619">
        <w:rPr>
          <w:rFonts w:ascii="Montserrat Light" w:eastAsia="Times New Roman" w:hAnsi="Montserrat Light" w:cs="Tahoma"/>
          <w:noProof/>
          <w:color w:val="auto"/>
          <w:sz w:val="22"/>
          <w:szCs w:val="22"/>
        </w:rPr>
        <w:t xml:space="preserve">își asumă </w:t>
      </w:r>
      <w:r w:rsidRPr="00E30619">
        <w:rPr>
          <w:rFonts w:ascii="Montserrat Light" w:eastAsia="Times New Roman" w:hAnsi="Montserrat Light"/>
          <w:noProof/>
          <w:color w:val="auto"/>
          <w:sz w:val="22"/>
          <w:szCs w:val="22"/>
        </w:rPr>
        <w:t xml:space="preserve">agenda de integritate organizațională, propune măsri pentru planul de integritate în coordonatele Strategiei Naționale Anticorupție 2021-2025 și aplică </w:t>
      </w:r>
      <w:r w:rsidRPr="00E30619">
        <w:rPr>
          <w:rFonts w:ascii="Montserrat Light" w:eastAsia="Times New Roman" w:hAnsi="Montserrat Light" w:cs="Tahoma"/>
          <w:noProof/>
          <w:color w:val="auto"/>
          <w:sz w:val="22"/>
          <w:szCs w:val="22"/>
        </w:rPr>
        <w:t>principiile, obiectivele şi mecanismul de monitorizare a Strategiei Naţionale Anticorupţie pentru perioada 2021 – 2025;</w:t>
      </w:r>
    </w:p>
    <w:p w14:paraId="1402E381"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aderă la valorile şi principiile Codului de etică al Societăţii; </w:t>
      </w:r>
    </w:p>
    <w:p w14:paraId="4DDE89C2"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Ia decizii numai în interesul Societăţii (deciziile nu sunt luate pentru a dobândi beneficii financiare sau alte avantaje material, sociale sau de altă natură pentru ei înşişi, familie sau apropiaţi); </w:t>
      </w:r>
    </w:p>
    <w:p w14:paraId="6D57A34D"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nu are afaceri sau contracte cu societatea pentru care îşi desfăşoară activitatea ca administrator, sau cu o societate parteneră; </w:t>
      </w:r>
    </w:p>
    <w:p w14:paraId="5620BA48"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asigură respectarea principiului transparenţei în ceea ce priveşte deciziile şi acţiunile sale; </w:t>
      </w:r>
    </w:p>
    <w:p w14:paraId="409738FE"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societăţii; </w:t>
      </w:r>
    </w:p>
    <w:p w14:paraId="04724424"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este responsabil pentru deciziile şi acţiunile lui în faţa acţionarilor şi se supune oricărei evaluări de performanţă în aducerea la îndeplinire a mandatului; </w:t>
      </w:r>
    </w:p>
    <w:p w14:paraId="2EACC0B7"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nu trebuie să-şi creeze obligaţii financiare sau de alt gen faţă de organizaţii sau persoane fizice sau juridice care ar influenţa modul în care îşi duce la îndeplinire îndatoririle specifice mandatului primit de la acţionari; </w:t>
      </w:r>
    </w:p>
    <w:p w14:paraId="346A09B1"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nu înregistrează plăţi restante la bugetul de stat în calitate de persoană fizică; </w:t>
      </w:r>
    </w:p>
    <w:p w14:paraId="6302A3A4"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nu a fost destituită dintr-o func</w:t>
      </w:r>
      <w:r w:rsidRPr="00E30619">
        <w:rPr>
          <w:rFonts w:ascii="Montserrat Light" w:hAnsi="Montserrat Light" w:cs="Arial"/>
          <w:noProof/>
          <w:color w:val="auto"/>
          <w:sz w:val="22"/>
          <w:szCs w:val="22"/>
        </w:rPr>
        <w:t>ț</w:t>
      </w:r>
      <w:r w:rsidRPr="00E30619">
        <w:rPr>
          <w:rFonts w:ascii="Montserrat Light" w:hAnsi="Montserrat Light"/>
          <w:noProof/>
          <w:color w:val="auto"/>
          <w:sz w:val="22"/>
          <w:szCs w:val="22"/>
        </w:rPr>
        <w:t>ie public</w:t>
      </w:r>
      <w:r w:rsidRPr="00E30619">
        <w:rPr>
          <w:rFonts w:ascii="Montserrat Light" w:hAnsi="Montserrat Light" w:cs="Arial Unicode MS"/>
          <w:noProof/>
          <w:color w:val="auto"/>
          <w:sz w:val="22"/>
          <w:szCs w:val="22"/>
        </w:rPr>
        <w:t xml:space="preserve">ă </w:t>
      </w:r>
      <w:r w:rsidRPr="00E30619">
        <w:rPr>
          <w:rFonts w:ascii="Montserrat Light" w:hAnsi="Montserrat Light"/>
          <w:noProof/>
          <w:color w:val="auto"/>
          <w:sz w:val="22"/>
          <w:szCs w:val="22"/>
        </w:rPr>
        <w:t>sau nu i-a fost incetat contractul individual de munc</w:t>
      </w:r>
      <w:r w:rsidRPr="00E30619">
        <w:rPr>
          <w:rFonts w:ascii="Montserrat Light" w:hAnsi="Montserrat Light" w:cs="Arial Unicode MS"/>
          <w:noProof/>
          <w:color w:val="auto"/>
          <w:sz w:val="22"/>
          <w:szCs w:val="22"/>
        </w:rPr>
        <w:t xml:space="preserve">ă </w:t>
      </w:r>
      <w:r w:rsidRPr="00E30619">
        <w:rPr>
          <w:rFonts w:ascii="Montserrat Light" w:hAnsi="Montserrat Light"/>
          <w:noProof/>
          <w:color w:val="auto"/>
          <w:sz w:val="22"/>
          <w:szCs w:val="22"/>
        </w:rPr>
        <w:t xml:space="preserve">pentru motive imputabile acestuia în ultimii 3 ani, conform prevederilor legale în vigoare; </w:t>
      </w:r>
    </w:p>
    <w:p w14:paraId="774CAA55"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administrator, sau pentru orice alte fapte prevăzute de legea penală; </w:t>
      </w:r>
    </w:p>
    <w:p w14:paraId="532F8453"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60F45152"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nu i s-a stabilit, printr-o hotărâre judecătorească a instanţelor rămasă definitivă, calitatea de colaborator sau lucrător al Securităţii, ca poliţie politică, potrivit legii, şi nu a promovat/nu promovează idei sau acţiuni extremiste (rasism, xenofobie, antisemitism etc); </w:t>
      </w:r>
    </w:p>
    <w:p w14:paraId="17E0A995"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nu a obţinut titluri şi diplome prin plagiat, sau furt intelectual dovedit prin decizie definitivă a instanţei; </w:t>
      </w:r>
    </w:p>
    <w:p w14:paraId="20D67719"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nu se află sub control judiciar pentru orice tip de infracţiune, precum şi în stare de arest preventiv sau arest la domiciliu; </w:t>
      </w:r>
    </w:p>
    <w:p w14:paraId="5EA3B5E0"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t xml:space="preserve">nu a manifestat un comportament injurios, agresiv sau neadecvat; </w:t>
      </w:r>
    </w:p>
    <w:p w14:paraId="49852A44" w14:textId="77777777" w:rsidR="00FB52D2" w:rsidRPr="00E30619" w:rsidRDefault="00FB52D2" w:rsidP="00FB52D2">
      <w:pPr>
        <w:pStyle w:val="Default"/>
        <w:numPr>
          <w:ilvl w:val="0"/>
          <w:numId w:val="21"/>
        </w:numPr>
        <w:jc w:val="both"/>
        <w:rPr>
          <w:rFonts w:ascii="Montserrat Light" w:hAnsi="Montserrat Light"/>
          <w:noProof/>
          <w:color w:val="auto"/>
          <w:sz w:val="22"/>
          <w:szCs w:val="22"/>
        </w:rPr>
      </w:pPr>
      <w:r w:rsidRPr="00E30619">
        <w:rPr>
          <w:rFonts w:ascii="Montserrat Light" w:hAnsi="Montserrat Light"/>
          <w:noProof/>
          <w:color w:val="auto"/>
          <w:sz w:val="22"/>
          <w:szCs w:val="22"/>
        </w:rPr>
        <w:lastRenderedPageBreak/>
        <w:t xml:space="preserve">se implică efectiv în promovarea integrităţii sScietăţii şi oferă propriul exemplu de integritate sancţionând sau gestionând adecvat încălcările regulilor, de la cele mai mici, de tipul abaterilor administrative, până la cele mai grave, de nivelul infracţiunilor. </w:t>
      </w:r>
    </w:p>
    <w:p w14:paraId="14B34F05" w14:textId="77777777" w:rsidR="00FB52D2" w:rsidRPr="00E30619" w:rsidRDefault="00FB52D2" w:rsidP="00FB52D2">
      <w:pPr>
        <w:pStyle w:val="Listparagraf"/>
        <w:widowControl w:val="0"/>
        <w:tabs>
          <w:tab w:val="left" w:pos="851"/>
        </w:tabs>
        <w:suppressAutoHyphens/>
        <w:autoSpaceDN w:val="0"/>
        <w:jc w:val="both"/>
        <w:textAlignment w:val="baseline"/>
        <w:rPr>
          <w:rFonts w:ascii="Montserrat Light" w:eastAsia="SimSun" w:hAnsi="Montserrat Light" w:cs="Calibri Light"/>
          <w:noProof/>
          <w:kern w:val="3"/>
          <w:sz w:val="22"/>
          <w:szCs w:val="22"/>
          <w:lang w:val="ro-RO" w:eastAsia="zh-CN" w:bidi="hi-IN"/>
        </w:rPr>
      </w:pPr>
    </w:p>
    <w:p w14:paraId="3DEB1DE7" w14:textId="77777777" w:rsidR="00FB52D2" w:rsidRPr="00E30619" w:rsidRDefault="00FB52D2" w:rsidP="00FB52D2">
      <w:pPr>
        <w:pStyle w:val="Listparagraf"/>
        <w:widowControl w:val="0"/>
        <w:numPr>
          <w:ilvl w:val="0"/>
          <w:numId w:val="12"/>
        </w:numPr>
        <w:shd w:val="clear" w:color="auto" w:fill="EEECE1" w:themeFill="background2"/>
        <w:suppressAutoHyphens/>
        <w:autoSpaceDN w:val="0"/>
        <w:spacing w:before="240" w:after="160"/>
        <w:jc w:val="both"/>
        <w:textAlignment w:val="baseline"/>
        <w:rPr>
          <w:rFonts w:ascii="Montserrat Light" w:eastAsia="SimSun" w:hAnsi="Montserrat Light" w:cs="Calibri Light"/>
          <w:b/>
          <w:noProof/>
          <w:kern w:val="3"/>
          <w:sz w:val="22"/>
          <w:szCs w:val="22"/>
          <w:lang w:val="ro-RO" w:eastAsia="zh-CN" w:bidi="hi-IN"/>
        </w:rPr>
      </w:pPr>
      <w:r w:rsidRPr="00E30619">
        <w:rPr>
          <w:rFonts w:ascii="Montserrat Light" w:eastAsia="SimSun" w:hAnsi="Montserrat Light" w:cs="Calibri Light"/>
          <w:b/>
          <w:noProof/>
          <w:kern w:val="3"/>
          <w:sz w:val="22"/>
          <w:szCs w:val="22"/>
          <w:lang w:val="ro-RO" w:eastAsia="zh-CN" w:bidi="hi-IN"/>
        </w:rPr>
        <w:t>CONFIDENȚIALITATE, LOIALITATE, NECONCURENȚĂ</w:t>
      </w:r>
    </w:p>
    <w:p w14:paraId="7FE6EB66" w14:textId="77777777" w:rsidR="00FB52D2" w:rsidRPr="00E30619" w:rsidRDefault="00FB52D2" w:rsidP="00FB52D2">
      <w:pPr>
        <w:pStyle w:val="Listparagraf"/>
        <w:widowControl w:val="0"/>
        <w:tabs>
          <w:tab w:val="left" w:pos="851"/>
        </w:tabs>
        <w:suppressAutoHyphens/>
        <w:autoSpaceDN w:val="0"/>
        <w:ind w:left="1080"/>
        <w:jc w:val="both"/>
        <w:textAlignment w:val="baseline"/>
        <w:rPr>
          <w:rFonts w:ascii="Montserrat Light" w:eastAsia="SimSun" w:hAnsi="Montserrat Light" w:cs="Calibri Light"/>
          <w:noProof/>
          <w:kern w:val="3"/>
          <w:sz w:val="22"/>
          <w:szCs w:val="22"/>
          <w:lang w:val="ro-RO" w:eastAsia="zh-CN" w:bidi="hi-IN"/>
        </w:rPr>
      </w:pPr>
    </w:p>
    <w:p w14:paraId="58E1A901" w14:textId="77777777" w:rsidR="00FB52D2" w:rsidRPr="00E30619" w:rsidRDefault="00FB52D2" w:rsidP="00FB52D2">
      <w:pPr>
        <w:pStyle w:val="Listparagraf"/>
        <w:widowControl w:val="0"/>
        <w:numPr>
          <w:ilvl w:val="1"/>
          <w:numId w:val="12"/>
        </w:numPr>
        <w:tabs>
          <w:tab w:val="left" w:pos="851"/>
        </w:tabs>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Mandatarul este obligat să-și folosească cunoștințele și capacitatea de muncă în interesul Societății și să își exercite mandatul cu loialitate. </w:t>
      </w:r>
    </w:p>
    <w:p w14:paraId="641D7C6E" w14:textId="77777777" w:rsidR="00FB52D2" w:rsidRPr="00E30619" w:rsidRDefault="00FB52D2" w:rsidP="00FB52D2">
      <w:pPr>
        <w:pStyle w:val="Listparagraf"/>
        <w:widowControl w:val="0"/>
        <w:numPr>
          <w:ilvl w:val="1"/>
          <w:numId w:val="12"/>
        </w:numPr>
        <w:tabs>
          <w:tab w:val="left" w:pos="851"/>
        </w:tabs>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Pe toată durata prezentului contract, Mandatarul este obligat să păstreze confidențialitatea datelor și informațiilor referitoare la activitatea Societății la care are acces în calitate de administrator și care sunt prezentate cu acest caracter. </w:t>
      </w:r>
    </w:p>
    <w:p w14:paraId="5A3B6578" w14:textId="77777777" w:rsidR="00FB52D2" w:rsidRPr="00E30619" w:rsidRDefault="00FB52D2" w:rsidP="00FB52D2">
      <w:pPr>
        <w:pStyle w:val="Listparagraf"/>
        <w:widowControl w:val="0"/>
        <w:numPr>
          <w:ilvl w:val="1"/>
          <w:numId w:val="12"/>
        </w:numPr>
        <w:tabs>
          <w:tab w:val="left" w:pos="851"/>
        </w:tabs>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Obligația prevăzută la 8.2. se menține și pentru o perioada de 2 ani de la încetarea prezentului contract.</w:t>
      </w:r>
    </w:p>
    <w:p w14:paraId="33B0A0CF" w14:textId="77777777" w:rsidR="00FB52D2" w:rsidRPr="00E30619" w:rsidRDefault="00FB52D2" w:rsidP="00FB52D2">
      <w:pPr>
        <w:pStyle w:val="Listparagraf"/>
        <w:widowControl w:val="0"/>
        <w:numPr>
          <w:ilvl w:val="1"/>
          <w:numId w:val="12"/>
        </w:numPr>
        <w:tabs>
          <w:tab w:val="left" w:pos="851"/>
        </w:tabs>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Mandatarul nu va folosi informaţiile confidenţiale, direct sau indirect, în folos personal sau în folosul terţelor persoane, cu excepţia situaţiilor în care o asemenea folosire este impusă de lege sau de participarea Mandatarului la un proces.</w:t>
      </w:r>
    </w:p>
    <w:p w14:paraId="1A15F47A" w14:textId="77777777" w:rsidR="00FB52D2" w:rsidRPr="00E30619" w:rsidRDefault="00FB52D2" w:rsidP="00FB52D2">
      <w:pPr>
        <w:pStyle w:val="Listparagraf"/>
        <w:widowControl w:val="0"/>
        <w:numPr>
          <w:ilvl w:val="1"/>
          <w:numId w:val="12"/>
        </w:numPr>
        <w:tabs>
          <w:tab w:val="left" w:pos="851"/>
        </w:tabs>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Mandatarul are obligaţia de a nu folosi în interes propriu şi de a nu divulga niciunei persoane neautorizate vreo informaţie de natură confidenţială sau secretă cu privire la activitatea Societăţii. </w:t>
      </w:r>
    </w:p>
    <w:p w14:paraId="5750A68A" w14:textId="77777777" w:rsidR="00FB52D2" w:rsidRPr="00E30619" w:rsidRDefault="00FB52D2" w:rsidP="00FB52D2">
      <w:pPr>
        <w:pStyle w:val="Listparagraf"/>
        <w:widowControl w:val="0"/>
        <w:numPr>
          <w:ilvl w:val="1"/>
          <w:numId w:val="12"/>
        </w:numPr>
        <w:tabs>
          <w:tab w:val="left" w:pos="851"/>
        </w:tabs>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Times New Roman" w:hAnsi="Montserrat Light"/>
          <w:noProof/>
          <w:sz w:val="22"/>
          <w:szCs w:val="22"/>
          <w:lang w:val="ro-RO"/>
        </w:rPr>
        <w:t xml:space="preserve">Termenul de „Informaţii Confidenţiale” înseamnă şi include orice informaţii cu privire la activitatea economică a </w:t>
      </w:r>
      <w:r w:rsidRPr="00E30619">
        <w:rPr>
          <w:rFonts w:ascii="Montserrat Light" w:eastAsia="Times New Roman" w:hAnsi="Montserrat Light"/>
          <w:iCs/>
          <w:noProof/>
          <w:sz w:val="22"/>
          <w:szCs w:val="22"/>
          <w:lang w:val="ro-RO"/>
        </w:rPr>
        <w:t>Societăţii</w:t>
      </w:r>
      <w:r w:rsidRPr="00E30619">
        <w:rPr>
          <w:rFonts w:ascii="Montserrat Light" w:eastAsia="Times New Roman" w:hAnsi="Montserrat Light"/>
          <w:noProof/>
          <w:sz w:val="22"/>
          <w:szCs w:val="22"/>
          <w:lang w:val="ro-RO"/>
        </w:rPr>
        <w:t xml:space="preserve"> care nu sunt publice, potrivit (i) legii, (ii) hotărârilor Consiliului Județean/Adunării Generale a Acţionarilor, (iii) deciziilor Consiliului de Administraţie şi (iv) reglementărilor interne ale </w:t>
      </w:r>
      <w:r w:rsidRPr="00E30619">
        <w:rPr>
          <w:rFonts w:ascii="Montserrat Light" w:eastAsia="Times New Roman" w:hAnsi="Montserrat Light"/>
          <w:iCs/>
          <w:noProof/>
          <w:sz w:val="22"/>
          <w:szCs w:val="22"/>
          <w:lang w:val="ro-RO"/>
        </w:rPr>
        <w:t>Societăţii</w:t>
      </w:r>
      <w:r w:rsidRPr="00E30619">
        <w:rPr>
          <w:rFonts w:ascii="Montserrat Light" w:eastAsia="Times New Roman" w:hAnsi="Montserrat Light"/>
          <w:noProof/>
          <w:sz w:val="22"/>
          <w:szCs w:val="22"/>
          <w:lang w:val="ro-RO"/>
        </w:rPr>
        <w:t>.</w:t>
      </w:r>
    </w:p>
    <w:p w14:paraId="4C11DB24" w14:textId="77777777" w:rsidR="00FB52D2" w:rsidRPr="00E30619" w:rsidRDefault="00FB52D2" w:rsidP="00FB52D2">
      <w:pPr>
        <w:pStyle w:val="Listparagraf"/>
        <w:widowControl w:val="0"/>
        <w:numPr>
          <w:ilvl w:val="1"/>
          <w:numId w:val="12"/>
        </w:numPr>
        <w:tabs>
          <w:tab w:val="left" w:pos="851"/>
        </w:tabs>
        <w:suppressAutoHyphens/>
        <w:autoSpaceDN w:val="0"/>
        <w:ind w:left="720"/>
        <w:jc w:val="both"/>
        <w:textAlignment w:val="baseline"/>
        <w:rPr>
          <w:rFonts w:ascii="Montserrat Light" w:hAnsi="Montserrat Light"/>
          <w:noProof/>
          <w:sz w:val="22"/>
          <w:szCs w:val="22"/>
          <w:lang w:val="ro-RO"/>
        </w:rPr>
      </w:pPr>
      <w:r w:rsidRPr="00E30619">
        <w:rPr>
          <w:rFonts w:ascii="Montserrat Light" w:eastAsia="Times New Roman" w:hAnsi="Montserrat Light"/>
          <w:noProof/>
          <w:sz w:val="22"/>
          <w:szCs w:val="22"/>
          <w:lang w:val="ro-RO"/>
        </w:rPr>
        <w:t>Fără a se limita la cele de mai sus, informaţiile confidenţiale includ:</w:t>
      </w:r>
    </w:p>
    <w:p w14:paraId="6410DA34" w14:textId="77777777" w:rsidR="00FB52D2" w:rsidRPr="00E30619" w:rsidRDefault="00FB52D2" w:rsidP="00FB52D2">
      <w:pPr>
        <w:numPr>
          <w:ilvl w:val="0"/>
          <w:numId w:val="22"/>
        </w:numPr>
        <w:tabs>
          <w:tab w:val="left" w:pos="720"/>
        </w:tabs>
        <w:spacing w:line="240" w:lineRule="auto"/>
        <w:jc w:val="both"/>
        <w:rPr>
          <w:rFonts w:ascii="Montserrat Light" w:eastAsia="Times New Roman" w:hAnsi="Montserrat Light"/>
          <w:noProof/>
          <w:lang w:val="ro-RO"/>
        </w:rPr>
      </w:pPr>
      <w:r w:rsidRPr="00E30619">
        <w:rPr>
          <w:rFonts w:ascii="Montserrat Light" w:eastAsia="Times New Roman" w:hAnsi="Montserrat Light"/>
          <w:noProof/>
          <w:lang w:val="ro-RO"/>
        </w:rPr>
        <w:t xml:space="preserve">termenii contractuali şi orice informaţii cu privire la partenerii de afaceri, clienţii, agenţii, salariaţii, antreprenorii, investitorii sau furnizorii </w:t>
      </w:r>
      <w:r w:rsidRPr="00E30619">
        <w:rPr>
          <w:rFonts w:ascii="Montserrat Light" w:eastAsia="Times New Roman" w:hAnsi="Montserrat Light"/>
          <w:iCs/>
          <w:noProof/>
          <w:lang w:val="ro-RO"/>
        </w:rPr>
        <w:t>Societăţii</w:t>
      </w:r>
      <w:r w:rsidRPr="00E30619">
        <w:rPr>
          <w:rFonts w:ascii="Montserrat Light" w:eastAsia="Times New Roman" w:hAnsi="Montserrat Light"/>
          <w:noProof/>
          <w:lang w:val="ro-RO"/>
        </w:rPr>
        <w:t xml:space="preserve">, precum şi condiţiile în baza cărora </w:t>
      </w:r>
      <w:r w:rsidRPr="00E30619">
        <w:rPr>
          <w:rFonts w:ascii="Montserrat Light" w:eastAsia="Times New Roman" w:hAnsi="Montserrat Light"/>
          <w:iCs/>
          <w:noProof/>
          <w:lang w:val="ro-RO"/>
        </w:rPr>
        <w:t>Societatea</w:t>
      </w:r>
      <w:r w:rsidRPr="00E30619">
        <w:rPr>
          <w:rFonts w:ascii="Montserrat Light" w:eastAsia="Times New Roman" w:hAnsi="Montserrat Light"/>
          <w:noProof/>
          <w:lang w:val="ro-RO"/>
        </w:rPr>
        <w:t xml:space="preserve"> desfăşoară activităţi economice cu fiecare dintre aceste persoane;</w:t>
      </w:r>
    </w:p>
    <w:p w14:paraId="758FECD5" w14:textId="77777777" w:rsidR="00FB52D2" w:rsidRPr="00E30619" w:rsidRDefault="00FB52D2" w:rsidP="00FB52D2">
      <w:pPr>
        <w:numPr>
          <w:ilvl w:val="0"/>
          <w:numId w:val="22"/>
        </w:numPr>
        <w:tabs>
          <w:tab w:val="left" w:pos="720"/>
        </w:tabs>
        <w:spacing w:line="240" w:lineRule="auto"/>
        <w:jc w:val="both"/>
        <w:rPr>
          <w:rFonts w:ascii="Montserrat Light" w:eastAsia="Times New Roman" w:hAnsi="Montserrat Light"/>
          <w:noProof/>
          <w:lang w:val="ro-RO"/>
        </w:rPr>
      </w:pPr>
      <w:r w:rsidRPr="00E30619">
        <w:rPr>
          <w:rFonts w:ascii="Montserrat Light" w:eastAsia="Times New Roman" w:hAnsi="Montserrat Light"/>
          <w:noProof/>
          <w:lang w:val="ro-RO"/>
        </w:rPr>
        <w:t xml:space="preserve">programe de calculator (inclusiv codul sursa şi codul de obiect) sau programul soft dezvoltat, modificat sau folosit de </w:t>
      </w:r>
      <w:r w:rsidRPr="00E30619">
        <w:rPr>
          <w:rFonts w:ascii="Montserrat Light" w:eastAsia="Times New Roman" w:hAnsi="Montserrat Light"/>
          <w:iCs/>
          <w:noProof/>
          <w:lang w:val="ro-RO"/>
        </w:rPr>
        <w:t>Societate</w:t>
      </w:r>
      <w:r w:rsidRPr="00E30619">
        <w:rPr>
          <w:rFonts w:ascii="Montserrat Light" w:eastAsia="Times New Roman" w:hAnsi="Montserrat Light"/>
          <w:noProof/>
          <w:lang w:val="ro-RO"/>
        </w:rPr>
        <w:t>;</w:t>
      </w:r>
    </w:p>
    <w:p w14:paraId="2D7D8F75" w14:textId="77777777" w:rsidR="00FB52D2" w:rsidRPr="00E30619" w:rsidRDefault="00FB52D2" w:rsidP="00FB52D2">
      <w:pPr>
        <w:numPr>
          <w:ilvl w:val="0"/>
          <w:numId w:val="22"/>
        </w:numPr>
        <w:tabs>
          <w:tab w:val="left" w:pos="720"/>
        </w:tabs>
        <w:spacing w:line="240" w:lineRule="auto"/>
        <w:jc w:val="both"/>
        <w:rPr>
          <w:rFonts w:ascii="Montserrat Light" w:eastAsia="Times New Roman" w:hAnsi="Montserrat Light"/>
          <w:noProof/>
          <w:lang w:val="ro-RO"/>
        </w:rPr>
      </w:pPr>
      <w:r w:rsidRPr="00E30619">
        <w:rPr>
          <w:rFonts w:ascii="Montserrat Light" w:eastAsia="Times New Roman" w:hAnsi="Montserrat Light"/>
          <w:noProof/>
          <w:lang w:val="ro-RO"/>
        </w:rPr>
        <w:t xml:space="preserve">informaţii de orice fel compilate de către </w:t>
      </w:r>
      <w:r w:rsidRPr="00E30619">
        <w:rPr>
          <w:rFonts w:ascii="Montserrat Light" w:eastAsia="Times New Roman" w:hAnsi="Montserrat Light"/>
          <w:iCs/>
          <w:noProof/>
          <w:lang w:val="ro-RO"/>
        </w:rPr>
        <w:t>Societate</w:t>
      </w:r>
      <w:r w:rsidRPr="00E30619">
        <w:rPr>
          <w:rFonts w:ascii="Montserrat Light" w:eastAsia="Times New Roman" w:hAnsi="Montserrat Light"/>
          <w:noProof/>
          <w:lang w:val="ro-RO"/>
        </w:rPr>
        <w:t>, inclusiv, dar fără a se limita la, informaţii legate de produse şi servicii, reclamă şi marketimg, precum şi de către clienţi, furnizori şi/sau parteneri de afaceri, existenţi sau potenţiali;</w:t>
      </w:r>
    </w:p>
    <w:p w14:paraId="44F53A85" w14:textId="77777777" w:rsidR="00FB52D2" w:rsidRPr="00E30619" w:rsidRDefault="00FB52D2" w:rsidP="00FB52D2">
      <w:pPr>
        <w:numPr>
          <w:ilvl w:val="0"/>
          <w:numId w:val="22"/>
        </w:numPr>
        <w:tabs>
          <w:tab w:val="left" w:pos="720"/>
        </w:tabs>
        <w:spacing w:line="240" w:lineRule="auto"/>
        <w:jc w:val="both"/>
        <w:rPr>
          <w:rFonts w:ascii="Montserrat Light" w:eastAsia="Times New Roman" w:hAnsi="Montserrat Light"/>
          <w:noProof/>
          <w:lang w:val="ro-RO"/>
        </w:rPr>
      </w:pPr>
      <w:r w:rsidRPr="00E30619">
        <w:rPr>
          <w:rFonts w:ascii="Montserrat Light" w:eastAsia="Times New Roman" w:hAnsi="Montserrat Light"/>
          <w:noProof/>
          <w:lang w:val="ro-RO"/>
        </w:rPr>
        <w:t xml:space="preserve">algoritmi, proceduri sau tehnici, sau idei şi principii esenţiale care stau la baza unor asemenea algoritmi, proceduri sau tehnici dezvoltate de sau acelea folosite de </w:t>
      </w:r>
      <w:r w:rsidRPr="00E30619">
        <w:rPr>
          <w:rFonts w:ascii="Montserrat Light" w:eastAsia="Times New Roman" w:hAnsi="Montserrat Light"/>
          <w:iCs/>
          <w:noProof/>
          <w:lang w:val="ro-RO"/>
        </w:rPr>
        <w:t>Societate</w:t>
      </w:r>
      <w:r w:rsidRPr="00E30619">
        <w:rPr>
          <w:rFonts w:ascii="Montserrat Light" w:eastAsia="Times New Roman" w:hAnsi="Montserrat Light"/>
          <w:noProof/>
          <w:lang w:val="ro-RO"/>
        </w:rPr>
        <w:t xml:space="preserve"> sau în alt fel cunoscute </w:t>
      </w:r>
      <w:r w:rsidRPr="00E30619">
        <w:rPr>
          <w:rFonts w:ascii="Montserrat Light" w:eastAsia="Times New Roman" w:hAnsi="Montserrat Light"/>
          <w:iCs/>
          <w:noProof/>
          <w:lang w:val="ro-RO"/>
        </w:rPr>
        <w:t>Societăţii</w:t>
      </w:r>
      <w:r w:rsidRPr="00E30619">
        <w:rPr>
          <w:rFonts w:ascii="Montserrat Light" w:eastAsia="Times New Roman" w:hAnsi="Montserrat Light"/>
          <w:noProof/>
          <w:lang w:val="ro-RO"/>
        </w:rPr>
        <w:t xml:space="preserve"> (cu excepţia oricărui algoritm, procedură sau tehnică care ţine de domeniul public), indiferent dacă aceşti algoritmi, proceduri, tehnici fac sau nu parte dintr-un program de computer, inclusiv, dar fără a se limita la tehnici pentru:</w:t>
      </w:r>
    </w:p>
    <w:p w14:paraId="0ED2D0F1" w14:textId="77777777" w:rsidR="00FB52D2" w:rsidRPr="00E30619" w:rsidRDefault="00FB52D2" w:rsidP="00FB52D2">
      <w:pPr>
        <w:numPr>
          <w:ilvl w:val="1"/>
          <w:numId w:val="23"/>
        </w:numPr>
        <w:tabs>
          <w:tab w:val="left" w:pos="1440"/>
        </w:tabs>
        <w:spacing w:line="240" w:lineRule="auto"/>
        <w:rPr>
          <w:rFonts w:ascii="Montserrat Light" w:eastAsia="Times New Roman" w:hAnsi="Montserrat Light"/>
          <w:noProof/>
          <w:lang w:val="ro-RO"/>
        </w:rPr>
      </w:pPr>
      <w:r w:rsidRPr="00E30619">
        <w:rPr>
          <w:rFonts w:ascii="Montserrat Light" w:eastAsia="Times New Roman" w:hAnsi="Montserrat Light"/>
          <w:noProof/>
          <w:lang w:val="ro-RO"/>
        </w:rPr>
        <w:t>identificarea posibililor clienţi;</w:t>
      </w:r>
    </w:p>
    <w:p w14:paraId="48A6721C" w14:textId="77777777" w:rsidR="00FB52D2" w:rsidRPr="00E30619" w:rsidRDefault="00FB52D2" w:rsidP="00FB52D2">
      <w:pPr>
        <w:numPr>
          <w:ilvl w:val="1"/>
          <w:numId w:val="23"/>
        </w:numPr>
        <w:tabs>
          <w:tab w:val="left" w:pos="1440"/>
        </w:tabs>
        <w:spacing w:line="240" w:lineRule="auto"/>
        <w:rPr>
          <w:rFonts w:ascii="Montserrat Light" w:eastAsia="Times New Roman" w:hAnsi="Montserrat Light"/>
          <w:noProof/>
          <w:lang w:val="ro-RO"/>
        </w:rPr>
      </w:pPr>
      <w:r w:rsidRPr="00E30619">
        <w:rPr>
          <w:rFonts w:ascii="Montserrat Light" w:eastAsia="Times New Roman" w:hAnsi="Montserrat Light"/>
          <w:noProof/>
          <w:lang w:val="ro-RO"/>
        </w:rPr>
        <w:t>comunicarea efectivă cu clienţii existenţi sau potenţiali;</w:t>
      </w:r>
    </w:p>
    <w:p w14:paraId="34747DBB" w14:textId="77777777" w:rsidR="00FB52D2" w:rsidRPr="00E30619" w:rsidRDefault="00FB52D2" w:rsidP="00FB52D2">
      <w:pPr>
        <w:numPr>
          <w:ilvl w:val="1"/>
          <w:numId w:val="23"/>
        </w:numPr>
        <w:tabs>
          <w:tab w:val="left" w:pos="1440"/>
        </w:tabs>
        <w:spacing w:line="240" w:lineRule="auto"/>
        <w:rPr>
          <w:rFonts w:ascii="Montserrat Light" w:eastAsia="Times New Roman" w:hAnsi="Montserrat Light"/>
          <w:noProof/>
          <w:lang w:val="ro-RO"/>
        </w:rPr>
      </w:pPr>
      <w:r w:rsidRPr="00E30619">
        <w:rPr>
          <w:rFonts w:ascii="Montserrat Light" w:eastAsia="Times New Roman" w:hAnsi="Montserrat Light"/>
          <w:noProof/>
          <w:lang w:val="ro-RO"/>
        </w:rPr>
        <w:t>reducerea costurilor de funcţionare sau creşterea eficienţei sistemului.</w:t>
      </w:r>
    </w:p>
    <w:p w14:paraId="74083570" w14:textId="77777777" w:rsidR="00FB52D2" w:rsidRPr="00E30619" w:rsidRDefault="00FB52D2" w:rsidP="00FB52D2">
      <w:pPr>
        <w:numPr>
          <w:ilvl w:val="0"/>
          <w:numId w:val="22"/>
        </w:numPr>
        <w:tabs>
          <w:tab w:val="left" w:pos="720"/>
        </w:tabs>
        <w:spacing w:line="240" w:lineRule="auto"/>
        <w:jc w:val="both"/>
        <w:rPr>
          <w:rFonts w:ascii="Montserrat Light" w:eastAsia="Times New Roman" w:hAnsi="Montserrat Light"/>
          <w:noProof/>
          <w:lang w:val="ro-RO"/>
        </w:rPr>
      </w:pPr>
      <w:r w:rsidRPr="00E30619">
        <w:rPr>
          <w:rFonts w:ascii="Montserrat Light" w:eastAsia="Times New Roman" w:hAnsi="Montserrat Light"/>
          <w:noProof/>
          <w:lang w:val="ro-RO"/>
        </w:rPr>
        <w:t xml:space="preserve">faptul că </w:t>
      </w:r>
      <w:r w:rsidRPr="00E30619">
        <w:rPr>
          <w:rFonts w:ascii="Montserrat Light" w:eastAsia="Times New Roman" w:hAnsi="Montserrat Light"/>
          <w:iCs/>
          <w:noProof/>
          <w:lang w:val="ro-RO"/>
        </w:rPr>
        <w:t>Societatea</w:t>
      </w:r>
      <w:r w:rsidRPr="00E30619">
        <w:rPr>
          <w:rFonts w:ascii="Montserrat Light" w:eastAsia="Times New Roman" w:hAnsi="Montserrat Light"/>
          <w:noProof/>
          <w:lang w:val="ro-RO"/>
        </w:rPr>
        <w:t xml:space="preserve"> foloseşte, a folosit sau a evaluat ca posibilitate de a folosi orice bază de date anume, surse de date, algoritmi, preceduri sau tehnici sau ideile dezvoltate sau furnizate de o persoană, alta decât </w:t>
      </w:r>
      <w:r w:rsidRPr="00E30619">
        <w:rPr>
          <w:rFonts w:ascii="Montserrat Light" w:eastAsia="Times New Roman" w:hAnsi="Montserrat Light"/>
          <w:iCs/>
          <w:noProof/>
          <w:lang w:val="ro-RO"/>
        </w:rPr>
        <w:t>Societatea</w:t>
      </w:r>
      <w:r w:rsidRPr="00E30619">
        <w:rPr>
          <w:rFonts w:ascii="Montserrat Light" w:eastAsia="Times New Roman" w:hAnsi="Montserrat Light"/>
          <w:noProof/>
          <w:lang w:val="ro-RO"/>
        </w:rPr>
        <w:t xml:space="preserve"> (inclusiv orice algoritm, procedură sau tehnică din domeniul public), indiferent dacă asemenea algoritmi, proceduri sau tehnici fac parte dintr-un program de computer sau nu;</w:t>
      </w:r>
    </w:p>
    <w:p w14:paraId="79F706F7" w14:textId="77777777" w:rsidR="00FB52D2" w:rsidRPr="00E30619" w:rsidRDefault="00FB52D2" w:rsidP="00FB52D2">
      <w:pPr>
        <w:numPr>
          <w:ilvl w:val="0"/>
          <w:numId w:val="22"/>
        </w:numPr>
        <w:tabs>
          <w:tab w:val="left" w:pos="720"/>
        </w:tabs>
        <w:spacing w:line="240" w:lineRule="auto"/>
        <w:jc w:val="both"/>
        <w:rPr>
          <w:rFonts w:ascii="Montserrat Light" w:eastAsia="Times New Roman" w:hAnsi="Montserrat Light"/>
          <w:noProof/>
          <w:lang w:val="ro-RO"/>
        </w:rPr>
      </w:pPr>
      <w:r w:rsidRPr="00E30619">
        <w:rPr>
          <w:rFonts w:ascii="Montserrat Light" w:eastAsia="Times New Roman" w:hAnsi="Montserrat Light"/>
          <w:noProof/>
          <w:lang w:val="ro-RO"/>
        </w:rPr>
        <w:t xml:space="preserve">strategiile de stabilire marketing, dezvoltate, investigate, dobândite (de la o terţă persoană sau în alt fel), evaluate, modificate, testate sau folosite de către </w:t>
      </w:r>
      <w:r w:rsidRPr="00E30619">
        <w:rPr>
          <w:rFonts w:ascii="Montserrat Light" w:eastAsia="Times New Roman" w:hAnsi="Montserrat Light"/>
          <w:iCs/>
          <w:noProof/>
          <w:lang w:val="ro-RO"/>
        </w:rPr>
        <w:t>Societate</w:t>
      </w:r>
      <w:r w:rsidRPr="00E30619">
        <w:rPr>
          <w:rFonts w:ascii="Montserrat Light" w:eastAsia="Times New Roman" w:hAnsi="Montserrat Light"/>
          <w:noProof/>
          <w:lang w:val="ro-RO"/>
        </w:rPr>
        <w:t>, sau orice informaţii cu privire la sau care ar putea în mod rezonabil duce la dezvoltarea unei asemenea strategii;</w:t>
      </w:r>
    </w:p>
    <w:p w14:paraId="14D3268C" w14:textId="77777777" w:rsidR="00FB52D2" w:rsidRPr="00E30619" w:rsidRDefault="00FB52D2" w:rsidP="00FB52D2">
      <w:pPr>
        <w:numPr>
          <w:ilvl w:val="0"/>
          <w:numId w:val="22"/>
        </w:numPr>
        <w:tabs>
          <w:tab w:val="left" w:pos="720"/>
        </w:tabs>
        <w:spacing w:line="240" w:lineRule="auto"/>
        <w:jc w:val="both"/>
        <w:rPr>
          <w:rFonts w:ascii="Montserrat Light" w:eastAsia="Times New Roman" w:hAnsi="Montserrat Light"/>
          <w:noProof/>
          <w:lang w:val="ro-RO"/>
        </w:rPr>
      </w:pPr>
      <w:r w:rsidRPr="00E30619">
        <w:rPr>
          <w:rFonts w:ascii="Montserrat Light" w:eastAsia="Times New Roman" w:hAnsi="Montserrat Light"/>
          <w:noProof/>
          <w:lang w:val="ro-RO"/>
        </w:rPr>
        <w:t xml:space="preserve">informaţii cu privire la planurile de viitor ale </w:t>
      </w:r>
      <w:r w:rsidRPr="00E30619">
        <w:rPr>
          <w:rFonts w:ascii="Montserrat Light" w:eastAsia="Times New Roman" w:hAnsi="Montserrat Light"/>
          <w:iCs/>
          <w:noProof/>
          <w:lang w:val="ro-RO"/>
        </w:rPr>
        <w:t>Societăţii,</w:t>
      </w:r>
      <w:r w:rsidRPr="00E30619">
        <w:rPr>
          <w:rFonts w:ascii="Montserrat Light" w:eastAsia="Times New Roman" w:hAnsi="Montserrat Light"/>
          <w:noProof/>
          <w:lang w:val="ro-RO"/>
        </w:rPr>
        <w:t xml:space="preserve"> inclusiv, fără însă a se limita la, planuri de extindere la zone geografice, segmente de piaţă sau servicii, orice informaţii care ar putea fi incluse în mod obişnuit în situaţiile financiare ale Societăţii, inclusiv, dar fără a se limita la, suma activului, pasivului, valorii nete, veniturilor, cheltuielilor sau venitului net al </w:t>
      </w:r>
      <w:r w:rsidRPr="00E30619">
        <w:rPr>
          <w:rFonts w:ascii="Montserrat Light" w:eastAsia="Times New Roman" w:hAnsi="Montserrat Light"/>
          <w:iCs/>
          <w:noProof/>
          <w:lang w:val="ro-RO"/>
        </w:rPr>
        <w:t>Societăţii</w:t>
      </w:r>
      <w:r w:rsidRPr="00E30619">
        <w:rPr>
          <w:rFonts w:ascii="Montserrat Light" w:eastAsia="Times New Roman" w:hAnsi="Montserrat Light"/>
          <w:noProof/>
          <w:lang w:val="ro-RO"/>
        </w:rPr>
        <w:t xml:space="preserve">, cu excepţia acelor informaţii a căror dezvăluire este autorizată conform prevevederilor legale și reglementărilor interne ale </w:t>
      </w:r>
      <w:r w:rsidRPr="00E30619">
        <w:rPr>
          <w:rFonts w:ascii="Montserrat Light" w:eastAsia="Times New Roman" w:hAnsi="Montserrat Light"/>
          <w:iCs/>
          <w:noProof/>
          <w:lang w:val="ro-RO"/>
        </w:rPr>
        <w:t>Societăţii</w:t>
      </w:r>
      <w:r w:rsidRPr="00E30619">
        <w:rPr>
          <w:rFonts w:ascii="Montserrat Light" w:eastAsia="Times New Roman" w:hAnsi="Montserrat Light"/>
          <w:noProof/>
          <w:lang w:val="ro-RO"/>
        </w:rPr>
        <w:t>;</w:t>
      </w:r>
    </w:p>
    <w:p w14:paraId="037A833C" w14:textId="77777777" w:rsidR="00FB52D2" w:rsidRPr="00E30619" w:rsidRDefault="00FB52D2" w:rsidP="00FB52D2">
      <w:pPr>
        <w:numPr>
          <w:ilvl w:val="0"/>
          <w:numId w:val="22"/>
        </w:numPr>
        <w:tabs>
          <w:tab w:val="left" w:pos="720"/>
        </w:tabs>
        <w:spacing w:line="240" w:lineRule="auto"/>
        <w:jc w:val="both"/>
        <w:rPr>
          <w:rFonts w:ascii="Montserrat Light" w:eastAsia="Times New Roman" w:hAnsi="Montserrat Light"/>
          <w:noProof/>
          <w:lang w:val="ro-RO"/>
        </w:rPr>
      </w:pPr>
      <w:r w:rsidRPr="00E30619">
        <w:rPr>
          <w:rFonts w:ascii="Montserrat Light" w:eastAsia="Times New Roman" w:hAnsi="Montserrat Light"/>
          <w:noProof/>
          <w:lang w:val="ro-RO"/>
        </w:rPr>
        <w:lastRenderedPageBreak/>
        <w:t>informaţii care vor fi dezvăluite exclusiv în condiţiile prevăzute la punctul 8.4.;</w:t>
      </w:r>
    </w:p>
    <w:p w14:paraId="0E093505" w14:textId="77777777" w:rsidR="00FB52D2" w:rsidRPr="00E30619" w:rsidRDefault="00FB52D2" w:rsidP="00FB52D2">
      <w:pPr>
        <w:numPr>
          <w:ilvl w:val="0"/>
          <w:numId w:val="22"/>
        </w:numPr>
        <w:tabs>
          <w:tab w:val="left" w:pos="720"/>
        </w:tabs>
        <w:spacing w:line="240" w:lineRule="auto"/>
        <w:jc w:val="both"/>
        <w:rPr>
          <w:rFonts w:ascii="Montserrat Light" w:eastAsia="Times New Roman" w:hAnsi="Montserrat Light"/>
          <w:noProof/>
          <w:lang w:val="ro-RO"/>
        </w:rPr>
      </w:pPr>
      <w:r w:rsidRPr="00E30619">
        <w:rPr>
          <w:rFonts w:ascii="Montserrat Light" w:eastAsia="Times New Roman" w:hAnsi="Montserrat Light"/>
          <w:noProof/>
          <w:lang w:val="ro-RO"/>
        </w:rPr>
        <w:t xml:space="preserve">orice alte informaţii dobândite de administrator în cursul exercitării mandatului său, despre care s-ar putea aprecia, în mod rezonabil, că reflectă vulnerabilităţi ale </w:t>
      </w:r>
      <w:r w:rsidRPr="00E30619">
        <w:rPr>
          <w:rFonts w:ascii="Montserrat Light" w:eastAsia="Times New Roman" w:hAnsi="Montserrat Light"/>
          <w:iCs/>
          <w:noProof/>
          <w:lang w:val="ro-RO"/>
        </w:rPr>
        <w:t>Societăţii</w:t>
      </w:r>
      <w:r w:rsidRPr="00E30619">
        <w:rPr>
          <w:rFonts w:ascii="Montserrat Light" w:eastAsia="Times New Roman" w:hAnsi="Montserrat Light"/>
          <w:noProof/>
          <w:lang w:val="ro-RO"/>
        </w:rPr>
        <w:t xml:space="preserve">, şi care ar ajuta un competitor sau un potenţial competitor al </w:t>
      </w:r>
      <w:r w:rsidRPr="00E30619">
        <w:rPr>
          <w:rFonts w:ascii="Montserrat Light" w:eastAsia="Times New Roman" w:hAnsi="Montserrat Light"/>
          <w:iCs/>
          <w:noProof/>
          <w:lang w:val="ro-RO"/>
        </w:rPr>
        <w:t>Societăţii</w:t>
      </w:r>
      <w:r w:rsidRPr="00E30619">
        <w:rPr>
          <w:rFonts w:ascii="Montserrat Light" w:eastAsia="Times New Roman" w:hAnsi="Montserrat Light"/>
          <w:noProof/>
          <w:lang w:val="ro-RO"/>
        </w:rPr>
        <w:t xml:space="preserve">, pentru a concura cu succes împotriva </w:t>
      </w:r>
      <w:r w:rsidRPr="00E30619">
        <w:rPr>
          <w:rFonts w:ascii="Montserrat Light" w:eastAsia="Times New Roman" w:hAnsi="Montserrat Light"/>
          <w:iCs/>
          <w:noProof/>
          <w:lang w:val="ro-RO"/>
        </w:rPr>
        <w:t>Societăţii</w:t>
      </w:r>
      <w:r w:rsidRPr="00E30619">
        <w:rPr>
          <w:rFonts w:ascii="Montserrat Light" w:eastAsia="Times New Roman" w:hAnsi="Montserrat Light"/>
          <w:noProof/>
          <w:lang w:val="ro-RO"/>
        </w:rPr>
        <w:t>;</w:t>
      </w:r>
    </w:p>
    <w:p w14:paraId="1243B857" w14:textId="77777777" w:rsidR="00FB52D2" w:rsidRPr="00E30619" w:rsidRDefault="00FB52D2" w:rsidP="00FB52D2">
      <w:pPr>
        <w:numPr>
          <w:ilvl w:val="0"/>
          <w:numId w:val="22"/>
        </w:numPr>
        <w:tabs>
          <w:tab w:val="left" w:pos="720"/>
        </w:tabs>
        <w:spacing w:line="240" w:lineRule="auto"/>
        <w:jc w:val="both"/>
        <w:rPr>
          <w:rFonts w:ascii="Montserrat Light" w:eastAsia="Times New Roman" w:hAnsi="Montserrat Light"/>
          <w:noProof/>
          <w:lang w:val="ro-RO"/>
        </w:rPr>
      </w:pPr>
      <w:r w:rsidRPr="00E30619">
        <w:rPr>
          <w:rFonts w:ascii="Montserrat Light" w:eastAsia="Times New Roman" w:hAnsi="Montserrat Light"/>
          <w:noProof/>
          <w:lang w:val="ro-RO"/>
        </w:rPr>
        <w:t xml:space="preserve">orice informaţie primită de </w:t>
      </w:r>
      <w:r w:rsidRPr="00E30619">
        <w:rPr>
          <w:rFonts w:ascii="Montserrat Light" w:eastAsia="Times New Roman" w:hAnsi="Montserrat Light"/>
          <w:iCs/>
          <w:noProof/>
          <w:lang w:val="ro-RO"/>
        </w:rPr>
        <w:t>Societate</w:t>
      </w:r>
      <w:r w:rsidRPr="00E30619">
        <w:rPr>
          <w:rFonts w:ascii="Montserrat Light" w:eastAsia="Times New Roman" w:hAnsi="Montserrat Light"/>
          <w:noProof/>
          <w:lang w:val="ro-RO"/>
        </w:rPr>
        <w:t xml:space="preserve"> de la terţe persoane care, la rândul lor, au o obligaţie de confidenţialitate despre a cărei existenţă înştiinţează </w:t>
      </w:r>
      <w:r w:rsidRPr="00E30619">
        <w:rPr>
          <w:rFonts w:ascii="Montserrat Light" w:eastAsia="Times New Roman" w:hAnsi="Montserrat Light"/>
          <w:iCs/>
          <w:noProof/>
          <w:lang w:val="ro-RO"/>
        </w:rPr>
        <w:t>Societatea</w:t>
      </w:r>
      <w:r w:rsidRPr="00E30619">
        <w:rPr>
          <w:rFonts w:ascii="Montserrat Light" w:eastAsia="Times New Roman" w:hAnsi="Montserrat Light"/>
          <w:noProof/>
          <w:lang w:val="ro-RO"/>
        </w:rPr>
        <w:t>;</w:t>
      </w:r>
    </w:p>
    <w:p w14:paraId="4B03ABEF" w14:textId="77777777" w:rsidR="00FB52D2" w:rsidRPr="00E30619" w:rsidRDefault="00FB52D2" w:rsidP="00FB52D2">
      <w:pPr>
        <w:numPr>
          <w:ilvl w:val="0"/>
          <w:numId w:val="22"/>
        </w:numPr>
        <w:tabs>
          <w:tab w:val="left" w:pos="720"/>
        </w:tabs>
        <w:spacing w:line="240" w:lineRule="auto"/>
        <w:jc w:val="both"/>
        <w:rPr>
          <w:rFonts w:ascii="Montserrat Light" w:eastAsia="Times New Roman" w:hAnsi="Montserrat Light"/>
          <w:noProof/>
          <w:lang w:val="ro-RO"/>
        </w:rPr>
      </w:pPr>
      <w:r w:rsidRPr="00E30619">
        <w:rPr>
          <w:rFonts w:ascii="Montserrat Light" w:eastAsia="Times New Roman" w:hAnsi="Montserrat Light"/>
          <w:noProof/>
          <w:lang w:val="ro-RO"/>
        </w:rPr>
        <w:t>orice informaţii derivate din toate cele de mai sus şi orice copii ale tuturor informaţiilor menţionate mai sus, cu excepţia situaţiilor în care aceste copii sunt solicitate de o instanţă judecătorească sau de o altă autoritate publică, în condiţiile prevăzute de lege.</w:t>
      </w:r>
    </w:p>
    <w:p w14:paraId="66E7D0DB" w14:textId="77777777" w:rsidR="00FB52D2" w:rsidRPr="00E30619" w:rsidRDefault="00FB52D2" w:rsidP="00FB52D2">
      <w:pPr>
        <w:pStyle w:val="Listparagraf"/>
        <w:widowControl w:val="0"/>
        <w:numPr>
          <w:ilvl w:val="1"/>
          <w:numId w:val="12"/>
        </w:numPr>
        <w:tabs>
          <w:tab w:val="left" w:pos="851"/>
        </w:tabs>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În acest sens, Mandatarul se obligă să respecte următoarele reguli de confidenţialitate:  </w:t>
      </w:r>
    </w:p>
    <w:p w14:paraId="66444403" w14:textId="77777777" w:rsidR="00FB52D2" w:rsidRPr="00E30619" w:rsidRDefault="00FB52D2" w:rsidP="00FB52D2">
      <w:pPr>
        <w:pStyle w:val="Listparagraf"/>
        <w:widowControl w:val="0"/>
        <w:numPr>
          <w:ilvl w:val="0"/>
          <w:numId w:val="24"/>
        </w:numPr>
        <w:tabs>
          <w:tab w:val="left" w:pos="851"/>
        </w:tabs>
        <w:suppressAutoHyphens/>
        <w:autoSpaceDN w:val="0"/>
        <w:spacing w:after="16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Mandatarul recunoaşte că a dobândit şi/sau va dobândi informaţii confidenţiale în cursul sau în legătură cu exercitarea mandatului în cadrul Societăţii, precum şi că folosirea, în scopul concurării Societăţii, a acestor informaţii confidenţiale, de către sine ori de către alte persoane, ar periclita grav capacitatea Societăţii de a continua activitatea sa economică;</w:t>
      </w:r>
    </w:p>
    <w:p w14:paraId="63F21ADA" w14:textId="77777777" w:rsidR="00FB52D2" w:rsidRPr="00E30619" w:rsidRDefault="00FB52D2" w:rsidP="00FB52D2">
      <w:pPr>
        <w:pStyle w:val="Listparagraf"/>
        <w:widowControl w:val="0"/>
        <w:numPr>
          <w:ilvl w:val="0"/>
          <w:numId w:val="24"/>
        </w:numPr>
        <w:tabs>
          <w:tab w:val="left" w:pos="851"/>
        </w:tabs>
        <w:suppressAutoHyphens/>
        <w:autoSpaceDN w:val="0"/>
        <w:spacing w:after="16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prin urmare, Mandatarul acceptă că, direct sau indirect, în orice moment, pe durata Contractului încheiat cu Societatea sau oricând ulterior încetării acestuia, şi indiferent când şi din ce motiv acest contract va înceta, nu va folosi sau determina folosirea oricăror informaţii confidenţiale în legătură cu orice activităţi sau afaceri, cu excepţia activităţilor economice ale Societăţii, şi nu va dezvălui sau determina dezvăluirea oricăror informaţii confidenţiale către orice persoană fizică, societate, asociaţie, grup sau orice altă entitate, cu excepţia cazului în care această dezvăluire a fost autorizată în mod specific în scris de către Societate, sau cu excepţia cazului în care este cerută de orice lege aplicabilă, ori dispusă prin hotărârea unei instanţe judecătoreşti sau arbitrale competenţe, sau de orice autoritate publică care prin lege este abilitată să primească astfel de informaţii;</w:t>
      </w:r>
    </w:p>
    <w:p w14:paraId="59FD0F63" w14:textId="77777777" w:rsidR="00FB52D2" w:rsidRPr="00E30619" w:rsidRDefault="00FB52D2" w:rsidP="00FB52D2">
      <w:pPr>
        <w:pStyle w:val="Listparagraf"/>
        <w:widowControl w:val="0"/>
        <w:numPr>
          <w:ilvl w:val="0"/>
          <w:numId w:val="24"/>
        </w:numPr>
        <w:tabs>
          <w:tab w:val="left" w:pos="851"/>
        </w:tabs>
        <w:suppressAutoHyphens/>
        <w:autoSpaceDN w:val="0"/>
        <w:spacing w:after="16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suplimentar, Mandatarul se obligă să notifice Societatea, cu promptitudine, cu privire la orice act al unei instanţe judecătoreşti sau arbitrale, ori al unei alte autorităţi publice, de natură celor precizate în alineatul anterior, astfel încât Societatea să poată adopta, în condiţiile legii, măsuri de protecţie sau o altă soluţie adecvată, şi va furniza în continuare orice asistenţă pe care Societatea o poate solicita în mod rezonabil pentru a garanta asemenea măsuri sau soluţii;</w:t>
      </w:r>
    </w:p>
    <w:p w14:paraId="5C441BE9" w14:textId="77777777" w:rsidR="00FB52D2" w:rsidRPr="00E30619" w:rsidRDefault="00FB52D2" w:rsidP="00FB52D2">
      <w:pPr>
        <w:pStyle w:val="Listparagraf"/>
        <w:widowControl w:val="0"/>
        <w:numPr>
          <w:ilvl w:val="0"/>
          <w:numId w:val="24"/>
        </w:numPr>
        <w:tabs>
          <w:tab w:val="left" w:pos="851"/>
        </w:tabs>
        <w:suppressAutoHyphens/>
        <w:autoSpaceDN w:val="0"/>
        <w:spacing w:after="16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în cazul în care măsurile de protecţie menţionate în alineatul anterior nu sunt suficiente, Mandatarul va furniza numai acea secţiune din informaţia confidenţială care este cerută în mod legal de autoritatea publică în cauză şi va depune toate eforturile rezonabile şi întemeiate legal, pentru a obţine tratamentul confidenţial al oricăror informaţii confidenţiale astfel dezvăluite.</w:t>
      </w:r>
    </w:p>
    <w:p w14:paraId="3BEF9668" w14:textId="77777777" w:rsidR="00FB52D2" w:rsidRPr="00E30619" w:rsidRDefault="00FB52D2" w:rsidP="00FB52D2">
      <w:pPr>
        <w:pStyle w:val="Listparagraf"/>
        <w:numPr>
          <w:ilvl w:val="1"/>
          <w:numId w:val="12"/>
        </w:numPr>
        <w:tabs>
          <w:tab w:val="left" w:pos="720"/>
        </w:tabs>
        <w:ind w:left="720"/>
        <w:rPr>
          <w:rFonts w:ascii="Montserrat Light" w:eastAsia="Times New Roman" w:hAnsi="Montserrat Light"/>
          <w:noProof/>
          <w:sz w:val="22"/>
          <w:szCs w:val="22"/>
          <w:lang w:val="ro-RO"/>
        </w:rPr>
      </w:pPr>
      <w:r w:rsidRPr="00E30619">
        <w:rPr>
          <w:rFonts w:ascii="Montserrat Light" w:eastAsia="Times New Roman" w:hAnsi="Montserrat Light"/>
          <w:noProof/>
          <w:sz w:val="22"/>
          <w:szCs w:val="22"/>
          <w:lang w:val="ro-RO"/>
        </w:rPr>
        <w:t>Folosirea şi dezvăluirea informaţiilor cu privire la terţe persoane:</w:t>
      </w:r>
    </w:p>
    <w:p w14:paraId="7169E8AC" w14:textId="77777777" w:rsidR="00FB52D2" w:rsidRPr="00E30619" w:rsidRDefault="00FB52D2" w:rsidP="00FB52D2">
      <w:pPr>
        <w:pStyle w:val="Listparagraf"/>
        <w:numPr>
          <w:ilvl w:val="0"/>
          <w:numId w:val="25"/>
        </w:numPr>
        <w:spacing w:after="160"/>
        <w:jc w:val="both"/>
        <w:rPr>
          <w:rFonts w:ascii="Montserrat Light" w:eastAsia="Calibri" w:hAnsi="Montserrat Light"/>
          <w:noProof/>
          <w:sz w:val="22"/>
          <w:szCs w:val="22"/>
          <w:lang w:val="ro-RO"/>
        </w:rPr>
      </w:pPr>
      <w:r w:rsidRPr="00E30619">
        <w:rPr>
          <w:rFonts w:ascii="Montserrat Light" w:eastAsia="Times New Roman" w:hAnsi="Montserrat Light"/>
          <w:noProof/>
          <w:sz w:val="22"/>
          <w:szCs w:val="22"/>
          <w:lang w:val="ro-RO"/>
        </w:rPr>
        <w:t xml:space="preserve">Mandatarul înţelege că </w:t>
      </w:r>
      <w:r w:rsidRPr="00E30619">
        <w:rPr>
          <w:rFonts w:ascii="Montserrat Light" w:eastAsia="Times New Roman" w:hAnsi="Montserrat Light"/>
          <w:iCs/>
          <w:noProof/>
          <w:sz w:val="22"/>
          <w:szCs w:val="22"/>
          <w:lang w:val="ro-RO"/>
        </w:rPr>
        <w:t>Societatea</w:t>
      </w:r>
      <w:r w:rsidRPr="00E30619">
        <w:rPr>
          <w:rFonts w:ascii="Montserrat Light" w:eastAsia="Times New Roman" w:hAnsi="Montserrat Light"/>
          <w:noProof/>
          <w:sz w:val="22"/>
          <w:szCs w:val="22"/>
          <w:lang w:val="ro-RO"/>
        </w:rPr>
        <w:t xml:space="preserve"> primeşte uneori informaţii de la terte persoane, pe care </w:t>
      </w:r>
      <w:r w:rsidRPr="00E30619">
        <w:rPr>
          <w:rFonts w:ascii="Montserrat Light" w:eastAsia="Times New Roman" w:hAnsi="Montserrat Light"/>
          <w:iCs/>
          <w:noProof/>
          <w:sz w:val="22"/>
          <w:szCs w:val="22"/>
          <w:lang w:val="ro-RO"/>
        </w:rPr>
        <w:t xml:space="preserve">Societatea </w:t>
      </w:r>
      <w:r w:rsidRPr="00E30619">
        <w:rPr>
          <w:rFonts w:ascii="Montserrat Light" w:eastAsia="Times New Roman" w:hAnsi="Montserrat Light"/>
          <w:noProof/>
          <w:sz w:val="22"/>
          <w:szCs w:val="22"/>
          <w:lang w:val="ro-RO"/>
        </w:rPr>
        <w:t>trebuie să le trateze cu confidenţialitate şi să le folosească doar în scopuri limitate,</w:t>
      </w:r>
      <w:r w:rsidRPr="00E30619">
        <w:rPr>
          <w:rFonts w:ascii="Montserrat Light" w:eastAsia="Times New Roman" w:hAnsi="Montserrat Light"/>
          <w:iCs/>
          <w:noProof/>
          <w:sz w:val="22"/>
          <w:szCs w:val="22"/>
          <w:lang w:val="ro-RO"/>
        </w:rPr>
        <w:t xml:space="preserve"> </w:t>
      </w:r>
      <w:r w:rsidRPr="00E30619">
        <w:rPr>
          <w:rFonts w:ascii="Montserrat Light" w:eastAsia="Times New Roman" w:hAnsi="Montserrat Light"/>
          <w:noProof/>
          <w:sz w:val="22"/>
          <w:szCs w:val="22"/>
          <w:lang w:val="ro-RO"/>
        </w:rPr>
        <w:t>(„Informaţii cu privire la terţe persoane”).</w:t>
      </w:r>
    </w:p>
    <w:p w14:paraId="071006F9" w14:textId="77777777" w:rsidR="00FB52D2" w:rsidRPr="00E30619" w:rsidRDefault="00FB52D2" w:rsidP="00FB52D2">
      <w:pPr>
        <w:pStyle w:val="Listparagraf"/>
        <w:numPr>
          <w:ilvl w:val="0"/>
          <w:numId w:val="25"/>
        </w:numPr>
        <w:spacing w:after="160"/>
        <w:jc w:val="both"/>
        <w:rPr>
          <w:rFonts w:ascii="Montserrat Light" w:eastAsia="Calibri" w:hAnsi="Montserrat Light"/>
          <w:noProof/>
          <w:sz w:val="22"/>
          <w:szCs w:val="22"/>
          <w:lang w:val="ro-RO"/>
        </w:rPr>
      </w:pPr>
      <w:r w:rsidRPr="00E30619">
        <w:rPr>
          <w:rFonts w:ascii="Montserrat Light" w:eastAsia="Times New Roman" w:hAnsi="Montserrat Light"/>
          <w:noProof/>
          <w:sz w:val="22"/>
          <w:szCs w:val="22"/>
          <w:lang w:val="ro-RO"/>
        </w:rPr>
        <w:t xml:space="preserve">Mandatarul acceptă că, direct sau indirect, în orice moment, pe durata Contractului de Mandat încheiat cu </w:t>
      </w:r>
      <w:r w:rsidRPr="00E30619">
        <w:rPr>
          <w:rFonts w:ascii="Montserrat Light" w:eastAsia="Times New Roman" w:hAnsi="Montserrat Light"/>
          <w:iCs/>
          <w:noProof/>
          <w:sz w:val="22"/>
          <w:szCs w:val="22"/>
          <w:lang w:val="ro-RO"/>
        </w:rPr>
        <w:t>Societatea,</w:t>
      </w:r>
      <w:r w:rsidRPr="00E30619">
        <w:rPr>
          <w:rFonts w:ascii="Montserrat Light" w:eastAsia="Times New Roman" w:hAnsi="Montserrat Light"/>
          <w:noProof/>
          <w:sz w:val="22"/>
          <w:szCs w:val="22"/>
          <w:lang w:val="ro-RO"/>
        </w:rPr>
        <w:t xml:space="preserve"> sau oricând după încetarea acestuia, şi indiferent când şi din ce motiv acest Contract va înceta, nu va folosi sau determina folosirea oricăror Informaţii cu privire la terţe persoane, cu excepţia cazurilor în care acest lucru este permis printr-un acord scris încheiat între </w:t>
      </w:r>
      <w:r w:rsidRPr="00E30619">
        <w:rPr>
          <w:rFonts w:ascii="Montserrat Light" w:eastAsia="Times New Roman" w:hAnsi="Montserrat Light"/>
          <w:iCs/>
          <w:noProof/>
          <w:sz w:val="22"/>
          <w:szCs w:val="22"/>
          <w:lang w:val="ro-RO"/>
        </w:rPr>
        <w:t>Societate</w:t>
      </w:r>
      <w:r w:rsidRPr="00E30619">
        <w:rPr>
          <w:rFonts w:ascii="Montserrat Light" w:eastAsia="Times New Roman" w:hAnsi="Montserrat Light"/>
          <w:noProof/>
          <w:sz w:val="22"/>
          <w:szCs w:val="22"/>
          <w:lang w:val="ro-RO"/>
        </w:rPr>
        <w:t xml:space="preserve"> şi respectivă terţă persoană, cu excepţia cazului în care este cerută de orice lege aplicabilă sau prin hotărârea unei instanţe judecătoreşti sau arbitrale competenţe sau de orice altă autoritate publică care prin lege este abilitată să primească astfel de informaţii.</w:t>
      </w:r>
    </w:p>
    <w:p w14:paraId="0CE834EF" w14:textId="77777777" w:rsidR="00FB52D2" w:rsidRPr="00E30619" w:rsidRDefault="00FB52D2" w:rsidP="00FB52D2">
      <w:pPr>
        <w:pStyle w:val="Listparagraf"/>
        <w:numPr>
          <w:ilvl w:val="0"/>
          <w:numId w:val="25"/>
        </w:numPr>
        <w:spacing w:after="160"/>
        <w:jc w:val="both"/>
        <w:rPr>
          <w:rFonts w:ascii="Montserrat Light" w:eastAsia="Calibri" w:hAnsi="Montserrat Light"/>
          <w:noProof/>
          <w:sz w:val="22"/>
          <w:szCs w:val="22"/>
          <w:lang w:val="ro-RO"/>
        </w:rPr>
      </w:pPr>
      <w:r w:rsidRPr="00E30619">
        <w:rPr>
          <w:rFonts w:ascii="Montserrat Light" w:eastAsia="Times New Roman" w:hAnsi="Montserrat Light"/>
          <w:noProof/>
          <w:sz w:val="22"/>
          <w:szCs w:val="22"/>
          <w:lang w:val="ro-RO"/>
        </w:rPr>
        <w:t xml:space="preserve">adiţional, Mandatarul se obligă să notifice </w:t>
      </w:r>
      <w:r w:rsidRPr="00E30619">
        <w:rPr>
          <w:rFonts w:ascii="Montserrat Light" w:eastAsia="Times New Roman" w:hAnsi="Montserrat Light"/>
          <w:iCs/>
          <w:noProof/>
          <w:sz w:val="22"/>
          <w:szCs w:val="22"/>
          <w:lang w:val="ro-RO"/>
        </w:rPr>
        <w:t>Societatea</w:t>
      </w:r>
      <w:r w:rsidRPr="00E30619">
        <w:rPr>
          <w:rFonts w:ascii="Montserrat Light" w:eastAsia="Times New Roman" w:hAnsi="Montserrat Light"/>
          <w:noProof/>
          <w:sz w:val="22"/>
          <w:szCs w:val="22"/>
          <w:lang w:val="ro-RO"/>
        </w:rPr>
        <w:t xml:space="preserve">, cu promptitudine, cu privire la orice act al unei instanţe judecătoreşti sau arbitrale, ori al unei alte autorităţi publice, de natura celor precizate la alineatul anterior, astfel încât </w:t>
      </w:r>
      <w:r w:rsidRPr="00E30619">
        <w:rPr>
          <w:rFonts w:ascii="Montserrat Light" w:eastAsia="Times New Roman" w:hAnsi="Montserrat Light"/>
          <w:iCs/>
          <w:noProof/>
          <w:sz w:val="22"/>
          <w:szCs w:val="22"/>
          <w:lang w:val="ro-RO"/>
        </w:rPr>
        <w:t>Societatea</w:t>
      </w:r>
      <w:r w:rsidRPr="00E30619">
        <w:rPr>
          <w:rFonts w:ascii="Montserrat Light" w:eastAsia="Times New Roman" w:hAnsi="Montserrat Light"/>
          <w:noProof/>
          <w:sz w:val="22"/>
          <w:szCs w:val="22"/>
          <w:lang w:val="ro-RO"/>
        </w:rPr>
        <w:t xml:space="preserve"> să poată adopta, în condiţiile legii, măsuri de protecţie sau o altă soluţie adecvată. În cazul în care măsurile de protecţie nu sunt suficiente, Administratorul va furniza doar acea secţiune din Informaţie cu privire la terţe persoane, după cum este cerut în mod legal.</w:t>
      </w:r>
    </w:p>
    <w:p w14:paraId="43436A53" w14:textId="77777777" w:rsidR="00FB52D2" w:rsidRPr="00E30619" w:rsidRDefault="00FB52D2" w:rsidP="00FB52D2">
      <w:pPr>
        <w:pStyle w:val="Listparagraf"/>
        <w:numPr>
          <w:ilvl w:val="0"/>
          <w:numId w:val="25"/>
        </w:numPr>
        <w:spacing w:after="160"/>
        <w:jc w:val="both"/>
        <w:rPr>
          <w:rFonts w:ascii="Montserrat Light" w:eastAsia="Calibri" w:hAnsi="Montserrat Light"/>
          <w:noProof/>
          <w:sz w:val="22"/>
          <w:szCs w:val="22"/>
          <w:lang w:val="ro-RO"/>
        </w:rPr>
      </w:pPr>
      <w:r w:rsidRPr="00E30619">
        <w:rPr>
          <w:rFonts w:ascii="Montserrat Light" w:eastAsia="Times New Roman" w:hAnsi="Montserrat Light"/>
          <w:noProof/>
          <w:sz w:val="22"/>
          <w:szCs w:val="22"/>
          <w:lang w:val="ro-RO"/>
        </w:rPr>
        <w:lastRenderedPageBreak/>
        <w:t>Mandatarul se obligă să respecte și să facă diligențele necesare pentru ca întreg Consiliul de Administrație să respecte integral prevederile Regulamentului (UE) 2016/679 privind protecţia persoanelor fizice în ceea ce priveşte prelucrarea datelor cu caracter personal şi privind libera circulaţie a acestor date şi de abrogare a Directivei 95/46/CE (Regulamentul general privind protecţia datelor)</w:t>
      </w:r>
    </w:p>
    <w:p w14:paraId="0C52C028" w14:textId="77777777" w:rsidR="00FB52D2" w:rsidRPr="00E30619" w:rsidRDefault="00FB52D2" w:rsidP="00FB52D2">
      <w:pPr>
        <w:pStyle w:val="Listparagraf"/>
        <w:widowControl w:val="0"/>
        <w:numPr>
          <w:ilvl w:val="1"/>
          <w:numId w:val="12"/>
        </w:numPr>
        <w:tabs>
          <w:tab w:val="left" w:pos="851"/>
        </w:tabs>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Nicio prevedere din prezentul Contract nu va implica Societatea şi nu va afecta în niciun fel drepturile sale de a-şi proteja secretele comerciale, prin orice mijloace prevăzute de lege.</w:t>
      </w:r>
    </w:p>
    <w:p w14:paraId="5DA27561" w14:textId="77777777" w:rsidR="00FB52D2" w:rsidRPr="00E30619" w:rsidRDefault="00FB52D2" w:rsidP="00FB52D2">
      <w:pPr>
        <w:pStyle w:val="Listparagraf"/>
        <w:widowControl w:val="0"/>
        <w:numPr>
          <w:ilvl w:val="1"/>
          <w:numId w:val="12"/>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Times New Roman" w:hAnsi="Montserrat Light"/>
          <w:noProof/>
          <w:sz w:val="22"/>
          <w:szCs w:val="22"/>
          <w:lang w:val="ro-RO"/>
        </w:rPr>
        <w:t xml:space="preserve">Pe durata executării Contractului şi la data încetării prezentului Contract de Mandat, Mandatarul va dezvălui şi va preda prompt </w:t>
      </w:r>
      <w:r w:rsidRPr="00E30619">
        <w:rPr>
          <w:rFonts w:ascii="Montserrat Light" w:eastAsia="Times New Roman" w:hAnsi="Montserrat Light"/>
          <w:iCs/>
          <w:noProof/>
          <w:sz w:val="22"/>
          <w:szCs w:val="22"/>
          <w:lang w:val="ro-RO"/>
        </w:rPr>
        <w:t>Societăţii</w:t>
      </w:r>
      <w:r w:rsidRPr="00E30619">
        <w:rPr>
          <w:rFonts w:ascii="Montserrat Light" w:eastAsia="Times New Roman" w:hAnsi="Montserrat Light"/>
          <w:noProof/>
          <w:sz w:val="22"/>
          <w:szCs w:val="22"/>
          <w:lang w:val="ro-RO"/>
        </w:rPr>
        <w:t xml:space="preserve">, în măsura în care o asemenea dezvăluire s-ar aprecia în mod rezonabil ca fiind în interesul </w:t>
      </w:r>
      <w:r w:rsidRPr="00E30619">
        <w:rPr>
          <w:rFonts w:ascii="Montserrat Light" w:eastAsia="Times New Roman" w:hAnsi="Montserrat Light"/>
          <w:iCs/>
          <w:noProof/>
          <w:sz w:val="22"/>
          <w:szCs w:val="22"/>
          <w:lang w:val="ro-RO"/>
        </w:rPr>
        <w:t>Societăţii</w:t>
      </w:r>
      <w:r w:rsidRPr="00E30619">
        <w:rPr>
          <w:rFonts w:ascii="Montserrat Light" w:eastAsia="Times New Roman" w:hAnsi="Montserrat Light"/>
          <w:noProof/>
          <w:sz w:val="22"/>
          <w:szCs w:val="22"/>
          <w:lang w:val="ro-RO"/>
        </w:rPr>
        <w:t xml:space="preserve">, în scris, sau în orice formă şi mod, cerute în mod rezonabil de </w:t>
      </w:r>
      <w:r w:rsidRPr="00E30619">
        <w:rPr>
          <w:rFonts w:ascii="Montserrat Light" w:eastAsia="Times New Roman" w:hAnsi="Montserrat Light"/>
          <w:iCs/>
          <w:noProof/>
          <w:sz w:val="22"/>
          <w:szCs w:val="22"/>
          <w:lang w:val="ro-RO"/>
        </w:rPr>
        <w:t>Societate</w:t>
      </w:r>
      <w:r w:rsidRPr="00E30619">
        <w:rPr>
          <w:rFonts w:ascii="Montserrat Light" w:eastAsia="Times New Roman" w:hAnsi="Montserrat Light"/>
          <w:noProof/>
          <w:sz w:val="22"/>
          <w:szCs w:val="22"/>
          <w:lang w:val="ro-RO"/>
        </w:rPr>
        <w:t>, următoarele informaţii, („Informaţii care vor fi dezvăluite”):</w:t>
      </w:r>
    </w:p>
    <w:p w14:paraId="3C7DE294" w14:textId="77777777" w:rsidR="00FB52D2" w:rsidRPr="00E30619" w:rsidRDefault="00FB52D2" w:rsidP="00FB52D2">
      <w:pPr>
        <w:numPr>
          <w:ilvl w:val="0"/>
          <w:numId w:val="26"/>
        </w:numPr>
        <w:tabs>
          <w:tab w:val="left" w:pos="720"/>
        </w:tabs>
        <w:spacing w:line="240" w:lineRule="auto"/>
        <w:ind w:left="852" w:hanging="360"/>
        <w:jc w:val="both"/>
        <w:rPr>
          <w:rFonts w:ascii="Montserrat Light" w:eastAsia="Times New Roman" w:hAnsi="Montserrat Light"/>
          <w:noProof/>
          <w:lang w:val="ro-RO"/>
        </w:rPr>
      </w:pPr>
      <w:r w:rsidRPr="00E30619">
        <w:rPr>
          <w:rFonts w:ascii="Montserrat Light" w:eastAsia="Times New Roman" w:hAnsi="Montserrat Light"/>
          <w:noProof/>
          <w:lang w:val="ro-RO"/>
        </w:rPr>
        <w:t xml:space="preserve">toţi şi orice algoritmi, proceduri sau tehnici cu privire la activităţile economice ale </w:t>
      </w:r>
      <w:r w:rsidRPr="00E30619">
        <w:rPr>
          <w:rFonts w:ascii="Montserrat Light" w:eastAsia="Times New Roman" w:hAnsi="Montserrat Light"/>
          <w:iCs/>
          <w:noProof/>
          <w:lang w:val="ro-RO"/>
        </w:rPr>
        <w:t xml:space="preserve">Societăţii </w:t>
      </w:r>
      <w:r w:rsidRPr="00E30619">
        <w:rPr>
          <w:rFonts w:ascii="Montserrat Light" w:eastAsia="Times New Roman" w:hAnsi="Montserrat Light"/>
          <w:noProof/>
          <w:lang w:val="ro-RO"/>
        </w:rPr>
        <w:t>sau la activitatea Mandatarului în cadrul</w:t>
      </w:r>
      <w:r w:rsidRPr="00E30619">
        <w:rPr>
          <w:rFonts w:ascii="Montserrat Light" w:eastAsia="Times New Roman" w:hAnsi="Montserrat Light"/>
          <w:iCs/>
          <w:noProof/>
          <w:lang w:val="ro-RO"/>
        </w:rPr>
        <w:t xml:space="preserve"> Societăţii</w:t>
      </w:r>
      <w:r w:rsidRPr="00E30619">
        <w:rPr>
          <w:rFonts w:ascii="Montserrat Light" w:eastAsia="Times New Roman" w:hAnsi="Montserrat Light"/>
          <w:noProof/>
          <w:lang w:val="ro-RO"/>
        </w:rPr>
        <w:t>, ideile şi principiile</w:t>
      </w:r>
      <w:r w:rsidRPr="00E30619">
        <w:rPr>
          <w:rFonts w:ascii="Montserrat Light" w:eastAsia="Times New Roman" w:hAnsi="Montserrat Light"/>
          <w:iCs/>
          <w:noProof/>
          <w:lang w:val="ro-RO"/>
        </w:rPr>
        <w:t xml:space="preserve"> </w:t>
      </w:r>
      <w:r w:rsidRPr="00E30619">
        <w:rPr>
          <w:rFonts w:ascii="Montserrat Light" w:eastAsia="Times New Roman" w:hAnsi="Montserrat Light"/>
          <w:noProof/>
          <w:lang w:val="ro-RO"/>
        </w:rPr>
        <w:t xml:space="preserve">esenţiale care stau la baza unor asemenea algoritmi, proceduri sau tehnici concepute, originale, adaptate, descoperite, dezvoltate, dobândite (de la o terţă persoană sau în alt fel), evaluate, testate sau aplicate de Mandatar în decursul activităţii sale în cadrul </w:t>
      </w:r>
      <w:r w:rsidRPr="00E30619">
        <w:rPr>
          <w:rFonts w:ascii="Montserrat Light" w:eastAsia="Times New Roman" w:hAnsi="Montserrat Light"/>
          <w:iCs/>
          <w:noProof/>
          <w:lang w:val="ro-RO"/>
        </w:rPr>
        <w:t>Societăţii</w:t>
      </w:r>
      <w:r w:rsidRPr="00E30619">
        <w:rPr>
          <w:rFonts w:ascii="Montserrat Light" w:eastAsia="Times New Roman" w:hAnsi="Montserrat Light"/>
          <w:noProof/>
          <w:lang w:val="ro-RO"/>
        </w:rPr>
        <w:t>, indiferent dacă asemenea algoritmi, proceduri sau tehnici au fost</w:t>
      </w:r>
      <w:r w:rsidRPr="00E30619">
        <w:rPr>
          <w:rFonts w:ascii="Montserrat Light" w:eastAsia="Times New Roman" w:hAnsi="Montserrat Light"/>
          <w:iCs/>
          <w:noProof/>
          <w:lang w:val="ro-RO"/>
        </w:rPr>
        <w:t xml:space="preserve"> </w:t>
      </w:r>
      <w:r w:rsidRPr="00E30619">
        <w:rPr>
          <w:rFonts w:ascii="Montserrat Light" w:eastAsia="Times New Roman" w:hAnsi="Montserrat Light"/>
          <w:noProof/>
          <w:lang w:val="ro-RO"/>
        </w:rPr>
        <w:t>incorporate într-un program de computer;</w:t>
      </w:r>
    </w:p>
    <w:p w14:paraId="446A2786" w14:textId="77777777" w:rsidR="00FB52D2" w:rsidRPr="00E30619" w:rsidRDefault="00FB52D2" w:rsidP="00FB52D2">
      <w:pPr>
        <w:numPr>
          <w:ilvl w:val="0"/>
          <w:numId w:val="26"/>
        </w:numPr>
        <w:tabs>
          <w:tab w:val="left" w:pos="720"/>
        </w:tabs>
        <w:spacing w:line="240" w:lineRule="auto"/>
        <w:ind w:left="852" w:hanging="360"/>
        <w:jc w:val="both"/>
        <w:rPr>
          <w:rFonts w:ascii="Montserrat Light" w:eastAsia="Times New Roman" w:hAnsi="Montserrat Light"/>
          <w:noProof/>
          <w:lang w:val="ro-RO"/>
        </w:rPr>
      </w:pPr>
      <w:r w:rsidRPr="00E30619">
        <w:rPr>
          <w:rFonts w:ascii="Montserrat Light" w:eastAsia="Times New Roman" w:hAnsi="Montserrat Light"/>
          <w:noProof/>
          <w:lang w:val="ro-RO"/>
        </w:rPr>
        <w:t xml:space="preserve">toate şi orice strategii de stabilire de marketing, ideile şi principiile esenţiale care stau la baza acestor strategii şi orice informaţii care ar putea, în mod rezonabil, duce la dezvoltarea unor asemenea strategii concepute, originale, adaptate, descoperite, dezvoltate, dobândite (de la o terţă persoană sau în alt fel), evaluate, testate sau aplicate de administrator în decursul activităţii sale în cadrul </w:t>
      </w:r>
      <w:r w:rsidRPr="00E30619">
        <w:rPr>
          <w:rFonts w:ascii="Montserrat Light" w:eastAsia="Times New Roman" w:hAnsi="Montserrat Light"/>
          <w:iCs/>
          <w:noProof/>
          <w:lang w:val="ro-RO"/>
        </w:rPr>
        <w:t>Societăţii</w:t>
      </w:r>
      <w:r w:rsidRPr="00E30619">
        <w:rPr>
          <w:rFonts w:ascii="Montserrat Light" w:eastAsia="Times New Roman" w:hAnsi="Montserrat Light"/>
          <w:noProof/>
          <w:lang w:val="ro-RO"/>
        </w:rPr>
        <w:t>;</w:t>
      </w:r>
    </w:p>
    <w:p w14:paraId="377B1EC4" w14:textId="77777777" w:rsidR="00FB52D2" w:rsidRPr="00E30619" w:rsidRDefault="00FB52D2" w:rsidP="00FB52D2">
      <w:pPr>
        <w:numPr>
          <w:ilvl w:val="0"/>
          <w:numId w:val="26"/>
        </w:numPr>
        <w:tabs>
          <w:tab w:val="left" w:pos="1080"/>
        </w:tabs>
        <w:spacing w:line="240" w:lineRule="auto"/>
        <w:ind w:left="852" w:hanging="360"/>
        <w:jc w:val="both"/>
        <w:rPr>
          <w:rFonts w:ascii="Montserrat Light" w:eastAsia="Times New Roman" w:hAnsi="Montserrat Light"/>
          <w:noProof/>
          <w:lang w:val="ro-RO"/>
        </w:rPr>
      </w:pPr>
      <w:r w:rsidRPr="00E30619">
        <w:rPr>
          <w:rFonts w:ascii="Montserrat Light" w:eastAsia="Times New Roman" w:hAnsi="Montserrat Light"/>
          <w:noProof/>
          <w:lang w:val="ro-RO"/>
        </w:rPr>
        <w:t xml:space="preserve">informaţii cu privire la toate şi orice produse şi servicii, ideile şi principiile esenţiale care stau la baza acestor produse şi servicii, concepute, originale, adaptate, descoperite, dezvoltate, dobândite (de la o terţă persoană sau în alt fel), evaluate, testate sau aplicate de administrator în decursul activităţii sale în cadrul </w:t>
      </w:r>
      <w:r w:rsidRPr="00E30619">
        <w:rPr>
          <w:rFonts w:ascii="Montserrat Light" w:eastAsia="Times New Roman" w:hAnsi="Montserrat Light"/>
          <w:iCs/>
          <w:noProof/>
          <w:lang w:val="ro-RO"/>
        </w:rPr>
        <w:t>Societăţii</w:t>
      </w:r>
      <w:r w:rsidRPr="00E30619">
        <w:rPr>
          <w:rFonts w:ascii="Montserrat Light" w:eastAsia="Times New Roman" w:hAnsi="Montserrat Light"/>
          <w:noProof/>
          <w:lang w:val="ro-RO"/>
        </w:rPr>
        <w:t xml:space="preserve"> şi</w:t>
      </w:r>
    </w:p>
    <w:p w14:paraId="09580BF0" w14:textId="77777777" w:rsidR="00FB52D2" w:rsidRPr="00E30619" w:rsidRDefault="00FB52D2" w:rsidP="00FB52D2">
      <w:pPr>
        <w:numPr>
          <w:ilvl w:val="0"/>
          <w:numId w:val="26"/>
        </w:numPr>
        <w:tabs>
          <w:tab w:val="left" w:pos="720"/>
        </w:tabs>
        <w:spacing w:line="240" w:lineRule="auto"/>
        <w:ind w:left="852" w:hanging="360"/>
        <w:jc w:val="both"/>
        <w:rPr>
          <w:rFonts w:ascii="Montserrat Light" w:eastAsia="Times New Roman" w:hAnsi="Montserrat Light"/>
          <w:noProof/>
          <w:lang w:val="ro-RO"/>
        </w:rPr>
      </w:pPr>
      <w:r w:rsidRPr="00E30619">
        <w:rPr>
          <w:rFonts w:ascii="Montserrat Light" w:eastAsia="Times New Roman" w:hAnsi="Montserrat Light"/>
          <w:noProof/>
          <w:lang w:val="ro-RO"/>
        </w:rPr>
        <w:t xml:space="preserve">orice alte idei sau informaţii concepute, originale, adaptate, descoperite, dezvoltate, dobândite (de la o terţă persoană sau în alt fel), evaluate, testate sau aplicate de administrator în decursul activităţii sale în cadrul </w:t>
      </w:r>
      <w:r w:rsidRPr="00E30619">
        <w:rPr>
          <w:rFonts w:ascii="Montserrat Light" w:eastAsia="Times New Roman" w:hAnsi="Montserrat Light"/>
          <w:iCs/>
          <w:noProof/>
          <w:lang w:val="ro-RO"/>
        </w:rPr>
        <w:t>Societăţii</w:t>
      </w:r>
      <w:r w:rsidRPr="00E30619">
        <w:rPr>
          <w:rFonts w:ascii="Montserrat Light" w:eastAsia="Times New Roman" w:hAnsi="Montserrat Light"/>
          <w:noProof/>
          <w:lang w:val="ro-RO"/>
        </w:rPr>
        <w:t xml:space="preserve">, în cazul în care aceste idei sau informaţii ar putea fi apreciate, în mod rezonabil, ca fiind folositoare sau valoroase pentru </w:t>
      </w:r>
      <w:r w:rsidRPr="00E30619">
        <w:rPr>
          <w:rFonts w:ascii="Montserrat Light" w:eastAsia="Times New Roman" w:hAnsi="Montserrat Light"/>
          <w:iCs/>
          <w:noProof/>
          <w:lang w:val="ro-RO"/>
        </w:rPr>
        <w:t>Societate</w:t>
      </w:r>
      <w:r w:rsidRPr="00E30619">
        <w:rPr>
          <w:rFonts w:ascii="Montserrat Light" w:eastAsia="Times New Roman" w:hAnsi="Montserrat Light"/>
          <w:noProof/>
          <w:lang w:val="ro-RO"/>
        </w:rPr>
        <w:t>.</w:t>
      </w:r>
    </w:p>
    <w:p w14:paraId="11CEBBA6" w14:textId="77777777" w:rsidR="00FB52D2" w:rsidRPr="00E30619" w:rsidRDefault="00FB52D2" w:rsidP="00FB52D2">
      <w:pPr>
        <w:pStyle w:val="Listparagraf"/>
        <w:numPr>
          <w:ilvl w:val="1"/>
          <w:numId w:val="12"/>
        </w:numPr>
        <w:tabs>
          <w:tab w:val="left" w:pos="720"/>
        </w:tabs>
        <w:ind w:left="720"/>
        <w:jc w:val="both"/>
        <w:rPr>
          <w:rFonts w:ascii="Montserrat Light" w:eastAsia="Calibri" w:hAnsi="Montserrat Light"/>
          <w:noProof/>
          <w:sz w:val="22"/>
          <w:szCs w:val="22"/>
          <w:lang w:val="ro-RO"/>
        </w:rPr>
      </w:pPr>
      <w:r w:rsidRPr="00E30619">
        <w:rPr>
          <w:rFonts w:ascii="Montserrat Light" w:eastAsia="Times New Roman" w:hAnsi="Montserrat Light"/>
          <w:noProof/>
          <w:sz w:val="22"/>
          <w:szCs w:val="22"/>
          <w:lang w:val="ro-RO"/>
        </w:rPr>
        <w:t xml:space="preserve">Părţile convin că Informaţiile care vor fi dezvăluite, conform pct. 8.11. sunt, la rândul lor, subsumate sferei informaţiilor confidenţiale, iar Mandatarul se obligă să folosească şi să păstreze toate informaţiile care vor fi dezvăluite în condiţiile pct. 8.11. în acelaşi fel ca şi informaţiile confidenţiale. </w:t>
      </w:r>
    </w:p>
    <w:p w14:paraId="43019164" w14:textId="77777777" w:rsidR="00FB52D2" w:rsidRPr="00E30619" w:rsidRDefault="00FB52D2" w:rsidP="00FB52D2">
      <w:pPr>
        <w:pStyle w:val="Listparagraf"/>
        <w:numPr>
          <w:ilvl w:val="1"/>
          <w:numId w:val="12"/>
        </w:numPr>
        <w:tabs>
          <w:tab w:val="left" w:pos="720"/>
        </w:tabs>
        <w:ind w:left="720"/>
        <w:rPr>
          <w:rFonts w:ascii="Montserrat Light" w:eastAsia="Calibri" w:hAnsi="Montserrat Light"/>
          <w:noProof/>
          <w:sz w:val="22"/>
          <w:szCs w:val="22"/>
          <w:lang w:val="ro-RO"/>
        </w:rPr>
      </w:pPr>
      <w:r w:rsidRPr="00E30619">
        <w:rPr>
          <w:rFonts w:ascii="Montserrat Light" w:eastAsia="SimSun" w:hAnsi="Montserrat Light" w:cs="Calibri Light"/>
          <w:noProof/>
          <w:kern w:val="3"/>
          <w:sz w:val="22"/>
          <w:szCs w:val="22"/>
          <w:lang w:val="ro-RO" w:eastAsia="zh-CN" w:bidi="hi-IN"/>
        </w:rPr>
        <w:t>Pe perioada exercitării mandatului său în Societate, Mandatarul este de acord şi se obligă:</w:t>
      </w:r>
    </w:p>
    <w:p w14:paraId="2E338B1C" w14:textId="77777777" w:rsidR="00FB52D2" w:rsidRPr="00E30619" w:rsidRDefault="00FB52D2" w:rsidP="00FB52D2">
      <w:pPr>
        <w:pStyle w:val="Listparagraf"/>
        <w:numPr>
          <w:ilvl w:val="0"/>
          <w:numId w:val="27"/>
        </w:numPr>
        <w:spacing w:before="240"/>
        <w:ind w:left="720"/>
        <w:jc w:val="both"/>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nu solicite sau sa accepte, direct sau indirect, participarea ca asociat/actionar la o companie care desfasoara activitati concurente cu activitatea principala a Societatii de la niciunul dintre clientii Societatii sau de la orice alt tert, oriunde ar fi situati acestia;</w:t>
      </w:r>
    </w:p>
    <w:p w14:paraId="0A6C8C97" w14:textId="77777777" w:rsidR="00FB52D2" w:rsidRPr="00E30619" w:rsidRDefault="00FB52D2" w:rsidP="00FB52D2">
      <w:pPr>
        <w:pStyle w:val="Listparagraf"/>
        <w:numPr>
          <w:ilvl w:val="0"/>
          <w:numId w:val="27"/>
        </w:numPr>
        <w:spacing w:before="240"/>
        <w:ind w:left="720"/>
        <w:jc w:val="both"/>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nu intreprinda masuri de concediere a salariatilor Societatii in scopul infiintarii de catre Administrator, direct sau indirect, a unei entitati concurente cu activitatea principala a Societatii care sa atraga clientii existenti sau potentiali ai Societatii si care sa initieze masuri de angajare a salariatilor Societatii in scopul dezorganizarii activitatii acestuia din urma;</w:t>
      </w:r>
    </w:p>
    <w:p w14:paraId="015A210D" w14:textId="77777777" w:rsidR="00FB52D2" w:rsidRPr="00E30619" w:rsidRDefault="00FB52D2" w:rsidP="00FB52D2">
      <w:pPr>
        <w:pStyle w:val="Listparagraf"/>
        <w:numPr>
          <w:ilvl w:val="0"/>
          <w:numId w:val="27"/>
        </w:numPr>
        <w:spacing w:before="240"/>
        <w:ind w:left="720"/>
        <w:jc w:val="both"/>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nu accepte una din calitatile enumerate limitativ la art. 153^15 din Legea nr. 31/1990, respectiv cea de director, administrator, membru al directoratului sau al consiliului de supraveghere, cenzor, auditor intern sau asociat cu raspundere nelimtata in alte societati concurente sau avand acelasi obiect de activitate cu exceptia situatiei in care informeaza in prealabil Consiliul Județean Cluj/Adunarea Generala a Actionarilor Societatii;</w:t>
      </w:r>
    </w:p>
    <w:p w14:paraId="79B298EE" w14:textId="77777777" w:rsidR="00FB52D2" w:rsidRPr="00E30619" w:rsidRDefault="00FB52D2" w:rsidP="00FB52D2">
      <w:pPr>
        <w:pStyle w:val="Listparagraf"/>
        <w:numPr>
          <w:ilvl w:val="0"/>
          <w:numId w:val="27"/>
        </w:numPr>
        <w:spacing w:before="240"/>
        <w:ind w:left="720"/>
        <w:jc w:val="both"/>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nu asiste, in calitate de consultant, orice persoană ale cărei activităţi sunt în concurenţă cu activitatea principala a Societăţii.</w:t>
      </w:r>
    </w:p>
    <w:p w14:paraId="53A1DEEB" w14:textId="77777777" w:rsidR="00FB52D2" w:rsidRPr="00E30619" w:rsidRDefault="00FB52D2" w:rsidP="00FB52D2">
      <w:pPr>
        <w:pStyle w:val="Listparagraf"/>
        <w:numPr>
          <w:ilvl w:val="1"/>
          <w:numId w:val="12"/>
        </w:numPr>
        <w:spacing w:before="240"/>
        <w:ind w:left="720"/>
        <w:jc w:val="both"/>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b/>
          <w:bCs/>
          <w:noProof/>
          <w:kern w:val="3"/>
          <w:sz w:val="22"/>
          <w:szCs w:val="22"/>
          <w:lang w:val="ro-RO" w:eastAsia="zh-CN" w:bidi="hi-IN"/>
        </w:rPr>
        <w:lastRenderedPageBreak/>
        <w:t>Obligaţia de neconcurenţă</w:t>
      </w:r>
      <w:r w:rsidRPr="00E30619">
        <w:rPr>
          <w:rFonts w:ascii="Montserrat Light" w:eastAsia="SimSun" w:hAnsi="Montserrat Light" w:cs="Calibri Light"/>
          <w:noProof/>
          <w:kern w:val="3"/>
          <w:sz w:val="22"/>
          <w:szCs w:val="22"/>
          <w:lang w:val="ro-RO" w:eastAsia="zh-CN" w:bidi="hi-IN"/>
        </w:rPr>
        <w:t xml:space="preserve"> produce efecte pe întreg teritoriul României, cu privire la orice terţe persoane concurente și pentru o perioada de 2 ani de la încetarea prezentului Contract.</w:t>
      </w:r>
    </w:p>
    <w:p w14:paraId="03F1B784" w14:textId="77777777" w:rsidR="00FB52D2" w:rsidRPr="00E30619" w:rsidRDefault="00FB52D2" w:rsidP="00FB52D2">
      <w:pPr>
        <w:pStyle w:val="Listparagraf"/>
        <w:numPr>
          <w:ilvl w:val="1"/>
          <w:numId w:val="12"/>
        </w:numPr>
        <w:spacing w:before="240"/>
        <w:ind w:left="720"/>
        <w:jc w:val="both"/>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Abţinerea de la solicitarea de servicii, înseamnă că pe perioada exercitării mandatului său în Societate, Mandatarul, în mod direct sau indirect, cu sau fără comision, fie în nume propriu sau în calitate de salariat, agent, consultant, administrator, director, asociat, acţionar, investitor sau în orice altă calitate, nu va:</w:t>
      </w:r>
    </w:p>
    <w:p w14:paraId="6B19E3C5" w14:textId="77777777" w:rsidR="00FB52D2" w:rsidRPr="00E30619" w:rsidRDefault="00FB52D2" w:rsidP="00FB52D2">
      <w:pPr>
        <w:pStyle w:val="Listparagraf"/>
        <w:numPr>
          <w:ilvl w:val="0"/>
          <w:numId w:val="28"/>
        </w:numPr>
        <w:spacing w:before="240"/>
        <w:ind w:left="720" w:hanging="270"/>
        <w:jc w:val="both"/>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determina sau încerca să determine orice salariat, consultant, furnizor, cumpărător sau antreprenor independent al Societăţii să înceteze relaţia sa cu Societatea;</w:t>
      </w:r>
    </w:p>
    <w:p w14:paraId="5B43EBD5" w14:textId="77777777" w:rsidR="00FB52D2" w:rsidRPr="00E30619" w:rsidRDefault="00FB52D2" w:rsidP="00FB52D2">
      <w:pPr>
        <w:pStyle w:val="Listparagraf"/>
        <w:numPr>
          <w:ilvl w:val="0"/>
          <w:numId w:val="28"/>
        </w:numPr>
        <w:spacing w:before="240"/>
        <w:ind w:left="720" w:hanging="270"/>
        <w:jc w:val="both"/>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utiliza, reţine în calitate de consultant sau de antreprenor, ori determina angajarea sau reţinerea oricărui salariat al Societăţii.</w:t>
      </w:r>
    </w:p>
    <w:p w14:paraId="57BB408A" w14:textId="77777777" w:rsidR="00FB52D2" w:rsidRPr="00E30619" w:rsidRDefault="00FB52D2" w:rsidP="00FB52D2">
      <w:pPr>
        <w:pStyle w:val="Listparagraf"/>
        <w:numPr>
          <w:ilvl w:val="1"/>
          <w:numId w:val="12"/>
        </w:numPr>
        <w:spacing w:before="240"/>
        <w:ind w:left="720"/>
        <w:jc w:val="both"/>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Oricare încălcare a obligaţiilor de neconcurență  îndreptăţeşte Societatea să solicite acestuia despăgubiri pentru daunele provocate Societăţii.</w:t>
      </w:r>
    </w:p>
    <w:p w14:paraId="45A7D921" w14:textId="77777777" w:rsidR="00FB52D2" w:rsidRPr="00E30619" w:rsidRDefault="00FB52D2" w:rsidP="00FB52D2">
      <w:pPr>
        <w:pStyle w:val="Listparagraf"/>
        <w:numPr>
          <w:ilvl w:val="1"/>
          <w:numId w:val="12"/>
        </w:numPr>
        <w:spacing w:before="240"/>
        <w:ind w:left="720"/>
        <w:jc w:val="both"/>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Toate notele, documentele, înscrisurile și memorandumurile sau informațiile privind activitatea sau afacerile Societății care vor fi primite de Mandatar în timpul duratei Contractului sau vor fi elaborate sau comandate/solicitate de acesta din urmă în timpul duratei Contractului vor rămâne proprietatea Societății și trebuie predate de Mandatar Societății de îndată la încetarea prezentului Contract, dar nu mai târziu de 30 (treizeci) de zile lucrătoare, sau în orice moment în timpul duratei Contractului, la solicitarea rezonabilă a Societății.</w:t>
      </w:r>
    </w:p>
    <w:p w14:paraId="5341AF83" w14:textId="77777777" w:rsidR="00FB52D2" w:rsidRPr="00E30619" w:rsidRDefault="00FB52D2" w:rsidP="00FB52D2">
      <w:pPr>
        <w:spacing w:line="240" w:lineRule="auto"/>
        <w:ind w:firstLine="621"/>
        <w:contextualSpacing/>
        <w:jc w:val="both"/>
        <w:rPr>
          <w:rFonts w:ascii="Montserrat Light" w:eastAsia="SimSun" w:hAnsi="Montserrat Light" w:cs="Calibri Light"/>
          <w:noProof/>
          <w:kern w:val="3"/>
          <w:lang w:val="ro-RO" w:eastAsia="zh-CN" w:bidi="hi-IN"/>
        </w:rPr>
      </w:pPr>
    </w:p>
    <w:bookmarkEnd w:id="12"/>
    <w:p w14:paraId="19F71D58" w14:textId="77777777" w:rsidR="00FB52D2" w:rsidRPr="00E30619" w:rsidRDefault="00FB52D2" w:rsidP="00FB52D2">
      <w:pPr>
        <w:pStyle w:val="Listparagraf"/>
        <w:widowControl w:val="0"/>
        <w:numPr>
          <w:ilvl w:val="0"/>
          <w:numId w:val="12"/>
        </w:numPr>
        <w:shd w:val="clear" w:color="auto" w:fill="EEECE1"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E30619">
        <w:rPr>
          <w:rFonts w:ascii="Montserrat Light" w:eastAsia="SimSun" w:hAnsi="Montserrat Light" w:cs="Calibri Light"/>
          <w:b/>
          <w:noProof/>
          <w:kern w:val="3"/>
          <w:sz w:val="22"/>
          <w:szCs w:val="22"/>
          <w:lang w:val="ro-RO" w:eastAsia="zh-CN" w:bidi="hi-IN"/>
        </w:rPr>
        <w:t>DREPTURILE,  DECLARAȚIILE, OBLIGAȚIILE MANDANTULUI ȘI SOCIETĂȚII</w:t>
      </w:r>
    </w:p>
    <w:p w14:paraId="382D69E6" w14:textId="77777777" w:rsidR="00FB52D2" w:rsidRPr="00E30619" w:rsidRDefault="00FB52D2" w:rsidP="00FB52D2">
      <w:pPr>
        <w:pStyle w:val="Listparagraf"/>
        <w:suppressAutoHyphens/>
        <w:autoSpaceDN w:val="0"/>
        <w:jc w:val="both"/>
        <w:textAlignment w:val="baseline"/>
        <w:rPr>
          <w:rFonts w:ascii="Montserrat Light" w:eastAsia="SimSun" w:hAnsi="Montserrat Light" w:cs="Calibri Light"/>
          <w:noProof/>
          <w:kern w:val="3"/>
          <w:sz w:val="22"/>
          <w:szCs w:val="22"/>
          <w:lang w:val="ro-RO" w:eastAsia="zh-CN" w:bidi="hi-IN"/>
        </w:rPr>
      </w:pPr>
    </w:p>
    <w:p w14:paraId="4144677C"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Times New Roman" w:hAnsi="Montserrat Light"/>
          <w:iCs/>
          <w:noProof/>
          <w:sz w:val="22"/>
          <w:szCs w:val="22"/>
          <w:lang w:val="ro-RO"/>
        </w:rPr>
        <w:t>Mandantul are următoarele drepturi :</w:t>
      </w:r>
    </w:p>
    <w:p w14:paraId="7842CC19" w14:textId="77777777" w:rsidR="00FB52D2" w:rsidRPr="00E30619" w:rsidRDefault="00FB52D2" w:rsidP="00FB52D2">
      <w:pPr>
        <w:pStyle w:val="Listparagraf"/>
        <w:numPr>
          <w:ilvl w:val="0"/>
          <w:numId w:val="29"/>
        </w:numPr>
        <w:spacing w:after="160"/>
        <w:jc w:val="both"/>
        <w:rPr>
          <w:rFonts w:ascii="Montserrat Light" w:eastAsia="Calibri" w:hAnsi="Montserrat Light"/>
          <w:noProof/>
          <w:sz w:val="22"/>
          <w:szCs w:val="22"/>
          <w:lang w:val="ro-RO"/>
        </w:rPr>
      </w:pPr>
      <w:r w:rsidRPr="00E30619">
        <w:rPr>
          <w:rFonts w:ascii="Montserrat Light" w:eastAsia="Times New Roman" w:hAnsi="Montserrat Light"/>
          <w:noProof/>
          <w:sz w:val="22"/>
          <w:szCs w:val="22"/>
          <w:lang w:val="ro-RO"/>
        </w:rPr>
        <w:t>de a cere Mandatarului să-şi exercite mandatul în interesul</w:t>
      </w:r>
      <w:r w:rsidRPr="00E30619">
        <w:rPr>
          <w:rFonts w:ascii="Montserrat Light" w:eastAsia="Times New Roman" w:hAnsi="Montserrat Light"/>
          <w:b/>
          <w:bCs/>
          <w:noProof/>
          <w:sz w:val="22"/>
          <w:szCs w:val="22"/>
          <w:lang w:val="ro-RO"/>
        </w:rPr>
        <w:t xml:space="preserve"> </w:t>
      </w:r>
      <w:r w:rsidRPr="00E30619">
        <w:rPr>
          <w:rFonts w:ascii="Montserrat Light" w:eastAsia="Times New Roman" w:hAnsi="Montserrat Light"/>
          <w:noProof/>
          <w:sz w:val="22"/>
          <w:szCs w:val="22"/>
          <w:lang w:val="ro-RO"/>
        </w:rPr>
        <w:t xml:space="preserve">exclusiv al </w:t>
      </w:r>
      <w:r w:rsidRPr="00E30619">
        <w:rPr>
          <w:rFonts w:ascii="Montserrat Light" w:eastAsia="Times New Roman" w:hAnsi="Montserrat Light"/>
          <w:iCs/>
          <w:noProof/>
          <w:sz w:val="22"/>
          <w:szCs w:val="22"/>
          <w:lang w:val="ro-RO"/>
        </w:rPr>
        <w:t>Societăţii</w:t>
      </w:r>
      <w:r w:rsidRPr="00E30619">
        <w:rPr>
          <w:rFonts w:ascii="Montserrat Light" w:eastAsia="Times New Roman" w:hAnsi="Montserrat Light"/>
          <w:noProof/>
          <w:sz w:val="22"/>
          <w:szCs w:val="22"/>
          <w:lang w:val="ro-RO"/>
        </w:rPr>
        <w:t xml:space="preserve"> şi să dea socoteală pentru modul în care îl exercită;</w:t>
      </w:r>
    </w:p>
    <w:p w14:paraId="359CC2EF" w14:textId="77777777" w:rsidR="00FB52D2" w:rsidRPr="00E30619" w:rsidRDefault="00FB52D2" w:rsidP="00FB52D2">
      <w:pPr>
        <w:pStyle w:val="Listparagraf"/>
        <w:numPr>
          <w:ilvl w:val="0"/>
          <w:numId w:val="29"/>
        </w:numPr>
        <w:spacing w:after="160"/>
        <w:jc w:val="both"/>
        <w:rPr>
          <w:rFonts w:ascii="Montserrat Light" w:eastAsia="SimSun" w:hAnsi="Montserrat Light" w:cs="Calibri Light"/>
          <w:noProof/>
          <w:kern w:val="3"/>
          <w:sz w:val="22"/>
          <w:szCs w:val="22"/>
          <w:lang w:val="ro-RO" w:eastAsia="zh-CN" w:bidi="hi-IN"/>
        </w:rPr>
      </w:pPr>
      <w:r w:rsidRPr="00E30619">
        <w:rPr>
          <w:rFonts w:ascii="Montserrat Light" w:eastAsia="Times New Roman" w:hAnsi="Montserrat Light"/>
          <w:noProof/>
          <w:sz w:val="22"/>
          <w:szCs w:val="22"/>
          <w:lang w:val="ro-RO"/>
        </w:rPr>
        <w:t>să</w:t>
      </w:r>
      <w:r w:rsidRPr="00E30619">
        <w:rPr>
          <w:rFonts w:ascii="Montserrat Light" w:hAnsi="Montserrat Light"/>
          <w:noProof/>
          <w:sz w:val="22"/>
          <w:szCs w:val="22"/>
          <w:lang w:val="ro-RO"/>
        </w:rPr>
        <w:t xml:space="preserve"> </w:t>
      </w:r>
      <w:r w:rsidRPr="00E30619">
        <w:rPr>
          <w:rFonts w:ascii="Montserrat Light" w:eastAsia="Times New Roman" w:hAnsi="Montserrat Light"/>
          <w:noProof/>
          <w:sz w:val="22"/>
          <w:szCs w:val="22"/>
          <w:lang w:val="ro-RO"/>
        </w:rPr>
        <w:t xml:space="preserve">evalueze semestrial şi anual activitatea membrilor Consiliului de Administraţie al </w:t>
      </w:r>
      <w:r w:rsidRPr="00E30619">
        <w:rPr>
          <w:rFonts w:ascii="Montserrat Light" w:eastAsia="Times New Roman" w:hAnsi="Montserrat Light"/>
          <w:iCs/>
          <w:noProof/>
          <w:sz w:val="22"/>
          <w:szCs w:val="22"/>
          <w:lang w:val="ro-RO"/>
        </w:rPr>
        <w:t>Societăţii</w:t>
      </w:r>
      <w:r w:rsidRPr="00E30619">
        <w:rPr>
          <w:rFonts w:ascii="Montserrat Light" w:eastAsia="Times New Roman" w:hAnsi="Montserrat Light"/>
          <w:noProof/>
          <w:sz w:val="22"/>
          <w:szCs w:val="22"/>
          <w:lang w:val="ro-RO"/>
        </w:rPr>
        <w:t>, pentru a se asigura că planul de administrare este pus în aplicare şi deci, că sunt respectate principiile de eficienţă şi profitabilitate;</w:t>
      </w:r>
    </w:p>
    <w:p w14:paraId="59EF1B5F" w14:textId="77777777" w:rsidR="00FB52D2" w:rsidRPr="00E30619" w:rsidRDefault="00FB52D2" w:rsidP="00FB52D2">
      <w:pPr>
        <w:pStyle w:val="Listparagraf"/>
        <w:numPr>
          <w:ilvl w:val="0"/>
          <w:numId w:val="29"/>
        </w:numPr>
        <w:jc w:val="both"/>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să pretindă mandatarului îndeplinirea obiectivelor și criteriilor de performanță;</w:t>
      </w:r>
    </w:p>
    <w:p w14:paraId="44F9EF77" w14:textId="77777777" w:rsidR="00FB52D2" w:rsidRPr="00E30619" w:rsidRDefault="00FB52D2" w:rsidP="00FB52D2">
      <w:pPr>
        <w:numPr>
          <w:ilvl w:val="0"/>
          <w:numId w:val="29"/>
        </w:numPr>
        <w:spacing w:after="160" w:line="240" w:lineRule="auto"/>
        <w:contextualSpacing/>
        <w:jc w:val="both"/>
        <w:rPr>
          <w:rFonts w:ascii="Montserrat Light" w:eastAsia="SimSun" w:hAnsi="Montserrat Light" w:cs="Calibri Light"/>
          <w:noProof/>
          <w:kern w:val="3"/>
          <w:lang w:val="ro-RO" w:eastAsia="zh-CN" w:bidi="hi-IN"/>
        </w:rPr>
      </w:pPr>
      <w:r w:rsidRPr="00E30619">
        <w:rPr>
          <w:rFonts w:ascii="Montserrat Light" w:eastAsia="SimSun" w:hAnsi="Montserrat Light" w:cs="Calibri Light"/>
          <w:noProof/>
          <w:kern w:val="3"/>
          <w:lang w:val="ro-RO" w:eastAsia="zh-CN" w:bidi="hi-IN"/>
        </w:rPr>
        <w:t>să dispună măsuri de diminuare a indemnizației cuvenite Mandatarului, în caz de neluare a măsurilor necesare pentru asigurarea îndeplinirii obiectivelor și criteriilor de performanță;</w:t>
      </w:r>
    </w:p>
    <w:p w14:paraId="43648DE9" w14:textId="77777777" w:rsidR="00FB52D2" w:rsidRPr="00E30619" w:rsidRDefault="00FB52D2" w:rsidP="00FB52D2">
      <w:pPr>
        <w:numPr>
          <w:ilvl w:val="0"/>
          <w:numId w:val="29"/>
        </w:numPr>
        <w:spacing w:after="160" w:line="240" w:lineRule="auto"/>
        <w:contextualSpacing/>
        <w:jc w:val="both"/>
        <w:rPr>
          <w:rFonts w:ascii="Montserrat Light" w:eastAsia="SimSun" w:hAnsi="Montserrat Light" w:cs="Calibri Light"/>
          <w:noProof/>
          <w:kern w:val="3"/>
          <w:lang w:val="ro-RO" w:eastAsia="zh-CN" w:bidi="hi-IN"/>
        </w:rPr>
      </w:pPr>
      <w:r w:rsidRPr="00E30619">
        <w:rPr>
          <w:rFonts w:ascii="Montserrat Light" w:eastAsia="SimSun" w:hAnsi="Montserrat Light" w:cs="Calibri Light"/>
          <w:noProof/>
          <w:kern w:val="3"/>
          <w:lang w:val="ro-RO" w:eastAsia="zh-CN" w:bidi="hi-IN"/>
        </w:rPr>
        <w:t>să solicite și să verifice ori de câte ori este necesar situația economico-financiară a Societății și stadiul îndeplinirii obiectivelor și criteriilor de performanță;</w:t>
      </w:r>
    </w:p>
    <w:p w14:paraId="03A4E9C8" w14:textId="77777777" w:rsidR="00FB52D2" w:rsidRPr="00E30619" w:rsidRDefault="00FB52D2" w:rsidP="00FB52D2">
      <w:pPr>
        <w:numPr>
          <w:ilvl w:val="0"/>
          <w:numId w:val="29"/>
        </w:numPr>
        <w:spacing w:after="160" w:line="240" w:lineRule="auto"/>
        <w:contextualSpacing/>
        <w:jc w:val="both"/>
        <w:rPr>
          <w:rFonts w:ascii="Montserrat Light" w:eastAsia="SimSun" w:hAnsi="Montserrat Light" w:cs="Calibri Light"/>
          <w:noProof/>
          <w:kern w:val="3"/>
          <w:lang w:val="ro-RO" w:eastAsia="zh-CN" w:bidi="hi-IN"/>
        </w:rPr>
      </w:pPr>
      <w:r w:rsidRPr="00E30619">
        <w:rPr>
          <w:rFonts w:ascii="Montserrat Light" w:eastAsia="SimSun" w:hAnsi="Montserrat Light" w:cs="Calibri Light"/>
          <w:noProof/>
          <w:kern w:val="3"/>
          <w:lang w:val="ro-RO" w:eastAsia="zh-CN" w:bidi="hi-IN"/>
        </w:rPr>
        <w:t>să solicite informaţii administratorilor cu privire la exercitarea mandatului;</w:t>
      </w:r>
    </w:p>
    <w:p w14:paraId="68A951BB" w14:textId="77777777" w:rsidR="00FB52D2" w:rsidRPr="00E30619" w:rsidRDefault="00FB52D2" w:rsidP="00FB52D2">
      <w:pPr>
        <w:numPr>
          <w:ilvl w:val="0"/>
          <w:numId w:val="29"/>
        </w:numPr>
        <w:spacing w:after="160" w:line="240" w:lineRule="auto"/>
        <w:contextualSpacing/>
        <w:jc w:val="both"/>
        <w:rPr>
          <w:rFonts w:ascii="Montserrat Light" w:eastAsia="SimSun" w:hAnsi="Montserrat Light" w:cs="Calibri Light"/>
          <w:noProof/>
          <w:kern w:val="3"/>
          <w:lang w:val="ro-RO" w:eastAsia="zh-CN" w:bidi="hi-IN"/>
        </w:rPr>
      </w:pPr>
      <w:r w:rsidRPr="00E30619">
        <w:rPr>
          <w:rFonts w:ascii="Montserrat Light" w:eastAsia="SimSun" w:hAnsi="Montserrat Light" w:cs="Calibri Light"/>
          <w:noProof/>
          <w:kern w:val="3"/>
          <w:lang w:val="ro-RO" w:eastAsia="zh-CN" w:bidi="hi-IN"/>
        </w:rPr>
        <w:t>să introducă acțiunea în răspundere contractuală sau delictuală împotriva mandatarului, pentru prejudiciile cauzate Societății;</w:t>
      </w:r>
    </w:p>
    <w:p w14:paraId="42B155FD" w14:textId="77777777" w:rsidR="00FB52D2" w:rsidRPr="00E30619" w:rsidRDefault="00FB52D2" w:rsidP="00FB52D2">
      <w:pPr>
        <w:numPr>
          <w:ilvl w:val="1"/>
          <w:numId w:val="12"/>
        </w:numPr>
        <w:spacing w:line="240" w:lineRule="auto"/>
        <w:ind w:left="720"/>
        <w:contextualSpacing/>
        <w:jc w:val="both"/>
        <w:rPr>
          <w:rFonts w:ascii="Montserrat Light" w:eastAsia="Times New Roman" w:hAnsi="Montserrat Light"/>
          <w:noProof/>
          <w:lang w:val="ro-RO"/>
        </w:rPr>
      </w:pPr>
      <w:r w:rsidRPr="00E30619">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autorității publice tutelare, în conformitate cu termenii acesteia.</w:t>
      </w:r>
    </w:p>
    <w:p w14:paraId="283CA9B2" w14:textId="77777777" w:rsidR="00FB52D2" w:rsidRPr="00E30619" w:rsidRDefault="00FB52D2" w:rsidP="00FB52D2">
      <w:pPr>
        <w:pStyle w:val="Listparagraf"/>
        <w:numPr>
          <w:ilvl w:val="1"/>
          <w:numId w:val="12"/>
        </w:numPr>
        <w:spacing w:after="160"/>
        <w:ind w:left="720"/>
        <w:jc w:val="both"/>
        <w:rPr>
          <w:rFonts w:ascii="Montserrat Light" w:eastAsia="Times New Roman" w:hAnsi="Montserrat Light"/>
          <w:noProof/>
          <w:sz w:val="22"/>
          <w:szCs w:val="22"/>
          <w:lang w:val="ro-RO"/>
        </w:rPr>
      </w:pPr>
      <w:r w:rsidRPr="00E30619">
        <w:rPr>
          <w:rFonts w:ascii="Montserrat Light" w:eastAsia="Times New Roman" w:hAnsi="Montserrat Light"/>
          <w:iCs/>
          <w:noProof/>
          <w:sz w:val="22"/>
          <w:szCs w:val="22"/>
          <w:lang w:val="ro-RO"/>
        </w:rPr>
        <w:t>Mandantul are următoarele obligații: </w:t>
      </w:r>
    </w:p>
    <w:p w14:paraId="3A46E2E3" w14:textId="77777777" w:rsidR="00FB52D2" w:rsidRPr="00E30619" w:rsidRDefault="00FB52D2" w:rsidP="00FB52D2">
      <w:pPr>
        <w:pStyle w:val="Listparagraf"/>
        <w:numPr>
          <w:ilvl w:val="0"/>
          <w:numId w:val="30"/>
        </w:numPr>
        <w:spacing w:after="160"/>
        <w:jc w:val="both"/>
        <w:rPr>
          <w:rFonts w:ascii="Montserrat Light" w:eastAsia="Times New Roman" w:hAnsi="Montserrat Light"/>
          <w:noProof/>
          <w:sz w:val="22"/>
          <w:szCs w:val="22"/>
          <w:lang w:val="ro-RO"/>
        </w:rPr>
      </w:pPr>
      <w:r w:rsidRPr="00E30619">
        <w:rPr>
          <w:rFonts w:ascii="Montserrat Light" w:eastAsia="SimSun" w:hAnsi="Montserrat Light" w:cs="Calibri Light"/>
          <w:noProof/>
          <w:kern w:val="3"/>
          <w:sz w:val="22"/>
          <w:szCs w:val="22"/>
          <w:lang w:val="ro-RO" w:eastAsia="zh-CN" w:bidi="hi-IN"/>
        </w:rPr>
        <w:t>de a asigura mandatarului libertate în exercitarea mandatului;</w:t>
      </w:r>
    </w:p>
    <w:p w14:paraId="4C7AF468" w14:textId="77777777" w:rsidR="00FB52D2" w:rsidRPr="00E30619" w:rsidRDefault="00FB52D2" w:rsidP="00FB52D2">
      <w:pPr>
        <w:pStyle w:val="Listparagraf"/>
        <w:numPr>
          <w:ilvl w:val="0"/>
          <w:numId w:val="30"/>
        </w:numPr>
        <w:spacing w:after="160"/>
        <w:jc w:val="both"/>
        <w:rPr>
          <w:rFonts w:ascii="Montserrat Light" w:eastAsia="Times New Roman" w:hAnsi="Montserrat Light"/>
          <w:noProof/>
          <w:sz w:val="22"/>
          <w:szCs w:val="22"/>
          <w:lang w:val="ro-RO"/>
        </w:rPr>
      </w:pPr>
      <w:r w:rsidRPr="00E30619">
        <w:rPr>
          <w:rFonts w:ascii="Montserrat Light" w:eastAsia="Times New Roman" w:hAnsi="Montserrat Light" w:cs="Calibri Light"/>
          <w:noProof/>
          <w:sz w:val="22"/>
          <w:szCs w:val="22"/>
          <w:shd w:val="clear" w:color="auto" w:fill="FFFFFF"/>
          <w:lang w:val="ro-RO"/>
        </w:rPr>
        <w:t xml:space="preserve">să furnizeze consiliului de administrație, </w:t>
      </w:r>
      <w:r w:rsidRPr="00E30619">
        <w:rPr>
          <w:rFonts w:ascii="Montserrat Light" w:hAnsi="Montserrat Light" w:cs="Calibri Light"/>
          <w:noProof/>
          <w:sz w:val="22"/>
          <w:szCs w:val="22"/>
          <w:shd w:val="clear" w:color="auto" w:fill="FFFFFF"/>
          <w:lang w:val="ro-RO"/>
        </w:rPr>
        <w:t>asistenţă de specialitate pentru a asigura fundamentarea deciziilor acestuia, de exemplu, dar fără a se limita la: audituri, investigaţii antifraudă, analiză de piaţă şi altele.</w:t>
      </w:r>
    </w:p>
    <w:p w14:paraId="23FF20BC" w14:textId="77777777" w:rsidR="00FB52D2" w:rsidRPr="00E30619" w:rsidRDefault="00FB52D2" w:rsidP="00FB52D2">
      <w:pPr>
        <w:pStyle w:val="Listparagraf"/>
        <w:numPr>
          <w:ilvl w:val="1"/>
          <w:numId w:val="12"/>
        </w:numPr>
        <w:spacing w:after="160"/>
        <w:ind w:left="720"/>
        <w:jc w:val="both"/>
        <w:rPr>
          <w:rFonts w:ascii="Montserrat Light" w:eastAsia="Times New Roman" w:hAnsi="Montserrat Light"/>
          <w:noProof/>
          <w:sz w:val="22"/>
          <w:szCs w:val="22"/>
          <w:lang w:val="ro-RO"/>
        </w:rPr>
      </w:pPr>
      <w:r w:rsidRPr="00E30619">
        <w:rPr>
          <w:rFonts w:ascii="Montserrat Light" w:eastAsia="SimSun" w:hAnsi="Montserrat Light" w:cs="Calibri Light"/>
          <w:noProof/>
          <w:kern w:val="3"/>
          <w:sz w:val="22"/>
          <w:szCs w:val="22"/>
          <w:lang w:val="ro-RO" w:eastAsia="zh-CN" w:bidi="hi-IN"/>
        </w:rPr>
        <w:t>Societatea are dreptul de a cere Mandatarului să-și exercite mandatul în interesul exclusiv al acesteia și al autorității publice tutelare.</w:t>
      </w:r>
    </w:p>
    <w:p w14:paraId="0D9795CE" w14:textId="77777777" w:rsidR="00FB52D2" w:rsidRPr="00E30619" w:rsidRDefault="00FB52D2" w:rsidP="00FB52D2">
      <w:pPr>
        <w:pStyle w:val="Listparagraf"/>
        <w:numPr>
          <w:ilvl w:val="1"/>
          <w:numId w:val="12"/>
        </w:numPr>
        <w:spacing w:after="160"/>
        <w:ind w:left="720"/>
        <w:jc w:val="both"/>
        <w:rPr>
          <w:rFonts w:ascii="Montserrat Light" w:eastAsia="Times New Roman" w:hAnsi="Montserrat Light"/>
          <w:noProof/>
          <w:sz w:val="22"/>
          <w:szCs w:val="22"/>
          <w:lang w:val="ro-RO"/>
        </w:rPr>
      </w:pPr>
      <w:r w:rsidRPr="00E30619">
        <w:rPr>
          <w:rFonts w:ascii="Montserrat Light" w:eastAsia="SimSun" w:hAnsi="Montserrat Light" w:cs="Calibri Light"/>
          <w:noProof/>
          <w:kern w:val="3"/>
          <w:sz w:val="22"/>
          <w:szCs w:val="22"/>
          <w:lang w:val="ro-RO" w:eastAsia="zh-CN" w:bidi="hi-IN"/>
        </w:rPr>
        <w:t>Societatea are următoarele obligații:</w:t>
      </w:r>
    </w:p>
    <w:p w14:paraId="0B5ABA95" w14:textId="77777777" w:rsidR="00FB52D2" w:rsidRPr="00E30619" w:rsidRDefault="00FB52D2" w:rsidP="00FB52D2">
      <w:pPr>
        <w:pStyle w:val="Listparagraf"/>
        <w:numPr>
          <w:ilvl w:val="0"/>
          <w:numId w:val="31"/>
        </w:numPr>
        <w:spacing w:after="160"/>
        <w:jc w:val="both"/>
        <w:rPr>
          <w:rFonts w:ascii="Montserrat Light" w:eastAsia="Times New Roman" w:hAnsi="Montserrat Light"/>
          <w:noProof/>
          <w:sz w:val="22"/>
          <w:szCs w:val="22"/>
          <w:lang w:val="ro-RO"/>
        </w:rPr>
      </w:pPr>
      <w:r w:rsidRPr="00E30619">
        <w:rPr>
          <w:rFonts w:ascii="Montserrat Light" w:eastAsia="SimSun" w:hAnsi="Montserrat Light" w:cs="Calibri Light"/>
          <w:noProof/>
          <w:kern w:val="3"/>
          <w:sz w:val="22"/>
          <w:szCs w:val="22"/>
          <w:lang w:val="ro-RO" w:eastAsia="zh-CN" w:bidi="hi-IN"/>
        </w:rPr>
        <w:t>să achite toate drepturile bănești cuvenite Mandatarului conform prezentului contract, să rețină la sursă și să vireze la termen impozitul pe venit și toate celelalte contribuții obligatorii, fiscale sau de altă natură, care cad în sarcina administratorului</w:t>
      </w:r>
      <w:bookmarkStart w:id="16" w:name="_Hlk1119064"/>
      <w:r w:rsidRPr="00E30619">
        <w:rPr>
          <w:rFonts w:ascii="Montserrat Light" w:eastAsia="SimSun" w:hAnsi="Montserrat Light" w:cs="Calibri Light"/>
          <w:noProof/>
          <w:kern w:val="3"/>
          <w:sz w:val="22"/>
          <w:szCs w:val="22"/>
          <w:lang w:val="ro-RO" w:eastAsia="zh-CN" w:bidi="hi-IN"/>
        </w:rPr>
        <w:t>;</w:t>
      </w:r>
    </w:p>
    <w:p w14:paraId="32B4A931" w14:textId="77777777" w:rsidR="00FB52D2" w:rsidRPr="00E30619" w:rsidRDefault="00FB52D2" w:rsidP="00FB52D2">
      <w:pPr>
        <w:pStyle w:val="Listparagraf"/>
        <w:numPr>
          <w:ilvl w:val="0"/>
          <w:numId w:val="31"/>
        </w:numPr>
        <w:spacing w:after="160"/>
        <w:jc w:val="both"/>
        <w:rPr>
          <w:rFonts w:ascii="Montserrat Light" w:eastAsia="Times New Roman" w:hAnsi="Montserrat Light"/>
          <w:noProof/>
          <w:sz w:val="22"/>
          <w:szCs w:val="22"/>
          <w:lang w:val="ro-RO"/>
        </w:rPr>
      </w:pPr>
      <w:r w:rsidRPr="00E30619">
        <w:rPr>
          <w:rFonts w:ascii="Montserrat Light" w:eastAsia="Times New Roman" w:hAnsi="Montserrat Light" w:cs="Calibri Light"/>
          <w:noProof/>
          <w:sz w:val="22"/>
          <w:szCs w:val="22"/>
          <w:shd w:val="clear" w:color="auto" w:fill="FFFFFF"/>
          <w:lang w:val="ro-RO"/>
        </w:rPr>
        <w:t xml:space="preserve">la solicitarea consiliului de administrație, să </w:t>
      </w:r>
      <w:r w:rsidRPr="00E30619">
        <w:rPr>
          <w:rFonts w:ascii="Montserrat Light" w:hAnsi="Montserrat Light" w:cs="Calibri Light"/>
          <w:noProof/>
          <w:sz w:val="22"/>
          <w:szCs w:val="22"/>
          <w:shd w:val="clear" w:color="auto" w:fill="FFFFFF"/>
          <w:lang w:val="ro-RO"/>
        </w:rPr>
        <w:t>contracteze asistenţă de specialitate pentru a asigura fundamentarea deciziilor consiliului de administrație, de exemplu, dar fără a se limita la: audituri, investigaţii antifraudă, analiză de piaţă şi altele;</w:t>
      </w:r>
      <w:bookmarkEnd w:id="16"/>
    </w:p>
    <w:p w14:paraId="57CB8614" w14:textId="77777777" w:rsidR="00FB52D2" w:rsidRPr="00E30619" w:rsidRDefault="00FB52D2" w:rsidP="00FB52D2">
      <w:pPr>
        <w:pStyle w:val="Listparagraf"/>
        <w:numPr>
          <w:ilvl w:val="0"/>
          <w:numId w:val="31"/>
        </w:numPr>
        <w:spacing w:after="160"/>
        <w:jc w:val="both"/>
        <w:rPr>
          <w:rFonts w:ascii="Montserrat Light" w:eastAsia="Times New Roman" w:hAnsi="Montserrat Light"/>
          <w:noProof/>
          <w:sz w:val="22"/>
          <w:szCs w:val="22"/>
          <w:lang w:val="ro-RO"/>
        </w:rPr>
      </w:pPr>
      <w:r w:rsidRPr="00E30619">
        <w:rPr>
          <w:rFonts w:ascii="Montserrat Light" w:eastAsia="Times New Roman" w:hAnsi="Montserrat Light"/>
          <w:noProof/>
          <w:sz w:val="22"/>
          <w:szCs w:val="22"/>
          <w:lang w:val="ro-RO"/>
        </w:rPr>
        <w:t>sa asigure conditiile pentru ca Mandatarul sa isi desfasoare activitatea prin deplina libertate a acestuia in exercitarea mandatului/atribuţiilor/obligaţiilor, cu respectarea limitelor prevăzute de Actul Constitutiv/statut, prezentul Contract şi cadrul legal aplicabil.</w:t>
      </w:r>
    </w:p>
    <w:p w14:paraId="35E39FD5" w14:textId="77777777" w:rsidR="00FB52D2" w:rsidRPr="00E30619" w:rsidRDefault="00FB52D2" w:rsidP="00FB52D2">
      <w:pPr>
        <w:pStyle w:val="Listparagraf"/>
        <w:jc w:val="both"/>
        <w:rPr>
          <w:rFonts w:ascii="Montserrat Light" w:eastAsia="Times New Roman" w:hAnsi="Montserrat Light"/>
          <w:noProof/>
          <w:sz w:val="22"/>
          <w:szCs w:val="22"/>
          <w:lang w:val="ro-RO"/>
        </w:rPr>
      </w:pPr>
    </w:p>
    <w:p w14:paraId="78777DCD" w14:textId="77777777" w:rsidR="00FB52D2" w:rsidRPr="00E30619" w:rsidRDefault="00FB52D2" w:rsidP="00FB52D2">
      <w:pPr>
        <w:pStyle w:val="Listparagraf"/>
        <w:widowControl w:val="0"/>
        <w:numPr>
          <w:ilvl w:val="0"/>
          <w:numId w:val="12"/>
        </w:numPr>
        <w:shd w:val="clear" w:color="auto" w:fill="EEECE1"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E30619">
        <w:rPr>
          <w:rFonts w:ascii="Montserrat Light" w:eastAsia="SimSun" w:hAnsi="Montserrat Light" w:cs="Calibri Light"/>
          <w:b/>
          <w:noProof/>
          <w:kern w:val="3"/>
          <w:sz w:val="22"/>
          <w:szCs w:val="22"/>
          <w:lang w:val="ro-RO" w:eastAsia="zh-CN" w:bidi="hi-IN"/>
        </w:rPr>
        <w:t>EVALUAREA MANDATAULUI</w:t>
      </w:r>
    </w:p>
    <w:p w14:paraId="1B220FFF" w14:textId="77777777" w:rsidR="00FB52D2" w:rsidRPr="00E30619" w:rsidRDefault="00FB52D2" w:rsidP="00FB52D2">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p>
    <w:p w14:paraId="04CC5A1F" w14:textId="77777777" w:rsidR="00FB52D2" w:rsidRPr="00E30619" w:rsidRDefault="00FB52D2" w:rsidP="00FB52D2">
      <w:pPr>
        <w:pStyle w:val="Listparagraf"/>
        <w:numPr>
          <w:ilvl w:val="1"/>
          <w:numId w:val="12"/>
        </w:numPr>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Evaluarea activității Mandatarului se face anual de autoritatea publică tutelară, după caz, cu sprijinul unor experți în astfel de evaluări și vizează atât execuția contractului de mandat, cât și a planului de administrare.</w:t>
      </w:r>
    </w:p>
    <w:p w14:paraId="2EA9F862" w14:textId="77777777" w:rsidR="00FB52D2" w:rsidRPr="00E30619" w:rsidRDefault="00FB52D2" w:rsidP="00FB52D2">
      <w:pPr>
        <w:pStyle w:val="Listparagraf"/>
        <w:numPr>
          <w:ilvl w:val="1"/>
          <w:numId w:val="12"/>
        </w:numPr>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Times New Roman" w:hAnsi="Montserrat Light" w:cs="Calibri Light"/>
          <w:bCs/>
          <w:noProof/>
          <w:sz w:val="22"/>
          <w:szCs w:val="22"/>
          <w:shd w:val="clear" w:color="auto" w:fill="FFFFFF"/>
          <w:lang w:val="ro-RO"/>
        </w:rPr>
        <w:t>E</w:t>
      </w:r>
      <w:r w:rsidRPr="00E30619">
        <w:rPr>
          <w:rFonts w:ascii="Montserrat Light" w:eastAsia="Times New Roman" w:hAnsi="Montserrat Light" w:cs="Calibri Light"/>
          <w:noProof/>
          <w:sz w:val="22"/>
          <w:szCs w:val="22"/>
          <w:shd w:val="clear" w:color="auto" w:fill="FFFFFF"/>
          <w:lang w:val="ro-RO"/>
        </w:rPr>
        <w:t>valuarea performanţelor colective ale consiliului se face ca întreg faţă de matricea profilului consiliului efectuată de autoritatea publică tutelară. Rezultatele acestei evaluări oferă informaţii despre partea de componentă variabilă a remuneraţiei din contractul de mandat, indicatorii-cheie de performanţă folosiţi, cât şi despre activităţile de dezvoltare ce vor informa viitoarele compoziţii ale consiliului şi criteriile folosite în acest scop.</w:t>
      </w:r>
    </w:p>
    <w:p w14:paraId="49AA8604" w14:textId="77777777" w:rsidR="00FB52D2" w:rsidRPr="00E30619" w:rsidRDefault="00FB52D2" w:rsidP="00FB52D2">
      <w:pPr>
        <w:pStyle w:val="Listparagraf"/>
        <w:numPr>
          <w:ilvl w:val="1"/>
          <w:numId w:val="12"/>
        </w:numPr>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Mandatarul va furniza autorității publice tutelare toate informatiile necesare in vederea evaluarii performantelor colective ale consiliului ca intreg fata de matricea profilului consiliului efectuata de autoritatea publica tutelara. Rezultatele acestei evaluari ofera informatii despre partea de componenta variabila a remuneratiei din contractul de mandat, indicatorii-cheie de performanta folositi, cat si despre activitatile de dezvoltare ce vor informa viitoarele compozitii ale consiliului si criteriile folosite in acest scop.</w:t>
      </w:r>
    </w:p>
    <w:p w14:paraId="2DE42D0F" w14:textId="77777777" w:rsidR="00FB52D2" w:rsidRPr="00E30619" w:rsidRDefault="00FB52D2" w:rsidP="00FB52D2">
      <w:pPr>
        <w:pStyle w:val="Listparagraf"/>
        <w:numPr>
          <w:ilvl w:val="1"/>
          <w:numId w:val="12"/>
        </w:numPr>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Mandatarul va implementa autoevaluarea interna a Consiliului de Administratie din care face parte, comitetelor din care face parte, scopul fiind de a permite consiliului sa identifice punctele forte si potentialul pentru dezvoltare colectiva si individuala, in vederea indeplinirii functiilor consiliului cat si a conditiilor ajutatoare dar si a proceselor si competentelor necesare pentru aceste functii. </w:t>
      </w:r>
    </w:p>
    <w:p w14:paraId="25A1579E" w14:textId="77777777" w:rsidR="00FB52D2" w:rsidRPr="00E30619" w:rsidRDefault="00FB52D2" w:rsidP="00FB52D2">
      <w:pPr>
        <w:pStyle w:val="Listparagraf"/>
        <w:suppressAutoHyphens/>
        <w:autoSpaceDN w:val="0"/>
        <w:ind w:left="1080"/>
        <w:jc w:val="both"/>
        <w:textAlignment w:val="baseline"/>
        <w:rPr>
          <w:rFonts w:ascii="Montserrat Light" w:eastAsia="SimSun" w:hAnsi="Montserrat Light" w:cs="Calibri Light"/>
          <w:noProof/>
          <w:kern w:val="3"/>
          <w:sz w:val="22"/>
          <w:szCs w:val="22"/>
          <w:lang w:val="ro-RO" w:eastAsia="zh-CN" w:bidi="hi-IN"/>
        </w:rPr>
      </w:pPr>
    </w:p>
    <w:p w14:paraId="39AB0098" w14:textId="77777777" w:rsidR="00FB52D2" w:rsidRPr="00E30619" w:rsidRDefault="00FB52D2" w:rsidP="00FB52D2">
      <w:pPr>
        <w:pStyle w:val="Listparagraf"/>
        <w:widowControl w:val="0"/>
        <w:numPr>
          <w:ilvl w:val="0"/>
          <w:numId w:val="12"/>
        </w:numPr>
        <w:shd w:val="clear" w:color="auto" w:fill="EEECE1" w:themeFill="background2"/>
        <w:suppressAutoHyphens/>
        <w:autoSpaceDN w:val="0"/>
        <w:spacing w:before="240" w:after="160"/>
        <w:jc w:val="both"/>
        <w:textAlignment w:val="baseline"/>
        <w:rPr>
          <w:rFonts w:ascii="Montserrat Light" w:eastAsia="SimSun" w:hAnsi="Montserrat Light" w:cs="Calibri Light"/>
          <w:b/>
          <w:noProof/>
          <w:kern w:val="3"/>
          <w:sz w:val="22"/>
          <w:szCs w:val="22"/>
          <w:lang w:val="ro-RO" w:eastAsia="zh-CN" w:bidi="hi-IN"/>
        </w:rPr>
      </w:pPr>
      <w:r w:rsidRPr="00E30619">
        <w:rPr>
          <w:rFonts w:ascii="Montserrat Light" w:eastAsia="SimSun" w:hAnsi="Montserrat Light" w:cs="Calibri Light"/>
          <w:b/>
          <w:noProof/>
          <w:kern w:val="3"/>
          <w:sz w:val="22"/>
          <w:szCs w:val="22"/>
          <w:lang w:val="ro-RO" w:eastAsia="zh-CN" w:bidi="hi-IN"/>
        </w:rPr>
        <w:t>RĂSPUNDEREA PĂRȚILOR</w:t>
      </w:r>
    </w:p>
    <w:p w14:paraId="7042A9E6" w14:textId="77777777" w:rsidR="00FB52D2" w:rsidRPr="00E30619" w:rsidRDefault="00FB52D2" w:rsidP="00FB52D2">
      <w:pPr>
        <w:pStyle w:val="Listparagraf"/>
        <w:suppressAutoHyphens/>
        <w:autoSpaceDN w:val="0"/>
        <w:jc w:val="both"/>
        <w:textAlignment w:val="baseline"/>
        <w:rPr>
          <w:rFonts w:ascii="Montserrat Light" w:eastAsia="SimSun" w:hAnsi="Montserrat Light" w:cs="Calibri Light"/>
          <w:noProof/>
          <w:kern w:val="3"/>
          <w:sz w:val="22"/>
          <w:szCs w:val="22"/>
          <w:lang w:val="ro-RO" w:eastAsia="zh-CN" w:bidi="hi-IN"/>
        </w:rPr>
      </w:pPr>
    </w:p>
    <w:p w14:paraId="487CBEDC" w14:textId="77777777" w:rsidR="00FB52D2" w:rsidRPr="00E30619" w:rsidRDefault="00FB52D2" w:rsidP="00FB52D2">
      <w:pPr>
        <w:pStyle w:val="Listparagraf"/>
        <w:numPr>
          <w:ilvl w:val="1"/>
          <w:numId w:val="12"/>
        </w:numPr>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Times New Roman" w:hAnsi="Montserrat Light"/>
          <w:noProof/>
          <w:sz w:val="22"/>
          <w:szCs w:val="22"/>
          <w:lang w:val="ro-RO"/>
        </w:rPr>
        <w:t>Neîndeplinirea şi/sau îndeplinirea necorespunzatoare a obligaţiilor asumate de către oricare</w:t>
      </w:r>
      <w:r w:rsidRPr="00E30619">
        <w:rPr>
          <w:rFonts w:ascii="Montserrat Light" w:eastAsia="Times New Roman" w:hAnsi="Montserrat Light"/>
          <w:b/>
          <w:bCs/>
          <w:noProof/>
          <w:sz w:val="22"/>
          <w:szCs w:val="22"/>
          <w:lang w:val="ro-RO"/>
        </w:rPr>
        <w:t xml:space="preserve"> </w:t>
      </w:r>
      <w:r w:rsidRPr="00E30619">
        <w:rPr>
          <w:rFonts w:ascii="Montserrat Light" w:eastAsia="Times New Roman" w:hAnsi="Montserrat Light"/>
          <w:noProof/>
          <w:sz w:val="22"/>
          <w:szCs w:val="22"/>
          <w:lang w:val="ro-RO"/>
        </w:rPr>
        <w:t>dintre parţile semnatare ale prezentului Contract atrage răspunderea parţii aflate în culpă.</w:t>
      </w:r>
    </w:p>
    <w:p w14:paraId="74B2E3BF" w14:textId="77777777" w:rsidR="00FB52D2" w:rsidRPr="00E30619" w:rsidRDefault="00FB52D2" w:rsidP="00FB52D2">
      <w:pPr>
        <w:pStyle w:val="Listparagraf"/>
        <w:numPr>
          <w:ilvl w:val="1"/>
          <w:numId w:val="12"/>
        </w:numPr>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Times New Roman" w:hAnsi="Montserrat Light"/>
          <w:noProof/>
          <w:sz w:val="22"/>
          <w:szCs w:val="22"/>
          <w:lang w:val="ro-RO"/>
        </w:rPr>
        <w:t>Partea care a determinat încetarea prezentului Contract datorită</w:t>
      </w:r>
      <w:r w:rsidRPr="00E30619">
        <w:rPr>
          <w:rFonts w:ascii="Montserrat Light" w:eastAsia="Times New Roman" w:hAnsi="Montserrat Light"/>
          <w:b/>
          <w:bCs/>
          <w:noProof/>
          <w:sz w:val="22"/>
          <w:szCs w:val="22"/>
          <w:lang w:val="ro-RO"/>
        </w:rPr>
        <w:t xml:space="preserve"> </w:t>
      </w:r>
      <w:r w:rsidRPr="00E30619">
        <w:rPr>
          <w:rFonts w:ascii="Montserrat Light" w:eastAsia="Times New Roman" w:hAnsi="Montserrat Light"/>
          <w:noProof/>
          <w:sz w:val="22"/>
          <w:szCs w:val="22"/>
          <w:lang w:val="ro-RO"/>
        </w:rPr>
        <w:t>neîndeplinirii culpabile şi/sau îndeplinirii necorespunzatoare culpabile a obligaţiilor asumate, răspunde faţă de cealalta parte prin acoperirea tuturor pagubelor care au fost generate de încetarea Contractului.</w:t>
      </w:r>
    </w:p>
    <w:p w14:paraId="0DD810D3" w14:textId="77777777" w:rsidR="00FB52D2" w:rsidRPr="00E30619" w:rsidRDefault="00FB52D2" w:rsidP="00FB52D2">
      <w:pPr>
        <w:pStyle w:val="Listparagraf"/>
        <w:numPr>
          <w:ilvl w:val="1"/>
          <w:numId w:val="12"/>
        </w:numPr>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Times New Roman" w:hAnsi="Montserrat Light"/>
          <w:noProof/>
          <w:sz w:val="22"/>
          <w:szCs w:val="22"/>
          <w:lang w:val="ro-RO"/>
        </w:rPr>
        <w:t>Mandatarul răspunde pentru nerespectarea culpabilă: (i) a obligaţiei de îndeplinire a</w:t>
      </w:r>
      <w:r w:rsidRPr="00E30619">
        <w:rPr>
          <w:rFonts w:ascii="Montserrat Light" w:eastAsia="Times New Roman" w:hAnsi="Montserrat Light"/>
          <w:b/>
          <w:bCs/>
          <w:noProof/>
          <w:sz w:val="22"/>
          <w:szCs w:val="22"/>
          <w:lang w:val="ro-RO"/>
        </w:rPr>
        <w:t xml:space="preserve"> </w:t>
      </w:r>
      <w:r w:rsidRPr="00E30619">
        <w:rPr>
          <w:rFonts w:ascii="Montserrat Light" w:eastAsia="Times New Roman" w:hAnsi="Montserrat Light"/>
          <w:noProof/>
          <w:sz w:val="22"/>
          <w:szCs w:val="22"/>
          <w:lang w:val="ro-RO"/>
        </w:rPr>
        <w:t xml:space="preserve">planului de administrare, în scopul atingerii obiectivelor şi criteriilor de performanţă, (ii) a prevederilor prezentului Contract, (iii) a prevederilor hotărârilor adoptate de Consiliul Județean Cluj/Adunarea Generala a Acţionarilor </w:t>
      </w:r>
      <w:r w:rsidRPr="00E30619">
        <w:rPr>
          <w:rFonts w:ascii="Montserrat Light" w:eastAsia="Times New Roman" w:hAnsi="Montserrat Light"/>
          <w:iCs/>
          <w:noProof/>
          <w:sz w:val="22"/>
          <w:szCs w:val="22"/>
          <w:lang w:val="ro-RO"/>
        </w:rPr>
        <w:t>Societăţii</w:t>
      </w:r>
      <w:r w:rsidRPr="00E30619">
        <w:rPr>
          <w:rFonts w:ascii="Montserrat Light" w:eastAsia="Times New Roman" w:hAnsi="Montserrat Light"/>
          <w:noProof/>
          <w:sz w:val="22"/>
          <w:szCs w:val="22"/>
          <w:lang w:val="ro-RO"/>
        </w:rPr>
        <w:t xml:space="preserve"> (iv) a prevederilor Actului Constitutiv care nu sunt contrare legii si a (v) obligatiilor care decurg prevederi legale aplicabile Mandatarului.</w:t>
      </w:r>
    </w:p>
    <w:p w14:paraId="350A1AA3" w14:textId="77777777" w:rsidR="00FB52D2" w:rsidRPr="00E30619" w:rsidRDefault="00FB52D2" w:rsidP="00FB52D2">
      <w:pPr>
        <w:pStyle w:val="Listparagraf"/>
        <w:numPr>
          <w:ilvl w:val="1"/>
          <w:numId w:val="12"/>
        </w:numPr>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Times New Roman" w:hAnsi="Montserrat Light"/>
          <w:noProof/>
          <w:sz w:val="22"/>
          <w:szCs w:val="22"/>
          <w:lang w:val="ro-RO"/>
        </w:rPr>
        <w:t>Mandatarul nu încalcă obligaţia de prudenţă şi de diligenţă şi nu va răspunde în cazul în</w:t>
      </w:r>
      <w:r w:rsidRPr="00E30619">
        <w:rPr>
          <w:rFonts w:ascii="Montserrat Light" w:eastAsia="Times New Roman" w:hAnsi="Montserrat Light"/>
          <w:b/>
          <w:bCs/>
          <w:noProof/>
          <w:sz w:val="22"/>
          <w:szCs w:val="22"/>
          <w:lang w:val="ro-RO"/>
        </w:rPr>
        <w:t xml:space="preserve"> </w:t>
      </w:r>
      <w:r w:rsidRPr="00E30619">
        <w:rPr>
          <w:rFonts w:ascii="Montserrat Light" w:eastAsia="Times New Roman" w:hAnsi="Montserrat Light"/>
          <w:noProof/>
          <w:sz w:val="22"/>
          <w:szCs w:val="22"/>
          <w:lang w:val="ro-RO"/>
        </w:rPr>
        <w:t xml:space="preserve">care, în momentul luării unei decizii de afaceri, el este în mod rezonabil îndreptăţit să considere că acţionează în interesul </w:t>
      </w:r>
      <w:r w:rsidRPr="00E30619">
        <w:rPr>
          <w:rFonts w:ascii="Montserrat Light" w:eastAsia="Times New Roman" w:hAnsi="Montserrat Light"/>
          <w:iCs/>
          <w:noProof/>
          <w:sz w:val="22"/>
          <w:szCs w:val="22"/>
          <w:lang w:val="ro-RO"/>
        </w:rPr>
        <w:t>Societăţii</w:t>
      </w:r>
      <w:r w:rsidRPr="00E30619">
        <w:rPr>
          <w:rFonts w:ascii="Montserrat Light" w:eastAsia="Times New Roman" w:hAnsi="Montserrat Light"/>
          <w:noProof/>
          <w:sz w:val="22"/>
          <w:szCs w:val="22"/>
          <w:lang w:val="ro-RO"/>
        </w:rPr>
        <w:t xml:space="preserve"> şi pe baza unor informaţii adecvate, şi dacă nu intervine un eveniment fortuit, aşa cum este acesta definit.</w:t>
      </w:r>
    </w:p>
    <w:p w14:paraId="5FACAA97" w14:textId="77777777" w:rsidR="00FB52D2" w:rsidRPr="00E30619" w:rsidRDefault="00FB52D2" w:rsidP="00FB52D2">
      <w:pPr>
        <w:pStyle w:val="Listparagraf"/>
        <w:numPr>
          <w:ilvl w:val="1"/>
          <w:numId w:val="12"/>
        </w:numPr>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Times New Roman" w:hAnsi="Montserrat Light"/>
          <w:iCs/>
          <w:noProof/>
          <w:sz w:val="22"/>
          <w:szCs w:val="22"/>
          <w:lang w:val="ro-RO"/>
        </w:rPr>
        <w:t>Mandantul</w:t>
      </w:r>
      <w:r w:rsidRPr="00E30619">
        <w:rPr>
          <w:rFonts w:ascii="Montserrat Light" w:eastAsia="Times New Roman" w:hAnsi="Montserrat Light"/>
          <w:b/>
          <w:bCs/>
          <w:noProof/>
          <w:sz w:val="22"/>
          <w:szCs w:val="22"/>
          <w:lang w:val="ro-RO"/>
        </w:rPr>
        <w:t xml:space="preserve"> </w:t>
      </w:r>
      <w:r w:rsidRPr="00E30619">
        <w:rPr>
          <w:rFonts w:ascii="Montserrat Light" w:eastAsia="Times New Roman" w:hAnsi="Montserrat Light"/>
          <w:noProof/>
          <w:sz w:val="22"/>
          <w:szCs w:val="22"/>
          <w:lang w:val="ro-RO"/>
        </w:rPr>
        <w:t>răspunde pentru nerespectarea culpabila a obligaţiilor asumate prin prezentul</w:t>
      </w:r>
      <w:r w:rsidRPr="00E30619">
        <w:rPr>
          <w:rFonts w:ascii="Montserrat Light" w:eastAsia="Times New Roman" w:hAnsi="Montserrat Light"/>
          <w:b/>
          <w:bCs/>
          <w:noProof/>
          <w:sz w:val="22"/>
          <w:szCs w:val="22"/>
          <w:lang w:val="ro-RO"/>
        </w:rPr>
        <w:t xml:space="preserve"> </w:t>
      </w:r>
      <w:r w:rsidRPr="00E30619">
        <w:rPr>
          <w:rFonts w:ascii="Montserrat Light" w:eastAsia="Times New Roman" w:hAnsi="Montserrat Light"/>
          <w:noProof/>
          <w:sz w:val="22"/>
          <w:szCs w:val="22"/>
          <w:lang w:val="ro-RO"/>
        </w:rPr>
        <w:t>Contract și va acoperi pagubele care au fost astfel provocate.</w:t>
      </w:r>
    </w:p>
    <w:p w14:paraId="7E1958B7" w14:textId="77777777" w:rsidR="00FB52D2" w:rsidRPr="00E30619" w:rsidRDefault="00FB52D2" w:rsidP="00FB52D2">
      <w:pPr>
        <w:pStyle w:val="Listparagraf"/>
        <w:numPr>
          <w:ilvl w:val="1"/>
          <w:numId w:val="12"/>
        </w:numPr>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Times New Roman" w:hAnsi="Montserrat Light"/>
          <w:noProof/>
          <w:sz w:val="22"/>
          <w:szCs w:val="22"/>
          <w:lang w:val="ro-RO"/>
        </w:rPr>
        <w:t>Mandatarul raspunde solidar cu ceilalti administratori, cu exceptia cazului in care a facut sa se consemneze pozitia/opinia sa separata in procesul verbal al sedintelor Consiliului de Administratie si a incunostinta despre aceasta in scris, pe auditorii interni sau pe auditorul financiar extern.</w:t>
      </w:r>
    </w:p>
    <w:p w14:paraId="2D6D59F8" w14:textId="77777777" w:rsidR="00FB52D2" w:rsidRPr="00E30619" w:rsidRDefault="00FB52D2" w:rsidP="00FB52D2">
      <w:pPr>
        <w:pStyle w:val="Listparagraf"/>
        <w:numPr>
          <w:ilvl w:val="1"/>
          <w:numId w:val="12"/>
        </w:numPr>
        <w:suppressAutoHyphens/>
        <w:autoSpaceDN w:val="0"/>
        <w:spacing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 xml:space="preserve">În cazul în care, din motive imputabile, Mandatarul nu îndeplinește indicatorii de performanţă stabiliţi prin contractul de mandat, mandantul îl revocă din funcţie, situație în care, acesta nu mai poate candida timp de 5 ani de la data rămânerii definitive a hotărârii pentru alte consilii de administraţie pentru întreprinderi publice aflate sub autoritatea Consiliului Județean Cluj. </w:t>
      </w:r>
    </w:p>
    <w:p w14:paraId="572151BD" w14:textId="550E01AB" w:rsidR="00FB52D2" w:rsidRPr="00E30619" w:rsidRDefault="00FB52D2" w:rsidP="00FB52D2">
      <w:pPr>
        <w:pStyle w:val="Listparagraf"/>
        <w:suppressAutoHyphens/>
        <w:autoSpaceDN w:val="0"/>
        <w:jc w:val="both"/>
        <w:textAlignment w:val="baseline"/>
        <w:rPr>
          <w:rFonts w:ascii="Montserrat Light" w:eastAsia="SimSun" w:hAnsi="Montserrat Light" w:cs="Calibri Light"/>
          <w:noProof/>
          <w:kern w:val="3"/>
          <w:sz w:val="22"/>
          <w:szCs w:val="22"/>
          <w:lang w:val="ro-RO" w:eastAsia="zh-CN" w:bidi="hi-IN"/>
        </w:rPr>
      </w:pPr>
    </w:p>
    <w:p w14:paraId="1562CD39" w14:textId="0A67BDDB" w:rsidR="00424FDC" w:rsidRPr="00E30619" w:rsidRDefault="00424FDC" w:rsidP="00FB52D2">
      <w:pPr>
        <w:pStyle w:val="Listparagraf"/>
        <w:suppressAutoHyphens/>
        <w:autoSpaceDN w:val="0"/>
        <w:jc w:val="both"/>
        <w:textAlignment w:val="baseline"/>
        <w:rPr>
          <w:rFonts w:ascii="Montserrat Light" w:eastAsia="SimSun" w:hAnsi="Montserrat Light" w:cs="Calibri Light"/>
          <w:noProof/>
          <w:kern w:val="3"/>
          <w:sz w:val="22"/>
          <w:szCs w:val="22"/>
          <w:lang w:val="ro-RO" w:eastAsia="zh-CN" w:bidi="hi-IN"/>
        </w:rPr>
      </w:pPr>
    </w:p>
    <w:p w14:paraId="48EB2C3C" w14:textId="77777777" w:rsidR="00424FDC" w:rsidRPr="00E30619" w:rsidRDefault="00424FDC" w:rsidP="00FB52D2">
      <w:pPr>
        <w:pStyle w:val="Listparagraf"/>
        <w:suppressAutoHyphens/>
        <w:autoSpaceDN w:val="0"/>
        <w:jc w:val="both"/>
        <w:textAlignment w:val="baseline"/>
        <w:rPr>
          <w:rFonts w:ascii="Montserrat Light" w:eastAsia="SimSun" w:hAnsi="Montserrat Light" w:cs="Calibri Light"/>
          <w:noProof/>
          <w:kern w:val="3"/>
          <w:sz w:val="22"/>
          <w:szCs w:val="22"/>
          <w:lang w:val="ro-RO" w:eastAsia="zh-CN" w:bidi="hi-IN"/>
        </w:rPr>
      </w:pPr>
    </w:p>
    <w:p w14:paraId="3449A6EA" w14:textId="77777777" w:rsidR="00FB52D2" w:rsidRPr="00E30619" w:rsidRDefault="00FB52D2" w:rsidP="00FB52D2">
      <w:pPr>
        <w:pStyle w:val="Listparagraf"/>
        <w:widowControl w:val="0"/>
        <w:numPr>
          <w:ilvl w:val="0"/>
          <w:numId w:val="12"/>
        </w:numPr>
        <w:shd w:val="clear" w:color="auto" w:fill="EEECE1" w:themeFill="background2"/>
        <w:suppressAutoHyphens/>
        <w:autoSpaceDN w:val="0"/>
        <w:spacing w:after="160"/>
        <w:jc w:val="both"/>
        <w:textAlignment w:val="baseline"/>
        <w:rPr>
          <w:rFonts w:ascii="Montserrat Light" w:eastAsia="SimSun" w:hAnsi="Montserrat Light" w:cs="Calibri Light"/>
          <w:b/>
          <w:noProof/>
          <w:kern w:val="3"/>
          <w:sz w:val="22"/>
          <w:szCs w:val="22"/>
          <w:lang w:val="ro-RO" w:eastAsia="zh-CN" w:bidi="hi-IN"/>
        </w:rPr>
      </w:pPr>
      <w:r w:rsidRPr="00E30619">
        <w:rPr>
          <w:rFonts w:ascii="Montserrat Light" w:eastAsia="SimSun" w:hAnsi="Montserrat Light" w:cs="Calibri Light"/>
          <w:b/>
          <w:noProof/>
          <w:kern w:val="3"/>
          <w:sz w:val="22"/>
          <w:szCs w:val="22"/>
          <w:lang w:val="ro-RO" w:eastAsia="zh-CN" w:bidi="hi-IN"/>
        </w:rPr>
        <w:lastRenderedPageBreak/>
        <w:t xml:space="preserve"> MODIFICAREA CONTRACTULUI</w:t>
      </w:r>
    </w:p>
    <w:p w14:paraId="08951E07" w14:textId="77777777" w:rsidR="00FB52D2" w:rsidRPr="00E30619" w:rsidRDefault="00FB52D2" w:rsidP="00FB52D2">
      <w:pPr>
        <w:pStyle w:val="Listparagraf"/>
        <w:jc w:val="both"/>
        <w:rPr>
          <w:rFonts w:ascii="Montserrat Light" w:eastAsia="Calibri" w:hAnsi="Montserrat Light"/>
          <w:noProof/>
          <w:sz w:val="22"/>
          <w:szCs w:val="22"/>
          <w:lang w:val="ro-RO"/>
        </w:rPr>
      </w:pPr>
    </w:p>
    <w:p w14:paraId="5BAD9CCD" w14:textId="77777777" w:rsidR="00FB52D2" w:rsidRPr="00E30619" w:rsidRDefault="00FB52D2" w:rsidP="00FB52D2">
      <w:pPr>
        <w:pStyle w:val="Listparagraf"/>
        <w:numPr>
          <w:ilvl w:val="1"/>
          <w:numId w:val="12"/>
        </w:numPr>
        <w:ind w:left="720"/>
        <w:jc w:val="both"/>
        <w:rPr>
          <w:rFonts w:ascii="Montserrat Light" w:eastAsia="Calibri" w:hAnsi="Montserrat Light"/>
          <w:noProof/>
          <w:sz w:val="22"/>
          <w:szCs w:val="22"/>
          <w:lang w:val="ro-RO"/>
        </w:rPr>
      </w:pPr>
      <w:r w:rsidRPr="00E30619">
        <w:rPr>
          <w:rFonts w:ascii="Montserrat Light" w:eastAsia="Times New Roman" w:hAnsi="Montserrat Light"/>
          <w:noProof/>
          <w:sz w:val="22"/>
          <w:szCs w:val="22"/>
          <w:lang w:val="ro-RO"/>
        </w:rPr>
        <w:t>Prezentul Contract poate fi modificat numai prin acordul scris al părţilor</w:t>
      </w:r>
      <w:r w:rsidRPr="00E30619">
        <w:rPr>
          <w:rFonts w:ascii="Montserrat Light" w:eastAsia="Times New Roman" w:hAnsi="Montserrat Light"/>
          <w:b/>
          <w:bCs/>
          <w:noProof/>
          <w:sz w:val="22"/>
          <w:szCs w:val="22"/>
          <w:lang w:val="ro-RO"/>
        </w:rPr>
        <w:t xml:space="preserve"> </w:t>
      </w:r>
      <w:r w:rsidRPr="00E30619">
        <w:rPr>
          <w:rFonts w:ascii="Montserrat Light" w:eastAsia="Times New Roman" w:hAnsi="Montserrat Light"/>
          <w:noProof/>
          <w:sz w:val="22"/>
          <w:szCs w:val="22"/>
          <w:lang w:val="ro-RO"/>
        </w:rPr>
        <w:t>semnatare, exprimat printr-un act adiţional.</w:t>
      </w:r>
    </w:p>
    <w:p w14:paraId="2E654F66" w14:textId="77777777" w:rsidR="00FB52D2" w:rsidRPr="00E30619" w:rsidRDefault="00FB52D2" w:rsidP="00FB52D2">
      <w:pPr>
        <w:pStyle w:val="Listparagraf"/>
        <w:numPr>
          <w:ilvl w:val="1"/>
          <w:numId w:val="12"/>
        </w:numPr>
        <w:ind w:left="720"/>
        <w:jc w:val="both"/>
        <w:rPr>
          <w:rFonts w:ascii="Montserrat Light" w:eastAsia="Calibri" w:hAnsi="Montserrat Light"/>
          <w:noProof/>
          <w:sz w:val="22"/>
          <w:szCs w:val="22"/>
          <w:lang w:val="ro-RO"/>
        </w:rPr>
      </w:pPr>
      <w:r w:rsidRPr="00E30619">
        <w:rPr>
          <w:rFonts w:ascii="Montserrat Light" w:eastAsia="Times New Roman" w:hAnsi="Montserrat Light"/>
          <w:noProof/>
          <w:sz w:val="22"/>
          <w:szCs w:val="22"/>
          <w:lang w:val="ro-RO"/>
        </w:rPr>
        <w:t>Prezentul Contract de Mandat se va adapta corespunzător reglementărilor legale</w:t>
      </w:r>
      <w:r w:rsidRPr="00E30619">
        <w:rPr>
          <w:rFonts w:ascii="Montserrat Light" w:eastAsia="Times New Roman" w:hAnsi="Montserrat Light"/>
          <w:b/>
          <w:bCs/>
          <w:noProof/>
          <w:sz w:val="22"/>
          <w:szCs w:val="22"/>
          <w:lang w:val="ro-RO"/>
        </w:rPr>
        <w:t xml:space="preserve"> </w:t>
      </w:r>
      <w:r w:rsidRPr="00E30619">
        <w:rPr>
          <w:rFonts w:ascii="Montserrat Light" w:eastAsia="Times New Roman" w:hAnsi="Montserrat Light"/>
          <w:noProof/>
          <w:sz w:val="22"/>
          <w:szCs w:val="22"/>
          <w:lang w:val="ro-RO"/>
        </w:rPr>
        <w:t>ulterioare încheierii acestuia şi care sunt aplicabile.</w:t>
      </w:r>
    </w:p>
    <w:p w14:paraId="7FA3B73F" w14:textId="77777777" w:rsidR="00FB52D2" w:rsidRPr="00E30619" w:rsidRDefault="00FB52D2" w:rsidP="00FB52D2">
      <w:pPr>
        <w:pStyle w:val="Listparagraf"/>
        <w:numPr>
          <w:ilvl w:val="1"/>
          <w:numId w:val="12"/>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Times New Roman" w:hAnsi="Montserrat Light"/>
          <w:noProof/>
          <w:sz w:val="22"/>
          <w:szCs w:val="22"/>
          <w:lang w:val="ro-RO"/>
        </w:rPr>
        <w:t>Prezentul Contract, prin acesta intelegandu-se toate si oricare din actele sale aditionale, poate fi modificat/completat in oricare dintre clauzele sale, atata timp cat nu se aduce atingere prevederilor legale imperative in vigoare, ordinii publice si bunelor moravuri.</w:t>
      </w:r>
    </w:p>
    <w:p w14:paraId="46B9D8C2" w14:textId="77777777" w:rsidR="00FB52D2" w:rsidRPr="00E30619" w:rsidRDefault="00FB52D2" w:rsidP="00FB52D2">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62BD6177" w14:textId="77777777" w:rsidR="00FB52D2" w:rsidRPr="00E30619" w:rsidRDefault="00FB52D2" w:rsidP="00FB52D2">
      <w:pPr>
        <w:pStyle w:val="Listparagraf"/>
        <w:widowControl w:val="0"/>
        <w:numPr>
          <w:ilvl w:val="0"/>
          <w:numId w:val="12"/>
        </w:numPr>
        <w:shd w:val="clear" w:color="auto" w:fill="EEECE1" w:themeFill="background2"/>
        <w:suppressAutoHyphens/>
        <w:autoSpaceDN w:val="0"/>
        <w:spacing w:after="160"/>
        <w:jc w:val="both"/>
        <w:textAlignment w:val="baseline"/>
        <w:rPr>
          <w:rFonts w:ascii="Montserrat Light" w:eastAsia="SimSun" w:hAnsi="Montserrat Light" w:cs="Calibri Light"/>
          <w:b/>
          <w:noProof/>
          <w:kern w:val="3"/>
          <w:sz w:val="22"/>
          <w:szCs w:val="22"/>
          <w:lang w:val="ro-RO" w:eastAsia="zh-CN" w:bidi="hi-IN"/>
        </w:rPr>
      </w:pPr>
      <w:r w:rsidRPr="00E30619">
        <w:rPr>
          <w:rFonts w:ascii="Montserrat Light" w:eastAsia="SimSun" w:hAnsi="Montserrat Light" w:cs="Calibri Light"/>
          <w:b/>
          <w:noProof/>
          <w:kern w:val="3"/>
          <w:sz w:val="22"/>
          <w:szCs w:val="22"/>
          <w:lang w:val="ro-RO" w:eastAsia="zh-CN" w:bidi="hi-IN"/>
        </w:rPr>
        <w:t xml:space="preserve"> ÎNCETAREA CONTRACTULUI</w:t>
      </w:r>
    </w:p>
    <w:p w14:paraId="16510E04" w14:textId="77777777" w:rsidR="00FB52D2" w:rsidRPr="00E30619" w:rsidRDefault="00FB52D2" w:rsidP="00FB52D2">
      <w:pPr>
        <w:pStyle w:val="Listparagraf"/>
        <w:jc w:val="both"/>
        <w:rPr>
          <w:rFonts w:ascii="Montserrat Light" w:eastAsia="Calibri" w:hAnsi="Montserrat Light"/>
          <w:noProof/>
          <w:sz w:val="22"/>
          <w:szCs w:val="22"/>
          <w:lang w:val="ro-RO"/>
        </w:rPr>
      </w:pPr>
    </w:p>
    <w:p w14:paraId="3E9365A0" w14:textId="77777777" w:rsidR="00FB52D2" w:rsidRPr="00E30619" w:rsidRDefault="00FB52D2" w:rsidP="00FB52D2">
      <w:pPr>
        <w:pStyle w:val="Listparagraf"/>
        <w:numPr>
          <w:ilvl w:val="1"/>
          <w:numId w:val="12"/>
        </w:numPr>
        <w:spacing w:line="259" w:lineRule="auto"/>
        <w:ind w:left="720"/>
        <w:jc w:val="both"/>
        <w:rPr>
          <w:rFonts w:ascii="Montserrat Light" w:hAnsi="Montserrat Light"/>
          <w:noProof/>
          <w:sz w:val="22"/>
          <w:szCs w:val="22"/>
          <w:lang w:val="ro-RO"/>
        </w:rPr>
      </w:pPr>
      <w:r w:rsidRPr="00E30619">
        <w:rPr>
          <w:rFonts w:ascii="Montserrat Light" w:eastAsia="Times New Roman" w:hAnsi="Montserrat Light"/>
          <w:noProof/>
          <w:sz w:val="22"/>
          <w:szCs w:val="22"/>
          <w:lang w:val="ro-RO"/>
        </w:rPr>
        <w:t>Prezentul Contract  încetează prin:</w:t>
      </w:r>
    </w:p>
    <w:p w14:paraId="37AE917A" w14:textId="77777777" w:rsidR="00FB52D2" w:rsidRPr="00E30619" w:rsidRDefault="00FB52D2" w:rsidP="00FB52D2">
      <w:pPr>
        <w:pStyle w:val="Listparagraf"/>
        <w:numPr>
          <w:ilvl w:val="0"/>
          <w:numId w:val="32"/>
        </w:numPr>
        <w:jc w:val="both"/>
        <w:rPr>
          <w:rFonts w:ascii="Montserrat Light" w:eastAsia="Calibri" w:hAnsi="Montserrat Light"/>
          <w:noProof/>
          <w:sz w:val="22"/>
          <w:szCs w:val="22"/>
          <w:lang w:val="ro-RO"/>
        </w:rPr>
      </w:pPr>
      <w:r w:rsidRPr="00E30619">
        <w:rPr>
          <w:rFonts w:ascii="Montserrat Light" w:eastAsia="Times New Roman" w:hAnsi="Montserrat Light"/>
          <w:noProof/>
          <w:sz w:val="22"/>
          <w:szCs w:val="22"/>
          <w:lang w:val="ro-RO"/>
        </w:rPr>
        <w:t>expirarea duratei pentru care a fost încheiat;</w:t>
      </w:r>
    </w:p>
    <w:p w14:paraId="3F0FD3CE" w14:textId="77777777" w:rsidR="00FB52D2" w:rsidRPr="00E30619" w:rsidRDefault="00FB52D2" w:rsidP="00FB52D2">
      <w:pPr>
        <w:pStyle w:val="Listparagraf"/>
        <w:numPr>
          <w:ilvl w:val="0"/>
          <w:numId w:val="32"/>
        </w:numPr>
        <w:jc w:val="both"/>
        <w:rPr>
          <w:rFonts w:ascii="Montserrat Light" w:hAnsi="Montserrat Light"/>
          <w:noProof/>
          <w:sz w:val="22"/>
          <w:szCs w:val="22"/>
          <w:lang w:val="ro-RO"/>
        </w:rPr>
      </w:pPr>
      <w:r w:rsidRPr="00E30619">
        <w:rPr>
          <w:rFonts w:ascii="Montserrat Light" w:eastAsia="Times New Roman" w:hAnsi="Montserrat Light"/>
          <w:noProof/>
          <w:sz w:val="22"/>
          <w:szCs w:val="22"/>
          <w:lang w:val="ro-RO"/>
        </w:rPr>
        <w:t>revocarea Mandatarului in cazurile prevazte de art. 30 alin. (5) si (8) din OUG nr. 109/2011;</w:t>
      </w:r>
    </w:p>
    <w:p w14:paraId="5D3D618C" w14:textId="77777777" w:rsidR="00FB52D2" w:rsidRPr="00E30619" w:rsidRDefault="00FB52D2" w:rsidP="00FB52D2">
      <w:pPr>
        <w:pStyle w:val="Listparagraf"/>
        <w:numPr>
          <w:ilvl w:val="0"/>
          <w:numId w:val="32"/>
        </w:numPr>
        <w:jc w:val="both"/>
        <w:rPr>
          <w:rFonts w:ascii="Montserrat Light" w:hAnsi="Montserrat Light"/>
          <w:noProof/>
          <w:sz w:val="22"/>
          <w:szCs w:val="22"/>
          <w:lang w:val="ro-RO"/>
        </w:rPr>
      </w:pPr>
      <w:r w:rsidRPr="00E30619">
        <w:rPr>
          <w:rFonts w:ascii="Montserrat Light" w:eastAsia="Times New Roman" w:hAnsi="Montserrat Light"/>
          <w:noProof/>
          <w:sz w:val="22"/>
          <w:szCs w:val="22"/>
          <w:lang w:val="ro-RO"/>
        </w:rPr>
        <w:t>revocarea mandatarului în oricare din urmatoarele cazuri daca exista culpa Mandatarului:</w:t>
      </w:r>
    </w:p>
    <w:p w14:paraId="16D41E4A" w14:textId="77777777" w:rsidR="00FB52D2" w:rsidRPr="00E30619" w:rsidRDefault="00FB52D2" w:rsidP="00FB52D2">
      <w:pPr>
        <w:pStyle w:val="Listparagraf"/>
        <w:numPr>
          <w:ilvl w:val="0"/>
          <w:numId w:val="33"/>
        </w:numPr>
        <w:jc w:val="both"/>
        <w:rPr>
          <w:rFonts w:ascii="Montserrat Light" w:hAnsi="Montserrat Light"/>
          <w:noProof/>
          <w:sz w:val="22"/>
          <w:szCs w:val="22"/>
          <w:lang w:val="ro-RO"/>
        </w:rPr>
      </w:pPr>
      <w:r w:rsidRPr="00E30619">
        <w:rPr>
          <w:rFonts w:ascii="Montserrat Light" w:eastAsia="Times New Roman" w:hAnsi="Montserrat Light"/>
          <w:noProof/>
          <w:sz w:val="22"/>
          <w:szCs w:val="22"/>
          <w:lang w:val="ro-RO"/>
        </w:rPr>
        <w:t>neindeplinirea sau indeplinirea necorespunzatoare a obligatiilor din Contract;</w:t>
      </w:r>
    </w:p>
    <w:p w14:paraId="629ABBF8" w14:textId="77777777" w:rsidR="00FB52D2" w:rsidRPr="00E30619" w:rsidRDefault="00FB52D2" w:rsidP="00FB52D2">
      <w:pPr>
        <w:pStyle w:val="Listparagraf"/>
        <w:numPr>
          <w:ilvl w:val="0"/>
          <w:numId w:val="33"/>
        </w:numPr>
        <w:jc w:val="both"/>
        <w:rPr>
          <w:rFonts w:ascii="Montserrat Light" w:hAnsi="Montserrat Light"/>
          <w:noProof/>
          <w:sz w:val="22"/>
          <w:szCs w:val="22"/>
          <w:lang w:val="ro-RO"/>
        </w:rPr>
      </w:pPr>
      <w:r w:rsidRPr="00E30619">
        <w:rPr>
          <w:rFonts w:ascii="Montserrat Light" w:eastAsia="Times New Roman" w:hAnsi="Montserrat Light"/>
          <w:noProof/>
          <w:sz w:val="22"/>
          <w:szCs w:val="22"/>
          <w:lang w:val="ro-RO"/>
        </w:rPr>
        <w:t>neindeplinirea indicatorilor de performanta financiari si nefinanciari asumati prin contractul de mandat, cu exceptia situatiei in care Consiliul Județean Cluj/Adunarea Generala a Actionarilor aproba, pe baza unor motive obiective independente de activitatea Mandatarului, modificarea acestor indicatori;</w:t>
      </w:r>
    </w:p>
    <w:p w14:paraId="652A170C" w14:textId="77777777" w:rsidR="00FB52D2" w:rsidRPr="00E30619" w:rsidRDefault="00FB52D2" w:rsidP="00FB52D2">
      <w:pPr>
        <w:pStyle w:val="Listparagraf"/>
        <w:numPr>
          <w:ilvl w:val="0"/>
          <w:numId w:val="33"/>
        </w:numPr>
        <w:jc w:val="both"/>
        <w:rPr>
          <w:rFonts w:ascii="Montserrat Light" w:hAnsi="Montserrat Light"/>
          <w:noProof/>
          <w:sz w:val="22"/>
          <w:szCs w:val="22"/>
          <w:lang w:val="ro-RO"/>
        </w:rPr>
      </w:pPr>
      <w:r w:rsidRPr="00E30619">
        <w:rPr>
          <w:rFonts w:ascii="Montserrat Light" w:eastAsia="Times New Roman" w:hAnsi="Montserrat Light"/>
          <w:noProof/>
          <w:sz w:val="22"/>
          <w:szCs w:val="22"/>
          <w:lang w:val="ro-RO"/>
        </w:rPr>
        <w:t>incalcarea criteriilor de integritate si etica stipulate in contractul de mandat, inclusiv cele privind conflictul de interese;</w:t>
      </w:r>
    </w:p>
    <w:p w14:paraId="1AC30E2A" w14:textId="77777777" w:rsidR="00FB52D2" w:rsidRPr="00E30619" w:rsidRDefault="00FB52D2" w:rsidP="00FB52D2">
      <w:pPr>
        <w:pStyle w:val="Listparagraf"/>
        <w:numPr>
          <w:ilvl w:val="0"/>
          <w:numId w:val="32"/>
        </w:numPr>
        <w:jc w:val="both"/>
        <w:rPr>
          <w:rFonts w:ascii="Montserrat Light" w:hAnsi="Montserrat Light"/>
          <w:noProof/>
          <w:sz w:val="22"/>
          <w:szCs w:val="22"/>
          <w:lang w:val="ro-RO"/>
        </w:rPr>
      </w:pPr>
      <w:r w:rsidRPr="00E30619">
        <w:rPr>
          <w:rFonts w:ascii="Montserrat Light" w:eastAsia="Times New Roman" w:hAnsi="Montserrat Light"/>
          <w:noProof/>
          <w:sz w:val="22"/>
          <w:szCs w:val="22"/>
          <w:lang w:val="ro-RO"/>
        </w:rPr>
        <w:t>renuntarea Mandatarului la mandatul incredintat, din cauze neimputabile, cu respectarea conditiilor de notificare prealabilă prevazute in prezentul Contract;</w:t>
      </w:r>
    </w:p>
    <w:p w14:paraId="48031CD3" w14:textId="77777777" w:rsidR="00FB52D2" w:rsidRPr="00E30619" w:rsidRDefault="00FB52D2" w:rsidP="00FB52D2">
      <w:pPr>
        <w:pStyle w:val="Listparagraf"/>
        <w:numPr>
          <w:ilvl w:val="0"/>
          <w:numId w:val="32"/>
        </w:numPr>
        <w:jc w:val="both"/>
        <w:rPr>
          <w:rFonts w:ascii="Montserrat Light" w:hAnsi="Montserrat Light"/>
          <w:noProof/>
          <w:sz w:val="22"/>
          <w:szCs w:val="22"/>
          <w:lang w:val="ro-RO"/>
        </w:rPr>
      </w:pPr>
      <w:r w:rsidRPr="00E30619">
        <w:rPr>
          <w:rFonts w:ascii="Montserrat Light" w:eastAsia="Times New Roman" w:hAnsi="Montserrat Light"/>
          <w:noProof/>
          <w:sz w:val="22"/>
          <w:szCs w:val="22"/>
          <w:lang w:val="ro-RO"/>
        </w:rPr>
        <w:t>acordul partilor incheiat in forma scrisa;</w:t>
      </w:r>
    </w:p>
    <w:p w14:paraId="3A75B401" w14:textId="77777777" w:rsidR="00FB52D2" w:rsidRPr="00E30619" w:rsidRDefault="00FB52D2" w:rsidP="00FB52D2">
      <w:pPr>
        <w:pStyle w:val="Listparagraf"/>
        <w:numPr>
          <w:ilvl w:val="0"/>
          <w:numId w:val="32"/>
        </w:numPr>
        <w:jc w:val="both"/>
        <w:rPr>
          <w:rFonts w:ascii="Montserrat Light" w:hAnsi="Montserrat Light"/>
          <w:noProof/>
          <w:sz w:val="22"/>
          <w:szCs w:val="22"/>
          <w:lang w:val="ro-RO"/>
        </w:rPr>
      </w:pPr>
      <w:r w:rsidRPr="00E30619">
        <w:rPr>
          <w:rFonts w:ascii="Montserrat Light" w:eastAsia="Times New Roman" w:hAnsi="Montserrat Light"/>
          <w:noProof/>
          <w:sz w:val="22"/>
          <w:szCs w:val="22"/>
          <w:lang w:val="ro-RO"/>
        </w:rPr>
        <w:t>intervenirea unui caz de incompatibilitate sau a unei interdictii prevazute de lege, constatat potrivit legii;</w:t>
      </w:r>
    </w:p>
    <w:p w14:paraId="50874CAD" w14:textId="77777777" w:rsidR="00FB52D2" w:rsidRPr="00E30619" w:rsidRDefault="00FB52D2" w:rsidP="00FB52D2">
      <w:pPr>
        <w:pStyle w:val="Listparagraf"/>
        <w:numPr>
          <w:ilvl w:val="0"/>
          <w:numId w:val="32"/>
        </w:numPr>
        <w:jc w:val="both"/>
        <w:rPr>
          <w:rFonts w:ascii="Montserrat Light" w:hAnsi="Montserrat Light"/>
          <w:noProof/>
          <w:sz w:val="22"/>
          <w:szCs w:val="22"/>
          <w:lang w:val="ro-RO"/>
        </w:rPr>
      </w:pPr>
      <w:r w:rsidRPr="00E30619">
        <w:rPr>
          <w:rFonts w:ascii="Montserrat Light" w:eastAsia="Times New Roman" w:hAnsi="Montserrat Light"/>
          <w:noProof/>
          <w:sz w:val="22"/>
          <w:szCs w:val="22"/>
          <w:lang w:val="ro-RO"/>
        </w:rPr>
        <w:t>incetarea personalitatii juridice a Societatii ori decesul Mandatarului sau punerea sub interdictie judecatoreasca a acestuia;</w:t>
      </w:r>
    </w:p>
    <w:p w14:paraId="7195592B" w14:textId="77777777" w:rsidR="00FB52D2" w:rsidRPr="00E30619" w:rsidRDefault="00FB52D2" w:rsidP="00FB52D2">
      <w:pPr>
        <w:pStyle w:val="Listparagraf"/>
        <w:numPr>
          <w:ilvl w:val="0"/>
          <w:numId w:val="32"/>
        </w:numPr>
        <w:jc w:val="both"/>
        <w:rPr>
          <w:rFonts w:ascii="Montserrat Light" w:eastAsia="Calibri" w:hAnsi="Montserrat Light"/>
          <w:noProof/>
          <w:sz w:val="22"/>
          <w:szCs w:val="22"/>
          <w:lang w:val="ro-RO"/>
        </w:rPr>
      </w:pPr>
      <w:r w:rsidRPr="00E30619">
        <w:rPr>
          <w:rFonts w:ascii="Montserrat Light" w:eastAsia="Times New Roman" w:hAnsi="Montserrat Light"/>
          <w:noProof/>
          <w:sz w:val="22"/>
          <w:szCs w:val="22"/>
          <w:lang w:val="ro-RO"/>
        </w:rPr>
        <w:t>aparitia unei situatii de forta majora care fac imposibila continuarea executarii prezentului Contract;</w:t>
      </w:r>
    </w:p>
    <w:p w14:paraId="098ABC0A" w14:textId="77777777" w:rsidR="00FB52D2" w:rsidRPr="00E30619" w:rsidRDefault="00FB52D2" w:rsidP="00FB52D2">
      <w:pPr>
        <w:numPr>
          <w:ilvl w:val="0"/>
          <w:numId w:val="32"/>
        </w:numPr>
        <w:spacing w:after="160" w:line="240" w:lineRule="auto"/>
        <w:contextualSpacing/>
        <w:jc w:val="both"/>
        <w:rPr>
          <w:rFonts w:ascii="Montserrat Light" w:eastAsia="SimSun" w:hAnsi="Montserrat Light" w:cs="Calibri Light"/>
          <w:noProof/>
          <w:kern w:val="3"/>
          <w:lang w:val="ro-RO" w:eastAsia="zh-CN" w:bidi="hi-IN"/>
        </w:rPr>
      </w:pPr>
      <w:r w:rsidRPr="00E30619">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 infracţiuni prevăzute de Legea nr. 656/2002 pentru prevenirea şi sancţionarea spălării banilor, precum şi pentru instituirea unor măsuri de prevenire şi combatere a finanţării actelor de terorism, republicată; </w:t>
      </w:r>
    </w:p>
    <w:p w14:paraId="2A5C7106" w14:textId="77777777" w:rsidR="00FB52D2" w:rsidRPr="00E30619" w:rsidRDefault="00FB52D2" w:rsidP="00FB52D2">
      <w:pPr>
        <w:numPr>
          <w:ilvl w:val="0"/>
          <w:numId w:val="32"/>
        </w:numPr>
        <w:spacing w:line="240" w:lineRule="auto"/>
        <w:contextualSpacing/>
        <w:jc w:val="both"/>
        <w:rPr>
          <w:rFonts w:ascii="Montserrat Light" w:eastAsia="Calibri" w:hAnsi="Montserrat Light"/>
          <w:noProof/>
          <w:lang w:val="ro-RO"/>
        </w:rPr>
      </w:pPr>
      <w:r w:rsidRPr="00E30619">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3768BF28" w14:textId="77777777" w:rsidR="00FB52D2" w:rsidRPr="00E30619" w:rsidRDefault="00FB52D2" w:rsidP="00FB52D2">
      <w:pPr>
        <w:pStyle w:val="Listparagraf"/>
        <w:numPr>
          <w:ilvl w:val="0"/>
          <w:numId w:val="32"/>
        </w:numPr>
        <w:jc w:val="both"/>
        <w:rPr>
          <w:rFonts w:ascii="Montserrat Light" w:hAnsi="Montserrat Light"/>
          <w:noProof/>
          <w:sz w:val="22"/>
          <w:szCs w:val="22"/>
          <w:lang w:val="ro-RO"/>
        </w:rPr>
      </w:pPr>
      <w:r w:rsidRPr="00E30619">
        <w:rPr>
          <w:rFonts w:ascii="Montserrat Light" w:eastAsia="Times New Roman" w:hAnsi="Montserrat Light"/>
          <w:noProof/>
          <w:sz w:val="22"/>
          <w:szCs w:val="22"/>
          <w:lang w:val="ro-RO"/>
        </w:rPr>
        <w:t xml:space="preserve">intervenţia unor impedimente legale. </w:t>
      </w:r>
    </w:p>
    <w:p w14:paraId="487A426A" w14:textId="77777777" w:rsidR="00FB52D2" w:rsidRPr="00E30619" w:rsidRDefault="00FB52D2" w:rsidP="00FB52D2">
      <w:pPr>
        <w:pStyle w:val="Listparagraf"/>
        <w:numPr>
          <w:ilvl w:val="1"/>
          <w:numId w:val="12"/>
        </w:numPr>
        <w:spacing w:line="234" w:lineRule="auto"/>
        <w:ind w:left="720"/>
        <w:jc w:val="both"/>
        <w:rPr>
          <w:rFonts w:ascii="Montserrat Light" w:eastAsia="Calibri" w:hAnsi="Montserrat Light"/>
          <w:noProof/>
          <w:sz w:val="22"/>
          <w:szCs w:val="22"/>
          <w:lang w:val="ro-RO"/>
        </w:rPr>
      </w:pPr>
      <w:r w:rsidRPr="00E30619">
        <w:rPr>
          <w:rFonts w:ascii="Montserrat Light" w:eastAsia="Times New Roman" w:hAnsi="Montserrat Light"/>
          <w:noProof/>
          <w:sz w:val="22"/>
          <w:szCs w:val="22"/>
          <w:lang w:val="ro-RO"/>
        </w:rPr>
        <w:t>În cazul revocării Mandatarului fără justă cauză, iar administratorul dovedește producerea unui prejudiciu, acesta are dreptul de a</w:t>
      </w:r>
      <w:r w:rsidRPr="00E30619">
        <w:rPr>
          <w:rFonts w:ascii="Montserrat Light" w:eastAsia="Times New Roman" w:hAnsi="Montserrat Light"/>
          <w:b/>
          <w:bCs/>
          <w:noProof/>
          <w:sz w:val="22"/>
          <w:szCs w:val="22"/>
          <w:lang w:val="ro-RO"/>
        </w:rPr>
        <w:t xml:space="preserve"> </w:t>
      </w:r>
      <w:r w:rsidRPr="00E30619">
        <w:rPr>
          <w:rFonts w:ascii="Montserrat Light" w:eastAsia="Times New Roman" w:hAnsi="Montserrat Light"/>
          <w:noProof/>
          <w:sz w:val="22"/>
          <w:szCs w:val="22"/>
          <w:lang w:val="ro-RO"/>
        </w:rPr>
        <w:t xml:space="preserve">primi </w:t>
      </w:r>
      <w:r w:rsidRPr="00E30619">
        <w:rPr>
          <w:rFonts w:ascii="Montserrat Light" w:eastAsia="Times New Roman" w:hAnsi="Montserrat Light"/>
          <w:iCs/>
          <w:noProof/>
          <w:sz w:val="22"/>
          <w:szCs w:val="22"/>
          <w:lang w:val="ro-RO"/>
        </w:rPr>
        <w:t>daune-interese</w:t>
      </w:r>
      <w:r w:rsidRPr="00E30619">
        <w:rPr>
          <w:rFonts w:ascii="Montserrat Light" w:eastAsia="Times New Roman" w:hAnsi="Montserrat Light"/>
          <w:noProof/>
          <w:sz w:val="22"/>
          <w:szCs w:val="22"/>
          <w:lang w:val="ro-RO"/>
        </w:rPr>
        <w:t xml:space="preserve"> constând într-o indemnizatie lunară fixă. Plata daunelor – interse se face în termen de 30 zile lucratoare de la data încetării prezentului Contract.</w:t>
      </w:r>
    </w:p>
    <w:p w14:paraId="1552B108" w14:textId="77777777" w:rsidR="00FB52D2" w:rsidRPr="00E30619" w:rsidRDefault="00FB52D2" w:rsidP="00FB52D2">
      <w:pPr>
        <w:pStyle w:val="Listparagraf"/>
        <w:numPr>
          <w:ilvl w:val="1"/>
          <w:numId w:val="12"/>
        </w:numPr>
        <w:spacing w:line="234" w:lineRule="auto"/>
        <w:ind w:left="720"/>
        <w:jc w:val="both"/>
        <w:rPr>
          <w:rFonts w:ascii="Montserrat Light" w:eastAsia="Calibri" w:hAnsi="Montserrat Light"/>
          <w:noProof/>
          <w:sz w:val="22"/>
          <w:szCs w:val="22"/>
          <w:lang w:val="ro-RO"/>
        </w:rPr>
      </w:pPr>
      <w:r w:rsidRPr="00E30619">
        <w:rPr>
          <w:rFonts w:ascii="Montserrat Light" w:eastAsia="Times New Roman" w:hAnsi="Montserrat Light"/>
          <w:noProof/>
          <w:sz w:val="22"/>
          <w:szCs w:val="22"/>
          <w:lang w:val="ro-RO"/>
        </w:rPr>
        <w:t>Daunele-interese cuvenite Mandatarului potrivit prevederilor de mai sus este unica dezdaunare a acestuia in situatia in care intervine revocarea acestuia in mod nejustificat.</w:t>
      </w:r>
    </w:p>
    <w:p w14:paraId="205E2F30" w14:textId="77777777" w:rsidR="00FB52D2" w:rsidRPr="00E30619" w:rsidRDefault="00FB52D2" w:rsidP="00FB52D2">
      <w:pPr>
        <w:pStyle w:val="Listparagraf"/>
        <w:numPr>
          <w:ilvl w:val="1"/>
          <w:numId w:val="12"/>
        </w:numPr>
        <w:spacing w:line="234" w:lineRule="auto"/>
        <w:ind w:left="720"/>
        <w:jc w:val="both"/>
        <w:rPr>
          <w:rFonts w:ascii="Montserrat Light" w:hAnsi="Montserrat Light"/>
          <w:noProof/>
          <w:sz w:val="22"/>
          <w:szCs w:val="22"/>
          <w:lang w:val="ro-RO"/>
        </w:rPr>
      </w:pPr>
      <w:r w:rsidRPr="00E30619">
        <w:rPr>
          <w:rFonts w:ascii="Montserrat Light" w:eastAsia="Times New Roman" w:hAnsi="Montserrat Light"/>
          <w:noProof/>
          <w:sz w:val="22"/>
          <w:szCs w:val="22"/>
          <w:lang w:val="ro-RO"/>
        </w:rPr>
        <w:t>În cazul revocarii pentru motive intemeiate/justificate a Mandatarului, nu se datoreaza acestuia nicio compensatie pentru perioada neefectuata din mandat.</w:t>
      </w:r>
    </w:p>
    <w:p w14:paraId="58450F84" w14:textId="77777777" w:rsidR="00FB52D2" w:rsidRPr="00E30619" w:rsidRDefault="00FB52D2" w:rsidP="00FB52D2">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6C7114F1" w14:textId="77777777" w:rsidR="00FB52D2" w:rsidRPr="00E30619" w:rsidRDefault="00FB52D2" w:rsidP="00FB52D2">
      <w:pPr>
        <w:pStyle w:val="Listparagraf"/>
        <w:widowControl w:val="0"/>
        <w:numPr>
          <w:ilvl w:val="0"/>
          <w:numId w:val="12"/>
        </w:numPr>
        <w:shd w:val="clear" w:color="auto" w:fill="EEECE1" w:themeFill="background2"/>
        <w:suppressAutoHyphens/>
        <w:autoSpaceDN w:val="0"/>
        <w:spacing w:after="160"/>
        <w:jc w:val="both"/>
        <w:textAlignment w:val="baseline"/>
        <w:rPr>
          <w:rFonts w:ascii="Montserrat Light" w:eastAsia="SimSun" w:hAnsi="Montserrat Light" w:cs="Calibri Light"/>
          <w:b/>
          <w:noProof/>
          <w:kern w:val="3"/>
          <w:sz w:val="22"/>
          <w:szCs w:val="22"/>
          <w:lang w:val="ro-RO" w:eastAsia="zh-CN" w:bidi="hi-IN"/>
        </w:rPr>
      </w:pPr>
      <w:r w:rsidRPr="00E30619">
        <w:rPr>
          <w:rFonts w:ascii="Montserrat Light" w:eastAsia="SimSun" w:hAnsi="Montserrat Light" w:cs="Calibri Light"/>
          <w:b/>
          <w:noProof/>
          <w:kern w:val="3"/>
          <w:sz w:val="22"/>
          <w:szCs w:val="22"/>
          <w:lang w:val="ro-RO" w:eastAsia="zh-CN" w:bidi="hi-IN"/>
        </w:rPr>
        <w:t>FORȚA MAJORĂ</w:t>
      </w:r>
    </w:p>
    <w:p w14:paraId="493D4129" w14:textId="77777777" w:rsidR="00FB52D2" w:rsidRPr="00E30619" w:rsidRDefault="00FB52D2" w:rsidP="00FB52D2">
      <w:pPr>
        <w:pStyle w:val="Listparagraf"/>
        <w:suppressAutoHyphens/>
        <w:autoSpaceDN w:val="0"/>
        <w:spacing w:before="240"/>
        <w:jc w:val="both"/>
        <w:textAlignment w:val="baseline"/>
        <w:rPr>
          <w:rFonts w:ascii="Montserrat Light" w:eastAsia="SimSun" w:hAnsi="Montserrat Light" w:cs="Calibri Light"/>
          <w:bCs/>
          <w:noProof/>
          <w:kern w:val="3"/>
          <w:sz w:val="22"/>
          <w:szCs w:val="22"/>
          <w:lang w:val="ro-RO" w:eastAsia="zh-CN" w:bidi="hi-IN"/>
        </w:rPr>
      </w:pPr>
    </w:p>
    <w:p w14:paraId="4DF9930B" w14:textId="77777777" w:rsidR="00FB52D2" w:rsidRPr="00E30619" w:rsidRDefault="00FB52D2" w:rsidP="00FB52D2">
      <w:pPr>
        <w:pStyle w:val="Listparagraf"/>
        <w:numPr>
          <w:ilvl w:val="1"/>
          <w:numId w:val="12"/>
        </w:numPr>
        <w:suppressAutoHyphens/>
        <w:autoSpaceDN w:val="0"/>
        <w:spacing w:before="240" w:after="160"/>
        <w:ind w:left="72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 xml:space="preserve">Forta majoră semnifică orice eveniment extern, imprevizibil, invincibil şi inevitabil, care nu putea fi prevăzut la momentul încheierii prezentului Contract şi care face imposibilă executarea şi, respectiv, îndeplinirea Contractului; sunt considerate </w:t>
      </w:r>
      <w:r w:rsidRPr="00E30619">
        <w:rPr>
          <w:rFonts w:ascii="Montserrat Light" w:eastAsia="SimSun" w:hAnsi="Montserrat Light" w:cs="Calibri Light"/>
          <w:bCs/>
          <w:noProof/>
          <w:kern w:val="3"/>
          <w:sz w:val="22"/>
          <w:szCs w:val="22"/>
          <w:lang w:val="ro-RO" w:eastAsia="zh-CN" w:bidi="hi-IN"/>
        </w:rPr>
        <w:lastRenderedPageBreak/>
        <w:t>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7A8ADBF8" w14:textId="77777777" w:rsidR="00FB52D2" w:rsidRPr="00E30619" w:rsidRDefault="00FB52D2" w:rsidP="00FB52D2">
      <w:pPr>
        <w:pStyle w:val="Listparagraf"/>
        <w:numPr>
          <w:ilvl w:val="1"/>
          <w:numId w:val="12"/>
        </w:numPr>
        <w:suppressAutoHyphens/>
        <w:autoSpaceDN w:val="0"/>
        <w:spacing w:before="240" w:after="160"/>
        <w:ind w:left="72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Părţile sunt exonerate de răspundere în caz de forţă majoră, astfel cum aceasta este definită in prezentul Contract.</w:t>
      </w:r>
      <w:r w:rsidRPr="00E30619">
        <w:rPr>
          <w:rFonts w:ascii="Montserrat Light" w:hAnsi="Montserrat Light"/>
          <w:noProof/>
          <w:sz w:val="22"/>
          <w:szCs w:val="22"/>
          <w:lang w:val="ro-RO"/>
        </w:rPr>
        <w:t xml:space="preserve"> </w:t>
      </w:r>
      <w:r w:rsidRPr="00E30619">
        <w:rPr>
          <w:rFonts w:ascii="Montserrat Light" w:eastAsia="SimSun" w:hAnsi="Montserrat Light" w:cs="Calibri Light"/>
          <w:bCs/>
          <w:noProof/>
          <w:kern w:val="3"/>
          <w:sz w:val="22"/>
          <w:szCs w:val="22"/>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3C25A42B" w14:textId="77777777" w:rsidR="00FB52D2" w:rsidRPr="00E30619" w:rsidRDefault="00FB52D2" w:rsidP="00FB52D2">
      <w:pPr>
        <w:pStyle w:val="Listparagraf"/>
        <w:numPr>
          <w:ilvl w:val="1"/>
          <w:numId w:val="12"/>
        </w:numPr>
        <w:suppressAutoHyphens/>
        <w:autoSpaceDN w:val="0"/>
        <w:spacing w:before="240" w:after="160"/>
        <w:ind w:left="72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0B17CED4" w14:textId="77777777" w:rsidR="00FB52D2" w:rsidRPr="00E30619" w:rsidRDefault="00FB52D2" w:rsidP="00FB52D2">
      <w:pPr>
        <w:pStyle w:val="Listparagraf"/>
        <w:numPr>
          <w:ilvl w:val="1"/>
          <w:numId w:val="12"/>
        </w:numPr>
        <w:suppressAutoHyphens/>
        <w:autoSpaceDN w:val="0"/>
        <w:spacing w:before="240" w:after="160"/>
        <w:ind w:left="720"/>
        <w:jc w:val="both"/>
        <w:textAlignment w:val="baseline"/>
        <w:rPr>
          <w:rFonts w:ascii="Montserrat Light" w:eastAsia="SimSun" w:hAnsi="Montserrat Light" w:cs="Calibri Light"/>
          <w:bCs/>
          <w:noProof/>
          <w:kern w:val="3"/>
          <w:sz w:val="22"/>
          <w:szCs w:val="22"/>
          <w:lang w:val="ro-RO" w:eastAsia="zh-CN" w:bidi="hi-IN"/>
        </w:rPr>
      </w:pPr>
      <w:r w:rsidRPr="00E30619">
        <w:rPr>
          <w:rFonts w:ascii="Montserrat Light" w:eastAsia="SimSun" w:hAnsi="Montserrat Light" w:cs="Calibri Light"/>
          <w:bCs/>
          <w:noProof/>
          <w:kern w:val="3"/>
          <w:sz w:val="22"/>
          <w:szCs w:val="22"/>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2B666040" w14:textId="77777777" w:rsidR="00FB52D2" w:rsidRPr="00E30619" w:rsidRDefault="00FB52D2" w:rsidP="00FB52D2">
      <w:pPr>
        <w:pStyle w:val="Listparagraf"/>
        <w:suppressAutoHyphens/>
        <w:autoSpaceDN w:val="0"/>
        <w:spacing w:before="240"/>
        <w:ind w:left="1080"/>
        <w:jc w:val="both"/>
        <w:textAlignment w:val="baseline"/>
        <w:rPr>
          <w:rFonts w:ascii="Montserrat Light" w:eastAsia="SimSun" w:hAnsi="Montserrat Light" w:cs="Calibri Light"/>
          <w:bCs/>
          <w:noProof/>
          <w:kern w:val="3"/>
          <w:sz w:val="22"/>
          <w:szCs w:val="22"/>
          <w:lang w:val="ro-RO" w:eastAsia="zh-CN" w:bidi="hi-IN"/>
        </w:rPr>
      </w:pPr>
    </w:p>
    <w:p w14:paraId="11874ACC" w14:textId="77777777" w:rsidR="00FB52D2" w:rsidRPr="00E30619" w:rsidRDefault="00FB52D2" w:rsidP="00FB52D2">
      <w:pPr>
        <w:pStyle w:val="Listparagraf"/>
        <w:widowControl w:val="0"/>
        <w:numPr>
          <w:ilvl w:val="0"/>
          <w:numId w:val="12"/>
        </w:numPr>
        <w:shd w:val="clear" w:color="auto" w:fill="EEECE1"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E30619">
        <w:rPr>
          <w:rFonts w:ascii="Montserrat Light" w:eastAsia="SimSun" w:hAnsi="Montserrat Light" w:cs="Calibri Light"/>
          <w:b/>
          <w:noProof/>
          <w:kern w:val="3"/>
          <w:sz w:val="22"/>
          <w:szCs w:val="22"/>
          <w:lang w:val="ro-RO" w:eastAsia="zh-CN" w:bidi="hi-IN"/>
        </w:rPr>
        <w:t xml:space="preserve"> LITIGII</w:t>
      </w:r>
    </w:p>
    <w:p w14:paraId="0E4D3BE5" w14:textId="77777777" w:rsidR="00FB52D2" w:rsidRPr="00E30619" w:rsidRDefault="00FB52D2" w:rsidP="00FB52D2">
      <w:pPr>
        <w:pStyle w:val="Listparagraf"/>
        <w:suppressAutoHyphens/>
        <w:autoSpaceDN w:val="0"/>
        <w:jc w:val="both"/>
        <w:textAlignment w:val="baseline"/>
        <w:rPr>
          <w:rFonts w:ascii="Montserrat Light" w:eastAsia="SimSun" w:hAnsi="Montserrat Light" w:cs="Calibri Light"/>
          <w:noProof/>
          <w:kern w:val="3"/>
          <w:sz w:val="22"/>
          <w:szCs w:val="22"/>
          <w:lang w:val="ro-RO" w:eastAsia="zh-CN" w:bidi="hi-IN"/>
        </w:rPr>
      </w:pPr>
    </w:p>
    <w:p w14:paraId="43FF741E" w14:textId="77777777" w:rsidR="00FB52D2" w:rsidRPr="00E30619" w:rsidRDefault="00FB52D2" w:rsidP="00FB52D2">
      <w:pPr>
        <w:pStyle w:val="Listparagraf"/>
        <w:numPr>
          <w:ilvl w:val="1"/>
          <w:numId w:val="12"/>
        </w:numPr>
        <w:suppressAutoHyphens/>
        <w:autoSpaceDN w:val="0"/>
        <w:spacing w:before="24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Orice disputa sau neînţelegere referitoare la încheierea, executarea, modificarea, încetarea si interpretarea clauzelor prezentului contract va fi soluţionata pe cale amiabila.</w:t>
      </w:r>
    </w:p>
    <w:p w14:paraId="3A167805" w14:textId="77777777" w:rsidR="00FB52D2" w:rsidRPr="00E30619" w:rsidRDefault="00FB52D2" w:rsidP="00FB52D2">
      <w:pPr>
        <w:pStyle w:val="Listparagraf"/>
        <w:numPr>
          <w:ilvl w:val="1"/>
          <w:numId w:val="12"/>
        </w:numPr>
        <w:suppressAutoHyphens/>
        <w:autoSpaceDN w:val="0"/>
        <w:spacing w:before="24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În cazul în care nu este posibilă rezolvarea pe cale amiabilă a diferendului apărut, părțile se vor adresa instanțelor judecătorești competente de pe teritoriul României.</w:t>
      </w:r>
    </w:p>
    <w:p w14:paraId="0B07187C" w14:textId="77777777" w:rsidR="00FB52D2" w:rsidRPr="00E30619" w:rsidRDefault="00FB52D2" w:rsidP="00FB52D2">
      <w:pPr>
        <w:pStyle w:val="Listparagraf"/>
        <w:numPr>
          <w:ilvl w:val="1"/>
          <w:numId w:val="12"/>
        </w:numPr>
        <w:spacing w:after="160"/>
        <w:ind w:left="720"/>
        <w:jc w:val="both"/>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In cazul in care (i) una dintre Parti refuză să negocieze o rezolvare amiabilă sau dacă (ii) în termen de 15 zile de la inceperea negocierilor nu s-a ajuns la nici o solutie, disputa, neînțelegerea, conflictul, controversa sau pretenția vor fi deferite instantelor competente.</w:t>
      </w:r>
    </w:p>
    <w:p w14:paraId="2A42F729" w14:textId="77777777" w:rsidR="00FB52D2" w:rsidRPr="00E30619" w:rsidRDefault="00FB52D2" w:rsidP="00FB52D2">
      <w:pPr>
        <w:pStyle w:val="Listparagraf"/>
        <w:jc w:val="both"/>
        <w:rPr>
          <w:rFonts w:ascii="Montserrat Light" w:eastAsia="SimSun" w:hAnsi="Montserrat Light" w:cs="Calibri Light"/>
          <w:noProof/>
          <w:kern w:val="3"/>
          <w:sz w:val="22"/>
          <w:szCs w:val="22"/>
          <w:lang w:val="ro-RO" w:eastAsia="zh-CN" w:bidi="hi-IN"/>
        </w:rPr>
      </w:pPr>
    </w:p>
    <w:p w14:paraId="66109684" w14:textId="77777777" w:rsidR="00FB52D2" w:rsidRPr="00E30619" w:rsidRDefault="00FB52D2" w:rsidP="00FB52D2">
      <w:pPr>
        <w:pStyle w:val="Listparagraf"/>
        <w:numPr>
          <w:ilvl w:val="0"/>
          <w:numId w:val="12"/>
        </w:numPr>
        <w:shd w:val="clear" w:color="auto" w:fill="EEECE1" w:themeFill="background2"/>
        <w:spacing w:before="240" w:after="160"/>
        <w:jc w:val="both"/>
        <w:rPr>
          <w:rFonts w:ascii="Montserrat Light" w:eastAsia="SimSun" w:hAnsi="Montserrat Light" w:cs="Calibri Light"/>
          <w:b/>
          <w:bCs/>
          <w:noProof/>
          <w:kern w:val="3"/>
          <w:sz w:val="22"/>
          <w:szCs w:val="22"/>
          <w:lang w:val="ro-RO" w:eastAsia="zh-CN" w:bidi="hi-IN"/>
        </w:rPr>
      </w:pPr>
      <w:r w:rsidRPr="00E30619">
        <w:rPr>
          <w:rFonts w:ascii="Montserrat Light" w:eastAsia="SimSun" w:hAnsi="Montserrat Light" w:cs="Calibri Light"/>
          <w:b/>
          <w:bCs/>
          <w:noProof/>
          <w:kern w:val="3"/>
          <w:sz w:val="22"/>
          <w:szCs w:val="22"/>
          <w:lang w:val="ro-RO" w:eastAsia="zh-CN" w:bidi="hi-IN"/>
        </w:rPr>
        <w:t xml:space="preserve"> REGULI PRIVIND PROTECTIA DATELOR CARACTER PERSONAL</w:t>
      </w:r>
    </w:p>
    <w:p w14:paraId="256B2FC1" w14:textId="77777777" w:rsidR="00FB52D2" w:rsidRPr="00E30619" w:rsidRDefault="00FB52D2" w:rsidP="00FB52D2">
      <w:pPr>
        <w:autoSpaceDE w:val="0"/>
        <w:autoSpaceDN w:val="0"/>
        <w:adjustRightInd w:val="0"/>
        <w:spacing w:line="240" w:lineRule="auto"/>
        <w:jc w:val="both"/>
        <w:rPr>
          <w:rFonts w:ascii="Montserrat Light" w:eastAsiaTheme="minorHAnsi" w:hAnsi="Montserrat Light" w:cs="CIDFont+F2"/>
          <w:noProof/>
          <w:lang w:val="ro-RO"/>
        </w:rPr>
      </w:pPr>
    </w:p>
    <w:p w14:paraId="1C13C4E0" w14:textId="77777777" w:rsidR="00FB52D2" w:rsidRPr="00E30619" w:rsidRDefault="00FB52D2" w:rsidP="00FB52D2">
      <w:pPr>
        <w:pStyle w:val="Listparagraf"/>
        <w:numPr>
          <w:ilvl w:val="1"/>
          <w:numId w:val="12"/>
        </w:numPr>
        <w:autoSpaceDE w:val="0"/>
        <w:autoSpaceDN w:val="0"/>
        <w:adjustRightInd w:val="0"/>
        <w:ind w:left="720"/>
        <w:jc w:val="both"/>
        <w:rPr>
          <w:rFonts w:ascii="Montserrat Light" w:eastAsiaTheme="minorHAnsi" w:hAnsi="Montserrat Light" w:cs="CIDFont+F2"/>
          <w:i/>
          <w:iCs/>
          <w:noProof/>
          <w:sz w:val="22"/>
          <w:szCs w:val="22"/>
          <w:lang w:val="ro-RO"/>
        </w:rPr>
      </w:pPr>
      <w:r w:rsidRPr="00E30619">
        <w:rPr>
          <w:rFonts w:ascii="Montserrat Light" w:eastAsiaTheme="minorHAnsi" w:hAnsi="Montserrat Light" w:cs="CIDFont+F2"/>
          <w:noProof/>
          <w:sz w:val="22"/>
          <w:szCs w:val="22"/>
          <w:lang w:val="ro-RO"/>
        </w:rPr>
        <w:t xml:space="preserve">În considerarea legilor si regulamentelor privind protectia datelor cu caracter personal, Mandatarul consimte prin prezentul Contract ca Societatea și Consiliul Județean Cluj să detina, să proceseze si să dezvaluie datele sale cu caracter personal furnizate acesteia, în toate scopurile legate de îndeplinirea acestui Contract. </w:t>
      </w:r>
    </w:p>
    <w:p w14:paraId="3D747CF9" w14:textId="77777777" w:rsidR="00FB52D2" w:rsidRPr="00E30619" w:rsidRDefault="00FB52D2" w:rsidP="00FB52D2">
      <w:pPr>
        <w:pStyle w:val="Listparagraf"/>
        <w:numPr>
          <w:ilvl w:val="1"/>
          <w:numId w:val="12"/>
        </w:numPr>
        <w:autoSpaceDE w:val="0"/>
        <w:autoSpaceDN w:val="0"/>
        <w:adjustRightInd w:val="0"/>
        <w:ind w:left="720"/>
        <w:jc w:val="both"/>
        <w:rPr>
          <w:rFonts w:ascii="Montserrat Light" w:eastAsiaTheme="minorHAnsi" w:hAnsi="Montserrat Light" w:cs="CIDFont+F2"/>
          <w:i/>
          <w:iCs/>
          <w:noProof/>
          <w:sz w:val="22"/>
          <w:szCs w:val="22"/>
          <w:lang w:val="ro-RO"/>
        </w:rPr>
      </w:pPr>
      <w:r w:rsidRPr="00E30619">
        <w:rPr>
          <w:rFonts w:ascii="Montserrat Light" w:eastAsia="SimSun" w:hAnsi="Montserrat Light" w:cs="Calibri Light"/>
          <w:noProof/>
          <w:kern w:val="3"/>
          <w:sz w:val="22"/>
          <w:szCs w:val="22"/>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Cluj/Societații.</w:t>
      </w:r>
    </w:p>
    <w:p w14:paraId="38EB2DC1" w14:textId="77777777" w:rsidR="00FB52D2" w:rsidRPr="00E30619" w:rsidRDefault="00FB52D2" w:rsidP="00FB52D2">
      <w:pPr>
        <w:pStyle w:val="Listparagraf"/>
        <w:numPr>
          <w:ilvl w:val="1"/>
          <w:numId w:val="12"/>
        </w:numPr>
        <w:autoSpaceDE w:val="0"/>
        <w:autoSpaceDN w:val="0"/>
        <w:adjustRightInd w:val="0"/>
        <w:ind w:left="720"/>
        <w:jc w:val="both"/>
        <w:rPr>
          <w:rFonts w:ascii="Montserrat Light" w:eastAsiaTheme="minorHAnsi" w:hAnsi="Montserrat Light" w:cs="CIDFont+F2"/>
          <w:i/>
          <w:iCs/>
          <w:noProof/>
          <w:sz w:val="22"/>
          <w:szCs w:val="22"/>
          <w:lang w:val="ro-RO"/>
        </w:rPr>
      </w:pPr>
      <w:r w:rsidRPr="00E30619">
        <w:rPr>
          <w:rFonts w:ascii="Montserrat Light" w:eastAsia="SimSun" w:hAnsi="Montserrat Light" w:cs="Calibri Light"/>
          <w:noProof/>
          <w:kern w:val="3"/>
          <w:sz w:val="22"/>
          <w:szCs w:val="22"/>
          <w:lang w:val="ro-RO" w:eastAsia="zh-CN" w:bidi="hi-IN"/>
        </w:rPr>
        <w:t>Mandatarul declară prin prezenta că a fost pe deplin informat cu privire la categoriile de destinatari ai datelor sale personale și că este de acord ca, după încetarea Contractului, datele sale personale să fie prelucrate de Societate în viitor și, dacă este cazul, de către autoritățile publice.</w:t>
      </w:r>
    </w:p>
    <w:p w14:paraId="31472207" w14:textId="77777777" w:rsidR="00FB52D2" w:rsidRPr="00E30619" w:rsidRDefault="00FB52D2" w:rsidP="00FB52D2">
      <w:pPr>
        <w:pStyle w:val="Listparagraf"/>
        <w:numPr>
          <w:ilvl w:val="1"/>
          <w:numId w:val="12"/>
        </w:numPr>
        <w:autoSpaceDE w:val="0"/>
        <w:autoSpaceDN w:val="0"/>
        <w:adjustRightInd w:val="0"/>
        <w:ind w:left="720"/>
        <w:jc w:val="both"/>
        <w:rPr>
          <w:rFonts w:ascii="Montserrat Light" w:eastAsia="SimSun" w:hAnsi="Montserrat Light" w:cs="Calibri Light"/>
          <w:noProof/>
          <w:kern w:val="3"/>
          <w:sz w:val="22"/>
          <w:szCs w:val="22"/>
          <w:lang w:val="ro-RO" w:eastAsia="zh-CN" w:bidi="hi-IN"/>
        </w:rPr>
      </w:pPr>
      <w:r w:rsidRPr="00E30619">
        <w:rPr>
          <w:rFonts w:ascii="Montserrat Light" w:eastAsiaTheme="minorHAnsi" w:hAnsi="Montserrat Light" w:cs="CIDFont+F2"/>
          <w:noProof/>
          <w:sz w:val="22"/>
          <w:szCs w:val="22"/>
          <w:lang w:val="ro-RO"/>
        </w:rPr>
        <w:t>Mandatarul recunoaste prin prezentul Contract ca pe durata acestuia va avea acces la, și va procesa, sau va autoriza procesarea de date cu caracter personal și date sensibile ale angajatilor, clientilor și altor persoane fizice, detinute si controlate de Societate.</w:t>
      </w:r>
    </w:p>
    <w:p w14:paraId="10F12303" w14:textId="77777777" w:rsidR="00FB52D2" w:rsidRPr="00E30619" w:rsidRDefault="00FB52D2" w:rsidP="00FB52D2">
      <w:pPr>
        <w:pStyle w:val="Listparagraf"/>
        <w:numPr>
          <w:ilvl w:val="1"/>
          <w:numId w:val="12"/>
        </w:numPr>
        <w:autoSpaceDE w:val="0"/>
        <w:autoSpaceDN w:val="0"/>
        <w:adjustRightInd w:val="0"/>
        <w:ind w:left="720"/>
        <w:jc w:val="both"/>
        <w:rPr>
          <w:rFonts w:ascii="Montserrat Light" w:eastAsia="SimSun" w:hAnsi="Montserrat Light" w:cs="Calibri Light"/>
          <w:noProof/>
          <w:kern w:val="3"/>
          <w:sz w:val="22"/>
          <w:szCs w:val="22"/>
          <w:lang w:val="ro-RO" w:eastAsia="zh-CN" w:bidi="hi-IN"/>
        </w:rPr>
      </w:pPr>
      <w:r w:rsidRPr="00E30619">
        <w:rPr>
          <w:rFonts w:ascii="Montserrat Light" w:eastAsiaTheme="minorHAnsi" w:hAnsi="Montserrat Light" w:cs="CIDFont+F2"/>
          <w:noProof/>
          <w:sz w:val="22"/>
          <w:szCs w:val="22"/>
          <w:lang w:val="ro-RO"/>
        </w:rPr>
        <w:t>Mandatarul se angajează să se conformeze prevederilor reglementarilor aplicabile privind protectia acestor date si sa respecte politica Societatii de protectie a datelor cu caracter personal, așa cum poate fi modificată în mod periodic.</w:t>
      </w:r>
    </w:p>
    <w:p w14:paraId="0DD8F3F9" w14:textId="77777777" w:rsidR="00FB52D2" w:rsidRPr="00E30619" w:rsidRDefault="00FB52D2" w:rsidP="00FB52D2">
      <w:pPr>
        <w:pStyle w:val="Listparagraf"/>
        <w:suppressAutoHyphens/>
        <w:autoSpaceDN w:val="0"/>
        <w:spacing w:before="240"/>
        <w:jc w:val="both"/>
        <w:textAlignment w:val="baseline"/>
        <w:rPr>
          <w:rFonts w:ascii="Montserrat Light" w:eastAsia="SimSun" w:hAnsi="Montserrat Light" w:cs="Calibri Light"/>
          <w:noProof/>
          <w:kern w:val="3"/>
          <w:sz w:val="22"/>
          <w:szCs w:val="22"/>
          <w:lang w:val="ro-RO" w:eastAsia="zh-CN" w:bidi="hi-IN"/>
        </w:rPr>
      </w:pPr>
    </w:p>
    <w:p w14:paraId="57144EAE" w14:textId="77777777" w:rsidR="00FB52D2" w:rsidRPr="00E30619" w:rsidRDefault="00FB52D2" w:rsidP="00FB52D2">
      <w:pPr>
        <w:pStyle w:val="Listparagraf"/>
        <w:widowControl w:val="0"/>
        <w:numPr>
          <w:ilvl w:val="0"/>
          <w:numId w:val="12"/>
        </w:numPr>
        <w:shd w:val="clear" w:color="auto" w:fill="EEECE1" w:themeFill="background2"/>
        <w:suppressAutoHyphens/>
        <w:autoSpaceDN w:val="0"/>
        <w:spacing w:before="240" w:after="160"/>
        <w:jc w:val="both"/>
        <w:textAlignment w:val="baseline"/>
        <w:rPr>
          <w:rFonts w:ascii="Montserrat Light" w:eastAsia="SimSun" w:hAnsi="Montserrat Light" w:cs="Calibri Light"/>
          <w:b/>
          <w:noProof/>
          <w:kern w:val="3"/>
          <w:sz w:val="22"/>
          <w:szCs w:val="22"/>
          <w:lang w:val="ro-RO" w:eastAsia="zh-CN" w:bidi="hi-IN"/>
        </w:rPr>
      </w:pPr>
      <w:r w:rsidRPr="00E30619">
        <w:rPr>
          <w:rFonts w:ascii="Montserrat Light" w:eastAsia="SimSun" w:hAnsi="Montserrat Light" w:cs="Calibri Light"/>
          <w:b/>
          <w:noProof/>
          <w:kern w:val="3"/>
          <w:sz w:val="22"/>
          <w:szCs w:val="22"/>
          <w:lang w:val="ro-RO" w:eastAsia="zh-CN" w:bidi="hi-IN"/>
        </w:rPr>
        <w:lastRenderedPageBreak/>
        <w:t>DISPOZIȚII FINALE</w:t>
      </w:r>
    </w:p>
    <w:p w14:paraId="411B3E08" w14:textId="77777777" w:rsidR="00FB52D2" w:rsidRPr="00E30619" w:rsidRDefault="00FB52D2" w:rsidP="00FB52D2">
      <w:pPr>
        <w:pStyle w:val="Listparagraf"/>
        <w:suppressAutoHyphens/>
        <w:autoSpaceDN w:val="0"/>
        <w:spacing w:before="240"/>
        <w:jc w:val="both"/>
        <w:textAlignment w:val="baseline"/>
        <w:rPr>
          <w:rFonts w:ascii="Montserrat Light" w:eastAsia="SimSun" w:hAnsi="Montserrat Light" w:cs="Calibri Light"/>
          <w:noProof/>
          <w:kern w:val="3"/>
          <w:sz w:val="22"/>
          <w:szCs w:val="22"/>
          <w:lang w:val="ro-RO" w:eastAsia="zh-CN" w:bidi="hi-IN"/>
        </w:rPr>
      </w:pPr>
    </w:p>
    <w:p w14:paraId="4D27840F" w14:textId="77777777" w:rsidR="00FB52D2" w:rsidRPr="00E30619" w:rsidRDefault="00FB52D2" w:rsidP="00FB52D2">
      <w:pPr>
        <w:pStyle w:val="Listparagraf"/>
        <w:numPr>
          <w:ilvl w:val="1"/>
          <w:numId w:val="12"/>
        </w:numPr>
        <w:suppressAutoHyphens/>
        <w:autoSpaceDN w:val="0"/>
        <w:spacing w:before="240"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00021469" w14:textId="77777777" w:rsidR="00FB52D2" w:rsidRPr="00E30619" w:rsidRDefault="00FB52D2" w:rsidP="00FB52D2">
      <w:pPr>
        <w:pStyle w:val="Listparagraf"/>
        <w:numPr>
          <w:ilvl w:val="1"/>
          <w:numId w:val="12"/>
        </w:numPr>
        <w:suppressAutoHyphens/>
        <w:autoSpaceDN w:val="0"/>
        <w:spacing w:before="240"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6AD5B544" w14:textId="77777777" w:rsidR="00FB52D2" w:rsidRPr="00E30619" w:rsidRDefault="00FB52D2" w:rsidP="00FB52D2">
      <w:pPr>
        <w:pStyle w:val="Listparagraf"/>
        <w:numPr>
          <w:ilvl w:val="1"/>
          <w:numId w:val="12"/>
        </w:numPr>
        <w:suppressAutoHyphens/>
        <w:autoSpaceDN w:val="0"/>
        <w:spacing w:before="240" w:after="160"/>
        <w:ind w:left="720"/>
        <w:jc w:val="both"/>
        <w:textAlignment w:val="baseline"/>
        <w:rPr>
          <w:rFonts w:ascii="Montserrat Light" w:eastAsia="SimSun" w:hAnsi="Montserrat Light" w:cs="Calibri Light"/>
          <w:noProof/>
          <w:kern w:val="3"/>
          <w:sz w:val="22"/>
          <w:szCs w:val="22"/>
          <w:lang w:val="ro-RO" w:eastAsia="zh-CN" w:bidi="hi-IN"/>
        </w:rPr>
      </w:pPr>
      <w:r w:rsidRPr="00E30619">
        <w:rPr>
          <w:rFonts w:ascii="Montserrat Light" w:eastAsia="SimSun" w:hAnsi="Montserrat Light" w:cs="Calibri Light"/>
          <w:noProof/>
          <w:kern w:val="3"/>
          <w:sz w:val="22"/>
          <w:szCs w:val="22"/>
          <w:lang w:val="ro-RO" w:eastAsia="zh-CN" w:bidi="hi-IN"/>
        </w:rPr>
        <w:t>Toate comunicările (și toată corespondența) pe care părţile şi le adresează reciproc în baza prezentului Contract se efectuează în scris şi se transmit prin fax, e-mail, scrisoare recomandată cu confirmare de primire sau curier rapid la adresele indicate la secțiunea 1 -Părțile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15E91F3F" w14:textId="77777777" w:rsidR="00FB52D2" w:rsidRPr="00E30619" w:rsidRDefault="00FB52D2" w:rsidP="00FB52D2">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E30619">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125C072C" w14:textId="77777777" w:rsidR="004D1376" w:rsidRPr="00E30619" w:rsidRDefault="004D1376" w:rsidP="000B6AF3">
      <w:pPr>
        <w:spacing w:line="240" w:lineRule="auto"/>
        <w:jc w:val="center"/>
        <w:rPr>
          <w:rFonts w:ascii="Montserrat Light" w:hAnsi="Montserrat Light"/>
        </w:rPr>
      </w:pPr>
    </w:p>
    <w:p w14:paraId="28B2BDEB" w14:textId="634C22CB" w:rsidR="0073001E" w:rsidRPr="00E30619" w:rsidRDefault="001B6977" w:rsidP="000B6AF3">
      <w:pPr>
        <w:tabs>
          <w:tab w:val="left" w:pos="708"/>
          <w:tab w:val="left" w:pos="1416"/>
          <w:tab w:val="left" w:pos="2124"/>
          <w:tab w:val="left" w:pos="2832"/>
          <w:tab w:val="left" w:pos="10320"/>
        </w:tabs>
        <w:spacing w:line="240" w:lineRule="auto"/>
        <w:rPr>
          <w:rFonts w:ascii="Montserrat" w:hAnsi="Montserrat"/>
          <w:b/>
          <w:lang w:val="fr-FR" w:eastAsia="ro-RO"/>
        </w:rPr>
      </w:pPr>
      <w:r w:rsidRPr="00E30619">
        <w:rPr>
          <w:rFonts w:ascii="Montserrat" w:hAnsi="Montserrat"/>
          <w:b/>
          <w:lang w:val="fr-FR" w:eastAsia="ro-RO"/>
        </w:rPr>
        <w:t xml:space="preserve">                                                                                                 </w:t>
      </w:r>
      <w:proofErr w:type="spellStart"/>
      <w:proofErr w:type="gramStart"/>
      <w:r w:rsidR="0073001E" w:rsidRPr="00E30619">
        <w:rPr>
          <w:rFonts w:ascii="Montserrat" w:hAnsi="Montserrat"/>
          <w:b/>
          <w:lang w:val="fr-FR" w:eastAsia="ro-RO"/>
        </w:rPr>
        <w:t>Contrasemnează</w:t>
      </w:r>
      <w:proofErr w:type="spellEnd"/>
      <w:r w:rsidR="0073001E" w:rsidRPr="00E30619">
        <w:rPr>
          <w:rFonts w:ascii="Montserrat" w:hAnsi="Montserrat"/>
          <w:b/>
          <w:lang w:val="fr-FR" w:eastAsia="ro-RO"/>
        </w:rPr>
        <w:t>:</w:t>
      </w:r>
      <w:proofErr w:type="gramEnd"/>
      <w:r w:rsidR="0073001E" w:rsidRPr="00E30619">
        <w:rPr>
          <w:rFonts w:ascii="Montserrat" w:hAnsi="Montserrat"/>
          <w:b/>
          <w:lang w:val="fr-FR" w:eastAsia="ro-RO"/>
        </w:rPr>
        <w:t xml:space="preserve"> </w:t>
      </w:r>
    </w:p>
    <w:p w14:paraId="6C2C9891" w14:textId="06F9A58F" w:rsidR="0073001E" w:rsidRPr="00E30619" w:rsidRDefault="0073001E" w:rsidP="000B6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E30619">
        <w:rPr>
          <w:rFonts w:ascii="Montserrat" w:hAnsi="Montserrat"/>
          <w:b/>
          <w:lang w:val="fr-FR" w:eastAsia="ro-RO"/>
        </w:rPr>
        <w:tab/>
        <w:t xml:space="preserve">       </w:t>
      </w:r>
      <w:r w:rsidR="00950F4C" w:rsidRPr="00E30619">
        <w:rPr>
          <w:rFonts w:ascii="Montserrat" w:hAnsi="Montserrat"/>
          <w:b/>
          <w:lang w:val="fr-FR" w:eastAsia="ro-RO"/>
        </w:rPr>
        <w:t xml:space="preserve"> </w:t>
      </w:r>
      <w:r w:rsidRPr="00E30619">
        <w:rPr>
          <w:rFonts w:ascii="Montserrat" w:hAnsi="Montserrat"/>
          <w:b/>
          <w:lang w:val="fr-FR" w:eastAsia="ro-RO"/>
        </w:rPr>
        <w:t xml:space="preserve">  </w:t>
      </w:r>
      <w:proofErr w:type="gramStart"/>
      <w:r w:rsidRPr="00E30619">
        <w:rPr>
          <w:rFonts w:ascii="Montserrat" w:hAnsi="Montserrat"/>
          <w:b/>
          <w:lang w:val="fr-FR" w:eastAsia="ro-RO"/>
        </w:rPr>
        <w:t xml:space="preserve">PREŞEDINTE, </w:t>
      </w:r>
      <w:r w:rsidRPr="00E30619">
        <w:rPr>
          <w:rFonts w:ascii="Montserrat" w:hAnsi="Montserrat"/>
          <w:lang w:val="fr-FR" w:eastAsia="ro-RO"/>
        </w:rPr>
        <w:t xml:space="preserve">  </w:t>
      </w:r>
      <w:proofErr w:type="gramEnd"/>
      <w:r w:rsidRPr="00E30619">
        <w:rPr>
          <w:rFonts w:ascii="Montserrat" w:hAnsi="Montserrat"/>
          <w:lang w:val="fr-FR" w:eastAsia="ro-RO"/>
        </w:rPr>
        <w:t xml:space="preserve">                     </w:t>
      </w:r>
      <w:r w:rsidR="00880D8D" w:rsidRPr="00E30619">
        <w:rPr>
          <w:rFonts w:ascii="Montserrat" w:hAnsi="Montserrat"/>
          <w:lang w:val="fr-FR" w:eastAsia="ro-RO"/>
        </w:rPr>
        <w:t xml:space="preserve">  </w:t>
      </w:r>
      <w:r w:rsidRPr="00E30619">
        <w:rPr>
          <w:rFonts w:ascii="Montserrat" w:hAnsi="Montserrat"/>
          <w:lang w:val="fr-FR" w:eastAsia="ro-RO"/>
        </w:rPr>
        <w:t xml:space="preserve">      </w:t>
      </w:r>
      <w:r w:rsidRPr="00E30619">
        <w:rPr>
          <w:rFonts w:ascii="Montserrat" w:hAnsi="Montserrat"/>
          <w:b/>
          <w:lang w:val="fr-FR" w:eastAsia="ro-RO"/>
        </w:rPr>
        <w:t>SECRETAR GENERAL AL JUDEŢULUI</w:t>
      </w:r>
      <w:r w:rsidRPr="00E30619">
        <w:rPr>
          <w:rFonts w:ascii="Montserrat" w:hAnsi="Montserrat"/>
          <w:lang w:val="fr-FR" w:eastAsia="ro-RO"/>
        </w:rPr>
        <w:t xml:space="preserve">                                                     </w:t>
      </w:r>
    </w:p>
    <w:p w14:paraId="5D36E670" w14:textId="18CC7653" w:rsidR="0073001E" w:rsidRPr="00E30619" w:rsidRDefault="0073001E" w:rsidP="000B6AF3">
      <w:pPr>
        <w:spacing w:line="240" w:lineRule="auto"/>
        <w:ind w:left="1440"/>
        <w:rPr>
          <w:rFonts w:ascii="Montserrat" w:hAnsi="Montserrat"/>
          <w:b/>
          <w:noProof/>
          <w:lang w:val="ro-RO"/>
        </w:rPr>
      </w:pPr>
      <w:r w:rsidRPr="00E30619">
        <w:rPr>
          <w:rFonts w:ascii="Montserrat" w:hAnsi="Montserrat"/>
          <w:b/>
          <w:lang w:val="ro-RO" w:eastAsia="ro-RO"/>
        </w:rPr>
        <w:t xml:space="preserve">   Alin T</w:t>
      </w:r>
      <w:r w:rsidR="00880D8D" w:rsidRPr="00E30619">
        <w:rPr>
          <w:rFonts w:ascii="Montserrat" w:hAnsi="Montserrat"/>
          <w:b/>
          <w:lang w:val="ro-RO" w:eastAsia="ro-RO"/>
        </w:rPr>
        <w:t>ișe</w:t>
      </w:r>
      <w:r w:rsidRPr="00E30619">
        <w:rPr>
          <w:rFonts w:ascii="Montserrat" w:hAnsi="Montserrat"/>
          <w:b/>
          <w:lang w:val="fr-FR" w:eastAsia="ro-RO"/>
        </w:rPr>
        <w:tab/>
      </w:r>
      <w:r w:rsidR="001B6977" w:rsidRPr="00E30619">
        <w:rPr>
          <w:rFonts w:ascii="Montserrat" w:hAnsi="Montserrat"/>
          <w:b/>
          <w:lang w:val="fr-FR" w:eastAsia="ro-RO"/>
        </w:rPr>
        <w:t xml:space="preserve">                                             </w:t>
      </w:r>
      <w:r w:rsidRPr="00E30619">
        <w:rPr>
          <w:rFonts w:ascii="Montserrat" w:hAnsi="Montserrat"/>
          <w:b/>
          <w:lang w:val="fr-FR" w:eastAsia="ro-RO"/>
        </w:rPr>
        <w:t xml:space="preserve">     </w:t>
      </w:r>
      <w:r w:rsidR="00880D8D" w:rsidRPr="00E30619">
        <w:rPr>
          <w:rFonts w:ascii="Montserrat" w:hAnsi="Montserrat"/>
          <w:b/>
          <w:lang w:val="fr-FR" w:eastAsia="ro-RO"/>
        </w:rPr>
        <w:t xml:space="preserve"> </w:t>
      </w:r>
      <w:r w:rsidRPr="00E30619">
        <w:rPr>
          <w:rFonts w:ascii="Montserrat" w:hAnsi="Montserrat"/>
          <w:b/>
          <w:lang w:val="fr-FR" w:eastAsia="ro-RO"/>
        </w:rPr>
        <w:t xml:space="preserve">    Simona G</w:t>
      </w:r>
      <w:r w:rsidR="00880D8D" w:rsidRPr="00E30619">
        <w:rPr>
          <w:rFonts w:ascii="Montserrat" w:hAnsi="Montserrat"/>
          <w:b/>
          <w:lang w:val="fr-FR" w:eastAsia="ro-RO"/>
        </w:rPr>
        <w:t>aci</w:t>
      </w:r>
      <w:r w:rsidRPr="00E30619">
        <w:rPr>
          <w:rFonts w:ascii="Montserrat" w:hAnsi="Montserrat"/>
          <w:lang w:val="fr-FR" w:eastAsia="ro-RO"/>
        </w:rPr>
        <w:t xml:space="preserve">                                             </w:t>
      </w:r>
      <w:r w:rsidRPr="00E30619">
        <w:rPr>
          <w:rFonts w:ascii="Montserrat" w:hAnsi="Montserrat"/>
          <w:b/>
          <w:noProof/>
          <w:lang w:val="ro-RO"/>
        </w:rPr>
        <w:tab/>
        <w:t xml:space="preserve"> </w:t>
      </w:r>
    </w:p>
    <w:p w14:paraId="24A44328" w14:textId="1E33437C" w:rsidR="0092662B" w:rsidRPr="00E30619" w:rsidRDefault="0092662B" w:rsidP="000B6AF3">
      <w:pPr>
        <w:autoSpaceDE w:val="0"/>
        <w:autoSpaceDN w:val="0"/>
        <w:adjustRightInd w:val="0"/>
        <w:spacing w:line="240" w:lineRule="auto"/>
        <w:jc w:val="both"/>
        <w:rPr>
          <w:rFonts w:ascii="Montserrat Light" w:hAnsi="Montserrat Light"/>
          <w:b/>
          <w:lang w:val="fr-FR"/>
        </w:rPr>
      </w:pPr>
    </w:p>
    <w:bookmarkEnd w:id="0"/>
    <w:sectPr w:rsidR="0092662B" w:rsidRPr="00E30619" w:rsidSect="00C30F83">
      <w:footerReference w:type="default" r:id="rId8"/>
      <w:headerReference w:type="first" r:id="rId9"/>
      <w:footerReference w:type="first" r:id="rId10"/>
      <w:pgSz w:w="11909" w:h="16834"/>
      <w:pgMar w:top="547" w:right="389" w:bottom="270" w:left="171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w:panose1 w:val="00000800000000000000"/>
    <w:charset w:val="EE"/>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4" w15:restartNumberingAfterBreak="0">
    <w:nsid w:val="1B7D540D"/>
    <w:multiLevelType w:val="hybridMultilevel"/>
    <w:tmpl w:val="1CA2BC6C"/>
    <w:lvl w:ilvl="0" w:tplc="04090017">
      <w:start w:val="1"/>
      <w:numFmt w:val="lowerLetter"/>
      <w:lvlText w:val="%1)"/>
      <w:lvlJc w:val="left"/>
      <w:pPr>
        <w:ind w:left="1440" w:hanging="360"/>
      </w:pPr>
    </w:lvl>
    <w:lvl w:ilvl="1" w:tplc="1C26569C">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755F40"/>
    <w:multiLevelType w:val="hybridMultilevel"/>
    <w:tmpl w:val="B39A8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6303047"/>
    <w:multiLevelType w:val="hybridMultilevel"/>
    <w:tmpl w:val="DF9AA4E8"/>
    <w:lvl w:ilvl="0" w:tplc="D77AE06A">
      <w:start w:val="1"/>
      <w:numFmt w:val="lowerLetter"/>
      <w:lvlText w:val="%1)"/>
      <w:lvlJc w:val="left"/>
      <w:pPr>
        <w:ind w:left="720" w:hanging="360"/>
      </w:pPr>
      <w:rPr>
        <w:rFonts w:ascii="Cambria" w:eastAsia="Times New Roman" w:hAnsi="Cambr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A6B0C"/>
    <w:multiLevelType w:val="multilevel"/>
    <w:tmpl w:val="2A7C352C"/>
    <w:lvl w:ilvl="0">
      <w:start w:val="1"/>
      <w:numFmt w:val="decimal"/>
      <w:lvlText w:val="ARTICOLUL %1."/>
      <w:lvlJc w:val="left"/>
      <w:pPr>
        <w:ind w:left="360" w:hanging="360"/>
      </w:pPr>
      <w:rPr>
        <w:rFonts w:hint="default"/>
      </w:rPr>
    </w:lvl>
    <w:lvl w:ilvl="1">
      <w:start w:val="1"/>
      <w:numFmt w:val="decimal"/>
      <w:lvlText w:val="%1.%2."/>
      <w:lvlJc w:val="left"/>
      <w:pPr>
        <w:ind w:left="-340" w:firstLine="340"/>
      </w:pPr>
      <w:rPr>
        <w:rFonts w:hint="default"/>
        <w:b w:val="0"/>
        <w:bCs w:val="0"/>
        <w:color w:val="auto"/>
      </w:rPr>
    </w:lvl>
    <w:lvl w:ilvl="2">
      <w:start w:val="1"/>
      <w:numFmt w:val="upperLetter"/>
      <w:lvlText w:val="%3."/>
      <w:lvlJc w:val="left"/>
      <w:pPr>
        <w:ind w:left="1224" w:hanging="504"/>
      </w:pPr>
      <w:rPr>
        <w:rFonts w:ascii="Montserrat Light" w:eastAsia="Arial" w:hAnsi="Montserrat Light" w:cs="Arial"/>
        <w:b w:val="0"/>
        <w:bCs w:val="0"/>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15" w15:restartNumberingAfterBreak="0">
    <w:nsid w:val="330A50F9"/>
    <w:multiLevelType w:val="hybridMultilevel"/>
    <w:tmpl w:val="710C6D52"/>
    <w:lvl w:ilvl="0" w:tplc="50CE5E44">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3"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 w15:restartNumberingAfterBreak="0">
    <w:nsid w:val="54E6508E"/>
    <w:multiLevelType w:val="hybridMultilevel"/>
    <w:tmpl w:val="2CD42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13"/>
  </w:num>
  <w:num w:numId="3">
    <w:abstractNumId w:val="28"/>
  </w:num>
  <w:num w:numId="4">
    <w:abstractNumId w:val="25"/>
  </w:num>
  <w:num w:numId="5">
    <w:abstractNumId w:val="29"/>
  </w:num>
  <w:num w:numId="6">
    <w:abstractNumId w:val="20"/>
  </w:num>
  <w:num w:numId="7">
    <w:abstractNumId w:val="30"/>
  </w:num>
  <w:num w:numId="8">
    <w:abstractNumId w:val="1"/>
  </w:num>
  <w:num w:numId="9">
    <w:abstractNumId w:val="9"/>
  </w:num>
  <w:num w:numId="10">
    <w:abstractNumId w:val="26"/>
  </w:num>
  <w:num w:numId="11">
    <w:abstractNumId w:val="6"/>
  </w:num>
  <w:num w:numId="12">
    <w:abstractNumId w:val="19"/>
  </w:num>
  <w:num w:numId="13">
    <w:abstractNumId w:val="7"/>
  </w:num>
  <w:num w:numId="14">
    <w:abstractNumId w:val="2"/>
  </w:num>
  <w:num w:numId="15">
    <w:abstractNumId w:val="22"/>
  </w:num>
  <w:num w:numId="16">
    <w:abstractNumId w:val="23"/>
  </w:num>
  <w:num w:numId="17">
    <w:abstractNumId w:val="11"/>
  </w:num>
  <w:num w:numId="18">
    <w:abstractNumId w:val="31"/>
  </w:num>
  <w:num w:numId="19">
    <w:abstractNumId w:val="24"/>
  </w:num>
  <w:num w:numId="20">
    <w:abstractNumId w:val="4"/>
  </w:num>
  <w:num w:numId="21">
    <w:abstractNumId w:val="17"/>
  </w:num>
  <w:num w:numId="22">
    <w:abstractNumId w:val="27"/>
  </w:num>
  <w:num w:numId="23">
    <w:abstractNumId w:val="32"/>
  </w:num>
  <w:num w:numId="24">
    <w:abstractNumId w:val="16"/>
  </w:num>
  <w:num w:numId="25">
    <w:abstractNumId w:val="5"/>
  </w:num>
  <w:num w:numId="26">
    <w:abstractNumId w:val="15"/>
  </w:num>
  <w:num w:numId="27">
    <w:abstractNumId w:val="3"/>
  </w:num>
  <w:num w:numId="28">
    <w:abstractNumId w:val="14"/>
  </w:num>
  <w:num w:numId="29">
    <w:abstractNumId w:val="18"/>
  </w:num>
  <w:num w:numId="30">
    <w:abstractNumId w:val="10"/>
  </w:num>
  <w:num w:numId="31">
    <w:abstractNumId w:val="0"/>
  </w:num>
  <w:num w:numId="32">
    <w:abstractNumId w:val="8"/>
  </w:num>
  <w:num w:numId="3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2D97"/>
    <w:rsid w:val="00050F88"/>
    <w:rsid w:val="00075E93"/>
    <w:rsid w:val="000A4A81"/>
    <w:rsid w:val="000B6AF3"/>
    <w:rsid w:val="0011452F"/>
    <w:rsid w:val="00142A7E"/>
    <w:rsid w:val="00153662"/>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E4788"/>
    <w:rsid w:val="003118D1"/>
    <w:rsid w:val="0032022F"/>
    <w:rsid w:val="00334943"/>
    <w:rsid w:val="00354EE3"/>
    <w:rsid w:val="0037039F"/>
    <w:rsid w:val="00390858"/>
    <w:rsid w:val="00394ED8"/>
    <w:rsid w:val="0039750D"/>
    <w:rsid w:val="003B7F00"/>
    <w:rsid w:val="00407BA0"/>
    <w:rsid w:val="00424FDC"/>
    <w:rsid w:val="0049679C"/>
    <w:rsid w:val="004A15AF"/>
    <w:rsid w:val="004A65C2"/>
    <w:rsid w:val="004D0A96"/>
    <w:rsid w:val="004D1376"/>
    <w:rsid w:val="004E343B"/>
    <w:rsid w:val="004F3C17"/>
    <w:rsid w:val="004F5FE6"/>
    <w:rsid w:val="004F7127"/>
    <w:rsid w:val="00505E23"/>
    <w:rsid w:val="00516619"/>
    <w:rsid w:val="00534029"/>
    <w:rsid w:val="00554DCA"/>
    <w:rsid w:val="005733B3"/>
    <w:rsid w:val="00577FD2"/>
    <w:rsid w:val="0058640E"/>
    <w:rsid w:val="005930CD"/>
    <w:rsid w:val="0059619F"/>
    <w:rsid w:val="005C4339"/>
    <w:rsid w:val="005C66AB"/>
    <w:rsid w:val="005D491C"/>
    <w:rsid w:val="005F2AB7"/>
    <w:rsid w:val="00621DE5"/>
    <w:rsid w:val="0065350E"/>
    <w:rsid w:val="0065399C"/>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57A7B"/>
    <w:rsid w:val="007633BA"/>
    <w:rsid w:val="00773497"/>
    <w:rsid w:val="00782603"/>
    <w:rsid w:val="007938C9"/>
    <w:rsid w:val="007B25D1"/>
    <w:rsid w:val="008206CE"/>
    <w:rsid w:val="008310E7"/>
    <w:rsid w:val="00865D75"/>
    <w:rsid w:val="00880D8D"/>
    <w:rsid w:val="00880EBF"/>
    <w:rsid w:val="0088460E"/>
    <w:rsid w:val="0089492E"/>
    <w:rsid w:val="0089695C"/>
    <w:rsid w:val="008B6128"/>
    <w:rsid w:val="008C3AFD"/>
    <w:rsid w:val="008C7EAF"/>
    <w:rsid w:val="008E4834"/>
    <w:rsid w:val="008E685F"/>
    <w:rsid w:val="00912C86"/>
    <w:rsid w:val="0092662B"/>
    <w:rsid w:val="00933761"/>
    <w:rsid w:val="00943D46"/>
    <w:rsid w:val="00950F4C"/>
    <w:rsid w:val="009629C2"/>
    <w:rsid w:val="00984065"/>
    <w:rsid w:val="009C550C"/>
    <w:rsid w:val="009D508F"/>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A3595"/>
    <w:rsid w:val="00BB6168"/>
    <w:rsid w:val="00BC1422"/>
    <w:rsid w:val="00BD3F84"/>
    <w:rsid w:val="00BF7F2E"/>
    <w:rsid w:val="00C30F83"/>
    <w:rsid w:val="00C37559"/>
    <w:rsid w:val="00C42F25"/>
    <w:rsid w:val="00C4405C"/>
    <w:rsid w:val="00C45A6A"/>
    <w:rsid w:val="00C55970"/>
    <w:rsid w:val="00CC2B57"/>
    <w:rsid w:val="00D07C56"/>
    <w:rsid w:val="00D209A1"/>
    <w:rsid w:val="00D31107"/>
    <w:rsid w:val="00D40F6A"/>
    <w:rsid w:val="00D54259"/>
    <w:rsid w:val="00D54B6D"/>
    <w:rsid w:val="00D82EBD"/>
    <w:rsid w:val="00D86FB9"/>
    <w:rsid w:val="00D95DFF"/>
    <w:rsid w:val="00D97F11"/>
    <w:rsid w:val="00DA6FB1"/>
    <w:rsid w:val="00DC4EFD"/>
    <w:rsid w:val="00DE0043"/>
    <w:rsid w:val="00DE0C1D"/>
    <w:rsid w:val="00DF383D"/>
    <w:rsid w:val="00E01D1C"/>
    <w:rsid w:val="00E03FA3"/>
    <w:rsid w:val="00E10145"/>
    <w:rsid w:val="00E121C7"/>
    <w:rsid w:val="00E17F02"/>
    <w:rsid w:val="00E30619"/>
    <w:rsid w:val="00E52556"/>
    <w:rsid w:val="00E54654"/>
    <w:rsid w:val="00E71452"/>
    <w:rsid w:val="00EE2DB0"/>
    <w:rsid w:val="00F22236"/>
    <w:rsid w:val="00F43F89"/>
    <w:rsid w:val="00F6119A"/>
    <w:rsid w:val="00F734E5"/>
    <w:rsid w:val="00F930D6"/>
    <w:rsid w:val="00F963ED"/>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17</Pages>
  <Words>9803</Words>
  <Characters>56862</Characters>
  <Application>Microsoft Office Word</Application>
  <DocSecurity>0</DocSecurity>
  <Lines>473</Lines>
  <Paragraphs>133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63</cp:revision>
  <cp:lastPrinted>2022-03-31T09:30:00Z</cp:lastPrinted>
  <dcterms:created xsi:type="dcterms:W3CDTF">2021-03-31T17:01:00Z</dcterms:created>
  <dcterms:modified xsi:type="dcterms:W3CDTF">2022-04-01T08:50:00Z</dcterms:modified>
</cp:coreProperties>
</file>