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1B09DB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1CE75B2" w14:textId="3D184984" w:rsidR="00686180" w:rsidRPr="001B09DB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1B09DB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1B09DB">
        <w:rPr>
          <w:rFonts w:ascii="Montserrat" w:hAnsi="Montserrat"/>
          <w:b/>
          <w:sz w:val="24"/>
          <w:szCs w:val="24"/>
        </w:rPr>
        <w:t>Anexă</w:t>
      </w:r>
      <w:proofErr w:type="spellEnd"/>
      <w:r w:rsidRPr="001B09DB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2C49064E" w:rsidR="00686180" w:rsidRPr="001B09DB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1B09DB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1B09DB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1B09DB">
        <w:rPr>
          <w:rFonts w:ascii="Montserrat" w:hAnsi="Montserrat"/>
          <w:b/>
          <w:sz w:val="24"/>
          <w:szCs w:val="24"/>
        </w:rPr>
        <w:t xml:space="preserve"> nr.</w:t>
      </w:r>
      <w:r w:rsidR="00E05F6D">
        <w:rPr>
          <w:rFonts w:ascii="Montserrat" w:hAnsi="Montserrat"/>
          <w:b/>
          <w:sz w:val="24"/>
          <w:szCs w:val="24"/>
        </w:rPr>
        <w:t xml:space="preserve"> 159</w:t>
      </w:r>
      <w:r w:rsidRPr="001B09DB">
        <w:rPr>
          <w:rFonts w:ascii="Montserrat" w:hAnsi="Montserrat"/>
          <w:b/>
          <w:sz w:val="24"/>
          <w:szCs w:val="24"/>
        </w:rPr>
        <w:t>/202</w:t>
      </w:r>
      <w:r w:rsidR="009567E5" w:rsidRPr="001B09DB">
        <w:rPr>
          <w:rFonts w:ascii="Montserrat" w:hAnsi="Montserrat"/>
          <w:b/>
          <w:sz w:val="24"/>
          <w:szCs w:val="24"/>
        </w:rPr>
        <w:t>2</w:t>
      </w:r>
      <w:r w:rsidRPr="001B09DB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1B09DB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1B09DB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506860F4" w14:textId="77777777" w:rsidR="00686180" w:rsidRPr="001B09DB" w:rsidRDefault="00686180" w:rsidP="00686180">
      <w:pPr>
        <w:spacing w:line="240" w:lineRule="auto"/>
        <w:ind w:firstLine="720"/>
        <w:jc w:val="both"/>
        <w:rPr>
          <w:rFonts w:ascii="Montserrat" w:eastAsia="Times New Roman" w:hAnsi="Montserrat"/>
          <w:b/>
          <w:sz w:val="24"/>
          <w:szCs w:val="24"/>
          <w:lang w:val="ro-RO"/>
        </w:rPr>
      </w:pPr>
    </w:p>
    <w:p w14:paraId="4F5C4CE0" w14:textId="77777777" w:rsidR="00686180" w:rsidRPr="001B09DB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1B09DB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1B09DB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1B09DB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</w:t>
      </w:r>
      <w:proofErr w:type="spellStart"/>
      <w:r w:rsidRPr="001B09DB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1B09DB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 convocată </w:t>
      </w:r>
      <w:r w:rsidRPr="001B09DB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9DA12F4" w14:textId="159DC963" w:rsidR="00686180" w:rsidRPr="001B09DB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1B09DB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miercuri</w:t>
      </w:r>
      <w:r w:rsidRPr="001B09DB">
        <w:rPr>
          <w:rFonts w:ascii="Montserrat" w:hAnsi="Montserrat"/>
          <w:b/>
          <w:bCs/>
          <w:sz w:val="24"/>
          <w:szCs w:val="24"/>
          <w:lang w:val="ro-RO"/>
        </w:rPr>
        <w:t xml:space="preserve">, </w:t>
      </w:r>
      <w:r w:rsidR="009567E5" w:rsidRPr="001B09DB">
        <w:rPr>
          <w:rFonts w:ascii="Montserrat" w:hAnsi="Montserrat"/>
          <w:b/>
          <w:bCs/>
          <w:sz w:val="24"/>
          <w:szCs w:val="24"/>
          <w:lang w:val="ro-RO"/>
        </w:rPr>
        <w:t>27</w:t>
      </w:r>
      <w:r w:rsidRPr="001B09DB">
        <w:rPr>
          <w:rFonts w:ascii="Montserrat" w:hAnsi="Montserrat"/>
          <w:b/>
          <w:bCs/>
          <w:sz w:val="24"/>
          <w:szCs w:val="24"/>
          <w:lang w:val="ro-RO"/>
        </w:rPr>
        <w:t>.</w:t>
      </w:r>
      <w:r w:rsidR="009567E5" w:rsidRPr="001B09DB">
        <w:rPr>
          <w:rFonts w:ascii="Montserrat" w:hAnsi="Montserrat"/>
          <w:b/>
          <w:bCs/>
          <w:sz w:val="24"/>
          <w:szCs w:val="24"/>
          <w:lang w:val="ro-RO"/>
        </w:rPr>
        <w:t>04</w:t>
      </w:r>
      <w:r w:rsidRPr="001B09DB">
        <w:rPr>
          <w:rFonts w:ascii="Montserrat" w:hAnsi="Montserrat"/>
          <w:b/>
          <w:bCs/>
          <w:sz w:val="24"/>
          <w:szCs w:val="24"/>
          <w:lang w:val="ro-RO"/>
        </w:rPr>
        <w:t>.202</w:t>
      </w:r>
      <w:r w:rsidR="009567E5" w:rsidRPr="001B09DB">
        <w:rPr>
          <w:rFonts w:ascii="Montserrat" w:hAnsi="Montserrat"/>
          <w:b/>
          <w:bCs/>
          <w:sz w:val="24"/>
          <w:szCs w:val="24"/>
          <w:lang w:val="ro-RO"/>
        </w:rPr>
        <w:t>2</w:t>
      </w:r>
      <w:r w:rsidRPr="001B09DB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="009567E5" w:rsidRPr="001B09DB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Pr="001B09DB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p w14:paraId="0E15CE7F" w14:textId="77777777" w:rsidR="00686180" w:rsidRPr="001B09DB" w:rsidRDefault="00686180" w:rsidP="00686180">
      <w:pPr>
        <w:spacing w:line="240" w:lineRule="auto"/>
        <w:ind w:firstLine="720"/>
        <w:jc w:val="both"/>
        <w:rPr>
          <w:rFonts w:ascii="Cambria" w:eastAsia="Times New Roman" w:hAnsi="Cambria"/>
          <w:b/>
          <w:sz w:val="24"/>
          <w:szCs w:val="24"/>
          <w:lang w:val="ro-RO"/>
        </w:rPr>
      </w:pPr>
    </w:p>
    <w:tbl>
      <w:tblPr>
        <w:tblW w:w="88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972"/>
        <w:gridCol w:w="1705"/>
        <w:gridCol w:w="1583"/>
      </w:tblGrid>
      <w:tr w:rsidR="001B09DB" w:rsidRPr="001B09DB" w14:paraId="1F9EA355" w14:textId="77777777" w:rsidTr="009567E5">
        <w:tc>
          <w:tcPr>
            <w:tcW w:w="560" w:type="dxa"/>
            <w:shd w:val="clear" w:color="auto" w:fill="auto"/>
          </w:tcPr>
          <w:p w14:paraId="759F85EC" w14:textId="77777777" w:rsidR="00686180" w:rsidRPr="001B09DB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686180" w:rsidRPr="001B09DB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972" w:type="dxa"/>
            <w:shd w:val="clear" w:color="auto" w:fill="auto"/>
          </w:tcPr>
          <w:p w14:paraId="00D9435B" w14:textId="77777777" w:rsidR="00686180" w:rsidRPr="001B09DB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705" w:type="dxa"/>
            <w:shd w:val="clear" w:color="auto" w:fill="auto"/>
          </w:tcPr>
          <w:p w14:paraId="29F99BC7" w14:textId="77777777" w:rsidR="00686180" w:rsidRPr="001B09DB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686180" w:rsidRPr="001B09DB" w:rsidRDefault="00686180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1B09DB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Nr. </w:t>
            </w:r>
            <w:proofErr w:type="spellStart"/>
            <w:r w:rsidRPr="001B09DB">
              <w:rPr>
                <w:rStyle w:val="slitbdy"/>
                <w:rFonts w:ascii="Montserrat" w:eastAsia="Times New Roman" w:hAnsi="Montserrat"/>
                <w:b/>
                <w:color w:val="auto"/>
              </w:rPr>
              <w:t>comisiilor</w:t>
            </w:r>
            <w:proofErr w:type="spellEnd"/>
            <w:r w:rsidRPr="001B09DB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1B09DB">
              <w:rPr>
                <w:rStyle w:val="slitbdy"/>
                <w:rFonts w:ascii="Montserrat" w:eastAsia="Times New Roman" w:hAnsi="Montserrat"/>
                <w:b/>
                <w:color w:val="auto"/>
              </w:rPr>
              <w:t>specialitate</w:t>
            </w:r>
            <w:proofErr w:type="spellEnd"/>
            <w:r w:rsidRPr="001B09DB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1B09DB">
              <w:rPr>
                <w:rStyle w:val="slitbdy"/>
                <w:rFonts w:ascii="Montserrat" w:eastAsia="Times New Roman" w:hAnsi="Montserrat"/>
                <w:b/>
                <w:color w:val="auto"/>
              </w:rPr>
              <w:t>nominalizate</w:t>
            </w:r>
            <w:proofErr w:type="spellEnd"/>
            <w:r w:rsidRPr="001B09DB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1B09DB">
              <w:rPr>
                <w:rStyle w:val="slitbdy"/>
                <w:rFonts w:ascii="Montserrat" w:eastAsia="Times New Roman" w:hAnsi="Montserrat"/>
                <w:b/>
                <w:color w:val="auto"/>
              </w:rPr>
              <w:t>în</w:t>
            </w:r>
            <w:proofErr w:type="spellEnd"/>
            <w:r w:rsidRPr="001B09DB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1B09DB">
              <w:rPr>
                <w:rStyle w:val="slitbdy"/>
                <w:rFonts w:ascii="Montserrat" w:eastAsia="Times New Roman" w:hAnsi="Montserrat"/>
                <w:b/>
                <w:color w:val="auto"/>
              </w:rPr>
              <w:t>vederea</w:t>
            </w:r>
            <w:proofErr w:type="spellEnd"/>
            <w:r w:rsidRPr="001B09DB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1B09DB">
              <w:rPr>
                <w:rStyle w:val="slitbdy"/>
                <w:rFonts w:ascii="Montserrat" w:eastAsia="Times New Roman" w:hAnsi="Montserrat"/>
                <w:b/>
                <w:color w:val="auto"/>
              </w:rPr>
              <w:t>avizării</w:t>
            </w:r>
            <w:proofErr w:type="spellEnd"/>
            <w:r w:rsidRPr="001B09DB">
              <w:rPr>
                <w:rStyle w:val="slitbdy"/>
                <w:rFonts w:ascii="Montserrat" w:eastAsia="Times New Roman" w:hAnsi="Montserrat"/>
                <w:b/>
                <w:color w:val="auto"/>
              </w:rPr>
              <w:t>/</w:t>
            </w:r>
          </w:p>
          <w:p w14:paraId="2F02F5DB" w14:textId="77777777" w:rsidR="00686180" w:rsidRPr="001B09DB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1B09DB">
              <w:rPr>
                <w:rStyle w:val="slitbdy"/>
                <w:rFonts w:ascii="Montserrat" w:hAnsi="Montserrat"/>
                <w:b/>
                <w:color w:val="auto"/>
              </w:rPr>
              <w:t>avizul</w:t>
            </w:r>
            <w:proofErr w:type="spellEnd"/>
            <w:r w:rsidRPr="001B09DB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1B09DB">
              <w:rPr>
                <w:rStyle w:val="slitbdy"/>
                <w:rFonts w:ascii="Montserrat" w:hAnsi="Montserrat"/>
                <w:b/>
                <w:color w:val="auto"/>
              </w:rPr>
              <w:t>emis</w:t>
            </w:r>
            <w:proofErr w:type="spellEnd"/>
            <w:r w:rsidRPr="001B09DB">
              <w:rPr>
                <w:rStyle w:val="slitbdy"/>
                <w:rFonts w:ascii="Montserrat" w:hAnsi="Montserrat"/>
                <w:b/>
                <w:color w:val="auto"/>
              </w:rPr>
              <w:t>*</w:t>
            </w:r>
          </w:p>
        </w:tc>
      </w:tr>
      <w:tr w:rsidR="001B09DB" w:rsidRPr="001B09DB" w14:paraId="5A93EB97" w14:textId="77777777" w:rsidTr="009567E5">
        <w:tc>
          <w:tcPr>
            <w:tcW w:w="560" w:type="dxa"/>
            <w:shd w:val="clear" w:color="auto" w:fill="auto"/>
          </w:tcPr>
          <w:p w14:paraId="23ECC661" w14:textId="6EEF8618" w:rsidR="00D80BDE" w:rsidRPr="001B09DB" w:rsidRDefault="00D80BDE" w:rsidP="00D80BD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4D832A30" w14:textId="56461108" w:rsidR="00D80BDE" w:rsidRPr="001B09DB" w:rsidRDefault="00D80BDE" w:rsidP="001764C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eastAsia="ro-RO"/>
              </w:rPr>
              <w:t xml:space="preserve">Proiect de hotărâre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constatarea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încetării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drept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înainte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expirarea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duratei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normale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, a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mandatului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consilier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județean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al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domnului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Nistor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Ovidiu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Răzvan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14:paraId="2FD7D54E" w14:textId="77777777" w:rsidR="00D80BDE" w:rsidRPr="001B09DB" w:rsidRDefault="00D80BDE" w:rsidP="00D80BD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BF6610F" w14:textId="061ED79F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4DAD7C2" w14:textId="7EB2B393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1B09DB">
              <w:rPr>
                <w:rStyle w:val="slitbdy"/>
                <w:rFonts w:ascii="Montserrat Light" w:hAnsi="Montserrat Light"/>
                <w:bCs/>
                <w:noProof/>
                <w:color w:val="auto"/>
                <w:sz w:val="24"/>
                <w:szCs w:val="24"/>
                <w:lang w:val="ro-RO"/>
              </w:rPr>
              <w:t>1</w:t>
            </w:r>
            <w:r w:rsidR="00DA48E6" w:rsidRPr="001B09DB">
              <w:rPr>
                <w:rStyle w:val="slitbdy"/>
                <w:rFonts w:ascii="Montserrat Light" w:hAnsi="Montserrat Light"/>
                <w:bCs/>
                <w:noProof/>
                <w:color w:val="auto"/>
                <w:sz w:val="24"/>
                <w:szCs w:val="24"/>
                <w:lang w:val="ro-RO"/>
              </w:rPr>
              <w:t>/</w:t>
            </w:r>
            <w:r w:rsidR="00DA48E6" w:rsidRPr="001B09DB">
              <w:rPr>
                <w:rStyle w:val="slitbdy"/>
                <w:rFonts w:ascii="Montserrat Light" w:hAnsi="Montserrat Light"/>
                <w:bCs/>
                <w:noProof/>
                <w:color w:val="auto"/>
                <w:sz w:val="24"/>
                <w:szCs w:val="24"/>
              </w:rPr>
              <w:t>AF</w:t>
            </w:r>
          </w:p>
        </w:tc>
      </w:tr>
      <w:tr w:rsidR="001B09DB" w:rsidRPr="001B09DB" w14:paraId="424DED80" w14:textId="77777777" w:rsidTr="009567E5">
        <w:tc>
          <w:tcPr>
            <w:tcW w:w="560" w:type="dxa"/>
            <w:shd w:val="clear" w:color="auto" w:fill="auto"/>
          </w:tcPr>
          <w:p w14:paraId="77C1EFF2" w14:textId="75F838E8" w:rsidR="00D80BDE" w:rsidRPr="001B09DB" w:rsidRDefault="00D80BDE" w:rsidP="00D80BD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618476BE" w14:textId="77777777" w:rsidR="00D80BDE" w:rsidRPr="001B09DB" w:rsidRDefault="00D80BDE" w:rsidP="001764C1">
            <w:pPr>
              <w:pStyle w:val="BodyText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1B09DB"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  <w:t xml:space="preserve">Proiect de hotărâre pentru modificarea și completarea Hotărârii Consiliului Judeţean Cluj nr. 170/2020 </w:t>
            </w:r>
            <w:r w:rsidRPr="001B09DB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privind aprobarea Regulamentului de organizare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  <w:lang w:val="ro-RO"/>
              </w:rPr>
              <w:t>şi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  <w:lang w:val="ro-RO"/>
              </w:rPr>
              <w:t>funcţionare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</w:t>
            </w:r>
          </w:p>
          <w:p w14:paraId="661F0CED" w14:textId="31CC368F" w:rsidR="00D80BDE" w:rsidRPr="001B09DB" w:rsidRDefault="00D80BDE" w:rsidP="001764C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a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Consiliului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Judeţean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Cluj</w:t>
            </w:r>
          </w:p>
        </w:tc>
        <w:tc>
          <w:tcPr>
            <w:tcW w:w="1705" w:type="dxa"/>
            <w:shd w:val="clear" w:color="auto" w:fill="auto"/>
          </w:tcPr>
          <w:p w14:paraId="32048316" w14:textId="77777777" w:rsidR="00D80BDE" w:rsidRPr="001B09DB" w:rsidRDefault="00D80BDE" w:rsidP="00D80BD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03FBD3C" w14:textId="7225A754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84B782B" w14:textId="3CEF8704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 w:rsidR="00DA48E6"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B09DB" w:rsidRPr="001B09DB" w14:paraId="683D36B5" w14:textId="77777777" w:rsidTr="009567E5">
        <w:tc>
          <w:tcPr>
            <w:tcW w:w="560" w:type="dxa"/>
            <w:shd w:val="clear" w:color="auto" w:fill="auto"/>
          </w:tcPr>
          <w:p w14:paraId="429D2636" w14:textId="4EAC1597" w:rsidR="00D80BDE" w:rsidRPr="001B09DB" w:rsidRDefault="00D80BDE" w:rsidP="00D80BD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21CFAFE0" w14:textId="2991252C" w:rsidR="00D80BDE" w:rsidRPr="001B09DB" w:rsidRDefault="00D80BDE" w:rsidP="001764C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eastAsia="ro-RO"/>
              </w:rPr>
              <w:t xml:space="preserve">Proiect de hotărâre pentru completarea </w:t>
            </w:r>
            <w:bookmarkStart w:id="1" w:name="_Hlk92381153"/>
            <w:r w:rsidRPr="001B09DB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eastAsia="ro-RO"/>
              </w:rPr>
              <w:t xml:space="preserve">Hotărârii Consiliului Judeţean Cluj nr. 230 /2021 privind </w:t>
            </w:r>
            <w:proofErr w:type="spellStart"/>
            <w:r w:rsidRPr="001B09DB">
              <w:rPr>
                <w:rFonts w:ascii="Montserrat Light" w:hAnsi="Montserrat Light" w:cstheme="majorHAnsi"/>
                <w:sz w:val="24"/>
                <w:szCs w:val="24"/>
              </w:rPr>
              <w:t>aprobarea</w:t>
            </w:r>
            <w:proofErr w:type="spellEnd"/>
            <w:r w:rsidRPr="001B09DB">
              <w:rPr>
                <w:rFonts w:ascii="Montserrat Light" w:hAnsi="Montserrat Light" w:cstheme="majorHAnsi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 w:cstheme="majorHAnsi"/>
                <w:sz w:val="24"/>
                <w:szCs w:val="24"/>
              </w:rPr>
              <w:t>taxelor</w:t>
            </w:r>
            <w:proofErr w:type="spellEnd"/>
            <w:r w:rsidRPr="001B09DB">
              <w:rPr>
                <w:rFonts w:ascii="Montserrat Light" w:hAnsi="Montserrat Light" w:cstheme="majorHAnsi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 w:cstheme="majorHAnsi"/>
                <w:sz w:val="24"/>
                <w:szCs w:val="24"/>
              </w:rPr>
              <w:t>şi</w:t>
            </w:r>
            <w:proofErr w:type="spellEnd"/>
            <w:r w:rsidRPr="001B09DB">
              <w:rPr>
                <w:rFonts w:ascii="Montserrat Light" w:hAnsi="Montserrat Light" w:cstheme="majorHAnsi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 w:cstheme="majorHAnsi"/>
                <w:sz w:val="24"/>
                <w:szCs w:val="24"/>
              </w:rPr>
              <w:t>tarifelor</w:t>
            </w:r>
            <w:proofErr w:type="spellEnd"/>
            <w:r w:rsidRPr="001B09DB">
              <w:rPr>
                <w:rFonts w:ascii="Montserrat Light" w:hAnsi="Montserrat Light" w:cstheme="majorHAnsi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 w:cstheme="majorHAnsi"/>
                <w:sz w:val="24"/>
                <w:szCs w:val="24"/>
              </w:rPr>
              <w:t>pentru</w:t>
            </w:r>
            <w:proofErr w:type="spellEnd"/>
            <w:r w:rsidRPr="001B09DB">
              <w:rPr>
                <w:rFonts w:ascii="Montserrat Light" w:hAnsi="Montserrat Light" w:cstheme="majorHAnsi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 w:cstheme="majorHAnsi"/>
                <w:sz w:val="24"/>
                <w:szCs w:val="24"/>
              </w:rPr>
              <w:t>anul</w:t>
            </w:r>
            <w:proofErr w:type="spellEnd"/>
            <w:r w:rsidRPr="001B09DB">
              <w:rPr>
                <w:rFonts w:ascii="Montserrat Light" w:hAnsi="Montserrat Light" w:cstheme="majorHAnsi"/>
                <w:sz w:val="24"/>
                <w:szCs w:val="24"/>
              </w:rPr>
              <w:t xml:space="preserve"> fiscal 2022</w:t>
            </w:r>
            <w:bookmarkEnd w:id="1"/>
          </w:p>
        </w:tc>
        <w:tc>
          <w:tcPr>
            <w:tcW w:w="1705" w:type="dxa"/>
            <w:shd w:val="clear" w:color="auto" w:fill="auto"/>
          </w:tcPr>
          <w:p w14:paraId="404BD2F0" w14:textId="77777777" w:rsidR="00D80BDE" w:rsidRPr="001B09DB" w:rsidRDefault="00D80BDE" w:rsidP="00D80BD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79AD814" w14:textId="37E825BE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A60377B" w14:textId="61E9F07D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DA48E6"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B09DB" w:rsidRPr="001B09DB" w14:paraId="6A6F2F0E" w14:textId="77777777" w:rsidTr="009567E5">
        <w:tc>
          <w:tcPr>
            <w:tcW w:w="560" w:type="dxa"/>
            <w:shd w:val="clear" w:color="auto" w:fill="auto"/>
          </w:tcPr>
          <w:p w14:paraId="0F68B378" w14:textId="3AC51EB1" w:rsidR="00D80BDE" w:rsidRPr="001B09DB" w:rsidRDefault="00D80BDE" w:rsidP="00D80BD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3EB9C3C8" w14:textId="5FFCBAB8" w:rsidR="00D80BDE" w:rsidRPr="001B09DB" w:rsidRDefault="00D80BDE" w:rsidP="001764C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înscrierea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unor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componente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ale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infrastructurii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tehnico-edilitare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aferente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sistemului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public de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alimentare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cu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apă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și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canalizare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în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inventarul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bunurilor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din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domeniul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public al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Județului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Cluj</w:t>
            </w:r>
          </w:p>
        </w:tc>
        <w:tc>
          <w:tcPr>
            <w:tcW w:w="1705" w:type="dxa"/>
            <w:shd w:val="clear" w:color="auto" w:fill="auto"/>
          </w:tcPr>
          <w:p w14:paraId="7D9416BB" w14:textId="77777777" w:rsidR="00D80BDE" w:rsidRPr="001B09DB" w:rsidRDefault="00D80BDE" w:rsidP="00D80BD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798AA8B" w14:textId="353907BC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6D37D00" w14:textId="7E5F87FD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DA48E6"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B09DB" w:rsidRPr="001B09DB" w14:paraId="771FBABF" w14:textId="77777777" w:rsidTr="009567E5">
        <w:tc>
          <w:tcPr>
            <w:tcW w:w="560" w:type="dxa"/>
            <w:shd w:val="clear" w:color="auto" w:fill="auto"/>
          </w:tcPr>
          <w:p w14:paraId="466D25EB" w14:textId="3737482A" w:rsidR="00D80BDE" w:rsidRPr="001B09DB" w:rsidRDefault="00D80BDE" w:rsidP="00D80BD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64548F8C" w14:textId="67EA7E40" w:rsidR="00D80BDE" w:rsidRPr="001B09DB" w:rsidRDefault="00D80BDE" w:rsidP="001764C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1B09DB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Proiect de hotărâre pentru modificarea Hotărârii Consiliului </w:t>
            </w:r>
            <w:proofErr w:type="spellStart"/>
            <w:r w:rsidRPr="001B09DB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Judeţean</w:t>
            </w:r>
            <w:proofErr w:type="spellEnd"/>
            <w:r w:rsidRPr="001B09DB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Cluj </w:t>
            </w:r>
            <w:r w:rsidRPr="001B09DB">
              <w:rPr>
                <w:rFonts w:ascii="Montserrat Light" w:hAnsi="Montserrat Light"/>
                <w:bCs/>
                <w:sz w:val="24"/>
                <w:szCs w:val="24"/>
              </w:rPr>
              <w:t xml:space="preserve">nr. 71/2021 </w:t>
            </w:r>
            <w:r w:rsidRPr="001B09DB">
              <w:rPr>
                <w:rFonts w:ascii="Montserrat Light" w:hAnsi="Montserrat Light"/>
                <w:bCs/>
                <w:noProof/>
                <w:sz w:val="24"/>
                <w:szCs w:val="24"/>
                <w:lang w:val="ro-RO" w:eastAsia="ro-RO"/>
              </w:rPr>
              <w:t xml:space="preserve">privind aprobarea </w:t>
            </w:r>
            <w:r w:rsidRPr="001B09DB">
              <w:rPr>
                <w:rFonts w:ascii="Montserrat Light" w:hAnsi="Montserrat Light"/>
                <w:bCs/>
                <w:noProof/>
                <w:sz w:val="24"/>
                <w:szCs w:val="24"/>
                <w:lang w:val="ro-RO"/>
              </w:rPr>
              <w:t xml:space="preserve">Structurii organizatorice, a Organigramei, a Statului de funcţii şi a Regulamentului de organizare şi funcţionare pentru </w:t>
            </w:r>
            <w:r w:rsidRPr="001B09DB">
              <w:rPr>
                <w:rFonts w:ascii="Montserrat Light" w:hAnsi="Montserrat Light"/>
                <w:bCs/>
                <w:noProof/>
                <w:sz w:val="24"/>
                <w:szCs w:val="24"/>
                <w:lang w:val="ro-RO"/>
              </w:rPr>
              <w:lastRenderedPageBreak/>
              <w:t>Spitalul Clinic de Recuperare Cluj-Napoca</w:t>
            </w:r>
          </w:p>
        </w:tc>
        <w:tc>
          <w:tcPr>
            <w:tcW w:w="1705" w:type="dxa"/>
            <w:shd w:val="clear" w:color="auto" w:fill="auto"/>
          </w:tcPr>
          <w:p w14:paraId="29FA5DFA" w14:textId="77777777" w:rsidR="00D80BDE" w:rsidRPr="001B09DB" w:rsidRDefault="00D80BDE" w:rsidP="00D80BD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Președinte</w:t>
            </w:r>
          </w:p>
          <w:p w14:paraId="1B13CC46" w14:textId="04F41BE9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19047CF" w14:textId="3024DC7B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 w:rsidR="00DA48E6"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B09DB" w:rsidRPr="001B09DB" w14:paraId="17B8509B" w14:textId="77777777" w:rsidTr="009567E5">
        <w:tc>
          <w:tcPr>
            <w:tcW w:w="560" w:type="dxa"/>
            <w:shd w:val="clear" w:color="auto" w:fill="auto"/>
          </w:tcPr>
          <w:p w14:paraId="174C1678" w14:textId="5ED84142" w:rsidR="00D80BDE" w:rsidRPr="001B09DB" w:rsidRDefault="00D80BDE" w:rsidP="00D80BD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5D06AE6B" w14:textId="23DF7630" w:rsidR="00D80BDE" w:rsidRPr="001B09DB" w:rsidRDefault="00D80BDE" w:rsidP="001764C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bookmarkStart w:id="2" w:name="_Hlk79995611"/>
            <w:r w:rsidRPr="001B09DB">
              <w:rPr>
                <w:rFonts w:ascii="Montserrat Light" w:hAnsi="Montserrat Light"/>
                <w:sz w:val="24"/>
                <w:szCs w:val="24"/>
                <w:lang w:val="ro-RO"/>
              </w:rPr>
              <w:t>Proiect de hotărâre privind avizarea tarifelor de parcare actualizate, aplicate de GOTO PARKING SRL în temeiul Contractului de concesiune de lucrări  publice nr. 29/17.08.2010</w:t>
            </w:r>
            <w:bookmarkEnd w:id="2"/>
          </w:p>
        </w:tc>
        <w:tc>
          <w:tcPr>
            <w:tcW w:w="1705" w:type="dxa"/>
            <w:shd w:val="clear" w:color="auto" w:fill="auto"/>
          </w:tcPr>
          <w:p w14:paraId="4EC5E049" w14:textId="77777777" w:rsidR="00D80BDE" w:rsidRPr="001B09DB" w:rsidRDefault="00D80BDE" w:rsidP="00D80BD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45E1AE2" w14:textId="183A29FD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93A2C0B" w14:textId="2DE7CAB6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DA48E6"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B09DB" w:rsidRPr="001B09DB" w14:paraId="210EF51C" w14:textId="77777777" w:rsidTr="009567E5">
        <w:tc>
          <w:tcPr>
            <w:tcW w:w="560" w:type="dxa"/>
            <w:shd w:val="clear" w:color="auto" w:fill="auto"/>
          </w:tcPr>
          <w:p w14:paraId="14F8FD0A" w14:textId="294C5E30" w:rsidR="00D80BDE" w:rsidRPr="001B09DB" w:rsidRDefault="00D80BDE" w:rsidP="00D80BD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2F101AFC" w14:textId="0A697DBE" w:rsidR="00D80BDE" w:rsidRPr="001B09DB" w:rsidRDefault="00D80BDE" w:rsidP="001764C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1B09DB"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  <w:t xml:space="preserve">Proiect de hotărâre </w:t>
            </w:r>
            <w:r w:rsidRPr="001B09DB">
              <w:rPr>
                <w:rFonts w:ascii="Montserrat Light" w:hAnsi="Montserrat Light" w:cs="Cambria"/>
                <w:bCs/>
                <w:sz w:val="24"/>
                <w:szCs w:val="24"/>
                <w:lang w:val="ro-RO"/>
              </w:rPr>
              <w:t>privind nominalizarea pe beneficiari a sumei de 3.000,00 mii lei aprobată prin Hotărârea Consiliului Județean Cluj nr. 21/2022 la Capitolul 67.02 Alte Culte</w:t>
            </w:r>
          </w:p>
        </w:tc>
        <w:tc>
          <w:tcPr>
            <w:tcW w:w="1705" w:type="dxa"/>
            <w:shd w:val="clear" w:color="auto" w:fill="auto"/>
          </w:tcPr>
          <w:p w14:paraId="0C09A9A9" w14:textId="77777777" w:rsidR="00D80BDE" w:rsidRPr="001B09DB" w:rsidRDefault="00D80BDE" w:rsidP="00D80BD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17E811C9" w14:textId="69BE5E62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CFF1680" w14:textId="6C6BB74D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DA48E6"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B09DB" w:rsidRPr="001B09DB" w14:paraId="5B2E9B11" w14:textId="77777777" w:rsidTr="009567E5">
        <w:tc>
          <w:tcPr>
            <w:tcW w:w="560" w:type="dxa"/>
            <w:shd w:val="clear" w:color="auto" w:fill="auto"/>
          </w:tcPr>
          <w:p w14:paraId="55DDE705" w14:textId="71C62FC6" w:rsidR="00D80BDE" w:rsidRPr="001B09DB" w:rsidRDefault="00D80BDE" w:rsidP="00D80BD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3CF49F55" w14:textId="4737B2F6" w:rsidR="00D80BDE" w:rsidRPr="001B09DB" w:rsidRDefault="00D80BDE" w:rsidP="001764C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1B09DB"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  <w:t xml:space="preserve">Proiect de hotărâre </w:t>
            </w:r>
            <w:r w:rsidRPr="001B09DB">
              <w:rPr>
                <w:rFonts w:ascii="Montserrat Light" w:hAnsi="Montserrat Light" w:cs="Cambria"/>
                <w:bCs/>
                <w:sz w:val="24"/>
                <w:szCs w:val="24"/>
                <w:lang w:val="ro-RO"/>
              </w:rPr>
              <w:t>privind nominalizarea pe beneficiari a sumei de 900,00 mii lei aprobată prin Hotărârea Consiliului Județean Cluj nr. 21/2022 la Capitolul 67.02 Alte Acțiuni de Cultură</w:t>
            </w:r>
          </w:p>
        </w:tc>
        <w:tc>
          <w:tcPr>
            <w:tcW w:w="1705" w:type="dxa"/>
            <w:shd w:val="clear" w:color="auto" w:fill="auto"/>
          </w:tcPr>
          <w:p w14:paraId="3ED96DA5" w14:textId="77777777" w:rsidR="00D80BDE" w:rsidRPr="001B09DB" w:rsidRDefault="00D80BDE" w:rsidP="00D80BD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144AB" w14:textId="36502A75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303FDDB" w14:textId="626B317E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DA48E6"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B09DB" w:rsidRPr="001B09DB" w14:paraId="6B57821B" w14:textId="77777777" w:rsidTr="009567E5">
        <w:tc>
          <w:tcPr>
            <w:tcW w:w="560" w:type="dxa"/>
            <w:shd w:val="clear" w:color="auto" w:fill="auto"/>
          </w:tcPr>
          <w:p w14:paraId="25FFB338" w14:textId="5B23C50D" w:rsidR="00D80BDE" w:rsidRPr="001B09DB" w:rsidRDefault="00D80BDE" w:rsidP="00D80BD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5D8B2F3A" w14:textId="3C79AA56" w:rsidR="00D80BDE" w:rsidRPr="001B09DB" w:rsidRDefault="00D80BDE" w:rsidP="001764C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1B09DB"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  <w:t xml:space="preserve">Proiect de hotărâre </w:t>
            </w:r>
            <w:r w:rsidRPr="001B09DB">
              <w:rPr>
                <w:rFonts w:ascii="Montserrat Light" w:hAnsi="Montserrat Light" w:cs="Cambria"/>
                <w:bCs/>
                <w:sz w:val="24"/>
                <w:szCs w:val="24"/>
                <w:lang w:val="ro-RO"/>
              </w:rPr>
              <w:t>privind nominalizarea pe beneficiari a sumei de 2.000,00 mii lei aprobată prin Hotărârea Consiliului Județean Cluj nr. 21/2022 la Capitolul 67.02 Activități Sportive</w:t>
            </w:r>
          </w:p>
        </w:tc>
        <w:tc>
          <w:tcPr>
            <w:tcW w:w="1705" w:type="dxa"/>
            <w:shd w:val="clear" w:color="auto" w:fill="auto"/>
          </w:tcPr>
          <w:p w14:paraId="22888B4C" w14:textId="77777777" w:rsidR="00D80BDE" w:rsidRPr="001B09DB" w:rsidRDefault="00D80BDE" w:rsidP="00D80BD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F9FB3A4" w14:textId="6B54A538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CBB5FCF" w14:textId="3AAA84AD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DA48E6"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B09DB" w:rsidRPr="001B09DB" w14:paraId="2AF213DE" w14:textId="77777777" w:rsidTr="009567E5">
        <w:tc>
          <w:tcPr>
            <w:tcW w:w="560" w:type="dxa"/>
            <w:shd w:val="clear" w:color="auto" w:fill="auto"/>
          </w:tcPr>
          <w:p w14:paraId="17273408" w14:textId="064B62F6" w:rsidR="00D80BDE" w:rsidRPr="001B09DB" w:rsidRDefault="00D80BDE" w:rsidP="00D80BD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5603D1E0" w14:textId="2953418B" w:rsidR="00D80BDE" w:rsidRPr="001B09DB" w:rsidRDefault="00D80BDE" w:rsidP="001764C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1B09DB"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  <w:t xml:space="preserve">Proiect de hotărâre </w:t>
            </w:r>
            <w:r w:rsidRPr="001B09DB">
              <w:rPr>
                <w:rFonts w:ascii="Montserrat Light" w:hAnsi="Montserrat Light" w:cs="Cambria"/>
                <w:bCs/>
                <w:sz w:val="24"/>
                <w:szCs w:val="24"/>
                <w:lang w:val="ro-RO"/>
              </w:rPr>
              <w:t xml:space="preserve">privind nominalizarea pe beneficiari a sumei de 900,00 mii lei aprobată prin Hotărârea Consiliului Județean Cluj nr. 21/2022 la Capitolul 67.02 Activități Tineret, </w:t>
            </w:r>
            <w:proofErr w:type="spellStart"/>
            <w:r w:rsidRPr="001B09DB">
              <w:rPr>
                <w:rFonts w:ascii="Montserrat Light" w:hAnsi="Montserrat Light" w:cs="Cambria"/>
                <w:bCs/>
                <w:sz w:val="24"/>
                <w:szCs w:val="24"/>
                <w:lang w:val="ro-RO"/>
              </w:rPr>
              <w:t>Socio</w:t>
            </w:r>
            <w:proofErr w:type="spellEnd"/>
            <w:r w:rsidRPr="001B09DB">
              <w:rPr>
                <w:rFonts w:ascii="Montserrat Light" w:hAnsi="Montserrat Light" w:cs="Cambria"/>
                <w:bCs/>
                <w:sz w:val="24"/>
                <w:szCs w:val="24"/>
                <w:lang w:val="ro-RO"/>
              </w:rPr>
              <w:t>-Educaționale</w:t>
            </w:r>
          </w:p>
        </w:tc>
        <w:tc>
          <w:tcPr>
            <w:tcW w:w="1705" w:type="dxa"/>
            <w:shd w:val="clear" w:color="auto" w:fill="auto"/>
          </w:tcPr>
          <w:p w14:paraId="7A06300F" w14:textId="77777777" w:rsidR="00D80BDE" w:rsidRPr="001B09DB" w:rsidRDefault="00D80BDE" w:rsidP="00D80BD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B975657" w14:textId="5A6EA2FD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27D82AE3" w14:textId="0446CD98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DA48E6"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B09DB" w:rsidRPr="001B09DB" w14:paraId="3FF78290" w14:textId="77777777" w:rsidTr="009567E5">
        <w:tc>
          <w:tcPr>
            <w:tcW w:w="560" w:type="dxa"/>
            <w:shd w:val="clear" w:color="auto" w:fill="auto"/>
          </w:tcPr>
          <w:p w14:paraId="23F0F77A" w14:textId="152025AD" w:rsidR="00D80BDE" w:rsidRPr="001B09DB" w:rsidRDefault="00D80BDE" w:rsidP="00D80BD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6E52D643" w14:textId="616FA158" w:rsidR="00D80BDE" w:rsidRPr="001B09DB" w:rsidRDefault="00D80BDE" w:rsidP="001764C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bookmarkStart w:id="3" w:name="_Hlk100835527"/>
            <w:bookmarkStart w:id="4" w:name="_Hlk479682873"/>
            <w:r w:rsidRPr="001B09DB">
              <w:rPr>
                <w:rFonts w:ascii="Montserrat Light" w:hAnsi="Montserrat Light"/>
                <w:bCs/>
                <w:noProof/>
                <w:sz w:val="24"/>
                <w:szCs w:val="24"/>
                <w:lang w:val="ro-RO"/>
              </w:rPr>
              <w:t xml:space="preserve">Proiect de hotărâre pentru modificarea Hotărârii Consiliului  Județean Cluj nr. 246/2013 privind stabilirea unor măsuri pentru vânzarea cabinetelor medicale </w:t>
            </w:r>
            <w:bookmarkEnd w:id="3"/>
            <w:bookmarkEnd w:id="4"/>
          </w:p>
        </w:tc>
        <w:tc>
          <w:tcPr>
            <w:tcW w:w="1705" w:type="dxa"/>
            <w:shd w:val="clear" w:color="auto" w:fill="auto"/>
          </w:tcPr>
          <w:p w14:paraId="128D9A38" w14:textId="77777777" w:rsidR="00D80BDE" w:rsidRPr="001B09DB" w:rsidRDefault="00D80BDE" w:rsidP="00D80BD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AF2CB76" w14:textId="5D620360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F746946" w14:textId="129871AC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1764C1"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B09DB" w:rsidRPr="001B09DB" w14:paraId="1230A107" w14:textId="77777777" w:rsidTr="009567E5">
        <w:tc>
          <w:tcPr>
            <w:tcW w:w="560" w:type="dxa"/>
            <w:shd w:val="clear" w:color="auto" w:fill="auto"/>
          </w:tcPr>
          <w:p w14:paraId="1558A9E1" w14:textId="0D521B11" w:rsidR="00D80BDE" w:rsidRPr="001B09DB" w:rsidRDefault="00D80BDE" w:rsidP="00D80BD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0579CEDF" w14:textId="14285A16" w:rsidR="00D80BDE" w:rsidRPr="001B09DB" w:rsidRDefault="00D80BDE" w:rsidP="001764C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pentru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aprobarea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Actului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constitutiv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la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societatea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Pază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și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Protecție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Cluj S.R.L.</w:t>
            </w:r>
          </w:p>
        </w:tc>
        <w:tc>
          <w:tcPr>
            <w:tcW w:w="1705" w:type="dxa"/>
            <w:shd w:val="clear" w:color="auto" w:fill="auto"/>
          </w:tcPr>
          <w:p w14:paraId="6B14BA28" w14:textId="77777777" w:rsidR="00D80BDE" w:rsidRPr="001B09DB" w:rsidRDefault="00D80BDE" w:rsidP="00D80BD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D01E1FB" w14:textId="15368B44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C473107" w14:textId="5622A1FF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1764C1"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B09DB" w:rsidRPr="001B09DB" w14:paraId="7CEBF6A6" w14:textId="77777777" w:rsidTr="009567E5">
        <w:tc>
          <w:tcPr>
            <w:tcW w:w="560" w:type="dxa"/>
            <w:shd w:val="clear" w:color="auto" w:fill="auto"/>
          </w:tcPr>
          <w:p w14:paraId="6E9E47F5" w14:textId="21E51E04" w:rsidR="00D80BDE" w:rsidRPr="001B09DB" w:rsidRDefault="00D80BDE" w:rsidP="00D80BD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493B679B" w14:textId="6889778F" w:rsidR="00D80BDE" w:rsidRPr="001B09DB" w:rsidRDefault="00D80BDE" w:rsidP="001764C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Pr="001B09DB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privind darea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  <w:lang w:val="ro-RO"/>
              </w:rPr>
              <w:t>ȋn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administrarea Centrului Militar Zonal Cluj a unui autovehicul</w:t>
            </w:r>
          </w:p>
        </w:tc>
        <w:tc>
          <w:tcPr>
            <w:tcW w:w="1705" w:type="dxa"/>
            <w:shd w:val="clear" w:color="auto" w:fill="auto"/>
          </w:tcPr>
          <w:p w14:paraId="7CBC8A34" w14:textId="77777777" w:rsidR="00D80BDE" w:rsidRPr="001B09DB" w:rsidRDefault="00D80BDE" w:rsidP="00D80BD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7028AD7" w14:textId="680EE440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795124E" w14:textId="1A634E75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1764C1"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B09DB" w:rsidRPr="001B09DB" w14:paraId="18F47545" w14:textId="77777777" w:rsidTr="009567E5">
        <w:tc>
          <w:tcPr>
            <w:tcW w:w="560" w:type="dxa"/>
            <w:shd w:val="clear" w:color="auto" w:fill="auto"/>
          </w:tcPr>
          <w:p w14:paraId="036246FA" w14:textId="6DBD33D3" w:rsidR="00D80BDE" w:rsidRPr="001B09DB" w:rsidRDefault="00D80BDE" w:rsidP="00D80BD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6C49A448" w14:textId="1E5752BA" w:rsidR="00D80BDE" w:rsidRPr="001B09DB" w:rsidRDefault="00D80BDE" w:rsidP="001764C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aprobarea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Contului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execuţie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al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bugetului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general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propriu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al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judeţului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Cluj la 31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martie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2022</w:t>
            </w:r>
          </w:p>
        </w:tc>
        <w:tc>
          <w:tcPr>
            <w:tcW w:w="1705" w:type="dxa"/>
            <w:shd w:val="clear" w:color="auto" w:fill="auto"/>
          </w:tcPr>
          <w:p w14:paraId="170D7D7E" w14:textId="77777777" w:rsidR="00D80BDE" w:rsidRPr="001B09DB" w:rsidRDefault="00D80BDE" w:rsidP="00D80BD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0305896" w14:textId="7B940F08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9C36B34" w14:textId="531CF30C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1764C1"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B09DB" w:rsidRPr="001B09DB" w14:paraId="5D31852B" w14:textId="77777777" w:rsidTr="009567E5">
        <w:tc>
          <w:tcPr>
            <w:tcW w:w="560" w:type="dxa"/>
            <w:shd w:val="clear" w:color="auto" w:fill="auto"/>
          </w:tcPr>
          <w:p w14:paraId="38B5C753" w14:textId="77777777" w:rsidR="00D80BDE" w:rsidRPr="001B09DB" w:rsidRDefault="00D80BDE" w:rsidP="00D80BD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30AC9538" w14:textId="7A1191F3" w:rsidR="00D80BDE" w:rsidRPr="001B09DB" w:rsidRDefault="00D80BDE" w:rsidP="001764C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rectificarea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bugetului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general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propriu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al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judeţului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Cluj pe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anul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2022</w:t>
            </w:r>
          </w:p>
        </w:tc>
        <w:tc>
          <w:tcPr>
            <w:tcW w:w="1705" w:type="dxa"/>
            <w:shd w:val="clear" w:color="auto" w:fill="auto"/>
          </w:tcPr>
          <w:p w14:paraId="0F1914C9" w14:textId="77777777" w:rsidR="00D80BDE" w:rsidRPr="001B09DB" w:rsidRDefault="00D80BDE" w:rsidP="00D80BD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7E5458E" w14:textId="503F2016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1AA4BF9" w14:textId="4D1D4836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1764C1"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B09DB" w:rsidRPr="001B09DB" w14:paraId="7AB36986" w14:textId="77777777" w:rsidTr="009567E5">
        <w:tc>
          <w:tcPr>
            <w:tcW w:w="560" w:type="dxa"/>
            <w:shd w:val="clear" w:color="auto" w:fill="auto"/>
          </w:tcPr>
          <w:p w14:paraId="7FAF798E" w14:textId="77777777" w:rsidR="00D80BDE" w:rsidRPr="001B09DB" w:rsidRDefault="00D80BDE" w:rsidP="00D80BD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09D74A21" w14:textId="20BEC742" w:rsidR="00D80BDE" w:rsidRPr="001B09DB" w:rsidRDefault="00D80BDE" w:rsidP="001764C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modificarea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Hotărârii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Consiliului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Judeţean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Cluj nr. 143/2008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însuşirea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Inventarului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bunurilor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care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alcătuiesc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domeniul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public al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Judeţului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Cluj, cu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modificările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şi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completările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ulterioare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14:paraId="51EEEB98" w14:textId="77777777" w:rsidR="00D80BDE" w:rsidRPr="001B09DB" w:rsidRDefault="00D80BDE" w:rsidP="00D80BD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3438C1D" w14:textId="55D0FE09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7162E9E2" w14:textId="6DF2CA52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1764C1"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B09DB" w:rsidRPr="001B09DB" w14:paraId="54D6276D" w14:textId="77777777" w:rsidTr="009567E5">
        <w:tc>
          <w:tcPr>
            <w:tcW w:w="560" w:type="dxa"/>
            <w:shd w:val="clear" w:color="auto" w:fill="auto"/>
          </w:tcPr>
          <w:p w14:paraId="178122FA" w14:textId="77777777" w:rsidR="00D80BDE" w:rsidRPr="001B09DB" w:rsidRDefault="00D80BDE" w:rsidP="00D80BD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50279860" w14:textId="4DAE749D" w:rsidR="00D80BDE" w:rsidRPr="001B09DB" w:rsidRDefault="00D80BDE" w:rsidP="001764C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1B09DB">
              <w:rPr>
                <w:rFonts w:ascii="Montserrat Light" w:hAnsi="Montserrat Light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bookmarkStart w:id="5" w:name="_Hlk64277372"/>
            <w:bookmarkStart w:id="6" w:name="_Hlk62539599"/>
            <w:bookmarkStart w:id="7" w:name="_Hlk83556863"/>
            <w:proofErr w:type="spellStart"/>
            <w:r w:rsidRPr="001B09DB">
              <w:rPr>
                <w:rFonts w:ascii="Montserrat Light" w:hAnsi="Montserrat Light"/>
                <w:bCs/>
                <w:sz w:val="24"/>
                <w:szCs w:val="24"/>
              </w:rPr>
              <w:t>privind</w:t>
            </w:r>
            <w:proofErr w:type="spellEnd"/>
            <w:r w:rsidRPr="001B09DB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bCs/>
                <w:sz w:val="24"/>
                <w:szCs w:val="24"/>
              </w:rPr>
              <w:t>însuşirea</w:t>
            </w:r>
            <w:proofErr w:type="spellEnd"/>
            <w:r w:rsidRPr="001B09DB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bCs/>
                <w:sz w:val="24"/>
                <w:szCs w:val="24"/>
              </w:rPr>
              <w:t>Inventarului</w:t>
            </w:r>
            <w:proofErr w:type="spellEnd"/>
            <w:r w:rsidRPr="001B09DB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bCs/>
                <w:sz w:val="24"/>
                <w:szCs w:val="24"/>
              </w:rPr>
              <w:t>bunurilor</w:t>
            </w:r>
            <w:proofErr w:type="spellEnd"/>
            <w:r w:rsidRPr="001B09DB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bCs/>
                <w:sz w:val="24"/>
                <w:szCs w:val="24"/>
              </w:rPr>
              <w:t>imobile</w:t>
            </w:r>
            <w:proofErr w:type="spellEnd"/>
            <w:r w:rsidRPr="001B09DB">
              <w:rPr>
                <w:rFonts w:ascii="Montserrat Light" w:hAnsi="Montserrat Light"/>
                <w:bCs/>
                <w:sz w:val="24"/>
                <w:szCs w:val="24"/>
              </w:rPr>
              <w:t xml:space="preserve"> care </w:t>
            </w:r>
            <w:proofErr w:type="spellStart"/>
            <w:r w:rsidRPr="001B09DB">
              <w:rPr>
                <w:rFonts w:ascii="Montserrat Light" w:hAnsi="Montserrat Light"/>
                <w:bCs/>
                <w:sz w:val="24"/>
                <w:szCs w:val="24"/>
              </w:rPr>
              <w:t>alcătuiesc</w:t>
            </w:r>
            <w:proofErr w:type="spellEnd"/>
            <w:r w:rsidRPr="001B09DB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bCs/>
                <w:sz w:val="24"/>
                <w:szCs w:val="24"/>
              </w:rPr>
              <w:t>domeniul</w:t>
            </w:r>
            <w:proofErr w:type="spellEnd"/>
            <w:r w:rsidRPr="001B09DB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bCs/>
                <w:sz w:val="24"/>
                <w:szCs w:val="24"/>
              </w:rPr>
              <w:t>privat</w:t>
            </w:r>
            <w:proofErr w:type="spellEnd"/>
            <w:r w:rsidRPr="001B09DB">
              <w:rPr>
                <w:rFonts w:ascii="Montserrat Light" w:hAnsi="Montserrat Light"/>
                <w:bCs/>
                <w:sz w:val="24"/>
                <w:szCs w:val="24"/>
              </w:rPr>
              <w:t xml:space="preserve"> al </w:t>
            </w:r>
            <w:proofErr w:type="spellStart"/>
            <w:r w:rsidRPr="001B09DB">
              <w:rPr>
                <w:rFonts w:ascii="Montserrat Light" w:hAnsi="Montserrat Light"/>
                <w:bCs/>
                <w:sz w:val="24"/>
                <w:szCs w:val="24"/>
              </w:rPr>
              <w:t>Judeţului</w:t>
            </w:r>
            <w:proofErr w:type="spellEnd"/>
            <w:r w:rsidRPr="001B09DB">
              <w:rPr>
                <w:rFonts w:ascii="Montserrat Light" w:hAnsi="Montserrat Light"/>
                <w:bCs/>
                <w:sz w:val="24"/>
                <w:szCs w:val="24"/>
              </w:rPr>
              <w:t xml:space="preserve"> Cluj</w:t>
            </w:r>
            <w:r w:rsidRPr="001B09DB">
              <w:rPr>
                <w:rFonts w:ascii="Montserrat Light" w:hAnsi="Montserrat Light"/>
                <w:b/>
                <w:bCs/>
                <w:sz w:val="24"/>
                <w:szCs w:val="24"/>
              </w:rPr>
              <w:t xml:space="preserve"> </w:t>
            </w:r>
            <w:bookmarkEnd w:id="5"/>
            <w:bookmarkEnd w:id="6"/>
            <w:bookmarkEnd w:id="7"/>
          </w:p>
        </w:tc>
        <w:tc>
          <w:tcPr>
            <w:tcW w:w="1705" w:type="dxa"/>
            <w:shd w:val="clear" w:color="auto" w:fill="auto"/>
          </w:tcPr>
          <w:p w14:paraId="38BC809B" w14:textId="77777777" w:rsidR="00D80BDE" w:rsidRPr="001B09DB" w:rsidRDefault="00D80BDE" w:rsidP="00D80BD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1A0D86A0" w14:textId="329E7E6B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13F2633F" w14:textId="17AB96DA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1764C1"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B09DB" w:rsidRPr="001B09DB" w14:paraId="577D23C9" w14:textId="77777777" w:rsidTr="009567E5">
        <w:tc>
          <w:tcPr>
            <w:tcW w:w="560" w:type="dxa"/>
            <w:shd w:val="clear" w:color="auto" w:fill="auto"/>
          </w:tcPr>
          <w:p w14:paraId="3D28C8DF" w14:textId="77777777" w:rsidR="00D80BDE" w:rsidRPr="001B09DB" w:rsidRDefault="00D80BDE" w:rsidP="00D80BD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60AEF5B1" w14:textId="0564ACFC" w:rsidR="00D80BDE" w:rsidRPr="001B09DB" w:rsidRDefault="00D80BDE" w:rsidP="001764C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pentru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modificarea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Hotărârii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Consiliului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Județean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Cluj nr. 166/30.07.2018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aprobarea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proiectului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“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Dotarea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Ambulatoriului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Spitalului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Clinic Judetean de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Urgenta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Cluj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Napoca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”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și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a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cheltuielilor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legate de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14:paraId="024CF86C" w14:textId="77777777" w:rsidR="00D80BDE" w:rsidRPr="001B09DB" w:rsidRDefault="00D80BDE" w:rsidP="00D80BD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314699C" w14:textId="5DE2F58A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1244523" w14:textId="09BAE320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 w:rsidR="001764C1"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B09DB" w:rsidRPr="001B09DB" w14:paraId="54E50968" w14:textId="77777777" w:rsidTr="009567E5">
        <w:tc>
          <w:tcPr>
            <w:tcW w:w="560" w:type="dxa"/>
            <w:shd w:val="clear" w:color="auto" w:fill="auto"/>
          </w:tcPr>
          <w:p w14:paraId="3680D98D" w14:textId="77777777" w:rsidR="00D80BDE" w:rsidRPr="001B09DB" w:rsidRDefault="00D80BDE" w:rsidP="00D80BD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0826B77D" w14:textId="66F292B6" w:rsidR="00D80BDE" w:rsidRPr="001B09DB" w:rsidRDefault="00D80BDE" w:rsidP="001764C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pentru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aprobarea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indicatorilor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tehnico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-economici ai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obiectivului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investiții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“</w:t>
            </w:r>
            <w:bookmarkStart w:id="8" w:name="_Hlk100665861"/>
            <w:r w:rsidRPr="001B09DB">
              <w:rPr>
                <w:rFonts w:ascii="Montserrat Light" w:hAnsi="Montserrat Light"/>
                <w:noProof/>
                <w:sz w:val="24"/>
                <w:szCs w:val="24"/>
                <w:lang w:val="ro-RO"/>
              </w:rPr>
              <w:t>Lucrări de înlocuire ferestre, compartimentări, reparaţii scări şi finisaje interioare şi exterioare la imobilul situat în municipiul Cluj-Napoca, str. Victor Babeş nr. 43, jud. Cluj</w:t>
            </w:r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” </w:t>
            </w:r>
            <w:bookmarkEnd w:id="8"/>
          </w:p>
        </w:tc>
        <w:tc>
          <w:tcPr>
            <w:tcW w:w="1705" w:type="dxa"/>
            <w:shd w:val="clear" w:color="auto" w:fill="auto"/>
          </w:tcPr>
          <w:p w14:paraId="02F35053" w14:textId="77777777" w:rsidR="00D80BDE" w:rsidRPr="001B09DB" w:rsidRDefault="00D80BDE" w:rsidP="00D80BD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059F1E7" w14:textId="4B5D2B76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25A20D4D" w14:textId="5C42F82B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1764C1"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B09DB" w:rsidRPr="001B09DB" w14:paraId="7990708F" w14:textId="77777777" w:rsidTr="009567E5">
        <w:tc>
          <w:tcPr>
            <w:tcW w:w="560" w:type="dxa"/>
            <w:shd w:val="clear" w:color="auto" w:fill="auto"/>
          </w:tcPr>
          <w:p w14:paraId="56BE5036" w14:textId="77777777" w:rsidR="00D80BDE" w:rsidRPr="001B09DB" w:rsidRDefault="00D80BDE" w:rsidP="00D80BD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5E18038D" w14:textId="50592742" w:rsidR="00D80BDE" w:rsidRPr="001B09DB" w:rsidRDefault="00D80BDE" w:rsidP="001764C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bookmarkStart w:id="9" w:name="_Hlk87526628"/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pentru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modificarea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Hotărârii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Consiliului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Județean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Cluj </w:t>
            </w:r>
            <w:bookmarkStart w:id="10" w:name="_Hlk100845052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nr. 150/29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iunie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2017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aprobarea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indicatorilor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tehnico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-economici ai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obiectivelor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investiții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din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cadrul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proiectului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proiectului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Îmbunătățirea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infrastructurii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rutiere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importanță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regională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-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Traseu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Regional Transilvania Nord,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Drumul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Bistriței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prin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modernizarea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DJ 172A (km 33+000 - km 39+452</w:t>
            </w:r>
            <w:proofErr w:type="gramStart"/>
            <w:r w:rsidRPr="001B09DB">
              <w:rPr>
                <w:rFonts w:ascii="Montserrat Light" w:hAnsi="Montserrat Light"/>
                <w:sz w:val="24"/>
                <w:szCs w:val="24"/>
              </w:rPr>
              <w:t>),  DJ</w:t>
            </w:r>
            <w:proofErr w:type="gram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161G (km 0+000 - km 18+406)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și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DJ 161 -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intersecția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DN 16 -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Gădălin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–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Bonțida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- DN 1C (km 0+000 - km 16+933,100)</w:t>
            </w:r>
            <w:bookmarkEnd w:id="9"/>
            <w:bookmarkEnd w:id="10"/>
          </w:p>
        </w:tc>
        <w:tc>
          <w:tcPr>
            <w:tcW w:w="1705" w:type="dxa"/>
            <w:shd w:val="clear" w:color="auto" w:fill="auto"/>
          </w:tcPr>
          <w:p w14:paraId="0743F435" w14:textId="77777777" w:rsidR="00D80BDE" w:rsidRPr="001B09DB" w:rsidRDefault="00D80BDE" w:rsidP="00D80BD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A4D338E" w14:textId="54FC57F0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EBFA7AD" w14:textId="7BADC428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1764C1"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B09DB" w:rsidRPr="001B09DB" w14:paraId="2DF5A14C" w14:textId="77777777" w:rsidTr="009567E5">
        <w:tc>
          <w:tcPr>
            <w:tcW w:w="560" w:type="dxa"/>
            <w:shd w:val="clear" w:color="auto" w:fill="auto"/>
          </w:tcPr>
          <w:p w14:paraId="306DFD28" w14:textId="77777777" w:rsidR="00D80BDE" w:rsidRPr="001B09DB" w:rsidRDefault="00D80BDE" w:rsidP="00D80BD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0695B22A" w14:textId="6FC6855A" w:rsidR="00D80BDE" w:rsidRPr="001B09DB" w:rsidRDefault="00D80BDE" w:rsidP="001764C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modificarea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bookmarkStart w:id="11" w:name="_Hlk100828018"/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Hotărârii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Consiliului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Județean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Cluj nr. </w:t>
            </w:r>
            <w:r w:rsidRPr="001B09DB">
              <w:rPr>
                <w:rFonts w:ascii="Montserrat Light" w:hAnsi="Montserrat Light"/>
                <w:sz w:val="24"/>
                <w:szCs w:val="24"/>
              </w:rPr>
              <w:lastRenderedPageBreak/>
              <w:t xml:space="preserve">151/2017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pentru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aprobarea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proiectului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i/>
                <w:iCs/>
                <w:sz w:val="24"/>
                <w:szCs w:val="24"/>
              </w:rPr>
              <w:t>Îmbunătățirea</w:t>
            </w:r>
            <w:proofErr w:type="spellEnd"/>
            <w:r w:rsidRPr="001B09DB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i/>
                <w:iCs/>
                <w:sz w:val="24"/>
                <w:szCs w:val="24"/>
              </w:rPr>
              <w:t>infrastructurii</w:t>
            </w:r>
            <w:proofErr w:type="spellEnd"/>
            <w:r w:rsidRPr="001B09DB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i/>
                <w:iCs/>
                <w:sz w:val="24"/>
                <w:szCs w:val="24"/>
              </w:rPr>
              <w:t>rutiere</w:t>
            </w:r>
            <w:proofErr w:type="spellEnd"/>
            <w:r w:rsidRPr="001B09DB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1B09DB">
              <w:rPr>
                <w:rFonts w:ascii="Montserrat Light" w:hAnsi="Montserrat Light"/>
                <w:i/>
                <w:iCs/>
                <w:sz w:val="24"/>
                <w:szCs w:val="24"/>
              </w:rPr>
              <w:t>importanță</w:t>
            </w:r>
            <w:proofErr w:type="spellEnd"/>
            <w:r w:rsidRPr="001B09DB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i/>
                <w:iCs/>
                <w:sz w:val="24"/>
                <w:szCs w:val="24"/>
              </w:rPr>
              <w:t>regională</w:t>
            </w:r>
            <w:proofErr w:type="spellEnd"/>
            <w:r w:rsidRPr="001B09DB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-</w:t>
            </w:r>
            <w:proofErr w:type="spellStart"/>
            <w:r w:rsidRPr="001B09DB">
              <w:rPr>
                <w:rFonts w:ascii="Montserrat Light" w:hAnsi="Montserrat Light"/>
                <w:i/>
                <w:iCs/>
                <w:sz w:val="24"/>
                <w:szCs w:val="24"/>
              </w:rPr>
              <w:t>Traseu</w:t>
            </w:r>
            <w:proofErr w:type="spellEnd"/>
            <w:r w:rsidRPr="001B09DB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Regional Transilvania Nord, </w:t>
            </w:r>
            <w:proofErr w:type="spellStart"/>
            <w:r w:rsidRPr="001B09DB">
              <w:rPr>
                <w:rFonts w:ascii="Montserrat Light" w:hAnsi="Montserrat Light"/>
                <w:i/>
                <w:iCs/>
                <w:sz w:val="24"/>
                <w:szCs w:val="24"/>
              </w:rPr>
              <w:t>Drumul</w:t>
            </w:r>
            <w:proofErr w:type="spellEnd"/>
            <w:r w:rsidRPr="001B09DB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i/>
                <w:iCs/>
                <w:sz w:val="24"/>
                <w:szCs w:val="24"/>
              </w:rPr>
              <w:t>Bistriței</w:t>
            </w:r>
            <w:proofErr w:type="spellEnd"/>
            <w:r w:rsidRPr="001B09DB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B09DB">
              <w:rPr>
                <w:rFonts w:ascii="Montserrat Light" w:hAnsi="Montserrat Light"/>
                <w:i/>
                <w:iCs/>
                <w:sz w:val="24"/>
                <w:szCs w:val="24"/>
              </w:rPr>
              <w:t>prin</w:t>
            </w:r>
            <w:proofErr w:type="spellEnd"/>
            <w:r w:rsidRPr="001B09DB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i/>
                <w:iCs/>
                <w:sz w:val="24"/>
                <w:szCs w:val="24"/>
              </w:rPr>
              <w:t>modernizarea</w:t>
            </w:r>
            <w:proofErr w:type="spellEnd"/>
            <w:r w:rsidRPr="001B09DB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DJ 172A (km 33+000 - km 39+452</w:t>
            </w:r>
            <w:proofErr w:type="gramStart"/>
            <w:r w:rsidRPr="001B09DB">
              <w:rPr>
                <w:rFonts w:ascii="Montserrat Light" w:hAnsi="Montserrat Light"/>
                <w:i/>
                <w:iCs/>
                <w:sz w:val="24"/>
                <w:szCs w:val="24"/>
              </w:rPr>
              <w:t>),  DJ</w:t>
            </w:r>
            <w:proofErr w:type="gramEnd"/>
            <w:r w:rsidRPr="001B09DB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161G (km 0+000 - km 18+406) </w:t>
            </w:r>
            <w:proofErr w:type="spellStart"/>
            <w:r w:rsidRPr="001B09DB">
              <w:rPr>
                <w:rFonts w:ascii="Montserrat Light" w:hAnsi="Montserrat Light"/>
                <w:i/>
                <w:iCs/>
                <w:sz w:val="24"/>
                <w:szCs w:val="24"/>
              </w:rPr>
              <w:t>și</w:t>
            </w:r>
            <w:proofErr w:type="spellEnd"/>
            <w:r w:rsidRPr="001B09DB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DJ 161 - </w:t>
            </w:r>
            <w:proofErr w:type="spellStart"/>
            <w:r w:rsidRPr="001B09DB">
              <w:rPr>
                <w:rFonts w:ascii="Montserrat Light" w:hAnsi="Montserrat Light"/>
                <w:i/>
                <w:iCs/>
                <w:sz w:val="24"/>
                <w:szCs w:val="24"/>
              </w:rPr>
              <w:t>intersecția</w:t>
            </w:r>
            <w:proofErr w:type="spellEnd"/>
            <w:r w:rsidRPr="001B09DB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DN 16 - </w:t>
            </w:r>
            <w:proofErr w:type="spellStart"/>
            <w:r w:rsidRPr="001B09DB">
              <w:rPr>
                <w:rFonts w:ascii="Montserrat Light" w:hAnsi="Montserrat Light"/>
                <w:i/>
                <w:iCs/>
                <w:sz w:val="24"/>
                <w:szCs w:val="24"/>
              </w:rPr>
              <w:t>Gădălin</w:t>
            </w:r>
            <w:proofErr w:type="spellEnd"/>
            <w:r w:rsidRPr="001B09DB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1B09DB">
              <w:rPr>
                <w:rFonts w:ascii="Montserrat Light" w:hAnsi="Montserrat Light"/>
                <w:i/>
                <w:iCs/>
                <w:sz w:val="24"/>
                <w:szCs w:val="24"/>
              </w:rPr>
              <w:t>Bonțida</w:t>
            </w:r>
            <w:proofErr w:type="spellEnd"/>
            <w:r w:rsidRPr="001B09DB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- DN 1C (km 0+000 - km 16+933,100)</w:t>
            </w:r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şi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a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cheltuielilor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legate de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proiect</w:t>
            </w:r>
            <w:bookmarkEnd w:id="11"/>
            <w:proofErr w:type="spellEnd"/>
          </w:p>
        </w:tc>
        <w:tc>
          <w:tcPr>
            <w:tcW w:w="1705" w:type="dxa"/>
            <w:shd w:val="clear" w:color="auto" w:fill="auto"/>
          </w:tcPr>
          <w:p w14:paraId="2DF6AE81" w14:textId="77777777" w:rsidR="00D80BDE" w:rsidRPr="001B09DB" w:rsidRDefault="00D80BDE" w:rsidP="00D80BD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Președinte</w:t>
            </w:r>
          </w:p>
          <w:p w14:paraId="37E0A570" w14:textId="6B915869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0378BA9" w14:textId="0E309EB9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1764C1"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B09DB" w:rsidRPr="001B09DB" w14:paraId="7F656E67" w14:textId="77777777" w:rsidTr="009567E5">
        <w:tc>
          <w:tcPr>
            <w:tcW w:w="560" w:type="dxa"/>
            <w:shd w:val="clear" w:color="auto" w:fill="auto"/>
          </w:tcPr>
          <w:p w14:paraId="4C8195AB" w14:textId="77777777" w:rsidR="00D80BDE" w:rsidRPr="001B09DB" w:rsidRDefault="00D80BDE" w:rsidP="00D80BD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2257AB39" w14:textId="41F9B446" w:rsidR="00D80BDE" w:rsidRPr="001B09DB" w:rsidRDefault="00D80BDE" w:rsidP="001764C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1B09DB">
              <w:rPr>
                <w:rFonts w:ascii="Montserrat Light" w:eastAsia="Calibri" w:hAnsi="Montserrat Light" w:cs="Times New Roman"/>
                <w:noProof/>
                <w:sz w:val="24"/>
                <w:szCs w:val="24"/>
                <w:lang w:eastAsia="ro-RO"/>
              </w:rPr>
              <w:t>Proiect de hotărâre privind aprobarea achiziţionării de servicii juridice în legătură cu încetarea Contractelor de lucrări nr. 36219/288/09.10.2019 și nr. 15698/66/08.05.2019</w:t>
            </w:r>
          </w:p>
        </w:tc>
        <w:tc>
          <w:tcPr>
            <w:tcW w:w="1705" w:type="dxa"/>
            <w:shd w:val="clear" w:color="auto" w:fill="auto"/>
          </w:tcPr>
          <w:p w14:paraId="2385AC49" w14:textId="77777777" w:rsidR="00D80BDE" w:rsidRPr="001B09DB" w:rsidRDefault="00D80BDE" w:rsidP="00D80BD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185064FA" w14:textId="5A2F319A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F3E984B" w14:textId="2867781E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 w:rsidR="001764C1"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B09DB" w:rsidRPr="001B09DB" w14:paraId="2FE381A1" w14:textId="77777777" w:rsidTr="009567E5">
        <w:tc>
          <w:tcPr>
            <w:tcW w:w="560" w:type="dxa"/>
            <w:shd w:val="clear" w:color="auto" w:fill="auto"/>
          </w:tcPr>
          <w:p w14:paraId="6231AA0A" w14:textId="77777777" w:rsidR="00D80BDE" w:rsidRPr="001B09DB" w:rsidRDefault="00D80BDE" w:rsidP="00D80BD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26551D32" w14:textId="5F8ECCEA" w:rsidR="00D80BDE" w:rsidRPr="001B09DB" w:rsidRDefault="00D80BDE" w:rsidP="001764C1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Pr="001B09DB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stabilirea unor măsuri privind reglementarea modului de </w:t>
            </w:r>
            <w:proofErr w:type="spellStart"/>
            <w:r w:rsidRPr="001B09DB">
              <w:rPr>
                <w:rFonts w:ascii="Montserrat Light" w:hAnsi="Montserrat Light"/>
                <w:sz w:val="24"/>
                <w:szCs w:val="24"/>
                <w:lang w:val="ro-RO"/>
              </w:rPr>
              <w:t>folosinţă</w:t>
            </w:r>
            <w:proofErr w:type="spellEnd"/>
            <w:r w:rsidRPr="001B09DB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</w:t>
            </w:r>
            <w:proofErr w:type="gramStart"/>
            <w:r w:rsidRPr="001B09DB">
              <w:rPr>
                <w:rFonts w:ascii="Montserrat Light" w:hAnsi="Montserrat Light"/>
                <w:sz w:val="24"/>
                <w:szCs w:val="24"/>
                <w:lang w:val="ro-RO"/>
              </w:rPr>
              <w:t>a</w:t>
            </w:r>
            <w:proofErr w:type="gramEnd"/>
            <w:r w:rsidRPr="001B09DB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imobilului -Depozit neconform de deșeuri urbane Câmpia Turzii– închis</w:t>
            </w:r>
          </w:p>
        </w:tc>
        <w:tc>
          <w:tcPr>
            <w:tcW w:w="1705" w:type="dxa"/>
            <w:shd w:val="clear" w:color="auto" w:fill="auto"/>
          </w:tcPr>
          <w:p w14:paraId="04582366" w14:textId="77777777" w:rsidR="00D80BDE" w:rsidRPr="001B09DB" w:rsidRDefault="00D80BDE" w:rsidP="00D80BD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A4DDFA8" w14:textId="4452B33B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889F75E" w14:textId="6B26456C" w:rsidR="00D80BDE" w:rsidRPr="001B09DB" w:rsidRDefault="00D80BDE" w:rsidP="00D80BDE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1764C1" w:rsidRPr="001B09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1B09DB" w:rsidRPr="001B09DB" w14:paraId="0F440374" w14:textId="77777777" w:rsidTr="009567E5">
        <w:tc>
          <w:tcPr>
            <w:tcW w:w="560" w:type="dxa"/>
            <w:shd w:val="clear" w:color="auto" w:fill="auto"/>
          </w:tcPr>
          <w:p w14:paraId="66331589" w14:textId="77777777" w:rsidR="007734B2" w:rsidRPr="001B09DB" w:rsidRDefault="007734B2" w:rsidP="00D80BD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50CE1856" w14:textId="36A15F19" w:rsidR="007734B2" w:rsidRPr="001B09DB" w:rsidRDefault="007734B2" w:rsidP="001764C1">
            <w:pPr>
              <w:tabs>
                <w:tab w:val="left" w:pos="0"/>
              </w:tabs>
              <w:spacing w:line="240" w:lineRule="auto"/>
              <w:jc w:val="both"/>
              <w:rPr>
                <w:rFonts w:ascii="Montserrat Light" w:hAnsi="Montserrat Light" w:cs="Courier New"/>
                <w:bCs/>
                <w:noProof/>
                <w:sz w:val="24"/>
                <w:szCs w:val="24"/>
                <w:lang w:val="ro-RO" w:eastAsia="pl-PL"/>
              </w:rPr>
            </w:pPr>
            <w:r w:rsidRPr="001B09DB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 xml:space="preserve">Informare </w:t>
            </w:r>
            <w:r w:rsidRPr="001B09DB">
              <w:rPr>
                <w:rFonts w:ascii="Montserrat Light" w:hAnsi="Montserrat Light" w:cs="Courier New"/>
                <w:bCs/>
                <w:noProof/>
                <w:sz w:val="24"/>
                <w:szCs w:val="24"/>
                <w:lang w:val="ro-RO" w:eastAsia="pl-PL"/>
              </w:rPr>
              <w:t>privind Raportul de activitate al administratori</w:t>
            </w:r>
            <w:bookmarkStart w:id="12" w:name="_Hlk43715684"/>
            <w:r w:rsidRPr="001B09DB">
              <w:rPr>
                <w:rFonts w:ascii="Montserrat Light" w:hAnsi="Montserrat Light" w:cs="Courier New"/>
                <w:bCs/>
                <w:noProof/>
                <w:sz w:val="24"/>
                <w:szCs w:val="24"/>
                <w:lang w:val="ro-RO" w:eastAsia="pl-PL"/>
              </w:rPr>
              <w:t>lor întreprinderilor publice aflate sub autoritatea Consiliului Județean Cluj</w:t>
            </w:r>
            <w:bookmarkEnd w:id="12"/>
            <w:r w:rsidRPr="001B09DB">
              <w:rPr>
                <w:rFonts w:ascii="Montserrat Light" w:hAnsi="Montserrat Light" w:cs="Courier New"/>
                <w:bCs/>
                <w:noProof/>
                <w:sz w:val="24"/>
                <w:szCs w:val="24"/>
                <w:lang w:val="ro-RO" w:eastAsia="pl-PL"/>
              </w:rPr>
              <w:t>, pe semestrul II 2021</w:t>
            </w:r>
          </w:p>
        </w:tc>
        <w:tc>
          <w:tcPr>
            <w:tcW w:w="1705" w:type="dxa"/>
            <w:shd w:val="clear" w:color="auto" w:fill="auto"/>
          </w:tcPr>
          <w:p w14:paraId="0D8886D8" w14:textId="081AC37E" w:rsidR="007734B2" w:rsidRPr="001B09DB" w:rsidRDefault="00D80BDE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49A9B9A6" w14:textId="403D7538" w:rsidR="007734B2" w:rsidRPr="001B09DB" w:rsidRDefault="00D80BDE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</w:tr>
      <w:tr w:rsidR="00686180" w:rsidRPr="001B09DB" w14:paraId="7778CC2E" w14:textId="77777777" w:rsidTr="009567E5">
        <w:tc>
          <w:tcPr>
            <w:tcW w:w="560" w:type="dxa"/>
            <w:shd w:val="clear" w:color="auto" w:fill="auto"/>
          </w:tcPr>
          <w:p w14:paraId="7543A790" w14:textId="0E7A2496" w:rsidR="00686180" w:rsidRPr="001B09DB" w:rsidRDefault="00686180" w:rsidP="00D80BD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972" w:type="dxa"/>
            <w:shd w:val="clear" w:color="auto" w:fill="auto"/>
          </w:tcPr>
          <w:p w14:paraId="3F8034CD" w14:textId="77777777" w:rsidR="00686180" w:rsidRPr="001B09DB" w:rsidRDefault="00686180" w:rsidP="001764C1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1B09DB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Diverse</w:t>
            </w:r>
          </w:p>
        </w:tc>
        <w:tc>
          <w:tcPr>
            <w:tcW w:w="1705" w:type="dxa"/>
            <w:shd w:val="clear" w:color="auto" w:fill="auto"/>
          </w:tcPr>
          <w:p w14:paraId="34766F1F" w14:textId="05CA62D0" w:rsidR="00686180" w:rsidRPr="001B09DB" w:rsidRDefault="00D80BDE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3E91B926" w14:textId="10C6ACE7" w:rsidR="00686180" w:rsidRPr="001B09DB" w:rsidRDefault="00D80BDE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B09DB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</w:tr>
    </w:tbl>
    <w:p w14:paraId="3DBB184D" w14:textId="77777777" w:rsidR="000934CA" w:rsidRPr="001B09DB" w:rsidRDefault="000934CA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703DF7B2" w14:textId="5EF6D0F4" w:rsidR="00686180" w:rsidRPr="001B09DB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1B09DB">
        <w:rPr>
          <w:rFonts w:ascii="Montserrat Light" w:eastAsia="Times New Roman" w:hAnsi="Montserrat Light"/>
          <w:bCs/>
        </w:rPr>
        <w:t xml:space="preserve">* 1,2,3,4,5,6,7-comisia 1, </w:t>
      </w:r>
      <w:proofErr w:type="spellStart"/>
      <w:r w:rsidRPr="001B09DB">
        <w:rPr>
          <w:rFonts w:ascii="Montserrat Light" w:eastAsia="Times New Roman" w:hAnsi="Montserrat Light"/>
          <w:bCs/>
        </w:rPr>
        <w:t>comisia</w:t>
      </w:r>
      <w:proofErr w:type="spellEnd"/>
      <w:r w:rsidRPr="001B09DB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1B09DB">
        <w:rPr>
          <w:rFonts w:ascii="Montserrat Light" w:eastAsia="Times New Roman" w:hAnsi="Montserrat Light"/>
          <w:bCs/>
        </w:rPr>
        <w:t>comisia</w:t>
      </w:r>
      <w:proofErr w:type="spellEnd"/>
      <w:r w:rsidRPr="001B09DB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1B09DB">
        <w:rPr>
          <w:rFonts w:ascii="Montserrat Light" w:eastAsia="Times New Roman" w:hAnsi="Montserrat Light"/>
          <w:bCs/>
        </w:rPr>
        <w:t>comisia</w:t>
      </w:r>
      <w:proofErr w:type="spellEnd"/>
      <w:r w:rsidRPr="001B09DB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1B09DB">
        <w:rPr>
          <w:rFonts w:ascii="Montserrat Light" w:eastAsia="Times New Roman" w:hAnsi="Montserrat Light"/>
          <w:bCs/>
        </w:rPr>
        <w:t>comisia</w:t>
      </w:r>
      <w:proofErr w:type="spellEnd"/>
      <w:r w:rsidRPr="001B09DB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1B09DB">
        <w:rPr>
          <w:rFonts w:ascii="Montserrat Light" w:eastAsia="Times New Roman" w:hAnsi="Montserrat Light"/>
          <w:bCs/>
        </w:rPr>
        <w:t>comisia</w:t>
      </w:r>
      <w:proofErr w:type="spellEnd"/>
      <w:r w:rsidRPr="001B09DB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1B09DB">
        <w:rPr>
          <w:rFonts w:ascii="Montserrat Light" w:eastAsia="Times New Roman" w:hAnsi="Montserrat Light"/>
          <w:bCs/>
        </w:rPr>
        <w:t>comisia</w:t>
      </w:r>
      <w:proofErr w:type="spellEnd"/>
      <w:r w:rsidRPr="001B09DB">
        <w:rPr>
          <w:rFonts w:ascii="Montserrat Light" w:eastAsia="Times New Roman" w:hAnsi="Montserrat Light"/>
          <w:bCs/>
        </w:rPr>
        <w:t xml:space="preserve"> 7</w:t>
      </w:r>
    </w:p>
    <w:p w14:paraId="14545297" w14:textId="77777777" w:rsidR="00686180" w:rsidRPr="001B09DB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1B09DB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1B09DB">
        <w:rPr>
          <w:rFonts w:ascii="Montserrat Light" w:eastAsia="Times New Roman" w:hAnsi="Montserrat Light"/>
          <w:bCs/>
        </w:rPr>
        <w:t>aviz</w:t>
      </w:r>
      <w:proofErr w:type="spellEnd"/>
      <w:r w:rsidRPr="001B09DB">
        <w:rPr>
          <w:rFonts w:ascii="Montserrat Light" w:eastAsia="Times New Roman" w:hAnsi="Montserrat Light"/>
          <w:bCs/>
        </w:rPr>
        <w:t xml:space="preserve"> </w:t>
      </w:r>
      <w:proofErr w:type="spellStart"/>
      <w:r w:rsidRPr="001B09DB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1B09DB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1B09DB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1B09DB">
        <w:rPr>
          <w:rFonts w:ascii="Montserrat Light" w:eastAsia="Times New Roman" w:hAnsi="Montserrat Light"/>
          <w:bCs/>
        </w:rPr>
        <w:t>aviz</w:t>
      </w:r>
      <w:proofErr w:type="spellEnd"/>
      <w:r w:rsidRPr="001B09DB">
        <w:rPr>
          <w:rFonts w:ascii="Montserrat Light" w:eastAsia="Times New Roman" w:hAnsi="Montserrat Light"/>
          <w:bCs/>
        </w:rPr>
        <w:t xml:space="preserve"> </w:t>
      </w:r>
      <w:proofErr w:type="spellStart"/>
      <w:r w:rsidRPr="001B09DB">
        <w:rPr>
          <w:rFonts w:ascii="Montserrat Light" w:eastAsia="Times New Roman" w:hAnsi="Montserrat Light"/>
          <w:bCs/>
        </w:rPr>
        <w:t>nefavorabil</w:t>
      </w:r>
      <w:proofErr w:type="spellEnd"/>
    </w:p>
    <w:p w14:paraId="1B50671A" w14:textId="77777777" w:rsidR="00686180" w:rsidRPr="001B09DB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 w:rsidRPr="001B09DB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7690233E" w14:textId="4DA01EE2" w:rsidR="00686180" w:rsidRPr="001B09DB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</w:p>
    <w:p w14:paraId="12CDA6EF" w14:textId="77777777" w:rsidR="000934CA" w:rsidRPr="001B09DB" w:rsidRDefault="000934CA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</w:p>
    <w:p w14:paraId="12A4E75B" w14:textId="6C912AEE" w:rsidR="00686180" w:rsidRPr="001B09DB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1B09D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1B09DB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Pr="001B09DB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1B09D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1B09DB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1B09DB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1B09DB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16A08046" w14:textId="1828E759" w:rsidR="00686180" w:rsidRPr="001B09DB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1B09DB">
        <w:rPr>
          <w:rFonts w:ascii="Montserrat" w:eastAsia="Times New Roman" w:hAnsi="Montserrat"/>
          <w:b/>
          <w:bCs/>
          <w:sz w:val="24"/>
          <w:szCs w:val="24"/>
        </w:rPr>
        <w:t xml:space="preserve">         Alin </w:t>
      </w:r>
      <w:proofErr w:type="spellStart"/>
      <w:r w:rsidRPr="001B09DB">
        <w:rPr>
          <w:rFonts w:ascii="Montserrat" w:eastAsia="Times New Roman" w:hAnsi="Montserrat"/>
          <w:b/>
          <w:bCs/>
          <w:sz w:val="24"/>
          <w:szCs w:val="24"/>
        </w:rPr>
        <w:t>Tișe</w:t>
      </w:r>
      <w:proofErr w:type="spellEnd"/>
      <w:r w:rsidRPr="001B09DB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             Simona Gaci                         </w:t>
      </w:r>
      <w:r w:rsidRPr="001B09DB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1B09DB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 </w:t>
      </w:r>
    </w:p>
    <w:p w14:paraId="7957C0B8" w14:textId="77777777" w:rsidR="009C550C" w:rsidRPr="001B09DB" w:rsidRDefault="009C550C" w:rsidP="00686180">
      <w:pPr>
        <w:rPr>
          <w:rFonts w:ascii="Montserrat" w:hAnsi="Montserrat"/>
        </w:rPr>
      </w:pPr>
    </w:p>
    <w:sectPr w:rsidR="009C550C" w:rsidRPr="001B09DB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42EBF"/>
    <w:multiLevelType w:val="hybridMultilevel"/>
    <w:tmpl w:val="2F54FC26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84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934CA"/>
    <w:rsid w:val="001077E9"/>
    <w:rsid w:val="00145FEF"/>
    <w:rsid w:val="001764C1"/>
    <w:rsid w:val="001B09DB"/>
    <w:rsid w:val="001C6EA8"/>
    <w:rsid w:val="001D423E"/>
    <w:rsid w:val="00534029"/>
    <w:rsid w:val="00553DF2"/>
    <w:rsid w:val="00686180"/>
    <w:rsid w:val="007734B2"/>
    <w:rsid w:val="0086515D"/>
    <w:rsid w:val="009567E5"/>
    <w:rsid w:val="009C550C"/>
    <w:rsid w:val="00A07EF5"/>
    <w:rsid w:val="00A62583"/>
    <w:rsid w:val="00BB2C53"/>
    <w:rsid w:val="00BF0A05"/>
    <w:rsid w:val="00BF2C5D"/>
    <w:rsid w:val="00D80BDE"/>
    <w:rsid w:val="00DA48E6"/>
    <w:rsid w:val="00E0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paragraph" w:styleId="BodyText">
    <w:name w:val="Body Text"/>
    <w:basedOn w:val="Normal"/>
    <w:link w:val="BodyTextChar"/>
    <w:rsid w:val="009567E5"/>
    <w:pPr>
      <w:spacing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567E5"/>
    <w:rPr>
      <w:rFonts w:ascii="Times New Roman" w:eastAsia="Times New Roman" w:hAnsi="Times New Roman" w:cs="Times New Roman"/>
      <w:snapToGrid w:val="0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9</cp:revision>
  <cp:lastPrinted>2022-04-21T06:33:00Z</cp:lastPrinted>
  <dcterms:created xsi:type="dcterms:W3CDTF">2020-10-14T16:28:00Z</dcterms:created>
  <dcterms:modified xsi:type="dcterms:W3CDTF">2022-04-21T06:33:00Z</dcterms:modified>
</cp:coreProperties>
</file>