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64DC" w14:textId="4DE4EBE1" w:rsidR="00D17554" w:rsidRPr="00AA7AC6" w:rsidRDefault="00D17554" w:rsidP="00D1755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AA7AC6">
        <w:rPr>
          <w:rFonts w:ascii="Montserrat" w:hAnsi="Montserrat"/>
          <w:b/>
          <w:bCs/>
          <w:lang w:val="ro-RO"/>
        </w:rPr>
        <w:t>D i s p o z i ț i a</w:t>
      </w:r>
    </w:p>
    <w:p w14:paraId="16CF2EC1" w14:textId="6D449D14" w:rsidR="00D17554" w:rsidRPr="00AA7AC6" w:rsidRDefault="00D17554" w:rsidP="00D17554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ro-RO"/>
        </w:rPr>
      </w:pPr>
      <w:bookmarkStart w:id="0" w:name="_96pwsx56lrau" w:colFirst="0" w:colLast="0"/>
      <w:bookmarkEnd w:id="0"/>
      <w:r w:rsidRPr="00AA7AC6">
        <w:rPr>
          <w:rFonts w:ascii="Montserrat" w:hAnsi="Montserrat" w:cs="Arial"/>
          <w:b/>
          <w:bCs/>
          <w:sz w:val="22"/>
          <w:szCs w:val="22"/>
          <w:lang w:val="ro-RO"/>
        </w:rPr>
        <w:t>nr.</w:t>
      </w:r>
      <w:r w:rsidR="004638D9">
        <w:rPr>
          <w:rFonts w:ascii="Montserrat" w:hAnsi="Montserrat" w:cs="Arial"/>
          <w:b/>
          <w:bCs/>
          <w:sz w:val="22"/>
          <w:szCs w:val="22"/>
          <w:lang w:val="ro-RO"/>
        </w:rPr>
        <w:t xml:space="preserve"> 278 </w:t>
      </w:r>
      <w:r w:rsidRPr="00AA7AC6">
        <w:rPr>
          <w:rFonts w:ascii="Montserrat" w:hAnsi="Montserrat" w:cs="Arial"/>
          <w:b/>
          <w:bCs/>
          <w:sz w:val="22"/>
          <w:szCs w:val="22"/>
          <w:lang w:val="ro-RO"/>
        </w:rPr>
        <w:t>din</w:t>
      </w:r>
      <w:r w:rsidR="004638D9">
        <w:rPr>
          <w:rFonts w:ascii="Montserrat" w:hAnsi="Montserrat" w:cs="Arial"/>
          <w:b/>
          <w:bCs/>
          <w:sz w:val="22"/>
          <w:szCs w:val="22"/>
          <w:lang w:val="ro-RO"/>
        </w:rPr>
        <w:t xml:space="preserve"> 04 iulie </w:t>
      </w:r>
      <w:r w:rsidRPr="00AA7AC6">
        <w:rPr>
          <w:rFonts w:ascii="Montserrat" w:hAnsi="Montserrat" w:cs="Arial"/>
          <w:b/>
          <w:bCs/>
          <w:sz w:val="22"/>
          <w:szCs w:val="22"/>
          <w:lang w:val="ro-RO"/>
        </w:rPr>
        <w:t>202</w:t>
      </w:r>
      <w:r w:rsidR="007B0252" w:rsidRPr="00AA7AC6">
        <w:rPr>
          <w:rFonts w:ascii="Montserrat" w:hAnsi="Montserrat" w:cs="Arial"/>
          <w:b/>
          <w:bCs/>
          <w:sz w:val="22"/>
          <w:szCs w:val="22"/>
          <w:lang w:val="ro-RO"/>
        </w:rPr>
        <w:t>2</w:t>
      </w:r>
    </w:p>
    <w:p w14:paraId="735B3355" w14:textId="4F6D21E0" w:rsidR="00C27143" w:rsidRPr="002907FB" w:rsidRDefault="00C27143" w:rsidP="00C27143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AA7AC6">
        <w:rPr>
          <w:rFonts w:ascii="Montserrat" w:hAnsi="Montserrat"/>
          <w:b/>
          <w:bCs/>
          <w:lang w:val="ro-RO"/>
        </w:rPr>
        <w:t xml:space="preserve">privind constituirea comisiilor de concurs şi de soluţionare a contestațiilor pentru concursul </w:t>
      </w:r>
      <w:r w:rsidRPr="002907FB">
        <w:rPr>
          <w:rFonts w:ascii="Montserrat" w:hAnsi="Montserrat"/>
          <w:b/>
          <w:bCs/>
          <w:lang w:val="ro-RO"/>
        </w:rPr>
        <w:t xml:space="preserve">de recrutare organizat în data de </w:t>
      </w:r>
      <w:r w:rsidR="002907FB" w:rsidRPr="002907FB">
        <w:rPr>
          <w:rFonts w:ascii="Montserrat" w:hAnsi="Montserrat"/>
          <w:bCs/>
          <w:lang w:val="ro-RO"/>
        </w:rPr>
        <w:t>04.08</w:t>
      </w:r>
      <w:r w:rsidR="006C5F7B" w:rsidRPr="002907FB">
        <w:rPr>
          <w:rFonts w:ascii="Montserrat" w:hAnsi="Montserrat"/>
          <w:bCs/>
          <w:lang w:val="ro-RO"/>
        </w:rPr>
        <w:t>.2022</w:t>
      </w:r>
    </w:p>
    <w:p w14:paraId="0CCD4522" w14:textId="6C94EF81" w:rsidR="00C27143" w:rsidRPr="002907FB" w:rsidRDefault="00C27143" w:rsidP="00C27143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907FB">
        <w:rPr>
          <w:rFonts w:ascii="Montserrat" w:hAnsi="Montserrat"/>
          <w:b/>
          <w:bCs/>
          <w:lang w:val="ro-RO"/>
        </w:rPr>
        <w:t xml:space="preserve">la </w:t>
      </w:r>
      <w:r w:rsidR="002907FB" w:rsidRPr="002907FB">
        <w:rPr>
          <w:rFonts w:ascii="Montserrat" w:hAnsi="Montserrat"/>
          <w:lang w:val="ro-RO"/>
        </w:rPr>
        <w:t>Biroul Instituții Publice, Guvernanță Corporativă</w:t>
      </w:r>
    </w:p>
    <w:p w14:paraId="3E3A008E" w14:textId="62A71CC2" w:rsidR="00C87549" w:rsidRDefault="00C87549" w:rsidP="00C87549">
      <w:pPr>
        <w:ind w:left="993"/>
        <w:rPr>
          <w:rFonts w:ascii="Cambria" w:hAnsi="Cambria"/>
          <w:b/>
          <w:lang w:val="ro-RO"/>
        </w:rPr>
      </w:pPr>
    </w:p>
    <w:p w14:paraId="33DC50D1" w14:textId="77777777" w:rsidR="00C87549" w:rsidRPr="00AA7AC6" w:rsidRDefault="00C87549" w:rsidP="00D17554">
      <w:pPr>
        <w:spacing w:line="240" w:lineRule="auto"/>
        <w:rPr>
          <w:rFonts w:ascii="Montserrat Light" w:hAnsi="Montserrat Light"/>
          <w:lang w:val="ro-RO"/>
        </w:rPr>
      </w:pPr>
      <w:r w:rsidRPr="00AA7AC6">
        <w:rPr>
          <w:rFonts w:ascii="Montserrat Light" w:hAnsi="Montserrat Light"/>
          <w:lang w:val="ro-RO"/>
        </w:rPr>
        <w:t>Preşedintele Consiliului Judeţean Cluj,</w:t>
      </w:r>
    </w:p>
    <w:p w14:paraId="281B6439" w14:textId="77777777" w:rsidR="00D17554" w:rsidRPr="00AA7AC6" w:rsidRDefault="00C87549" w:rsidP="00D17554">
      <w:pPr>
        <w:pStyle w:val="BodyText3"/>
        <w:spacing w:after="0" w:line="240" w:lineRule="auto"/>
        <w:rPr>
          <w:rFonts w:ascii="Montserrat Light" w:hAnsi="Montserrat Light"/>
          <w:sz w:val="22"/>
          <w:szCs w:val="22"/>
          <w:lang w:val="ro-RO"/>
        </w:rPr>
      </w:pPr>
      <w:r w:rsidRPr="00AA7AC6">
        <w:rPr>
          <w:rFonts w:ascii="Montserrat Light" w:hAnsi="Montserrat Light"/>
          <w:sz w:val="22"/>
          <w:szCs w:val="22"/>
          <w:lang w:val="ro-RO"/>
        </w:rPr>
        <w:tab/>
      </w:r>
    </w:p>
    <w:p w14:paraId="26152510" w14:textId="40922188" w:rsidR="00C87549" w:rsidRPr="00AA7AC6" w:rsidRDefault="00AE3FC1" w:rsidP="00D17554">
      <w:pPr>
        <w:pStyle w:val="BodyText3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AA7AC6">
        <w:rPr>
          <w:rFonts w:ascii="Montserrat Light" w:hAnsi="Montserrat Light"/>
          <w:sz w:val="22"/>
          <w:szCs w:val="22"/>
          <w:lang w:val="ro-RO"/>
        </w:rPr>
        <w:t>Având în vedere</w:t>
      </w:r>
      <w:r w:rsidR="00C87549" w:rsidRPr="00AA7AC6">
        <w:rPr>
          <w:rFonts w:ascii="Montserrat Light" w:hAnsi="Montserrat Light"/>
          <w:sz w:val="22"/>
          <w:szCs w:val="22"/>
          <w:lang w:val="ro-RO"/>
        </w:rPr>
        <w:t xml:space="preserve"> referatul Direcţiei Generale Buget-Finanţe, Resurse Umane </w:t>
      </w:r>
      <w:r w:rsidR="001C54FD">
        <w:rPr>
          <w:rFonts w:ascii="Montserrat Light" w:hAnsi="Montserrat Light"/>
          <w:sz w:val="22"/>
          <w:szCs w:val="22"/>
          <w:lang w:val="ro-RO"/>
        </w:rPr>
        <w:t xml:space="preserve">                                             </w:t>
      </w:r>
      <w:r w:rsidR="00C87549" w:rsidRPr="00B638F0">
        <w:rPr>
          <w:rFonts w:ascii="Montserrat Light" w:hAnsi="Montserrat Light"/>
          <w:sz w:val="22"/>
          <w:szCs w:val="22"/>
          <w:lang w:val="ro-RO"/>
        </w:rPr>
        <w:t xml:space="preserve">nr. </w:t>
      </w:r>
      <w:r w:rsidR="00B638F0" w:rsidRPr="00B638F0">
        <w:rPr>
          <w:rFonts w:ascii="Montserrat Light" w:hAnsi="Montserrat Light"/>
          <w:sz w:val="22"/>
          <w:szCs w:val="22"/>
          <w:lang w:val="ro-RO"/>
        </w:rPr>
        <w:t>26850</w:t>
      </w:r>
      <w:r w:rsidR="00E0535C" w:rsidRPr="00B638F0">
        <w:rPr>
          <w:rFonts w:ascii="Montserrat Light" w:hAnsi="Montserrat Light"/>
          <w:sz w:val="22"/>
          <w:szCs w:val="22"/>
          <w:lang w:val="ro-RO"/>
        </w:rPr>
        <w:t>/</w:t>
      </w:r>
      <w:r w:rsidR="00CC0A59" w:rsidRPr="00B638F0">
        <w:rPr>
          <w:rFonts w:ascii="Montserrat Light" w:hAnsi="Montserrat Light"/>
          <w:sz w:val="22"/>
          <w:szCs w:val="22"/>
          <w:lang w:val="ro-RO"/>
        </w:rPr>
        <w:t>01.07</w:t>
      </w:r>
      <w:r w:rsidR="009C0242" w:rsidRPr="00B638F0">
        <w:rPr>
          <w:rFonts w:ascii="Montserrat Light" w:hAnsi="Montserrat Light"/>
          <w:sz w:val="22"/>
          <w:szCs w:val="22"/>
          <w:lang w:val="ro-RO"/>
        </w:rPr>
        <w:t>.2022</w:t>
      </w:r>
      <w:r w:rsidR="00C87549" w:rsidRPr="00AA7AC6">
        <w:rPr>
          <w:rFonts w:ascii="Montserrat Light" w:hAnsi="Montserrat Light"/>
          <w:sz w:val="22"/>
          <w:szCs w:val="22"/>
          <w:lang w:val="ro-RO"/>
        </w:rPr>
        <w:t xml:space="preserve"> prin care</w:t>
      </w:r>
      <w:r w:rsidR="00F149BC" w:rsidRPr="00AA7AC6">
        <w:rPr>
          <w:rFonts w:ascii="Montserrat Light" w:hAnsi="Montserrat Light"/>
          <w:sz w:val="22"/>
          <w:szCs w:val="22"/>
          <w:lang w:val="ro-RO"/>
        </w:rPr>
        <w:t xml:space="preserve"> se</w:t>
      </w:r>
      <w:r w:rsidR="00C87549" w:rsidRPr="00AA7AC6">
        <w:rPr>
          <w:rFonts w:ascii="Montserrat Light" w:hAnsi="Montserrat Light"/>
          <w:sz w:val="22"/>
          <w:szCs w:val="22"/>
          <w:lang w:val="ro-RO"/>
        </w:rPr>
        <w:t xml:space="preserve"> supune aprobării constituirea comisiilor de concurs şi de soluţionare a contestaţiilor la concursul de recrutare organizat în data de </w:t>
      </w:r>
      <w:r w:rsidR="002907FB">
        <w:rPr>
          <w:rFonts w:ascii="Montserrat Light" w:hAnsi="Montserrat Light"/>
          <w:sz w:val="22"/>
          <w:szCs w:val="22"/>
          <w:lang w:val="ro-RO"/>
        </w:rPr>
        <w:t>04.08</w:t>
      </w:r>
      <w:r w:rsidR="006C5F7B" w:rsidRPr="00AA7AC6">
        <w:rPr>
          <w:rFonts w:ascii="Montserrat Light" w:hAnsi="Montserrat Light"/>
          <w:sz w:val="22"/>
          <w:szCs w:val="22"/>
          <w:lang w:val="ro-RO"/>
        </w:rPr>
        <w:t>.2022</w:t>
      </w:r>
      <w:r w:rsidR="00C87549" w:rsidRPr="00AA7AC6">
        <w:rPr>
          <w:rFonts w:ascii="Montserrat Light" w:hAnsi="Montserrat Light"/>
          <w:b/>
          <w:bCs/>
          <w:sz w:val="22"/>
          <w:szCs w:val="22"/>
          <w:lang w:val="ro-RO"/>
        </w:rPr>
        <w:t xml:space="preserve"> </w:t>
      </w:r>
      <w:r w:rsidR="00C87549" w:rsidRPr="00AA7AC6">
        <w:rPr>
          <w:rFonts w:ascii="Montserrat Light" w:hAnsi="Montserrat Light"/>
          <w:sz w:val="22"/>
          <w:szCs w:val="22"/>
          <w:lang w:val="ro-RO"/>
        </w:rPr>
        <w:t xml:space="preserve">pentru ocuparea </w:t>
      </w:r>
      <w:r w:rsidR="00AA7AC6" w:rsidRPr="00AA7AC6">
        <w:rPr>
          <w:rFonts w:ascii="Montserrat Light" w:hAnsi="Montserrat Light"/>
          <w:sz w:val="22"/>
          <w:szCs w:val="22"/>
          <w:lang w:val="ro-RO"/>
        </w:rPr>
        <w:t>unei</w:t>
      </w:r>
      <w:r w:rsidR="00C27143" w:rsidRPr="00AA7AC6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87549" w:rsidRPr="00AA7AC6">
        <w:rPr>
          <w:rFonts w:ascii="Montserrat Light" w:hAnsi="Montserrat Light"/>
          <w:sz w:val="22"/>
          <w:szCs w:val="22"/>
          <w:lang w:val="ro-RO"/>
        </w:rPr>
        <w:t xml:space="preserve">funcţii publice de execuţie, vacante de </w:t>
      </w:r>
      <w:bookmarkStart w:id="1" w:name="_Hlk11920886"/>
      <w:r w:rsidR="00BE631F" w:rsidRPr="00AA7AC6">
        <w:rPr>
          <w:rFonts w:ascii="Montserrat Light" w:hAnsi="Montserrat Light"/>
          <w:bCs/>
          <w:sz w:val="22"/>
          <w:szCs w:val="22"/>
          <w:lang w:val="ro-RO"/>
        </w:rPr>
        <w:t>consilier</w:t>
      </w:r>
      <w:r w:rsidR="00C87549" w:rsidRPr="00AA7AC6">
        <w:rPr>
          <w:rFonts w:ascii="Montserrat Light" w:hAnsi="Montserrat Light"/>
          <w:bCs/>
          <w:sz w:val="22"/>
          <w:szCs w:val="22"/>
          <w:lang w:val="ro-RO"/>
        </w:rPr>
        <w:t xml:space="preserve">, </w:t>
      </w:r>
      <w:r w:rsidR="006C5F7B" w:rsidRPr="00AA7AC6">
        <w:rPr>
          <w:rFonts w:ascii="Montserrat Light" w:hAnsi="Montserrat Light"/>
          <w:bCs/>
          <w:sz w:val="22"/>
          <w:szCs w:val="22"/>
          <w:lang w:val="ro-RO"/>
        </w:rPr>
        <w:t xml:space="preserve">clasa I, gradul </w:t>
      </w:r>
      <w:r w:rsidR="002907FB">
        <w:rPr>
          <w:rFonts w:ascii="Montserrat Light" w:hAnsi="Montserrat Light"/>
          <w:bCs/>
          <w:sz w:val="22"/>
          <w:szCs w:val="22"/>
          <w:lang w:val="ro-RO"/>
        </w:rPr>
        <w:t xml:space="preserve">superior </w:t>
      </w:r>
      <w:r w:rsidR="00C87549" w:rsidRPr="00AA7AC6">
        <w:rPr>
          <w:rFonts w:ascii="Montserrat Light" w:hAnsi="Montserrat Light"/>
          <w:bCs/>
          <w:sz w:val="22"/>
          <w:szCs w:val="22"/>
          <w:lang w:val="ro-RO"/>
        </w:rPr>
        <w:t xml:space="preserve">la </w:t>
      </w:r>
      <w:bookmarkEnd w:id="1"/>
      <w:r w:rsidR="002907FB" w:rsidRPr="002907FB">
        <w:rPr>
          <w:rFonts w:ascii="Montserrat Light" w:hAnsi="Montserrat Light"/>
          <w:sz w:val="22"/>
          <w:szCs w:val="22"/>
          <w:lang w:val="ro-RO"/>
        </w:rPr>
        <w:t>Biroul Instituții Publice, Guvernanță Corporativă</w:t>
      </w:r>
      <w:r w:rsidR="00C87549" w:rsidRPr="002907FB">
        <w:rPr>
          <w:rFonts w:ascii="Montserrat Light" w:hAnsi="Montserrat Light"/>
          <w:bCs/>
          <w:sz w:val="22"/>
          <w:szCs w:val="22"/>
          <w:lang w:val="ro-RO"/>
        </w:rPr>
        <w:t>;</w:t>
      </w:r>
    </w:p>
    <w:p w14:paraId="5626A491" w14:textId="77777777" w:rsidR="00D17554" w:rsidRPr="00AA7AC6" w:rsidRDefault="00D17554" w:rsidP="00D17554">
      <w:pPr>
        <w:pStyle w:val="BodyText3"/>
        <w:spacing w:after="0" w:line="240" w:lineRule="auto"/>
        <w:ind w:firstLine="630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143BA710" w14:textId="05C448B9" w:rsidR="00C87549" w:rsidRPr="00AA7AC6" w:rsidRDefault="00C87549" w:rsidP="00D17554">
      <w:pPr>
        <w:pStyle w:val="BodyText3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AA7AC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F84D8E5" w14:textId="59595B88" w:rsidR="00C87549" w:rsidRPr="00AA7AC6" w:rsidRDefault="00C87549" w:rsidP="00D17554">
      <w:pPr>
        <w:pStyle w:val="Body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AA7AC6">
        <w:rPr>
          <w:rFonts w:ascii="Montserrat Light" w:hAnsi="Montserrat Light"/>
          <w:sz w:val="22"/>
          <w:szCs w:val="22"/>
          <w:lang w:val="ro-RO"/>
        </w:rPr>
        <w:t>art. 190 alin. (3)</w:t>
      </w:r>
      <w:r w:rsidR="00AE3FC1" w:rsidRPr="00AA7AC6">
        <w:rPr>
          <w:rFonts w:ascii="Montserrat Light" w:hAnsi="Montserrat Light"/>
          <w:sz w:val="22"/>
          <w:szCs w:val="22"/>
          <w:lang w:val="ro-RO"/>
        </w:rPr>
        <w:t xml:space="preserve"> și</w:t>
      </w:r>
      <w:r w:rsidRPr="00AA7AC6">
        <w:rPr>
          <w:rFonts w:ascii="Montserrat Light" w:hAnsi="Montserrat Light"/>
          <w:sz w:val="22"/>
          <w:szCs w:val="22"/>
          <w:lang w:val="ro-RO"/>
        </w:rPr>
        <w:t xml:space="preserve"> alin. (4), </w:t>
      </w:r>
      <w:r w:rsidR="00AE3FC1" w:rsidRPr="00AA7AC6">
        <w:rPr>
          <w:rFonts w:ascii="Montserrat Light" w:hAnsi="Montserrat Light"/>
          <w:sz w:val="22"/>
          <w:szCs w:val="22"/>
          <w:lang w:val="ro-RO"/>
        </w:rPr>
        <w:t xml:space="preserve">ale art. </w:t>
      </w:r>
      <w:r w:rsidRPr="00AA7AC6">
        <w:rPr>
          <w:rFonts w:ascii="Montserrat Light" w:hAnsi="Montserrat Light"/>
          <w:sz w:val="22"/>
          <w:szCs w:val="22"/>
          <w:lang w:val="ro-RO"/>
        </w:rPr>
        <w:t xml:space="preserve">191 alin. (1) lit. a), </w:t>
      </w:r>
      <w:bookmarkStart w:id="2" w:name="_Hlk98831574"/>
      <w:r w:rsidR="00AE3FC1" w:rsidRPr="00AA7AC6">
        <w:rPr>
          <w:rFonts w:ascii="Montserrat Light" w:hAnsi="Montserrat Light"/>
          <w:sz w:val="22"/>
          <w:szCs w:val="22"/>
          <w:lang w:val="ro-RO"/>
        </w:rPr>
        <w:t>ale</w:t>
      </w:r>
      <w:bookmarkEnd w:id="2"/>
      <w:r w:rsidR="00AE3FC1" w:rsidRPr="00AA7AC6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AA7AC6">
        <w:rPr>
          <w:rFonts w:ascii="Montserrat Light" w:hAnsi="Montserrat Light"/>
          <w:sz w:val="22"/>
          <w:szCs w:val="22"/>
          <w:lang w:val="ro-RO"/>
        </w:rPr>
        <w:t xml:space="preserve">art. 385 alin. (3), </w:t>
      </w:r>
      <w:r w:rsidR="00AE3FC1" w:rsidRPr="00AA7AC6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AA7AC6">
        <w:rPr>
          <w:rFonts w:ascii="Montserrat Light" w:hAnsi="Montserrat Light"/>
          <w:sz w:val="22"/>
          <w:szCs w:val="22"/>
          <w:lang w:val="ro-RO"/>
        </w:rPr>
        <w:t xml:space="preserve">art. 467 alin. (1), </w:t>
      </w:r>
      <w:r w:rsidR="00081DF0" w:rsidRPr="00AA7AC6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AA7AC6">
        <w:rPr>
          <w:rFonts w:ascii="Montserrat Light" w:hAnsi="Montserrat Light"/>
          <w:sz w:val="22"/>
          <w:szCs w:val="22"/>
          <w:lang w:val="ro-RO"/>
        </w:rPr>
        <w:t xml:space="preserve">art. 617 alin. (2), </w:t>
      </w:r>
      <w:r w:rsidR="00081DF0" w:rsidRPr="00AA7AC6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AA7AC6">
        <w:rPr>
          <w:rFonts w:ascii="Montserrat Light" w:hAnsi="Montserrat Light"/>
          <w:sz w:val="22"/>
          <w:szCs w:val="22"/>
          <w:lang w:val="ro-RO"/>
        </w:rPr>
        <w:t xml:space="preserve">art. 618 alin. (5) </w:t>
      </w:r>
      <w:bookmarkStart w:id="3" w:name="_Hlk13481311"/>
      <w:r w:rsidRPr="00AA7AC6">
        <w:rPr>
          <w:rFonts w:ascii="Montserrat Light" w:hAnsi="Montserrat Light"/>
          <w:sz w:val="22"/>
          <w:szCs w:val="22"/>
          <w:lang w:val="ro-RO"/>
        </w:rPr>
        <w:t xml:space="preserve">din Ordonanța de Urgență </w:t>
      </w:r>
      <w:r w:rsidR="00081DF0" w:rsidRPr="00AA7AC6">
        <w:rPr>
          <w:rFonts w:ascii="Montserrat Light" w:hAnsi="Montserrat Light"/>
          <w:sz w:val="22"/>
          <w:szCs w:val="22"/>
          <w:lang w:val="ro-RO"/>
        </w:rPr>
        <w:t xml:space="preserve">a Guvernului </w:t>
      </w:r>
      <w:r w:rsidRPr="00AA7AC6">
        <w:rPr>
          <w:rFonts w:ascii="Montserrat Light" w:hAnsi="Montserrat Light"/>
          <w:sz w:val="22"/>
          <w:szCs w:val="22"/>
          <w:lang w:val="ro-RO"/>
        </w:rPr>
        <w:t xml:space="preserve">nr. 57/2019 privind Codul administrativ, </w:t>
      </w:r>
      <w:bookmarkStart w:id="4" w:name="_Hlk26788669"/>
      <w:r w:rsidRPr="00AA7AC6">
        <w:rPr>
          <w:rFonts w:ascii="Montserrat Light" w:hAnsi="Montserrat Light"/>
          <w:sz w:val="22"/>
          <w:szCs w:val="22"/>
          <w:lang w:val="ro-RO"/>
        </w:rPr>
        <w:t>cu modificările și completările ulterioare;</w:t>
      </w:r>
    </w:p>
    <w:p w14:paraId="7F739C2C" w14:textId="604E69F7" w:rsidR="00D17554" w:rsidRPr="00AA7AC6" w:rsidRDefault="00D17554" w:rsidP="00D17554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AA7AC6">
        <w:rPr>
          <w:rFonts w:ascii="Montserrat Light" w:hAnsi="Montserrat Light"/>
          <w:lang w:val="ro-RO"/>
        </w:rPr>
        <w:t xml:space="preserve">art. 25 şi </w:t>
      </w:r>
      <w:r w:rsidR="00081DF0" w:rsidRPr="00AA7AC6">
        <w:rPr>
          <w:rFonts w:ascii="Montserrat Light" w:hAnsi="Montserrat Light"/>
          <w:lang w:val="ro-RO"/>
        </w:rPr>
        <w:t xml:space="preserve">ale art. </w:t>
      </w:r>
      <w:r w:rsidRPr="00AA7AC6">
        <w:rPr>
          <w:rFonts w:ascii="Montserrat Light" w:hAnsi="Montserrat Light"/>
          <w:lang w:val="ro-RO"/>
        </w:rPr>
        <w:t xml:space="preserve">26 alin. (2) din </w:t>
      </w:r>
      <w:r w:rsidR="004565BA" w:rsidRPr="00AA7AC6">
        <w:rPr>
          <w:rFonts w:ascii="Montserrat Light" w:hAnsi="Montserrat Light"/>
          <w:lang w:val="ro-RO"/>
        </w:rPr>
        <w:t>Hotărârea de Guvern</w:t>
      </w:r>
      <w:r w:rsidRPr="00AA7AC6">
        <w:rPr>
          <w:rFonts w:ascii="Montserrat Light" w:hAnsi="Montserrat Light"/>
          <w:lang w:val="ro-RO"/>
        </w:rPr>
        <w:t xml:space="preserve"> nr. 611/2008 pentru aprobarea normelor privind organizarea şi dezvoltarea carierei funcţionarilor publici, cu modificările şi completările ulterioare;</w:t>
      </w:r>
    </w:p>
    <w:bookmarkEnd w:id="4"/>
    <w:p w14:paraId="368198FE" w14:textId="6BD09F6D" w:rsidR="00C87549" w:rsidRPr="00CC0A59" w:rsidRDefault="00C87549" w:rsidP="00D17554">
      <w:pPr>
        <w:pStyle w:val="Body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CC0A59">
        <w:rPr>
          <w:rFonts w:ascii="Montserrat Light" w:hAnsi="Montserrat Light"/>
          <w:sz w:val="22"/>
          <w:szCs w:val="22"/>
          <w:lang w:val="ro-RO"/>
        </w:rPr>
        <w:t xml:space="preserve">Hotărârii Consiliului Județean Cluj nr. </w:t>
      </w:r>
      <w:r w:rsidR="00CC0A59" w:rsidRPr="00CC0A59">
        <w:rPr>
          <w:rFonts w:ascii="Montserrat Light" w:hAnsi="Montserrat Light"/>
          <w:sz w:val="22"/>
          <w:szCs w:val="22"/>
          <w:lang w:val="ro-RO"/>
        </w:rPr>
        <w:t xml:space="preserve">108/2022 </w:t>
      </w:r>
      <w:r w:rsidRPr="00CC0A59">
        <w:rPr>
          <w:rFonts w:ascii="Montserrat Light" w:hAnsi="Montserrat Light"/>
          <w:sz w:val="22"/>
          <w:szCs w:val="22"/>
          <w:lang w:val="ro-RO"/>
        </w:rPr>
        <w:t xml:space="preserve">privind aprobarea </w:t>
      </w:r>
      <w:r w:rsidR="007B0252" w:rsidRPr="00CC0A59">
        <w:rPr>
          <w:rFonts w:ascii="Montserrat Light" w:hAnsi="Montserrat Light"/>
          <w:sz w:val="22"/>
          <w:szCs w:val="22"/>
          <w:lang w:val="ro-RO"/>
        </w:rPr>
        <w:t>O</w:t>
      </w:r>
      <w:r w:rsidRPr="00CC0A59">
        <w:rPr>
          <w:rFonts w:ascii="Montserrat Light" w:hAnsi="Montserrat Light"/>
          <w:sz w:val="22"/>
          <w:szCs w:val="22"/>
          <w:lang w:val="ro-RO"/>
        </w:rPr>
        <w:t xml:space="preserve">rganigramei şi a </w:t>
      </w:r>
      <w:r w:rsidR="007B0252" w:rsidRPr="00CC0A59">
        <w:rPr>
          <w:rFonts w:ascii="Montserrat Light" w:hAnsi="Montserrat Light"/>
          <w:sz w:val="22"/>
          <w:szCs w:val="22"/>
          <w:lang w:val="ro-RO"/>
        </w:rPr>
        <w:t>S</w:t>
      </w:r>
      <w:r w:rsidRPr="00CC0A59">
        <w:rPr>
          <w:rFonts w:ascii="Montserrat Light" w:hAnsi="Montserrat Light"/>
          <w:sz w:val="22"/>
          <w:szCs w:val="22"/>
          <w:lang w:val="ro-RO"/>
        </w:rPr>
        <w:t xml:space="preserve">tatului </w:t>
      </w:r>
      <w:r w:rsidR="007B0252" w:rsidRPr="00CC0A59">
        <w:rPr>
          <w:rFonts w:ascii="Montserrat Light" w:hAnsi="Montserrat Light"/>
          <w:sz w:val="22"/>
          <w:szCs w:val="22"/>
          <w:lang w:val="ro-RO"/>
        </w:rPr>
        <w:t xml:space="preserve">de funcții </w:t>
      </w:r>
      <w:r w:rsidRPr="00CC0A59">
        <w:rPr>
          <w:rFonts w:ascii="Montserrat Light" w:hAnsi="Montserrat Light"/>
          <w:sz w:val="22"/>
          <w:szCs w:val="22"/>
          <w:lang w:val="ro-RO"/>
        </w:rPr>
        <w:t>pentru Consiliul Județean Cluj</w:t>
      </w:r>
      <w:r w:rsidR="00C27143" w:rsidRPr="00CC0A59">
        <w:rPr>
          <w:rFonts w:ascii="Montserrat Light" w:hAnsi="Montserrat Light"/>
          <w:sz w:val="22"/>
          <w:szCs w:val="22"/>
          <w:lang w:val="ro-RO"/>
        </w:rPr>
        <w:t>;</w:t>
      </w:r>
    </w:p>
    <w:bookmarkEnd w:id="3"/>
    <w:p w14:paraId="34B5EB5E" w14:textId="77777777" w:rsidR="00C27143" w:rsidRPr="00AA7AC6" w:rsidRDefault="00C27143" w:rsidP="00D17554">
      <w:pPr>
        <w:pStyle w:val="BodyText3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691708CE" w14:textId="6B8A499A" w:rsidR="00C87549" w:rsidRDefault="00C87549" w:rsidP="00D17554">
      <w:pPr>
        <w:pStyle w:val="BodyText3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AA7AC6">
        <w:rPr>
          <w:rFonts w:ascii="Montserrat Light" w:hAnsi="Montserrat Light"/>
          <w:sz w:val="22"/>
          <w:szCs w:val="22"/>
          <w:lang w:val="ro-RO"/>
        </w:rPr>
        <w:t>În temeiul drepturilor conferite de art. 196 alin. (1) lit. b) din Ordonanța de Urgență nr. 57/2019 privind Codul administrativ, cu modificările și completările ulterioare;</w:t>
      </w:r>
    </w:p>
    <w:p w14:paraId="33B9AF96" w14:textId="550CA888" w:rsidR="00C87549" w:rsidRDefault="00C87549" w:rsidP="00C87549">
      <w:pPr>
        <w:spacing w:before="120" w:after="120"/>
        <w:jc w:val="center"/>
        <w:rPr>
          <w:rFonts w:ascii="Montserrat" w:hAnsi="Montserrat"/>
          <w:b/>
          <w:bCs/>
          <w:lang w:val="ro-RO"/>
        </w:rPr>
      </w:pPr>
      <w:r w:rsidRPr="000951C5">
        <w:rPr>
          <w:rFonts w:ascii="Montserrat" w:hAnsi="Montserrat"/>
          <w:b/>
          <w:bCs/>
          <w:lang w:val="ro-RO"/>
        </w:rPr>
        <w:t>d i s p u n e :</w:t>
      </w:r>
    </w:p>
    <w:p w14:paraId="7591E4C8" w14:textId="438DA02D" w:rsidR="00C87549" w:rsidRPr="000951C5" w:rsidRDefault="00C87549" w:rsidP="004B3977">
      <w:pPr>
        <w:pStyle w:val="BodyText3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0951C5">
        <w:rPr>
          <w:rFonts w:ascii="Montserrat" w:hAnsi="Montserrat"/>
          <w:b/>
          <w:bCs/>
          <w:sz w:val="22"/>
          <w:szCs w:val="22"/>
          <w:lang w:val="ro-RO"/>
        </w:rPr>
        <w:t>Art. 1.</w:t>
      </w:r>
      <w:r w:rsidRPr="000951C5">
        <w:rPr>
          <w:rFonts w:ascii="Montserrat Light" w:hAnsi="Montserrat Light"/>
          <w:b/>
          <w:bCs/>
          <w:sz w:val="22"/>
          <w:szCs w:val="22"/>
          <w:lang w:val="ro-RO"/>
        </w:rPr>
        <w:t xml:space="preserve"> </w:t>
      </w:r>
      <w:r w:rsidRPr="000951C5">
        <w:rPr>
          <w:rFonts w:ascii="Montserrat Light" w:hAnsi="Montserrat Light"/>
          <w:sz w:val="22"/>
          <w:szCs w:val="22"/>
          <w:lang w:val="ro-RO"/>
        </w:rPr>
        <w:t xml:space="preserve">Se constituie </w:t>
      </w:r>
      <w:r w:rsidRPr="000951C5">
        <w:rPr>
          <w:rFonts w:ascii="Montserrat Light" w:hAnsi="Montserrat Light"/>
          <w:b/>
          <w:bCs/>
          <w:sz w:val="22"/>
          <w:szCs w:val="22"/>
          <w:lang w:val="ro-RO"/>
        </w:rPr>
        <w:t>comisia de concurs</w:t>
      </w:r>
      <w:r w:rsidRPr="000951C5">
        <w:rPr>
          <w:rFonts w:ascii="Montserrat Light" w:hAnsi="Montserrat Light"/>
          <w:sz w:val="22"/>
          <w:szCs w:val="22"/>
          <w:lang w:val="ro-RO"/>
        </w:rPr>
        <w:t xml:space="preserve"> la concursul de recrutare organizat în data de </w:t>
      </w:r>
      <w:bookmarkStart w:id="5" w:name="_Hlk524081305"/>
      <w:r w:rsidR="00B03A21" w:rsidRPr="000951C5">
        <w:rPr>
          <w:rFonts w:ascii="Montserrat Light" w:hAnsi="Montserrat Light"/>
          <w:sz w:val="22"/>
          <w:szCs w:val="22"/>
          <w:lang w:val="ro-RO"/>
        </w:rPr>
        <w:t xml:space="preserve">             </w:t>
      </w:r>
      <w:r w:rsidR="002907FB">
        <w:rPr>
          <w:rFonts w:ascii="Montserrat Light" w:hAnsi="Montserrat Light"/>
          <w:sz w:val="22"/>
          <w:szCs w:val="22"/>
          <w:lang w:val="ro-RO"/>
        </w:rPr>
        <w:t>04.08</w:t>
      </w:r>
      <w:r w:rsidR="00AA7AC6" w:rsidRPr="000951C5">
        <w:rPr>
          <w:rFonts w:ascii="Montserrat Light" w:hAnsi="Montserrat Light"/>
          <w:sz w:val="22"/>
          <w:szCs w:val="22"/>
          <w:lang w:val="ro-RO"/>
        </w:rPr>
        <w:t>.2022</w:t>
      </w:r>
      <w:r w:rsidR="006C5F7B" w:rsidRPr="000951C5">
        <w:rPr>
          <w:rFonts w:ascii="Montserrat Light" w:hAnsi="Montserrat Light"/>
          <w:b/>
          <w:bCs/>
          <w:sz w:val="22"/>
          <w:szCs w:val="22"/>
          <w:lang w:val="ro-RO"/>
        </w:rPr>
        <w:t xml:space="preserve"> </w:t>
      </w:r>
      <w:r w:rsidR="006C5F7B" w:rsidRPr="000951C5">
        <w:rPr>
          <w:rFonts w:ascii="Montserrat Light" w:hAnsi="Montserrat Light"/>
          <w:sz w:val="22"/>
          <w:szCs w:val="22"/>
          <w:lang w:val="ro-RO"/>
        </w:rPr>
        <w:t xml:space="preserve">pentru ocuparea </w:t>
      </w:r>
      <w:r w:rsidR="00AA7AC6" w:rsidRPr="000951C5">
        <w:rPr>
          <w:rFonts w:ascii="Montserrat Light" w:hAnsi="Montserrat Light"/>
          <w:sz w:val="22"/>
          <w:szCs w:val="22"/>
          <w:lang w:val="ro-RO"/>
        </w:rPr>
        <w:t>unei</w:t>
      </w:r>
      <w:r w:rsidR="006C5F7B" w:rsidRPr="000951C5">
        <w:rPr>
          <w:rFonts w:ascii="Montserrat Light" w:hAnsi="Montserrat Light"/>
          <w:sz w:val="22"/>
          <w:szCs w:val="22"/>
          <w:lang w:val="ro-RO"/>
        </w:rPr>
        <w:t xml:space="preserve"> funcţii publice de execuţie, vacante de </w:t>
      </w:r>
      <w:r w:rsidR="006C5F7B" w:rsidRPr="000951C5">
        <w:rPr>
          <w:rFonts w:ascii="Montserrat Light" w:hAnsi="Montserrat Light"/>
          <w:bCs/>
          <w:sz w:val="22"/>
          <w:szCs w:val="22"/>
          <w:lang w:val="ro-RO"/>
        </w:rPr>
        <w:t xml:space="preserve">consilier, clasa I, gradul profesional </w:t>
      </w:r>
      <w:r w:rsidR="002907FB">
        <w:rPr>
          <w:rFonts w:ascii="Montserrat Light" w:hAnsi="Montserrat Light"/>
          <w:bCs/>
          <w:sz w:val="22"/>
          <w:szCs w:val="22"/>
          <w:lang w:val="ro-RO"/>
        </w:rPr>
        <w:t>superior</w:t>
      </w:r>
      <w:r w:rsidR="006C5F7B" w:rsidRPr="000951C5">
        <w:rPr>
          <w:rFonts w:ascii="Montserrat Light" w:hAnsi="Montserrat Light"/>
          <w:bCs/>
          <w:sz w:val="22"/>
          <w:szCs w:val="22"/>
          <w:lang w:val="ro-RO"/>
        </w:rPr>
        <w:t xml:space="preserve"> la</w:t>
      </w:r>
      <w:r w:rsidR="006C5F7B" w:rsidRPr="002907FB">
        <w:rPr>
          <w:rFonts w:ascii="Montserrat Light" w:hAnsi="Montserrat Light"/>
          <w:bCs/>
          <w:sz w:val="22"/>
          <w:szCs w:val="22"/>
          <w:lang w:val="ro-RO"/>
        </w:rPr>
        <w:t xml:space="preserve"> </w:t>
      </w:r>
      <w:r w:rsidR="002907FB" w:rsidRPr="002907FB">
        <w:rPr>
          <w:rFonts w:ascii="Montserrat Light" w:hAnsi="Montserrat Light"/>
          <w:sz w:val="22"/>
          <w:szCs w:val="22"/>
          <w:lang w:val="ro-RO"/>
        </w:rPr>
        <w:t>Biroul Instituții Publice, Guvernanță Corporativă</w:t>
      </w:r>
      <w:r w:rsidR="002907FB">
        <w:rPr>
          <w:rFonts w:ascii="Montserrat Light" w:hAnsi="Montserrat Light"/>
          <w:lang w:val="ro-RO"/>
        </w:rPr>
        <w:t>,</w:t>
      </w:r>
      <w:r w:rsidR="002907FB" w:rsidRPr="001674A0">
        <w:rPr>
          <w:rFonts w:ascii="Montserrat Light" w:hAnsi="Montserrat Light"/>
          <w:lang w:val="ro-RO"/>
        </w:rPr>
        <w:t xml:space="preserve"> </w:t>
      </w:r>
      <w:r w:rsidRPr="000951C5">
        <w:rPr>
          <w:rFonts w:ascii="Montserrat Light" w:hAnsi="Montserrat Light"/>
          <w:bCs/>
          <w:sz w:val="22"/>
          <w:szCs w:val="22"/>
          <w:lang w:val="ro-RO"/>
        </w:rPr>
        <w:t>cu următoarea componenţ</w:t>
      </w:r>
      <w:r w:rsidRPr="000951C5">
        <w:rPr>
          <w:rFonts w:ascii="Montserrat Light" w:hAnsi="Montserrat Light"/>
          <w:sz w:val="22"/>
          <w:szCs w:val="22"/>
          <w:lang w:val="ro-RO"/>
        </w:rPr>
        <w:t>ă:</w:t>
      </w:r>
    </w:p>
    <w:bookmarkEnd w:id="5"/>
    <w:p w14:paraId="5F7470B9" w14:textId="26DE6F33" w:rsidR="00006900" w:rsidRPr="00006900" w:rsidRDefault="00006900" w:rsidP="003C2FD9">
      <w:pPr>
        <w:spacing w:line="240" w:lineRule="auto"/>
        <w:ind w:left="567"/>
        <w:jc w:val="both"/>
        <w:rPr>
          <w:rFonts w:ascii="Montserrat Light" w:hAnsi="Montserrat Light"/>
          <w:bCs/>
        </w:rPr>
      </w:pPr>
      <w:proofErr w:type="spellStart"/>
      <w:r w:rsidRPr="00006900">
        <w:rPr>
          <w:rFonts w:ascii="Montserrat Light" w:hAnsi="Montserrat Light"/>
          <w:bCs/>
        </w:rPr>
        <w:t>Președinte</w:t>
      </w:r>
      <w:proofErr w:type="spellEnd"/>
      <w:r w:rsidRPr="00006900">
        <w:rPr>
          <w:rFonts w:ascii="Montserrat Light" w:hAnsi="Montserrat Light"/>
          <w:bCs/>
        </w:rPr>
        <w:t>:</w:t>
      </w:r>
      <w:r w:rsidR="006D59F0">
        <w:rPr>
          <w:rFonts w:ascii="Montserrat Light" w:hAnsi="Montserrat Light"/>
          <w:bCs/>
        </w:rPr>
        <w:t xml:space="preserve"> </w:t>
      </w:r>
      <w:proofErr w:type="spellStart"/>
      <w:r w:rsidRPr="00527C22">
        <w:rPr>
          <w:rFonts w:ascii="Montserrat Light" w:hAnsi="Montserrat Light"/>
          <w:b/>
        </w:rPr>
        <w:t>Șchiop</w:t>
      </w:r>
      <w:proofErr w:type="spellEnd"/>
      <w:r w:rsidRPr="00527C22">
        <w:rPr>
          <w:rFonts w:ascii="Montserrat Light" w:hAnsi="Montserrat Light"/>
          <w:b/>
        </w:rPr>
        <w:t xml:space="preserve"> Cristina</w:t>
      </w:r>
      <w:r w:rsidRPr="00006900">
        <w:rPr>
          <w:rFonts w:ascii="Montserrat Light" w:hAnsi="Montserrat Light"/>
          <w:bCs/>
        </w:rPr>
        <w:t>, Director general</w:t>
      </w:r>
      <w:r w:rsidR="00421154">
        <w:rPr>
          <w:rFonts w:ascii="Montserrat Light" w:hAnsi="Montserrat Light"/>
          <w:bCs/>
        </w:rPr>
        <w:t xml:space="preserve">, </w:t>
      </w:r>
      <w:proofErr w:type="spellStart"/>
      <w:r w:rsidRPr="00006900">
        <w:rPr>
          <w:rFonts w:ascii="Montserrat Light" w:hAnsi="Montserrat Light"/>
          <w:bCs/>
        </w:rPr>
        <w:t>Direcți</w:t>
      </w:r>
      <w:r w:rsidR="00421154">
        <w:rPr>
          <w:rFonts w:ascii="Montserrat Light" w:hAnsi="Montserrat Light"/>
          <w:bCs/>
        </w:rPr>
        <w:t>a</w:t>
      </w:r>
      <w:proofErr w:type="spellEnd"/>
      <w:r w:rsidR="00421154"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G</w:t>
      </w:r>
      <w:r w:rsidRPr="00006900">
        <w:rPr>
          <w:rFonts w:ascii="Montserrat Light" w:hAnsi="Montserrat Light"/>
          <w:bCs/>
        </w:rPr>
        <w:t>eneral</w:t>
      </w:r>
      <w:r w:rsidR="00421154">
        <w:rPr>
          <w:rFonts w:ascii="Montserrat Light" w:hAnsi="Montserrat Light"/>
          <w:bCs/>
        </w:rPr>
        <w:t>ă</w:t>
      </w:r>
      <w:proofErr w:type="spellEnd"/>
      <w:r w:rsidRPr="00006900">
        <w:rPr>
          <w:rFonts w:ascii="Montserrat Light" w:hAnsi="Montserrat Light"/>
          <w:bCs/>
        </w:rPr>
        <w:t xml:space="preserve"> </w:t>
      </w:r>
      <w:proofErr w:type="spellStart"/>
      <w:r w:rsidRPr="00006900">
        <w:rPr>
          <w:rFonts w:ascii="Montserrat Light" w:hAnsi="Montserrat Light"/>
          <w:bCs/>
        </w:rPr>
        <w:t>Buget-Finanțe</w:t>
      </w:r>
      <w:proofErr w:type="spellEnd"/>
      <w:r>
        <w:rPr>
          <w:rFonts w:ascii="Montserrat Light" w:hAnsi="Montserrat Light"/>
          <w:bCs/>
        </w:rPr>
        <w:t>,</w:t>
      </w:r>
      <w:r w:rsidRPr="00006900">
        <w:rPr>
          <w:rFonts w:ascii="Montserrat Light" w:hAnsi="Montserrat Light"/>
          <w:bCs/>
        </w:rPr>
        <w:t xml:space="preserve"> </w:t>
      </w:r>
      <w:proofErr w:type="spellStart"/>
      <w:r w:rsidRPr="00006900">
        <w:rPr>
          <w:rFonts w:ascii="Montserrat Light" w:hAnsi="Montserrat Light"/>
          <w:bCs/>
        </w:rPr>
        <w:t>Resurse</w:t>
      </w:r>
      <w:proofErr w:type="spellEnd"/>
      <w:r w:rsidR="00421154">
        <w:rPr>
          <w:rFonts w:ascii="Montserrat Light" w:hAnsi="Montserrat Light"/>
          <w:bCs/>
        </w:rPr>
        <w:t xml:space="preserve"> </w:t>
      </w:r>
      <w:proofErr w:type="spellStart"/>
      <w:r w:rsidR="00421154" w:rsidRPr="00006900">
        <w:rPr>
          <w:rFonts w:ascii="Montserrat Light" w:hAnsi="Montserrat Light"/>
          <w:bCs/>
        </w:rPr>
        <w:t>Umane</w:t>
      </w:r>
      <w:proofErr w:type="spellEnd"/>
      <w:r w:rsidR="00421154" w:rsidRPr="00006900">
        <w:rPr>
          <w:rFonts w:ascii="Montserrat Light" w:hAnsi="Montserrat Light"/>
          <w:bCs/>
        </w:rPr>
        <w:t>;</w:t>
      </w:r>
      <w:r>
        <w:rPr>
          <w:rFonts w:ascii="Montserrat Light" w:hAnsi="Montserrat Light"/>
          <w:bCs/>
        </w:rPr>
        <w:t xml:space="preserve">      </w:t>
      </w:r>
    </w:p>
    <w:p w14:paraId="7860AD87" w14:textId="6E3745B1" w:rsidR="00006900" w:rsidRPr="00006900" w:rsidRDefault="00006900" w:rsidP="003C2FD9">
      <w:pPr>
        <w:spacing w:line="240" w:lineRule="auto"/>
        <w:ind w:left="567"/>
        <w:jc w:val="both"/>
        <w:rPr>
          <w:rFonts w:ascii="Montserrat Light" w:hAnsi="Montserrat Light"/>
          <w:bCs/>
          <w:lang w:val="ro-RO"/>
        </w:rPr>
      </w:pPr>
      <w:proofErr w:type="spellStart"/>
      <w:r w:rsidRPr="00B92DC1">
        <w:rPr>
          <w:rFonts w:ascii="Montserrat Light" w:hAnsi="Montserrat Light"/>
          <w:bCs/>
        </w:rPr>
        <w:t>Membru</w:t>
      </w:r>
      <w:proofErr w:type="spellEnd"/>
      <w:r w:rsidRPr="00B92DC1">
        <w:rPr>
          <w:rFonts w:ascii="Montserrat Light" w:hAnsi="Montserrat Light"/>
          <w:bCs/>
        </w:rPr>
        <w:t>:</w:t>
      </w:r>
      <w:r w:rsidR="00A774C6">
        <w:rPr>
          <w:rFonts w:ascii="Montserrat Light" w:hAnsi="Montserrat Light"/>
          <w:bCs/>
        </w:rPr>
        <w:t xml:space="preserve"> </w:t>
      </w:r>
      <w:r w:rsidRPr="00527C22">
        <w:rPr>
          <w:rFonts w:ascii="Montserrat Light" w:hAnsi="Montserrat Light"/>
          <w:b/>
          <w:lang w:val="ro-RO"/>
        </w:rPr>
        <w:t>Jucan Andreea</w:t>
      </w:r>
      <w:r w:rsidR="006E5522">
        <w:rPr>
          <w:rFonts w:ascii="Montserrat Light" w:hAnsi="Montserrat Light"/>
          <w:b/>
          <w:lang w:val="ro-RO"/>
        </w:rPr>
        <w:t>-</w:t>
      </w:r>
      <w:r w:rsidRPr="00527C22">
        <w:rPr>
          <w:rFonts w:ascii="Montserrat Light" w:hAnsi="Montserrat Light"/>
          <w:b/>
          <w:lang w:val="ro-RO"/>
        </w:rPr>
        <w:t>Maria</w:t>
      </w:r>
      <w:r w:rsidRPr="00B92DC1">
        <w:rPr>
          <w:rFonts w:ascii="Montserrat Light" w:hAnsi="Montserrat Light"/>
          <w:bCs/>
          <w:lang w:val="ro-RO"/>
        </w:rPr>
        <w:t>, Șef serviciu</w:t>
      </w:r>
      <w:r w:rsidR="00421154">
        <w:rPr>
          <w:rFonts w:ascii="Montserrat Light" w:hAnsi="Montserrat Light"/>
          <w:bCs/>
          <w:lang w:val="ro-RO"/>
        </w:rPr>
        <w:t>,</w:t>
      </w:r>
      <w:r w:rsidRPr="00B92DC1">
        <w:rPr>
          <w:rFonts w:ascii="Montserrat Light" w:hAnsi="Montserrat Light"/>
          <w:bCs/>
          <w:lang w:val="ro-RO"/>
        </w:rPr>
        <w:t xml:space="preserve"> Biroul Instituții Publice, Guvernanță Corporativă</w:t>
      </w:r>
      <w:r w:rsidR="001E468C">
        <w:rPr>
          <w:rFonts w:ascii="Montserrat Light" w:hAnsi="Montserrat Light"/>
          <w:bCs/>
          <w:lang w:val="ro-RO"/>
        </w:rPr>
        <w:t>;</w:t>
      </w:r>
    </w:p>
    <w:p w14:paraId="5FAB727A" w14:textId="296DA3F2" w:rsidR="00006900" w:rsidRDefault="00006900" w:rsidP="003C2FD9">
      <w:pPr>
        <w:spacing w:line="240" w:lineRule="auto"/>
        <w:ind w:left="567"/>
        <w:jc w:val="both"/>
        <w:rPr>
          <w:rFonts w:ascii="Cambria" w:hAnsi="Cambria"/>
          <w:bCs/>
          <w:lang w:val="fr-FR"/>
        </w:rPr>
      </w:pPr>
      <w:proofErr w:type="spellStart"/>
      <w:proofErr w:type="gramStart"/>
      <w:r w:rsidRPr="00B92DC1">
        <w:rPr>
          <w:rFonts w:ascii="Montserrat Light" w:hAnsi="Montserrat Light"/>
          <w:bCs/>
        </w:rPr>
        <w:t>Membru:</w:t>
      </w:r>
      <w:r w:rsidRPr="001E468C">
        <w:rPr>
          <w:rFonts w:ascii="Montserrat Light" w:hAnsi="Montserrat Light"/>
          <w:b/>
        </w:rPr>
        <w:t>Bădescu</w:t>
      </w:r>
      <w:proofErr w:type="spellEnd"/>
      <w:proofErr w:type="gramEnd"/>
      <w:r w:rsidRPr="001E468C">
        <w:rPr>
          <w:rFonts w:ascii="Montserrat Light" w:hAnsi="Montserrat Light"/>
          <w:b/>
        </w:rPr>
        <w:t xml:space="preserve"> Loredana</w:t>
      </w:r>
      <w:r w:rsidRPr="00B92DC1">
        <w:rPr>
          <w:rFonts w:ascii="Montserrat Light" w:hAnsi="Montserrat Light"/>
          <w:bCs/>
        </w:rPr>
        <w:t xml:space="preserve">, </w:t>
      </w:r>
      <w:proofErr w:type="spellStart"/>
      <w:r w:rsidRPr="00B92DC1">
        <w:rPr>
          <w:rFonts w:ascii="Montserrat Light" w:hAnsi="Montserrat Light"/>
          <w:bCs/>
        </w:rPr>
        <w:t>consilier</w:t>
      </w:r>
      <w:proofErr w:type="spellEnd"/>
      <w:r w:rsidR="002F4C5A">
        <w:rPr>
          <w:rFonts w:ascii="Montserrat Light" w:hAnsi="Montserrat Light"/>
          <w:bCs/>
        </w:rPr>
        <w:t>,</w:t>
      </w:r>
      <w:r w:rsidRPr="00B92DC1">
        <w:rPr>
          <w:rFonts w:ascii="Montserrat Light" w:hAnsi="Montserrat Light"/>
          <w:bCs/>
          <w:lang w:val="ro-RO"/>
        </w:rPr>
        <w:t xml:space="preserve"> Biroul Instituții Publice, Guvernanță Corporativă</w:t>
      </w:r>
      <w:r w:rsidR="001E468C">
        <w:rPr>
          <w:rFonts w:ascii="Montserrat Light" w:hAnsi="Montserrat Light"/>
          <w:bCs/>
          <w:lang w:val="ro-RO"/>
        </w:rPr>
        <w:t>;</w:t>
      </w:r>
    </w:p>
    <w:p w14:paraId="289D8AC5" w14:textId="3D7CBF60" w:rsidR="00006900" w:rsidRPr="00006900" w:rsidRDefault="00006900" w:rsidP="003C2FD9">
      <w:pPr>
        <w:spacing w:line="240" w:lineRule="auto"/>
        <w:ind w:left="567"/>
        <w:jc w:val="both"/>
        <w:rPr>
          <w:rFonts w:ascii="Cambria" w:hAnsi="Cambria"/>
          <w:bCs/>
          <w:lang w:val="fr-FR"/>
        </w:rPr>
      </w:pPr>
      <w:r w:rsidRPr="00B92DC1">
        <w:rPr>
          <w:rFonts w:ascii="Montserrat Light" w:hAnsi="Montserrat Light"/>
          <w:bCs/>
          <w:lang w:val="ro-RO"/>
        </w:rPr>
        <w:t>Secretar:</w:t>
      </w:r>
      <w:r w:rsidR="001E468C">
        <w:rPr>
          <w:rFonts w:ascii="Montserrat Light" w:hAnsi="Montserrat Light"/>
          <w:bCs/>
          <w:lang w:val="ro-RO"/>
        </w:rPr>
        <w:t xml:space="preserve"> </w:t>
      </w:r>
      <w:r w:rsidRPr="001E468C">
        <w:rPr>
          <w:rFonts w:ascii="Montserrat Light" w:hAnsi="Montserrat Light"/>
          <w:b/>
          <w:lang w:val="ro-RO"/>
        </w:rPr>
        <w:t>Tămaș Camelia-Laura,</w:t>
      </w:r>
      <w:r w:rsidRPr="00B92DC1">
        <w:rPr>
          <w:rFonts w:ascii="Montserrat Light" w:hAnsi="Montserrat Light"/>
          <w:bCs/>
          <w:lang w:val="ro-RO"/>
        </w:rPr>
        <w:t xml:space="preserve"> consilier</w:t>
      </w:r>
      <w:r w:rsidR="002F4C5A">
        <w:rPr>
          <w:rFonts w:ascii="Montserrat Light" w:hAnsi="Montserrat Light"/>
          <w:bCs/>
          <w:lang w:val="ro-RO"/>
        </w:rPr>
        <w:t>,</w:t>
      </w:r>
      <w:r w:rsidRPr="00B92DC1">
        <w:rPr>
          <w:rFonts w:ascii="Montserrat Light" w:hAnsi="Montserrat Light"/>
          <w:bCs/>
          <w:lang w:val="ro-RO"/>
        </w:rPr>
        <w:t xml:space="preserve"> Serviciul Resurse Umane.</w:t>
      </w:r>
    </w:p>
    <w:p w14:paraId="23B51162" w14:textId="77777777" w:rsidR="004B3977" w:rsidRPr="000951C5" w:rsidRDefault="004B3977" w:rsidP="004B3977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5ACD4260" w14:textId="078D5EF4" w:rsidR="0052427D" w:rsidRPr="000951C5" w:rsidRDefault="00C87549" w:rsidP="004B397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951C5">
        <w:rPr>
          <w:rFonts w:ascii="Montserrat" w:hAnsi="Montserrat"/>
          <w:b/>
          <w:bCs/>
          <w:lang w:val="ro-RO"/>
        </w:rPr>
        <w:t>Art. 2.</w:t>
      </w:r>
      <w:r w:rsidRPr="000951C5">
        <w:rPr>
          <w:rFonts w:ascii="Montserrat Light" w:hAnsi="Montserrat Light"/>
          <w:b/>
          <w:bCs/>
          <w:lang w:val="ro-RO"/>
        </w:rPr>
        <w:t xml:space="preserve"> </w:t>
      </w:r>
      <w:r w:rsidRPr="000951C5">
        <w:rPr>
          <w:rFonts w:ascii="Montserrat Light" w:hAnsi="Montserrat Light"/>
          <w:lang w:val="ro-RO"/>
        </w:rPr>
        <w:t xml:space="preserve">Se constituie </w:t>
      </w:r>
      <w:r w:rsidRPr="000951C5">
        <w:rPr>
          <w:rFonts w:ascii="Montserrat Light" w:hAnsi="Montserrat Light"/>
          <w:b/>
          <w:bCs/>
          <w:lang w:val="ro-RO"/>
        </w:rPr>
        <w:t>comisia de soluţionare a contestaţiilor</w:t>
      </w:r>
      <w:r w:rsidRPr="000951C5">
        <w:rPr>
          <w:rFonts w:ascii="Montserrat Light" w:hAnsi="Montserrat Light"/>
          <w:lang w:val="ro-RO"/>
        </w:rPr>
        <w:t xml:space="preserve"> la concursul de recrutare organizat în data de </w:t>
      </w:r>
      <w:r w:rsidR="001E468C">
        <w:rPr>
          <w:rFonts w:ascii="Montserrat Light" w:hAnsi="Montserrat Light"/>
          <w:lang w:val="ro-RO"/>
        </w:rPr>
        <w:t>04.08</w:t>
      </w:r>
      <w:r w:rsidR="006C5F7B" w:rsidRPr="000951C5">
        <w:rPr>
          <w:rFonts w:ascii="Montserrat Light" w:hAnsi="Montserrat Light"/>
          <w:lang w:val="ro-RO"/>
        </w:rPr>
        <w:t>.2022</w:t>
      </w:r>
      <w:r w:rsidR="00C27143" w:rsidRPr="000951C5">
        <w:rPr>
          <w:rFonts w:ascii="Montserrat Light" w:hAnsi="Montserrat Light"/>
          <w:lang w:val="ro-RO"/>
        </w:rPr>
        <w:t xml:space="preserve"> pentru ocuparea </w:t>
      </w:r>
      <w:r w:rsidR="000951C5" w:rsidRPr="000951C5">
        <w:rPr>
          <w:rFonts w:ascii="Montserrat Light" w:hAnsi="Montserrat Light"/>
          <w:lang w:val="ro-RO"/>
        </w:rPr>
        <w:t xml:space="preserve">unei </w:t>
      </w:r>
      <w:r w:rsidR="006C5F7B" w:rsidRPr="000951C5">
        <w:rPr>
          <w:rFonts w:ascii="Montserrat Light" w:hAnsi="Montserrat Light"/>
          <w:lang w:val="ro-RO"/>
        </w:rPr>
        <w:t xml:space="preserve"> funcţii publice de execuţie, vacante de </w:t>
      </w:r>
      <w:r w:rsidR="006C5F7B" w:rsidRPr="000951C5">
        <w:rPr>
          <w:rFonts w:ascii="Montserrat Light" w:hAnsi="Montserrat Light"/>
          <w:bCs/>
          <w:lang w:val="ro-RO"/>
        </w:rPr>
        <w:t xml:space="preserve">consilier, clasa I, gradul profesional </w:t>
      </w:r>
      <w:r w:rsidR="002907FB">
        <w:rPr>
          <w:rFonts w:ascii="Montserrat Light" w:hAnsi="Montserrat Light"/>
          <w:bCs/>
          <w:lang w:val="ro-RO"/>
        </w:rPr>
        <w:t>superior</w:t>
      </w:r>
      <w:r w:rsidR="002039CB">
        <w:rPr>
          <w:rFonts w:ascii="Montserrat Light" w:hAnsi="Montserrat Light"/>
          <w:bCs/>
          <w:lang w:val="ro-RO"/>
        </w:rPr>
        <w:t xml:space="preserve"> la </w:t>
      </w:r>
      <w:r w:rsidR="002907FB" w:rsidRPr="00E828F3">
        <w:rPr>
          <w:rFonts w:ascii="Montserrat Light" w:hAnsi="Montserrat Light"/>
          <w:lang w:val="ro-RO"/>
        </w:rPr>
        <w:t>Biroul</w:t>
      </w:r>
      <w:r w:rsidR="002907FB" w:rsidRPr="001674A0">
        <w:rPr>
          <w:rFonts w:ascii="Montserrat Light" w:hAnsi="Montserrat Light"/>
          <w:lang w:val="ro-RO"/>
        </w:rPr>
        <w:t xml:space="preserve"> Instituții Publice, Guvernanță Corporativă</w:t>
      </w:r>
      <w:r w:rsidR="006C5F7B" w:rsidRPr="000951C5">
        <w:rPr>
          <w:rFonts w:ascii="Montserrat Light" w:hAnsi="Montserrat Light"/>
          <w:lang w:val="ro-RO"/>
        </w:rPr>
        <w:t xml:space="preserve">, </w:t>
      </w:r>
      <w:r w:rsidR="006C5F7B" w:rsidRPr="000951C5">
        <w:rPr>
          <w:rFonts w:ascii="Montserrat Light" w:hAnsi="Montserrat Light"/>
          <w:bCs/>
          <w:lang w:val="ro-RO"/>
        </w:rPr>
        <w:t>cu următoarea componenţ</w:t>
      </w:r>
      <w:r w:rsidR="006C5F7B" w:rsidRPr="000951C5">
        <w:rPr>
          <w:rFonts w:ascii="Montserrat Light" w:hAnsi="Montserrat Light"/>
          <w:lang w:val="ro-RO"/>
        </w:rPr>
        <w:t>ă:</w:t>
      </w:r>
    </w:p>
    <w:p w14:paraId="3C327B7A" w14:textId="5B496F11" w:rsidR="00527C22" w:rsidRPr="00527C22" w:rsidRDefault="006C5F7B" w:rsidP="003C2FD9">
      <w:pPr>
        <w:ind w:left="709"/>
        <w:jc w:val="both"/>
        <w:rPr>
          <w:rFonts w:ascii="Montserrat Light" w:hAnsi="Montserrat Light"/>
          <w:bCs/>
          <w:lang w:val="ro-RO"/>
        </w:rPr>
      </w:pPr>
      <w:bookmarkStart w:id="6" w:name="_Hlk97016167"/>
      <w:r w:rsidRPr="00527C22">
        <w:rPr>
          <w:rFonts w:ascii="Montserrat Light" w:hAnsi="Montserrat Light"/>
          <w:bCs/>
          <w:lang w:val="ro-RO"/>
        </w:rPr>
        <w:t>Președinte:</w:t>
      </w:r>
      <w:r w:rsidR="003C2FD9">
        <w:rPr>
          <w:rFonts w:ascii="Montserrat Light" w:hAnsi="Montserrat Light"/>
          <w:bCs/>
          <w:lang w:val="ro-RO"/>
        </w:rPr>
        <w:t xml:space="preserve"> </w:t>
      </w:r>
      <w:r w:rsidR="00527C22" w:rsidRPr="00527C22">
        <w:rPr>
          <w:rFonts w:ascii="Montserrat Light" w:eastAsia="Times New Roman" w:hAnsi="Montserrat Light"/>
          <w:b/>
          <w:lang w:val="ro-RO"/>
        </w:rPr>
        <w:t>Mocean Maria</w:t>
      </w:r>
      <w:r w:rsidR="006E5522">
        <w:rPr>
          <w:rFonts w:ascii="Montserrat Light" w:eastAsia="Times New Roman" w:hAnsi="Montserrat Light"/>
          <w:b/>
          <w:lang w:val="ro-RO"/>
        </w:rPr>
        <w:t>-</w:t>
      </w:r>
      <w:r w:rsidR="00527C22" w:rsidRPr="00527C22">
        <w:rPr>
          <w:rFonts w:ascii="Montserrat Light" w:eastAsia="Times New Roman" w:hAnsi="Montserrat Light"/>
          <w:b/>
          <w:lang w:val="ro-RO"/>
        </w:rPr>
        <w:t>Florina</w:t>
      </w:r>
      <w:r w:rsidR="00527C22" w:rsidRPr="00527C22">
        <w:rPr>
          <w:rFonts w:ascii="Montserrat Light" w:eastAsia="Times New Roman" w:hAnsi="Montserrat Light"/>
          <w:bCs/>
          <w:lang w:val="ro-RO"/>
        </w:rPr>
        <w:t xml:space="preserve">, </w:t>
      </w:r>
      <w:proofErr w:type="spellStart"/>
      <w:r w:rsidR="00527C22" w:rsidRPr="00527C22">
        <w:rPr>
          <w:rFonts w:ascii="Montserrat Light" w:hAnsi="Montserrat Light"/>
          <w:bCs/>
        </w:rPr>
        <w:t>consilier</w:t>
      </w:r>
      <w:proofErr w:type="spellEnd"/>
      <w:r w:rsidR="002F4C5A">
        <w:rPr>
          <w:rFonts w:ascii="Montserrat Light" w:hAnsi="Montserrat Light"/>
          <w:bCs/>
        </w:rPr>
        <w:t>,</w:t>
      </w:r>
      <w:r w:rsidR="00527C22" w:rsidRPr="00527C22">
        <w:rPr>
          <w:rFonts w:ascii="Montserrat Light" w:hAnsi="Montserrat Light"/>
          <w:bCs/>
          <w:lang w:val="ro-RO"/>
        </w:rPr>
        <w:t xml:space="preserve"> Biroul Instituții Publice, Guvernanță </w:t>
      </w:r>
      <w:r w:rsidR="00A774C6">
        <w:rPr>
          <w:rFonts w:ascii="Montserrat Light" w:hAnsi="Montserrat Light"/>
          <w:bCs/>
          <w:lang w:val="ro-RO"/>
        </w:rPr>
        <w:t xml:space="preserve"> </w:t>
      </w:r>
      <w:r w:rsidR="00527C22" w:rsidRPr="00527C22">
        <w:rPr>
          <w:rFonts w:ascii="Montserrat Light" w:hAnsi="Montserrat Light"/>
          <w:bCs/>
          <w:lang w:val="ro-RO"/>
        </w:rPr>
        <w:t>Corporativă</w:t>
      </w:r>
      <w:r w:rsidR="001E468C">
        <w:rPr>
          <w:rFonts w:ascii="Montserrat Light" w:hAnsi="Montserrat Light"/>
          <w:bCs/>
          <w:lang w:val="ro-RO"/>
        </w:rPr>
        <w:t>;</w:t>
      </w:r>
    </w:p>
    <w:p w14:paraId="6A469C59" w14:textId="2B36C501" w:rsidR="006C5F7B" w:rsidRPr="00527C22" w:rsidRDefault="006C5F7B" w:rsidP="003C2FD9">
      <w:pPr>
        <w:spacing w:line="240" w:lineRule="auto"/>
        <w:ind w:left="709"/>
        <w:jc w:val="both"/>
        <w:rPr>
          <w:rFonts w:ascii="Montserrat Light" w:hAnsi="Montserrat Light"/>
          <w:bCs/>
          <w:lang w:val="ro-RO"/>
        </w:rPr>
      </w:pPr>
      <w:r w:rsidRPr="00527C22">
        <w:rPr>
          <w:rFonts w:ascii="Montserrat Light" w:hAnsi="Montserrat Light"/>
          <w:bCs/>
          <w:lang w:val="ro-RO"/>
        </w:rPr>
        <w:t>Membru:</w:t>
      </w:r>
      <w:r w:rsidR="003C2FD9">
        <w:rPr>
          <w:rFonts w:ascii="Montserrat Light" w:hAnsi="Montserrat Light"/>
          <w:bCs/>
          <w:lang w:val="ro-RO"/>
        </w:rPr>
        <w:t xml:space="preserve"> </w:t>
      </w:r>
      <w:r w:rsidR="00527C22" w:rsidRPr="00527C22">
        <w:rPr>
          <w:rFonts w:ascii="Montserrat Light" w:hAnsi="Montserrat Light"/>
          <w:b/>
          <w:lang w:val="ro-RO"/>
        </w:rPr>
        <w:t>Negru Anca</w:t>
      </w:r>
      <w:r w:rsidR="006E5522">
        <w:rPr>
          <w:rFonts w:ascii="Montserrat Light" w:hAnsi="Montserrat Light"/>
          <w:b/>
          <w:lang w:val="ro-RO"/>
        </w:rPr>
        <w:t>-</w:t>
      </w:r>
      <w:r w:rsidR="00527C22" w:rsidRPr="00527C22">
        <w:rPr>
          <w:rFonts w:ascii="Montserrat Light" w:hAnsi="Montserrat Light"/>
          <w:b/>
          <w:lang w:val="ro-RO"/>
        </w:rPr>
        <w:t>Monica</w:t>
      </w:r>
      <w:r w:rsidR="00527C22" w:rsidRPr="00527C22">
        <w:rPr>
          <w:rFonts w:ascii="Montserrat Light" w:hAnsi="Montserrat Light"/>
          <w:bCs/>
          <w:lang w:val="ro-RO"/>
        </w:rPr>
        <w:t xml:space="preserve">, </w:t>
      </w:r>
      <w:proofErr w:type="spellStart"/>
      <w:r w:rsidR="00527C22" w:rsidRPr="00527C22">
        <w:rPr>
          <w:rFonts w:ascii="Montserrat Light" w:hAnsi="Montserrat Light"/>
          <w:bCs/>
        </w:rPr>
        <w:t>consilier</w:t>
      </w:r>
      <w:proofErr w:type="spellEnd"/>
      <w:r w:rsidR="002F4C5A">
        <w:rPr>
          <w:rFonts w:ascii="Montserrat Light" w:hAnsi="Montserrat Light"/>
          <w:bCs/>
        </w:rPr>
        <w:t>,</w:t>
      </w:r>
      <w:r w:rsidR="00527C22" w:rsidRPr="00527C22">
        <w:rPr>
          <w:rFonts w:ascii="Montserrat Light" w:hAnsi="Montserrat Light"/>
          <w:bCs/>
          <w:lang w:val="ro-RO"/>
        </w:rPr>
        <w:t xml:space="preserve"> Biroul Instituții Publice, Guvernanță Corporativă</w:t>
      </w:r>
      <w:r w:rsidR="001E468C">
        <w:rPr>
          <w:rFonts w:ascii="Montserrat Light" w:hAnsi="Montserrat Light"/>
          <w:bCs/>
          <w:lang w:val="ro-RO"/>
        </w:rPr>
        <w:t>;</w:t>
      </w:r>
    </w:p>
    <w:p w14:paraId="31E8F0ED" w14:textId="5D83A7AD" w:rsidR="006C5F7B" w:rsidRPr="00527C22" w:rsidRDefault="006C5F7B" w:rsidP="003C2FD9">
      <w:pPr>
        <w:spacing w:line="240" w:lineRule="auto"/>
        <w:ind w:left="709"/>
        <w:jc w:val="both"/>
        <w:rPr>
          <w:rFonts w:ascii="Montserrat Light" w:hAnsi="Montserrat Light"/>
          <w:bCs/>
          <w:lang w:val="ro-RO"/>
        </w:rPr>
      </w:pPr>
      <w:r w:rsidRPr="00527C22">
        <w:rPr>
          <w:rFonts w:ascii="Montserrat Light" w:hAnsi="Montserrat Light"/>
          <w:bCs/>
          <w:lang w:val="ro-RO"/>
        </w:rPr>
        <w:t xml:space="preserve">Membru:     </w:t>
      </w:r>
      <w:r w:rsidR="00527C22" w:rsidRPr="00527C22">
        <w:rPr>
          <w:rFonts w:ascii="Montserrat Light" w:hAnsi="Montserrat Light"/>
          <w:b/>
          <w:lang w:val="ro-RO"/>
        </w:rPr>
        <w:t>Poroh Delia</w:t>
      </w:r>
      <w:r w:rsidR="006E5522">
        <w:rPr>
          <w:rFonts w:ascii="Montserrat Light" w:hAnsi="Montserrat Light"/>
          <w:b/>
          <w:lang w:val="ro-RO"/>
        </w:rPr>
        <w:t>-</w:t>
      </w:r>
      <w:r w:rsidR="00527C22" w:rsidRPr="00527C22">
        <w:rPr>
          <w:rFonts w:ascii="Montserrat Light" w:hAnsi="Montserrat Light"/>
          <w:b/>
          <w:lang w:val="ro-RO"/>
        </w:rPr>
        <w:t>Maria</w:t>
      </w:r>
      <w:r w:rsidR="00527C22" w:rsidRPr="00527C22">
        <w:rPr>
          <w:rFonts w:ascii="Montserrat Light" w:hAnsi="Montserrat Light"/>
          <w:bCs/>
          <w:lang w:val="ro-RO"/>
        </w:rPr>
        <w:t>, consilier</w:t>
      </w:r>
      <w:r w:rsidR="002F4C5A">
        <w:rPr>
          <w:rFonts w:ascii="Montserrat Light" w:hAnsi="Montserrat Light"/>
          <w:bCs/>
          <w:lang w:val="ro-RO"/>
        </w:rPr>
        <w:t>,</w:t>
      </w:r>
      <w:r w:rsidR="00527C22" w:rsidRPr="00527C22">
        <w:rPr>
          <w:rFonts w:ascii="Montserrat Light" w:hAnsi="Montserrat Light"/>
          <w:bCs/>
          <w:lang w:val="ro-RO"/>
        </w:rPr>
        <w:t xml:space="preserve"> Serviciul Financiar Contabil</w:t>
      </w:r>
      <w:r w:rsidR="001E468C">
        <w:rPr>
          <w:rFonts w:ascii="Montserrat Light" w:hAnsi="Montserrat Light"/>
          <w:bCs/>
          <w:lang w:val="ro-RO"/>
        </w:rPr>
        <w:t>;</w:t>
      </w:r>
    </w:p>
    <w:p w14:paraId="506F91D5" w14:textId="357B519E" w:rsidR="006C5F7B" w:rsidRPr="000951C5" w:rsidRDefault="006C5F7B" w:rsidP="003C2FD9">
      <w:pPr>
        <w:tabs>
          <w:tab w:val="left" w:pos="8222"/>
        </w:tabs>
        <w:spacing w:line="240" w:lineRule="auto"/>
        <w:ind w:left="709"/>
        <w:jc w:val="both"/>
        <w:rPr>
          <w:rFonts w:ascii="Montserrat Light" w:hAnsi="Montserrat Light"/>
          <w:bCs/>
          <w:lang w:val="ro-RO"/>
        </w:rPr>
      </w:pPr>
      <w:r w:rsidRPr="00527C22">
        <w:rPr>
          <w:rFonts w:ascii="Montserrat Light" w:hAnsi="Montserrat Light"/>
          <w:bCs/>
          <w:lang w:val="ro-RO"/>
        </w:rPr>
        <w:t xml:space="preserve">Secretar: </w:t>
      </w:r>
      <w:r w:rsidRPr="00527C22">
        <w:rPr>
          <w:rFonts w:ascii="Montserrat Light" w:hAnsi="Montserrat Light"/>
          <w:b/>
          <w:lang w:val="ro-RO"/>
        </w:rPr>
        <w:t>Tămaș Camelia-Laura</w:t>
      </w:r>
      <w:r w:rsidRPr="00527C22">
        <w:rPr>
          <w:rFonts w:ascii="Montserrat Light" w:hAnsi="Montserrat Light"/>
          <w:bCs/>
          <w:lang w:val="ro-RO"/>
        </w:rPr>
        <w:t>, consilier</w:t>
      </w:r>
      <w:r w:rsidR="002F4C5A">
        <w:rPr>
          <w:rFonts w:ascii="Montserrat Light" w:hAnsi="Montserrat Light"/>
          <w:bCs/>
          <w:lang w:val="ro-RO"/>
        </w:rPr>
        <w:t>,</w:t>
      </w:r>
      <w:r w:rsidRPr="00527C22">
        <w:rPr>
          <w:rFonts w:ascii="Montserrat Light" w:hAnsi="Montserrat Light"/>
          <w:bCs/>
          <w:lang w:val="ro-RO"/>
        </w:rPr>
        <w:t xml:space="preserve"> Serviciul Resurse Umane.</w:t>
      </w:r>
    </w:p>
    <w:bookmarkEnd w:id="6"/>
    <w:p w14:paraId="21131F39" w14:textId="77777777" w:rsidR="00D86B1E" w:rsidRPr="005F78BB" w:rsidRDefault="00D86B1E" w:rsidP="004B3977">
      <w:pPr>
        <w:spacing w:line="240" w:lineRule="auto"/>
        <w:jc w:val="both"/>
        <w:rPr>
          <w:rFonts w:ascii="Montserrat" w:hAnsi="Montserrat"/>
          <w:b/>
          <w:bCs/>
          <w:color w:val="FF0000"/>
          <w:lang w:val="ro-RO"/>
        </w:rPr>
      </w:pPr>
    </w:p>
    <w:p w14:paraId="2453FD1F" w14:textId="55FE8A79" w:rsidR="004B3977" w:rsidRPr="000951C5" w:rsidRDefault="00C87549" w:rsidP="004B397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951C5">
        <w:rPr>
          <w:rFonts w:ascii="Montserrat" w:hAnsi="Montserrat"/>
          <w:b/>
          <w:bCs/>
          <w:lang w:val="ro-RO"/>
        </w:rPr>
        <w:t>Art. 3.</w:t>
      </w:r>
      <w:r w:rsidRPr="000951C5">
        <w:rPr>
          <w:rFonts w:ascii="Montserrat Light" w:hAnsi="Montserrat Light"/>
          <w:lang w:val="ro-RO"/>
        </w:rPr>
        <w:t xml:space="preserve"> Cu ducerea la îndeplinire şi punerea în aplicare a prevederilor prezentei dispoziţii se încredinţează Direcţia Generală Buget-Finanţe, Resurse Umane prin Serviciul Resurse Umane.</w:t>
      </w:r>
    </w:p>
    <w:p w14:paraId="53697582" w14:textId="6743850C" w:rsidR="00C87549" w:rsidRPr="000951C5" w:rsidRDefault="00C87549" w:rsidP="004B397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951C5">
        <w:rPr>
          <w:rFonts w:ascii="Montserrat Light" w:hAnsi="Montserrat Light"/>
          <w:lang w:val="ro-RO"/>
        </w:rPr>
        <w:tab/>
      </w:r>
    </w:p>
    <w:p w14:paraId="5ED1F2E9" w14:textId="5D89F0A7" w:rsidR="008664D8" w:rsidRPr="000951C5" w:rsidRDefault="008664D8" w:rsidP="008664D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0951C5">
        <w:rPr>
          <w:rFonts w:ascii="Montserrat" w:hAnsi="Montserrat"/>
          <w:b/>
          <w:bCs/>
          <w:noProof/>
          <w:lang w:val="ro-RO"/>
        </w:rPr>
        <w:t>Art. 4.</w:t>
      </w:r>
      <w:r w:rsidRPr="000951C5">
        <w:rPr>
          <w:rFonts w:ascii="Montserrat" w:hAnsi="Montserrat"/>
          <w:noProof/>
          <w:lang w:val="ro-RO"/>
        </w:rPr>
        <w:t xml:space="preserve"> </w:t>
      </w:r>
      <w:r w:rsidRPr="000951C5">
        <w:rPr>
          <w:rFonts w:ascii="Montserrat Light" w:hAnsi="Montserrat Light"/>
          <w:noProof/>
          <w:lang w:val="ro-RO"/>
        </w:rPr>
        <w:t xml:space="preserve">Prezenta dispoziţie se comunică </w:t>
      </w:r>
      <w:r w:rsidR="0032237F">
        <w:rPr>
          <w:rFonts w:ascii="Montserrat Light" w:hAnsi="Montserrat Light"/>
          <w:noProof/>
          <w:lang w:val="ro-RO"/>
        </w:rPr>
        <w:t xml:space="preserve">prin poșta electronică </w:t>
      </w:r>
      <w:r w:rsidRPr="000951C5">
        <w:rPr>
          <w:rFonts w:ascii="Montserrat Light" w:hAnsi="Montserrat Light"/>
          <w:noProof/>
          <w:lang w:val="ro-RO"/>
        </w:rPr>
        <w:t xml:space="preserve">persoanelor nominalizate la art. 1-2, </w:t>
      </w:r>
      <w:r w:rsidRPr="000951C5">
        <w:rPr>
          <w:rFonts w:ascii="Montserrat Light" w:hAnsi="Montserrat Light"/>
          <w:lang w:val="ro-RO"/>
        </w:rPr>
        <w:t>Direcţiei Generale Buget-Finanţe, Resurse Umane</w:t>
      </w:r>
      <w:r w:rsidRPr="000951C5">
        <w:rPr>
          <w:rFonts w:ascii="Montserrat Light" w:hAnsi="Montserrat Light"/>
          <w:noProof/>
          <w:lang w:val="ro-RO"/>
        </w:rPr>
        <w:t>, precum şi Prefectului Judeţului Cluj.</w:t>
      </w:r>
    </w:p>
    <w:p w14:paraId="68CD827F" w14:textId="77777777" w:rsidR="00C87549" w:rsidRPr="000951C5" w:rsidRDefault="00C87549" w:rsidP="00C87549">
      <w:pPr>
        <w:ind w:left="6480"/>
        <w:jc w:val="center"/>
        <w:rPr>
          <w:rFonts w:ascii="Cambria" w:hAnsi="Cambria"/>
          <w:b/>
          <w:bCs/>
          <w:lang w:val="ro-RO"/>
        </w:rPr>
      </w:pPr>
    </w:p>
    <w:p w14:paraId="200AA2C7" w14:textId="53135EA5" w:rsidR="002540CE" w:rsidRPr="000951C5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2922BC2E" w14:textId="77777777" w:rsidR="002540CE" w:rsidRPr="000951C5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17A71FBC" w14:textId="77777777" w:rsidR="00275742" w:rsidRPr="000951C5" w:rsidRDefault="00275742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0179227A" w14:textId="21AF4CDE" w:rsidR="00275742" w:rsidRPr="000951C5" w:rsidRDefault="00275742" w:rsidP="001359C7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0951C5">
        <w:rPr>
          <w:rFonts w:ascii="Cambria" w:hAnsi="Cambria"/>
          <w:b/>
          <w:bCs/>
          <w:lang w:val="ro-RO"/>
        </w:rPr>
        <w:t xml:space="preserve">     </w:t>
      </w:r>
      <w:r w:rsidRPr="000951C5">
        <w:rPr>
          <w:rFonts w:ascii="Cambria" w:hAnsi="Cambria"/>
          <w:b/>
          <w:bCs/>
          <w:lang w:val="ro-RO"/>
        </w:rPr>
        <w:tab/>
      </w:r>
      <w:r w:rsidRPr="000951C5">
        <w:rPr>
          <w:rFonts w:ascii="Cambria" w:hAnsi="Cambria"/>
          <w:b/>
          <w:bCs/>
          <w:lang w:val="ro-RO"/>
        </w:rPr>
        <w:tab/>
      </w:r>
      <w:r w:rsidRPr="000951C5">
        <w:rPr>
          <w:rFonts w:ascii="Cambria" w:hAnsi="Cambria"/>
          <w:b/>
          <w:bCs/>
          <w:lang w:val="ro-RO"/>
        </w:rPr>
        <w:tab/>
      </w:r>
      <w:r w:rsidRPr="000951C5">
        <w:rPr>
          <w:rFonts w:ascii="Cambria" w:hAnsi="Cambria"/>
          <w:b/>
          <w:bCs/>
          <w:lang w:val="ro-RO"/>
        </w:rPr>
        <w:tab/>
        <w:t xml:space="preserve">               </w:t>
      </w:r>
      <w:r w:rsidRPr="000951C5">
        <w:rPr>
          <w:rFonts w:ascii="Cambria" w:hAnsi="Cambria"/>
          <w:b/>
          <w:bCs/>
          <w:lang w:val="ro-RO"/>
        </w:rPr>
        <w:tab/>
        <w:t xml:space="preserve">                                  </w:t>
      </w:r>
      <w:r w:rsidR="003A2520">
        <w:rPr>
          <w:rFonts w:ascii="Cambria" w:hAnsi="Cambria"/>
          <w:b/>
          <w:bCs/>
          <w:lang w:val="ro-RO"/>
        </w:rPr>
        <w:t xml:space="preserve">  </w:t>
      </w:r>
      <w:r w:rsidRPr="000951C5">
        <w:rPr>
          <w:rFonts w:ascii="Montserrat" w:hAnsi="Montserrat"/>
          <w:b/>
          <w:bCs/>
          <w:lang w:val="ro-RO"/>
        </w:rPr>
        <w:t>CONTRASEMNEAZĂ:</w:t>
      </w:r>
    </w:p>
    <w:p w14:paraId="1F2C581F" w14:textId="16713C42" w:rsidR="00275742" w:rsidRPr="000951C5" w:rsidRDefault="00275742" w:rsidP="001359C7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0951C5">
        <w:rPr>
          <w:rFonts w:ascii="Montserrat" w:hAnsi="Montserrat"/>
          <w:b/>
          <w:bCs/>
          <w:lang w:val="ro-RO"/>
        </w:rPr>
        <w:t xml:space="preserve">   </w:t>
      </w:r>
      <w:r w:rsidRPr="000951C5">
        <w:rPr>
          <w:rFonts w:ascii="Montserrat" w:hAnsi="Montserrat"/>
          <w:b/>
          <w:bCs/>
          <w:lang w:val="ro-RO"/>
        </w:rPr>
        <w:tab/>
        <w:t xml:space="preserve"> P R E Ş E D I N T E,      </w:t>
      </w:r>
      <w:r w:rsidRPr="000951C5">
        <w:rPr>
          <w:rFonts w:ascii="Montserrat" w:hAnsi="Montserrat"/>
          <w:b/>
          <w:bCs/>
          <w:lang w:val="ro-RO"/>
        </w:rPr>
        <w:tab/>
      </w:r>
      <w:r w:rsidRPr="000951C5">
        <w:rPr>
          <w:rFonts w:ascii="Montserrat" w:hAnsi="Montserrat"/>
          <w:b/>
          <w:bCs/>
          <w:lang w:val="ro-RO"/>
        </w:rPr>
        <w:tab/>
      </w:r>
      <w:r w:rsidRPr="000951C5">
        <w:rPr>
          <w:rFonts w:ascii="Montserrat" w:hAnsi="Montserrat"/>
          <w:b/>
          <w:bCs/>
          <w:lang w:val="ro-RO"/>
        </w:rPr>
        <w:tab/>
        <w:t xml:space="preserve">  SECRETAR GENERAL AL JUDEŢULUI,</w:t>
      </w:r>
    </w:p>
    <w:p w14:paraId="033D60C7" w14:textId="5D24A74E" w:rsidR="00275742" w:rsidRPr="000951C5" w:rsidRDefault="00275742" w:rsidP="001359C7">
      <w:pPr>
        <w:pStyle w:val="BodyText"/>
        <w:spacing w:line="240" w:lineRule="auto"/>
        <w:rPr>
          <w:rFonts w:ascii="Montserrat" w:hAnsi="Montserrat"/>
          <w:b/>
          <w:lang w:val="ro-RO"/>
        </w:rPr>
      </w:pPr>
      <w:r w:rsidRPr="000951C5">
        <w:rPr>
          <w:rFonts w:ascii="Montserrat" w:hAnsi="Montserrat"/>
          <w:b/>
          <w:lang w:val="ro-RO"/>
        </w:rPr>
        <w:t xml:space="preserve">                     </w:t>
      </w:r>
      <w:r w:rsidRPr="000951C5">
        <w:rPr>
          <w:rFonts w:ascii="Montserrat" w:hAnsi="Montserrat"/>
          <w:b/>
          <w:bCs/>
          <w:lang w:val="ro-RO"/>
        </w:rPr>
        <w:t xml:space="preserve">Alin TIȘE                                                           </w:t>
      </w:r>
      <w:r w:rsidRPr="000951C5">
        <w:rPr>
          <w:rFonts w:ascii="Montserrat" w:hAnsi="Montserrat"/>
          <w:lang w:val="ro-RO"/>
        </w:rPr>
        <w:t xml:space="preserve"> </w:t>
      </w:r>
      <w:r w:rsidR="001359C7" w:rsidRPr="000951C5">
        <w:rPr>
          <w:rFonts w:ascii="Montserrat" w:hAnsi="Montserrat"/>
          <w:lang w:val="ro-RO"/>
        </w:rPr>
        <w:t xml:space="preserve">     </w:t>
      </w:r>
      <w:r w:rsidR="003A2520">
        <w:rPr>
          <w:rFonts w:ascii="Montserrat" w:hAnsi="Montserrat"/>
          <w:lang w:val="ro-RO"/>
        </w:rPr>
        <w:t xml:space="preserve"> </w:t>
      </w:r>
      <w:r w:rsidRPr="000951C5">
        <w:rPr>
          <w:rFonts w:ascii="Montserrat" w:hAnsi="Montserrat"/>
          <w:b/>
          <w:lang w:val="ro-RO"/>
        </w:rPr>
        <w:t>Simona GACI</w:t>
      </w:r>
    </w:p>
    <w:p w14:paraId="64B66428" w14:textId="77777777" w:rsidR="00275742" w:rsidRPr="000951C5" w:rsidRDefault="00275742" w:rsidP="001359C7">
      <w:pPr>
        <w:pStyle w:val="BodyText"/>
        <w:spacing w:line="240" w:lineRule="auto"/>
        <w:rPr>
          <w:rFonts w:ascii="Cambria" w:hAnsi="Cambria"/>
          <w:b/>
          <w:lang w:val="ro-RO"/>
        </w:rPr>
      </w:pPr>
    </w:p>
    <w:p w14:paraId="4DC7753C" w14:textId="442D3B05" w:rsidR="00F33906" w:rsidRPr="000951C5" w:rsidRDefault="00F33906" w:rsidP="001359C7">
      <w:pPr>
        <w:pStyle w:val="Heading1"/>
        <w:spacing w:before="0" w:after="0" w:line="240" w:lineRule="auto"/>
        <w:ind w:firstLine="709"/>
        <w:rPr>
          <w:b/>
          <w:sz w:val="22"/>
          <w:szCs w:val="22"/>
          <w:lang w:val="ro-RO"/>
        </w:rPr>
      </w:pPr>
    </w:p>
    <w:p w14:paraId="5138F183" w14:textId="10960656" w:rsidR="00F33906" w:rsidRPr="000951C5" w:rsidRDefault="00F33906" w:rsidP="001359C7">
      <w:pPr>
        <w:pStyle w:val="BodyText"/>
        <w:spacing w:line="240" w:lineRule="auto"/>
        <w:rPr>
          <w:b/>
          <w:lang w:val="ro-RO"/>
        </w:rPr>
      </w:pPr>
    </w:p>
    <w:p w14:paraId="667DB940" w14:textId="0038CC4F" w:rsidR="00F33906" w:rsidRPr="000951C5" w:rsidRDefault="00F33906" w:rsidP="001359C7">
      <w:pPr>
        <w:pStyle w:val="BodyText"/>
        <w:spacing w:line="240" w:lineRule="auto"/>
        <w:rPr>
          <w:b/>
          <w:lang w:val="ro-RO"/>
        </w:rPr>
      </w:pPr>
    </w:p>
    <w:p w14:paraId="1E029013" w14:textId="635DE42C" w:rsidR="00F33906" w:rsidRPr="005F78BB" w:rsidRDefault="00F33906" w:rsidP="001359C7">
      <w:pPr>
        <w:pStyle w:val="BodyText"/>
        <w:spacing w:line="240" w:lineRule="auto"/>
        <w:rPr>
          <w:b/>
          <w:color w:val="FF0000"/>
          <w:lang w:val="ro-RO"/>
        </w:rPr>
      </w:pPr>
    </w:p>
    <w:p w14:paraId="240747D9" w14:textId="465C1DD5" w:rsidR="00F33906" w:rsidRPr="005F78BB" w:rsidRDefault="00F33906" w:rsidP="001359C7">
      <w:pPr>
        <w:pStyle w:val="BodyText"/>
        <w:spacing w:line="240" w:lineRule="auto"/>
        <w:rPr>
          <w:b/>
          <w:color w:val="FF0000"/>
          <w:lang w:val="ro-RO"/>
        </w:rPr>
      </w:pPr>
    </w:p>
    <w:p w14:paraId="56F15197" w14:textId="3499FB31" w:rsidR="00F33906" w:rsidRPr="005F78BB" w:rsidRDefault="00F33906" w:rsidP="001359C7">
      <w:pPr>
        <w:pStyle w:val="BodyText"/>
        <w:spacing w:line="240" w:lineRule="auto"/>
        <w:rPr>
          <w:b/>
          <w:color w:val="FF0000"/>
          <w:lang w:val="ro-RO"/>
        </w:rPr>
      </w:pPr>
    </w:p>
    <w:p w14:paraId="12464F69" w14:textId="2E6122FF" w:rsidR="002540CE" w:rsidRPr="005F78BB" w:rsidRDefault="002540CE" w:rsidP="001359C7">
      <w:pPr>
        <w:pStyle w:val="BodyText"/>
        <w:spacing w:line="240" w:lineRule="auto"/>
        <w:rPr>
          <w:b/>
          <w:color w:val="FF0000"/>
          <w:lang w:val="ro-RO"/>
        </w:rPr>
      </w:pPr>
    </w:p>
    <w:p w14:paraId="5F885EC9" w14:textId="0DA9302C" w:rsidR="002540CE" w:rsidRPr="005F78BB" w:rsidRDefault="002540CE" w:rsidP="001359C7">
      <w:pPr>
        <w:pStyle w:val="BodyText"/>
        <w:spacing w:line="240" w:lineRule="auto"/>
        <w:rPr>
          <w:b/>
          <w:color w:val="FF0000"/>
          <w:lang w:val="ro-RO"/>
        </w:rPr>
      </w:pPr>
    </w:p>
    <w:p w14:paraId="73C714BC" w14:textId="37735A8C" w:rsidR="002540CE" w:rsidRPr="005F78BB" w:rsidRDefault="002540CE" w:rsidP="001359C7">
      <w:pPr>
        <w:pStyle w:val="BodyText"/>
        <w:spacing w:line="240" w:lineRule="auto"/>
        <w:rPr>
          <w:b/>
          <w:color w:val="FF0000"/>
          <w:lang w:val="ro-RO"/>
        </w:rPr>
      </w:pPr>
    </w:p>
    <w:p w14:paraId="5F657636" w14:textId="5274EF26" w:rsidR="002540CE" w:rsidRPr="005F78BB" w:rsidRDefault="002540CE" w:rsidP="001359C7">
      <w:pPr>
        <w:pStyle w:val="BodyText"/>
        <w:spacing w:line="240" w:lineRule="auto"/>
        <w:rPr>
          <w:b/>
          <w:color w:val="FF0000"/>
          <w:lang w:val="ro-RO"/>
        </w:rPr>
      </w:pPr>
    </w:p>
    <w:p w14:paraId="6B077678" w14:textId="1858C87E" w:rsidR="002540CE" w:rsidRPr="005F78BB" w:rsidRDefault="002540CE" w:rsidP="001359C7">
      <w:pPr>
        <w:pStyle w:val="BodyText"/>
        <w:spacing w:line="240" w:lineRule="auto"/>
        <w:rPr>
          <w:b/>
          <w:color w:val="FF0000"/>
          <w:lang w:val="ro-RO"/>
        </w:rPr>
      </w:pPr>
    </w:p>
    <w:p w14:paraId="211036A8" w14:textId="77777777" w:rsidR="002540CE" w:rsidRPr="005F78BB" w:rsidRDefault="002540CE" w:rsidP="001359C7">
      <w:pPr>
        <w:pStyle w:val="BodyText"/>
        <w:spacing w:line="240" w:lineRule="auto"/>
        <w:rPr>
          <w:b/>
          <w:color w:val="FF0000"/>
          <w:lang w:val="ro-RO"/>
        </w:rPr>
      </w:pPr>
    </w:p>
    <w:p w14:paraId="1632EBED" w14:textId="3A919BD2" w:rsidR="00F33906" w:rsidRPr="005F78BB" w:rsidRDefault="00F33906" w:rsidP="001359C7">
      <w:pPr>
        <w:pStyle w:val="BodyText"/>
        <w:spacing w:line="240" w:lineRule="auto"/>
        <w:rPr>
          <w:b/>
          <w:color w:val="FF0000"/>
          <w:lang w:val="ro-RO"/>
        </w:rPr>
      </w:pPr>
    </w:p>
    <w:p w14:paraId="28D37500" w14:textId="533C44A9" w:rsidR="00F33906" w:rsidRPr="005F78BB" w:rsidRDefault="00F33906" w:rsidP="001359C7">
      <w:pPr>
        <w:pStyle w:val="BodyText"/>
        <w:spacing w:line="240" w:lineRule="auto"/>
        <w:rPr>
          <w:b/>
          <w:color w:val="FF0000"/>
          <w:lang w:val="ro-RO"/>
        </w:rPr>
      </w:pPr>
    </w:p>
    <w:p w14:paraId="66D5F565" w14:textId="1567923B" w:rsidR="00275742" w:rsidRPr="005F78BB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FF0000"/>
          <w:lang w:val="ro-RO"/>
        </w:rPr>
      </w:pPr>
      <w:r w:rsidRPr="005F78BB">
        <w:rPr>
          <w:rFonts w:ascii="Montserrat" w:hAnsi="Montserrat"/>
          <w:b/>
          <w:bCs/>
          <w:color w:val="FF0000"/>
          <w:lang w:val="ro-RO"/>
        </w:rPr>
        <w:t xml:space="preserve">                                                                                      </w:t>
      </w:r>
    </w:p>
    <w:p w14:paraId="71FDEC1F" w14:textId="77777777" w:rsidR="009C550C" w:rsidRPr="005F78BB" w:rsidRDefault="009C550C" w:rsidP="001359C7">
      <w:pPr>
        <w:autoSpaceDE w:val="0"/>
        <w:autoSpaceDN w:val="0"/>
        <w:adjustRightInd w:val="0"/>
        <w:spacing w:line="240" w:lineRule="auto"/>
        <w:rPr>
          <w:color w:val="FF0000"/>
          <w:lang w:val="ro-RO"/>
        </w:rPr>
      </w:pPr>
    </w:p>
    <w:p w14:paraId="60FDC13F" w14:textId="77777777" w:rsidR="006C5F7B" w:rsidRPr="005F78BB" w:rsidRDefault="006C5F7B">
      <w:pPr>
        <w:autoSpaceDE w:val="0"/>
        <w:autoSpaceDN w:val="0"/>
        <w:adjustRightInd w:val="0"/>
        <w:spacing w:line="240" w:lineRule="auto"/>
        <w:rPr>
          <w:color w:val="FF0000"/>
          <w:lang w:val="ro-RO"/>
        </w:rPr>
      </w:pPr>
    </w:p>
    <w:sectPr w:rsidR="006C5F7B" w:rsidRPr="005F78BB" w:rsidSect="00A774C6">
      <w:headerReference w:type="default" r:id="rId8"/>
      <w:footerReference w:type="default" r:id="rId9"/>
      <w:pgSz w:w="11909" w:h="16834"/>
      <w:pgMar w:top="1440" w:right="1134" w:bottom="1134" w:left="1418" w:header="425" w:footer="5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D48BF8A">
          <wp:simplePos x="0" y="0"/>
          <wp:positionH relativeFrom="column">
            <wp:posOffset>3484245</wp:posOffset>
          </wp:positionH>
          <wp:positionV relativeFrom="paragraph">
            <wp:posOffset>-221587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239A4F21" w:rsidR="00A07EF5" w:rsidRDefault="00D761B2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C8326DE">
          <wp:simplePos x="0" y="0"/>
          <wp:positionH relativeFrom="page">
            <wp:posOffset>211165</wp:posOffset>
          </wp:positionH>
          <wp:positionV relativeFrom="paragraph">
            <wp:posOffset>-6423508</wp:posOffset>
          </wp:positionV>
          <wp:extent cx="6934835" cy="7325360"/>
          <wp:effectExtent l="0" t="4762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45DDE303">
          <wp:extent cx="2968832" cy="641521"/>
          <wp:effectExtent l="0" t="0" r="3175" b="635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DA5FF4" w14:textId="77777777" w:rsidR="00D761B2" w:rsidRDefault="00D761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DF261D"/>
    <w:multiLevelType w:val="hybridMultilevel"/>
    <w:tmpl w:val="BEA0BB96"/>
    <w:lvl w:ilvl="0" w:tplc="5824F85E">
      <w:start w:val="6"/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D6BA1"/>
    <w:multiLevelType w:val="hybridMultilevel"/>
    <w:tmpl w:val="8424ED5E"/>
    <w:lvl w:ilvl="0" w:tplc="E84C3D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065729"/>
    <w:multiLevelType w:val="hybridMultilevel"/>
    <w:tmpl w:val="5EE60BC0"/>
    <w:lvl w:ilvl="0" w:tplc="0FCEAF1C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E3582"/>
    <w:multiLevelType w:val="hybridMultilevel"/>
    <w:tmpl w:val="D6F28714"/>
    <w:lvl w:ilvl="0" w:tplc="0FCEAF1C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016423089">
    <w:abstractNumId w:val="22"/>
  </w:num>
  <w:num w:numId="2" w16cid:durableId="1375737401">
    <w:abstractNumId w:val="4"/>
  </w:num>
  <w:num w:numId="3" w16cid:durableId="5946739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1842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62595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71059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26012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40629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76733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551997">
    <w:abstractNumId w:val="10"/>
  </w:num>
  <w:num w:numId="11" w16cid:durableId="2110270002">
    <w:abstractNumId w:val="8"/>
  </w:num>
  <w:num w:numId="12" w16cid:durableId="716710622">
    <w:abstractNumId w:val="5"/>
  </w:num>
  <w:num w:numId="13" w16cid:durableId="1542395861">
    <w:abstractNumId w:val="12"/>
  </w:num>
  <w:num w:numId="14" w16cid:durableId="1994217230">
    <w:abstractNumId w:val="2"/>
  </w:num>
  <w:num w:numId="15" w16cid:durableId="1028749794">
    <w:abstractNumId w:val="11"/>
  </w:num>
  <w:num w:numId="16" w16cid:durableId="863323880">
    <w:abstractNumId w:val="1"/>
  </w:num>
  <w:num w:numId="17" w16cid:durableId="1759596473">
    <w:abstractNumId w:val="7"/>
  </w:num>
  <w:num w:numId="18" w16cid:durableId="1042243915">
    <w:abstractNumId w:val="3"/>
  </w:num>
  <w:num w:numId="19" w16cid:durableId="445926609">
    <w:abstractNumId w:val="15"/>
  </w:num>
  <w:num w:numId="20" w16cid:durableId="2023775924">
    <w:abstractNumId w:val="13"/>
  </w:num>
  <w:num w:numId="21" w16cid:durableId="1776168270">
    <w:abstractNumId w:val="6"/>
  </w:num>
  <w:num w:numId="22" w16cid:durableId="1839037925">
    <w:abstractNumId w:val="20"/>
  </w:num>
  <w:num w:numId="23" w16cid:durableId="16392894">
    <w:abstractNumId w:val="16"/>
  </w:num>
  <w:num w:numId="24" w16cid:durableId="64435388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6900"/>
    <w:rsid w:val="00047EED"/>
    <w:rsid w:val="000627FC"/>
    <w:rsid w:val="00081DF0"/>
    <w:rsid w:val="000951C5"/>
    <w:rsid w:val="000B5F0E"/>
    <w:rsid w:val="000B74B1"/>
    <w:rsid w:val="000C48A1"/>
    <w:rsid w:val="001077E9"/>
    <w:rsid w:val="001359C7"/>
    <w:rsid w:val="001C082B"/>
    <w:rsid w:val="001C54FD"/>
    <w:rsid w:val="001C6EA8"/>
    <w:rsid w:val="001D423E"/>
    <w:rsid w:val="001E468C"/>
    <w:rsid w:val="002039CB"/>
    <w:rsid w:val="002540CE"/>
    <w:rsid w:val="002617F5"/>
    <w:rsid w:val="00274BD9"/>
    <w:rsid w:val="00275742"/>
    <w:rsid w:val="002907FB"/>
    <w:rsid w:val="002B45F4"/>
    <w:rsid w:val="002C03FA"/>
    <w:rsid w:val="002F4C5A"/>
    <w:rsid w:val="0032237F"/>
    <w:rsid w:val="003267E8"/>
    <w:rsid w:val="0035242B"/>
    <w:rsid w:val="003A2520"/>
    <w:rsid w:val="003B2043"/>
    <w:rsid w:val="003C2FD9"/>
    <w:rsid w:val="003D0999"/>
    <w:rsid w:val="0041602B"/>
    <w:rsid w:val="00421154"/>
    <w:rsid w:val="004546C5"/>
    <w:rsid w:val="004565BA"/>
    <w:rsid w:val="004638D9"/>
    <w:rsid w:val="004763FE"/>
    <w:rsid w:val="004839E5"/>
    <w:rsid w:val="004A71CF"/>
    <w:rsid w:val="004B3977"/>
    <w:rsid w:val="004D17A1"/>
    <w:rsid w:val="0052427D"/>
    <w:rsid w:val="00527C22"/>
    <w:rsid w:val="00534029"/>
    <w:rsid w:val="00553DF2"/>
    <w:rsid w:val="00571463"/>
    <w:rsid w:val="005852D1"/>
    <w:rsid w:val="00594F2F"/>
    <w:rsid w:val="005C13DA"/>
    <w:rsid w:val="005E2F21"/>
    <w:rsid w:val="005F78BB"/>
    <w:rsid w:val="00601FC1"/>
    <w:rsid w:val="00644CB6"/>
    <w:rsid w:val="00674A15"/>
    <w:rsid w:val="006C5F7B"/>
    <w:rsid w:val="006D59F0"/>
    <w:rsid w:val="006D7179"/>
    <w:rsid w:val="006E5522"/>
    <w:rsid w:val="00701AFC"/>
    <w:rsid w:val="00725DBB"/>
    <w:rsid w:val="00751876"/>
    <w:rsid w:val="00765DE0"/>
    <w:rsid w:val="00771310"/>
    <w:rsid w:val="00786657"/>
    <w:rsid w:val="007B0252"/>
    <w:rsid w:val="007C13AA"/>
    <w:rsid w:val="00827215"/>
    <w:rsid w:val="008664D8"/>
    <w:rsid w:val="00882EBB"/>
    <w:rsid w:val="00893951"/>
    <w:rsid w:val="008B0436"/>
    <w:rsid w:val="008F248A"/>
    <w:rsid w:val="009071B1"/>
    <w:rsid w:val="0095784A"/>
    <w:rsid w:val="00996709"/>
    <w:rsid w:val="009C0242"/>
    <w:rsid w:val="009C550C"/>
    <w:rsid w:val="009E2B8A"/>
    <w:rsid w:val="009F1DEE"/>
    <w:rsid w:val="00A07EF5"/>
    <w:rsid w:val="00A10F5C"/>
    <w:rsid w:val="00A370E4"/>
    <w:rsid w:val="00A41C21"/>
    <w:rsid w:val="00A54945"/>
    <w:rsid w:val="00A62583"/>
    <w:rsid w:val="00A774C6"/>
    <w:rsid w:val="00A942C1"/>
    <w:rsid w:val="00AA7AC6"/>
    <w:rsid w:val="00AE3FC1"/>
    <w:rsid w:val="00B03A21"/>
    <w:rsid w:val="00B06F33"/>
    <w:rsid w:val="00B638F0"/>
    <w:rsid w:val="00B669B6"/>
    <w:rsid w:val="00B71721"/>
    <w:rsid w:val="00B91F70"/>
    <w:rsid w:val="00B92DC1"/>
    <w:rsid w:val="00BA709C"/>
    <w:rsid w:val="00BB2C53"/>
    <w:rsid w:val="00BE631F"/>
    <w:rsid w:val="00BF0A05"/>
    <w:rsid w:val="00BF2C5D"/>
    <w:rsid w:val="00C156E9"/>
    <w:rsid w:val="00C27143"/>
    <w:rsid w:val="00C859EB"/>
    <w:rsid w:val="00C87549"/>
    <w:rsid w:val="00CB0365"/>
    <w:rsid w:val="00CC0A59"/>
    <w:rsid w:val="00CF4AD9"/>
    <w:rsid w:val="00D17554"/>
    <w:rsid w:val="00D63927"/>
    <w:rsid w:val="00D761B2"/>
    <w:rsid w:val="00D86B1E"/>
    <w:rsid w:val="00E0535C"/>
    <w:rsid w:val="00E07E77"/>
    <w:rsid w:val="00E15A7C"/>
    <w:rsid w:val="00E2395B"/>
    <w:rsid w:val="00EC3296"/>
    <w:rsid w:val="00EC623C"/>
    <w:rsid w:val="00ED028A"/>
    <w:rsid w:val="00EE67A5"/>
    <w:rsid w:val="00F149BC"/>
    <w:rsid w:val="00F32A05"/>
    <w:rsid w:val="00F33906"/>
    <w:rsid w:val="00FB1E33"/>
    <w:rsid w:val="00FB2A47"/>
    <w:rsid w:val="00FD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875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D17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BC141-CB13-4AE2-BC29-5189DDA3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2</Pages>
  <Words>530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121</cp:revision>
  <cp:lastPrinted>2022-07-01T04:45:00Z</cp:lastPrinted>
  <dcterms:created xsi:type="dcterms:W3CDTF">2020-10-14T16:28:00Z</dcterms:created>
  <dcterms:modified xsi:type="dcterms:W3CDTF">2022-07-05T11:44:00Z</dcterms:modified>
</cp:coreProperties>
</file>