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6C4EC8EE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0949A7">
        <w:rPr>
          <w:rFonts w:ascii="Montserrat" w:hAnsi="Montserrat"/>
          <w:b/>
          <w:bCs/>
          <w:noProof/>
          <w:lang w:val="ro-RO"/>
        </w:rPr>
        <w:t>289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0949A7">
        <w:rPr>
          <w:rFonts w:ascii="Montserrat" w:hAnsi="Montserrat"/>
          <w:b/>
          <w:bCs/>
          <w:noProof/>
          <w:lang w:val="ro-RO"/>
        </w:rPr>
        <w:t>14 iulie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31BDC4B3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703CB4">
        <w:rPr>
          <w:rFonts w:ascii="Montserrat" w:hAnsi="Montserrat"/>
          <w:b/>
          <w:bCs/>
          <w:noProof/>
          <w:lang w:val="ro-RO"/>
        </w:rPr>
        <w:t>MAIER ALIN-ANDREI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5556712">
    <w:abstractNumId w:val="17"/>
  </w:num>
  <w:num w:numId="2" w16cid:durableId="971207294">
    <w:abstractNumId w:val="2"/>
  </w:num>
  <w:num w:numId="3" w16cid:durableId="14754135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857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971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958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554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5371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7677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391423">
    <w:abstractNumId w:val="6"/>
  </w:num>
  <w:num w:numId="11" w16cid:durableId="1048844508">
    <w:abstractNumId w:val="4"/>
  </w:num>
  <w:num w:numId="12" w16cid:durableId="389692786">
    <w:abstractNumId w:val="3"/>
  </w:num>
  <w:num w:numId="13" w16cid:durableId="974482927">
    <w:abstractNumId w:val="10"/>
  </w:num>
  <w:num w:numId="14" w16cid:durableId="1397510094">
    <w:abstractNumId w:val="1"/>
  </w:num>
  <w:num w:numId="15" w16cid:durableId="24838266">
    <w:abstractNumId w:val="9"/>
  </w:num>
  <w:num w:numId="16" w16cid:durableId="1943881010">
    <w:abstractNumId w:val="7"/>
  </w:num>
  <w:num w:numId="17" w16cid:durableId="1525706696">
    <w:abstractNumId w:val="16"/>
  </w:num>
  <w:num w:numId="18" w16cid:durableId="646595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49A7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C33FD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D439-C9DB-47B1-9397-949A7E03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2022-07-13T07:19:00Z</dcterms:created>
  <dcterms:modified xsi:type="dcterms:W3CDTF">2022-07-18T07:00:00Z</dcterms:modified>
</cp:coreProperties>
</file>