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5E03050F" w:rsidR="00296DCC" w:rsidRPr="00855CF1" w:rsidRDefault="00296DCC" w:rsidP="00F5114F">
      <w:pPr>
        <w:ind w:firstLine="540"/>
        <w:jc w:val="center"/>
        <w:rPr>
          <w:rFonts w:ascii="Montserrat Light" w:hAnsi="Montserrat Light"/>
          <w:b/>
          <w:bCs/>
        </w:rPr>
      </w:pPr>
      <w:r w:rsidRPr="00855CF1">
        <w:rPr>
          <w:rFonts w:ascii="Montserrat Light" w:hAnsi="Montserrat Light"/>
          <w:b/>
          <w:bCs/>
        </w:rPr>
        <w:t xml:space="preserve">DISPOZIŢIA nr. </w:t>
      </w:r>
      <w:r w:rsidR="00303CAE">
        <w:rPr>
          <w:rFonts w:ascii="Montserrat Light" w:hAnsi="Montserrat Light"/>
          <w:b/>
          <w:bCs/>
        </w:rPr>
        <w:t>394</w:t>
      </w:r>
    </w:p>
    <w:p w14:paraId="07DF567F" w14:textId="413AAE54" w:rsidR="00296DCC" w:rsidRPr="00855CF1" w:rsidRDefault="00296DCC" w:rsidP="00F5114F">
      <w:pPr>
        <w:ind w:firstLine="540"/>
        <w:jc w:val="center"/>
        <w:rPr>
          <w:rFonts w:ascii="Montserrat Light" w:hAnsi="Montserrat Light"/>
          <w:b/>
          <w:bCs/>
        </w:rPr>
      </w:pPr>
      <w:r w:rsidRPr="00855CF1">
        <w:rPr>
          <w:rFonts w:ascii="Montserrat Light" w:hAnsi="Montserrat Light"/>
          <w:b/>
          <w:bCs/>
        </w:rPr>
        <w:t xml:space="preserve">din </w:t>
      </w:r>
      <w:r w:rsidR="00303CAE">
        <w:rPr>
          <w:rFonts w:ascii="Montserrat Light" w:hAnsi="Montserrat Light"/>
          <w:b/>
          <w:bCs/>
        </w:rPr>
        <w:t xml:space="preserve">8 </w:t>
      </w:r>
      <w:proofErr w:type="spellStart"/>
      <w:r w:rsidR="00303CAE">
        <w:rPr>
          <w:rFonts w:ascii="Montserrat Light" w:hAnsi="Montserrat Light"/>
          <w:b/>
          <w:bCs/>
        </w:rPr>
        <w:t>septembrie</w:t>
      </w:r>
      <w:proofErr w:type="spellEnd"/>
      <w:r w:rsidR="00303CAE">
        <w:rPr>
          <w:rFonts w:ascii="Montserrat Light" w:hAnsi="Montserrat Light"/>
          <w:b/>
          <w:bCs/>
        </w:rPr>
        <w:t xml:space="preserve"> </w:t>
      </w:r>
      <w:r w:rsidRPr="00855CF1">
        <w:rPr>
          <w:rFonts w:ascii="Montserrat Light" w:hAnsi="Montserrat Light"/>
          <w:b/>
          <w:bCs/>
        </w:rPr>
        <w:t>202</w:t>
      </w:r>
      <w:r w:rsidR="00D20F79" w:rsidRPr="00855CF1">
        <w:rPr>
          <w:rFonts w:ascii="Montserrat Light" w:hAnsi="Montserrat Light"/>
          <w:b/>
          <w:bCs/>
        </w:rPr>
        <w:t>2</w:t>
      </w:r>
    </w:p>
    <w:p w14:paraId="55A78B1E" w14:textId="77777777" w:rsidR="00F70F91" w:rsidRPr="00855CF1" w:rsidRDefault="00F70F91" w:rsidP="00F5114F">
      <w:pPr>
        <w:ind w:firstLine="540"/>
        <w:rPr>
          <w:rFonts w:ascii="Montserrat Light" w:hAnsi="Montserrat Light"/>
          <w:b/>
          <w:bCs/>
        </w:rPr>
      </w:pPr>
    </w:p>
    <w:p w14:paraId="619E2052" w14:textId="5F2F6928" w:rsidR="00296DCC" w:rsidRPr="00855CF1" w:rsidRDefault="00296DCC" w:rsidP="00F5114F">
      <w:pPr>
        <w:pStyle w:val="Corptext"/>
        <w:spacing w:line="276" w:lineRule="auto"/>
        <w:ind w:firstLine="540"/>
        <w:rPr>
          <w:rFonts w:ascii="Montserrat Light" w:hAnsi="Montserrat Light"/>
          <w:sz w:val="22"/>
          <w:szCs w:val="22"/>
        </w:rPr>
      </w:pPr>
      <w:r w:rsidRPr="00855CF1">
        <w:rPr>
          <w:rFonts w:ascii="Montserrat Light" w:hAnsi="Montserrat Light"/>
          <w:b/>
          <w:bCs/>
          <w:sz w:val="22"/>
          <w:szCs w:val="22"/>
          <w:lang w:val="ro-RO"/>
        </w:rPr>
        <w:t>privind c</w:t>
      </w:r>
      <w:r w:rsidR="000369B1" w:rsidRPr="00855CF1">
        <w:rPr>
          <w:rFonts w:ascii="Montserrat Light" w:hAnsi="Montserrat Light"/>
          <w:b/>
          <w:bCs/>
          <w:sz w:val="22"/>
          <w:szCs w:val="22"/>
          <w:lang w:val="ro-RO"/>
        </w:rPr>
        <w:t xml:space="preserve">onstituirea </w:t>
      </w:r>
      <w:bookmarkStart w:id="0" w:name="_Hlk82690459"/>
      <w:r w:rsidRPr="00855CF1">
        <w:rPr>
          <w:rFonts w:ascii="Montserrat Light" w:hAnsi="Montserrat Light"/>
          <w:b/>
          <w:bCs/>
          <w:sz w:val="22"/>
          <w:szCs w:val="22"/>
          <w:lang w:val="ro-RO"/>
        </w:rPr>
        <w:t xml:space="preserve">Echipei de </w:t>
      </w:r>
      <w:r w:rsidR="000369B1" w:rsidRPr="00855CF1">
        <w:rPr>
          <w:rFonts w:ascii="Montserrat Light" w:hAnsi="Montserrat Light"/>
          <w:b/>
          <w:bCs/>
          <w:sz w:val="22"/>
          <w:szCs w:val="22"/>
          <w:lang w:val="ro-RO"/>
        </w:rPr>
        <w:t xml:space="preserve"> supervizare a </w:t>
      </w:r>
      <w:bookmarkEnd w:id="0"/>
      <w:proofErr w:type="spellStart"/>
      <w:r w:rsidR="00FE0CD9" w:rsidRPr="00855CF1">
        <w:rPr>
          <w:rFonts w:ascii="Montserrat Light" w:hAnsi="Montserrat Light"/>
          <w:b/>
          <w:bCs/>
          <w:sz w:val="22"/>
          <w:szCs w:val="22"/>
        </w:rPr>
        <w:t>Acordului</w:t>
      </w:r>
      <w:proofErr w:type="spellEnd"/>
      <w:r w:rsidR="00FE0CD9" w:rsidRPr="00855CF1">
        <w:rPr>
          <w:rFonts w:ascii="Montserrat Light" w:hAnsi="Montserrat Light"/>
          <w:b/>
          <w:bCs/>
          <w:sz w:val="22"/>
          <w:szCs w:val="22"/>
        </w:rPr>
        <w:t xml:space="preserve"> contractual nr. </w:t>
      </w:r>
      <w:r w:rsidR="00285DCA" w:rsidRPr="00855CF1">
        <w:rPr>
          <w:rFonts w:ascii="Montserrat Light" w:hAnsi="Montserrat Light"/>
          <w:b/>
          <w:bCs/>
          <w:sz w:val="22"/>
          <w:szCs w:val="22"/>
        </w:rPr>
        <w:t>34881/285</w:t>
      </w:r>
      <w:r w:rsidR="00FE0CD9" w:rsidRPr="00855CF1">
        <w:rPr>
          <w:rFonts w:ascii="Montserrat Light" w:hAnsi="Montserrat Light"/>
          <w:b/>
          <w:bCs/>
          <w:sz w:val="22"/>
          <w:szCs w:val="22"/>
        </w:rPr>
        <w:t>/2022</w:t>
      </w:r>
    </w:p>
    <w:p w14:paraId="0A4AE593" w14:textId="77777777" w:rsidR="00296DCC" w:rsidRPr="00855CF1" w:rsidRDefault="00296DCC" w:rsidP="00F5114F">
      <w:pPr>
        <w:pStyle w:val="Corptext"/>
        <w:spacing w:line="276" w:lineRule="auto"/>
        <w:ind w:firstLine="540"/>
        <w:rPr>
          <w:rFonts w:ascii="Montserrat Light" w:hAnsi="Montserrat Light"/>
          <w:sz w:val="22"/>
          <w:szCs w:val="22"/>
        </w:rPr>
      </w:pPr>
    </w:p>
    <w:p w14:paraId="7655EE93" w14:textId="77777777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rPr>
          <w:rFonts w:ascii="Montserrat Light" w:hAnsi="Montserrat Light"/>
        </w:rPr>
      </w:pPr>
      <w:proofErr w:type="spellStart"/>
      <w:r w:rsidRPr="00855CF1">
        <w:rPr>
          <w:rFonts w:ascii="Montserrat Light" w:hAnsi="Montserrat Light"/>
        </w:rPr>
        <w:t>Preşedintele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Consiliului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Judeţean</w:t>
      </w:r>
      <w:proofErr w:type="spellEnd"/>
      <w:r w:rsidRPr="00855CF1">
        <w:rPr>
          <w:rFonts w:ascii="Montserrat Light" w:hAnsi="Montserrat Light"/>
        </w:rPr>
        <w:t xml:space="preserve"> Cluj,</w:t>
      </w:r>
    </w:p>
    <w:p w14:paraId="24A9FB55" w14:textId="77777777" w:rsidR="000369B1" w:rsidRPr="00855CF1" w:rsidRDefault="000369B1" w:rsidP="00F5114F">
      <w:pPr>
        <w:pStyle w:val="Corptext"/>
        <w:spacing w:line="276" w:lineRule="auto"/>
        <w:ind w:firstLine="540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1235C1C0" w14:textId="05CDE286" w:rsidR="00296DCC" w:rsidRPr="00855CF1" w:rsidRDefault="00296DCC" w:rsidP="00F5114F">
      <w:pPr>
        <w:pStyle w:val="Corptext"/>
        <w:spacing w:line="276" w:lineRule="auto"/>
        <w:ind w:firstLine="540"/>
        <w:jc w:val="both"/>
        <w:rPr>
          <w:rFonts w:ascii="Montserrat Light" w:hAnsi="Montserrat Light"/>
          <w:sz w:val="22"/>
          <w:szCs w:val="22"/>
          <w:lang w:val="ro-RO"/>
        </w:rPr>
      </w:pPr>
      <w:r w:rsidRPr="00855CF1">
        <w:rPr>
          <w:rFonts w:ascii="Montserrat Light" w:hAnsi="Montserrat Light"/>
          <w:bCs/>
          <w:sz w:val="22"/>
          <w:szCs w:val="22"/>
          <w:lang w:val="ro-RO"/>
        </w:rPr>
        <w:t>Având în vedere referatul nr.</w:t>
      </w:r>
      <w:r w:rsidR="00285DCA" w:rsidRPr="00855CF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855CF1">
        <w:rPr>
          <w:rFonts w:ascii="Montserrat Light" w:hAnsi="Montserrat Light"/>
          <w:sz w:val="22"/>
          <w:szCs w:val="22"/>
          <w:lang w:val="ro-RO"/>
        </w:rPr>
        <w:t>,</w:t>
      </w:r>
      <w:r w:rsidRPr="00855CF1">
        <w:rPr>
          <w:rFonts w:ascii="Montserrat Light" w:hAnsi="Montserrat Light"/>
          <w:bCs/>
          <w:sz w:val="22"/>
          <w:szCs w:val="22"/>
          <w:lang w:val="ro-RO"/>
        </w:rPr>
        <w:t xml:space="preserve"> întocmit de </w:t>
      </w:r>
      <w:proofErr w:type="spellStart"/>
      <w:r w:rsidRPr="00855CF1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Pr="00855CF1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Pr="00855CF1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Pr="00855CF1">
        <w:rPr>
          <w:rFonts w:ascii="Montserrat Light" w:hAnsi="Montserrat Light"/>
          <w:bCs/>
          <w:sz w:val="22"/>
          <w:szCs w:val="22"/>
          <w:lang w:val="ro-RO"/>
        </w:rPr>
        <w:t>, Serviciul Managementul Proiectelor, privind constituirea</w:t>
      </w:r>
      <w:bookmarkStart w:id="1" w:name="_Hlk19527653"/>
      <w:r w:rsidR="00F70F91" w:rsidRPr="00855CF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0369B1" w:rsidRPr="00855CF1">
        <w:rPr>
          <w:rFonts w:ascii="Montserrat Light" w:hAnsi="Montserrat Light"/>
          <w:bCs/>
          <w:sz w:val="22"/>
          <w:szCs w:val="22"/>
          <w:lang w:val="ro-RO"/>
        </w:rPr>
        <w:t xml:space="preserve">Echipei de  supervizare a </w:t>
      </w:r>
      <w:bookmarkEnd w:id="1"/>
      <w:proofErr w:type="spellStart"/>
      <w:r w:rsidR="00FE0CD9" w:rsidRPr="00855CF1">
        <w:rPr>
          <w:rFonts w:ascii="Montserrat Light" w:hAnsi="Montserrat Light"/>
          <w:sz w:val="22"/>
          <w:szCs w:val="22"/>
        </w:rPr>
        <w:t>Acordului</w:t>
      </w:r>
      <w:proofErr w:type="spellEnd"/>
      <w:r w:rsidR="00FE0CD9" w:rsidRPr="00855CF1">
        <w:rPr>
          <w:rFonts w:ascii="Montserrat Light" w:hAnsi="Montserrat Light"/>
          <w:sz w:val="22"/>
          <w:szCs w:val="22"/>
        </w:rPr>
        <w:t xml:space="preserve"> contractual nr. </w:t>
      </w:r>
      <w:r w:rsidR="00285DCA" w:rsidRPr="00855CF1">
        <w:rPr>
          <w:rFonts w:ascii="Montserrat Light" w:hAnsi="Montserrat Light"/>
          <w:sz w:val="22"/>
          <w:szCs w:val="22"/>
        </w:rPr>
        <w:t>34881/285</w:t>
      </w:r>
      <w:r w:rsidR="00FE0CD9" w:rsidRPr="00855CF1">
        <w:rPr>
          <w:rFonts w:ascii="Montserrat Light" w:hAnsi="Montserrat Light"/>
          <w:sz w:val="22"/>
          <w:szCs w:val="22"/>
        </w:rPr>
        <w:t>/2022</w:t>
      </w:r>
    </w:p>
    <w:p w14:paraId="7C502065" w14:textId="77777777" w:rsidR="00B317D4" w:rsidRPr="00855CF1" w:rsidRDefault="00B317D4" w:rsidP="00F5114F">
      <w:pPr>
        <w:pStyle w:val="Corptext"/>
        <w:spacing w:line="276" w:lineRule="auto"/>
        <w:ind w:firstLine="540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</w:p>
    <w:p w14:paraId="3356A609" w14:textId="77777777" w:rsidR="00296DCC" w:rsidRPr="00855CF1" w:rsidRDefault="00296DCC" w:rsidP="00F5114F">
      <w:pPr>
        <w:ind w:firstLine="540"/>
        <w:jc w:val="both"/>
        <w:rPr>
          <w:rFonts w:ascii="Montserrat Light" w:hAnsi="Montserrat Light"/>
          <w:color w:val="000000"/>
        </w:rPr>
      </w:pPr>
      <w:proofErr w:type="spellStart"/>
      <w:r w:rsidRPr="00855CF1">
        <w:rPr>
          <w:rFonts w:ascii="Montserrat Light" w:hAnsi="Montserrat Light"/>
          <w:color w:val="000000"/>
        </w:rPr>
        <w:t>Ținând</w:t>
      </w:r>
      <w:proofErr w:type="spellEnd"/>
      <w:r w:rsidRPr="00855CF1">
        <w:rPr>
          <w:rFonts w:ascii="Montserrat Light" w:hAnsi="Montserrat Light"/>
          <w:color w:val="000000"/>
        </w:rPr>
        <w:t xml:space="preserve"> </w:t>
      </w:r>
      <w:proofErr w:type="spellStart"/>
      <w:r w:rsidRPr="00855CF1">
        <w:rPr>
          <w:rFonts w:ascii="Montserrat Light" w:hAnsi="Montserrat Light"/>
          <w:color w:val="000000"/>
        </w:rPr>
        <w:t>cont</w:t>
      </w:r>
      <w:proofErr w:type="spellEnd"/>
      <w:r w:rsidRPr="00855CF1">
        <w:rPr>
          <w:rFonts w:ascii="Montserrat Light" w:hAnsi="Montserrat Light"/>
          <w:color w:val="000000"/>
        </w:rPr>
        <w:t xml:space="preserve"> de:</w:t>
      </w:r>
    </w:p>
    <w:p w14:paraId="3DEF9584" w14:textId="6AE0B517" w:rsidR="00296DCC" w:rsidRPr="00855CF1" w:rsidRDefault="00296DCC" w:rsidP="00F5114F">
      <w:pPr>
        <w:pStyle w:val="Listparagraf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Montserrat Light" w:hAnsi="Montserrat Light"/>
        </w:rPr>
      </w:pPr>
      <w:proofErr w:type="spellStart"/>
      <w:proofErr w:type="gramStart"/>
      <w:r w:rsidRPr="00855CF1">
        <w:rPr>
          <w:rFonts w:ascii="Montserrat Light" w:hAnsi="Montserrat Light"/>
        </w:rPr>
        <w:t>Proiectul</w:t>
      </w:r>
      <w:proofErr w:type="spellEnd"/>
      <w:r w:rsidRPr="00855CF1">
        <w:rPr>
          <w:rFonts w:ascii="Montserrat Light" w:hAnsi="Montserrat Light"/>
        </w:rPr>
        <w:t xml:space="preserve"> </w:t>
      </w:r>
      <w:r w:rsidR="00FE0CD9" w:rsidRPr="00855CF1">
        <w:rPr>
          <w:rFonts w:ascii="Montserrat Light" w:hAnsi="Montserrat Light"/>
        </w:rPr>
        <w:t>”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Creșterea</w:t>
      </w:r>
      <w:proofErr w:type="spellEnd"/>
      <w:proofErr w:type="gram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siguranței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pacienților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spitalelor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din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municipiul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Cluj-Napoca care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utilizează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fluide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</w:rPr>
        <w:t xml:space="preserve"> </w:t>
      </w:r>
      <w:proofErr w:type="spellStart"/>
      <w:r w:rsidR="00285DCA" w:rsidRPr="00855CF1">
        <w:rPr>
          <w:rFonts w:ascii="Montserrat Light" w:hAnsi="Montserrat Light"/>
          <w:i/>
          <w:iCs/>
          <w:color w:val="000000" w:themeColor="text1"/>
        </w:rPr>
        <w:t>medicale</w:t>
      </w:r>
      <w:proofErr w:type="spellEnd"/>
      <w:r w:rsidR="00285DCA" w:rsidRPr="00855CF1">
        <w:rPr>
          <w:rFonts w:ascii="Montserrat Light" w:hAnsi="Montserrat Light"/>
          <w:i/>
          <w:iCs/>
          <w:color w:val="000000" w:themeColor="text1"/>
          <w:lang w:val="ro-RO"/>
        </w:rPr>
        <w:t>”</w:t>
      </w:r>
      <w:r w:rsidR="00285DCA" w:rsidRPr="00855CF1">
        <w:rPr>
          <w:rFonts w:ascii="Montserrat Light" w:hAnsi="Montserrat Light"/>
          <w:color w:val="000000" w:themeColor="text1"/>
          <w:lang w:val="ro-RO"/>
        </w:rPr>
        <w:t xml:space="preserve">, </w:t>
      </w:r>
      <w:r w:rsidR="00285DCA" w:rsidRPr="00855CF1">
        <w:rPr>
          <w:rFonts w:ascii="Montserrat Light" w:hAnsi="Montserrat Light"/>
        </w:rPr>
        <w:t>cod SMIS 151588</w:t>
      </w:r>
    </w:p>
    <w:p w14:paraId="2840FE50" w14:textId="77777777" w:rsidR="00285DCA" w:rsidRPr="00855CF1" w:rsidRDefault="00285DCA" w:rsidP="00F5114F">
      <w:pPr>
        <w:pStyle w:val="Listparagraf"/>
        <w:autoSpaceDE w:val="0"/>
        <w:autoSpaceDN w:val="0"/>
        <w:adjustRightInd w:val="0"/>
        <w:ind w:left="0" w:firstLine="540"/>
        <w:jc w:val="both"/>
        <w:rPr>
          <w:rFonts w:ascii="Montserrat Light" w:hAnsi="Montserrat Light"/>
        </w:rPr>
      </w:pPr>
    </w:p>
    <w:p w14:paraId="2B47CCE9" w14:textId="62FB0680" w:rsidR="00296DCC" w:rsidRPr="00855CF1" w:rsidRDefault="00296DCC" w:rsidP="00F5114F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  <w:proofErr w:type="spellStart"/>
      <w:r w:rsidRPr="00855CF1">
        <w:rPr>
          <w:rFonts w:ascii="Montserrat Light" w:hAnsi="Montserrat Light"/>
        </w:rPr>
        <w:t>În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conformitate</w:t>
      </w:r>
      <w:proofErr w:type="spellEnd"/>
      <w:r w:rsidRPr="00855CF1">
        <w:rPr>
          <w:rFonts w:ascii="Montserrat Light" w:hAnsi="Montserrat Light"/>
        </w:rPr>
        <w:t xml:space="preserve"> cu </w:t>
      </w:r>
      <w:proofErr w:type="spellStart"/>
      <w:r w:rsidRPr="00855CF1">
        <w:rPr>
          <w:rFonts w:ascii="Montserrat Light" w:hAnsi="Montserrat Light"/>
        </w:rPr>
        <w:t>prevederile</w:t>
      </w:r>
      <w:proofErr w:type="spellEnd"/>
      <w:r w:rsidRPr="00855CF1">
        <w:rPr>
          <w:rFonts w:ascii="Montserrat Light" w:hAnsi="Montserrat Light"/>
        </w:rPr>
        <w:t xml:space="preserve">: </w:t>
      </w:r>
    </w:p>
    <w:p w14:paraId="1DC5167E" w14:textId="4ADCBDA1" w:rsidR="003870BD" w:rsidRPr="00855CF1" w:rsidRDefault="005C7D81" w:rsidP="00F5114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Montserrat Light" w:hAnsi="Montserrat Light"/>
        </w:rPr>
      </w:pPr>
      <w:r w:rsidRPr="00855CF1">
        <w:rPr>
          <w:rFonts w:ascii="Montserrat Light" w:hAnsi="Montserrat Light"/>
        </w:rPr>
        <w:t xml:space="preserve">art. 173 </w:t>
      </w:r>
      <w:proofErr w:type="spellStart"/>
      <w:r w:rsidRPr="00855CF1">
        <w:rPr>
          <w:rFonts w:ascii="Montserrat Light" w:hAnsi="Montserrat Light"/>
        </w:rPr>
        <w:t>alin</w:t>
      </w:r>
      <w:proofErr w:type="spellEnd"/>
      <w:r w:rsidRPr="00855CF1">
        <w:rPr>
          <w:rFonts w:ascii="Montserrat Light" w:hAnsi="Montserrat Light"/>
        </w:rPr>
        <w:t xml:space="preserve">. (1) lit. d) și </w:t>
      </w:r>
      <w:proofErr w:type="spellStart"/>
      <w:r w:rsidRPr="00855CF1">
        <w:rPr>
          <w:rFonts w:ascii="Montserrat Light" w:hAnsi="Montserrat Light"/>
        </w:rPr>
        <w:t>alin</w:t>
      </w:r>
      <w:proofErr w:type="spellEnd"/>
      <w:r w:rsidRPr="00855CF1">
        <w:rPr>
          <w:rFonts w:ascii="Montserrat Light" w:hAnsi="Montserrat Light"/>
        </w:rPr>
        <w:t xml:space="preserve">. (5) lit. c), </w:t>
      </w:r>
      <w:proofErr w:type="spellStart"/>
      <w:r w:rsidRPr="00855CF1">
        <w:rPr>
          <w:rFonts w:ascii="Montserrat Light" w:hAnsi="Montserrat Light"/>
        </w:rPr>
        <w:t>coroborat</w:t>
      </w:r>
      <w:proofErr w:type="spellEnd"/>
      <w:r w:rsidRPr="00855CF1">
        <w:rPr>
          <w:rFonts w:ascii="Montserrat Light" w:hAnsi="Montserrat Light"/>
        </w:rPr>
        <w:t xml:space="preserve"> cu art. 191 </w:t>
      </w:r>
      <w:proofErr w:type="spellStart"/>
      <w:r w:rsidRPr="00855CF1">
        <w:rPr>
          <w:rFonts w:ascii="Montserrat Light" w:hAnsi="Montserrat Light"/>
        </w:rPr>
        <w:t>alin</w:t>
      </w:r>
      <w:proofErr w:type="spellEnd"/>
      <w:r w:rsidRPr="00855CF1">
        <w:rPr>
          <w:rFonts w:ascii="Montserrat Light" w:hAnsi="Montserrat Light"/>
        </w:rPr>
        <w:t>. (1) lit. a)</w:t>
      </w:r>
      <w:r w:rsidR="00F5114F">
        <w:rPr>
          <w:rFonts w:ascii="Montserrat Light" w:hAnsi="Montserrat Light"/>
        </w:rPr>
        <w:t xml:space="preserve">, ale art. 2 din </w:t>
      </w:r>
      <w:proofErr w:type="spellStart"/>
      <w:r w:rsidR="00F5114F">
        <w:rPr>
          <w:rFonts w:ascii="Montserrat Light" w:hAnsi="Montserrat Light"/>
        </w:rPr>
        <w:t>Anexa</w:t>
      </w:r>
      <w:proofErr w:type="spellEnd"/>
      <w:r w:rsidR="00F5114F">
        <w:rPr>
          <w:rFonts w:ascii="Montserrat Light" w:hAnsi="Montserrat Light"/>
        </w:rPr>
        <w:t xml:space="preserve"> nr. 1 la</w:t>
      </w:r>
      <w:r w:rsidR="003870BD" w:rsidRPr="00855CF1">
        <w:rPr>
          <w:rFonts w:ascii="Montserrat Light" w:hAnsi="Montserrat Light"/>
        </w:rPr>
        <w:t xml:space="preserve"> O.U.G. nr. 57/2019 privind </w:t>
      </w:r>
      <w:proofErr w:type="spellStart"/>
      <w:r w:rsidR="003870BD" w:rsidRPr="00855CF1">
        <w:rPr>
          <w:rFonts w:ascii="Montserrat Light" w:hAnsi="Montserrat Light"/>
        </w:rPr>
        <w:t>Codul</w:t>
      </w:r>
      <w:proofErr w:type="spellEnd"/>
      <w:r w:rsidR="003870BD" w:rsidRPr="00855CF1">
        <w:rPr>
          <w:rFonts w:ascii="Montserrat Light" w:hAnsi="Montserrat Light"/>
        </w:rPr>
        <w:t xml:space="preserve"> </w:t>
      </w:r>
      <w:proofErr w:type="spellStart"/>
      <w:r w:rsidR="003870BD" w:rsidRPr="00855CF1">
        <w:rPr>
          <w:rFonts w:ascii="Montserrat Light" w:hAnsi="Montserrat Light"/>
        </w:rPr>
        <w:t>Administrativ</w:t>
      </w:r>
      <w:proofErr w:type="spellEnd"/>
      <w:r w:rsidR="003870BD" w:rsidRPr="00855CF1">
        <w:rPr>
          <w:rFonts w:ascii="Montserrat Light" w:hAnsi="Montserrat Light"/>
        </w:rPr>
        <w:t xml:space="preserve">, cu </w:t>
      </w:r>
      <w:proofErr w:type="spellStart"/>
      <w:r w:rsidR="003870BD" w:rsidRPr="00855CF1">
        <w:rPr>
          <w:rFonts w:ascii="Montserrat Light" w:hAnsi="Montserrat Light"/>
        </w:rPr>
        <w:t>modificările</w:t>
      </w:r>
      <w:proofErr w:type="spellEnd"/>
      <w:r w:rsidR="003870BD" w:rsidRPr="00855CF1">
        <w:rPr>
          <w:rFonts w:ascii="Montserrat Light" w:hAnsi="Montserrat Light"/>
        </w:rPr>
        <w:t xml:space="preserve"> și </w:t>
      </w:r>
      <w:proofErr w:type="spellStart"/>
      <w:r w:rsidR="003870BD" w:rsidRPr="00855CF1">
        <w:rPr>
          <w:rFonts w:ascii="Montserrat Light" w:hAnsi="Montserrat Light"/>
        </w:rPr>
        <w:t>completările</w:t>
      </w:r>
      <w:proofErr w:type="spellEnd"/>
      <w:r w:rsidR="003870BD" w:rsidRPr="00855CF1">
        <w:rPr>
          <w:rFonts w:ascii="Montserrat Light" w:hAnsi="Montserrat Light"/>
        </w:rPr>
        <w:t xml:space="preserve"> </w:t>
      </w:r>
      <w:proofErr w:type="spellStart"/>
      <w:r w:rsidR="003870BD" w:rsidRPr="00855CF1">
        <w:rPr>
          <w:rFonts w:ascii="Montserrat Light" w:hAnsi="Montserrat Light"/>
        </w:rPr>
        <w:t>ulterioare</w:t>
      </w:r>
      <w:proofErr w:type="spellEnd"/>
      <w:r w:rsidR="003870BD" w:rsidRPr="00855CF1">
        <w:rPr>
          <w:rFonts w:ascii="Montserrat Light" w:hAnsi="Montserrat Light"/>
        </w:rPr>
        <w:t>;</w:t>
      </w:r>
    </w:p>
    <w:p w14:paraId="5A75B2A3" w14:textId="77777777" w:rsidR="009D798B" w:rsidRPr="00855CF1" w:rsidRDefault="003870BD" w:rsidP="00F5114F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Montserrat Light" w:hAnsi="Montserrat Light"/>
        </w:rPr>
      </w:pPr>
      <w:proofErr w:type="spellStart"/>
      <w:r w:rsidRPr="00855CF1">
        <w:rPr>
          <w:rFonts w:ascii="Montserrat Light" w:hAnsi="Montserrat Light"/>
        </w:rPr>
        <w:t>Hotărâr</w:t>
      </w:r>
      <w:r w:rsidR="00B80F3D" w:rsidRPr="00855CF1">
        <w:rPr>
          <w:rFonts w:ascii="Montserrat Light" w:hAnsi="Montserrat Light"/>
        </w:rPr>
        <w:t>ii</w:t>
      </w:r>
      <w:proofErr w:type="spellEnd"/>
      <w:r w:rsidRPr="00855CF1">
        <w:rPr>
          <w:rFonts w:ascii="Montserrat Light" w:hAnsi="Montserrat Light"/>
        </w:rPr>
        <w:t xml:space="preserve"> nr. 1/2018 din 10 </w:t>
      </w:r>
      <w:proofErr w:type="spellStart"/>
      <w:r w:rsidRPr="00855CF1">
        <w:rPr>
          <w:rFonts w:ascii="Montserrat Light" w:hAnsi="Montserrat Light"/>
        </w:rPr>
        <w:t>ianuarie</w:t>
      </w:r>
      <w:proofErr w:type="spellEnd"/>
      <w:r w:rsidRPr="00855CF1">
        <w:rPr>
          <w:rFonts w:ascii="Montserrat Light" w:hAnsi="Montserrat Light"/>
        </w:rPr>
        <w:t xml:space="preserve"> 2018 pentru </w:t>
      </w:r>
      <w:proofErr w:type="spellStart"/>
      <w:r w:rsidRPr="00855CF1">
        <w:rPr>
          <w:rFonts w:ascii="Montserrat Light" w:hAnsi="Montserrat Light"/>
        </w:rPr>
        <w:t>aprobarea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condiţiilor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generale</w:t>
      </w:r>
      <w:proofErr w:type="spellEnd"/>
      <w:r w:rsidRPr="00855CF1">
        <w:rPr>
          <w:rFonts w:ascii="Montserrat Light" w:hAnsi="Montserrat Light"/>
        </w:rPr>
        <w:t xml:space="preserve"> şi </w:t>
      </w:r>
      <w:proofErr w:type="spellStart"/>
      <w:r w:rsidRPr="00855CF1">
        <w:rPr>
          <w:rFonts w:ascii="Montserrat Light" w:hAnsi="Montserrat Light"/>
        </w:rPr>
        <w:t>specifice</w:t>
      </w:r>
      <w:proofErr w:type="spellEnd"/>
      <w:r w:rsidRPr="00855CF1">
        <w:rPr>
          <w:rFonts w:ascii="Montserrat Light" w:hAnsi="Montserrat Light"/>
        </w:rPr>
        <w:t xml:space="preserve"> pentru </w:t>
      </w:r>
      <w:proofErr w:type="spellStart"/>
      <w:r w:rsidRPr="00855CF1">
        <w:rPr>
          <w:rFonts w:ascii="Montserrat Light" w:hAnsi="Montserrat Light"/>
        </w:rPr>
        <w:t>anumite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categorii</w:t>
      </w:r>
      <w:proofErr w:type="spellEnd"/>
      <w:r w:rsidRPr="00855CF1">
        <w:rPr>
          <w:rFonts w:ascii="Montserrat Light" w:hAnsi="Montserrat Light"/>
        </w:rPr>
        <w:t xml:space="preserve"> de </w:t>
      </w:r>
      <w:proofErr w:type="spellStart"/>
      <w:r w:rsidRPr="00855CF1">
        <w:rPr>
          <w:rFonts w:ascii="Montserrat Light" w:hAnsi="Montserrat Light"/>
        </w:rPr>
        <w:t>contracte</w:t>
      </w:r>
      <w:proofErr w:type="spellEnd"/>
      <w:r w:rsidRPr="00855CF1">
        <w:rPr>
          <w:rFonts w:ascii="Montserrat Light" w:hAnsi="Montserrat Light"/>
        </w:rPr>
        <w:t xml:space="preserve"> de </w:t>
      </w:r>
      <w:proofErr w:type="spellStart"/>
      <w:r w:rsidRPr="00855CF1">
        <w:rPr>
          <w:rFonts w:ascii="Montserrat Light" w:hAnsi="Montserrat Light"/>
        </w:rPr>
        <w:t>achiziţie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aferente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obiectivelor</w:t>
      </w:r>
      <w:proofErr w:type="spellEnd"/>
      <w:r w:rsidRPr="00855CF1">
        <w:rPr>
          <w:rFonts w:ascii="Montserrat Light" w:hAnsi="Montserrat Light"/>
        </w:rPr>
        <w:t xml:space="preserve"> de </w:t>
      </w:r>
      <w:proofErr w:type="spellStart"/>
      <w:r w:rsidRPr="00855CF1">
        <w:rPr>
          <w:rFonts w:ascii="Montserrat Light" w:hAnsi="Montserrat Light"/>
        </w:rPr>
        <w:t>investiţii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finanţate</w:t>
      </w:r>
      <w:proofErr w:type="spellEnd"/>
      <w:r w:rsidRPr="00855CF1">
        <w:rPr>
          <w:rFonts w:ascii="Montserrat Light" w:hAnsi="Montserrat Light"/>
        </w:rPr>
        <w:t xml:space="preserve"> din </w:t>
      </w:r>
      <w:proofErr w:type="spellStart"/>
      <w:r w:rsidRPr="00855CF1">
        <w:rPr>
          <w:rFonts w:ascii="Montserrat Light" w:hAnsi="Montserrat Light"/>
        </w:rPr>
        <w:t>fonduri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proofErr w:type="gramStart"/>
      <w:r w:rsidRPr="00855CF1">
        <w:rPr>
          <w:rFonts w:ascii="Montserrat Light" w:hAnsi="Montserrat Light"/>
        </w:rPr>
        <w:t>publice</w:t>
      </w:r>
      <w:bookmarkStart w:id="2" w:name="_Hlk480801558"/>
      <w:r w:rsidR="002C05EE" w:rsidRPr="00855CF1">
        <w:rPr>
          <w:rFonts w:ascii="Montserrat Light" w:hAnsi="Montserrat Light"/>
        </w:rPr>
        <w:t>,cu</w:t>
      </w:r>
      <w:proofErr w:type="spellEnd"/>
      <w:proofErr w:type="gramEnd"/>
      <w:r w:rsidR="002C05EE" w:rsidRPr="00855CF1">
        <w:rPr>
          <w:rFonts w:ascii="Montserrat Light" w:hAnsi="Montserrat Light"/>
        </w:rPr>
        <w:t xml:space="preserve"> </w:t>
      </w:r>
      <w:proofErr w:type="spellStart"/>
      <w:r w:rsidR="002C05EE" w:rsidRPr="00855CF1">
        <w:rPr>
          <w:rFonts w:ascii="Montserrat Light" w:hAnsi="Montserrat Light"/>
        </w:rPr>
        <w:t>modificările</w:t>
      </w:r>
      <w:proofErr w:type="spellEnd"/>
      <w:r w:rsidR="002C05EE" w:rsidRPr="00855CF1">
        <w:rPr>
          <w:rFonts w:ascii="Montserrat Light" w:hAnsi="Montserrat Light"/>
        </w:rPr>
        <w:t xml:space="preserve"> si </w:t>
      </w:r>
      <w:proofErr w:type="spellStart"/>
      <w:r w:rsidR="002C05EE" w:rsidRPr="00855CF1">
        <w:rPr>
          <w:rFonts w:ascii="Montserrat Light" w:hAnsi="Montserrat Light"/>
        </w:rPr>
        <w:t>completările</w:t>
      </w:r>
      <w:proofErr w:type="spellEnd"/>
      <w:r w:rsidR="002C05EE" w:rsidRPr="00855CF1">
        <w:rPr>
          <w:rFonts w:ascii="Montserrat Light" w:hAnsi="Montserrat Light"/>
        </w:rPr>
        <w:t xml:space="preserve"> </w:t>
      </w:r>
      <w:proofErr w:type="spellStart"/>
      <w:r w:rsidR="002C05EE" w:rsidRPr="00855CF1">
        <w:rPr>
          <w:rFonts w:ascii="Montserrat Light" w:hAnsi="Montserrat Light"/>
        </w:rPr>
        <w:t>ulterioare</w:t>
      </w:r>
      <w:proofErr w:type="spellEnd"/>
      <w:r w:rsidR="002C05EE" w:rsidRPr="00855CF1">
        <w:rPr>
          <w:rFonts w:ascii="Montserrat Light" w:hAnsi="Montserrat Light"/>
        </w:rPr>
        <w:t>;</w:t>
      </w:r>
      <w:bookmarkStart w:id="3" w:name="_Hlk488131702"/>
      <w:bookmarkEnd w:id="2"/>
    </w:p>
    <w:p w14:paraId="09E009F7" w14:textId="440DA4BD" w:rsidR="005C7D81" w:rsidRPr="00855CF1" w:rsidRDefault="005C7D81" w:rsidP="00F5114F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Montserrat Light" w:hAnsi="Montserrat Light"/>
        </w:rPr>
      </w:pPr>
      <w:proofErr w:type="spellStart"/>
      <w:r w:rsidRPr="00855CF1">
        <w:rPr>
          <w:rFonts w:ascii="Montserrat Light" w:hAnsi="Montserrat Light"/>
        </w:rPr>
        <w:t>Clauzei</w:t>
      </w:r>
      <w:proofErr w:type="spellEnd"/>
      <w:r w:rsidRPr="00855CF1">
        <w:rPr>
          <w:rFonts w:ascii="Montserrat Light" w:hAnsi="Montserrat Light"/>
        </w:rPr>
        <w:t xml:space="preserve"> 5.6 din </w:t>
      </w:r>
      <w:proofErr w:type="spellStart"/>
      <w:r w:rsidRPr="00855CF1">
        <w:rPr>
          <w:rFonts w:ascii="Montserrat Light" w:hAnsi="Montserrat Light"/>
          <w:bCs/>
        </w:rPr>
        <w:t>Acordul</w:t>
      </w:r>
      <w:proofErr w:type="spellEnd"/>
      <w:r w:rsidRPr="00855CF1">
        <w:rPr>
          <w:rFonts w:ascii="Montserrat Light" w:hAnsi="Montserrat Light"/>
          <w:bCs/>
        </w:rPr>
        <w:t xml:space="preserve"> contractual nr. </w:t>
      </w:r>
      <w:r w:rsidR="00285DCA" w:rsidRPr="00855CF1">
        <w:rPr>
          <w:rFonts w:ascii="Montserrat Light" w:hAnsi="Montserrat Light"/>
          <w:bCs/>
        </w:rPr>
        <w:t>34881/285</w:t>
      </w:r>
      <w:r w:rsidRPr="00855CF1">
        <w:rPr>
          <w:rFonts w:ascii="Montserrat Light" w:hAnsi="Montserrat Light"/>
          <w:bCs/>
        </w:rPr>
        <w:t>/2022</w:t>
      </w:r>
      <w:r w:rsidRPr="00855CF1">
        <w:rPr>
          <w:rFonts w:ascii="Montserrat Light" w:eastAsia="Times New Roman" w:hAnsi="Montserrat Light" w:cs="Times New Roman"/>
          <w:bCs/>
          <w:iCs/>
        </w:rPr>
        <w:t xml:space="preserve"> </w:t>
      </w:r>
      <w:proofErr w:type="spellStart"/>
      <w:r w:rsidRPr="00855CF1">
        <w:rPr>
          <w:rFonts w:ascii="Montserrat Light" w:eastAsia="Times New Roman" w:hAnsi="Montserrat Light" w:cs="Times New Roman"/>
          <w:bCs/>
          <w:iCs/>
        </w:rPr>
        <w:t>având</w:t>
      </w:r>
      <w:proofErr w:type="spellEnd"/>
      <w:r w:rsidRPr="00855CF1">
        <w:rPr>
          <w:rFonts w:ascii="Montserrat Light" w:eastAsia="Times New Roman" w:hAnsi="Montserrat Light" w:cs="Times New Roman"/>
          <w:bCs/>
          <w:iCs/>
        </w:rPr>
        <w:t xml:space="preserve"> ca </w:t>
      </w:r>
      <w:proofErr w:type="spellStart"/>
      <w:r w:rsidRPr="00855CF1">
        <w:rPr>
          <w:rFonts w:ascii="Montserrat Light" w:eastAsia="Times New Roman" w:hAnsi="Montserrat Light" w:cs="Times New Roman"/>
          <w:bCs/>
          <w:iCs/>
        </w:rPr>
        <w:t>obiect</w:t>
      </w:r>
      <w:proofErr w:type="spellEnd"/>
      <w:r w:rsidRPr="00855CF1">
        <w:rPr>
          <w:rFonts w:ascii="Montserrat Light" w:eastAsia="Times New Roman" w:hAnsi="Montserrat Light" w:cs="Times New Roman"/>
          <w:bCs/>
          <w:iCs/>
        </w:rPr>
        <w:t xml:space="preserve">: </w:t>
      </w:r>
      <w:proofErr w:type="spellStart"/>
      <w:r w:rsidR="009D798B" w:rsidRPr="00855CF1">
        <w:rPr>
          <w:rFonts w:ascii="Montserrat Light" w:hAnsi="Montserrat Light"/>
          <w:b/>
          <w:bCs/>
        </w:rPr>
        <w:t>Reabilitare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extindere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modernizare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instalații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electrice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de </w:t>
      </w:r>
      <w:proofErr w:type="spellStart"/>
      <w:r w:rsidR="009D798B" w:rsidRPr="00855CF1">
        <w:rPr>
          <w:rFonts w:ascii="Montserrat Light" w:hAnsi="Montserrat Light"/>
          <w:b/>
          <w:bCs/>
        </w:rPr>
        <w:t>ventilare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</w:rPr>
        <w:t>tratare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gramStart"/>
      <w:r w:rsidR="009D798B" w:rsidRPr="00855CF1">
        <w:rPr>
          <w:rFonts w:ascii="Montserrat Light" w:hAnsi="Montserrat Light"/>
          <w:b/>
          <w:bCs/>
        </w:rPr>
        <w:t>a</w:t>
      </w:r>
      <w:proofErr w:type="gram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aerului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fluide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medicale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sistem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</w:rPr>
        <w:t>detectare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semnalizare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alarmare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la </w:t>
      </w:r>
      <w:proofErr w:type="spellStart"/>
      <w:r w:rsidR="009D798B" w:rsidRPr="00855CF1">
        <w:rPr>
          <w:rFonts w:ascii="Montserrat Light" w:hAnsi="Montserrat Light"/>
          <w:b/>
          <w:bCs/>
        </w:rPr>
        <w:t>incendiu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sistem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</w:rPr>
        <w:t>detecție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</w:rPr>
        <w:t>semnalizare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</w:rPr>
        <w:t>alarmare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în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cazul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depășirii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concentrației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</w:rPr>
        <w:t>maxime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</w:rPr>
        <w:t>oxigen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la Spitalul Clinic de </w:t>
      </w:r>
      <w:proofErr w:type="spellStart"/>
      <w:r w:rsidR="009D798B" w:rsidRPr="00855CF1">
        <w:rPr>
          <w:rFonts w:ascii="Montserrat Light" w:hAnsi="Montserrat Light"/>
          <w:b/>
          <w:bCs/>
        </w:rPr>
        <w:t>Recuperare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din Cluj-Napoca – </w:t>
      </w:r>
      <w:proofErr w:type="spellStart"/>
      <w:r w:rsidR="009D798B" w:rsidRPr="00855CF1">
        <w:rPr>
          <w:rFonts w:ascii="Montserrat Light" w:hAnsi="Montserrat Light"/>
          <w:b/>
          <w:bCs/>
        </w:rPr>
        <w:t>Proiectare</w:t>
      </w:r>
      <w:proofErr w:type="spellEnd"/>
      <w:r w:rsidR="009D798B" w:rsidRPr="00855CF1">
        <w:rPr>
          <w:rFonts w:ascii="Montserrat Light" w:hAnsi="Montserrat Light"/>
          <w:b/>
          <w:bCs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</w:rPr>
        <w:t>execuție</w:t>
      </w:r>
      <w:proofErr w:type="spellEnd"/>
    </w:p>
    <w:p w14:paraId="09B3FDAE" w14:textId="3B546F47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</w:p>
    <w:bookmarkEnd w:id="3"/>
    <w:p w14:paraId="2C94D0EE" w14:textId="015B1DD9" w:rsidR="00296DCC" w:rsidRPr="00855CF1" w:rsidRDefault="00296DCC" w:rsidP="00F5114F">
      <w:pPr>
        <w:ind w:firstLine="540"/>
        <w:jc w:val="both"/>
        <w:rPr>
          <w:rFonts w:ascii="Montserrat Light" w:hAnsi="Montserrat Light"/>
        </w:rPr>
      </w:pPr>
      <w:proofErr w:type="spellStart"/>
      <w:r w:rsidRPr="00855CF1">
        <w:rPr>
          <w:rFonts w:ascii="Montserrat Light" w:hAnsi="Montserrat Light"/>
        </w:rPr>
        <w:t>În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temeiul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drepturilor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conferite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prin</w:t>
      </w:r>
      <w:proofErr w:type="spellEnd"/>
      <w:r w:rsidRPr="00855CF1">
        <w:rPr>
          <w:rFonts w:ascii="Montserrat Light" w:hAnsi="Montserrat Light"/>
        </w:rPr>
        <w:t xml:space="preserve"> art. 196 </w:t>
      </w:r>
      <w:proofErr w:type="spellStart"/>
      <w:r w:rsidRPr="00855CF1">
        <w:rPr>
          <w:rFonts w:ascii="Montserrat Light" w:hAnsi="Montserrat Light"/>
        </w:rPr>
        <w:t>alin</w:t>
      </w:r>
      <w:proofErr w:type="spellEnd"/>
      <w:r w:rsidRPr="00855CF1">
        <w:rPr>
          <w:rFonts w:ascii="Montserrat Light" w:hAnsi="Montserrat Light"/>
        </w:rPr>
        <w:t xml:space="preserve">. (1) lit. b) din O.U.G. nr. 57/2019 privind </w:t>
      </w:r>
      <w:proofErr w:type="spellStart"/>
      <w:r w:rsidRPr="00855CF1">
        <w:rPr>
          <w:rFonts w:ascii="Montserrat Light" w:hAnsi="Montserrat Light"/>
        </w:rPr>
        <w:t>Codul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Administrativ</w:t>
      </w:r>
      <w:proofErr w:type="spellEnd"/>
      <w:r w:rsidRPr="00855CF1">
        <w:rPr>
          <w:rFonts w:ascii="Montserrat Light" w:hAnsi="Montserrat Light"/>
        </w:rPr>
        <w:t xml:space="preserve">, cu </w:t>
      </w:r>
      <w:proofErr w:type="spellStart"/>
      <w:r w:rsidRPr="00855CF1">
        <w:rPr>
          <w:rFonts w:ascii="Montserrat Light" w:hAnsi="Montserrat Light"/>
        </w:rPr>
        <w:t>modificările</w:t>
      </w:r>
      <w:proofErr w:type="spellEnd"/>
      <w:r w:rsidRPr="00855CF1">
        <w:rPr>
          <w:rFonts w:ascii="Montserrat Light" w:hAnsi="Montserrat Light"/>
        </w:rPr>
        <w:t xml:space="preserve"> și </w:t>
      </w:r>
      <w:proofErr w:type="spellStart"/>
      <w:r w:rsidRPr="00855CF1">
        <w:rPr>
          <w:rFonts w:ascii="Montserrat Light" w:hAnsi="Montserrat Light"/>
        </w:rPr>
        <w:t>completările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ulterioare</w:t>
      </w:r>
      <w:proofErr w:type="spellEnd"/>
      <w:r w:rsidRPr="00855CF1">
        <w:rPr>
          <w:rFonts w:ascii="Montserrat Light" w:hAnsi="Montserrat Light"/>
        </w:rPr>
        <w:t>.</w:t>
      </w:r>
    </w:p>
    <w:p w14:paraId="638E69BF" w14:textId="77777777" w:rsidR="00C9549B" w:rsidRPr="00855CF1" w:rsidRDefault="00C9549B" w:rsidP="00F5114F">
      <w:pPr>
        <w:pStyle w:val="Corptext"/>
        <w:spacing w:line="276" w:lineRule="auto"/>
        <w:ind w:firstLine="540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0D828754" w:rsidR="00296DCC" w:rsidRPr="00855CF1" w:rsidRDefault="00296DCC" w:rsidP="00F5114F">
      <w:pPr>
        <w:pStyle w:val="Corptext"/>
        <w:spacing w:line="276" w:lineRule="auto"/>
        <w:ind w:firstLine="540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855CF1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855CF1" w:rsidRDefault="00296DCC" w:rsidP="00F5114F">
      <w:pPr>
        <w:pStyle w:val="Corptext"/>
        <w:spacing w:line="276" w:lineRule="auto"/>
        <w:ind w:firstLine="540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42F26548" w:rsidR="00296DCC" w:rsidRPr="00855CF1" w:rsidRDefault="00296DCC" w:rsidP="00F5114F">
      <w:pPr>
        <w:pStyle w:val="Corptext"/>
        <w:spacing w:after="240" w:line="276" w:lineRule="auto"/>
        <w:ind w:firstLine="540"/>
        <w:jc w:val="both"/>
        <w:rPr>
          <w:rFonts w:ascii="Montserrat Light" w:hAnsi="Montserrat Light"/>
          <w:bCs/>
          <w:i/>
          <w:sz w:val="22"/>
          <w:szCs w:val="22"/>
        </w:rPr>
      </w:pPr>
      <w:bookmarkStart w:id="4" w:name="_Hlk82770325"/>
      <w:r w:rsidRPr="00855CF1">
        <w:rPr>
          <w:rFonts w:ascii="Montserrat Light" w:hAnsi="Montserrat Light"/>
          <w:b/>
          <w:sz w:val="22"/>
          <w:szCs w:val="22"/>
        </w:rPr>
        <w:t xml:space="preserve">Art. 1. </w:t>
      </w:r>
      <w:r w:rsidRPr="00855CF1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855CF1">
        <w:rPr>
          <w:rFonts w:ascii="Montserrat Light" w:hAnsi="Montserrat Light"/>
          <w:sz w:val="22"/>
          <w:szCs w:val="22"/>
        </w:rPr>
        <w:t>constituie</w:t>
      </w:r>
      <w:proofErr w:type="spellEnd"/>
      <w:r w:rsidR="00B317D4" w:rsidRPr="00855CF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102E7" w:rsidRPr="00855CF1">
        <w:rPr>
          <w:rFonts w:ascii="Montserrat Light" w:hAnsi="Montserrat Light"/>
          <w:sz w:val="22"/>
          <w:szCs w:val="22"/>
        </w:rPr>
        <w:t>echipa</w:t>
      </w:r>
      <w:proofErr w:type="spellEnd"/>
      <w:r w:rsidR="003102E7" w:rsidRPr="00855CF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3102E7" w:rsidRPr="00855CF1">
        <w:rPr>
          <w:rFonts w:ascii="Montserrat Light" w:hAnsi="Montserrat Light"/>
          <w:sz w:val="22"/>
          <w:szCs w:val="22"/>
        </w:rPr>
        <w:t>supervizare</w:t>
      </w:r>
      <w:proofErr w:type="spellEnd"/>
      <w:r w:rsidR="003102E7" w:rsidRPr="00855CF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5C7D81" w:rsidRPr="00855CF1">
        <w:rPr>
          <w:rFonts w:ascii="Montserrat Light" w:hAnsi="Montserrat Light"/>
          <w:bCs/>
          <w:sz w:val="22"/>
          <w:szCs w:val="22"/>
        </w:rPr>
        <w:t>Acordului</w:t>
      </w:r>
      <w:proofErr w:type="spellEnd"/>
      <w:r w:rsidR="005C7D81" w:rsidRPr="00855CF1">
        <w:rPr>
          <w:rFonts w:ascii="Montserrat Light" w:hAnsi="Montserrat Light"/>
          <w:bCs/>
          <w:sz w:val="22"/>
          <w:szCs w:val="22"/>
        </w:rPr>
        <w:t xml:space="preserve"> contractual nr. </w:t>
      </w:r>
      <w:r w:rsidR="009D798B" w:rsidRPr="00855CF1">
        <w:rPr>
          <w:rFonts w:ascii="Montserrat Light" w:hAnsi="Montserrat Light"/>
          <w:bCs/>
          <w:sz w:val="22"/>
          <w:szCs w:val="22"/>
        </w:rPr>
        <w:t>34881/285</w:t>
      </w:r>
      <w:r w:rsidR="005C7D81" w:rsidRPr="00855CF1">
        <w:rPr>
          <w:rFonts w:ascii="Montserrat Light" w:hAnsi="Montserrat Light"/>
          <w:bCs/>
          <w:sz w:val="22"/>
          <w:szCs w:val="22"/>
        </w:rPr>
        <w:t>/2022</w:t>
      </w:r>
      <w:r w:rsidR="005C7D81" w:rsidRPr="00855CF1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="005C7D81" w:rsidRPr="00855CF1">
        <w:rPr>
          <w:rFonts w:ascii="Montserrat Light" w:hAnsi="Montserrat Light"/>
          <w:bCs/>
          <w:iCs/>
          <w:sz w:val="22"/>
          <w:szCs w:val="22"/>
        </w:rPr>
        <w:t>având</w:t>
      </w:r>
      <w:proofErr w:type="spellEnd"/>
      <w:r w:rsidR="005C7D81" w:rsidRPr="00855CF1">
        <w:rPr>
          <w:rFonts w:ascii="Montserrat Light" w:hAnsi="Montserrat Light"/>
          <w:bCs/>
          <w:iCs/>
          <w:sz w:val="22"/>
          <w:szCs w:val="22"/>
        </w:rPr>
        <w:t xml:space="preserve"> ca </w:t>
      </w:r>
      <w:proofErr w:type="spellStart"/>
      <w:r w:rsidR="005C7D81" w:rsidRPr="00855CF1">
        <w:rPr>
          <w:rFonts w:ascii="Montserrat Light" w:hAnsi="Montserrat Light"/>
          <w:bCs/>
          <w:iCs/>
          <w:sz w:val="22"/>
          <w:szCs w:val="22"/>
        </w:rPr>
        <w:t>obiect</w:t>
      </w:r>
      <w:proofErr w:type="spellEnd"/>
      <w:r w:rsidR="005C7D81" w:rsidRPr="00855CF1">
        <w:rPr>
          <w:rFonts w:ascii="Montserrat Light" w:hAnsi="Montserrat Light"/>
          <w:bCs/>
          <w:iCs/>
          <w:sz w:val="22"/>
          <w:szCs w:val="22"/>
        </w:rPr>
        <w:t xml:space="preserve">: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Reabilitare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extindere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modernizare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instalații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electrice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de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ventilare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tratare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gramStart"/>
      <w:r w:rsidR="009D798B" w:rsidRPr="00855CF1">
        <w:rPr>
          <w:rFonts w:ascii="Montserrat Light" w:hAnsi="Montserrat Light"/>
          <w:b/>
          <w:bCs/>
          <w:sz w:val="22"/>
          <w:szCs w:val="22"/>
        </w:rPr>
        <w:t>a</w:t>
      </w:r>
      <w:proofErr w:type="gram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aerului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fluide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medicale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sistem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detectare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semnalizare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alarmare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la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incendiu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sistem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detecție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semnalizare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alarmare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cazul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depășirii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concentrației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maxime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oxigen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la Spitalul Clinic de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Recuperare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din Cluj-Napoca –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Proiectare</w:t>
      </w:r>
      <w:proofErr w:type="spellEnd"/>
      <w:r w:rsidR="009D798B" w:rsidRPr="00855CF1">
        <w:rPr>
          <w:rFonts w:ascii="Montserrat Light" w:hAnsi="Montserrat Light"/>
          <w:b/>
          <w:bCs/>
          <w:sz w:val="22"/>
          <w:szCs w:val="22"/>
        </w:rPr>
        <w:t xml:space="preserve"> și </w:t>
      </w:r>
      <w:proofErr w:type="spellStart"/>
      <w:r w:rsidR="009D798B" w:rsidRPr="00855CF1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855CF1">
        <w:rPr>
          <w:rFonts w:ascii="Montserrat Light" w:hAnsi="Montserrat Light"/>
          <w:bCs/>
          <w:i/>
          <w:sz w:val="22"/>
          <w:szCs w:val="22"/>
        </w:rPr>
        <w:t>,</w:t>
      </w:r>
      <w:r w:rsidRPr="00855CF1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855CF1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855CF1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855CF1">
        <w:rPr>
          <w:rFonts w:ascii="Montserrat Light" w:hAnsi="Montserrat Light"/>
          <w:color w:val="000000"/>
          <w:sz w:val="22"/>
          <w:szCs w:val="22"/>
        </w:rPr>
        <w:t>următoarea</w:t>
      </w:r>
      <w:proofErr w:type="spellEnd"/>
      <w:r w:rsidRPr="00855CF1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855CF1">
        <w:rPr>
          <w:rFonts w:ascii="Montserrat Light" w:hAnsi="Montserrat Light"/>
          <w:color w:val="000000"/>
          <w:sz w:val="22"/>
          <w:szCs w:val="22"/>
        </w:rPr>
        <w:t>componență</w:t>
      </w:r>
      <w:proofErr w:type="spellEnd"/>
      <w:r w:rsidRPr="00855CF1">
        <w:rPr>
          <w:rFonts w:ascii="Montserrat Light" w:hAnsi="Montserrat Light"/>
          <w:color w:val="000000"/>
          <w:sz w:val="22"/>
          <w:szCs w:val="22"/>
        </w:rPr>
        <w:t>:</w:t>
      </w:r>
    </w:p>
    <w:p w14:paraId="47818B77" w14:textId="77777777" w:rsidR="00296DCC" w:rsidRPr="00855CF1" w:rsidRDefault="00296DCC" w:rsidP="00F5114F">
      <w:pPr>
        <w:ind w:firstLine="540"/>
        <w:contextualSpacing/>
        <w:jc w:val="both"/>
        <w:rPr>
          <w:rFonts w:ascii="Montserrat Light" w:hAnsi="Montserrat Light"/>
          <w:color w:val="000000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410"/>
        <w:gridCol w:w="4111"/>
      </w:tblGrid>
      <w:tr w:rsidR="007660FE" w:rsidRPr="00855CF1" w14:paraId="6ACF7E2E" w14:textId="77777777" w:rsidTr="007660FE">
        <w:trPr>
          <w:trHeight w:val="369"/>
          <w:tblHeader/>
        </w:trPr>
        <w:tc>
          <w:tcPr>
            <w:tcW w:w="3006" w:type="dxa"/>
            <w:shd w:val="clear" w:color="auto" w:fill="auto"/>
            <w:vAlign w:val="center"/>
          </w:tcPr>
          <w:p w14:paraId="7DDDD8BA" w14:textId="77777777" w:rsidR="007660FE" w:rsidRPr="00855CF1" w:rsidRDefault="007660FE" w:rsidP="007660FE">
            <w:pPr>
              <w:ind w:left="62" w:right="144"/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855CF1">
              <w:rPr>
                <w:rFonts w:ascii="Montserrat Light" w:hAnsi="Montserrat Light"/>
                <w:b/>
              </w:rPr>
              <w:lastRenderedPageBreak/>
              <w:t>Nume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34D9A6F5" w:rsidR="007660FE" w:rsidRPr="00855CF1" w:rsidRDefault="007660FE" w:rsidP="007660FE">
            <w:pPr>
              <w:ind w:left="62" w:right="144"/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855CF1">
              <w:rPr>
                <w:rFonts w:ascii="Montserrat Light" w:hAnsi="Montserrat Light"/>
                <w:b/>
              </w:rPr>
              <w:t>Rolul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propus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în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echipă</w:t>
            </w:r>
            <w:proofErr w:type="spellEnd"/>
          </w:p>
        </w:tc>
        <w:tc>
          <w:tcPr>
            <w:tcW w:w="4111" w:type="dxa"/>
            <w:vAlign w:val="center"/>
          </w:tcPr>
          <w:p w14:paraId="4FB8422C" w14:textId="77777777" w:rsidR="007660FE" w:rsidRPr="00855CF1" w:rsidRDefault="007660FE" w:rsidP="007660FE">
            <w:pPr>
              <w:ind w:left="62" w:right="144"/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855CF1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în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cadrul</w:t>
            </w:r>
            <w:proofErr w:type="spellEnd"/>
            <w:r w:rsidRPr="00855CF1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7660FE" w:rsidRPr="00855CF1" w14:paraId="785890D7" w14:textId="77777777" w:rsidTr="007660FE">
        <w:tc>
          <w:tcPr>
            <w:tcW w:w="3006" w:type="dxa"/>
            <w:shd w:val="clear" w:color="auto" w:fill="auto"/>
            <w:vAlign w:val="center"/>
          </w:tcPr>
          <w:p w14:paraId="701B53D4" w14:textId="704D5D13" w:rsidR="007660FE" w:rsidRPr="00855CF1" w:rsidRDefault="002656A9" w:rsidP="007660FE">
            <w:pPr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color w:val="000000" w:themeColor="text1"/>
              </w:rPr>
              <w:t>Cosmin ROGOZAN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7CD791B5" w:rsidR="007660FE" w:rsidRPr="00855CF1" w:rsidRDefault="007660FE" w:rsidP="007660FE">
            <w:pPr>
              <w:ind w:left="59"/>
              <w:jc w:val="center"/>
              <w:rPr>
                <w:rFonts w:ascii="Montserrat Light" w:hAnsi="Montserrat Light"/>
              </w:rPr>
            </w:pPr>
            <w:proofErr w:type="spellStart"/>
            <w:r w:rsidRPr="00855CF1">
              <w:rPr>
                <w:rFonts w:ascii="Montserrat Light" w:hAnsi="Montserrat Light"/>
              </w:rPr>
              <w:t>Supervizor</w:t>
            </w:r>
            <w:proofErr w:type="spellEnd"/>
          </w:p>
        </w:tc>
        <w:tc>
          <w:tcPr>
            <w:tcW w:w="4111" w:type="dxa"/>
            <w:vAlign w:val="center"/>
          </w:tcPr>
          <w:p w14:paraId="459BBC8C" w14:textId="77777777" w:rsidR="007660FE" w:rsidRPr="00855CF1" w:rsidRDefault="007660FE" w:rsidP="007660FE">
            <w:pPr>
              <w:ind w:left="59"/>
              <w:jc w:val="center"/>
              <w:rPr>
                <w:rFonts w:ascii="Montserrat Light" w:hAnsi="Montserrat Light"/>
              </w:rPr>
            </w:pPr>
            <w:proofErr w:type="spellStart"/>
            <w:r w:rsidRPr="00855CF1">
              <w:rPr>
                <w:rFonts w:ascii="Montserrat Light" w:hAnsi="Montserrat Light"/>
              </w:rPr>
              <w:t>Consilier</w:t>
            </w:r>
            <w:proofErr w:type="spellEnd"/>
          </w:p>
          <w:p w14:paraId="3C2BD35E" w14:textId="029D1E4E" w:rsidR="007660FE" w:rsidRPr="00855CF1" w:rsidRDefault="007660FE" w:rsidP="007660FE">
            <w:pPr>
              <w:ind w:left="59"/>
              <w:jc w:val="center"/>
              <w:rPr>
                <w:rFonts w:ascii="Montserrat Light" w:hAnsi="Montserrat Light"/>
              </w:rPr>
            </w:pPr>
            <w:r w:rsidRPr="00855CF1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855CF1">
              <w:rPr>
                <w:rFonts w:ascii="Montserrat Light" w:hAnsi="Montserrat Light"/>
              </w:rPr>
              <w:t>Managementul</w:t>
            </w:r>
            <w:proofErr w:type="spellEnd"/>
            <w:r w:rsidRPr="00855CF1">
              <w:rPr>
                <w:rFonts w:ascii="Montserrat Light" w:hAnsi="Montserrat Light"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7660FE" w:rsidRPr="00855CF1" w14:paraId="0D4A4308" w14:textId="77777777" w:rsidTr="007660FE">
        <w:tc>
          <w:tcPr>
            <w:tcW w:w="3006" w:type="dxa"/>
            <w:shd w:val="clear" w:color="auto" w:fill="auto"/>
            <w:vAlign w:val="center"/>
          </w:tcPr>
          <w:p w14:paraId="0010F77D" w14:textId="61FB9253" w:rsidR="007660FE" w:rsidRPr="00855CF1" w:rsidRDefault="007660FE" w:rsidP="007660FE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r w:rsidRPr="00855CF1">
              <w:rPr>
                <w:rFonts w:ascii="Montserrat Light" w:hAnsi="Montserrat Light"/>
                <w:color w:val="000000" w:themeColor="text1"/>
                <w:lang w:val="en-US"/>
              </w:rPr>
              <w:t>Cosmin DÎRJAN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4CB3B372" w:rsidR="007660FE" w:rsidRPr="00855CF1" w:rsidRDefault="007660FE" w:rsidP="007660FE">
            <w:pPr>
              <w:ind w:left="59"/>
              <w:jc w:val="center"/>
              <w:rPr>
                <w:rFonts w:ascii="Montserrat Light" w:hAnsi="Montserrat Light"/>
              </w:rPr>
            </w:pPr>
            <w:proofErr w:type="spellStart"/>
            <w:r w:rsidRPr="00855CF1">
              <w:rPr>
                <w:rFonts w:ascii="Montserrat Light" w:hAnsi="Montserrat Light"/>
              </w:rPr>
              <w:t>Diriginte</w:t>
            </w:r>
            <w:proofErr w:type="spellEnd"/>
            <w:r w:rsidRPr="00855CF1">
              <w:rPr>
                <w:rFonts w:ascii="Montserrat Light" w:hAnsi="Montserrat Light"/>
              </w:rPr>
              <w:t xml:space="preserve"> de </w:t>
            </w:r>
            <w:proofErr w:type="spellStart"/>
            <w:r w:rsidRPr="00855CF1">
              <w:rPr>
                <w:rFonts w:ascii="Montserrat Light" w:hAnsi="Montserrat Ligh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56365E3A" w14:textId="77777777" w:rsidR="007660FE" w:rsidRPr="00855CF1" w:rsidRDefault="007660FE" w:rsidP="007660FE">
            <w:pPr>
              <w:ind w:left="59"/>
              <w:jc w:val="center"/>
              <w:rPr>
                <w:rFonts w:ascii="Montserrat Light" w:hAnsi="Montserrat Light"/>
              </w:rPr>
            </w:pPr>
            <w:proofErr w:type="spellStart"/>
            <w:r w:rsidRPr="00855CF1">
              <w:rPr>
                <w:rFonts w:ascii="Montserrat Light" w:hAnsi="Montserrat Light"/>
              </w:rPr>
              <w:t>Consilier</w:t>
            </w:r>
            <w:proofErr w:type="spellEnd"/>
          </w:p>
          <w:p w14:paraId="70BC926D" w14:textId="7EC9B33B" w:rsidR="007660FE" w:rsidRPr="00855CF1" w:rsidRDefault="007660FE" w:rsidP="007660FE">
            <w:pPr>
              <w:pStyle w:val="Titlu3"/>
              <w:shd w:val="clear" w:color="auto" w:fill="FFFFFF"/>
              <w:spacing w:before="0" w:after="0" w:line="240" w:lineRule="auto"/>
              <w:ind w:left="5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855CF1">
              <w:rPr>
                <w:rFonts w:ascii="Montserrat Light" w:hAnsi="Montserrat Light"/>
                <w:sz w:val="22"/>
                <w:szCs w:val="22"/>
              </w:rPr>
              <w:t xml:space="preserve">Serviciul </w:t>
            </w:r>
            <w:proofErr w:type="spellStart"/>
            <w:r w:rsidRPr="00855CF1">
              <w:rPr>
                <w:rFonts w:ascii="Montserrat Light" w:hAnsi="Montserrat Light"/>
                <w:sz w:val="22"/>
                <w:szCs w:val="22"/>
              </w:rPr>
              <w:t>Managementul</w:t>
            </w:r>
            <w:proofErr w:type="spellEnd"/>
            <w:r w:rsidRPr="00855CF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55CF1">
              <w:rPr>
                <w:rFonts w:ascii="Montserrat Light" w:hAnsi="Montserrat Light"/>
                <w:sz w:val="22"/>
                <w:szCs w:val="22"/>
              </w:rPr>
              <w:t>Proiectelor</w:t>
            </w:r>
            <w:proofErr w:type="spellEnd"/>
          </w:p>
        </w:tc>
      </w:tr>
      <w:bookmarkEnd w:id="4"/>
    </w:tbl>
    <w:p w14:paraId="5ADF675A" w14:textId="77777777" w:rsidR="00296DCC" w:rsidRPr="00855CF1" w:rsidRDefault="00296DCC" w:rsidP="00F5114F">
      <w:pPr>
        <w:ind w:firstLine="540"/>
        <w:contextualSpacing/>
        <w:jc w:val="both"/>
        <w:rPr>
          <w:rFonts w:ascii="Montserrat Light" w:hAnsi="Montserrat Light"/>
          <w:color w:val="000000"/>
        </w:rPr>
      </w:pPr>
    </w:p>
    <w:p w14:paraId="049F4E50" w14:textId="0AABE1B2" w:rsidR="005C7D81" w:rsidRPr="00855CF1" w:rsidRDefault="00296DCC" w:rsidP="00F5114F">
      <w:pPr>
        <w:ind w:firstLine="540"/>
        <w:contextualSpacing/>
        <w:jc w:val="both"/>
        <w:rPr>
          <w:rFonts w:ascii="Montserrat Light" w:hAnsi="Montserrat Light"/>
        </w:rPr>
      </w:pPr>
      <w:r w:rsidRPr="00855CF1">
        <w:rPr>
          <w:rFonts w:ascii="Montserrat Light" w:hAnsi="Montserrat Light"/>
          <w:b/>
          <w:bCs/>
        </w:rPr>
        <w:t xml:space="preserve">Art.2. </w:t>
      </w:r>
      <w:proofErr w:type="spellStart"/>
      <w:r w:rsidRPr="00855CF1">
        <w:rPr>
          <w:rFonts w:ascii="Montserrat Light" w:hAnsi="Montserrat Light"/>
          <w:bCs/>
        </w:rPr>
        <w:t>Echipa</w:t>
      </w:r>
      <w:proofErr w:type="spellEnd"/>
      <w:r w:rsidRPr="00855CF1">
        <w:rPr>
          <w:rFonts w:ascii="Montserrat Light" w:hAnsi="Montserrat Light"/>
          <w:bCs/>
        </w:rPr>
        <w:t xml:space="preserve"> de </w:t>
      </w:r>
      <w:proofErr w:type="spellStart"/>
      <w:r w:rsidR="003102E7" w:rsidRPr="00855CF1">
        <w:rPr>
          <w:rFonts w:ascii="Montserrat Light" w:hAnsi="Montserrat Light"/>
          <w:bCs/>
        </w:rPr>
        <w:t>supervizare</w:t>
      </w:r>
      <w:proofErr w:type="spellEnd"/>
      <w:r w:rsidR="003102E7" w:rsidRPr="00855CF1">
        <w:rPr>
          <w:rFonts w:ascii="Montserrat Light" w:hAnsi="Montserrat Light"/>
          <w:bCs/>
        </w:rPr>
        <w:t xml:space="preserve"> </w:t>
      </w:r>
      <w:proofErr w:type="spellStart"/>
      <w:r w:rsidRPr="00855CF1">
        <w:rPr>
          <w:rFonts w:ascii="Montserrat Light" w:hAnsi="Montserrat Light"/>
          <w:bCs/>
        </w:rPr>
        <w:t>este</w:t>
      </w:r>
      <w:proofErr w:type="spellEnd"/>
      <w:r w:rsidRPr="00855CF1">
        <w:rPr>
          <w:rFonts w:ascii="Montserrat Light" w:hAnsi="Montserrat Light"/>
          <w:bCs/>
        </w:rPr>
        <w:t xml:space="preserve"> </w:t>
      </w:r>
      <w:proofErr w:type="spellStart"/>
      <w:r w:rsidRPr="00855CF1">
        <w:rPr>
          <w:rFonts w:ascii="Montserrat Light" w:hAnsi="Montserrat Light"/>
          <w:bCs/>
        </w:rPr>
        <w:t>responsabilă</w:t>
      </w:r>
      <w:proofErr w:type="spellEnd"/>
      <w:r w:rsidRPr="00855CF1">
        <w:rPr>
          <w:rFonts w:ascii="Montserrat Light" w:hAnsi="Montserrat Light"/>
          <w:bCs/>
        </w:rPr>
        <w:t xml:space="preserve"> de </w:t>
      </w:r>
      <w:proofErr w:type="spellStart"/>
      <w:r w:rsidR="003102E7" w:rsidRPr="00855CF1">
        <w:rPr>
          <w:rFonts w:ascii="Montserrat Light" w:hAnsi="Montserrat Light"/>
          <w:bCs/>
        </w:rPr>
        <w:t>îndeplinirea</w:t>
      </w:r>
      <w:proofErr w:type="spellEnd"/>
      <w:r w:rsidR="003102E7" w:rsidRPr="00855CF1">
        <w:rPr>
          <w:rFonts w:ascii="Montserrat Light" w:hAnsi="Montserrat Light"/>
          <w:bCs/>
        </w:rPr>
        <w:t xml:space="preserve"> </w:t>
      </w:r>
      <w:proofErr w:type="spellStart"/>
      <w:r w:rsidR="003102E7" w:rsidRPr="00855CF1">
        <w:rPr>
          <w:rFonts w:ascii="Montserrat Light" w:hAnsi="Montserrat Light"/>
          <w:bCs/>
        </w:rPr>
        <w:t>atribuţiilor</w:t>
      </w:r>
      <w:proofErr w:type="spellEnd"/>
      <w:r w:rsidR="003102E7" w:rsidRPr="00855CF1">
        <w:rPr>
          <w:rFonts w:ascii="Montserrat Light" w:hAnsi="Montserrat Light"/>
          <w:bCs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specifice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Supervizorului</w:t>
      </w:r>
      <w:proofErr w:type="spellEnd"/>
      <w:r w:rsidR="005C7D81" w:rsidRPr="00855CF1">
        <w:rPr>
          <w:rFonts w:ascii="Montserrat Light" w:hAnsi="Montserrat Light"/>
        </w:rPr>
        <w:t xml:space="preserve">, </w:t>
      </w:r>
      <w:proofErr w:type="spellStart"/>
      <w:r w:rsidR="005C7D81" w:rsidRPr="00855CF1">
        <w:rPr>
          <w:rFonts w:ascii="Montserrat Light" w:hAnsi="Montserrat Light"/>
        </w:rPr>
        <w:t>cuprinse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în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Acordul</w:t>
      </w:r>
      <w:proofErr w:type="spellEnd"/>
      <w:r w:rsidR="005C7D81" w:rsidRPr="00855CF1">
        <w:rPr>
          <w:rFonts w:ascii="Montserrat Light" w:hAnsi="Montserrat Light"/>
        </w:rPr>
        <w:t xml:space="preserve"> contractual nr. </w:t>
      </w:r>
      <w:r w:rsidR="009D798B" w:rsidRPr="00855CF1">
        <w:rPr>
          <w:rFonts w:ascii="Montserrat Light" w:hAnsi="Montserrat Light"/>
          <w:bCs/>
        </w:rPr>
        <w:t>34881/285</w:t>
      </w:r>
      <w:r w:rsidR="005C7D81" w:rsidRPr="00855CF1">
        <w:rPr>
          <w:rFonts w:ascii="Montserrat Light" w:hAnsi="Montserrat Light"/>
          <w:bCs/>
        </w:rPr>
        <w:t>/2022</w:t>
      </w:r>
      <w:r w:rsidR="005C7D81" w:rsidRPr="00855CF1">
        <w:rPr>
          <w:rFonts w:ascii="Montserrat Light" w:hAnsi="Montserrat Light"/>
        </w:rPr>
        <w:t xml:space="preserve">, </w:t>
      </w:r>
      <w:proofErr w:type="spellStart"/>
      <w:r w:rsidR="005C7D81" w:rsidRPr="00855CF1">
        <w:rPr>
          <w:rFonts w:ascii="Montserrat Light" w:hAnsi="Montserrat Light"/>
        </w:rPr>
        <w:t>exclusiv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până</w:t>
      </w:r>
      <w:proofErr w:type="spellEnd"/>
      <w:r w:rsidR="005C7D81" w:rsidRPr="00855CF1">
        <w:rPr>
          <w:rFonts w:ascii="Montserrat Light" w:hAnsi="Montserrat Light"/>
        </w:rPr>
        <w:t xml:space="preserve"> la data </w:t>
      </w:r>
      <w:proofErr w:type="spellStart"/>
      <w:r w:rsidR="005C7D81" w:rsidRPr="00855CF1">
        <w:rPr>
          <w:rFonts w:ascii="Montserrat Light" w:hAnsi="Montserrat Light"/>
        </w:rPr>
        <w:t>începerii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executării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contractului</w:t>
      </w:r>
      <w:proofErr w:type="spellEnd"/>
      <w:r w:rsidR="005C7D81" w:rsidRPr="00855CF1">
        <w:rPr>
          <w:rFonts w:ascii="Montserrat Light" w:hAnsi="Montserrat Light"/>
        </w:rPr>
        <w:t xml:space="preserve"> de </w:t>
      </w:r>
      <w:proofErr w:type="spellStart"/>
      <w:r w:rsidR="005C7D81" w:rsidRPr="00855CF1">
        <w:rPr>
          <w:rFonts w:ascii="Montserrat Light" w:hAnsi="Montserrat Light"/>
        </w:rPr>
        <w:t>servicii</w:t>
      </w:r>
      <w:proofErr w:type="spellEnd"/>
      <w:r w:rsidR="005C7D81" w:rsidRPr="00855CF1">
        <w:rPr>
          <w:rFonts w:ascii="Montserrat Light" w:hAnsi="Montserrat Light"/>
        </w:rPr>
        <w:t xml:space="preserve"> de </w:t>
      </w:r>
      <w:proofErr w:type="spellStart"/>
      <w:r w:rsidR="005C7D81" w:rsidRPr="00855CF1">
        <w:rPr>
          <w:rFonts w:ascii="Montserrat Light" w:hAnsi="Montserrat Light"/>
        </w:rPr>
        <w:t>supervizare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prin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diriginți</w:t>
      </w:r>
      <w:proofErr w:type="spellEnd"/>
      <w:r w:rsidR="005C7D81" w:rsidRPr="00855CF1">
        <w:rPr>
          <w:rFonts w:ascii="Montserrat Light" w:hAnsi="Montserrat Light"/>
        </w:rPr>
        <w:t xml:space="preserve"> de </w:t>
      </w:r>
      <w:proofErr w:type="spellStart"/>
      <w:r w:rsidR="005C7D81" w:rsidRPr="00855CF1">
        <w:rPr>
          <w:rFonts w:ascii="Montserrat Light" w:hAnsi="Montserrat Light"/>
        </w:rPr>
        <w:t>șantier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ce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va</w:t>
      </w:r>
      <w:proofErr w:type="spellEnd"/>
      <w:r w:rsidR="005C7D81" w:rsidRPr="00855CF1">
        <w:rPr>
          <w:rFonts w:ascii="Montserrat Light" w:hAnsi="Montserrat Light"/>
        </w:rPr>
        <w:t xml:space="preserve"> fi </w:t>
      </w:r>
      <w:proofErr w:type="spellStart"/>
      <w:r w:rsidR="005C7D81" w:rsidRPr="00855CF1">
        <w:rPr>
          <w:rFonts w:ascii="Montserrat Light" w:hAnsi="Montserrat Light"/>
        </w:rPr>
        <w:t>atribuit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în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cadrul</w:t>
      </w:r>
      <w:proofErr w:type="spellEnd"/>
      <w:r w:rsidR="005C7D81" w:rsidRPr="00855CF1">
        <w:rPr>
          <w:rFonts w:ascii="Montserrat Light" w:hAnsi="Montserrat Light"/>
        </w:rPr>
        <w:t xml:space="preserve"> </w:t>
      </w:r>
      <w:proofErr w:type="spellStart"/>
      <w:r w:rsidR="005C7D81" w:rsidRPr="00855CF1">
        <w:rPr>
          <w:rFonts w:ascii="Montserrat Light" w:hAnsi="Montserrat Light"/>
        </w:rPr>
        <w:t>proiectului</w:t>
      </w:r>
      <w:proofErr w:type="spellEnd"/>
      <w:r w:rsidR="005C7D81" w:rsidRPr="00855CF1">
        <w:rPr>
          <w:rFonts w:ascii="Montserrat Light" w:hAnsi="Montserrat Light"/>
        </w:rPr>
        <w:t xml:space="preserve"> cu Cod SMIS 15</w:t>
      </w:r>
      <w:r w:rsidR="00855CF1" w:rsidRPr="00855CF1">
        <w:rPr>
          <w:rFonts w:ascii="Montserrat Light" w:hAnsi="Montserrat Light"/>
        </w:rPr>
        <w:t>1588</w:t>
      </w:r>
      <w:r w:rsidR="007660FE">
        <w:rPr>
          <w:rFonts w:ascii="Montserrat Light" w:hAnsi="Montserrat Light"/>
        </w:rPr>
        <w:t xml:space="preserve">, </w:t>
      </w:r>
      <w:proofErr w:type="spellStart"/>
      <w:r w:rsidR="007660FE">
        <w:rPr>
          <w:rFonts w:ascii="Montserrat Light" w:hAnsi="Montserrat Light"/>
        </w:rPr>
        <w:t>aferent</w:t>
      </w:r>
      <w:proofErr w:type="spellEnd"/>
      <w:r w:rsidR="007660FE">
        <w:rPr>
          <w:rFonts w:ascii="Montserrat Light" w:hAnsi="Montserrat Light"/>
        </w:rPr>
        <w:t xml:space="preserve"> </w:t>
      </w:r>
      <w:proofErr w:type="spellStart"/>
      <w:r w:rsidR="007660FE">
        <w:rPr>
          <w:rFonts w:ascii="Montserrat Light" w:hAnsi="Montserrat Light"/>
        </w:rPr>
        <w:t>lucrărilor</w:t>
      </w:r>
      <w:proofErr w:type="spellEnd"/>
      <w:r w:rsidR="007660FE">
        <w:rPr>
          <w:rFonts w:ascii="Montserrat Light" w:hAnsi="Montserrat Light"/>
        </w:rPr>
        <w:t xml:space="preserve"> </w:t>
      </w:r>
      <w:proofErr w:type="spellStart"/>
      <w:r w:rsidR="007660FE">
        <w:rPr>
          <w:rFonts w:ascii="Montserrat Light" w:hAnsi="Montserrat Light"/>
        </w:rPr>
        <w:t>executate</w:t>
      </w:r>
      <w:proofErr w:type="spellEnd"/>
      <w:r w:rsidR="007660FE">
        <w:rPr>
          <w:rFonts w:ascii="Montserrat Light" w:hAnsi="Montserrat Light"/>
        </w:rPr>
        <w:t xml:space="preserve"> </w:t>
      </w:r>
      <w:proofErr w:type="spellStart"/>
      <w:r w:rsidR="007660FE">
        <w:rPr>
          <w:rFonts w:ascii="Montserrat Light" w:hAnsi="Montserrat Light"/>
        </w:rPr>
        <w:t>în</w:t>
      </w:r>
      <w:proofErr w:type="spellEnd"/>
      <w:r w:rsidR="007660FE">
        <w:rPr>
          <w:rFonts w:ascii="Montserrat Light" w:hAnsi="Montserrat Light"/>
        </w:rPr>
        <w:t xml:space="preserve"> </w:t>
      </w:r>
      <w:proofErr w:type="spellStart"/>
      <w:r w:rsidR="007660FE">
        <w:rPr>
          <w:rFonts w:ascii="Montserrat Light" w:hAnsi="Montserrat Light"/>
        </w:rPr>
        <w:t>temeiul</w:t>
      </w:r>
      <w:proofErr w:type="spellEnd"/>
      <w:r w:rsidR="007660FE">
        <w:rPr>
          <w:rFonts w:ascii="Montserrat Light" w:hAnsi="Montserrat Light"/>
        </w:rPr>
        <w:t xml:space="preserve"> </w:t>
      </w:r>
      <w:proofErr w:type="spellStart"/>
      <w:r w:rsidR="007660FE">
        <w:rPr>
          <w:rFonts w:ascii="Montserrat Light" w:hAnsi="Montserrat Light"/>
        </w:rPr>
        <w:t>Acordului</w:t>
      </w:r>
      <w:proofErr w:type="spellEnd"/>
      <w:r w:rsidR="007660FE">
        <w:rPr>
          <w:rFonts w:ascii="Montserrat Light" w:hAnsi="Montserrat Light"/>
        </w:rPr>
        <w:t xml:space="preserve"> contractual </w:t>
      </w:r>
      <w:proofErr w:type="spellStart"/>
      <w:r w:rsidR="007660FE">
        <w:rPr>
          <w:rFonts w:ascii="Montserrat Light" w:hAnsi="Montserrat Light"/>
        </w:rPr>
        <w:t>identificat</w:t>
      </w:r>
      <w:proofErr w:type="spellEnd"/>
      <w:r w:rsidR="007660FE">
        <w:rPr>
          <w:rFonts w:ascii="Montserrat Light" w:hAnsi="Montserrat Light"/>
        </w:rPr>
        <w:t xml:space="preserve"> anterior</w:t>
      </w:r>
      <w:r w:rsidR="005C7D81" w:rsidRPr="00855CF1">
        <w:rPr>
          <w:rFonts w:ascii="Montserrat Light" w:hAnsi="Montserrat Light"/>
        </w:rPr>
        <w:t>.</w:t>
      </w:r>
    </w:p>
    <w:p w14:paraId="78EB8355" w14:textId="6E8BFA3F" w:rsidR="00065583" w:rsidRPr="00855CF1" w:rsidRDefault="00065583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  <w:b/>
          <w:bCs/>
        </w:rPr>
      </w:pPr>
    </w:p>
    <w:p w14:paraId="6A336C5B" w14:textId="16489421" w:rsidR="005C7D81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  <w:r w:rsidRPr="00855CF1">
        <w:rPr>
          <w:rFonts w:ascii="Montserrat Light" w:hAnsi="Montserrat Light"/>
          <w:b/>
        </w:rPr>
        <w:t>Art. 3.</w:t>
      </w:r>
      <w:r w:rsidRPr="00855CF1">
        <w:rPr>
          <w:rFonts w:ascii="Montserrat Light" w:hAnsi="Montserrat Light"/>
        </w:rPr>
        <w:t xml:space="preserve"> </w:t>
      </w:r>
      <w:r w:rsidR="00A903E3" w:rsidRPr="00855CF1">
        <w:rPr>
          <w:rFonts w:ascii="Montserrat Light" w:hAnsi="Montserrat Light"/>
        </w:rPr>
        <w:t xml:space="preserve">De la data </w:t>
      </w:r>
      <w:proofErr w:type="spellStart"/>
      <w:r w:rsidR="00A903E3" w:rsidRPr="00855CF1">
        <w:rPr>
          <w:rFonts w:ascii="Montserrat Light" w:hAnsi="Montserrat Light"/>
        </w:rPr>
        <w:t>atribuirii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contractului</w:t>
      </w:r>
      <w:proofErr w:type="spellEnd"/>
      <w:r w:rsidR="00A903E3" w:rsidRPr="00855CF1">
        <w:rPr>
          <w:rFonts w:ascii="Montserrat Light" w:hAnsi="Montserrat Light"/>
        </w:rPr>
        <w:t xml:space="preserve"> de </w:t>
      </w:r>
      <w:proofErr w:type="spellStart"/>
      <w:r w:rsidR="00A903E3" w:rsidRPr="00855CF1">
        <w:rPr>
          <w:rFonts w:ascii="Montserrat Light" w:hAnsi="Montserrat Light"/>
        </w:rPr>
        <w:t>supervizare</w:t>
      </w:r>
      <w:proofErr w:type="spellEnd"/>
      <w:r w:rsidR="00A903E3" w:rsidRPr="00855CF1">
        <w:rPr>
          <w:rFonts w:ascii="Montserrat Light" w:hAnsi="Montserrat Light"/>
        </w:rPr>
        <w:t xml:space="preserve">, </w:t>
      </w:r>
      <w:proofErr w:type="spellStart"/>
      <w:r w:rsidR="00A903E3" w:rsidRPr="00855CF1">
        <w:rPr>
          <w:rFonts w:ascii="Montserrat Light" w:hAnsi="Montserrat Light"/>
        </w:rPr>
        <w:t>echipa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desemnată</w:t>
      </w:r>
      <w:proofErr w:type="spellEnd"/>
      <w:r w:rsidR="00A903E3" w:rsidRPr="00855CF1">
        <w:rPr>
          <w:rFonts w:ascii="Montserrat Light" w:hAnsi="Montserrat Light"/>
        </w:rPr>
        <w:t xml:space="preserve"> conform art. 1 </w:t>
      </w:r>
      <w:proofErr w:type="spellStart"/>
      <w:r w:rsidR="00A903E3" w:rsidRPr="00855CF1">
        <w:rPr>
          <w:rFonts w:ascii="Montserrat Light" w:hAnsi="Montserrat Light"/>
        </w:rPr>
        <w:t>va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comunica</w:t>
      </w:r>
      <w:proofErr w:type="spellEnd"/>
      <w:r w:rsidR="00A903E3" w:rsidRPr="00855CF1">
        <w:rPr>
          <w:rFonts w:ascii="Montserrat Light" w:hAnsi="Montserrat Light"/>
        </w:rPr>
        <w:t xml:space="preserve">, </w:t>
      </w:r>
      <w:proofErr w:type="spellStart"/>
      <w:r w:rsidR="00A903E3" w:rsidRPr="00855CF1">
        <w:rPr>
          <w:rFonts w:ascii="Montserrat Light" w:hAnsi="Montserrat Light"/>
        </w:rPr>
        <w:t>în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copie</w:t>
      </w:r>
      <w:proofErr w:type="spellEnd"/>
      <w:r w:rsidR="00A903E3" w:rsidRPr="00855CF1">
        <w:rPr>
          <w:rFonts w:ascii="Montserrat Light" w:hAnsi="Montserrat Light"/>
        </w:rPr>
        <w:t xml:space="preserve">, </w:t>
      </w:r>
      <w:proofErr w:type="spellStart"/>
      <w:r w:rsidR="00A903E3" w:rsidRPr="00855CF1">
        <w:rPr>
          <w:rFonts w:ascii="Montserrat Light" w:hAnsi="Montserrat Light"/>
        </w:rPr>
        <w:t>Supervizorului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toate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documentele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emise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în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exercitarea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atribuțiilor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prevăzute</w:t>
      </w:r>
      <w:proofErr w:type="spellEnd"/>
      <w:r w:rsidR="00A903E3" w:rsidRPr="00855CF1">
        <w:rPr>
          <w:rFonts w:ascii="Montserrat Light" w:hAnsi="Montserrat Light"/>
        </w:rPr>
        <w:t xml:space="preserve"> la art. 2, </w:t>
      </w:r>
      <w:proofErr w:type="spellStart"/>
      <w:r w:rsidR="00A903E3" w:rsidRPr="00855CF1">
        <w:rPr>
          <w:rFonts w:ascii="Montserrat Light" w:hAnsi="Montserrat Light"/>
        </w:rPr>
        <w:t>iar</w:t>
      </w:r>
      <w:proofErr w:type="spellEnd"/>
      <w:r w:rsidR="00A903E3" w:rsidRPr="00855CF1">
        <w:rPr>
          <w:rFonts w:ascii="Montserrat Light" w:hAnsi="Montserrat Light"/>
        </w:rPr>
        <w:t xml:space="preserve"> cu data </w:t>
      </w:r>
      <w:proofErr w:type="spellStart"/>
      <w:r w:rsidR="00A903E3" w:rsidRPr="00855CF1">
        <w:rPr>
          <w:rFonts w:ascii="Montserrat Light" w:hAnsi="Montserrat Light"/>
        </w:rPr>
        <w:t>începerii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executării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contractului</w:t>
      </w:r>
      <w:proofErr w:type="spellEnd"/>
      <w:r w:rsidR="00A903E3" w:rsidRPr="00855CF1">
        <w:rPr>
          <w:rFonts w:ascii="Montserrat Light" w:hAnsi="Montserrat Light"/>
        </w:rPr>
        <w:t xml:space="preserve"> de </w:t>
      </w:r>
      <w:proofErr w:type="spellStart"/>
      <w:r w:rsidR="00A903E3" w:rsidRPr="00855CF1">
        <w:rPr>
          <w:rFonts w:ascii="Montserrat Light" w:hAnsi="Montserrat Light"/>
        </w:rPr>
        <w:t>servicii</w:t>
      </w:r>
      <w:proofErr w:type="spellEnd"/>
      <w:r w:rsidR="00A903E3" w:rsidRPr="00855CF1">
        <w:rPr>
          <w:rFonts w:ascii="Montserrat Light" w:hAnsi="Montserrat Light"/>
        </w:rPr>
        <w:t xml:space="preserve"> de </w:t>
      </w:r>
      <w:proofErr w:type="spellStart"/>
      <w:r w:rsidR="00A903E3" w:rsidRPr="00855CF1">
        <w:rPr>
          <w:rFonts w:ascii="Montserrat Light" w:hAnsi="Montserrat Light"/>
        </w:rPr>
        <w:t>supervizare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prin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diriginți</w:t>
      </w:r>
      <w:proofErr w:type="spellEnd"/>
      <w:r w:rsidR="00A903E3" w:rsidRPr="00855CF1">
        <w:rPr>
          <w:rFonts w:ascii="Montserrat Light" w:hAnsi="Montserrat Light"/>
        </w:rPr>
        <w:t xml:space="preserve"> de </w:t>
      </w:r>
      <w:proofErr w:type="spellStart"/>
      <w:r w:rsidR="00A903E3" w:rsidRPr="00855CF1">
        <w:rPr>
          <w:rFonts w:ascii="Montserrat Light" w:hAnsi="Montserrat Light"/>
        </w:rPr>
        <w:t>șantier</w:t>
      </w:r>
      <w:proofErr w:type="spellEnd"/>
      <w:r w:rsidR="00A903E3" w:rsidRPr="00855CF1">
        <w:rPr>
          <w:rFonts w:ascii="Montserrat Light" w:hAnsi="Montserrat Light"/>
        </w:rPr>
        <w:t xml:space="preserve">, </w:t>
      </w:r>
      <w:proofErr w:type="spellStart"/>
      <w:r w:rsidR="00A903E3" w:rsidRPr="00855CF1">
        <w:rPr>
          <w:rFonts w:ascii="Montserrat Light" w:hAnsi="Montserrat Light"/>
        </w:rPr>
        <w:t>prezenta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Dispoziție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va</w:t>
      </w:r>
      <w:proofErr w:type="spellEnd"/>
      <w:r w:rsidR="00A903E3" w:rsidRPr="00855CF1">
        <w:rPr>
          <w:rFonts w:ascii="Montserrat Light" w:hAnsi="Montserrat Light"/>
        </w:rPr>
        <w:t xml:space="preserve"> </w:t>
      </w:r>
      <w:proofErr w:type="spellStart"/>
      <w:r w:rsidR="00A903E3" w:rsidRPr="00855CF1">
        <w:rPr>
          <w:rFonts w:ascii="Montserrat Light" w:hAnsi="Montserrat Light"/>
        </w:rPr>
        <w:t>înceta</w:t>
      </w:r>
      <w:proofErr w:type="spellEnd"/>
      <w:r w:rsidR="00A903E3" w:rsidRPr="00855CF1">
        <w:rPr>
          <w:rFonts w:ascii="Montserrat Light" w:hAnsi="Montserrat Light"/>
        </w:rPr>
        <w:t xml:space="preserve"> a </w:t>
      </w:r>
      <w:proofErr w:type="spellStart"/>
      <w:r w:rsidR="00A903E3" w:rsidRPr="00855CF1">
        <w:rPr>
          <w:rFonts w:ascii="Montserrat Light" w:hAnsi="Montserrat Light"/>
        </w:rPr>
        <w:t>mai</w:t>
      </w:r>
      <w:proofErr w:type="spellEnd"/>
      <w:r w:rsidR="00A903E3" w:rsidRPr="00855CF1">
        <w:rPr>
          <w:rFonts w:ascii="Montserrat Light" w:hAnsi="Montserrat Light"/>
        </w:rPr>
        <w:t xml:space="preserve"> produce </w:t>
      </w:r>
      <w:proofErr w:type="spellStart"/>
      <w:r w:rsidR="00A903E3" w:rsidRPr="00855CF1">
        <w:rPr>
          <w:rFonts w:ascii="Montserrat Light" w:hAnsi="Montserrat Light"/>
        </w:rPr>
        <w:t>efecte</w:t>
      </w:r>
      <w:proofErr w:type="spellEnd"/>
      <w:r w:rsidR="00A903E3" w:rsidRPr="00855CF1">
        <w:rPr>
          <w:rFonts w:ascii="Montserrat Light" w:hAnsi="Montserrat Light"/>
        </w:rPr>
        <w:t>.</w:t>
      </w:r>
    </w:p>
    <w:p w14:paraId="79678230" w14:textId="77777777" w:rsidR="00A903E3" w:rsidRPr="00855CF1" w:rsidRDefault="00A903E3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</w:p>
    <w:p w14:paraId="157C9041" w14:textId="756117A7" w:rsidR="00296DCC" w:rsidRPr="00855CF1" w:rsidRDefault="005C7D81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  <w:r w:rsidRPr="00855CF1">
        <w:rPr>
          <w:rFonts w:ascii="Montserrat Light" w:hAnsi="Montserrat Light"/>
          <w:b/>
          <w:bCs/>
        </w:rPr>
        <w:t>Art. 4</w:t>
      </w:r>
      <w:r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Prezenta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dispoziţie</w:t>
      </w:r>
      <w:proofErr w:type="spellEnd"/>
      <w:r w:rsidR="00296DCC" w:rsidRPr="00855CF1">
        <w:rPr>
          <w:rFonts w:ascii="Montserrat Light" w:hAnsi="Montserrat Light"/>
        </w:rPr>
        <w:t xml:space="preserve"> se </w:t>
      </w:r>
      <w:proofErr w:type="spellStart"/>
      <w:r w:rsidR="00296DCC" w:rsidRPr="00855CF1">
        <w:rPr>
          <w:rFonts w:ascii="Montserrat Light" w:hAnsi="Montserrat Light"/>
        </w:rPr>
        <w:t>comunică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prin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poșta</w:t>
      </w:r>
      <w:proofErr w:type="spellEnd"/>
      <w:r w:rsidRPr="00855CF1">
        <w:rPr>
          <w:rFonts w:ascii="Montserrat Light" w:hAnsi="Montserrat Light"/>
        </w:rPr>
        <w:t xml:space="preserve"> </w:t>
      </w:r>
      <w:proofErr w:type="spellStart"/>
      <w:r w:rsidRPr="00855CF1">
        <w:rPr>
          <w:rFonts w:ascii="Montserrat Light" w:hAnsi="Montserrat Light"/>
        </w:rPr>
        <w:t>electronică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persoanelor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desemnate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r w:rsidR="00296DCC" w:rsidRPr="00855CF1">
        <w:rPr>
          <w:rFonts w:ascii="Montserrat Light" w:hAnsi="Montserrat Light"/>
          <w:bCs/>
        </w:rPr>
        <w:t xml:space="preserve">la art. 1, </w:t>
      </w:r>
      <w:proofErr w:type="spellStart"/>
      <w:r w:rsidR="00296DCC" w:rsidRPr="00855CF1">
        <w:rPr>
          <w:rFonts w:ascii="Montserrat Light" w:hAnsi="Montserrat Light"/>
          <w:bCs/>
        </w:rPr>
        <w:t>Direcției</w:t>
      </w:r>
      <w:proofErr w:type="spellEnd"/>
      <w:r w:rsidR="00296DCC" w:rsidRPr="00855CF1">
        <w:rPr>
          <w:rFonts w:ascii="Montserrat Light" w:hAnsi="Montserrat Light"/>
          <w:bCs/>
        </w:rPr>
        <w:t xml:space="preserve"> </w:t>
      </w:r>
      <w:proofErr w:type="spellStart"/>
      <w:r w:rsidR="00296DCC" w:rsidRPr="00855CF1">
        <w:rPr>
          <w:rFonts w:ascii="Montserrat Light" w:hAnsi="Montserrat Light"/>
          <w:bCs/>
        </w:rPr>
        <w:t>Dezvoltare</w:t>
      </w:r>
      <w:proofErr w:type="spellEnd"/>
      <w:r w:rsidR="00296DCC" w:rsidRPr="00855CF1">
        <w:rPr>
          <w:rFonts w:ascii="Montserrat Light" w:hAnsi="Montserrat Light"/>
          <w:bCs/>
        </w:rPr>
        <w:t xml:space="preserve"> și </w:t>
      </w:r>
      <w:proofErr w:type="spellStart"/>
      <w:r w:rsidR="00296DCC" w:rsidRPr="00855CF1">
        <w:rPr>
          <w:rFonts w:ascii="Montserrat Light" w:hAnsi="Montserrat Light"/>
          <w:bCs/>
        </w:rPr>
        <w:t>Investiții</w:t>
      </w:r>
      <w:proofErr w:type="spellEnd"/>
      <w:r w:rsidR="00296DCC" w:rsidRPr="00855CF1">
        <w:rPr>
          <w:rFonts w:ascii="Montserrat Light" w:hAnsi="Montserrat Light"/>
          <w:bCs/>
        </w:rPr>
        <w:t xml:space="preserve"> </w:t>
      </w:r>
      <w:r w:rsidR="00296DCC" w:rsidRPr="00855CF1">
        <w:rPr>
          <w:rFonts w:ascii="Montserrat Light" w:hAnsi="Montserrat Light"/>
        </w:rPr>
        <w:t xml:space="preserve">şi </w:t>
      </w:r>
      <w:proofErr w:type="spellStart"/>
      <w:r w:rsidR="00296DCC" w:rsidRPr="00855CF1">
        <w:rPr>
          <w:rFonts w:ascii="Montserrat Light" w:hAnsi="Montserrat Light"/>
        </w:rPr>
        <w:t>Prefectului</w:t>
      </w:r>
      <w:proofErr w:type="spellEnd"/>
      <w:r w:rsidR="00296DCC" w:rsidRPr="00855CF1">
        <w:rPr>
          <w:rFonts w:ascii="Montserrat Light" w:hAnsi="Montserrat Light"/>
        </w:rPr>
        <w:t xml:space="preserve"> </w:t>
      </w:r>
      <w:proofErr w:type="spellStart"/>
      <w:r w:rsidR="00296DCC" w:rsidRPr="00855CF1">
        <w:rPr>
          <w:rFonts w:ascii="Montserrat Light" w:hAnsi="Montserrat Light"/>
        </w:rPr>
        <w:t>Judeţului</w:t>
      </w:r>
      <w:proofErr w:type="spellEnd"/>
      <w:r w:rsidR="00296DCC" w:rsidRPr="00855CF1">
        <w:rPr>
          <w:rFonts w:ascii="Montserrat Light" w:hAnsi="Montserrat Light"/>
        </w:rPr>
        <w:t xml:space="preserve"> Cluj.</w:t>
      </w:r>
      <w:r w:rsidR="00296DCC" w:rsidRPr="00855CF1">
        <w:rPr>
          <w:rFonts w:ascii="Montserrat Light" w:hAnsi="Montserrat Light"/>
        </w:rPr>
        <w:tab/>
      </w:r>
    </w:p>
    <w:p w14:paraId="66B6BE64" w14:textId="77777777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  <w:b/>
          <w:bCs/>
        </w:rPr>
      </w:pPr>
    </w:p>
    <w:p w14:paraId="0BB2F130" w14:textId="77777777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</w:p>
    <w:p w14:paraId="6ADB7AFA" w14:textId="5C768223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  <w:b/>
        </w:rPr>
      </w:pPr>
      <w:r w:rsidRPr="00855CF1">
        <w:rPr>
          <w:rFonts w:ascii="Montserrat Light" w:hAnsi="Montserrat Light"/>
        </w:rPr>
        <w:t xml:space="preserve">                </w:t>
      </w:r>
      <w:r w:rsidRPr="00855CF1">
        <w:rPr>
          <w:rFonts w:ascii="Montserrat Light" w:hAnsi="Montserrat Light"/>
        </w:rPr>
        <w:tab/>
      </w:r>
      <w:r w:rsidRPr="00855CF1">
        <w:rPr>
          <w:rFonts w:ascii="Montserrat Light" w:hAnsi="Montserrat Light"/>
        </w:rPr>
        <w:tab/>
      </w:r>
      <w:r w:rsidRPr="00855CF1">
        <w:rPr>
          <w:rFonts w:ascii="Montserrat Light" w:hAnsi="Montserrat Light"/>
        </w:rPr>
        <w:tab/>
        <w:t xml:space="preserve">              </w:t>
      </w:r>
      <w:r w:rsidRPr="00855CF1">
        <w:rPr>
          <w:rFonts w:ascii="Montserrat Light" w:hAnsi="Montserrat Light"/>
        </w:rPr>
        <w:tab/>
      </w:r>
      <w:r w:rsidR="00F5114F">
        <w:rPr>
          <w:rFonts w:ascii="Montserrat Light" w:hAnsi="Montserrat Light"/>
        </w:rPr>
        <w:t xml:space="preserve">            </w:t>
      </w:r>
      <w:r w:rsidRPr="00855CF1">
        <w:rPr>
          <w:rFonts w:ascii="Montserrat Light" w:hAnsi="Montserrat Light"/>
        </w:rPr>
        <w:t xml:space="preserve">    </w:t>
      </w:r>
      <w:r w:rsidRPr="00855CF1">
        <w:rPr>
          <w:rFonts w:ascii="Montserrat Light" w:hAnsi="Montserrat Light"/>
          <w:b/>
        </w:rPr>
        <w:t>CONTRASEMNEAZĂ</w:t>
      </w:r>
    </w:p>
    <w:p w14:paraId="0109C009" w14:textId="0AED2321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  <w:r w:rsidRPr="00855CF1">
        <w:rPr>
          <w:rFonts w:ascii="Montserrat Light" w:hAnsi="Montserrat Light"/>
          <w:b/>
        </w:rPr>
        <w:t xml:space="preserve">  PREŞEDINTE</w:t>
      </w:r>
      <w:r w:rsidRPr="00855CF1">
        <w:rPr>
          <w:rFonts w:ascii="Montserrat Light" w:hAnsi="Montserrat Light"/>
          <w:b/>
        </w:rPr>
        <w:tab/>
        <w:t xml:space="preserve">      </w:t>
      </w:r>
      <w:r w:rsidRPr="00855CF1">
        <w:rPr>
          <w:rFonts w:ascii="Montserrat Light" w:hAnsi="Montserrat Light"/>
          <w:b/>
        </w:rPr>
        <w:tab/>
      </w:r>
      <w:r w:rsidRPr="00855CF1">
        <w:rPr>
          <w:rFonts w:ascii="Montserrat Light" w:hAnsi="Montserrat Light"/>
          <w:b/>
        </w:rPr>
        <w:tab/>
      </w:r>
      <w:r w:rsidRPr="00855CF1">
        <w:rPr>
          <w:rFonts w:ascii="Montserrat Light" w:hAnsi="Montserrat Light"/>
          <w:b/>
        </w:rPr>
        <w:tab/>
        <w:t xml:space="preserve">           </w:t>
      </w:r>
      <w:r w:rsidRPr="00855CF1">
        <w:rPr>
          <w:rFonts w:ascii="Montserrat Light" w:hAnsi="Montserrat Light"/>
          <w:b/>
        </w:rPr>
        <w:tab/>
        <w:t>SECRETAR GENERAL AL JUDEŢULUI</w:t>
      </w:r>
      <w:r w:rsidRPr="00855CF1">
        <w:rPr>
          <w:rFonts w:ascii="Montserrat Light" w:hAnsi="Montserrat Light"/>
          <w:b/>
        </w:rPr>
        <w:tab/>
        <w:t xml:space="preserve">          </w:t>
      </w:r>
    </w:p>
    <w:p w14:paraId="6E18CC71" w14:textId="5B5781FF" w:rsidR="00296DCC" w:rsidRPr="00855CF1" w:rsidRDefault="00296DCC" w:rsidP="00F5114F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ind w:firstLine="540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55CF1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855CF1">
        <w:rPr>
          <w:rFonts w:ascii="Montserrat Light" w:hAnsi="Montserrat Light"/>
          <w:b/>
          <w:sz w:val="22"/>
          <w:szCs w:val="22"/>
          <w:lang w:val="ro-RO"/>
        </w:rPr>
        <w:tab/>
      </w:r>
      <w:r w:rsidRPr="00855CF1">
        <w:rPr>
          <w:rFonts w:ascii="Montserrat Light" w:hAnsi="Montserrat Light"/>
          <w:b/>
          <w:sz w:val="22"/>
          <w:szCs w:val="22"/>
          <w:lang w:val="ro-RO"/>
        </w:rPr>
        <w:tab/>
      </w:r>
      <w:r w:rsidRPr="00855CF1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855CF1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</w:t>
      </w:r>
      <w:r w:rsidR="00F5114F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  <w:r w:rsidRPr="00855CF1">
        <w:rPr>
          <w:rFonts w:ascii="Montserrat Light" w:hAnsi="Montserrat Light"/>
          <w:b/>
          <w:sz w:val="22"/>
          <w:szCs w:val="22"/>
          <w:lang w:val="ro-RO"/>
        </w:rPr>
        <w:t xml:space="preserve">                      </w:t>
      </w:r>
      <w:r w:rsidRPr="00855CF1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855CF1" w:rsidRDefault="00296DCC" w:rsidP="00F5114F">
      <w:pPr>
        <w:autoSpaceDE w:val="0"/>
        <w:autoSpaceDN w:val="0"/>
        <w:adjustRightInd w:val="0"/>
        <w:ind w:firstLine="540"/>
        <w:contextualSpacing/>
        <w:jc w:val="both"/>
        <w:rPr>
          <w:rFonts w:ascii="Montserrat Light" w:hAnsi="Montserrat Light"/>
        </w:rPr>
      </w:pPr>
    </w:p>
    <w:p w14:paraId="683A0D43" w14:textId="77777777" w:rsidR="00AC78D7" w:rsidRPr="00855CF1" w:rsidRDefault="00AC78D7" w:rsidP="00F5114F">
      <w:pPr>
        <w:ind w:firstLine="540"/>
        <w:jc w:val="center"/>
        <w:rPr>
          <w:rFonts w:ascii="Montserrat Light" w:hAnsi="Montserrat Light"/>
        </w:rPr>
      </w:pPr>
    </w:p>
    <w:sectPr w:rsidR="00AC78D7" w:rsidRPr="00855CF1" w:rsidSect="003B5E74">
      <w:headerReference w:type="default" r:id="rId8"/>
      <w:footerReference w:type="default" r:id="rId9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2479" w14:textId="77777777" w:rsidR="006A5DCB" w:rsidRDefault="006A5DCB">
      <w:pPr>
        <w:spacing w:line="240" w:lineRule="auto"/>
      </w:pPr>
      <w:r>
        <w:separator/>
      </w:r>
    </w:p>
  </w:endnote>
  <w:endnote w:type="continuationSeparator" w:id="0">
    <w:p w14:paraId="2470160E" w14:textId="77777777" w:rsidR="006A5DCB" w:rsidRDefault="006A5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63D7A07">
          <wp:simplePos x="0" y="0"/>
          <wp:positionH relativeFrom="column">
            <wp:posOffset>3536035</wp:posOffset>
          </wp:positionH>
          <wp:positionV relativeFrom="paragraph">
            <wp:posOffset>-104925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3897" w14:textId="77777777" w:rsidR="006A5DCB" w:rsidRDefault="006A5DCB">
      <w:pPr>
        <w:spacing w:line="240" w:lineRule="auto"/>
      </w:pPr>
      <w:r>
        <w:separator/>
      </w:r>
    </w:p>
  </w:footnote>
  <w:footnote w:type="continuationSeparator" w:id="0">
    <w:p w14:paraId="05C9C425" w14:textId="77777777" w:rsidR="006A5DCB" w:rsidRDefault="006A5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2346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5768">
    <w:abstractNumId w:val="6"/>
  </w:num>
  <w:num w:numId="2" w16cid:durableId="475145709">
    <w:abstractNumId w:val="4"/>
  </w:num>
  <w:num w:numId="3" w16cid:durableId="1641377172">
    <w:abstractNumId w:val="1"/>
  </w:num>
  <w:num w:numId="4" w16cid:durableId="1605768569">
    <w:abstractNumId w:val="2"/>
  </w:num>
  <w:num w:numId="5" w16cid:durableId="710617503">
    <w:abstractNumId w:val="5"/>
  </w:num>
  <w:num w:numId="6" w16cid:durableId="1182284631">
    <w:abstractNumId w:val="0"/>
  </w:num>
  <w:num w:numId="7" w16cid:durableId="58780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BA4"/>
    <w:rsid w:val="00020D7F"/>
    <w:rsid w:val="000369B1"/>
    <w:rsid w:val="00047EED"/>
    <w:rsid w:val="0005796D"/>
    <w:rsid w:val="00065583"/>
    <w:rsid w:val="000A5D25"/>
    <w:rsid w:val="000F2A39"/>
    <w:rsid w:val="001077E9"/>
    <w:rsid w:val="00166E9A"/>
    <w:rsid w:val="00180CDE"/>
    <w:rsid w:val="00191207"/>
    <w:rsid w:val="001A404C"/>
    <w:rsid w:val="001C36F9"/>
    <w:rsid w:val="001C5EEB"/>
    <w:rsid w:val="001C6EA8"/>
    <w:rsid w:val="001D423E"/>
    <w:rsid w:val="002227B6"/>
    <w:rsid w:val="00226EA1"/>
    <w:rsid w:val="00254AB7"/>
    <w:rsid w:val="002656A9"/>
    <w:rsid w:val="00285DCA"/>
    <w:rsid w:val="00296DCC"/>
    <w:rsid w:val="002C05EE"/>
    <w:rsid w:val="00303CAE"/>
    <w:rsid w:val="0030605A"/>
    <w:rsid w:val="003102E7"/>
    <w:rsid w:val="003870BD"/>
    <w:rsid w:val="003A039C"/>
    <w:rsid w:val="003A7423"/>
    <w:rsid w:val="003B5E74"/>
    <w:rsid w:val="003E2B01"/>
    <w:rsid w:val="00484682"/>
    <w:rsid w:val="004B0595"/>
    <w:rsid w:val="004C12D2"/>
    <w:rsid w:val="00504CC5"/>
    <w:rsid w:val="0050577C"/>
    <w:rsid w:val="00530F22"/>
    <w:rsid w:val="00534029"/>
    <w:rsid w:val="0055192A"/>
    <w:rsid w:val="00553DF2"/>
    <w:rsid w:val="005605C8"/>
    <w:rsid w:val="005B0734"/>
    <w:rsid w:val="005B4C50"/>
    <w:rsid w:val="005C7D81"/>
    <w:rsid w:val="00605574"/>
    <w:rsid w:val="006A0123"/>
    <w:rsid w:val="006A5DCB"/>
    <w:rsid w:val="006B213F"/>
    <w:rsid w:val="006C46BC"/>
    <w:rsid w:val="006D3478"/>
    <w:rsid w:val="0071159C"/>
    <w:rsid w:val="00745908"/>
    <w:rsid w:val="007641C8"/>
    <w:rsid w:val="007660FE"/>
    <w:rsid w:val="0077795D"/>
    <w:rsid w:val="007B1322"/>
    <w:rsid w:val="007D56CE"/>
    <w:rsid w:val="00807A50"/>
    <w:rsid w:val="00855CF1"/>
    <w:rsid w:val="00862860"/>
    <w:rsid w:val="008722DD"/>
    <w:rsid w:val="008A798B"/>
    <w:rsid w:val="009010DD"/>
    <w:rsid w:val="009032BC"/>
    <w:rsid w:val="00941FDD"/>
    <w:rsid w:val="009449AC"/>
    <w:rsid w:val="009579A4"/>
    <w:rsid w:val="009B1874"/>
    <w:rsid w:val="009C550C"/>
    <w:rsid w:val="009D10B8"/>
    <w:rsid w:val="009D19BA"/>
    <w:rsid w:val="009D798B"/>
    <w:rsid w:val="009F166A"/>
    <w:rsid w:val="00A07EF5"/>
    <w:rsid w:val="00A47E52"/>
    <w:rsid w:val="00A62583"/>
    <w:rsid w:val="00A903E3"/>
    <w:rsid w:val="00AC78D7"/>
    <w:rsid w:val="00AE06B5"/>
    <w:rsid w:val="00B0093F"/>
    <w:rsid w:val="00B317D4"/>
    <w:rsid w:val="00B674A6"/>
    <w:rsid w:val="00B71093"/>
    <w:rsid w:val="00B71DFB"/>
    <w:rsid w:val="00B80F3D"/>
    <w:rsid w:val="00BB2C53"/>
    <w:rsid w:val="00BD6EAA"/>
    <w:rsid w:val="00BD719D"/>
    <w:rsid w:val="00BF0A05"/>
    <w:rsid w:val="00BF2C5D"/>
    <w:rsid w:val="00C670F4"/>
    <w:rsid w:val="00C9549B"/>
    <w:rsid w:val="00D20F79"/>
    <w:rsid w:val="00D556FD"/>
    <w:rsid w:val="00D87B10"/>
    <w:rsid w:val="00DA526B"/>
    <w:rsid w:val="00DD2D79"/>
    <w:rsid w:val="00DF3BC9"/>
    <w:rsid w:val="00DF593C"/>
    <w:rsid w:val="00E20603"/>
    <w:rsid w:val="00E75670"/>
    <w:rsid w:val="00E76F98"/>
    <w:rsid w:val="00E975CA"/>
    <w:rsid w:val="00EB082F"/>
    <w:rsid w:val="00EB208F"/>
    <w:rsid w:val="00F128F3"/>
    <w:rsid w:val="00F27A17"/>
    <w:rsid w:val="00F5114F"/>
    <w:rsid w:val="00F70F91"/>
    <w:rsid w:val="00FC28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B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styleId="Robust">
    <w:name w:val="Strong"/>
    <w:basedOn w:val="Fontdeparagrafimplicit"/>
    <w:uiPriority w:val="22"/>
    <w:qFormat/>
    <w:rsid w:val="003870BD"/>
    <w:rPr>
      <w:b/>
      <w:bCs/>
    </w:rPr>
  </w:style>
  <w:style w:type="character" w:customStyle="1" w:styleId="spctbdy">
    <w:name w:val="s_pct_bdy"/>
    <w:rsid w:val="009D10B8"/>
    <w:rPr>
      <w:rFonts w:ascii="Verdana" w:hAnsi="Verdana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5405-984D-4737-9DE6-7B05DFDB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508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40</cp:revision>
  <cp:lastPrinted>2022-09-07T12:32:00Z</cp:lastPrinted>
  <dcterms:created xsi:type="dcterms:W3CDTF">2021-09-16T09:53:00Z</dcterms:created>
  <dcterms:modified xsi:type="dcterms:W3CDTF">2022-09-08T12:15:00Z</dcterms:modified>
</cp:coreProperties>
</file>