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402918" w:rsidRDefault="009C550C" w:rsidP="00402918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1072EDD6" w14:textId="680DF687" w:rsidR="00F45138" w:rsidRPr="00402918" w:rsidRDefault="00C10984" w:rsidP="00402918">
      <w:pPr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02918">
        <w:rPr>
          <w:rFonts w:ascii="Montserrat Light" w:hAnsi="Montserrat Light"/>
          <w:b/>
          <w:bCs/>
          <w:lang w:val="ro-RO"/>
        </w:rPr>
        <w:t xml:space="preserve">D I S P O Z I Ț I </w:t>
      </w:r>
      <w:bookmarkStart w:id="1" w:name="_96pwsx56lrau" w:colFirst="0" w:colLast="0"/>
      <w:bookmarkEnd w:id="1"/>
      <w:r w:rsidR="00402918" w:rsidRPr="00402918">
        <w:rPr>
          <w:rFonts w:ascii="Montserrat Light" w:hAnsi="Montserrat Light"/>
          <w:b/>
          <w:bCs/>
          <w:lang w:val="ro-RO"/>
        </w:rPr>
        <w:t>A</w:t>
      </w:r>
    </w:p>
    <w:p w14:paraId="6674C5B1" w14:textId="4414AA7C" w:rsidR="00E563D9" w:rsidRPr="00402918" w:rsidRDefault="00C10984" w:rsidP="00402918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bCs/>
          <w:lang w:val="ro-RO" w:eastAsia="ro-RO"/>
        </w:rPr>
      </w:pPr>
      <w:r w:rsidRPr="00402918">
        <w:rPr>
          <w:rFonts w:ascii="Montserrat Light" w:eastAsia="Times New Roman" w:hAnsi="Montserrat Light"/>
          <w:b/>
          <w:bCs/>
          <w:lang w:val="ro-RO" w:eastAsia="ro-RO"/>
        </w:rPr>
        <w:t>n</w:t>
      </w:r>
      <w:r w:rsidR="00E563D9" w:rsidRPr="00402918">
        <w:rPr>
          <w:rFonts w:ascii="Montserrat Light" w:eastAsia="Times New Roman" w:hAnsi="Montserrat Light"/>
          <w:b/>
          <w:bCs/>
          <w:lang w:val="ro-RO" w:eastAsia="ro-RO"/>
        </w:rPr>
        <w:t xml:space="preserve">r. </w:t>
      </w:r>
      <w:r w:rsidR="00CA2642">
        <w:rPr>
          <w:rFonts w:ascii="Montserrat Light" w:eastAsia="Times New Roman" w:hAnsi="Montserrat Light"/>
          <w:b/>
          <w:bCs/>
          <w:lang w:val="ro-RO" w:eastAsia="ro-RO"/>
        </w:rPr>
        <w:t>398</w:t>
      </w:r>
      <w:r w:rsidR="00B104B2" w:rsidRPr="00402918">
        <w:rPr>
          <w:rFonts w:ascii="Montserrat Light" w:eastAsia="Times New Roman" w:hAnsi="Montserrat Light"/>
          <w:b/>
          <w:bCs/>
          <w:lang w:val="ro-RO" w:eastAsia="ro-RO"/>
        </w:rPr>
        <w:t xml:space="preserve"> </w:t>
      </w:r>
      <w:r w:rsidR="00E563D9" w:rsidRPr="00402918">
        <w:rPr>
          <w:rFonts w:ascii="Montserrat Light" w:eastAsia="Times New Roman" w:hAnsi="Montserrat Light"/>
          <w:b/>
          <w:bCs/>
          <w:lang w:val="ro-RO" w:eastAsia="ro-RO"/>
        </w:rPr>
        <w:t xml:space="preserve">din </w:t>
      </w:r>
      <w:r w:rsidR="00CA2642">
        <w:rPr>
          <w:rFonts w:ascii="Montserrat Light" w:eastAsia="Times New Roman" w:hAnsi="Montserrat Light"/>
          <w:b/>
          <w:bCs/>
          <w:lang w:val="ro-RO" w:eastAsia="ro-RO"/>
        </w:rPr>
        <w:t>12 septembrie</w:t>
      </w:r>
      <w:r w:rsidR="00B104B2" w:rsidRPr="00402918">
        <w:rPr>
          <w:rFonts w:ascii="Montserrat Light" w:eastAsia="Times New Roman" w:hAnsi="Montserrat Light"/>
          <w:b/>
          <w:bCs/>
          <w:lang w:val="ro-RO" w:eastAsia="ro-RO"/>
        </w:rPr>
        <w:t xml:space="preserve"> </w:t>
      </w:r>
      <w:r w:rsidR="00E563D9" w:rsidRPr="00402918">
        <w:rPr>
          <w:rFonts w:ascii="Montserrat Light" w:eastAsia="Times New Roman" w:hAnsi="Montserrat Light"/>
          <w:b/>
          <w:bCs/>
          <w:lang w:val="ro-RO" w:eastAsia="ro-RO"/>
        </w:rPr>
        <w:t>202</w:t>
      </w:r>
      <w:r w:rsidR="007F63FA" w:rsidRPr="00402918">
        <w:rPr>
          <w:rFonts w:ascii="Montserrat Light" w:eastAsia="Times New Roman" w:hAnsi="Montserrat Light"/>
          <w:b/>
          <w:bCs/>
          <w:lang w:val="ro-RO" w:eastAsia="ro-RO"/>
        </w:rPr>
        <w:t>2</w:t>
      </w:r>
    </w:p>
    <w:p w14:paraId="22017F29" w14:textId="77777777" w:rsidR="00402918" w:rsidRDefault="00C10984" w:rsidP="00402918">
      <w:pPr>
        <w:autoSpaceDE w:val="0"/>
        <w:autoSpaceDN w:val="0"/>
        <w:adjustRightInd w:val="0"/>
        <w:contextualSpacing/>
        <w:jc w:val="center"/>
        <w:rPr>
          <w:rFonts w:ascii="Montserrat Light" w:hAnsi="Montserrat Light" w:cs="Calibri"/>
          <w:b/>
          <w:lang w:val="ro-RO"/>
        </w:rPr>
      </w:pPr>
      <w:r w:rsidRPr="00402918">
        <w:rPr>
          <w:rFonts w:ascii="Montserrat Light" w:hAnsi="Montserrat Light"/>
          <w:b/>
          <w:bCs/>
          <w:lang w:val="ro-RO"/>
        </w:rPr>
        <w:t>pentru</w:t>
      </w:r>
      <w:r w:rsidR="005F514D" w:rsidRPr="00402918">
        <w:rPr>
          <w:rFonts w:ascii="Montserrat Light" w:hAnsi="Montserrat Light"/>
          <w:b/>
          <w:bCs/>
          <w:lang w:val="ro-RO"/>
        </w:rPr>
        <w:t xml:space="preserve"> </w:t>
      </w:r>
      <w:r w:rsidR="005F514D" w:rsidRPr="00402918">
        <w:rPr>
          <w:rFonts w:ascii="Montserrat Light" w:hAnsi="Montserrat Light" w:cs="Calibri"/>
          <w:b/>
          <w:lang w:val="ro-RO"/>
        </w:rPr>
        <w:t xml:space="preserve">modificarea Dispoziției </w:t>
      </w:r>
      <w:r w:rsidR="005F514D" w:rsidRPr="00402918">
        <w:rPr>
          <w:rFonts w:ascii="Montserrat Light" w:eastAsia="Times New Roman" w:hAnsi="Montserrat Light"/>
          <w:b/>
          <w:bCs/>
          <w:lang w:val="ro-RO" w:eastAsia="ro-RO"/>
        </w:rPr>
        <w:t>Președintelui  Consiliului Județean Cluj</w:t>
      </w:r>
      <w:r w:rsidR="005F514D" w:rsidRPr="00402918">
        <w:rPr>
          <w:rFonts w:ascii="Montserrat Light" w:hAnsi="Montserrat Light" w:cs="Calibri"/>
          <w:b/>
          <w:lang w:val="ro-RO"/>
        </w:rPr>
        <w:t xml:space="preserve"> </w:t>
      </w:r>
    </w:p>
    <w:p w14:paraId="53CE8944" w14:textId="4CC233DF" w:rsidR="005F514D" w:rsidRPr="00402918" w:rsidRDefault="005F514D" w:rsidP="00402918">
      <w:pPr>
        <w:autoSpaceDE w:val="0"/>
        <w:autoSpaceDN w:val="0"/>
        <w:adjustRightInd w:val="0"/>
        <w:contextualSpacing/>
        <w:jc w:val="center"/>
        <w:rPr>
          <w:rFonts w:ascii="Montserrat Light" w:hAnsi="Montserrat Light" w:cs="Calibri"/>
          <w:b/>
          <w:color w:val="FF0000"/>
          <w:lang w:val="ro-RO"/>
        </w:rPr>
      </w:pPr>
      <w:r w:rsidRPr="00402918">
        <w:rPr>
          <w:rFonts w:ascii="Montserrat Light" w:hAnsi="Montserrat Light" w:cs="Calibri"/>
          <w:b/>
          <w:lang w:val="ro-RO"/>
        </w:rPr>
        <w:t>nr. 30/2021</w:t>
      </w:r>
      <w:r w:rsidR="00402918">
        <w:rPr>
          <w:rFonts w:ascii="Montserrat Light" w:hAnsi="Montserrat Light" w:cs="Calibri"/>
          <w:b/>
          <w:lang w:val="ro-RO"/>
        </w:rPr>
        <w:t xml:space="preserve"> </w:t>
      </w:r>
      <w:r w:rsidRPr="00402918">
        <w:rPr>
          <w:rFonts w:ascii="Montserrat Light" w:hAnsi="Montserrat Light" w:cs="Calibri"/>
          <w:b/>
          <w:lang w:val="ro-RO"/>
        </w:rPr>
        <w:t>privind</w:t>
      </w:r>
      <w:r w:rsidRPr="00402918">
        <w:rPr>
          <w:rFonts w:ascii="Montserrat Light" w:hAnsi="Montserrat Light"/>
          <w:b/>
          <w:bCs/>
          <w:lang w:val="ro-RO"/>
        </w:rPr>
        <w:t xml:space="preserve"> constituirea comisiei de recepție la terminarea lucrărilor </w:t>
      </w:r>
      <w:r w:rsidRPr="00402918">
        <w:rPr>
          <w:rFonts w:ascii="Montserrat Light" w:hAnsi="Montserrat Light" w:cs="Calibri"/>
          <w:b/>
          <w:lang w:val="ro-RO"/>
        </w:rPr>
        <w:t>de întreținere curentă și periodică executate  în baza contractului de execuție lucrări nr. 28515/247/20.08.2020</w:t>
      </w:r>
    </w:p>
    <w:p w14:paraId="529AA3C6" w14:textId="6B3A8AD7" w:rsidR="005F514D" w:rsidRPr="00402918" w:rsidRDefault="005F514D" w:rsidP="00402918">
      <w:pPr>
        <w:autoSpaceDE w:val="0"/>
        <w:autoSpaceDN w:val="0"/>
        <w:adjustRightInd w:val="0"/>
        <w:contextualSpacing/>
        <w:jc w:val="both"/>
        <w:rPr>
          <w:rFonts w:ascii="Montserrat Light" w:hAnsi="Montserrat Light" w:cs="Calibri"/>
          <w:b/>
          <w:color w:val="FF0000"/>
          <w:lang w:val="ro-RO"/>
        </w:rPr>
      </w:pPr>
    </w:p>
    <w:p w14:paraId="3FED5849" w14:textId="77777777" w:rsidR="00C10984" w:rsidRPr="00402918" w:rsidRDefault="00C10984" w:rsidP="00402918">
      <w:pPr>
        <w:autoSpaceDE w:val="0"/>
        <w:autoSpaceDN w:val="0"/>
        <w:adjustRightInd w:val="0"/>
        <w:contextualSpacing/>
        <w:jc w:val="both"/>
        <w:rPr>
          <w:rFonts w:ascii="Montserrat Light" w:hAnsi="Montserrat Light" w:cs="Calibri"/>
          <w:b/>
          <w:color w:val="FF0000"/>
          <w:lang w:val="ro-RO"/>
        </w:rPr>
      </w:pPr>
    </w:p>
    <w:p w14:paraId="20392DFD" w14:textId="27B72CED" w:rsidR="00E563D9" w:rsidRPr="00402918" w:rsidRDefault="004B13EC" w:rsidP="004029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402918">
        <w:rPr>
          <w:rFonts w:ascii="Montserrat Light" w:eastAsia="Times New Roman" w:hAnsi="Montserrat Light"/>
          <w:lang w:val="ro-RO" w:eastAsia="ro-RO"/>
        </w:rPr>
        <w:t>Președintele</w:t>
      </w:r>
      <w:r w:rsidR="00E563D9" w:rsidRPr="00402918">
        <w:rPr>
          <w:rFonts w:ascii="Montserrat Light" w:eastAsia="Times New Roman" w:hAnsi="Montserrat Light"/>
          <w:lang w:val="ro-RO" w:eastAsia="ro-RO"/>
        </w:rPr>
        <w:t xml:space="preserve"> Consiliului </w:t>
      </w:r>
      <w:r w:rsidRPr="00402918">
        <w:rPr>
          <w:rFonts w:ascii="Montserrat Light" w:eastAsia="Times New Roman" w:hAnsi="Montserrat Light"/>
          <w:lang w:val="ro-RO" w:eastAsia="ro-RO"/>
        </w:rPr>
        <w:t>Județean</w:t>
      </w:r>
      <w:r w:rsidR="00E563D9" w:rsidRPr="00402918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32683BD0" w14:textId="77777777" w:rsidR="00486DEF" w:rsidRPr="00402918" w:rsidRDefault="00486DEF" w:rsidP="00402918">
      <w:pPr>
        <w:autoSpaceDE w:val="0"/>
        <w:autoSpaceDN w:val="0"/>
        <w:adjustRightInd w:val="0"/>
        <w:ind w:right="6" w:firstLine="708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18B051AA" w14:textId="0DA0E81B" w:rsidR="005F514D" w:rsidRPr="00402918" w:rsidRDefault="00E563D9" w:rsidP="00402918">
      <w:pPr>
        <w:autoSpaceDE w:val="0"/>
        <w:autoSpaceDN w:val="0"/>
        <w:adjustRightInd w:val="0"/>
        <w:contextualSpacing/>
        <w:jc w:val="both"/>
        <w:rPr>
          <w:rFonts w:ascii="Montserrat Light" w:hAnsi="Montserrat Light" w:cs="Calibri"/>
          <w:bCs/>
          <w:lang w:val="ro-RO"/>
        </w:rPr>
      </w:pPr>
      <w:r w:rsidRPr="00402918">
        <w:rPr>
          <w:rFonts w:ascii="Montserrat Light" w:eastAsia="Times New Roman" w:hAnsi="Montserrat Light"/>
          <w:lang w:val="ro-RO" w:eastAsia="ro-RO"/>
        </w:rPr>
        <w:t xml:space="preserve">Analizând Referatul </w:t>
      </w:r>
      <w:r w:rsidRPr="00402918">
        <w:rPr>
          <w:rFonts w:ascii="Montserrat Light" w:eastAsia="Times New Roman" w:hAnsi="Montserrat Light"/>
          <w:bCs/>
          <w:lang w:val="ro-RO" w:eastAsia="ro-RO"/>
        </w:rPr>
        <w:t xml:space="preserve">nr. </w:t>
      </w:r>
      <w:r w:rsidR="005F514D" w:rsidRPr="00402918">
        <w:rPr>
          <w:rFonts w:ascii="Montserrat Light" w:hAnsi="Montserrat Light"/>
          <w:lang w:val="ro-RO"/>
        </w:rPr>
        <w:t xml:space="preserve">.35847/06.09.2022 </w:t>
      </w:r>
      <w:r w:rsidRPr="00402918">
        <w:rPr>
          <w:rFonts w:ascii="Montserrat Light" w:eastAsia="Times New Roman" w:hAnsi="Montserrat Light"/>
          <w:lang w:val="ro-RO" w:eastAsia="ro-RO"/>
        </w:rPr>
        <w:t xml:space="preserve">întocmit de </w:t>
      </w:r>
      <w:r w:rsidR="004B13EC" w:rsidRPr="00402918">
        <w:rPr>
          <w:rFonts w:ascii="Montserrat Light" w:eastAsia="Times New Roman" w:hAnsi="Montserrat Light"/>
          <w:lang w:val="ro-RO" w:eastAsia="ro-RO"/>
        </w:rPr>
        <w:t>Direcția</w:t>
      </w:r>
      <w:r w:rsidRPr="00402918">
        <w:rPr>
          <w:rFonts w:ascii="Montserrat Light" w:eastAsia="Times New Roman" w:hAnsi="Montserrat Light"/>
          <w:lang w:val="ro-RO" w:eastAsia="ro-RO"/>
        </w:rPr>
        <w:t xml:space="preserve"> de Administrare a Domeniului Public </w:t>
      </w:r>
      <w:r w:rsidR="004B13EC" w:rsidRPr="00402918">
        <w:rPr>
          <w:rFonts w:ascii="Montserrat Light" w:eastAsia="Times New Roman" w:hAnsi="Montserrat Light"/>
          <w:lang w:val="ro-RO" w:eastAsia="ro-RO"/>
        </w:rPr>
        <w:t>și</w:t>
      </w:r>
      <w:r w:rsidRPr="00402918">
        <w:rPr>
          <w:rFonts w:ascii="Montserrat Light" w:eastAsia="Times New Roman" w:hAnsi="Montserrat Light"/>
          <w:lang w:val="ro-RO" w:eastAsia="ro-RO"/>
        </w:rPr>
        <w:t xml:space="preserve"> Privat a </w:t>
      </w:r>
      <w:r w:rsidR="004B13EC" w:rsidRPr="00402918">
        <w:rPr>
          <w:rFonts w:ascii="Montserrat Light" w:eastAsia="Times New Roman" w:hAnsi="Montserrat Light"/>
          <w:lang w:val="ro-RO" w:eastAsia="ro-RO"/>
        </w:rPr>
        <w:t>Județului</w:t>
      </w:r>
      <w:r w:rsidRPr="00402918">
        <w:rPr>
          <w:rFonts w:ascii="Montserrat Light" w:eastAsia="Times New Roman" w:hAnsi="Montserrat Light"/>
          <w:lang w:val="ro-RO" w:eastAsia="ro-RO"/>
        </w:rPr>
        <w:t xml:space="preserve"> Cluj </w:t>
      </w:r>
      <w:r w:rsidR="00C10984" w:rsidRPr="00402918">
        <w:rPr>
          <w:rFonts w:ascii="Montserrat Light" w:eastAsia="Times New Roman" w:hAnsi="Montserrat Light"/>
          <w:bCs/>
          <w:lang w:val="ro-RO" w:eastAsia="ro-RO"/>
        </w:rPr>
        <w:t>pentru</w:t>
      </w:r>
      <w:r w:rsidRPr="00402918">
        <w:rPr>
          <w:rFonts w:ascii="Montserrat Light" w:eastAsia="Times New Roman" w:hAnsi="Montserrat Light"/>
          <w:bCs/>
          <w:lang w:val="ro-RO" w:eastAsia="ro-RO"/>
        </w:rPr>
        <w:t xml:space="preserve"> </w:t>
      </w:r>
      <w:r w:rsidR="005F514D" w:rsidRPr="00402918">
        <w:rPr>
          <w:rFonts w:ascii="Montserrat Light" w:hAnsi="Montserrat Light" w:cs="Calibri"/>
          <w:bCs/>
          <w:lang w:val="ro-RO"/>
        </w:rPr>
        <w:t xml:space="preserve">modificarea Dispoziției </w:t>
      </w:r>
      <w:r w:rsidR="005F514D" w:rsidRPr="00402918">
        <w:rPr>
          <w:rFonts w:ascii="Montserrat Light" w:eastAsia="Times New Roman" w:hAnsi="Montserrat Light"/>
          <w:bCs/>
          <w:lang w:val="ro-RO" w:eastAsia="ro-RO"/>
        </w:rPr>
        <w:t>Președintelui  Consiliului Județean Cluj</w:t>
      </w:r>
      <w:r w:rsidR="005F514D" w:rsidRPr="00402918">
        <w:rPr>
          <w:rFonts w:ascii="Montserrat Light" w:hAnsi="Montserrat Light" w:cs="Calibri"/>
          <w:bCs/>
          <w:lang w:val="ro-RO"/>
        </w:rPr>
        <w:t xml:space="preserve"> nr. 30/2021 privind</w:t>
      </w:r>
      <w:r w:rsidR="005F514D" w:rsidRPr="00402918">
        <w:rPr>
          <w:rFonts w:ascii="Montserrat Light" w:hAnsi="Montserrat Light"/>
          <w:bCs/>
          <w:lang w:val="ro-RO"/>
        </w:rPr>
        <w:t xml:space="preserve"> constituirea comisiei de recepție la terminarea lucrărilor </w:t>
      </w:r>
      <w:r w:rsidR="005F514D" w:rsidRPr="00402918">
        <w:rPr>
          <w:rFonts w:ascii="Montserrat Light" w:hAnsi="Montserrat Light" w:cs="Calibri"/>
          <w:bCs/>
          <w:lang w:val="ro-RO"/>
        </w:rPr>
        <w:t xml:space="preserve">de întreținere curentă și periodică executate  în baza contractului </w:t>
      </w:r>
      <w:bookmarkStart w:id="2" w:name="_Hlk60823099"/>
      <w:r w:rsidR="005F514D" w:rsidRPr="00402918">
        <w:rPr>
          <w:rFonts w:ascii="Montserrat Light" w:hAnsi="Montserrat Light" w:cs="Calibri"/>
          <w:bCs/>
          <w:lang w:val="ro-RO"/>
        </w:rPr>
        <w:t xml:space="preserve">de execuție lucrări </w:t>
      </w:r>
      <w:bookmarkEnd w:id="2"/>
      <w:r w:rsidR="005F514D" w:rsidRPr="00402918">
        <w:rPr>
          <w:rFonts w:ascii="Montserrat Light" w:hAnsi="Montserrat Light" w:cs="Calibri"/>
          <w:bCs/>
          <w:lang w:val="ro-RO"/>
        </w:rPr>
        <w:t>nr. 28515/247/20.08.2020</w:t>
      </w:r>
    </w:p>
    <w:p w14:paraId="42E6FED1" w14:textId="3F3997FC" w:rsidR="00A93139" w:rsidRPr="00402918" w:rsidRDefault="00A93139" w:rsidP="00402918">
      <w:pPr>
        <w:autoSpaceDE w:val="0"/>
        <w:autoSpaceDN w:val="0"/>
        <w:adjustRightInd w:val="0"/>
        <w:ind w:right="6" w:firstLine="708"/>
        <w:contextualSpacing/>
        <w:jc w:val="both"/>
        <w:rPr>
          <w:rFonts w:ascii="Montserrat Light" w:hAnsi="Montserrat Light"/>
          <w:bCs/>
          <w:iCs/>
          <w:lang w:val="ro-RO"/>
        </w:rPr>
      </w:pPr>
    </w:p>
    <w:p w14:paraId="165180FC" w14:textId="77777777" w:rsidR="00E563D9" w:rsidRPr="00402918" w:rsidRDefault="00E563D9" w:rsidP="00402918">
      <w:pPr>
        <w:contextualSpacing/>
        <w:jc w:val="both"/>
        <w:rPr>
          <w:rFonts w:ascii="Montserrat Light" w:eastAsia="Times New Roman" w:hAnsi="Montserrat Light"/>
          <w:lang w:val="ro-RO"/>
        </w:rPr>
      </w:pPr>
      <w:r w:rsidRPr="00402918">
        <w:rPr>
          <w:rFonts w:ascii="Montserrat Light" w:eastAsia="Times New Roman" w:hAnsi="Montserrat Light"/>
          <w:lang w:val="ro-RO"/>
        </w:rPr>
        <w:t xml:space="preserve">Având în vedere: </w:t>
      </w:r>
    </w:p>
    <w:p w14:paraId="361346DF" w14:textId="77777777" w:rsidR="00C10984" w:rsidRPr="00402918" w:rsidRDefault="00C10984" w:rsidP="00402918">
      <w:pPr>
        <w:pStyle w:val="Listparagraf"/>
        <w:numPr>
          <w:ilvl w:val="0"/>
          <w:numId w:val="10"/>
        </w:numPr>
        <w:jc w:val="both"/>
        <w:rPr>
          <w:rFonts w:ascii="Montserrat Light" w:hAnsi="Montserrat Light" w:cs="Calibri"/>
          <w:bCs/>
          <w:lang w:val="ro-RO"/>
        </w:rPr>
      </w:pPr>
      <w:bookmarkStart w:id="3" w:name="_Hlk60835700"/>
      <w:r w:rsidRPr="00402918">
        <w:rPr>
          <w:rFonts w:ascii="Montserrat Light" w:hAnsi="Montserrat Light" w:cs="Calibri"/>
          <w:bCs/>
          <w:lang w:val="ro-RO"/>
        </w:rPr>
        <w:t>art. 2 alin.  din Anexa nr. 1 la Ordonanța de urgență a Guvernului nr. 57/2019 privind Codul administrativ, cu modificările și completările ulterioare;</w:t>
      </w:r>
    </w:p>
    <w:p w14:paraId="4B1448AA" w14:textId="2E1350E6" w:rsidR="00486DEF" w:rsidRPr="00402918" w:rsidRDefault="00C10984" w:rsidP="00402918">
      <w:pPr>
        <w:pStyle w:val="Listparagraf"/>
        <w:numPr>
          <w:ilvl w:val="0"/>
          <w:numId w:val="10"/>
        </w:numPr>
        <w:jc w:val="both"/>
        <w:rPr>
          <w:rFonts w:ascii="Montserrat Light" w:hAnsi="Montserrat Light" w:cs="Calibri"/>
          <w:bCs/>
          <w:lang w:val="ro-RO"/>
        </w:rPr>
      </w:pPr>
      <w:r w:rsidRPr="00402918">
        <w:rPr>
          <w:rFonts w:ascii="Montserrat Light" w:hAnsi="Montserrat Light" w:cs="Calibri"/>
          <w:bCs/>
          <w:lang w:val="ro-RO"/>
        </w:rPr>
        <w:t>art. 2, art. 3 alin. (2), art. 36, art. 58 alin. (1) și (3), art. 59, art. 61 - 62  din Legea privind normele de tehnică legislativă pentru elaborarea actelor normative nr. 24/2000, republicată, cu modificările şi completările ulterioare;</w:t>
      </w:r>
    </w:p>
    <w:p w14:paraId="7C9D2B49" w14:textId="4A1963BE" w:rsidR="00E563D9" w:rsidRPr="00402918" w:rsidRDefault="00E563D9" w:rsidP="00402918">
      <w:pPr>
        <w:spacing w:before="240"/>
        <w:contextualSpacing/>
        <w:jc w:val="both"/>
        <w:rPr>
          <w:rFonts w:ascii="Montserrat Light" w:eastAsia="Times New Roman" w:hAnsi="Montserrat Light"/>
          <w:lang w:val="ro-RO"/>
        </w:rPr>
      </w:pPr>
      <w:r w:rsidRPr="00402918">
        <w:rPr>
          <w:rFonts w:ascii="Montserrat Light" w:eastAsia="Times New Roman" w:hAnsi="Montserrat Light"/>
          <w:lang w:val="ro-RO"/>
        </w:rPr>
        <w:t>În conformitate cu prevederile:</w:t>
      </w:r>
    </w:p>
    <w:bookmarkEnd w:id="3"/>
    <w:p w14:paraId="4F9F2BB6" w14:textId="4756CC5B" w:rsidR="00486DEF" w:rsidRPr="00402918" w:rsidRDefault="00E563D9" w:rsidP="004029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 w:bidi="ne-NP"/>
        </w:rPr>
      </w:pPr>
      <w:r w:rsidRPr="00402918">
        <w:rPr>
          <w:rFonts w:ascii="Montserrat Light" w:hAnsi="Montserrat Light"/>
          <w:lang w:val="ro-RO"/>
        </w:rPr>
        <w:t>art. 191 alin. (1) lit. f) din Ordonanța de urgență a Guvernului nr. 57/2019 privind Codul administrative, cu modificările și completările ulterioare;</w:t>
      </w:r>
    </w:p>
    <w:p w14:paraId="49700A16" w14:textId="7C69BFAA" w:rsidR="00E1589F" w:rsidRPr="00402918" w:rsidRDefault="00E563D9" w:rsidP="00402918">
      <w:pPr>
        <w:pStyle w:val="Listparagraf"/>
        <w:numPr>
          <w:ilvl w:val="0"/>
          <w:numId w:val="8"/>
        </w:numPr>
        <w:ind w:right="6"/>
        <w:jc w:val="both"/>
        <w:rPr>
          <w:rFonts w:ascii="Montserrat Light" w:eastAsia="Times New Roman" w:hAnsi="Montserrat Light"/>
          <w:lang w:val="ro-RO"/>
        </w:rPr>
      </w:pPr>
      <w:r w:rsidRPr="00402918">
        <w:rPr>
          <w:rFonts w:ascii="Montserrat Light" w:eastAsia="Times New Roman" w:hAnsi="Montserrat Light"/>
          <w:lang w:val="ro-RO"/>
        </w:rPr>
        <w:t xml:space="preserve">art. 11 lit. k) din Legea privind autorizarea executării lucrărilor de </w:t>
      </w:r>
      <w:r w:rsidR="004B13EC" w:rsidRPr="00402918">
        <w:rPr>
          <w:rFonts w:ascii="Montserrat Light" w:eastAsia="Times New Roman" w:hAnsi="Montserrat Light"/>
          <w:lang w:val="ro-RO"/>
        </w:rPr>
        <w:t>construcții</w:t>
      </w:r>
      <w:r w:rsidRPr="00402918">
        <w:rPr>
          <w:rFonts w:ascii="Montserrat Light" w:eastAsia="Times New Roman" w:hAnsi="Montserrat Light"/>
          <w:lang w:val="ro-RO"/>
        </w:rPr>
        <w:t xml:space="preserve"> nr. 50/1991, republicată, cu modificările </w:t>
      </w:r>
      <w:r w:rsidR="004B13EC" w:rsidRPr="00402918">
        <w:rPr>
          <w:rFonts w:ascii="Montserrat Light" w:eastAsia="Times New Roman" w:hAnsi="Montserrat Light"/>
          <w:lang w:val="ro-RO"/>
        </w:rPr>
        <w:t>și</w:t>
      </w:r>
      <w:r w:rsidRPr="00402918">
        <w:rPr>
          <w:rFonts w:ascii="Montserrat Light" w:eastAsia="Times New Roman" w:hAnsi="Montserrat Light"/>
          <w:lang w:val="ro-RO"/>
        </w:rPr>
        <w:t xml:space="preserve"> completările ulterioare,</w:t>
      </w:r>
    </w:p>
    <w:p w14:paraId="3CCC7147" w14:textId="510C6C23" w:rsidR="00E563D9" w:rsidRPr="00402918" w:rsidRDefault="00E563D9" w:rsidP="00402918">
      <w:pPr>
        <w:pStyle w:val="Listparagraf"/>
        <w:numPr>
          <w:ilvl w:val="0"/>
          <w:numId w:val="8"/>
        </w:numPr>
        <w:ind w:right="6"/>
        <w:jc w:val="both"/>
        <w:rPr>
          <w:rFonts w:ascii="Montserrat Light" w:eastAsia="Times New Roman" w:hAnsi="Montserrat Light"/>
          <w:lang w:val="ro-RO"/>
        </w:rPr>
      </w:pPr>
      <w:r w:rsidRPr="00402918">
        <w:rPr>
          <w:rFonts w:ascii="Montserrat Light" w:eastAsia="Times New Roman" w:hAnsi="Montserrat Light"/>
          <w:lang w:val="ro-RO"/>
        </w:rPr>
        <w:t>art. 2</w:t>
      </w:r>
      <w:r w:rsidR="0048121B" w:rsidRPr="00402918">
        <w:rPr>
          <w:rFonts w:ascii="Montserrat Light" w:eastAsia="Times New Roman" w:hAnsi="Montserrat Light"/>
          <w:lang w:val="ro-RO"/>
        </w:rPr>
        <w:t>7</w:t>
      </w:r>
      <w:r w:rsidRPr="00402918">
        <w:rPr>
          <w:rFonts w:ascii="Montserrat Light" w:eastAsia="Times New Roman" w:hAnsi="Montserrat Light"/>
          <w:lang w:val="ro-RO"/>
        </w:rPr>
        <w:t xml:space="preserve"> lit. </w:t>
      </w:r>
      <w:r w:rsidR="0048121B" w:rsidRPr="00402918">
        <w:rPr>
          <w:rFonts w:ascii="Montserrat Light" w:eastAsia="Times New Roman" w:hAnsi="Montserrat Light"/>
          <w:lang w:val="ro-RO"/>
        </w:rPr>
        <w:t>a</w:t>
      </w:r>
      <w:r w:rsidR="00402918">
        <w:rPr>
          <w:rFonts w:ascii="Montserrat Light" w:eastAsia="Times New Roman" w:hAnsi="Montserrat Light"/>
          <w:lang w:val="ro-RO"/>
        </w:rPr>
        <w:t>)</w:t>
      </w:r>
      <w:r w:rsidRPr="00402918">
        <w:rPr>
          <w:rFonts w:ascii="Montserrat Light" w:eastAsia="Times New Roman" w:hAnsi="Montserrat Light"/>
          <w:lang w:val="ro-RO"/>
        </w:rPr>
        <w:t xml:space="preserve"> din Legea privind calitatea în </w:t>
      </w:r>
      <w:r w:rsidR="004B13EC" w:rsidRPr="00402918">
        <w:rPr>
          <w:rFonts w:ascii="Montserrat Light" w:eastAsia="Times New Roman" w:hAnsi="Montserrat Light"/>
          <w:lang w:val="ro-RO"/>
        </w:rPr>
        <w:t>construcții</w:t>
      </w:r>
      <w:r w:rsidRPr="00402918">
        <w:rPr>
          <w:rFonts w:ascii="Montserrat Light" w:eastAsia="Times New Roman" w:hAnsi="Montserrat Light"/>
          <w:lang w:val="ro-RO"/>
        </w:rPr>
        <w:t xml:space="preserve"> nr. 10/1995, republicată;</w:t>
      </w:r>
    </w:p>
    <w:p w14:paraId="3AE9112E" w14:textId="7448A5FB" w:rsidR="00F3401B" w:rsidRPr="00402918" w:rsidRDefault="00E67341" w:rsidP="00402918">
      <w:pPr>
        <w:pStyle w:val="Listparagraf"/>
        <w:numPr>
          <w:ilvl w:val="0"/>
          <w:numId w:val="8"/>
        </w:numPr>
        <w:autoSpaceDE w:val="0"/>
        <w:autoSpaceDN w:val="0"/>
        <w:adjustRightInd w:val="0"/>
        <w:ind w:right="6"/>
        <w:jc w:val="both"/>
        <w:rPr>
          <w:rFonts w:ascii="Montserrat Light" w:eastAsia="Times New Roman" w:hAnsi="Montserrat Light"/>
          <w:lang w:val="ro-RO" w:eastAsia="ro-RO"/>
        </w:rPr>
      </w:pPr>
      <w:bookmarkStart w:id="4" w:name="_Hlk60924242"/>
      <w:r w:rsidRPr="00402918">
        <w:rPr>
          <w:rFonts w:ascii="Montserrat Light" w:hAnsi="Montserrat Light" w:cs="Calibri"/>
          <w:bCs/>
          <w:lang w:val="ro-RO"/>
        </w:rPr>
        <w:t xml:space="preserve">art. 14.2 din contractul de execuție lucrări nr. 28515/247/20.08.2020:  </w:t>
      </w:r>
    </w:p>
    <w:bookmarkEnd w:id="4"/>
    <w:p w14:paraId="1F972177" w14:textId="77777777" w:rsidR="00E67341" w:rsidRPr="00402918" w:rsidRDefault="00E67341" w:rsidP="00402918">
      <w:pPr>
        <w:ind w:firstLine="708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6BE226DD" w14:textId="23A8D8EF" w:rsidR="00E563D9" w:rsidRPr="00402918" w:rsidRDefault="00E563D9" w:rsidP="00402918">
      <w:pPr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402918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402918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402918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5FE1FA9" w14:textId="24682019" w:rsidR="00E563D9" w:rsidRPr="00402918" w:rsidRDefault="00402918" w:rsidP="00402918">
      <w:pPr>
        <w:autoSpaceDE w:val="0"/>
        <w:autoSpaceDN w:val="0"/>
        <w:adjustRightInd w:val="0"/>
        <w:ind w:firstLine="720"/>
        <w:contextualSpacing/>
        <w:jc w:val="center"/>
        <w:rPr>
          <w:rFonts w:ascii="Montserrat Light" w:eastAsia="Times New Roman" w:hAnsi="Montserrat Light"/>
          <w:b/>
          <w:lang w:val="ro-RO" w:eastAsia="ro-MD"/>
        </w:rPr>
      </w:pPr>
      <w:r w:rsidRPr="00402918">
        <w:rPr>
          <w:rFonts w:ascii="Montserrat Light" w:eastAsia="Times New Roman" w:hAnsi="Montserrat Light"/>
          <w:b/>
          <w:lang w:val="ro-RO" w:eastAsia="ro-MD"/>
        </w:rPr>
        <w:t>d i s p u n e</w:t>
      </w:r>
      <w:r w:rsidR="00E563D9" w:rsidRPr="00402918">
        <w:rPr>
          <w:rFonts w:ascii="Montserrat Light" w:eastAsia="Times New Roman" w:hAnsi="Montserrat Light"/>
          <w:b/>
          <w:lang w:val="ro-RO" w:eastAsia="ro-MD"/>
        </w:rPr>
        <w:t>:</w:t>
      </w:r>
    </w:p>
    <w:p w14:paraId="11116AEB" w14:textId="77777777" w:rsidR="00E563D9" w:rsidRPr="00402918" w:rsidRDefault="00E563D9" w:rsidP="00402918">
      <w:pPr>
        <w:autoSpaceDE w:val="0"/>
        <w:autoSpaceDN w:val="0"/>
        <w:adjustRightInd w:val="0"/>
        <w:ind w:firstLine="720"/>
        <w:contextualSpacing/>
        <w:jc w:val="center"/>
        <w:rPr>
          <w:rFonts w:ascii="Montserrat Light" w:eastAsia="Times New Roman" w:hAnsi="Montserrat Light"/>
          <w:b/>
          <w:lang w:val="ro-RO" w:eastAsia="ro-MD"/>
        </w:rPr>
      </w:pPr>
    </w:p>
    <w:p w14:paraId="736024BD" w14:textId="70D40BFA" w:rsidR="005A103A" w:rsidRDefault="00E563D9" w:rsidP="00402918">
      <w:pPr>
        <w:contextualSpacing/>
        <w:jc w:val="both"/>
        <w:rPr>
          <w:rFonts w:ascii="Montserrat Light" w:hAnsi="Montserrat Light" w:cs="Cambria"/>
          <w:bCs/>
          <w:noProof/>
          <w:lang w:val="ro-RO"/>
        </w:rPr>
      </w:pPr>
      <w:r w:rsidRPr="00402918">
        <w:rPr>
          <w:rFonts w:ascii="Montserrat Light" w:hAnsi="Montserrat Light" w:cs="Calibri"/>
          <w:b/>
          <w:lang w:val="ro-RO"/>
        </w:rPr>
        <w:t xml:space="preserve">Art. I. </w:t>
      </w:r>
      <w:bookmarkStart w:id="5" w:name="_Hlk60924611"/>
      <w:r w:rsidR="005F514D" w:rsidRPr="00402918">
        <w:rPr>
          <w:rFonts w:ascii="Montserrat Light" w:hAnsi="Montserrat Light" w:cs="Calibri"/>
          <w:bCs/>
          <w:lang w:val="ro-RO"/>
        </w:rPr>
        <w:t>Dispoziți</w:t>
      </w:r>
      <w:r w:rsidR="00B75F41" w:rsidRPr="00402918">
        <w:rPr>
          <w:rFonts w:ascii="Montserrat Light" w:hAnsi="Montserrat Light" w:cs="Calibri"/>
          <w:bCs/>
          <w:lang w:val="ro-RO"/>
        </w:rPr>
        <w:t>a</w:t>
      </w:r>
      <w:r w:rsidR="005F514D" w:rsidRPr="00402918">
        <w:rPr>
          <w:rFonts w:ascii="Montserrat Light" w:hAnsi="Montserrat Light" w:cs="Calibri"/>
          <w:bCs/>
          <w:lang w:val="ro-RO"/>
        </w:rPr>
        <w:t xml:space="preserve"> </w:t>
      </w:r>
      <w:r w:rsidR="005F514D" w:rsidRPr="00402918">
        <w:rPr>
          <w:rFonts w:ascii="Montserrat Light" w:eastAsia="Times New Roman" w:hAnsi="Montserrat Light"/>
          <w:bCs/>
          <w:lang w:val="ro-RO" w:eastAsia="ro-RO"/>
        </w:rPr>
        <w:t>Președintelui  Consiliului Județean Cluj</w:t>
      </w:r>
      <w:r w:rsidR="005F514D" w:rsidRPr="00402918">
        <w:rPr>
          <w:rFonts w:ascii="Montserrat Light" w:hAnsi="Montserrat Light" w:cs="Calibri"/>
          <w:bCs/>
          <w:lang w:val="ro-RO"/>
        </w:rPr>
        <w:t xml:space="preserve"> nr. 30/2021 privind</w:t>
      </w:r>
      <w:r w:rsidR="005F514D" w:rsidRPr="00402918">
        <w:rPr>
          <w:rFonts w:ascii="Montserrat Light" w:hAnsi="Montserrat Light"/>
          <w:bCs/>
          <w:lang w:val="ro-RO"/>
        </w:rPr>
        <w:t xml:space="preserve"> constituirea comisiei de recepție la terminarea lucrărilor </w:t>
      </w:r>
      <w:bookmarkStart w:id="6" w:name="_Hlk113368516"/>
      <w:r w:rsidR="005F514D" w:rsidRPr="00402918">
        <w:rPr>
          <w:rFonts w:ascii="Montserrat Light" w:hAnsi="Montserrat Light" w:cs="Calibri"/>
          <w:bCs/>
          <w:lang w:val="ro-RO"/>
        </w:rPr>
        <w:t>de întreținere curentă și periodică executate  în baza contractului de execuție lucrări nr. 28515/247/20.08.2020</w:t>
      </w:r>
      <w:r w:rsidR="005A103A" w:rsidRPr="00402918">
        <w:rPr>
          <w:rFonts w:ascii="Montserrat Light" w:hAnsi="Montserrat Light" w:cs="Cambria"/>
          <w:b/>
          <w:noProof/>
          <w:lang w:val="ro-RO"/>
        </w:rPr>
        <w:t xml:space="preserve"> </w:t>
      </w:r>
      <w:bookmarkEnd w:id="6"/>
      <w:r w:rsidR="005A103A" w:rsidRPr="00402918">
        <w:rPr>
          <w:rFonts w:ascii="Montserrat Light" w:hAnsi="Montserrat Light" w:cs="Cambria"/>
          <w:bCs/>
          <w:noProof/>
          <w:lang w:val="ro-RO"/>
        </w:rPr>
        <w:t>se modifică după cum urmează</w:t>
      </w:r>
      <w:r w:rsidR="004B13EC" w:rsidRPr="00402918">
        <w:rPr>
          <w:rFonts w:ascii="Montserrat Light" w:hAnsi="Montserrat Light" w:cs="Cambria"/>
          <w:bCs/>
          <w:noProof/>
          <w:lang w:val="ro-RO"/>
        </w:rPr>
        <w:t>:</w:t>
      </w:r>
    </w:p>
    <w:p w14:paraId="11DC75A7" w14:textId="519A36A6" w:rsidR="00402918" w:rsidRDefault="00402918" w:rsidP="00402918">
      <w:pPr>
        <w:contextualSpacing/>
        <w:jc w:val="both"/>
        <w:rPr>
          <w:rFonts w:ascii="Montserrat Light" w:hAnsi="Montserrat Light" w:cs="Cambria"/>
          <w:bCs/>
          <w:noProof/>
          <w:lang w:val="ro-RO"/>
        </w:rPr>
      </w:pPr>
    </w:p>
    <w:p w14:paraId="242F53E0" w14:textId="77777777" w:rsidR="00402918" w:rsidRPr="00402918" w:rsidRDefault="00402918" w:rsidP="00402918">
      <w:pPr>
        <w:contextualSpacing/>
        <w:jc w:val="both"/>
        <w:rPr>
          <w:rFonts w:ascii="Montserrat Light" w:hAnsi="Montserrat Light" w:cs="Cambria"/>
          <w:bCs/>
          <w:noProof/>
          <w:lang w:val="ro-RO"/>
        </w:rPr>
      </w:pPr>
    </w:p>
    <w:p w14:paraId="4B2C2126" w14:textId="66AA4AE8" w:rsidR="00B75F41" w:rsidRPr="00402918" w:rsidRDefault="005A103A" w:rsidP="00402918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b/>
          <w:noProof/>
          <w:lang w:val="ro-RO"/>
        </w:rPr>
      </w:pPr>
      <w:r w:rsidRPr="00402918">
        <w:rPr>
          <w:rFonts w:ascii="Montserrat Light" w:hAnsi="Montserrat Light" w:cs="Cambria"/>
          <w:b/>
          <w:noProof/>
          <w:lang w:val="ro-RO"/>
        </w:rPr>
        <w:t xml:space="preserve">Anexa </w:t>
      </w:r>
      <w:r w:rsidR="00402918">
        <w:rPr>
          <w:rFonts w:ascii="Montserrat Light" w:hAnsi="Montserrat Light" w:cs="Cambria"/>
          <w:bCs/>
          <w:noProof/>
          <w:lang w:val="ro-RO"/>
        </w:rPr>
        <w:t>–</w:t>
      </w:r>
      <w:r w:rsidR="00B75F41" w:rsidRPr="00402918">
        <w:rPr>
          <w:rFonts w:ascii="Montserrat Light" w:hAnsi="Montserrat Light" w:cs="Cambria"/>
          <w:b/>
          <w:noProof/>
          <w:lang w:val="ro-RO"/>
        </w:rPr>
        <w:t xml:space="preserve"> </w:t>
      </w:r>
      <w:r w:rsidR="00402918" w:rsidRPr="00402918">
        <w:rPr>
          <w:rFonts w:ascii="Montserrat Light" w:hAnsi="Montserrat Light" w:cs="Cambria"/>
          <w:bCs/>
          <w:noProof/>
          <w:lang w:val="en-US"/>
        </w:rPr>
        <w:t>“</w:t>
      </w:r>
      <w:r w:rsidR="00B75F41" w:rsidRPr="00402918">
        <w:rPr>
          <w:rFonts w:ascii="Montserrat Light" w:hAnsi="Montserrat Light" w:cs="Cambria"/>
          <w:bCs/>
          <w:noProof/>
          <w:lang w:val="ro-RO"/>
        </w:rPr>
        <w:t xml:space="preserve">COMPONENȚA NOMINALĂ </w:t>
      </w:r>
      <w:r w:rsidR="00B75F41" w:rsidRPr="00402918">
        <w:rPr>
          <w:rFonts w:ascii="Montserrat Light" w:hAnsi="Montserrat Light"/>
          <w:bCs/>
          <w:noProof/>
          <w:color w:val="000000"/>
          <w:lang w:val="ro-RO"/>
        </w:rPr>
        <w:t xml:space="preserve">a Comisiei </w:t>
      </w:r>
      <w:r w:rsidR="00B75F41" w:rsidRPr="00402918">
        <w:rPr>
          <w:rFonts w:ascii="Montserrat Light" w:hAnsi="Montserrat Light"/>
          <w:bCs/>
          <w:lang w:val="ro-RO"/>
        </w:rPr>
        <w:t xml:space="preserve">de recepție la terminarea lucrărilor </w:t>
      </w:r>
      <w:r w:rsidR="00DF3725" w:rsidRPr="00402918">
        <w:rPr>
          <w:rFonts w:ascii="Montserrat Light" w:hAnsi="Montserrat Light" w:cs="Calibri"/>
          <w:bCs/>
          <w:lang w:val="ro-RO"/>
        </w:rPr>
        <w:t>de întreținere curentă și periodică executate  în baza contractului de execuție lucrări nr. 28515/247/20.08.2020</w:t>
      </w:r>
      <w:r w:rsidR="00402918">
        <w:rPr>
          <w:rFonts w:ascii="Montserrat Light" w:hAnsi="Montserrat Light" w:cs="Calibri"/>
          <w:bCs/>
          <w:lang w:val="ro-RO"/>
        </w:rPr>
        <w:t>”</w:t>
      </w:r>
      <w:r w:rsidR="00DF3725" w:rsidRPr="00402918">
        <w:rPr>
          <w:rFonts w:ascii="Montserrat Light" w:hAnsi="Montserrat Light" w:cs="Cambria"/>
          <w:b/>
          <w:noProof/>
          <w:lang w:val="ro-RO"/>
        </w:rPr>
        <w:t xml:space="preserve"> - </w:t>
      </w:r>
      <w:r w:rsidRPr="00402918">
        <w:rPr>
          <w:rFonts w:ascii="Montserrat Light" w:hAnsi="Montserrat Light"/>
          <w:bCs/>
          <w:lang w:val="ro-RO"/>
        </w:rPr>
        <w:t xml:space="preserve">se modifică și </w:t>
      </w:r>
      <w:r w:rsidR="0034191F" w:rsidRPr="00402918">
        <w:rPr>
          <w:rFonts w:ascii="Montserrat Light" w:hAnsi="Montserrat Light"/>
          <w:bCs/>
          <w:lang w:val="ro-RO"/>
        </w:rPr>
        <w:t xml:space="preserve"> se înlocuiește cu </w:t>
      </w:r>
      <w:r w:rsidR="00402918" w:rsidRPr="00402918">
        <w:rPr>
          <w:rFonts w:ascii="Montserrat Light" w:hAnsi="Montserrat Light"/>
          <w:b/>
          <w:lang w:val="ro-RO"/>
        </w:rPr>
        <w:t>A</w:t>
      </w:r>
      <w:r w:rsidR="00B75F41" w:rsidRPr="00402918">
        <w:rPr>
          <w:rFonts w:ascii="Montserrat Light" w:hAnsi="Montserrat Light"/>
          <w:b/>
          <w:noProof/>
          <w:lang w:val="ro-RO"/>
        </w:rPr>
        <w:t xml:space="preserve">nexa </w:t>
      </w:r>
      <w:r w:rsidR="00B75F41" w:rsidRPr="00402918">
        <w:rPr>
          <w:rFonts w:ascii="Montserrat Light" w:hAnsi="Montserrat Light"/>
          <w:bCs/>
          <w:noProof/>
          <w:lang w:val="ro-RO"/>
        </w:rPr>
        <w:t xml:space="preserve">care face parte integrantă din </w:t>
      </w:r>
      <w:r w:rsidR="0034191F" w:rsidRPr="00402918">
        <w:rPr>
          <w:rFonts w:ascii="Montserrat Light" w:hAnsi="Montserrat Light"/>
          <w:bCs/>
          <w:noProof/>
          <w:lang w:val="ro-RO"/>
        </w:rPr>
        <w:t xml:space="preserve">prezenta </w:t>
      </w:r>
      <w:r w:rsidR="00B75F41" w:rsidRPr="00402918">
        <w:rPr>
          <w:rFonts w:ascii="Montserrat Light" w:hAnsi="Montserrat Light"/>
          <w:bCs/>
          <w:noProof/>
          <w:lang w:val="ro-RO"/>
        </w:rPr>
        <w:t>dispoziție</w:t>
      </w:r>
      <w:r w:rsidR="00B75F41" w:rsidRPr="00402918">
        <w:rPr>
          <w:rFonts w:ascii="Montserrat Light" w:eastAsia="Times New Roman" w:hAnsi="Montserrat Light" w:cs="Times New Roman"/>
          <w:lang w:val="ro-RO" w:eastAsia="en-GB"/>
        </w:rPr>
        <w:t>.</w:t>
      </w:r>
    </w:p>
    <w:bookmarkEnd w:id="5"/>
    <w:p w14:paraId="13891B15" w14:textId="1C18BE08" w:rsidR="00E563D9" w:rsidRPr="00402918" w:rsidRDefault="00E563D9" w:rsidP="0040291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 Light" w:eastAsia="Times New Roman" w:hAnsi="Montserrat Light"/>
          <w:lang w:val="ro-RO"/>
        </w:rPr>
      </w:pPr>
      <w:r w:rsidRPr="00402918">
        <w:rPr>
          <w:rFonts w:ascii="Montserrat Light" w:eastAsia="Times New Roman" w:hAnsi="Montserrat Light"/>
          <w:b/>
          <w:bCs/>
          <w:lang w:val="ro-RO"/>
        </w:rPr>
        <w:t xml:space="preserve">Art. </w:t>
      </w:r>
      <w:r w:rsidR="004B13EC" w:rsidRPr="00402918">
        <w:rPr>
          <w:rFonts w:ascii="Montserrat Light" w:eastAsia="Times New Roman" w:hAnsi="Montserrat Light"/>
          <w:b/>
          <w:bCs/>
          <w:lang w:val="ro-RO"/>
        </w:rPr>
        <w:t>II</w:t>
      </w:r>
      <w:r w:rsidRPr="00402918">
        <w:rPr>
          <w:rFonts w:ascii="Montserrat Light" w:eastAsia="Times New Roman" w:hAnsi="Montserrat Light"/>
          <w:lang w:val="ro-RO"/>
        </w:rPr>
        <w:t xml:space="preserve">. Cu ducerea la îndeplinire a prevederilor prezentei </w:t>
      </w:r>
      <w:r w:rsidR="004B13EC" w:rsidRPr="00402918">
        <w:rPr>
          <w:rFonts w:ascii="Montserrat Light" w:eastAsia="Times New Roman" w:hAnsi="Montserrat Light"/>
          <w:lang w:val="ro-RO"/>
        </w:rPr>
        <w:t>dispoziții</w:t>
      </w:r>
      <w:r w:rsidRPr="00402918">
        <w:rPr>
          <w:rFonts w:ascii="Montserrat Light" w:eastAsia="Times New Roman" w:hAnsi="Montserrat Light"/>
          <w:lang w:val="ro-RO"/>
        </w:rPr>
        <w:t xml:space="preserve"> se </w:t>
      </w:r>
      <w:r w:rsidR="004B13EC" w:rsidRPr="00402918">
        <w:rPr>
          <w:rFonts w:ascii="Montserrat Light" w:eastAsia="Times New Roman" w:hAnsi="Montserrat Light"/>
          <w:lang w:val="ro-RO"/>
        </w:rPr>
        <w:t>încredințează</w:t>
      </w:r>
      <w:r w:rsidRPr="00402918">
        <w:rPr>
          <w:rFonts w:ascii="Montserrat Light" w:eastAsia="Times New Roman" w:hAnsi="Montserrat Light"/>
          <w:lang w:val="ro-RO"/>
        </w:rPr>
        <w:t xml:space="preserve"> persoanele desemnate la art. </w:t>
      </w:r>
      <w:r w:rsidR="004B13EC" w:rsidRPr="00402918">
        <w:rPr>
          <w:rFonts w:ascii="Montserrat Light" w:eastAsia="Times New Roman" w:hAnsi="Montserrat Light"/>
          <w:lang w:val="ro-RO"/>
        </w:rPr>
        <w:t>I</w:t>
      </w:r>
      <w:r w:rsidR="00DF3725" w:rsidRPr="00402918">
        <w:rPr>
          <w:rFonts w:ascii="Montserrat Light" w:eastAsia="Times New Roman" w:hAnsi="Montserrat Light"/>
          <w:lang w:val="ro-RO"/>
        </w:rPr>
        <w:t>.</w:t>
      </w:r>
    </w:p>
    <w:p w14:paraId="32612214" w14:textId="77777777" w:rsidR="00402918" w:rsidRPr="00402918" w:rsidRDefault="00402918" w:rsidP="0040291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 Light" w:eastAsia="Times New Roman" w:hAnsi="Montserrat Light"/>
          <w:lang w:val="ro-RO"/>
        </w:rPr>
      </w:pPr>
    </w:p>
    <w:p w14:paraId="0DE0AC4E" w14:textId="0BAAEB0F" w:rsidR="00E563D9" w:rsidRPr="00402918" w:rsidRDefault="00E563D9" w:rsidP="00402918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Cs/>
          <w:lang w:val="ro-RO" w:eastAsia="ro-MD"/>
        </w:rPr>
      </w:pPr>
      <w:r w:rsidRPr="00402918">
        <w:rPr>
          <w:rFonts w:ascii="Montserrat Light" w:eastAsia="Times New Roman" w:hAnsi="Montserrat Light"/>
          <w:b/>
          <w:bCs/>
          <w:lang w:val="ro-RO"/>
        </w:rPr>
        <w:t xml:space="preserve">Art. </w:t>
      </w:r>
      <w:r w:rsidR="004B13EC" w:rsidRPr="00402918">
        <w:rPr>
          <w:rFonts w:ascii="Montserrat Light" w:eastAsia="Times New Roman" w:hAnsi="Montserrat Light"/>
          <w:b/>
          <w:bCs/>
          <w:lang w:val="ro-RO"/>
        </w:rPr>
        <w:t>III</w:t>
      </w:r>
      <w:r w:rsidRPr="00402918">
        <w:rPr>
          <w:rFonts w:ascii="Montserrat Light" w:eastAsia="Times New Roman" w:hAnsi="Montserrat Light"/>
          <w:b/>
          <w:bCs/>
          <w:lang w:val="ro-RO"/>
        </w:rPr>
        <w:t>.</w:t>
      </w:r>
      <w:r w:rsidRPr="00402918">
        <w:rPr>
          <w:rFonts w:ascii="Montserrat Light" w:eastAsia="Times New Roman" w:hAnsi="Montserrat Light"/>
          <w:lang w:val="ro-RO"/>
        </w:rPr>
        <w:t xml:space="preserve"> </w:t>
      </w:r>
      <w:r w:rsidRPr="00402918">
        <w:rPr>
          <w:rFonts w:ascii="Montserrat Light" w:eastAsia="Times New Roman" w:hAnsi="Montserrat Light"/>
          <w:bCs/>
          <w:lang w:val="ro-RO" w:eastAsia="ro-MD"/>
        </w:rPr>
        <w:t xml:space="preserve">Prezenta </w:t>
      </w:r>
      <w:r w:rsidR="004B13EC" w:rsidRPr="00402918">
        <w:rPr>
          <w:rFonts w:ascii="Montserrat Light" w:eastAsia="Times New Roman" w:hAnsi="Montserrat Light"/>
          <w:bCs/>
          <w:lang w:val="ro-RO" w:eastAsia="ro-MD"/>
        </w:rPr>
        <w:t>dispoziție</w:t>
      </w:r>
      <w:r w:rsidRPr="00402918">
        <w:rPr>
          <w:rFonts w:ascii="Montserrat Light" w:eastAsia="Times New Roman" w:hAnsi="Montserrat Light"/>
          <w:bCs/>
          <w:lang w:val="ro-RO" w:eastAsia="ro-MD"/>
        </w:rPr>
        <w:t xml:space="preserve"> se comunică persoanelor desemnate la art. </w:t>
      </w:r>
      <w:r w:rsidR="004B13EC" w:rsidRPr="00402918">
        <w:rPr>
          <w:rFonts w:ascii="Montserrat Light" w:eastAsia="Times New Roman" w:hAnsi="Montserrat Light"/>
          <w:bCs/>
          <w:lang w:val="ro-RO" w:eastAsia="ro-MD"/>
        </w:rPr>
        <w:t>I</w:t>
      </w:r>
      <w:r w:rsidR="00337B0A" w:rsidRPr="00402918">
        <w:rPr>
          <w:rFonts w:ascii="Montserrat Light" w:eastAsia="Times New Roman" w:hAnsi="Montserrat Light"/>
          <w:bCs/>
          <w:lang w:val="ro-RO" w:eastAsia="ro-MD"/>
        </w:rPr>
        <w:t xml:space="preserve"> </w:t>
      </w:r>
      <w:r w:rsidR="004B13EC" w:rsidRPr="00402918">
        <w:rPr>
          <w:rFonts w:ascii="Montserrat Light" w:eastAsia="Times New Roman" w:hAnsi="Montserrat Light"/>
          <w:bCs/>
          <w:lang w:val="ro-RO" w:eastAsia="ro-MD"/>
        </w:rPr>
        <w:t>și</w:t>
      </w:r>
      <w:r w:rsidRPr="00402918">
        <w:rPr>
          <w:rFonts w:ascii="Montserrat Light" w:eastAsia="Times New Roman" w:hAnsi="Montserrat Light"/>
          <w:bCs/>
          <w:lang w:val="ro-RO" w:eastAsia="ro-MD"/>
        </w:rPr>
        <w:t xml:space="preserve"> Prefectului </w:t>
      </w:r>
      <w:r w:rsidR="004B13EC" w:rsidRPr="00402918">
        <w:rPr>
          <w:rFonts w:ascii="Montserrat Light" w:eastAsia="Times New Roman" w:hAnsi="Montserrat Light"/>
          <w:bCs/>
          <w:lang w:val="ro-RO" w:eastAsia="ro-MD"/>
        </w:rPr>
        <w:t>Județului</w:t>
      </w:r>
      <w:r w:rsidRPr="00402918">
        <w:rPr>
          <w:rFonts w:ascii="Montserrat Light" w:eastAsia="Times New Roman" w:hAnsi="Montserrat Light"/>
          <w:bCs/>
          <w:lang w:val="ro-RO" w:eastAsia="ro-MD"/>
        </w:rPr>
        <w:t xml:space="preserve"> Cluj.</w:t>
      </w:r>
    </w:p>
    <w:p w14:paraId="7F3EDE3C" w14:textId="77777777" w:rsidR="00E563D9" w:rsidRPr="00402918" w:rsidRDefault="00E563D9" w:rsidP="00402918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/>
          <w:bCs/>
          <w:lang w:val="ro-RO" w:eastAsia="ro-MD"/>
        </w:rPr>
      </w:pPr>
    </w:p>
    <w:p w14:paraId="29E0A2F4" w14:textId="77777777" w:rsidR="00E563D9" w:rsidRPr="00402918" w:rsidRDefault="00E563D9" w:rsidP="00402918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/>
          <w:bCs/>
          <w:lang w:val="ro-RO" w:eastAsia="ro-MD"/>
        </w:rPr>
      </w:pPr>
    </w:p>
    <w:p w14:paraId="33FDDC79" w14:textId="2CFFEFAA" w:rsidR="00E563D9" w:rsidRPr="00402918" w:rsidRDefault="00E563D9" w:rsidP="00402918">
      <w:pPr>
        <w:pStyle w:val="Frspaiere"/>
        <w:spacing w:line="276" w:lineRule="auto"/>
        <w:ind w:left="-450" w:firstLine="851"/>
        <w:contextualSpacing/>
        <w:jc w:val="both"/>
        <w:rPr>
          <w:rFonts w:ascii="Montserrat Light" w:hAnsi="Montserrat Light"/>
          <w:lang w:val="ro-RO"/>
        </w:rPr>
      </w:pPr>
    </w:p>
    <w:p w14:paraId="1BB50807" w14:textId="77777777" w:rsidR="00E563D9" w:rsidRPr="00402918" w:rsidRDefault="00E563D9" w:rsidP="00402918">
      <w:pPr>
        <w:pStyle w:val="Frspaiere"/>
        <w:spacing w:line="276" w:lineRule="auto"/>
        <w:ind w:left="-450" w:firstLine="851"/>
        <w:contextualSpacing/>
        <w:jc w:val="both"/>
        <w:rPr>
          <w:rFonts w:ascii="Montserrat Light" w:hAnsi="Montserrat Light"/>
          <w:lang w:val="ro-RO"/>
        </w:rPr>
      </w:pPr>
    </w:p>
    <w:p w14:paraId="2DEFAB5C" w14:textId="3342BFAA" w:rsidR="00C65A6A" w:rsidRPr="00402918" w:rsidRDefault="00C65A6A" w:rsidP="00402918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402918">
        <w:rPr>
          <w:rFonts w:ascii="Montserrat Light" w:hAnsi="Montserrat Light"/>
          <w:lang w:val="ro-RO"/>
        </w:rPr>
        <w:t xml:space="preserve">      </w:t>
      </w:r>
      <w:r w:rsidRPr="00402918">
        <w:rPr>
          <w:rFonts w:ascii="Montserrat Light" w:hAnsi="Montserrat Light"/>
          <w:b/>
          <w:lang w:val="ro-RO"/>
        </w:rPr>
        <w:t xml:space="preserve"> </w:t>
      </w:r>
      <w:r w:rsidRPr="00402918">
        <w:rPr>
          <w:rFonts w:ascii="Montserrat Light" w:hAnsi="Montserrat Light"/>
          <w:b/>
          <w:bCs/>
          <w:lang w:val="ro-RO"/>
        </w:rPr>
        <w:t>PRESEDINTE</w:t>
      </w:r>
      <w:r w:rsidRPr="00402918">
        <w:rPr>
          <w:rFonts w:ascii="Montserrat Light" w:hAnsi="Montserrat Light"/>
          <w:b/>
          <w:bCs/>
          <w:lang w:val="ro-RO"/>
        </w:rPr>
        <w:tab/>
        <w:t xml:space="preserve">                                                                   </w:t>
      </w:r>
      <w:r w:rsidR="00402918">
        <w:rPr>
          <w:rFonts w:ascii="Montserrat Light" w:hAnsi="Montserrat Light"/>
          <w:b/>
          <w:bCs/>
          <w:lang w:val="ro-RO"/>
        </w:rPr>
        <w:t xml:space="preserve">    </w:t>
      </w:r>
      <w:r w:rsidRPr="00402918">
        <w:rPr>
          <w:rFonts w:ascii="Montserrat Light" w:hAnsi="Montserrat Light"/>
          <w:b/>
          <w:bCs/>
          <w:lang w:val="ro-RO"/>
        </w:rPr>
        <w:t>CONTRASEMNEAZĂ:</w:t>
      </w:r>
    </w:p>
    <w:p w14:paraId="5D409257" w14:textId="331E5533" w:rsidR="00C65A6A" w:rsidRPr="00402918" w:rsidRDefault="00DF3725" w:rsidP="00402918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402918">
        <w:rPr>
          <w:rFonts w:ascii="Montserrat Light" w:hAnsi="Montserrat Light"/>
          <w:lang w:val="ro-RO"/>
        </w:rPr>
        <w:t xml:space="preserve">          Alin Tișe           </w:t>
      </w:r>
      <w:r w:rsidR="00C65A6A" w:rsidRPr="00402918">
        <w:rPr>
          <w:rFonts w:ascii="Montserrat Light" w:hAnsi="Montserrat Light"/>
          <w:lang w:val="ro-RO"/>
        </w:rPr>
        <w:t xml:space="preserve">                                                      </w:t>
      </w:r>
      <w:r w:rsidR="00C65A6A" w:rsidRPr="00402918">
        <w:rPr>
          <w:rFonts w:ascii="Montserrat Light" w:hAnsi="Montserrat Light"/>
          <w:b/>
          <w:bCs/>
          <w:lang w:val="ro-RO"/>
        </w:rPr>
        <w:t>SECRETAR GENERAL AL JUDEŢULUI</w:t>
      </w:r>
    </w:p>
    <w:p w14:paraId="113B0307" w14:textId="068B3DC8" w:rsidR="00C65A6A" w:rsidRPr="00402918" w:rsidRDefault="00C65A6A" w:rsidP="00402918">
      <w:pPr>
        <w:ind w:left="-450" w:firstLine="851"/>
        <w:contextualSpacing/>
        <w:rPr>
          <w:rFonts w:ascii="Montserrat Light" w:hAnsi="Montserrat Light"/>
          <w:bCs/>
          <w:lang w:val="ro-RO"/>
        </w:rPr>
      </w:pPr>
      <w:r w:rsidRPr="00402918">
        <w:rPr>
          <w:rFonts w:ascii="Montserrat Light" w:hAnsi="Montserrat Light"/>
          <w:b/>
          <w:lang w:val="ro-RO"/>
        </w:rPr>
        <w:t xml:space="preserve">                                                                                               </w:t>
      </w:r>
      <w:r w:rsidR="00DF3725" w:rsidRPr="00402918">
        <w:rPr>
          <w:rFonts w:ascii="Montserrat Light" w:hAnsi="Montserrat Light"/>
          <w:bCs/>
          <w:lang w:val="ro-RO"/>
        </w:rPr>
        <w:t xml:space="preserve">Simona Gaci     </w:t>
      </w:r>
    </w:p>
    <w:p w14:paraId="02484C33" w14:textId="77777777" w:rsidR="00FE27EA" w:rsidRPr="00402918" w:rsidRDefault="00FE27EA" w:rsidP="00402918">
      <w:pPr>
        <w:tabs>
          <w:tab w:val="left" w:pos="426"/>
          <w:tab w:val="left" w:pos="1276"/>
        </w:tabs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lang w:val="ro-RO" w:eastAsia="en-GB"/>
        </w:rPr>
      </w:pPr>
    </w:p>
    <w:p w14:paraId="380D9014" w14:textId="1CF711B7" w:rsidR="00FE27EA" w:rsidRPr="00402918" w:rsidRDefault="00FE27EA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4D6F47DC" w14:textId="4124AD78" w:rsidR="000A4881" w:rsidRPr="00402918" w:rsidRDefault="000A4881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371FB9AC" w14:textId="5722D699" w:rsidR="000A4881" w:rsidRPr="00402918" w:rsidRDefault="000A4881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6E8F80A0" w14:textId="12465A30" w:rsidR="000A4881" w:rsidRPr="00402918" w:rsidRDefault="000A4881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2FFE91D2" w14:textId="542CE979" w:rsidR="000A4881" w:rsidRPr="00402918" w:rsidRDefault="000A4881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p w14:paraId="26A5B062" w14:textId="4DE19ABE" w:rsidR="000A4881" w:rsidRPr="00402918" w:rsidRDefault="000A488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D8A5849" w14:textId="7F69C5E0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7D92F05" w14:textId="01ED840C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19B23FC" w14:textId="77C05A3A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52618D" w14:textId="58752913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1B5A95A" w14:textId="512EA74E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5D52B5D" w14:textId="22148E17" w:rsidR="00542111" w:rsidRPr="00402918" w:rsidRDefault="00542111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99BBE3C" w14:textId="36DDA7EA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07F849C" w14:textId="22BFA49E" w:rsidR="00F17A9B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D1AFC4B" w14:textId="7F4D9A3D" w:rsidR="00402918" w:rsidRDefault="00402918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F2323EC" w14:textId="6226080C" w:rsidR="00402918" w:rsidRDefault="00402918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80FA31A" w14:textId="3AF1081E" w:rsidR="00402918" w:rsidRDefault="00402918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BD14169" w14:textId="35C7432B" w:rsidR="00402918" w:rsidRDefault="00402918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868A349" w14:textId="77777777" w:rsidR="00402918" w:rsidRPr="00402918" w:rsidRDefault="00402918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2464666" w14:textId="6D07A233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8E674FD" w14:textId="1C22EE7F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2436C9" w14:textId="1F567CC9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3FDF49A" w14:textId="509D90A9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7C37FA2" w14:textId="77777777" w:rsidR="00F17A9B" w:rsidRPr="00402918" w:rsidRDefault="00F17A9B" w:rsidP="00402918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C282FAD" w14:textId="77777777" w:rsidR="00561430" w:rsidRPr="00402918" w:rsidRDefault="000A4881" w:rsidP="00402918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402918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                                                                                            </w:t>
      </w:r>
    </w:p>
    <w:p w14:paraId="3D6C74A5" w14:textId="3399F571" w:rsidR="000A4881" w:rsidRPr="00402918" w:rsidRDefault="005A103A" w:rsidP="00402918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402918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                                                             </w:t>
      </w:r>
      <w:r w:rsidR="000A4881" w:rsidRPr="00402918">
        <w:rPr>
          <w:rFonts w:ascii="Montserrat Light" w:hAnsi="Montserrat Light" w:cs="Cambria"/>
          <w:b/>
          <w:bCs/>
          <w:noProof/>
          <w:lang w:val="ro-RO"/>
        </w:rPr>
        <w:t xml:space="preserve">Anexă </w:t>
      </w:r>
    </w:p>
    <w:p w14:paraId="04C3BE01" w14:textId="268F205E" w:rsidR="000A4881" w:rsidRPr="00402918" w:rsidRDefault="000A4881" w:rsidP="00402918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402918">
        <w:rPr>
          <w:rFonts w:ascii="Montserrat Light" w:hAnsi="Montserrat Light" w:cs="Cambria"/>
          <w:b/>
          <w:bCs/>
          <w:noProof/>
          <w:lang w:val="ro-RO"/>
        </w:rPr>
        <w:tab/>
      </w:r>
      <w:r w:rsidRPr="00402918">
        <w:rPr>
          <w:rFonts w:ascii="Montserrat Light" w:hAnsi="Montserrat Light" w:cs="Cambria"/>
          <w:b/>
          <w:bCs/>
          <w:noProof/>
          <w:lang w:val="ro-RO"/>
        </w:rPr>
        <w:tab/>
      </w:r>
      <w:r w:rsidRPr="00402918">
        <w:rPr>
          <w:rFonts w:ascii="Montserrat Light" w:hAnsi="Montserrat Light" w:cs="Cambria"/>
          <w:b/>
          <w:bCs/>
          <w:noProof/>
          <w:lang w:val="ro-RO"/>
        </w:rPr>
        <w:tab/>
      </w:r>
      <w:r w:rsidRPr="00402918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la Dispoziția nr. </w:t>
      </w:r>
      <w:r w:rsidR="00CA2642">
        <w:rPr>
          <w:rFonts w:ascii="Montserrat Light" w:hAnsi="Montserrat Light" w:cs="Cambria"/>
          <w:b/>
          <w:bCs/>
          <w:noProof/>
          <w:lang w:val="ro-RO"/>
        </w:rPr>
        <w:t>398</w:t>
      </w:r>
      <w:r w:rsidRPr="00402918">
        <w:rPr>
          <w:rFonts w:ascii="Montserrat Light" w:hAnsi="Montserrat Light" w:cs="Cambria"/>
          <w:b/>
          <w:bCs/>
          <w:noProof/>
          <w:lang w:val="ro-RO"/>
        </w:rPr>
        <w:t>/202</w:t>
      </w:r>
      <w:r w:rsidR="005A103A" w:rsidRPr="00402918">
        <w:rPr>
          <w:rFonts w:ascii="Montserrat Light" w:hAnsi="Montserrat Light" w:cs="Cambria"/>
          <w:b/>
          <w:bCs/>
          <w:noProof/>
          <w:lang w:val="ro-RO"/>
        </w:rPr>
        <w:t>2</w:t>
      </w:r>
    </w:p>
    <w:p w14:paraId="645CDA98" w14:textId="77777777" w:rsidR="000A4881" w:rsidRPr="00402918" w:rsidRDefault="000A4881" w:rsidP="00402918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93AD5D4" w14:textId="77777777" w:rsidR="000A4881" w:rsidRPr="00402918" w:rsidRDefault="000A4881" w:rsidP="00402918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12A1356" w14:textId="77777777" w:rsidR="000A4881" w:rsidRPr="00402918" w:rsidRDefault="000A4881" w:rsidP="00402918">
      <w:pPr>
        <w:spacing w:line="240" w:lineRule="auto"/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402918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409DAD9E" w14:textId="77777777" w:rsidR="007D4460" w:rsidRPr="00402918" w:rsidRDefault="000A4881" w:rsidP="00402918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 w:cs="Calibri"/>
          <w:b/>
          <w:color w:val="FF0000"/>
          <w:lang w:val="ro-RO"/>
        </w:rPr>
      </w:pPr>
      <w:r w:rsidRPr="00402918">
        <w:rPr>
          <w:rFonts w:ascii="Montserrat Light" w:hAnsi="Montserrat Light"/>
          <w:b/>
          <w:noProof/>
          <w:color w:val="000000"/>
          <w:lang w:val="ro-RO"/>
        </w:rPr>
        <w:t xml:space="preserve"> a Comisiei </w:t>
      </w:r>
      <w:r w:rsidRPr="00402918">
        <w:rPr>
          <w:rFonts w:ascii="Montserrat Light" w:hAnsi="Montserrat Light"/>
          <w:b/>
          <w:bCs/>
          <w:lang w:val="ro-RO"/>
        </w:rPr>
        <w:t xml:space="preserve">de recepție la terminarea lucrărilor </w:t>
      </w:r>
      <w:r w:rsidR="007D4460" w:rsidRPr="00402918">
        <w:rPr>
          <w:rFonts w:ascii="Montserrat Light" w:hAnsi="Montserrat Light" w:cs="Calibri"/>
          <w:b/>
          <w:lang w:val="ro-RO"/>
        </w:rPr>
        <w:t>de întreținere curentă și periodică executate  în baza contractului de execuție lucrări nr. 28515/247/20.08.2020</w:t>
      </w:r>
    </w:p>
    <w:p w14:paraId="409855AF" w14:textId="7C1A5871" w:rsidR="00561430" w:rsidRPr="00402918" w:rsidRDefault="00561430" w:rsidP="00402918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eastAsia="Times New Roman" w:hAnsi="Montserrat Light"/>
          <w:b/>
          <w:iCs/>
          <w:lang w:val="ro-RO" w:eastAsia="ro-RO"/>
        </w:rPr>
      </w:pPr>
    </w:p>
    <w:p w14:paraId="6AE4C798" w14:textId="2F1BFF81" w:rsidR="000A4881" w:rsidRPr="00402918" w:rsidRDefault="000A4881" w:rsidP="0040291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65CA096D" w14:textId="77777777" w:rsidR="000A4881" w:rsidRPr="00402918" w:rsidRDefault="000A4881" w:rsidP="00402918">
      <w:pPr>
        <w:spacing w:line="240" w:lineRule="auto"/>
        <w:contextualSpacing/>
        <w:rPr>
          <w:rFonts w:ascii="Montserrat Light" w:hAnsi="Montserrat Light"/>
          <w:b/>
          <w:noProof/>
          <w:lang w:val="ro-RO"/>
        </w:rPr>
      </w:pPr>
    </w:p>
    <w:p w14:paraId="12D89A81" w14:textId="77777777" w:rsidR="000A4881" w:rsidRPr="00402918" w:rsidRDefault="000A4881" w:rsidP="00402918">
      <w:pPr>
        <w:autoSpaceDE w:val="0"/>
        <w:autoSpaceDN w:val="0"/>
        <w:adjustRightInd w:val="0"/>
        <w:spacing w:line="240" w:lineRule="auto"/>
        <w:ind w:right="-114"/>
        <w:contextualSpacing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5"/>
        <w:gridCol w:w="2415"/>
        <w:gridCol w:w="1260"/>
        <w:gridCol w:w="2800"/>
        <w:gridCol w:w="1520"/>
      </w:tblGrid>
      <w:tr w:rsidR="000A4881" w:rsidRPr="00402918" w14:paraId="0A55FBE6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CAA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5308C944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28CC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CD97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C52B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5CEEB5A5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6F88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4DB28029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70DF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0A4881" w:rsidRPr="00402918" w14:paraId="0E9471F4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4B6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9FC2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C6EA" w14:textId="466F080C" w:rsidR="000A4881" w:rsidRPr="00402918" w:rsidRDefault="00561430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>Mure</w:t>
            </w:r>
            <w:r w:rsidR="00F17A9B" w:rsidRPr="00402918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 xml:space="preserve">an Adriana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F5D" w14:textId="1871D334" w:rsidR="000A4881" w:rsidRPr="00402918" w:rsidRDefault="00561430" w:rsidP="00402918">
            <w:pPr>
              <w:spacing w:line="240" w:lineRule="auto"/>
              <w:rPr>
                <w:rFonts w:ascii="Montserrat Light" w:eastAsia="Calibri" w:hAnsi="Montserrat Light"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noProof/>
                <w:lang w:val="ro-RO"/>
              </w:rPr>
              <w:t>ș</w:t>
            </w:r>
            <w:r w:rsidR="000A4881" w:rsidRPr="00402918">
              <w:rPr>
                <w:rFonts w:ascii="Montserrat Light" w:eastAsia="Calibri" w:hAnsi="Montserrat Light"/>
                <w:noProof/>
                <w:lang w:val="ro-RO"/>
              </w:rPr>
              <w:t xml:space="preserve">ef </w:t>
            </w:r>
            <w:r w:rsidRPr="00402918">
              <w:rPr>
                <w:rFonts w:ascii="Montserrat Light" w:eastAsia="Calibri" w:hAnsi="Montserrat Light"/>
                <w:noProof/>
                <w:lang w:val="ro-RO"/>
              </w:rPr>
              <w:t xml:space="preserve">birou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C1A" w14:textId="1228EA2D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Times New Roman" w:hAnsi="Montserrat Light" w:cs="Times New Roman"/>
                <w:lang w:val="ro-RO" w:eastAsia="en-GB"/>
              </w:rPr>
              <w:t>Consiliul Județean Cluj</w:t>
            </w: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FED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0A4881" w:rsidRPr="00402918" w14:paraId="2A4A8FD8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2B9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3F2E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97D0" w14:textId="195750FE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>Fati Paul – Horea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0B5" w14:textId="512205B0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B7CB" w14:textId="1FE21F3E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Times New Roman" w:hAnsi="Montserrat Light" w:cs="Times New Roman"/>
                <w:lang w:val="ro-RO" w:eastAsia="en-GB"/>
              </w:rPr>
              <w:t>Consiliul Județean Cluj</w:t>
            </w: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0FE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0A4881" w:rsidRPr="00402918" w14:paraId="104F3235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13D2" w14:textId="1336F19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964" w14:textId="674312D9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3D2" w14:textId="09E6E4F0" w:rsidR="000A4881" w:rsidRPr="00402918" w:rsidRDefault="00561430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>Seras Teodor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7BF" w14:textId="36885D4A" w:rsidR="000A4881" w:rsidRPr="00402918" w:rsidRDefault="00561430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Calibri" w:hAnsi="Montserrat Light"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noProof/>
                <w:lang w:val="ro-RO"/>
              </w:rPr>
              <w:t>c</w:t>
            </w:r>
            <w:r w:rsidR="000A4881" w:rsidRPr="00402918">
              <w:rPr>
                <w:rFonts w:ascii="Montserrat Light" w:eastAsia="Calibri" w:hAnsi="Montserrat Light"/>
                <w:noProof/>
                <w:lang w:val="ro-RO"/>
              </w:rPr>
              <w:t>onsilier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6AA" w14:textId="79E975D2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lang w:val="ro-RO" w:eastAsia="en-GB"/>
              </w:rPr>
            </w:pPr>
            <w:r w:rsidRPr="00402918">
              <w:rPr>
                <w:rFonts w:ascii="Montserrat Light" w:eastAsia="Times New Roman" w:hAnsi="Montserrat Light" w:cs="Times New Roman"/>
                <w:lang w:val="ro-RO" w:eastAsia="en-GB"/>
              </w:rPr>
              <w:t>Consiliul Județean Cluj</w:t>
            </w:r>
            <w:r w:rsidRPr="00402918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E26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</w:tr>
      <w:tr w:rsidR="000A4881" w:rsidRPr="00402918" w14:paraId="08FD087D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16B5" w14:textId="2CC770E9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AF0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20F9" w14:textId="020BBDAF" w:rsidR="000A4881" w:rsidRPr="00402918" w:rsidRDefault="005A103A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bCs/>
                <w:noProof/>
                <w:lang w:val="ro-RO"/>
              </w:rPr>
              <w:t>Pop Istvan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A462" w14:textId="61266086" w:rsidR="000A4881" w:rsidRPr="00402918" w:rsidRDefault="00561430" w:rsidP="00402918">
            <w:pPr>
              <w:spacing w:line="240" w:lineRule="auto"/>
              <w:rPr>
                <w:rFonts w:ascii="Montserrat Light" w:eastAsia="Calibri" w:hAnsi="Montserrat Light"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E4E6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lang w:val="ro-RO" w:eastAsia="en-GB"/>
              </w:rPr>
            </w:pPr>
            <w:r w:rsidRPr="00402918">
              <w:rPr>
                <w:rFonts w:ascii="Montserrat Light" w:eastAsia="Times New Roman" w:hAnsi="Montserrat Light" w:cs="Times New Roman"/>
                <w:lang w:val="ro-RO" w:eastAsia="en-GB"/>
              </w:rPr>
              <w:t>Consiliul Județean Cluj</w:t>
            </w:r>
          </w:p>
          <w:p w14:paraId="168A18B9" w14:textId="6E5447A6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31DF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0A4881" w:rsidRPr="00402918" w14:paraId="62D9CB1A" w14:textId="77777777" w:rsidTr="00402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5A08" w14:textId="23ED72BE" w:rsidR="000A4881" w:rsidRPr="00402918" w:rsidRDefault="00561430" w:rsidP="00402918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EB4" w14:textId="77777777" w:rsidR="000A4881" w:rsidRPr="00402918" w:rsidRDefault="000A4881" w:rsidP="00402918">
            <w:pPr>
              <w:spacing w:line="240" w:lineRule="auto"/>
              <w:ind w:right="2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B84" w14:textId="3624D399" w:rsidR="000A4881" w:rsidRPr="00402918" w:rsidRDefault="00561430" w:rsidP="004029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</w:pPr>
            <w:r w:rsidRPr="00402918">
              <w:rPr>
                <w:rFonts w:ascii="Montserrat Light" w:eastAsia="Calibri" w:hAnsi="Montserrat Light"/>
                <w:noProof/>
                <w:lang w:val="ro-RO"/>
              </w:rPr>
              <w:t>Reprezentant al primăriei</w:t>
            </w:r>
            <w:r w:rsidR="00F17A9B" w:rsidRPr="00402918">
              <w:rPr>
                <w:rFonts w:ascii="Montserrat Light" w:eastAsia="Calibri" w:hAnsi="Montserrat Light"/>
                <w:noProof/>
                <w:lang w:val="ro-RO"/>
              </w:rPr>
              <w:t xml:space="preserve"> </w:t>
            </w:r>
            <w:r w:rsidRPr="00402918">
              <w:rPr>
                <w:rFonts w:ascii="Montserrat Light" w:eastAsia="Calibri" w:hAnsi="Montserrat Light"/>
                <w:noProof/>
                <w:lang w:val="ro-RO"/>
              </w:rPr>
              <w:t>comunei pe teritoriul căreia este situat drumul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6EA0" w14:textId="09C51067" w:rsidR="000A4881" w:rsidRPr="00402918" w:rsidRDefault="000A4881" w:rsidP="00402918">
            <w:pPr>
              <w:spacing w:line="240" w:lineRule="auto"/>
              <w:rPr>
                <w:rFonts w:ascii="Montserrat Light" w:eastAsia="Calibri" w:hAnsi="Montserrat Light"/>
                <w:noProof/>
                <w:lang w:val="ro-RO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C864" w14:textId="7280C641" w:rsidR="000A4881" w:rsidRPr="00402918" w:rsidRDefault="000A4881" w:rsidP="00402918">
            <w:pPr>
              <w:spacing w:before="60" w:after="60" w:line="240" w:lineRule="auto"/>
              <w:contextualSpacing/>
              <w:rPr>
                <w:rFonts w:ascii="Montserrat Light" w:eastAsia="Calibri" w:hAnsi="Montserrat Light"/>
                <w:noProof/>
                <w:lang w:val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7D1D" w14:textId="77777777" w:rsidR="000A4881" w:rsidRPr="00402918" w:rsidRDefault="000A4881" w:rsidP="004029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402918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58863601" w14:textId="77777777" w:rsidR="000A4881" w:rsidRPr="00402918" w:rsidRDefault="000A4881" w:rsidP="00402918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2FD2A6E5" w14:textId="58446AA5" w:rsidR="000A4881" w:rsidRDefault="000A4881" w:rsidP="00402918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53BC2C7C" w14:textId="77777777" w:rsidR="000A6259" w:rsidRPr="00402918" w:rsidRDefault="000A6259" w:rsidP="00402918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3F597390" w14:textId="77777777" w:rsidR="000A4881" w:rsidRPr="00402918" w:rsidRDefault="000A4881" w:rsidP="00402918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  <w:r w:rsidRPr="00402918">
        <w:rPr>
          <w:rFonts w:ascii="Montserrat Light" w:hAnsi="Montserrat Light" w:cs="Cambria"/>
          <w:noProof/>
          <w:lang w:val="ro-RO"/>
        </w:rPr>
        <w:tab/>
      </w:r>
    </w:p>
    <w:p w14:paraId="65B32304" w14:textId="1ED2A0CD" w:rsidR="000A4881" w:rsidRPr="00402918" w:rsidRDefault="000A4881" w:rsidP="00402918">
      <w:pPr>
        <w:pStyle w:val="Frspaiere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02918">
        <w:rPr>
          <w:rFonts w:ascii="Montserrat Light" w:hAnsi="Montserrat Light"/>
          <w:noProof/>
          <w:lang w:val="ro-RO"/>
        </w:rPr>
        <w:t xml:space="preserve">      </w:t>
      </w:r>
      <w:r w:rsidRPr="00402918">
        <w:rPr>
          <w:rFonts w:ascii="Montserrat Light" w:hAnsi="Montserrat Light"/>
          <w:b/>
          <w:noProof/>
          <w:lang w:val="ro-RO"/>
        </w:rPr>
        <w:t xml:space="preserve"> </w:t>
      </w:r>
      <w:r w:rsidRPr="00402918">
        <w:rPr>
          <w:rFonts w:ascii="Montserrat Light" w:hAnsi="Montserrat Light"/>
          <w:b/>
          <w:bCs/>
          <w:noProof/>
          <w:lang w:val="ro-RO"/>
        </w:rPr>
        <w:t>PRESEDINTE</w:t>
      </w:r>
      <w:r w:rsidRPr="0040291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</w:t>
      </w:r>
      <w:r w:rsidR="00DF152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02918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24534A24" w14:textId="4841C941" w:rsidR="000A4881" w:rsidRPr="00402918" w:rsidRDefault="000A4881" w:rsidP="00402918">
      <w:pPr>
        <w:pStyle w:val="Frspaiere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02918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402918">
        <w:rPr>
          <w:rFonts w:ascii="Montserrat Light" w:hAnsi="Montserrat Light"/>
          <w:noProof/>
          <w:lang w:val="ro-RO"/>
        </w:rPr>
        <w:t>Alin Tișe</w:t>
      </w:r>
      <w:r w:rsidRPr="0040291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</w:t>
      </w:r>
      <w:r w:rsidR="00DF152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02918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2A4FF9F5" w14:textId="77777777" w:rsidR="000A4881" w:rsidRPr="00402918" w:rsidRDefault="000A4881" w:rsidP="00402918">
      <w:pPr>
        <w:spacing w:line="240" w:lineRule="auto"/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402918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934EC4B" w14:textId="77777777" w:rsidR="000A4881" w:rsidRPr="00402918" w:rsidRDefault="000A4881" w:rsidP="0040291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A05AC09" w14:textId="77777777" w:rsidR="000A4881" w:rsidRPr="00402918" w:rsidRDefault="000A4881" w:rsidP="00402918">
      <w:pPr>
        <w:spacing w:line="240" w:lineRule="auto"/>
        <w:ind w:left="-450"/>
        <w:jc w:val="both"/>
        <w:rPr>
          <w:rFonts w:ascii="Montserrat Light" w:hAnsi="Montserrat Light"/>
          <w:lang w:val="ro-RO"/>
        </w:rPr>
      </w:pPr>
    </w:p>
    <w:sectPr w:rsidR="000A4881" w:rsidRPr="00402918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12E5" w14:textId="77777777" w:rsidR="00FB0983" w:rsidRDefault="00FB0983">
      <w:pPr>
        <w:spacing w:line="240" w:lineRule="auto"/>
      </w:pPr>
      <w:r>
        <w:separator/>
      </w:r>
    </w:p>
  </w:endnote>
  <w:endnote w:type="continuationSeparator" w:id="0">
    <w:p w14:paraId="0ECAE08A" w14:textId="77777777" w:rsidR="00FB0983" w:rsidRDefault="00FB0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D318" w14:textId="77777777" w:rsidR="00FB0983" w:rsidRDefault="00FB0983">
      <w:pPr>
        <w:spacing w:line="240" w:lineRule="auto"/>
      </w:pPr>
      <w:r>
        <w:separator/>
      </w:r>
    </w:p>
  </w:footnote>
  <w:footnote w:type="continuationSeparator" w:id="0">
    <w:p w14:paraId="758227F6" w14:textId="77777777" w:rsidR="00FB0983" w:rsidRDefault="00FB0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12E7"/>
    <w:multiLevelType w:val="hybridMultilevel"/>
    <w:tmpl w:val="C5C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17793"/>
    <w:multiLevelType w:val="hybridMultilevel"/>
    <w:tmpl w:val="7A5EFAC0"/>
    <w:lvl w:ilvl="0" w:tplc="8A06B140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84798">
    <w:abstractNumId w:val="3"/>
  </w:num>
  <w:num w:numId="2" w16cid:durableId="368190661">
    <w:abstractNumId w:val="1"/>
  </w:num>
  <w:num w:numId="3" w16cid:durableId="103885120">
    <w:abstractNumId w:val="5"/>
  </w:num>
  <w:num w:numId="4" w16cid:durableId="1396272223">
    <w:abstractNumId w:val="8"/>
  </w:num>
  <w:num w:numId="5" w16cid:durableId="1848012108">
    <w:abstractNumId w:val="6"/>
  </w:num>
  <w:num w:numId="6" w16cid:durableId="1578514024">
    <w:abstractNumId w:val="0"/>
  </w:num>
  <w:num w:numId="7" w16cid:durableId="1102531598">
    <w:abstractNumId w:val="2"/>
  </w:num>
  <w:num w:numId="8" w16cid:durableId="1128858355">
    <w:abstractNumId w:val="4"/>
  </w:num>
  <w:num w:numId="9" w16cid:durableId="1246915122">
    <w:abstractNumId w:val="9"/>
  </w:num>
  <w:num w:numId="10" w16cid:durableId="726950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23BD0"/>
    <w:rsid w:val="00047EED"/>
    <w:rsid w:val="00065E7E"/>
    <w:rsid w:val="000841F6"/>
    <w:rsid w:val="000A4881"/>
    <w:rsid w:val="000A6259"/>
    <w:rsid w:val="000E48C5"/>
    <w:rsid w:val="001077E9"/>
    <w:rsid w:val="00107BB5"/>
    <w:rsid w:val="001379F2"/>
    <w:rsid w:val="001C6EA8"/>
    <w:rsid w:val="001D423E"/>
    <w:rsid w:val="001F362E"/>
    <w:rsid w:val="002960EE"/>
    <w:rsid w:val="00326CDA"/>
    <w:rsid w:val="00337B0A"/>
    <w:rsid w:val="0034191F"/>
    <w:rsid w:val="003E5437"/>
    <w:rsid w:val="00402918"/>
    <w:rsid w:val="004550B0"/>
    <w:rsid w:val="00480C29"/>
    <w:rsid w:val="0048121B"/>
    <w:rsid w:val="00486DEF"/>
    <w:rsid w:val="004B13EC"/>
    <w:rsid w:val="004B37AD"/>
    <w:rsid w:val="004F5F22"/>
    <w:rsid w:val="00534029"/>
    <w:rsid w:val="00542111"/>
    <w:rsid w:val="00553DF2"/>
    <w:rsid w:val="00561430"/>
    <w:rsid w:val="005A103A"/>
    <w:rsid w:val="005F3238"/>
    <w:rsid w:val="005F514D"/>
    <w:rsid w:val="006E5D41"/>
    <w:rsid w:val="006F3492"/>
    <w:rsid w:val="007D4460"/>
    <w:rsid w:val="007F63FA"/>
    <w:rsid w:val="0080383C"/>
    <w:rsid w:val="00834C5C"/>
    <w:rsid w:val="00843521"/>
    <w:rsid w:val="00883B6E"/>
    <w:rsid w:val="00897563"/>
    <w:rsid w:val="00900AA1"/>
    <w:rsid w:val="009222E6"/>
    <w:rsid w:val="009533E3"/>
    <w:rsid w:val="00985F46"/>
    <w:rsid w:val="009C550C"/>
    <w:rsid w:val="009D5564"/>
    <w:rsid w:val="009E5F8A"/>
    <w:rsid w:val="00A07EF5"/>
    <w:rsid w:val="00A222D3"/>
    <w:rsid w:val="00A4122F"/>
    <w:rsid w:val="00A62583"/>
    <w:rsid w:val="00A93139"/>
    <w:rsid w:val="00B00B13"/>
    <w:rsid w:val="00B104B2"/>
    <w:rsid w:val="00B4191D"/>
    <w:rsid w:val="00B75F41"/>
    <w:rsid w:val="00B93941"/>
    <w:rsid w:val="00BB2C53"/>
    <w:rsid w:val="00BF0A05"/>
    <w:rsid w:val="00BF28F8"/>
    <w:rsid w:val="00BF2C5D"/>
    <w:rsid w:val="00C018AB"/>
    <w:rsid w:val="00C10984"/>
    <w:rsid w:val="00C221A1"/>
    <w:rsid w:val="00C469F6"/>
    <w:rsid w:val="00C53E44"/>
    <w:rsid w:val="00C65A6A"/>
    <w:rsid w:val="00CA2642"/>
    <w:rsid w:val="00DB59B0"/>
    <w:rsid w:val="00DC4E0E"/>
    <w:rsid w:val="00DE1AEC"/>
    <w:rsid w:val="00DF1523"/>
    <w:rsid w:val="00DF3725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B0983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6DD9-0650-40E1-856A-0724C15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2022-09-07T05:24:00Z</cp:lastPrinted>
  <dcterms:created xsi:type="dcterms:W3CDTF">2022-09-13T07:58:00Z</dcterms:created>
  <dcterms:modified xsi:type="dcterms:W3CDTF">2022-09-13T08:12:00Z</dcterms:modified>
</cp:coreProperties>
</file>