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EFB2" w14:textId="3EC77215" w:rsidR="00117C01" w:rsidRPr="00EB5DA7" w:rsidRDefault="00C0004B" w:rsidP="009A540C">
      <w:pPr>
        <w:pStyle w:val="Corptext"/>
        <w:spacing w:line="276" w:lineRule="auto"/>
        <w:rPr>
          <w:rFonts w:ascii="Montserrat Light" w:hAnsi="Montserrat Light"/>
          <w:b/>
          <w:bCs/>
        </w:rPr>
      </w:pPr>
      <w:r w:rsidRPr="009A7A43">
        <w:rPr>
          <w:rFonts w:ascii="Montserrat" w:hAnsi="Montserrat"/>
          <w:b/>
          <w:bCs/>
          <w:sz w:val="22"/>
          <w:szCs w:val="22"/>
        </w:rPr>
        <w:tab/>
      </w:r>
      <w:r w:rsidRPr="009A7A43">
        <w:rPr>
          <w:rFonts w:ascii="Montserrat" w:hAnsi="Montserrat"/>
          <w:b/>
          <w:bCs/>
          <w:sz w:val="22"/>
          <w:szCs w:val="22"/>
        </w:rPr>
        <w:tab/>
      </w:r>
      <w:r w:rsidRPr="009A7A43">
        <w:rPr>
          <w:rFonts w:ascii="Montserrat" w:hAnsi="Montserrat"/>
          <w:b/>
          <w:bCs/>
          <w:sz w:val="22"/>
          <w:szCs w:val="22"/>
        </w:rPr>
        <w:tab/>
      </w:r>
      <w:r w:rsidRPr="009A7A43">
        <w:rPr>
          <w:rFonts w:ascii="Montserrat" w:hAnsi="Montserrat"/>
          <w:b/>
          <w:bCs/>
          <w:sz w:val="22"/>
          <w:szCs w:val="22"/>
        </w:rPr>
        <w:tab/>
        <w:t xml:space="preserve">        </w:t>
      </w:r>
      <w:r w:rsidRPr="009A7A43">
        <w:rPr>
          <w:rFonts w:ascii="Montserrat" w:hAnsi="Montserrat"/>
          <w:b/>
          <w:bCs/>
          <w:sz w:val="22"/>
          <w:szCs w:val="22"/>
        </w:rPr>
        <w:tab/>
      </w:r>
      <w:r w:rsidRPr="009A7A43">
        <w:rPr>
          <w:rFonts w:ascii="Montserrat" w:hAnsi="Montserrat"/>
          <w:b/>
          <w:bCs/>
          <w:sz w:val="22"/>
          <w:szCs w:val="22"/>
        </w:rPr>
        <w:tab/>
        <w:t xml:space="preserve">     </w:t>
      </w:r>
      <w:r w:rsidRPr="009A7A43">
        <w:rPr>
          <w:rFonts w:ascii="Montserrat" w:hAnsi="Montserrat"/>
          <w:b/>
          <w:bCs/>
          <w:sz w:val="22"/>
          <w:szCs w:val="22"/>
        </w:rPr>
        <w:tab/>
      </w:r>
    </w:p>
    <w:p w14:paraId="7F453164" w14:textId="77777777" w:rsidR="00E20C5C" w:rsidRPr="00D62EEC" w:rsidRDefault="00C0004B" w:rsidP="00117C01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D62EEC">
        <w:rPr>
          <w:rFonts w:ascii="Montserrat Light" w:hAnsi="Montserrat Light"/>
          <w:b/>
          <w:bCs/>
          <w:lang w:val="ro-RO"/>
        </w:rPr>
        <w:t>DISPOZIŢIA</w:t>
      </w:r>
    </w:p>
    <w:p w14:paraId="19E8FB90" w14:textId="3AA9BA87" w:rsidR="00E20C5C" w:rsidRPr="00D62EEC" w:rsidRDefault="00E20C5C" w:rsidP="00117C01">
      <w:pPr>
        <w:jc w:val="center"/>
        <w:rPr>
          <w:rFonts w:ascii="Montserrat Light" w:hAnsi="Montserrat Light"/>
          <w:b/>
          <w:bCs/>
          <w:lang w:val="ro-RO"/>
        </w:rPr>
      </w:pPr>
      <w:r w:rsidRPr="00D62EEC">
        <w:rPr>
          <w:rFonts w:ascii="Montserrat Light" w:hAnsi="Montserrat Light"/>
          <w:b/>
          <w:bCs/>
          <w:lang w:val="ro-RO"/>
        </w:rPr>
        <w:t xml:space="preserve">nr. </w:t>
      </w:r>
      <w:r w:rsidR="002C31EC">
        <w:rPr>
          <w:rFonts w:ascii="Montserrat Light" w:hAnsi="Montserrat Light"/>
          <w:b/>
          <w:bCs/>
          <w:lang w:val="ro-RO"/>
        </w:rPr>
        <w:t xml:space="preserve">3 </w:t>
      </w:r>
      <w:r w:rsidRPr="00D62EEC">
        <w:rPr>
          <w:rFonts w:ascii="Montserrat Light" w:hAnsi="Montserrat Light"/>
          <w:b/>
          <w:bCs/>
          <w:lang w:val="ro-RO"/>
        </w:rPr>
        <w:t xml:space="preserve">din </w:t>
      </w:r>
      <w:r w:rsidR="002C31EC">
        <w:rPr>
          <w:rFonts w:ascii="Montserrat Light" w:hAnsi="Montserrat Light"/>
          <w:b/>
          <w:bCs/>
          <w:lang w:val="ro-RO"/>
        </w:rPr>
        <w:t xml:space="preserve"> 17 ianuarie</w:t>
      </w:r>
      <w:r w:rsidRPr="00D62EEC">
        <w:rPr>
          <w:rFonts w:ascii="Montserrat Light" w:hAnsi="Montserrat Light"/>
          <w:b/>
          <w:bCs/>
          <w:lang w:val="ro-RO"/>
        </w:rPr>
        <w:t xml:space="preserve"> 202</w:t>
      </w:r>
      <w:r w:rsidR="00117C01" w:rsidRPr="00D62EEC">
        <w:rPr>
          <w:rFonts w:ascii="Montserrat Light" w:hAnsi="Montserrat Light"/>
          <w:b/>
          <w:bCs/>
          <w:lang w:val="ro-RO"/>
        </w:rPr>
        <w:t>3</w:t>
      </w:r>
    </w:p>
    <w:p w14:paraId="3A2364B1" w14:textId="77777777" w:rsidR="00C0004B" w:rsidRPr="00D62EEC" w:rsidRDefault="00C0004B" w:rsidP="00117C01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</w:p>
    <w:p w14:paraId="4A7A2854" w14:textId="77777777" w:rsidR="00DE6BBA" w:rsidRPr="00D62EEC" w:rsidRDefault="00245F13" w:rsidP="00117C01">
      <w:pPr>
        <w:pStyle w:val="Corptext"/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D62EEC">
        <w:rPr>
          <w:rFonts w:ascii="Montserrat Light" w:hAnsi="Montserrat Light"/>
          <w:b/>
          <w:bCs/>
          <w:sz w:val="22"/>
          <w:szCs w:val="22"/>
        </w:rPr>
        <w:t xml:space="preserve">pentru </w:t>
      </w:r>
      <w:r w:rsidR="00DE6BBA" w:rsidRPr="00D62EEC">
        <w:rPr>
          <w:rFonts w:ascii="Montserrat Light" w:hAnsi="Montserrat Light"/>
          <w:b/>
          <w:bCs/>
          <w:sz w:val="22"/>
          <w:szCs w:val="22"/>
        </w:rPr>
        <w:t xml:space="preserve">modificarea Dispoziției Președintelui Consiliului Județean Cluj nr. 509/2019 privind constituirea echipei de implementare a proiectului </w:t>
      </w:r>
      <w:r w:rsidR="00DE6BBA" w:rsidRPr="00D62EEC">
        <w:rPr>
          <w:rFonts w:ascii="Montserrat Light" w:hAnsi="Montserrat Light"/>
          <w:b/>
          <w:sz w:val="22"/>
          <w:szCs w:val="22"/>
        </w:rPr>
        <w:t> ”</w:t>
      </w:r>
      <w:bookmarkStart w:id="0" w:name="_Hlk122337692"/>
      <w:r w:rsidR="00DE6BBA" w:rsidRPr="00D62EEC">
        <w:rPr>
          <w:rFonts w:ascii="Montserrat Light" w:hAnsi="Montserrat Light"/>
          <w:b/>
          <w:sz w:val="22"/>
          <w:szCs w:val="22"/>
        </w:rPr>
        <w:t>REABILITAREA SI MODERNIZAREA CLADIRII ATELIERELOR DIN CADRUL SCOLII GIMNAZIALE PENTRU DEFICIENTI DE AUZ KOZMUTZA FLORA</w:t>
      </w:r>
      <w:bookmarkEnd w:id="0"/>
      <w:r w:rsidR="00DE6BBA" w:rsidRPr="00D62EEC">
        <w:rPr>
          <w:rFonts w:ascii="Montserrat Light" w:hAnsi="Montserrat Light"/>
          <w:b/>
          <w:sz w:val="22"/>
          <w:szCs w:val="22"/>
        </w:rPr>
        <w:t>”</w:t>
      </w:r>
    </w:p>
    <w:p w14:paraId="310A3419" w14:textId="77777777" w:rsidR="00C0004B" w:rsidRPr="00D62EEC" w:rsidRDefault="00C0004B" w:rsidP="00117C01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</w:rPr>
      </w:pPr>
    </w:p>
    <w:p w14:paraId="6F7D7EB7" w14:textId="77777777" w:rsidR="00C0004B" w:rsidRPr="00D62EEC" w:rsidRDefault="00C0004B" w:rsidP="00117C01">
      <w:pPr>
        <w:tabs>
          <w:tab w:val="num" w:pos="420"/>
        </w:tabs>
        <w:contextualSpacing/>
        <w:jc w:val="both"/>
        <w:rPr>
          <w:rFonts w:ascii="Montserrat Light" w:hAnsi="Montserrat Light"/>
          <w:iCs/>
          <w:lang w:val="ro-RO"/>
        </w:rPr>
      </w:pPr>
    </w:p>
    <w:p w14:paraId="3C73384E" w14:textId="00AF93A1" w:rsidR="00C0004B" w:rsidRPr="00D62EEC" w:rsidRDefault="00C0004B" w:rsidP="00117C01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  <w:r w:rsidRPr="00D62EEC">
        <w:rPr>
          <w:rFonts w:ascii="Montserrat Light" w:hAnsi="Montserrat Light"/>
          <w:lang w:val="ro-RO"/>
        </w:rPr>
        <w:t>Preşedintele Consiliului Judeţean Cluj,</w:t>
      </w:r>
    </w:p>
    <w:p w14:paraId="6ABF3FFB" w14:textId="77777777" w:rsidR="00E61D9C" w:rsidRPr="00D62EEC" w:rsidRDefault="00E61D9C" w:rsidP="00117C01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</w:p>
    <w:p w14:paraId="0911BE8D" w14:textId="3EEC6868" w:rsidR="00E61D9C" w:rsidRPr="00D62EEC" w:rsidRDefault="00E61D9C" w:rsidP="00117C01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lang w:val="ro-RO"/>
        </w:rPr>
      </w:pPr>
      <w:r w:rsidRPr="00D62EEC">
        <w:rPr>
          <w:rFonts w:ascii="Montserrat Light" w:eastAsia="Times New Roman" w:hAnsi="Montserrat Light" w:cs="Times New Roman"/>
          <w:lang w:val="ro-RO" w:eastAsia="ro-RO"/>
        </w:rPr>
        <w:t xml:space="preserve">Analizând referatul nr. </w:t>
      </w:r>
      <w:r w:rsidR="00D62EEC" w:rsidRPr="00D62EEC">
        <w:rPr>
          <w:rFonts w:ascii="Montserrat Light" w:eastAsia="Times New Roman" w:hAnsi="Montserrat Light" w:cs="Times New Roman"/>
          <w:lang w:val="ro-RO" w:eastAsia="ro-RO"/>
        </w:rPr>
        <w:t>1655</w:t>
      </w:r>
      <w:r w:rsidRPr="00D62EEC">
        <w:rPr>
          <w:rFonts w:ascii="Montserrat Light" w:eastAsia="Times New Roman" w:hAnsi="Montserrat Light" w:cs="Times New Roman"/>
          <w:lang w:val="ro-RO" w:eastAsia="ro-RO"/>
        </w:rPr>
        <w:t>/1</w:t>
      </w:r>
      <w:r w:rsidR="00D62EEC" w:rsidRPr="00D62EEC">
        <w:rPr>
          <w:rFonts w:ascii="Montserrat Light" w:eastAsia="Times New Roman" w:hAnsi="Montserrat Light" w:cs="Times New Roman"/>
          <w:lang w:val="ro-RO" w:eastAsia="ro-RO"/>
        </w:rPr>
        <w:t>6</w:t>
      </w:r>
      <w:r w:rsidRPr="00D62EEC">
        <w:rPr>
          <w:rFonts w:ascii="Montserrat Light" w:eastAsia="Times New Roman" w:hAnsi="Montserrat Light" w:cs="Times New Roman"/>
          <w:lang w:val="ro-RO" w:eastAsia="ro-RO"/>
        </w:rPr>
        <w:t>.</w:t>
      </w:r>
      <w:r w:rsidR="00D62EEC" w:rsidRPr="00D62EEC">
        <w:rPr>
          <w:rFonts w:ascii="Montserrat Light" w:eastAsia="Times New Roman" w:hAnsi="Montserrat Light" w:cs="Times New Roman"/>
          <w:lang w:val="ro-RO" w:eastAsia="ro-RO"/>
        </w:rPr>
        <w:t>01</w:t>
      </w:r>
      <w:r w:rsidRPr="00D62EEC">
        <w:rPr>
          <w:rFonts w:ascii="Montserrat Light" w:eastAsia="Times New Roman" w:hAnsi="Montserrat Light" w:cs="Times New Roman"/>
          <w:lang w:val="ro-RO" w:eastAsia="ro-RO"/>
        </w:rPr>
        <w:t>.202</w:t>
      </w:r>
      <w:r w:rsidR="00D62EEC" w:rsidRPr="00D62EEC">
        <w:rPr>
          <w:rFonts w:ascii="Montserrat Light" w:eastAsia="Times New Roman" w:hAnsi="Montserrat Light" w:cs="Times New Roman"/>
          <w:lang w:val="ro-RO" w:eastAsia="ro-RO"/>
        </w:rPr>
        <w:t>3</w:t>
      </w:r>
      <w:r w:rsidRPr="00D62EEC">
        <w:rPr>
          <w:rFonts w:ascii="Montserrat Light" w:eastAsia="Times New Roman" w:hAnsi="Montserrat Light" w:cs="Times New Roman"/>
          <w:lang w:val="ro-RO" w:eastAsia="ro-RO"/>
        </w:rPr>
        <w:t xml:space="preserve">, întocmit de </w:t>
      </w:r>
      <w:proofErr w:type="spellStart"/>
      <w:r w:rsidRPr="00D62EEC">
        <w:rPr>
          <w:rFonts w:ascii="Montserrat Light" w:eastAsia="Times New Roman" w:hAnsi="Montserrat Light" w:cs="Times New Roman"/>
          <w:lang w:val="ro-RO" w:eastAsia="ro-RO"/>
        </w:rPr>
        <w:t>Direcţia</w:t>
      </w:r>
      <w:proofErr w:type="spellEnd"/>
      <w:r w:rsidRPr="00D62EEC">
        <w:rPr>
          <w:rFonts w:ascii="Montserrat Light" w:eastAsia="Times New Roman" w:hAnsi="Montserrat Light" w:cs="Times New Roman"/>
          <w:lang w:val="ro-RO" w:eastAsia="ro-RO"/>
        </w:rPr>
        <w:t xml:space="preserve"> Dezvoltare şi </w:t>
      </w:r>
      <w:proofErr w:type="spellStart"/>
      <w:r w:rsidRPr="00D62EEC">
        <w:rPr>
          <w:rFonts w:ascii="Montserrat Light" w:eastAsia="Times New Roman" w:hAnsi="Montserrat Light" w:cs="Times New Roman"/>
          <w:lang w:val="ro-RO" w:eastAsia="ro-RO"/>
        </w:rPr>
        <w:t>Investiţii</w:t>
      </w:r>
      <w:proofErr w:type="spellEnd"/>
      <w:r w:rsidRPr="00D62EEC">
        <w:rPr>
          <w:rFonts w:ascii="Montserrat Light" w:eastAsia="Times New Roman" w:hAnsi="Montserrat Light" w:cs="Times New Roman"/>
          <w:lang w:val="ro-RO" w:eastAsia="ro-RO"/>
        </w:rPr>
        <w:t>, Serviciul Managementul Proiectelor, privind necesitatea modificării</w:t>
      </w:r>
      <w:r w:rsidRPr="00D62EEC">
        <w:rPr>
          <w:rFonts w:ascii="Montserrat Light" w:hAnsi="Montserrat Light"/>
          <w:lang w:val="ro-RO"/>
        </w:rPr>
        <w:t xml:space="preserve"> </w:t>
      </w:r>
      <w:r w:rsidRPr="00D62EEC">
        <w:rPr>
          <w:rFonts w:ascii="Montserrat Light" w:eastAsia="Times New Roman" w:hAnsi="Montserrat Light" w:cs="Times New Roman"/>
          <w:lang w:val="ro-RO" w:eastAsia="ro-RO"/>
        </w:rPr>
        <w:t>Dispoziţiei nr. 509/2019 privind constituirea  echipei pentru implementarea proiectului ” REABILITAREA SI MODERNIZAREA CLADIRII ATELIERELOR DIN CADRUL SCOLII GIMNAZIALE PENTRU DEFICIENTI DE AUZ KOZMUTZA FLORA</w:t>
      </w:r>
      <w:r w:rsidRPr="00D62EEC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”</w:t>
      </w:r>
      <w:r w:rsidR="00C0004B" w:rsidRPr="00D62EEC">
        <w:rPr>
          <w:rFonts w:ascii="Montserrat Light" w:hAnsi="Montserrat Light"/>
          <w:i/>
          <w:iCs/>
          <w:lang w:val="ro-RO"/>
        </w:rPr>
        <w:tab/>
      </w:r>
    </w:p>
    <w:p w14:paraId="74210D96" w14:textId="77777777" w:rsidR="00E61D9C" w:rsidRPr="00D62EEC" w:rsidRDefault="00E61D9C" w:rsidP="00117C01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52BC9C2A" w14:textId="77777777" w:rsidR="00EB5DA7" w:rsidRPr="00D62EEC" w:rsidRDefault="00EB5DA7" w:rsidP="00EB5D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62EE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         Ținând cont de dispozițiile:</w:t>
      </w:r>
    </w:p>
    <w:p w14:paraId="28BFCF4D" w14:textId="77777777" w:rsidR="00EB5DA7" w:rsidRPr="00D62EEC" w:rsidRDefault="00EB5DA7" w:rsidP="00EB5DA7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62EE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618080DB" w14:textId="77777777" w:rsidR="00EB5DA7" w:rsidRPr="00D62EEC" w:rsidRDefault="00EB5DA7" w:rsidP="00EB5DA7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D62EE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2, art. 3 alin. (2), art. 36, art. 58 alin. (1) și (3) și ale art. 60 - 62 din Legea privind normele de tehnică legislativă pentru elaborarea actelor normative nr. 24/2000, republicată, cu modificările și completările ulterioare; </w:t>
      </w:r>
    </w:p>
    <w:p w14:paraId="19DC4121" w14:textId="77777777" w:rsidR="00EB5DA7" w:rsidRPr="00D62EEC" w:rsidRDefault="00EB5DA7" w:rsidP="00EB5DA7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31BB5439" w14:textId="77777777" w:rsidR="00EB5DA7" w:rsidRPr="00D62EEC" w:rsidRDefault="00EB5DA7" w:rsidP="00EB5DA7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  <w:r w:rsidRPr="00D62EEC">
        <w:rPr>
          <w:rFonts w:ascii="Montserrat Light" w:hAnsi="Montserrat Light"/>
          <w:lang w:val="ro-RO"/>
        </w:rPr>
        <w:t xml:space="preserve">În conformitate cu: </w:t>
      </w:r>
    </w:p>
    <w:p w14:paraId="7A9AE240" w14:textId="77777777" w:rsidR="00EB5DA7" w:rsidRPr="00D62EEC" w:rsidRDefault="00EB5DA7" w:rsidP="00EB5DA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1" w:name="_Hlk488131702"/>
      <w:r w:rsidRPr="00D62EEC">
        <w:rPr>
          <w:rFonts w:ascii="Montserrat Light" w:hAnsi="Montserrat Light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22E69F66" w14:textId="77777777" w:rsidR="00EB5DA7" w:rsidRPr="00D62EEC" w:rsidRDefault="00EB5DA7" w:rsidP="00EB5DA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D62EEC">
        <w:rPr>
          <w:rFonts w:ascii="Montserrat Light" w:hAnsi="Montserrat Light"/>
          <w:lang w:val="ro-RO"/>
        </w:rPr>
        <w:t xml:space="preserve">art. 23 din Legea privind finanțele publice locale nr. 273/2006, cu modificările și completările ulterioare; </w:t>
      </w:r>
    </w:p>
    <w:p w14:paraId="047DC022" w14:textId="77777777" w:rsidR="00EB5DA7" w:rsidRPr="00D62EEC" w:rsidRDefault="00EB5DA7" w:rsidP="00EB5DA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D62EEC">
        <w:rPr>
          <w:rFonts w:ascii="Montserrat Light" w:hAnsi="Montserrat Light"/>
          <w:lang w:val="ro-RO"/>
        </w:rPr>
        <w:t xml:space="preserve">Ordonanței de urgență a Guvernului nr. 40/2015 </w:t>
      </w:r>
      <w:r w:rsidRPr="00D62EEC">
        <w:rPr>
          <w:rFonts w:ascii="Montserrat Light" w:eastAsia="Calibri" w:hAnsi="Montserrat Light" w:cs="Courier New"/>
          <w:lang w:val="ro-RO"/>
        </w:rPr>
        <w:t>privind gestionarea financiară a fondurilor europene pentru perioada de programare 2014-2020,</w:t>
      </w:r>
      <w:r w:rsidRPr="00D62EEC">
        <w:rPr>
          <w:rFonts w:ascii="Montserrat Light" w:hAnsi="Montserrat Light"/>
          <w:lang w:val="ro-RO"/>
        </w:rPr>
        <w:t xml:space="preserve"> cu modificările și completările ulterioare;</w:t>
      </w:r>
    </w:p>
    <w:p w14:paraId="6740950B" w14:textId="77777777" w:rsidR="00EB5DA7" w:rsidRPr="00D62EEC" w:rsidRDefault="00EB5DA7" w:rsidP="00EB5DA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D62EEC">
        <w:rPr>
          <w:rFonts w:ascii="Montserrat Light" w:hAnsi="Montserrat Light"/>
          <w:lang w:val="ro-RO"/>
        </w:rPr>
        <w:t xml:space="preserve">Ordonanței de urgență a Guvernului nr. 64/2009 </w:t>
      </w:r>
      <w:r w:rsidRPr="00D62EEC">
        <w:rPr>
          <w:rFonts w:ascii="Montserrat Light" w:eastAsia="Calibri" w:hAnsi="Montserrat Light" w:cs="Courier New"/>
          <w:lang w:val="ro-RO"/>
        </w:rPr>
        <w:t xml:space="preserve">privind gestionarea financiară a instrumentelor structurale şi utilizarea acestora pentru obiectivul </w:t>
      </w:r>
      <w:proofErr w:type="spellStart"/>
      <w:r w:rsidRPr="00D62EEC">
        <w:rPr>
          <w:rFonts w:ascii="Montserrat Light" w:eastAsia="Calibri" w:hAnsi="Montserrat Light" w:cs="Courier New"/>
          <w:lang w:val="ro-RO"/>
        </w:rPr>
        <w:t>convergenţă</w:t>
      </w:r>
      <w:proofErr w:type="spellEnd"/>
      <w:r w:rsidRPr="00D62EEC">
        <w:rPr>
          <w:rFonts w:ascii="Montserrat Light" w:eastAsia="Calibri" w:hAnsi="Montserrat Light" w:cs="Courier New"/>
          <w:lang w:val="ro-RO"/>
        </w:rPr>
        <w:t xml:space="preserve">, </w:t>
      </w:r>
      <w:r w:rsidRPr="00D62EEC">
        <w:rPr>
          <w:rFonts w:ascii="Montserrat Light" w:hAnsi="Montserrat Light"/>
          <w:lang w:val="ro-RO"/>
        </w:rPr>
        <w:t>cu modificările și completările ulterioare;</w:t>
      </w:r>
    </w:p>
    <w:p w14:paraId="33A2A5C8" w14:textId="77777777" w:rsidR="00EB5DA7" w:rsidRPr="00D62EEC" w:rsidRDefault="00EB5DA7" w:rsidP="00EB5DA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D62EEC">
        <w:rPr>
          <w:rFonts w:ascii="Montserrat Light" w:hAnsi="Montserrat Light"/>
          <w:lang w:val="ro-RO"/>
        </w:rPr>
        <w:t>Hotărârii Guvernului nr. 399/2015</w:t>
      </w:r>
      <w:r w:rsidRPr="00D62EEC">
        <w:rPr>
          <w:rFonts w:ascii="Montserrat Light" w:hAnsi="Montserrat Light"/>
          <w:bCs/>
          <w:lang w:val="ro-RO"/>
        </w:rPr>
        <w:t xml:space="preserve"> privind regulile de eligibilitate a cheltuielilor efectuate în cadrul </w:t>
      </w:r>
      <w:proofErr w:type="spellStart"/>
      <w:r w:rsidRPr="00D62EEC">
        <w:rPr>
          <w:rFonts w:ascii="Montserrat Light" w:hAnsi="Montserrat Light"/>
          <w:bCs/>
          <w:lang w:val="ro-RO"/>
        </w:rPr>
        <w:t>operaţiunilor</w:t>
      </w:r>
      <w:proofErr w:type="spellEnd"/>
      <w:r w:rsidRPr="00D62EEC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D62EEC">
        <w:rPr>
          <w:rFonts w:ascii="Montserrat Light" w:hAnsi="Montserrat Light"/>
          <w:bCs/>
          <w:lang w:val="ro-RO"/>
        </w:rPr>
        <w:t>finanţate</w:t>
      </w:r>
      <w:proofErr w:type="spellEnd"/>
      <w:r w:rsidRPr="00D62EEC">
        <w:rPr>
          <w:rFonts w:ascii="Montserrat Light" w:hAnsi="Montserrat Light"/>
          <w:bCs/>
          <w:lang w:val="ro-RO"/>
        </w:rPr>
        <w:t xml:space="preserve"> prin Fondul european de dezvoltare regională, Fondul social european şi Fondul de coeziune 2014 - 2020;</w:t>
      </w:r>
    </w:p>
    <w:bookmarkEnd w:id="1"/>
    <w:p w14:paraId="78B8E4F8" w14:textId="77777777" w:rsidR="00E61D9C" w:rsidRPr="00D62EEC" w:rsidRDefault="00E61D9C" w:rsidP="00117C01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</w:p>
    <w:p w14:paraId="6D65E30E" w14:textId="2D232110" w:rsidR="007E5474" w:rsidRPr="00D62EEC" w:rsidRDefault="00E61D9C" w:rsidP="00117C01">
      <w:pPr>
        <w:contextualSpacing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D62EEC">
        <w:rPr>
          <w:rFonts w:ascii="Montserrat Light" w:eastAsia="Times New Roman" w:hAnsi="Montserrat Light" w:cs="Times New Roman"/>
          <w:lang w:val="ro-RO" w:eastAsia="ro-RO"/>
        </w:rPr>
        <w:t xml:space="preserve">În temeiul competenţelor stabilite prin art. 196 alin. (1) lit. b) din Ordonanţa de Urgenţǎ a Guvernului nr. 57/2019 privind Codul Administrativ, cu modificările şi completările ulterioare;  </w:t>
      </w:r>
    </w:p>
    <w:p w14:paraId="323DC15E" w14:textId="105D6A1F" w:rsidR="00E61D9C" w:rsidRPr="00D62EEC" w:rsidRDefault="00E61D9C" w:rsidP="00117C01">
      <w:pPr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ABCD0EB" w14:textId="77777777" w:rsidR="00117C01" w:rsidRPr="00D62EEC" w:rsidRDefault="00117C01" w:rsidP="00117C01">
      <w:pPr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8C48E7D" w14:textId="37B83E60" w:rsidR="007E5474" w:rsidRPr="00D62EEC" w:rsidRDefault="007E5474" w:rsidP="00117C01">
      <w:pPr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D62EEC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1A2429D5" w14:textId="2BC0DAA9" w:rsidR="00EB5DA7" w:rsidRPr="00D62EEC" w:rsidRDefault="00EB5DA7" w:rsidP="00EB5DA7">
      <w:pPr>
        <w:pStyle w:val="Corptext"/>
        <w:spacing w:line="276" w:lineRule="auto"/>
        <w:ind w:firstLine="708"/>
        <w:contextualSpacing/>
        <w:rPr>
          <w:rFonts w:ascii="Montserrat Light" w:hAnsi="Montserrat Light"/>
          <w:noProof/>
          <w:sz w:val="22"/>
          <w:szCs w:val="22"/>
        </w:rPr>
      </w:pPr>
      <w:r w:rsidRPr="00D62EEC">
        <w:rPr>
          <w:rFonts w:ascii="Montserrat Light" w:hAnsi="Montserrat Light"/>
          <w:b/>
          <w:bCs/>
          <w:sz w:val="22"/>
          <w:szCs w:val="22"/>
        </w:rPr>
        <w:lastRenderedPageBreak/>
        <w:t>Art. I</w:t>
      </w:r>
      <w:r w:rsidRPr="00D62EEC">
        <w:rPr>
          <w:rFonts w:ascii="Montserrat Light" w:hAnsi="Montserrat Light"/>
          <w:sz w:val="22"/>
          <w:szCs w:val="22"/>
        </w:rPr>
        <w:t>. Dispoziția Președintelui Consiliului Județean Cluj  nr. 509/2019 privind constituirea  echipei pentru implementarea proiectului ”</w:t>
      </w:r>
      <w:r w:rsidRPr="00D62EEC">
        <w:rPr>
          <w:rFonts w:ascii="Montserrat Light" w:hAnsi="Montserrat Light"/>
          <w:bCs/>
          <w:sz w:val="22"/>
          <w:szCs w:val="22"/>
        </w:rPr>
        <w:t>REABILITAREA SI MODERNIZAREA CLADIRII ATELIERELOR DIN CADRUL SCOLII GIMNAZIALE PENTRU DEFICIENTI DE AUZ KOZMUTZA FLORA</w:t>
      </w:r>
      <w:r w:rsidRPr="00D62EEC">
        <w:rPr>
          <w:rFonts w:ascii="Montserrat Light" w:hAnsi="Montserrat Light"/>
          <w:sz w:val="22"/>
          <w:szCs w:val="22"/>
        </w:rPr>
        <w:t>”</w:t>
      </w:r>
      <w:r w:rsidRPr="00D62EEC">
        <w:rPr>
          <w:rFonts w:ascii="Montserrat Light" w:hAnsi="Montserrat Light"/>
          <w:i/>
          <w:sz w:val="22"/>
          <w:szCs w:val="22"/>
        </w:rPr>
        <w:t>,</w:t>
      </w:r>
      <w:r w:rsidRPr="00D62EEC">
        <w:rPr>
          <w:rFonts w:ascii="Montserrat Light" w:hAnsi="Montserrat Light"/>
          <w:color w:val="000000"/>
          <w:sz w:val="22"/>
          <w:szCs w:val="22"/>
        </w:rPr>
        <w:t xml:space="preserve"> modificată </w:t>
      </w:r>
      <w:bookmarkStart w:id="2" w:name="_Hlk530136827"/>
      <w:r w:rsidRPr="00D62EEC">
        <w:rPr>
          <w:rFonts w:ascii="Montserrat Light" w:hAnsi="Montserrat Light"/>
          <w:noProof/>
          <w:color w:val="000000"/>
          <w:sz w:val="22"/>
          <w:szCs w:val="22"/>
        </w:rPr>
        <w:t xml:space="preserve">prin dispozițiile nr. 550/2020, nr. 90/2021 și nr.543/2022, </w:t>
      </w:r>
      <w:bookmarkEnd w:id="2"/>
      <w:r w:rsidRPr="00D62EEC">
        <w:rPr>
          <w:rFonts w:ascii="Montserrat Light" w:hAnsi="Montserrat Light"/>
          <w:noProof/>
          <w:sz w:val="22"/>
          <w:szCs w:val="22"/>
        </w:rPr>
        <w:t>se modifică după cum urmează:</w:t>
      </w:r>
    </w:p>
    <w:p w14:paraId="78657D68" w14:textId="77777777" w:rsidR="00EB5DA7" w:rsidRPr="00D62EEC" w:rsidRDefault="00EB5DA7" w:rsidP="00EB5DA7">
      <w:pPr>
        <w:pStyle w:val="Corptext"/>
        <w:spacing w:line="276" w:lineRule="auto"/>
        <w:ind w:firstLine="708"/>
        <w:contextualSpacing/>
        <w:rPr>
          <w:rFonts w:ascii="Montserrat Light" w:hAnsi="Montserrat Light"/>
          <w:bCs/>
          <w:color w:val="000000"/>
          <w:sz w:val="22"/>
          <w:szCs w:val="22"/>
        </w:rPr>
      </w:pPr>
      <w:r w:rsidRPr="00D62EEC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D62EEC">
        <w:rPr>
          <w:rFonts w:ascii="Montserrat Light" w:hAnsi="Montserrat Light"/>
          <w:bCs/>
          <w:sz w:val="22"/>
          <w:szCs w:val="22"/>
        </w:rPr>
        <w:t>Art. 1 se modifică și va avea următorul conținut:</w:t>
      </w:r>
    </w:p>
    <w:p w14:paraId="21F75D08" w14:textId="77777777" w:rsidR="007E5474" w:rsidRPr="00D62EEC" w:rsidRDefault="007E5474" w:rsidP="00117C01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</w:rPr>
      </w:pPr>
    </w:p>
    <w:p w14:paraId="1B80C0C4" w14:textId="43737DEA" w:rsidR="00C0004B" w:rsidRPr="00D62EEC" w:rsidRDefault="00C0004B" w:rsidP="00117C01">
      <w:pPr>
        <w:contextualSpacing/>
        <w:jc w:val="both"/>
        <w:rPr>
          <w:rFonts w:ascii="Montserrat Light" w:hAnsi="Montserrat Light"/>
          <w:color w:val="000000"/>
          <w:lang w:val="ro-RO"/>
        </w:rPr>
      </w:pPr>
      <w:r w:rsidRPr="00D62EEC">
        <w:rPr>
          <w:rFonts w:ascii="Montserrat Light" w:hAnsi="Montserrat Light"/>
          <w:b/>
          <w:lang w:val="ro-RO"/>
        </w:rPr>
        <w:t xml:space="preserve">”Art. 1. </w:t>
      </w:r>
      <w:r w:rsidRPr="00D62EEC">
        <w:rPr>
          <w:rFonts w:ascii="Montserrat Light" w:hAnsi="Montserrat Light"/>
          <w:lang w:val="ro-RO"/>
        </w:rPr>
        <w:t xml:space="preserve">Se desemnează echipa pentru implementarea proiectului </w:t>
      </w:r>
      <w:r w:rsidRPr="00D62EEC">
        <w:rPr>
          <w:rFonts w:ascii="Montserrat Light" w:hAnsi="Montserrat Light"/>
          <w:i/>
          <w:iCs/>
          <w:lang w:val="ro-RO"/>
        </w:rPr>
        <w:t>”</w:t>
      </w:r>
      <w:r w:rsidR="009A7A43" w:rsidRPr="00D62EEC">
        <w:rPr>
          <w:rFonts w:ascii="Montserrat Light" w:hAnsi="Montserrat Light"/>
          <w:i/>
          <w:iCs/>
          <w:lang w:val="ro-RO"/>
        </w:rPr>
        <w:t>REABILITAREA SI MODERNIZAREA CLADIRII ATELIERELOR DIN CADRUL SCOLII GIMNAZIALE PENTRU DEFICIENTI DE AUZ KOZMUTZA FLORA</w:t>
      </w:r>
      <w:r w:rsidRPr="00D62EEC">
        <w:rPr>
          <w:rFonts w:ascii="Montserrat Light" w:hAnsi="Montserrat Light"/>
          <w:i/>
          <w:iCs/>
          <w:lang w:val="ro-RO"/>
        </w:rPr>
        <w:t>”</w:t>
      </w:r>
      <w:r w:rsidRPr="00D62EEC">
        <w:rPr>
          <w:rFonts w:ascii="Montserrat Light" w:hAnsi="Montserrat Light"/>
          <w:i/>
          <w:lang w:val="ro-RO"/>
        </w:rPr>
        <w:t xml:space="preserve"> ,</w:t>
      </w:r>
      <w:r w:rsidRPr="00D62EEC">
        <w:rPr>
          <w:rFonts w:ascii="Montserrat Light" w:hAnsi="Montserrat Light"/>
          <w:color w:val="000000"/>
          <w:lang w:val="ro-RO"/>
        </w:rPr>
        <w:t xml:space="preserve"> în următoarea componență:</w:t>
      </w:r>
    </w:p>
    <w:p w14:paraId="40B2635B" w14:textId="77777777" w:rsidR="00117C01" w:rsidRPr="00D62EEC" w:rsidRDefault="00117C01" w:rsidP="00117C01">
      <w:pPr>
        <w:contextualSpacing/>
        <w:jc w:val="both"/>
        <w:rPr>
          <w:rFonts w:ascii="Montserrat Light" w:hAnsi="Montserrat Light"/>
          <w:color w:val="000000"/>
          <w:lang w:val="ro-RO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848"/>
      </w:tblGrid>
      <w:tr w:rsidR="00E630A1" w:rsidRPr="00D62EEC" w14:paraId="0239C63B" w14:textId="77777777" w:rsidTr="00871319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6E22FBEE" w14:textId="77777777" w:rsidR="00E630A1" w:rsidRPr="00D62EEC" w:rsidRDefault="00E630A1" w:rsidP="00117C01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D62EEC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7D1A5" w14:textId="77777777" w:rsidR="00E630A1" w:rsidRPr="00D62EEC" w:rsidRDefault="00E630A1" w:rsidP="00117C01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D62EEC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A28E44" w14:textId="77777777" w:rsidR="00E630A1" w:rsidRPr="00D62EEC" w:rsidRDefault="00E630A1" w:rsidP="00117C01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D62EEC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848" w:type="dxa"/>
            <w:vAlign w:val="center"/>
          </w:tcPr>
          <w:p w14:paraId="0838B30E" w14:textId="77777777" w:rsidR="00E630A1" w:rsidRPr="00D62EEC" w:rsidRDefault="00E630A1" w:rsidP="00117C01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D62EEC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462F12" w:rsidRPr="00D62EEC" w14:paraId="69444410" w14:textId="77777777" w:rsidTr="00871319">
        <w:tc>
          <w:tcPr>
            <w:tcW w:w="567" w:type="dxa"/>
            <w:shd w:val="clear" w:color="auto" w:fill="auto"/>
            <w:vAlign w:val="center"/>
          </w:tcPr>
          <w:p w14:paraId="7D766400" w14:textId="77777777" w:rsidR="00462F12" w:rsidRPr="00D62EEC" w:rsidRDefault="00462F12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75867" w14:textId="3460BD8B" w:rsidR="00462F12" w:rsidRPr="00D62EEC" w:rsidRDefault="00462F12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</w:rPr>
              <w:t xml:space="preserve">Tothfalusi Judith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73052" w14:textId="0051C1D7" w:rsidR="00462F12" w:rsidRPr="00D62EEC" w:rsidRDefault="00462F12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</w:rPr>
              <w:t>Manager Proiect</w:t>
            </w:r>
          </w:p>
        </w:tc>
        <w:tc>
          <w:tcPr>
            <w:tcW w:w="4848" w:type="dxa"/>
            <w:vAlign w:val="center"/>
          </w:tcPr>
          <w:p w14:paraId="3CDF3204" w14:textId="77777777" w:rsidR="00462F12" w:rsidRPr="00D62EEC" w:rsidRDefault="00462F12" w:rsidP="00117C0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D62EEC">
              <w:rPr>
                <w:rFonts w:ascii="Montserrat Light" w:hAnsi="Montserrat Light"/>
              </w:rPr>
              <w:t>Consilier</w:t>
            </w:r>
            <w:proofErr w:type="spellEnd"/>
          </w:p>
          <w:p w14:paraId="27790868" w14:textId="598E87DD" w:rsidR="00462F12" w:rsidRPr="00D62EEC" w:rsidRDefault="00462F12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D62EEC">
              <w:rPr>
                <w:rFonts w:ascii="Montserrat Light" w:hAnsi="Montserrat Light"/>
              </w:rPr>
              <w:t>Managementul</w:t>
            </w:r>
            <w:proofErr w:type="spellEnd"/>
            <w:r w:rsidRPr="00D62EEC">
              <w:rPr>
                <w:rFonts w:ascii="Montserrat Light" w:hAnsi="Montserrat Light"/>
              </w:rPr>
              <w:t xml:space="preserve"> </w:t>
            </w:r>
            <w:proofErr w:type="spellStart"/>
            <w:r w:rsidRPr="00D62EEC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DE6BBA" w:rsidRPr="00D62EEC" w14:paraId="266A4881" w14:textId="77777777" w:rsidTr="00871319">
        <w:tc>
          <w:tcPr>
            <w:tcW w:w="567" w:type="dxa"/>
            <w:shd w:val="clear" w:color="auto" w:fill="auto"/>
            <w:vAlign w:val="center"/>
          </w:tcPr>
          <w:p w14:paraId="7AF4022F" w14:textId="77777777" w:rsidR="00DE6BBA" w:rsidRPr="00D62EEC" w:rsidRDefault="00DE6BBA" w:rsidP="00117C0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4C63F" w14:textId="64C155AF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Kiss Csilla Gabriela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3664C9" w14:textId="0C4DA2E7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Responsabil tehnic din partea scolii</w:t>
            </w:r>
          </w:p>
        </w:tc>
        <w:tc>
          <w:tcPr>
            <w:tcW w:w="4848" w:type="dxa"/>
            <w:vAlign w:val="center"/>
          </w:tcPr>
          <w:p w14:paraId="5753E536" w14:textId="77777777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Director </w:t>
            </w:r>
          </w:p>
          <w:p w14:paraId="1ECC807F" w14:textId="488D1B43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Scoala Gimnazială Pentru Deficienți de Auz Kozmutza Flora   </w:t>
            </w:r>
          </w:p>
        </w:tc>
      </w:tr>
      <w:tr w:rsidR="00DE6BBA" w:rsidRPr="00D62EEC" w14:paraId="03248526" w14:textId="77777777" w:rsidTr="00871319">
        <w:tc>
          <w:tcPr>
            <w:tcW w:w="567" w:type="dxa"/>
            <w:shd w:val="clear" w:color="auto" w:fill="auto"/>
            <w:vAlign w:val="center"/>
          </w:tcPr>
          <w:p w14:paraId="566C3176" w14:textId="77777777" w:rsidR="00DE6BBA" w:rsidRPr="00D62EEC" w:rsidRDefault="00DE6BBA" w:rsidP="00117C0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26957" w14:textId="72F5C13B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Orza Marius Iustinian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7FF08B" w14:textId="5ED500F7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Responsabil tehnic </w:t>
            </w:r>
          </w:p>
        </w:tc>
        <w:tc>
          <w:tcPr>
            <w:tcW w:w="4848" w:type="dxa"/>
            <w:vAlign w:val="center"/>
          </w:tcPr>
          <w:p w14:paraId="19D215A3" w14:textId="77777777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  <w:p w14:paraId="77E76542" w14:textId="2B94BF5F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Serviciul Autorizari, Disciplina in Constructii, GIS  </w:t>
            </w:r>
          </w:p>
        </w:tc>
      </w:tr>
      <w:tr w:rsidR="00DE6BBA" w:rsidRPr="00D62EEC" w14:paraId="3612C9D7" w14:textId="77777777" w:rsidTr="00871319">
        <w:tc>
          <w:tcPr>
            <w:tcW w:w="567" w:type="dxa"/>
            <w:shd w:val="clear" w:color="auto" w:fill="auto"/>
            <w:vAlign w:val="center"/>
          </w:tcPr>
          <w:p w14:paraId="2B14B323" w14:textId="77777777" w:rsidR="00DE6BBA" w:rsidRPr="00D62EEC" w:rsidRDefault="00DE6BBA" w:rsidP="00117C0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8FF43" w14:textId="7E287B3C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Cosmin Rogozan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58B00" w14:textId="67DA92D6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Responsabil tehnic </w:t>
            </w:r>
          </w:p>
        </w:tc>
        <w:tc>
          <w:tcPr>
            <w:tcW w:w="4848" w:type="dxa"/>
            <w:vAlign w:val="center"/>
          </w:tcPr>
          <w:p w14:paraId="7E74C780" w14:textId="77777777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  <w:p w14:paraId="76A1BE69" w14:textId="61167967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DE6BBA" w:rsidRPr="00D62EEC" w14:paraId="60950F2E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9D61526" w14:textId="77777777" w:rsidR="00DE6BBA" w:rsidRPr="00D62EEC" w:rsidRDefault="00DE6BBA" w:rsidP="00117C0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616B0" w14:textId="40893783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 Cristea Corina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14D82" w14:textId="47EE0961" w:rsidR="00DE6BBA" w:rsidRPr="00D62EEC" w:rsidRDefault="00DE6BBA" w:rsidP="00117C01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>Responsabil achiziții</w:t>
            </w:r>
          </w:p>
        </w:tc>
        <w:tc>
          <w:tcPr>
            <w:tcW w:w="4848" w:type="dxa"/>
            <w:vAlign w:val="center"/>
          </w:tcPr>
          <w:p w14:paraId="707E6D1C" w14:textId="77777777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3871749" w14:textId="3D2CC1A2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Serviciul Lucrări și Achiziții Publice</w:t>
            </w:r>
          </w:p>
        </w:tc>
      </w:tr>
      <w:tr w:rsidR="00DE6BBA" w:rsidRPr="00D62EEC" w14:paraId="318C4083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1743260" w14:textId="77777777" w:rsidR="00DE6BBA" w:rsidRPr="00D62EEC" w:rsidRDefault="00DE6BBA" w:rsidP="00117C0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D5E78" w14:textId="0D073556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Bodi Dana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DE1A62" w14:textId="5958EA4E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Responsabil financiar </w:t>
            </w:r>
          </w:p>
        </w:tc>
        <w:tc>
          <w:tcPr>
            <w:tcW w:w="4848" w:type="dxa"/>
            <w:vAlign w:val="center"/>
          </w:tcPr>
          <w:p w14:paraId="7B2D9372" w14:textId="77777777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929BEDE" w14:textId="1E7E6C6F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Serviciul financiar contabil</w:t>
            </w:r>
          </w:p>
        </w:tc>
      </w:tr>
      <w:tr w:rsidR="00DE6BBA" w:rsidRPr="00D62EEC" w14:paraId="32FC9C50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C93B0B6" w14:textId="77777777" w:rsidR="00DE6BBA" w:rsidRPr="00D62EEC" w:rsidRDefault="00DE6BBA" w:rsidP="00117C0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F2F20" w14:textId="2DA0926B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>Tripon 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FC5F4" w14:textId="0817F5EF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 xml:space="preserve">Expert implementare </w:t>
            </w:r>
          </w:p>
        </w:tc>
        <w:tc>
          <w:tcPr>
            <w:tcW w:w="4848" w:type="dxa"/>
            <w:vAlign w:val="center"/>
          </w:tcPr>
          <w:p w14:paraId="070055A1" w14:textId="77777777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 xml:space="preserve">Consilier </w:t>
            </w:r>
          </w:p>
          <w:p w14:paraId="648A917F" w14:textId="32E1AFDF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</w:tc>
      </w:tr>
      <w:tr w:rsidR="00DE6BBA" w:rsidRPr="00D62EEC" w14:paraId="6EFA9A05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0058779" w14:textId="77777777" w:rsidR="00DE6BBA" w:rsidRPr="00D62EEC" w:rsidRDefault="00DE6BBA" w:rsidP="00117C0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2B01B4" w14:textId="783ADD3D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 xml:space="preserve">Moldovan Andra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D1A92" w14:textId="7A0F3841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 xml:space="preserve">Expert implementare </w:t>
            </w:r>
          </w:p>
        </w:tc>
        <w:tc>
          <w:tcPr>
            <w:tcW w:w="4848" w:type="dxa"/>
            <w:vAlign w:val="center"/>
          </w:tcPr>
          <w:p w14:paraId="2DB65A04" w14:textId="77777777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 xml:space="preserve">Consilier </w:t>
            </w:r>
          </w:p>
          <w:p w14:paraId="09326FE0" w14:textId="47A80FA3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 xml:space="preserve">Serviciul Managementul Proiectelor </w:t>
            </w:r>
          </w:p>
        </w:tc>
      </w:tr>
      <w:tr w:rsidR="00DE6BBA" w:rsidRPr="00D62EEC" w14:paraId="31E99862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EF3B41E" w14:textId="77777777" w:rsidR="00DE6BBA" w:rsidRPr="00D62EEC" w:rsidRDefault="00DE6BBA" w:rsidP="00117C0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1B7F2" w14:textId="08D9A95D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>Olaru Andra Costalia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A789D" w14:textId="22E8CC4A" w:rsidR="00DE6BBA" w:rsidRPr="00D62EEC" w:rsidRDefault="00DE6BBA" w:rsidP="00117C01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D62EEC">
              <w:rPr>
                <w:rFonts w:ascii="Montserrat Light" w:hAnsi="Montserrat Light"/>
                <w:bCs/>
                <w:noProof/>
                <w:lang w:val="ro-RO"/>
              </w:rPr>
              <w:t>Responsabil juridic</w:t>
            </w:r>
          </w:p>
        </w:tc>
        <w:tc>
          <w:tcPr>
            <w:tcW w:w="4848" w:type="dxa"/>
            <w:vAlign w:val="center"/>
          </w:tcPr>
          <w:p w14:paraId="7B15AFEE" w14:textId="77777777" w:rsidR="00DE6BBA" w:rsidRPr="00D62EEC" w:rsidRDefault="00DE6BBA" w:rsidP="00117C01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69EC8650" w14:textId="0A0B2AC9" w:rsidR="00DE6BBA" w:rsidRPr="00D62EEC" w:rsidRDefault="00DE6BBA" w:rsidP="00117C01">
            <w:pPr>
              <w:jc w:val="center"/>
              <w:rPr>
                <w:rFonts w:ascii="Montserrat Light" w:hAnsi="Montserrat Light"/>
                <w:lang w:val="ro-RO"/>
              </w:rPr>
            </w:pPr>
            <w:r w:rsidRPr="00D62EEC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</w:tbl>
    <w:p w14:paraId="4F1F271C" w14:textId="169A82BC" w:rsidR="00C0004B" w:rsidRPr="00D62EEC" w:rsidRDefault="00C0004B" w:rsidP="00117C01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2073AA6A" w14:textId="77777777" w:rsidR="00117C01" w:rsidRPr="00D62EEC" w:rsidRDefault="00117C01" w:rsidP="00D62EEC">
      <w:pPr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46B9ED4C" w14:textId="77777777" w:rsidR="00716EBC" w:rsidRPr="00D62EEC" w:rsidRDefault="00716EBC" w:rsidP="00716EBC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65D159AB" w14:textId="77777777" w:rsidR="00716EBC" w:rsidRPr="00D62EEC" w:rsidRDefault="00716EBC" w:rsidP="00716EB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62EEC">
        <w:rPr>
          <w:rFonts w:ascii="Montserrat Light" w:hAnsi="Montserrat Light"/>
          <w:b/>
          <w:lang w:val="ro-RO"/>
        </w:rPr>
        <w:t>Art. II.</w:t>
      </w:r>
      <w:r w:rsidRPr="00D62EEC">
        <w:rPr>
          <w:rFonts w:ascii="Montserrat Light" w:hAnsi="Montserrat Light"/>
          <w:lang w:val="ro-RO"/>
        </w:rPr>
        <w:t xml:space="preserve"> </w:t>
      </w:r>
      <w:r w:rsidRPr="00D62EEC">
        <w:rPr>
          <w:rFonts w:ascii="Montserrat Light" w:eastAsia="Times New Roman" w:hAnsi="Montserrat Light" w:cs="Times New Roman"/>
          <w:noProof/>
          <w:lang w:val="ro-RO" w:eastAsia="ro-RO"/>
        </w:rPr>
        <w:t>Prezenta dispoziţie se comunică persoanelor desemnate prin poșta electonică şi Prefectului Judeţului Cluj.</w:t>
      </w:r>
    </w:p>
    <w:p w14:paraId="2B69E5E4" w14:textId="77777777" w:rsidR="00716EBC" w:rsidRPr="00D62EEC" w:rsidRDefault="00716EBC" w:rsidP="00716EB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</w:pPr>
    </w:p>
    <w:p w14:paraId="25CFA8E0" w14:textId="77777777" w:rsidR="00C0004B" w:rsidRPr="00D62EEC" w:rsidRDefault="00C0004B" w:rsidP="00117C01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C0004B" w:rsidRPr="00D62EEC" w14:paraId="5A323D7A" w14:textId="77777777" w:rsidTr="006518C8">
        <w:tc>
          <w:tcPr>
            <w:tcW w:w="4541" w:type="dxa"/>
          </w:tcPr>
          <w:p w14:paraId="2A8E723E" w14:textId="77777777" w:rsidR="00C0004B" w:rsidRPr="00D62EEC" w:rsidRDefault="00C0004B" w:rsidP="00117C0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62EEC">
              <w:rPr>
                <w:rFonts w:ascii="Montserrat Light" w:hAnsi="Montserrat Light"/>
                <w:b/>
                <w:sz w:val="22"/>
                <w:szCs w:val="22"/>
              </w:rPr>
              <w:t>PREŞEDINTE</w:t>
            </w:r>
          </w:p>
        </w:tc>
        <w:tc>
          <w:tcPr>
            <w:tcW w:w="4542" w:type="dxa"/>
          </w:tcPr>
          <w:p w14:paraId="35C17856" w14:textId="77777777" w:rsidR="00C0004B" w:rsidRPr="00D62EEC" w:rsidRDefault="00C0004B" w:rsidP="00117C0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62EEC">
              <w:rPr>
                <w:rFonts w:ascii="Montserrat Light" w:hAnsi="Montserrat Light"/>
                <w:b/>
                <w:sz w:val="22"/>
                <w:szCs w:val="22"/>
              </w:rPr>
              <w:t>CONTRASEMNEAZĂ</w:t>
            </w:r>
          </w:p>
        </w:tc>
      </w:tr>
      <w:tr w:rsidR="00C0004B" w:rsidRPr="00D62EEC" w14:paraId="79099D23" w14:textId="77777777" w:rsidTr="006518C8">
        <w:tc>
          <w:tcPr>
            <w:tcW w:w="4541" w:type="dxa"/>
          </w:tcPr>
          <w:p w14:paraId="546D610A" w14:textId="77777777" w:rsidR="00C0004B" w:rsidRPr="00D62EEC" w:rsidRDefault="00C0004B" w:rsidP="00117C01">
            <w:pPr>
              <w:autoSpaceDE w:val="0"/>
              <w:autoSpaceDN w:val="0"/>
              <w:adjustRightInd w:val="0"/>
              <w:spacing w:line="276" w:lineRule="auto"/>
              <w:ind w:right="31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62EEC">
              <w:rPr>
                <w:rFonts w:ascii="Montserrat Light" w:hAnsi="Montserrat Light"/>
                <w:b/>
                <w:sz w:val="22"/>
                <w:szCs w:val="22"/>
              </w:rPr>
              <w:t>ALIN TIȘE</w:t>
            </w:r>
          </w:p>
        </w:tc>
        <w:tc>
          <w:tcPr>
            <w:tcW w:w="4542" w:type="dxa"/>
          </w:tcPr>
          <w:p w14:paraId="03308FCF" w14:textId="5087F9EF" w:rsidR="00C0004B" w:rsidRPr="00D62EEC" w:rsidRDefault="007E5474" w:rsidP="00117C01">
            <w:pPr>
              <w:autoSpaceDE w:val="0"/>
              <w:autoSpaceDN w:val="0"/>
              <w:adjustRightInd w:val="0"/>
              <w:spacing w:line="276" w:lineRule="auto"/>
              <w:ind w:left="855" w:hanging="992"/>
              <w:contextualSpacing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62EEC">
              <w:rPr>
                <w:rFonts w:ascii="Montserrat Light" w:hAnsi="Montserrat Light"/>
                <w:b/>
                <w:sz w:val="22"/>
                <w:szCs w:val="22"/>
              </w:rPr>
              <w:t xml:space="preserve">    </w:t>
            </w:r>
            <w:r w:rsidR="00C0004B" w:rsidRPr="00D62EEC">
              <w:rPr>
                <w:rFonts w:ascii="Montserrat Light" w:hAnsi="Montserrat Light"/>
                <w:b/>
                <w:sz w:val="22"/>
                <w:szCs w:val="22"/>
              </w:rPr>
              <w:t>SECRETAR GENERAL AL JUDEŢULUI</w:t>
            </w:r>
          </w:p>
        </w:tc>
      </w:tr>
      <w:tr w:rsidR="00C0004B" w:rsidRPr="00D62EEC" w14:paraId="60B44ECF" w14:textId="77777777" w:rsidTr="006518C8">
        <w:tc>
          <w:tcPr>
            <w:tcW w:w="4541" w:type="dxa"/>
          </w:tcPr>
          <w:p w14:paraId="00DE369E" w14:textId="77777777" w:rsidR="00C0004B" w:rsidRPr="00D62EEC" w:rsidRDefault="00C0004B" w:rsidP="00117C0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542" w:type="dxa"/>
          </w:tcPr>
          <w:p w14:paraId="67E1E8FE" w14:textId="77777777" w:rsidR="00C0004B" w:rsidRPr="00D62EEC" w:rsidRDefault="00C0004B" w:rsidP="00117C0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62EEC">
              <w:rPr>
                <w:rFonts w:ascii="Montserrat Light" w:hAnsi="Montserrat Light"/>
                <w:b/>
                <w:bCs/>
                <w:sz w:val="22"/>
                <w:szCs w:val="22"/>
              </w:rPr>
              <w:t>SIMONA GACI</w:t>
            </w:r>
          </w:p>
        </w:tc>
      </w:tr>
    </w:tbl>
    <w:p w14:paraId="00404E25" w14:textId="77777777" w:rsidR="00C0004B" w:rsidRPr="00D62EEC" w:rsidRDefault="00C0004B" w:rsidP="00D62EE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sectPr w:rsidR="00C0004B" w:rsidRPr="00D62EEC" w:rsidSect="0087217A">
      <w:headerReference w:type="default" r:id="rId8"/>
      <w:footerReference w:type="default" r:id="rId9"/>
      <w:pgSz w:w="11909" w:h="16834"/>
      <w:pgMar w:top="1843" w:right="852" w:bottom="1260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9B47" w14:textId="77777777" w:rsidR="00550090" w:rsidRDefault="00550090">
      <w:pPr>
        <w:spacing w:line="240" w:lineRule="auto"/>
      </w:pPr>
      <w:r>
        <w:separator/>
      </w:r>
    </w:p>
  </w:endnote>
  <w:endnote w:type="continuationSeparator" w:id="0">
    <w:p w14:paraId="26DD98FF" w14:textId="77777777" w:rsidR="00550090" w:rsidRDefault="00550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41B2" w14:textId="77777777" w:rsidR="00550090" w:rsidRDefault="00550090">
      <w:pPr>
        <w:spacing w:line="240" w:lineRule="auto"/>
      </w:pPr>
      <w:r>
        <w:separator/>
      </w:r>
    </w:p>
  </w:footnote>
  <w:footnote w:type="continuationSeparator" w:id="0">
    <w:p w14:paraId="4BD09507" w14:textId="77777777" w:rsidR="00550090" w:rsidRDefault="00550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C4C"/>
    <w:multiLevelType w:val="hybridMultilevel"/>
    <w:tmpl w:val="D87497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101"/>
    <w:multiLevelType w:val="hybridMultilevel"/>
    <w:tmpl w:val="2F0AD97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AE5392"/>
    <w:multiLevelType w:val="hybridMultilevel"/>
    <w:tmpl w:val="8F0A0762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23BF5"/>
    <w:multiLevelType w:val="hybridMultilevel"/>
    <w:tmpl w:val="D79E5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55FBD"/>
    <w:multiLevelType w:val="hybridMultilevel"/>
    <w:tmpl w:val="43348EE2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02020"/>
    <w:multiLevelType w:val="hybridMultilevel"/>
    <w:tmpl w:val="4BC2D20A"/>
    <w:lvl w:ilvl="0" w:tplc="0418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66006284"/>
    <w:multiLevelType w:val="hybridMultilevel"/>
    <w:tmpl w:val="28D01F86"/>
    <w:lvl w:ilvl="0" w:tplc="82824B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959945">
    <w:abstractNumId w:val="19"/>
  </w:num>
  <w:num w:numId="2" w16cid:durableId="90903247">
    <w:abstractNumId w:val="10"/>
  </w:num>
  <w:num w:numId="3" w16cid:durableId="2001930959">
    <w:abstractNumId w:val="7"/>
  </w:num>
  <w:num w:numId="4" w16cid:durableId="2108503927">
    <w:abstractNumId w:val="11"/>
  </w:num>
  <w:num w:numId="5" w16cid:durableId="825517882">
    <w:abstractNumId w:val="18"/>
  </w:num>
  <w:num w:numId="6" w16cid:durableId="1780644126">
    <w:abstractNumId w:val="0"/>
  </w:num>
  <w:num w:numId="7" w16cid:durableId="652873676">
    <w:abstractNumId w:val="6"/>
  </w:num>
  <w:num w:numId="8" w16cid:durableId="778767805">
    <w:abstractNumId w:val="1"/>
  </w:num>
  <w:num w:numId="9" w16cid:durableId="1950312360">
    <w:abstractNumId w:val="9"/>
  </w:num>
  <w:num w:numId="10" w16cid:durableId="348917923">
    <w:abstractNumId w:val="17"/>
  </w:num>
  <w:num w:numId="11" w16cid:durableId="1600793629">
    <w:abstractNumId w:val="16"/>
  </w:num>
  <w:num w:numId="12" w16cid:durableId="1772554497">
    <w:abstractNumId w:val="15"/>
  </w:num>
  <w:num w:numId="13" w16cid:durableId="960721175">
    <w:abstractNumId w:val="5"/>
  </w:num>
  <w:num w:numId="14" w16cid:durableId="212935869">
    <w:abstractNumId w:val="12"/>
  </w:num>
  <w:num w:numId="15" w16cid:durableId="127018046">
    <w:abstractNumId w:val="14"/>
  </w:num>
  <w:num w:numId="16" w16cid:durableId="1744180600">
    <w:abstractNumId w:val="8"/>
  </w:num>
  <w:num w:numId="17" w16cid:durableId="2124611860">
    <w:abstractNumId w:val="2"/>
  </w:num>
  <w:num w:numId="18" w16cid:durableId="1714035730">
    <w:abstractNumId w:val="4"/>
  </w:num>
  <w:num w:numId="19" w16cid:durableId="283584550">
    <w:abstractNumId w:val="13"/>
  </w:num>
  <w:num w:numId="20" w16cid:durableId="22676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47EED"/>
    <w:rsid w:val="0006355A"/>
    <w:rsid w:val="00064985"/>
    <w:rsid w:val="000707AA"/>
    <w:rsid w:val="000727AB"/>
    <w:rsid w:val="00095DBD"/>
    <w:rsid w:val="0009713E"/>
    <w:rsid w:val="000F09A8"/>
    <w:rsid w:val="000F5D33"/>
    <w:rsid w:val="001077E9"/>
    <w:rsid w:val="00112DA7"/>
    <w:rsid w:val="00116A4D"/>
    <w:rsid w:val="00117C01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200A90"/>
    <w:rsid w:val="00222EAA"/>
    <w:rsid w:val="00245F13"/>
    <w:rsid w:val="002532EF"/>
    <w:rsid w:val="00273A87"/>
    <w:rsid w:val="002B18A8"/>
    <w:rsid w:val="002B280A"/>
    <w:rsid w:val="002C31EC"/>
    <w:rsid w:val="002C50AA"/>
    <w:rsid w:val="002D1C4B"/>
    <w:rsid w:val="00300EE5"/>
    <w:rsid w:val="00327CB9"/>
    <w:rsid w:val="003374D6"/>
    <w:rsid w:val="00344B2D"/>
    <w:rsid w:val="003546DA"/>
    <w:rsid w:val="0035591E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425405"/>
    <w:rsid w:val="004316D2"/>
    <w:rsid w:val="00432721"/>
    <w:rsid w:val="0044333B"/>
    <w:rsid w:val="00456477"/>
    <w:rsid w:val="00462F12"/>
    <w:rsid w:val="004836A5"/>
    <w:rsid w:val="00483E51"/>
    <w:rsid w:val="00485921"/>
    <w:rsid w:val="004944F8"/>
    <w:rsid w:val="004A5002"/>
    <w:rsid w:val="004B5053"/>
    <w:rsid w:val="004D61F1"/>
    <w:rsid w:val="004F414D"/>
    <w:rsid w:val="004F4CC3"/>
    <w:rsid w:val="00501B6C"/>
    <w:rsid w:val="005078E0"/>
    <w:rsid w:val="00534029"/>
    <w:rsid w:val="00543D59"/>
    <w:rsid w:val="00550090"/>
    <w:rsid w:val="00553DF2"/>
    <w:rsid w:val="005766B6"/>
    <w:rsid w:val="005802EA"/>
    <w:rsid w:val="00585EC2"/>
    <w:rsid w:val="0059144B"/>
    <w:rsid w:val="00593AD8"/>
    <w:rsid w:val="005A3B53"/>
    <w:rsid w:val="005B5ABB"/>
    <w:rsid w:val="005C13EA"/>
    <w:rsid w:val="005C369D"/>
    <w:rsid w:val="005E13BA"/>
    <w:rsid w:val="005E7572"/>
    <w:rsid w:val="005F38C6"/>
    <w:rsid w:val="005F5E16"/>
    <w:rsid w:val="0061021A"/>
    <w:rsid w:val="006275D5"/>
    <w:rsid w:val="00661011"/>
    <w:rsid w:val="00665DE4"/>
    <w:rsid w:val="00667602"/>
    <w:rsid w:val="0067017C"/>
    <w:rsid w:val="00673783"/>
    <w:rsid w:val="00674EE2"/>
    <w:rsid w:val="00681F66"/>
    <w:rsid w:val="00693654"/>
    <w:rsid w:val="00693D2D"/>
    <w:rsid w:val="006A0EF2"/>
    <w:rsid w:val="006A38B4"/>
    <w:rsid w:val="006C05FA"/>
    <w:rsid w:val="006C158D"/>
    <w:rsid w:val="006C5CED"/>
    <w:rsid w:val="006D3D88"/>
    <w:rsid w:val="006F2995"/>
    <w:rsid w:val="006F600B"/>
    <w:rsid w:val="007050AE"/>
    <w:rsid w:val="00706F01"/>
    <w:rsid w:val="00716EBC"/>
    <w:rsid w:val="0072392A"/>
    <w:rsid w:val="0075135B"/>
    <w:rsid w:val="00752D58"/>
    <w:rsid w:val="00755599"/>
    <w:rsid w:val="00764360"/>
    <w:rsid w:val="00785F68"/>
    <w:rsid w:val="007912D2"/>
    <w:rsid w:val="007A37CF"/>
    <w:rsid w:val="007B13F2"/>
    <w:rsid w:val="007D03A1"/>
    <w:rsid w:val="007D24B9"/>
    <w:rsid w:val="007D3563"/>
    <w:rsid w:val="007D7C41"/>
    <w:rsid w:val="007E5474"/>
    <w:rsid w:val="007E6FD8"/>
    <w:rsid w:val="008156C1"/>
    <w:rsid w:val="00817A44"/>
    <w:rsid w:val="0082335A"/>
    <w:rsid w:val="00832D7D"/>
    <w:rsid w:val="00837835"/>
    <w:rsid w:val="00847405"/>
    <w:rsid w:val="00851EA7"/>
    <w:rsid w:val="00852771"/>
    <w:rsid w:val="00855EDD"/>
    <w:rsid w:val="00856E86"/>
    <w:rsid w:val="0087217A"/>
    <w:rsid w:val="00884D82"/>
    <w:rsid w:val="00891CC2"/>
    <w:rsid w:val="008929DE"/>
    <w:rsid w:val="008A1577"/>
    <w:rsid w:val="008D6E2C"/>
    <w:rsid w:val="008E59C7"/>
    <w:rsid w:val="00922810"/>
    <w:rsid w:val="0092734C"/>
    <w:rsid w:val="0093028B"/>
    <w:rsid w:val="00934910"/>
    <w:rsid w:val="00947E5C"/>
    <w:rsid w:val="009565A0"/>
    <w:rsid w:val="00971E71"/>
    <w:rsid w:val="00974814"/>
    <w:rsid w:val="009A154A"/>
    <w:rsid w:val="009A540C"/>
    <w:rsid w:val="009A7A43"/>
    <w:rsid w:val="009C550C"/>
    <w:rsid w:val="009D352F"/>
    <w:rsid w:val="009E100A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07AB"/>
    <w:rsid w:val="00A4143E"/>
    <w:rsid w:val="00A47C9D"/>
    <w:rsid w:val="00A53CD2"/>
    <w:rsid w:val="00A62583"/>
    <w:rsid w:val="00A86120"/>
    <w:rsid w:val="00A8736C"/>
    <w:rsid w:val="00A94F22"/>
    <w:rsid w:val="00AA20BC"/>
    <w:rsid w:val="00AD0EDF"/>
    <w:rsid w:val="00AD510E"/>
    <w:rsid w:val="00AE468D"/>
    <w:rsid w:val="00AE4762"/>
    <w:rsid w:val="00AF3F46"/>
    <w:rsid w:val="00AF78A7"/>
    <w:rsid w:val="00B16C42"/>
    <w:rsid w:val="00B371D0"/>
    <w:rsid w:val="00B42486"/>
    <w:rsid w:val="00B76CCD"/>
    <w:rsid w:val="00B825E0"/>
    <w:rsid w:val="00B8326C"/>
    <w:rsid w:val="00B92CA3"/>
    <w:rsid w:val="00B93819"/>
    <w:rsid w:val="00B97F17"/>
    <w:rsid w:val="00BA7E9F"/>
    <w:rsid w:val="00BB2C53"/>
    <w:rsid w:val="00BE0BED"/>
    <w:rsid w:val="00BF0A05"/>
    <w:rsid w:val="00BF2C5D"/>
    <w:rsid w:val="00C0004B"/>
    <w:rsid w:val="00C25714"/>
    <w:rsid w:val="00C257B9"/>
    <w:rsid w:val="00C30F27"/>
    <w:rsid w:val="00C32D2C"/>
    <w:rsid w:val="00C37A09"/>
    <w:rsid w:val="00C464BD"/>
    <w:rsid w:val="00C5310A"/>
    <w:rsid w:val="00C73ED9"/>
    <w:rsid w:val="00C87A75"/>
    <w:rsid w:val="00C97E3F"/>
    <w:rsid w:val="00CA0964"/>
    <w:rsid w:val="00CB339F"/>
    <w:rsid w:val="00CC44B6"/>
    <w:rsid w:val="00CE4838"/>
    <w:rsid w:val="00CE527B"/>
    <w:rsid w:val="00CF239C"/>
    <w:rsid w:val="00CF2DC7"/>
    <w:rsid w:val="00CF5448"/>
    <w:rsid w:val="00D06D98"/>
    <w:rsid w:val="00D15CBF"/>
    <w:rsid w:val="00D46FD6"/>
    <w:rsid w:val="00D5181E"/>
    <w:rsid w:val="00D54049"/>
    <w:rsid w:val="00D60CF3"/>
    <w:rsid w:val="00D62EEC"/>
    <w:rsid w:val="00D71C72"/>
    <w:rsid w:val="00D8419E"/>
    <w:rsid w:val="00D85541"/>
    <w:rsid w:val="00D92E71"/>
    <w:rsid w:val="00DA16A3"/>
    <w:rsid w:val="00DA6874"/>
    <w:rsid w:val="00DA6E10"/>
    <w:rsid w:val="00DC5B2C"/>
    <w:rsid w:val="00DC7006"/>
    <w:rsid w:val="00DD096E"/>
    <w:rsid w:val="00DD15EE"/>
    <w:rsid w:val="00DD2618"/>
    <w:rsid w:val="00DE610D"/>
    <w:rsid w:val="00DE6BBA"/>
    <w:rsid w:val="00DE7AE4"/>
    <w:rsid w:val="00DF15E7"/>
    <w:rsid w:val="00DF5034"/>
    <w:rsid w:val="00DF583E"/>
    <w:rsid w:val="00E12CF9"/>
    <w:rsid w:val="00E20C5C"/>
    <w:rsid w:val="00E61D9C"/>
    <w:rsid w:val="00E630A1"/>
    <w:rsid w:val="00E64645"/>
    <w:rsid w:val="00E6593B"/>
    <w:rsid w:val="00E742A8"/>
    <w:rsid w:val="00E80CF0"/>
    <w:rsid w:val="00E95987"/>
    <w:rsid w:val="00EA15FA"/>
    <w:rsid w:val="00EA1643"/>
    <w:rsid w:val="00EB5DA7"/>
    <w:rsid w:val="00EC41F6"/>
    <w:rsid w:val="00ED680B"/>
    <w:rsid w:val="00ED7208"/>
    <w:rsid w:val="00F021AA"/>
    <w:rsid w:val="00F0348C"/>
    <w:rsid w:val="00F274B7"/>
    <w:rsid w:val="00F43DCD"/>
    <w:rsid w:val="00F43EBC"/>
    <w:rsid w:val="00F47887"/>
    <w:rsid w:val="00F50E38"/>
    <w:rsid w:val="00F540C7"/>
    <w:rsid w:val="00F54A71"/>
    <w:rsid w:val="00F7020D"/>
    <w:rsid w:val="00F73CEC"/>
    <w:rsid w:val="00F8224A"/>
    <w:rsid w:val="00F90DEA"/>
    <w:rsid w:val="00FB03EA"/>
    <w:rsid w:val="00FC565F"/>
    <w:rsid w:val="00FE6F14"/>
    <w:rsid w:val="00FF25DA"/>
    <w:rsid w:val="00FF39A7"/>
    <w:rsid w:val="00FF4E9A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18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C00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004B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599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2023-01-16T11:03:00Z</cp:lastPrinted>
  <dcterms:created xsi:type="dcterms:W3CDTF">2023-01-16T05:41:00Z</dcterms:created>
  <dcterms:modified xsi:type="dcterms:W3CDTF">2023-01-17T09:39:00Z</dcterms:modified>
</cp:coreProperties>
</file>