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545A" w14:textId="20FDD298" w:rsidR="00EC2B8A" w:rsidRPr="00227E10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227E10">
        <w:rPr>
          <w:rFonts w:ascii="Montserrat Light" w:hAnsi="Montserrat Light"/>
          <w:b/>
          <w:bCs/>
          <w:lang w:val="ro-RO"/>
        </w:rPr>
        <w:t>D</w:t>
      </w:r>
      <w:r w:rsidR="00EC2B8A" w:rsidRPr="00227E10">
        <w:rPr>
          <w:rFonts w:ascii="Montserrat Light" w:hAnsi="Montserrat Light"/>
          <w:b/>
          <w:bCs/>
          <w:lang w:val="ro-RO"/>
        </w:rPr>
        <w:t xml:space="preserve"> </w:t>
      </w:r>
      <w:r w:rsidRPr="00227E10">
        <w:rPr>
          <w:rFonts w:ascii="Montserrat Light" w:hAnsi="Montserrat Light"/>
          <w:b/>
          <w:bCs/>
          <w:lang w:val="ro-RO"/>
        </w:rPr>
        <w:t>I</w:t>
      </w:r>
      <w:r w:rsidR="00EC2B8A" w:rsidRPr="00227E10">
        <w:rPr>
          <w:rFonts w:ascii="Montserrat Light" w:hAnsi="Montserrat Light"/>
          <w:b/>
          <w:bCs/>
          <w:lang w:val="ro-RO"/>
        </w:rPr>
        <w:t xml:space="preserve"> </w:t>
      </w:r>
      <w:r w:rsidRPr="00227E10">
        <w:rPr>
          <w:rFonts w:ascii="Montserrat Light" w:hAnsi="Montserrat Light"/>
          <w:b/>
          <w:bCs/>
          <w:lang w:val="ro-RO"/>
        </w:rPr>
        <w:t>S</w:t>
      </w:r>
      <w:r w:rsidR="00EC2B8A" w:rsidRPr="00227E10">
        <w:rPr>
          <w:rFonts w:ascii="Montserrat Light" w:hAnsi="Montserrat Light"/>
          <w:b/>
          <w:bCs/>
          <w:lang w:val="ro-RO"/>
        </w:rPr>
        <w:t xml:space="preserve"> </w:t>
      </w:r>
      <w:r w:rsidRPr="00227E10">
        <w:rPr>
          <w:rFonts w:ascii="Montserrat Light" w:hAnsi="Montserrat Light"/>
          <w:b/>
          <w:bCs/>
          <w:lang w:val="ro-RO"/>
        </w:rPr>
        <w:t>P</w:t>
      </w:r>
      <w:r w:rsidR="00EC2B8A" w:rsidRPr="00227E10">
        <w:rPr>
          <w:rFonts w:ascii="Montserrat Light" w:hAnsi="Montserrat Light"/>
          <w:b/>
          <w:bCs/>
          <w:lang w:val="ro-RO"/>
        </w:rPr>
        <w:t xml:space="preserve"> </w:t>
      </w:r>
      <w:r w:rsidRPr="00227E10">
        <w:rPr>
          <w:rFonts w:ascii="Montserrat Light" w:hAnsi="Montserrat Light"/>
          <w:b/>
          <w:bCs/>
          <w:lang w:val="ro-RO"/>
        </w:rPr>
        <w:t>O</w:t>
      </w:r>
      <w:r w:rsidR="00EC2B8A" w:rsidRPr="00227E10">
        <w:rPr>
          <w:rFonts w:ascii="Montserrat Light" w:hAnsi="Montserrat Light"/>
          <w:b/>
          <w:bCs/>
          <w:lang w:val="ro-RO"/>
        </w:rPr>
        <w:t xml:space="preserve"> </w:t>
      </w:r>
      <w:r w:rsidRPr="00227E10">
        <w:rPr>
          <w:rFonts w:ascii="Montserrat Light" w:hAnsi="Montserrat Light"/>
          <w:b/>
          <w:bCs/>
          <w:lang w:val="ro-RO"/>
        </w:rPr>
        <w:t>Z</w:t>
      </w:r>
      <w:r w:rsidR="00EC2B8A" w:rsidRPr="00227E10">
        <w:rPr>
          <w:rFonts w:ascii="Montserrat Light" w:hAnsi="Montserrat Light"/>
          <w:b/>
          <w:bCs/>
          <w:lang w:val="ro-RO"/>
        </w:rPr>
        <w:t xml:space="preserve"> </w:t>
      </w:r>
      <w:r w:rsidRPr="00227E10">
        <w:rPr>
          <w:rFonts w:ascii="Montserrat Light" w:hAnsi="Montserrat Light"/>
          <w:b/>
          <w:bCs/>
          <w:lang w:val="ro-RO"/>
        </w:rPr>
        <w:t>I</w:t>
      </w:r>
      <w:r w:rsidR="00EC2B8A" w:rsidRPr="00227E10">
        <w:rPr>
          <w:rFonts w:ascii="Montserrat Light" w:hAnsi="Montserrat Light"/>
          <w:b/>
          <w:bCs/>
          <w:lang w:val="ro-RO"/>
        </w:rPr>
        <w:t xml:space="preserve"> </w:t>
      </w:r>
      <w:r w:rsidRPr="00227E10">
        <w:rPr>
          <w:rFonts w:ascii="Montserrat Light" w:hAnsi="Montserrat Light"/>
          <w:b/>
          <w:bCs/>
          <w:lang w:val="ro-RO"/>
        </w:rPr>
        <w:t>Ţ</w:t>
      </w:r>
      <w:r w:rsidR="00EC2B8A" w:rsidRPr="00227E10">
        <w:rPr>
          <w:rFonts w:ascii="Montserrat Light" w:hAnsi="Montserrat Light"/>
          <w:b/>
          <w:bCs/>
          <w:lang w:val="ro-RO"/>
        </w:rPr>
        <w:t xml:space="preserve"> </w:t>
      </w:r>
      <w:r w:rsidRPr="00227E10">
        <w:rPr>
          <w:rFonts w:ascii="Montserrat Light" w:hAnsi="Montserrat Light"/>
          <w:b/>
          <w:bCs/>
          <w:lang w:val="ro-RO"/>
        </w:rPr>
        <w:t>I</w:t>
      </w:r>
      <w:r w:rsidR="00EC2B8A" w:rsidRPr="00227E10">
        <w:rPr>
          <w:rFonts w:ascii="Montserrat Light" w:hAnsi="Montserrat Light"/>
          <w:b/>
          <w:bCs/>
          <w:lang w:val="ro-RO"/>
        </w:rPr>
        <w:t xml:space="preserve"> </w:t>
      </w:r>
      <w:r w:rsidRPr="00227E10">
        <w:rPr>
          <w:rFonts w:ascii="Montserrat Light" w:hAnsi="Montserrat Light"/>
          <w:b/>
          <w:bCs/>
          <w:lang w:val="ro-RO"/>
        </w:rPr>
        <w:t xml:space="preserve">A </w:t>
      </w:r>
    </w:p>
    <w:p w14:paraId="3160EDF6" w14:textId="50D26054" w:rsidR="000A5D25" w:rsidRPr="00227E10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227E10">
        <w:rPr>
          <w:rFonts w:ascii="Montserrat Light" w:hAnsi="Montserrat Light"/>
          <w:b/>
          <w:bCs/>
          <w:lang w:val="ro-RO"/>
        </w:rPr>
        <w:t xml:space="preserve">nr. </w:t>
      </w:r>
      <w:r w:rsidR="006F0731">
        <w:rPr>
          <w:rFonts w:ascii="Montserrat Light" w:hAnsi="Montserrat Light"/>
          <w:b/>
          <w:bCs/>
          <w:lang w:val="ro-RO"/>
        </w:rPr>
        <w:t xml:space="preserve">428 </w:t>
      </w:r>
      <w:r w:rsidRPr="00227E10">
        <w:rPr>
          <w:rFonts w:ascii="Montserrat Light" w:hAnsi="Montserrat Light"/>
          <w:b/>
          <w:bCs/>
          <w:lang w:val="ro-RO"/>
        </w:rPr>
        <w:t xml:space="preserve">din </w:t>
      </w:r>
      <w:r w:rsidR="006F0731">
        <w:rPr>
          <w:rFonts w:ascii="Montserrat Light" w:hAnsi="Montserrat Light"/>
          <w:b/>
          <w:bCs/>
          <w:lang w:val="ro-RO"/>
        </w:rPr>
        <w:t>5 mai</w:t>
      </w:r>
      <w:r w:rsidRPr="00227E10">
        <w:rPr>
          <w:rFonts w:ascii="Montserrat Light" w:hAnsi="Montserrat Light"/>
          <w:b/>
          <w:bCs/>
          <w:lang w:val="ro-RO"/>
        </w:rPr>
        <w:t xml:space="preserve"> 202</w:t>
      </w:r>
      <w:r w:rsidR="00A92C18" w:rsidRPr="00227E10">
        <w:rPr>
          <w:rFonts w:ascii="Montserrat Light" w:hAnsi="Montserrat Light"/>
          <w:b/>
          <w:bCs/>
          <w:lang w:val="ro-RO"/>
        </w:rPr>
        <w:t>3</w:t>
      </w:r>
    </w:p>
    <w:p w14:paraId="37C95679" w14:textId="77777777" w:rsidR="00EC2B8A" w:rsidRPr="00227E10" w:rsidRDefault="00214B0D" w:rsidP="00C11F6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227E10">
        <w:rPr>
          <w:rFonts w:ascii="Montserrat Light" w:hAnsi="Montserrat Light"/>
          <w:b/>
          <w:bCs/>
          <w:lang w:val="ro-RO"/>
        </w:rPr>
        <w:t xml:space="preserve">pentru modificarea Dispoziţiei Preşedintelui Consiliului Judeţean Cluj nr. 480/2018 </w:t>
      </w:r>
    </w:p>
    <w:p w14:paraId="27D9F475" w14:textId="77777777" w:rsidR="00EC2B8A" w:rsidRPr="00227E10" w:rsidRDefault="00214B0D" w:rsidP="00C11F6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227E10">
        <w:rPr>
          <w:rFonts w:ascii="Montserrat Light" w:hAnsi="Montserrat Light"/>
          <w:b/>
          <w:bCs/>
          <w:lang w:val="ro-RO"/>
        </w:rPr>
        <w:t xml:space="preserve">privind constituirea echipei de implementare a proiectului “1 Modernizarea și reabilitarea Traseului județean 1 format din sectoare de drum ale DJ 107N, DJ 107M și DJ 107L, </w:t>
      </w:r>
    </w:p>
    <w:p w14:paraId="5D8768A8" w14:textId="420729C3" w:rsidR="00E57633" w:rsidRPr="00227E10" w:rsidRDefault="00214B0D" w:rsidP="00C11F64">
      <w:pPr>
        <w:ind w:left="-284" w:right="161"/>
        <w:jc w:val="center"/>
        <w:rPr>
          <w:rFonts w:ascii="Montserrat Light" w:hAnsi="Montserrat Light"/>
          <w:lang w:val="en-US"/>
        </w:rPr>
      </w:pPr>
      <w:r w:rsidRPr="00227E10">
        <w:rPr>
          <w:rFonts w:ascii="Montserrat Light" w:hAnsi="Montserrat Light"/>
          <w:b/>
          <w:bCs/>
          <w:lang w:val="ro-RO"/>
        </w:rPr>
        <w:t>parte a Traseului Regional Transilvania de Nord”</w:t>
      </w:r>
    </w:p>
    <w:p w14:paraId="1FB287E1" w14:textId="77777777" w:rsidR="00E57633" w:rsidRPr="00227E10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4B263112" w14:textId="77777777" w:rsidR="00E57633" w:rsidRPr="00227E10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1701DF27" w14:textId="77777777" w:rsidR="00E57633" w:rsidRPr="00227E10" w:rsidRDefault="00E57633" w:rsidP="00E57633">
      <w:pPr>
        <w:ind w:left="-284" w:right="16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27E10">
        <w:rPr>
          <w:rFonts w:ascii="Montserrat Light" w:eastAsia="Times New Roman" w:hAnsi="Montserrat Light" w:cs="Times New Roman"/>
          <w:lang w:val="ro-RO" w:eastAsia="ro-RO"/>
        </w:rPr>
        <w:t>Preşedintele Consiliului Judeţean Cluj,</w:t>
      </w:r>
    </w:p>
    <w:p w14:paraId="533DE081" w14:textId="77777777" w:rsidR="00FF014F" w:rsidRPr="00227E10" w:rsidRDefault="00FF014F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3C1440F3" w14:textId="15597C0D" w:rsidR="00A92C18" w:rsidRPr="00227E10" w:rsidRDefault="00A92C18" w:rsidP="00FF014F">
      <w:pPr>
        <w:ind w:right="158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27E10">
        <w:rPr>
          <w:rFonts w:ascii="Montserrat Light" w:eastAsia="Times New Roman" w:hAnsi="Montserrat Light" w:cs="Times New Roman"/>
          <w:lang w:val="ro-RO" w:eastAsia="ro-RO"/>
        </w:rPr>
        <w:t>Având în vedere:</w:t>
      </w:r>
    </w:p>
    <w:p w14:paraId="4F7B0CEA" w14:textId="77777777" w:rsidR="00A92C18" w:rsidRPr="00227E10" w:rsidRDefault="00A92C18" w:rsidP="00A92C18">
      <w:pPr>
        <w:pStyle w:val="Listparagraf"/>
        <w:numPr>
          <w:ilvl w:val="0"/>
          <w:numId w:val="13"/>
        </w:numPr>
        <w:ind w:right="158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27E10">
        <w:rPr>
          <w:rFonts w:ascii="Montserrat Light" w:eastAsia="Times New Roman" w:hAnsi="Montserrat Light" w:cs="Times New Roman"/>
          <w:lang w:val="ro-RO" w:eastAsia="ro-RO"/>
        </w:rPr>
        <w:t>R</w:t>
      </w:r>
      <w:r w:rsidR="005A3EFA" w:rsidRPr="00227E10">
        <w:rPr>
          <w:rFonts w:ascii="Montserrat Light" w:eastAsia="Times New Roman" w:hAnsi="Montserrat Light" w:cs="Times New Roman"/>
          <w:lang w:val="ro-RO" w:eastAsia="ro-RO"/>
        </w:rPr>
        <w:t xml:space="preserve">eferatul nr. </w:t>
      </w:r>
      <w:r w:rsidRPr="00227E10">
        <w:rPr>
          <w:rFonts w:ascii="Montserrat Light" w:eastAsia="Times New Roman" w:hAnsi="Montserrat Light" w:cs="Times New Roman"/>
          <w:lang w:val="ro-RO" w:eastAsia="ro-RO"/>
        </w:rPr>
        <w:t>19036 / 05.05.2023</w:t>
      </w:r>
      <w:r w:rsidR="005A3EFA" w:rsidRPr="00227E10">
        <w:rPr>
          <w:rFonts w:ascii="Montserrat Light" w:eastAsia="Times New Roman" w:hAnsi="Montserrat Light" w:cs="Times New Roman"/>
          <w:lang w:val="ro-RO" w:eastAsia="ro-RO"/>
        </w:rPr>
        <w:t>, întocmit de Direcţia Dezvoltare şi Investiţii, Serviciul Managementul Proiectelor, privind necesitatea modificării Dispoziţiei nr. 480/2018 privind constituirea</w:t>
      </w:r>
      <w:r w:rsidR="005A3EFA" w:rsidRPr="00227E10">
        <w:rPr>
          <w:rFonts w:ascii="Montserrat Light" w:eastAsia="Times New Roman" w:hAnsi="Montserrat Light" w:cs="Times New Roman"/>
          <w:bCs/>
          <w:lang w:val="ro-RO" w:eastAsia="ro-RO"/>
        </w:rPr>
        <w:t xml:space="preserve"> e</w:t>
      </w:r>
      <w:r w:rsidR="005A3EFA" w:rsidRPr="00227E10">
        <w:rPr>
          <w:rFonts w:ascii="Montserrat Light" w:eastAsia="Times New Roman" w:hAnsi="Montserrat Light" w:cs="Times New Roman"/>
          <w:lang w:val="ro-RO" w:eastAsia="ro-RO"/>
        </w:rPr>
        <w:t xml:space="preserve">chipei de implementare a proiectului </w:t>
      </w:r>
      <w:r w:rsidR="005A3EFA" w:rsidRPr="00227E10">
        <w:rPr>
          <w:rFonts w:ascii="Montserrat Light" w:eastAsia="Times New Roman" w:hAnsi="Montserrat Light" w:cs="Times New Roman"/>
          <w:bCs/>
          <w:i/>
          <w:lang w:val="ro-RO" w:eastAsia="ro-RO"/>
        </w:rPr>
        <w:t>“1 Modernizarea și reabilitarea Traseului județean 1 format din sectoare de drum ale DJ 107N, DJ 107M și DJ 107L, parte a Traseului Regional Transilvania de Nord”</w:t>
      </w:r>
    </w:p>
    <w:p w14:paraId="42C8F233" w14:textId="77777777" w:rsidR="00FF014F" w:rsidRPr="00227E10" w:rsidRDefault="00E57633" w:rsidP="00FF014F">
      <w:pPr>
        <w:pStyle w:val="Listparagraf"/>
        <w:numPr>
          <w:ilvl w:val="0"/>
          <w:numId w:val="13"/>
        </w:numPr>
        <w:ind w:right="158"/>
        <w:jc w:val="both"/>
        <w:rPr>
          <w:rFonts w:ascii="Montserrat Light" w:eastAsia="Times New Roman" w:hAnsi="Montserrat Light" w:cs="Times New Roman"/>
          <w:lang w:val="ro-RO" w:eastAsia="ro-RO"/>
        </w:rPr>
      </w:pPr>
      <w:proofErr w:type="spellStart"/>
      <w:r w:rsidRPr="00227E10">
        <w:rPr>
          <w:rFonts w:ascii="Montserrat Light" w:eastAsia="Times New Roman" w:hAnsi="Montserrat Light" w:cs="Times New Roman"/>
          <w:lang w:val="en-US" w:eastAsia="ro-RO"/>
        </w:rPr>
        <w:t>Proiectul</w:t>
      </w:r>
      <w:proofErr w:type="spellEnd"/>
      <w:r w:rsidRPr="00227E10">
        <w:rPr>
          <w:rFonts w:ascii="Montserrat Light" w:eastAsia="Times New Roman" w:hAnsi="Montserrat Light" w:cs="Times New Roman"/>
          <w:lang w:val="en-US" w:eastAsia="ro-RO"/>
        </w:rPr>
        <w:t xml:space="preserve"> </w:t>
      </w:r>
      <w:r w:rsidRPr="00227E10">
        <w:rPr>
          <w:rFonts w:ascii="Montserrat Light" w:eastAsia="Times New Roman" w:hAnsi="Montserrat Light" w:cs="Times New Roman"/>
          <w:i/>
          <w:iCs/>
          <w:lang w:val="en-US" w:eastAsia="ro-RO"/>
        </w:rPr>
        <w:t>”1</w:t>
      </w:r>
      <w:r w:rsidRPr="00227E10">
        <w:rPr>
          <w:rFonts w:ascii="Montserrat Light" w:eastAsia="Times New Roman" w:hAnsi="Montserrat Light" w:cs="Times New Roman"/>
          <w:lang w:val="en-US" w:eastAsia="ro-RO"/>
        </w:rPr>
        <w:t xml:space="preserve"> </w:t>
      </w:r>
      <w:proofErr w:type="spellStart"/>
      <w:r w:rsidRPr="00227E10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Modernizarea</w:t>
      </w:r>
      <w:proofErr w:type="spellEnd"/>
      <w:r w:rsidRPr="00227E10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și </w:t>
      </w:r>
      <w:proofErr w:type="spellStart"/>
      <w:r w:rsidRPr="00227E10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reabilitarea</w:t>
      </w:r>
      <w:proofErr w:type="spellEnd"/>
      <w:r w:rsidRPr="00227E10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227E10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227E10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227E10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județean</w:t>
      </w:r>
      <w:proofErr w:type="spellEnd"/>
      <w:r w:rsidRPr="00227E10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1 format din </w:t>
      </w:r>
      <w:proofErr w:type="spellStart"/>
      <w:r w:rsidRPr="00227E10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sectoare</w:t>
      </w:r>
      <w:proofErr w:type="spellEnd"/>
      <w:r w:rsidRPr="00227E10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de drum ale DJ 107N, DJ 107M și DJ 107L, </w:t>
      </w:r>
      <w:proofErr w:type="spellStart"/>
      <w:r w:rsidRPr="00227E10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parte</w:t>
      </w:r>
      <w:proofErr w:type="spellEnd"/>
      <w:r w:rsidRPr="00227E10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a </w:t>
      </w:r>
      <w:proofErr w:type="spellStart"/>
      <w:r w:rsidRPr="00227E10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227E10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Regional Transilvania de Nord”</w:t>
      </w:r>
      <w:r w:rsidRPr="00227E10">
        <w:rPr>
          <w:rFonts w:ascii="Montserrat Light" w:eastAsia="Times New Roman" w:hAnsi="Montserrat Light" w:cs="TT5Bo00"/>
          <w:bCs/>
          <w:iCs/>
          <w:lang w:val="en-US" w:eastAsia="ro-RO"/>
        </w:rPr>
        <w:t>, cod SMIS 125105;</w:t>
      </w:r>
    </w:p>
    <w:p w14:paraId="4CCDB1AB" w14:textId="77777777" w:rsidR="00FF014F" w:rsidRPr="00227E10" w:rsidRDefault="00E57633" w:rsidP="00FF014F">
      <w:pPr>
        <w:pStyle w:val="Listparagraf"/>
        <w:numPr>
          <w:ilvl w:val="0"/>
          <w:numId w:val="13"/>
        </w:numPr>
        <w:ind w:right="158"/>
        <w:jc w:val="both"/>
        <w:rPr>
          <w:rFonts w:ascii="Montserrat Light" w:eastAsia="Times New Roman" w:hAnsi="Montserrat Light" w:cs="Times New Roman"/>
          <w:lang w:val="ro-RO" w:eastAsia="ro-RO"/>
        </w:rPr>
      </w:pPr>
      <w:proofErr w:type="spellStart"/>
      <w:r w:rsidRPr="00227E10">
        <w:rPr>
          <w:rFonts w:ascii="Montserrat Light" w:eastAsia="Times New Roman" w:hAnsi="Montserrat Light" w:cs="TT5Bo00"/>
          <w:bCs/>
          <w:iCs/>
          <w:lang w:val="en-US" w:eastAsia="ro-RO"/>
        </w:rPr>
        <w:t>Contractul</w:t>
      </w:r>
      <w:proofErr w:type="spellEnd"/>
      <w:r w:rsidRPr="00227E10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 de </w:t>
      </w:r>
      <w:proofErr w:type="spellStart"/>
      <w:r w:rsidRPr="00227E10">
        <w:rPr>
          <w:rFonts w:ascii="Montserrat Light" w:eastAsia="Times New Roman" w:hAnsi="Montserrat Light" w:cs="TT5Bo00"/>
          <w:bCs/>
          <w:iCs/>
          <w:lang w:val="en-US" w:eastAsia="ro-RO"/>
        </w:rPr>
        <w:t>finanțare</w:t>
      </w:r>
      <w:proofErr w:type="spellEnd"/>
      <w:r w:rsidRPr="00227E10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 nr. 3369/29.10.2018;</w:t>
      </w:r>
      <w:bookmarkStart w:id="0" w:name="_Hlk54073190"/>
    </w:p>
    <w:p w14:paraId="0CDF53D9" w14:textId="77777777" w:rsidR="00FF014F" w:rsidRPr="00227E10" w:rsidRDefault="00FF014F" w:rsidP="00FF014F">
      <w:pPr>
        <w:pStyle w:val="Listparagraf"/>
        <w:ind w:left="432" w:right="158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411669E" w14:textId="77777777" w:rsidR="00FF014F" w:rsidRPr="00227E10" w:rsidRDefault="00E57633" w:rsidP="00FF014F">
      <w:pPr>
        <w:ind w:right="158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27E10">
        <w:rPr>
          <w:rFonts w:ascii="Montserrat Light" w:eastAsia="Times New Roman" w:hAnsi="Montserrat Light" w:cs="TT5Bo00"/>
          <w:bCs/>
          <w:iCs/>
          <w:lang w:val="ro-RO" w:eastAsia="ro-RO"/>
        </w:rPr>
        <w:t>Ținând cont de prevederile</w:t>
      </w:r>
      <w:r w:rsidR="006A7393" w:rsidRPr="00227E10">
        <w:rPr>
          <w:rFonts w:ascii="Montserrat Light" w:eastAsia="Times New Roman" w:hAnsi="Montserrat Light" w:cs="TT5Bo00"/>
          <w:bCs/>
          <w:iCs/>
          <w:lang w:val="en-US" w:eastAsia="ro-RO"/>
        </w:rPr>
        <w:t>:</w:t>
      </w:r>
      <w:bookmarkStart w:id="1" w:name="_Hlk121898715"/>
      <w:bookmarkEnd w:id="0"/>
    </w:p>
    <w:p w14:paraId="344AF30E" w14:textId="77777777" w:rsidR="00FF014F" w:rsidRPr="00227E10" w:rsidRDefault="005A3EFA" w:rsidP="00FF014F">
      <w:pPr>
        <w:pStyle w:val="Listparagraf"/>
        <w:numPr>
          <w:ilvl w:val="0"/>
          <w:numId w:val="14"/>
        </w:numPr>
        <w:ind w:right="158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27E10">
        <w:rPr>
          <w:rFonts w:ascii="Montserrat Light" w:eastAsia="Times New Roman" w:hAnsi="Montserrat Light" w:cs="TT5Bo00"/>
          <w:bCs/>
          <w:iCs/>
          <w:color w:val="000000" w:themeColor="text1"/>
          <w:lang w:val="ro-RO" w:eastAsia="ro-RO"/>
        </w:rPr>
        <w:t>art. 2 alin. (1) din Anexa nr. 1 la</w:t>
      </w:r>
      <w:r w:rsidRPr="00227E10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 xml:space="preserve"> Ordonanța de Urgență a Guvernului nr. 57/2019 privind Codul administrativ, cu modificările și completările ulterioare;</w:t>
      </w:r>
    </w:p>
    <w:p w14:paraId="6F56AC93" w14:textId="2F1ADADC" w:rsidR="005A3EFA" w:rsidRPr="00227E10" w:rsidRDefault="005A3EFA" w:rsidP="00FF014F">
      <w:pPr>
        <w:pStyle w:val="Listparagraf"/>
        <w:numPr>
          <w:ilvl w:val="0"/>
          <w:numId w:val="14"/>
        </w:numPr>
        <w:ind w:right="158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27E10">
        <w:rPr>
          <w:rFonts w:ascii="Montserrat Light" w:hAnsi="Montserrat Light" w:cs="Calibri"/>
          <w:color w:val="000000" w:themeColor="text1"/>
          <w:lang w:val="ro-RO"/>
        </w:rPr>
        <w:t>art. 2, ale art. 58 alin. (1) și (3), ale art. 59 și ale art. 61 - 62 din Legea nr. 24/2000 privind normele de tehnică legislativă pentru elaborarea actelor normative, republicată, cu modificările şi completările ulterioare;</w:t>
      </w:r>
    </w:p>
    <w:p w14:paraId="39396B9A" w14:textId="77777777" w:rsidR="00FF014F" w:rsidRPr="00227E10" w:rsidRDefault="00FF014F" w:rsidP="00FF014F">
      <w:pPr>
        <w:pStyle w:val="Listparagraf"/>
        <w:ind w:left="450" w:right="158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bookmarkEnd w:id="1"/>
    <w:p w14:paraId="73BC444F" w14:textId="3A5B1E5A" w:rsidR="005A3EFA" w:rsidRPr="00227E10" w:rsidRDefault="005A3EFA" w:rsidP="00FF014F">
      <w:pPr>
        <w:tabs>
          <w:tab w:val="left" w:pos="360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227E10">
        <w:rPr>
          <w:rFonts w:ascii="Montserrat Light" w:hAnsi="Montserrat Light"/>
        </w:rPr>
        <w:t>În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conformitate</w:t>
      </w:r>
      <w:proofErr w:type="spellEnd"/>
      <w:r w:rsidRPr="00227E10">
        <w:rPr>
          <w:rFonts w:ascii="Montserrat Light" w:hAnsi="Montserrat Light"/>
        </w:rPr>
        <w:t xml:space="preserve"> cu </w:t>
      </w:r>
      <w:proofErr w:type="spellStart"/>
      <w:r w:rsidRPr="00227E10">
        <w:rPr>
          <w:rFonts w:ascii="Montserrat Light" w:hAnsi="Montserrat Light"/>
        </w:rPr>
        <w:t>prevederile</w:t>
      </w:r>
      <w:proofErr w:type="spellEnd"/>
      <w:r w:rsidRPr="00227E10">
        <w:rPr>
          <w:rFonts w:ascii="Montserrat Light" w:hAnsi="Montserrat Light"/>
        </w:rPr>
        <w:t>:</w:t>
      </w:r>
    </w:p>
    <w:p w14:paraId="0BD179E6" w14:textId="23EDC571" w:rsidR="005A3EFA" w:rsidRPr="00227E10" w:rsidRDefault="005A3EFA" w:rsidP="005A3EFA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r w:rsidRPr="00227E10">
        <w:rPr>
          <w:rFonts w:ascii="Montserrat Light" w:hAnsi="Montserrat Light"/>
        </w:rPr>
        <w:t xml:space="preserve">art. 191 </w:t>
      </w:r>
      <w:proofErr w:type="spellStart"/>
      <w:r w:rsidRPr="00227E10">
        <w:rPr>
          <w:rFonts w:ascii="Montserrat Light" w:hAnsi="Montserrat Light"/>
        </w:rPr>
        <w:t>alin</w:t>
      </w:r>
      <w:proofErr w:type="spellEnd"/>
      <w:r w:rsidRPr="00227E10">
        <w:rPr>
          <w:rFonts w:ascii="Montserrat Light" w:hAnsi="Montserrat Light"/>
        </w:rPr>
        <w:t xml:space="preserve">. (1) lit. e), ale </w:t>
      </w:r>
      <w:proofErr w:type="spellStart"/>
      <w:r w:rsidRPr="00227E10">
        <w:rPr>
          <w:rFonts w:ascii="Montserrat Light" w:hAnsi="Montserrat Light"/>
        </w:rPr>
        <w:t>alin</w:t>
      </w:r>
      <w:proofErr w:type="spellEnd"/>
      <w:r w:rsidRPr="00227E10">
        <w:rPr>
          <w:rFonts w:ascii="Montserrat Light" w:hAnsi="Montserrat Light"/>
        </w:rPr>
        <w:t xml:space="preserve">. (6) lit. b) din </w:t>
      </w:r>
      <w:proofErr w:type="spellStart"/>
      <w:r w:rsidRPr="00227E10">
        <w:rPr>
          <w:rFonts w:ascii="Montserrat Light" w:hAnsi="Montserrat Light"/>
        </w:rPr>
        <w:t>Ordonanţa</w:t>
      </w:r>
      <w:proofErr w:type="spellEnd"/>
      <w:r w:rsidRPr="00227E10">
        <w:rPr>
          <w:rFonts w:ascii="Montserrat Light" w:hAnsi="Montserrat Light"/>
        </w:rPr>
        <w:t xml:space="preserve"> de </w:t>
      </w:r>
      <w:proofErr w:type="spellStart"/>
      <w:r w:rsidRPr="00227E10">
        <w:rPr>
          <w:rFonts w:ascii="Montserrat Light" w:hAnsi="Montserrat Light"/>
        </w:rPr>
        <w:t>Urgenţǎ</w:t>
      </w:r>
      <w:proofErr w:type="spellEnd"/>
      <w:r w:rsidRPr="00227E10">
        <w:rPr>
          <w:rFonts w:ascii="Montserrat Light" w:hAnsi="Montserrat Light"/>
        </w:rPr>
        <w:t xml:space="preserve"> a </w:t>
      </w:r>
      <w:proofErr w:type="spellStart"/>
      <w:r w:rsidRPr="00227E10">
        <w:rPr>
          <w:rFonts w:ascii="Montserrat Light" w:hAnsi="Montserrat Light"/>
        </w:rPr>
        <w:t>Guvernului</w:t>
      </w:r>
      <w:proofErr w:type="spellEnd"/>
      <w:r w:rsidRPr="00227E10">
        <w:rPr>
          <w:rFonts w:ascii="Montserrat Light" w:hAnsi="Montserrat Light"/>
        </w:rPr>
        <w:t xml:space="preserve"> nr. 57/2019 privind </w:t>
      </w:r>
      <w:proofErr w:type="spellStart"/>
      <w:r w:rsidRPr="00227E10">
        <w:rPr>
          <w:rFonts w:ascii="Montserrat Light" w:hAnsi="Montserrat Light"/>
        </w:rPr>
        <w:t>Codul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Administrativ</w:t>
      </w:r>
      <w:proofErr w:type="spellEnd"/>
      <w:r w:rsidRPr="00227E10">
        <w:rPr>
          <w:rFonts w:ascii="Montserrat Light" w:hAnsi="Montserrat Light"/>
        </w:rPr>
        <w:t xml:space="preserve">, cu </w:t>
      </w:r>
      <w:proofErr w:type="spellStart"/>
      <w:r w:rsidRPr="00227E10">
        <w:rPr>
          <w:rFonts w:ascii="Montserrat Light" w:hAnsi="Montserrat Light"/>
        </w:rPr>
        <w:t>modificările</w:t>
      </w:r>
      <w:proofErr w:type="spellEnd"/>
      <w:r w:rsidRPr="00227E10">
        <w:rPr>
          <w:rFonts w:ascii="Montserrat Light" w:hAnsi="Montserrat Light"/>
        </w:rPr>
        <w:t xml:space="preserve"> şi </w:t>
      </w:r>
      <w:proofErr w:type="spellStart"/>
      <w:r w:rsidRPr="00227E10">
        <w:rPr>
          <w:rFonts w:ascii="Montserrat Light" w:hAnsi="Montserrat Light"/>
        </w:rPr>
        <w:t>completările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ulterioare</w:t>
      </w:r>
      <w:proofErr w:type="spellEnd"/>
      <w:r w:rsidRPr="00227E10">
        <w:rPr>
          <w:rFonts w:ascii="Montserrat Light" w:hAnsi="Montserrat Light"/>
        </w:rPr>
        <w:t>;</w:t>
      </w:r>
    </w:p>
    <w:p w14:paraId="7E3E35D5" w14:textId="77777777" w:rsidR="005A3EFA" w:rsidRPr="00227E10" w:rsidRDefault="005A3EFA" w:rsidP="005A3EFA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227E10">
        <w:rPr>
          <w:rFonts w:ascii="Montserrat Light" w:hAnsi="Montserrat Light"/>
        </w:rPr>
        <w:t>Ordonanței</w:t>
      </w:r>
      <w:proofErr w:type="spellEnd"/>
      <w:r w:rsidRPr="00227E10">
        <w:rPr>
          <w:rFonts w:ascii="Montserrat Light" w:hAnsi="Montserrat Light"/>
        </w:rPr>
        <w:t xml:space="preserve"> de </w:t>
      </w:r>
      <w:proofErr w:type="spellStart"/>
      <w:r w:rsidRPr="00227E10">
        <w:rPr>
          <w:rFonts w:ascii="Montserrat Light" w:hAnsi="Montserrat Light"/>
        </w:rPr>
        <w:t>Urgență</w:t>
      </w:r>
      <w:proofErr w:type="spellEnd"/>
      <w:r w:rsidRPr="00227E10">
        <w:rPr>
          <w:rFonts w:ascii="Montserrat Light" w:hAnsi="Montserrat Light"/>
        </w:rPr>
        <w:t xml:space="preserve"> a </w:t>
      </w:r>
      <w:proofErr w:type="spellStart"/>
      <w:r w:rsidRPr="00227E10">
        <w:rPr>
          <w:rFonts w:ascii="Montserrat Light" w:hAnsi="Montserrat Light"/>
        </w:rPr>
        <w:t>Guvernului</w:t>
      </w:r>
      <w:proofErr w:type="spellEnd"/>
      <w:r w:rsidRPr="00227E10">
        <w:rPr>
          <w:rFonts w:ascii="Montserrat Light" w:hAnsi="Montserrat Light"/>
        </w:rPr>
        <w:t xml:space="preserve"> nr. 40/2015 privind </w:t>
      </w:r>
      <w:proofErr w:type="spellStart"/>
      <w:r w:rsidRPr="00227E10">
        <w:rPr>
          <w:rFonts w:ascii="Montserrat Light" w:hAnsi="Montserrat Light"/>
        </w:rPr>
        <w:t>gestionarea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financiară</w:t>
      </w:r>
      <w:proofErr w:type="spellEnd"/>
      <w:r w:rsidRPr="00227E10">
        <w:rPr>
          <w:rFonts w:ascii="Montserrat Light" w:hAnsi="Montserrat Light"/>
        </w:rPr>
        <w:t xml:space="preserve"> a </w:t>
      </w:r>
      <w:proofErr w:type="spellStart"/>
      <w:r w:rsidRPr="00227E10">
        <w:rPr>
          <w:rFonts w:ascii="Montserrat Light" w:hAnsi="Montserrat Light"/>
        </w:rPr>
        <w:t>fondurilor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europene</w:t>
      </w:r>
      <w:proofErr w:type="spellEnd"/>
      <w:r w:rsidRPr="00227E10">
        <w:rPr>
          <w:rFonts w:ascii="Montserrat Light" w:hAnsi="Montserrat Light"/>
        </w:rPr>
        <w:t xml:space="preserve"> pentru </w:t>
      </w:r>
      <w:proofErr w:type="spellStart"/>
      <w:r w:rsidRPr="00227E10">
        <w:rPr>
          <w:rFonts w:ascii="Montserrat Light" w:hAnsi="Montserrat Light"/>
        </w:rPr>
        <w:t>perioada</w:t>
      </w:r>
      <w:proofErr w:type="spellEnd"/>
      <w:r w:rsidRPr="00227E10">
        <w:rPr>
          <w:rFonts w:ascii="Montserrat Light" w:hAnsi="Montserrat Light"/>
        </w:rPr>
        <w:t xml:space="preserve"> de </w:t>
      </w:r>
      <w:proofErr w:type="spellStart"/>
      <w:r w:rsidRPr="00227E10">
        <w:rPr>
          <w:rFonts w:ascii="Montserrat Light" w:hAnsi="Montserrat Light"/>
        </w:rPr>
        <w:t>programare</w:t>
      </w:r>
      <w:proofErr w:type="spellEnd"/>
      <w:r w:rsidRPr="00227E10">
        <w:rPr>
          <w:rFonts w:ascii="Montserrat Light" w:hAnsi="Montserrat Light"/>
        </w:rPr>
        <w:t xml:space="preserve"> 2014-2020, cu </w:t>
      </w:r>
      <w:proofErr w:type="spellStart"/>
      <w:r w:rsidRPr="00227E10">
        <w:rPr>
          <w:rFonts w:ascii="Montserrat Light" w:hAnsi="Montserrat Light"/>
        </w:rPr>
        <w:t>modificările</w:t>
      </w:r>
      <w:proofErr w:type="spellEnd"/>
      <w:r w:rsidRPr="00227E10">
        <w:rPr>
          <w:rFonts w:ascii="Montserrat Light" w:hAnsi="Montserrat Light"/>
        </w:rPr>
        <w:t xml:space="preserve"> și </w:t>
      </w:r>
      <w:proofErr w:type="spellStart"/>
      <w:r w:rsidRPr="00227E10">
        <w:rPr>
          <w:rFonts w:ascii="Montserrat Light" w:hAnsi="Montserrat Light"/>
        </w:rPr>
        <w:t>completările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ulterioare</w:t>
      </w:r>
      <w:proofErr w:type="spellEnd"/>
      <w:r w:rsidRPr="00227E10">
        <w:rPr>
          <w:rFonts w:ascii="Montserrat Light" w:hAnsi="Montserrat Light"/>
        </w:rPr>
        <w:t>;</w:t>
      </w:r>
    </w:p>
    <w:p w14:paraId="33A41EF2" w14:textId="6EA1FC0B" w:rsidR="005A3EFA" w:rsidRPr="00227E10" w:rsidRDefault="005A3EFA" w:rsidP="005A3EFA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227E10">
        <w:rPr>
          <w:rFonts w:ascii="Montserrat Light" w:hAnsi="Montserrat Light"/>
        </w:rPr>
        <w:t>Ordonanței</w:t>
      </w:r>
      <w:proofErr w:type="spellEnd"/>
      <w:r w:rsidRPr="00227E10">
        <w:rPr>
          <w:rFonts w:ascii="Montserrat Light" w:hAnsi="Montserrat Light"/>
        </w:rPr>
        <w:t xml:space="preserve"> de </w:t>
      </w:r>
      <w:proofErr w:type="spellStart"/>
      <w:r w:rsidRPr="00227E10">
        <w:rPr>
          <w:rFonts w:ascii="Montserrat Light" w:hAnsi="Montserrat Light"/>
        </w:rPr>
        <w:t>Urgență</w:t>
      </w:r>
      <w:proofErr w:type="spellEnd"/>
      <w:r w:rsidRPr="00227E10">
        <w:rPr>
          <w:rFonts w:ascii="Montserrat Light" w:hAnsi="Montserrat Light"/>
        </w:rPr>
        <w:t xml:space="preserve"> a </w:t>
      </w:r>
      <w:proofErr w:type="spellStart"/>
      <w:r w:rsidRPr="00227E10">
        <w:rPr>
          <w:rFonts w:ascii="Montserrat Light" w:hAnsi="Montserrat Light"/>
        </w:rPr>
        <w:t>Guvernului</w:t>
      </w:r>
      <w:proofErr w:type="spellEnd"/>
      <w:r w:rsidRPr="00227E10">
        <w:rPr>
          <w:rFonts w:ascii="Montserrat Light" w:hAnsi="Montserrat Light"/>
        </w:rPr>
        <w:t xml:space="preserve"> nr. 64/2009 privind </w:t>
      </w:r>
      <w:proofErr w:type="spellStart"/>
      <w:r w:rsidRPr="00227E10">
        <w:rPr>
          <w:rFonts w:ascii="Montserrat Light" w:hAnsi="Montserrat Light"/>
        </w:rPr>
        <w:t>gestionarea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financiară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gramStart"/>
      <w:r w:rsidRPr="00227E10">
        <w:rPr>
          <w:rFonts w:ascii="Montserrat Light" w:hAnsi="Montserrat Light"/>
        </w:rPr>
        <w:t>a</w:t>
      </w:r>
      <w:proofErr w:type="gramEnd"/>
      <w:r w:rsidR="00A92C18"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instrumentelor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structurale</w:t>
      </w:r>
      <w:proofErr w:type="spellEnd"/>
      <w:r w:rsidRPr="00227E10">
        <w:rPr>
          <w:rFonts w:ascii="Montserrat Light" w:hAnsi="Montserrat Light"/>
        </w:rPr>
        <w:t xml:space="preserve"> şi </w:t>
      </w:r>
      <w:proofErr w:type="spellStart"/>
      <w:r w:rsidRPr="00227E10">
        <w:rPr>
          <w:rFonts w:ascii="Montserrat Light" w:hAnsi="Montserrat Light"/>
        </w:rPr>
        <w:t>utilizarea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acestora</w:t>
      </w:r>
      <w:proofErr w:type="spellEnd"/>
      <w:r w:rsidRPr="00227E10">
        <w:rPr>
          <w:rFonts w:ascii="Montserrat Light" w:hAnsi="Montserrat Light"/>
        </w:rPr>
        <w:t xml:space="preserve"> pentru </w:t>
      </w:r>
      <w:proofErr w:type="spellStart"/>
      <w:r w:rsidRPr="00227E10">
        <w:rPr>
          <w:rFonts w:ascii="Montserrat Light" w:hAnsi="Montserrat Light"/>
        </w:rPr>
        <w:t>obiectivul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convergenţă</w:t>
      </w:r>
      <w:proofErr w:type="spellEnd"/>
      <w:r w:rsidRPr="00227E10">
        <w:rPr>
          <w:rFonts w:ascii="Montserrat Light" w:hAnsi="Montserrat Light"/>
        </w:rPr>
        <w:t xml:space="preserve">, cu </w:t>
      </w:r>
      <w:proofErr w:type="spellStart"/>
      <w:r w:rsidRPr="00227E10">
        <w:rPr>
          <w:rFonts w:ascii="Montserrat Light" w:hAnsi="Montserrat Light"/>
        </w:rPr>
        <w:t>modificările</w:t>
      </w:r>
      <w:proofErr w:type="spellEnd"/>
      <w:r w:rsidRPr="00227E10">
        <w:rPr>
          <w:rFonts w:ascii="Montserrat Light" w:hAnsi="Montserrat Light"/>
        </w:rPr>
        <w:t xml:space="preserve"> și </w:t>
      </w:r>
      <w:proofErr w:type="spellStart"/>
      <w:r w:rsidRPr="00227E10">
        <w:rPr>
          <w:rFonts w:ascii="Montserrat Light" w:hAnsi="Montserrat Light"/>
        </w:rPr>
        <w:t>completările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ulterioare</w:t>
      </w:r>
      <w:proofErr w:type="spellEnd"/>
      <w:r w:rsidRPr="00227E10">
        <w:rPr>
          <w:rFonts w:ascii="Montserrat Light" w:hAnsi="Montserrat Light"/>
        </w:rPr>
        <w:t>;</w:t>
      </w:r>
    </w:p>
    <w:p w14:paraId="5CC426A1" w14:textId="119F8376" w:rsidR="005A3EFA" w:rsidRPr="00227E10" w:rsidRDefault="005A3EFA" w:rsidP="005A3EFA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227E10">
        <w:rPr>
          <w:rFonts w:ascii="Montserrat Light" w:hAnsi="Montserrat Light"/>
        </w:rPr>
        <w:t>Hotărârii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Guvernului</w:t>
      </w:r>
      <w:proofErr w:type="spellEnd"/>
      <w:r w:rsidRPr="00227E10">
        <w:rPr>
          <w:rFonts w:ascii="Montserrat Light" w:hAnsi="Montserrat Light"/>
        </w:rPr>
        <w:t xml:space="preserve"> nr. 399/2015 privind </w:t>
      </w:r>
      <w:proofErr w:type="spellStart"/>
      <w:r w:rsidRPr="00227E10">
        <w:rPr>
          <w:rFonts w:ascii="Montserrat Light" w:hAnsi="Montserrat Light"/>
        </w:rPr>
        <w:t>regulile</w:t>
      </w:r>
      <w:proofErr w:type="spellEnd"/>
      <w:r w:rsidRPr="00227E10">
        <w:rPr>
          <w:rFonts w:ascii="Montserrat Light" w:hAnsi="Montserrat Light"/>
        </w:rPr>
        <w:t xml:space="preserve"> de </w:t>
      </w:r>
      <w:proofErr w:type="spellStart"/>
      <w:r w:rsidRPr="00227E10">
        <w:rPr>
          <w:rFonts w:ascii="Montserrat Light" w:hAnsi="Montserrat Light"/>
        </w:rPr>
        <w:t>eligibilitate</w:t>
      </w:r>
      <w:proofErr w:type="spellEnd"/>
      <w:r w:rsidRPr="00227E10">
        <w:rPr>
          <w:rFonts w:ascii="Montserrat Light" w:hAnsi="Montserrat Light"/>
        </w:rPr>
        <w:t xml:space="preserve"> a </w:t>
      </w:r>
      <w:proofErr w:type="spellStart"/>
      <w:r w:rsidRPr="00227E10">
        <w:rPr>
          <w:rFonts w:ascii="Montserrat Light" w:hAnsi="Montserrat Light"/>
        </w:rPr>
        <w:t>cheltuielilor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efectuate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în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cadrul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operaţiunilor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finanţate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prin</w:t>
      </w:r>
      <w:proofErr w:type="spellEnd"/>
      <w:r w:rsidRPr="00227E10">
        <w:rPr>
          <w:rFonts w:ascii="Montserrat Light" w:hAnsi="Montserrat Light"/>
        </w:rPr>
        <w:t xml:space="preserve"> Fondul </w:t>
      </w:r>
      <w:proofErr w:type="spellStart"/>
      <w:r w:rsidRPr="00227E10">
        <w:rPr>
          <w:rFonts w:ascii="Montserrat Light" w:hAnsi="Montserrat Light"/>
        </w:rPr>
        <w:t>european</w:t>
      </w:r>
      <w:proofErr w:type="spellEnd"/>
      <w:r w:rsidRPr="00227E10">
        <w:rPr>
          <w:rFonts w:ascii="Montserrat Light" w:hAnsi="Montserrat Light"/>
        </w:rPr>
        <w:t xml:space="preserve"> de </w:t>
      </w:r>
      <w:proofErr w:type="spellStart"/>
      <w:r w:rsidRPr="00227E10">
        <w:rPr>
          <w:rFonts w:ascii="Montserrat Light" w:hAnsi="Montserrat Light"/>
        </w:rPr>
        <w:t>dezvoltare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regională</w:t>
      </w:r>
      <w:proofErr w:type="spellEnd"/>
      <w:r w:rsidRPr="00227E10">
        <w:rPr>
          <w:rFonts w:ascii="Montserrat Light" w:hAnsi="Montserrat Light"/>
        </w:rPr>
        <w:t xml:space="preserve">, Fondul social </w:t>
      </w:r>
      <w:proofErr w:type="spellStart"/>
      <w:r w:rsidRPr="00227E10">
        <w:rPr>
          <w:rFonts w:ascii="Montserrat Light" w:hAnsi="Montserrat Light"/>
        </w:rPr>
        <w:t>european</w:t>
      </w:r>
      <w:proofErr w:type="spellEnd"/>
      <w:r w:rsidRPr="00227E10">
        <w:rPr>
          <w:rFonts w:ascii="Montserrat Light" w:hAnsi="Montserrat Light"/>
        </w:rPr>
        <w:t xml:space="preserve"> şi Fondul de </w:t>
      </w:r>
      <w:proofErr w:type="spellStart"/>
      <w:r w:rsidRPr="00227E10">
        <w:rPr>
          <w:rFonts w:ascii="Montserrat Light" w:hAnsi="Montserrat Light"/>
        </w:rPr>
        <w:t>coeziune</w:t>
      </w:r>
      <w:proofErr w:type="spellEnd"/>
      <w:r w:rsidRPr="00227E10">
        <w:rPr>
          <w:rFonts w:ascii="Montserrat Light" w:hAnsi="Montserrat Light"/>
        </w:rPr>
        <w:t xml:space="preserve"> 2014 – 2020 cu </w:t>
      </w:r>
      <w:proofErr w:type="spellStart"/>
      <w:r w:rsidRPr="00227E10">
        <w:rPr>
          <w:rFonts w:ascii="Montserrat Light" w:hAnsi="Montserrat Light"/>
        </w:rPr>
        <w:t>modificările</w:t>
      </w:r>
      <w:proofErr w:type="spellEnd"/>
      <w:r w:rsidRPr="00227E10">
        <w:rPr>
          <w:rFonts w:ascii="Montserrat Light" w:hAnsi="Montserrat Light"/>
        </w:rPr>
        <w:t xml:space="preserve"> și </w:t>
      </w:r>
      <w:proofErr w:type="spellStart"/>
      <w:r w:rsidRPr="00227E10">
        <w:rPr>
          <w:rFonts w:ascii="Montserrat Light" w:hAnsi="Montserrat Light"/>
        </w:rPr>
        <w:t>completările</w:t>
      </w:r>
      <w:proofErr w:type="spellEnd"/>
      <w:r w:rsidRPr="00227E10">
        <w:rPr>
          <w:rFonts w:ascii="Montserrat Light" w:hAnsi="Montserrat Light"/>
        </w:rPr>
        <w:t xml:space="preserve"> </w:t>
      </w:r>
      <w:proofErr w:type="spellStart"/>
      <w:r w:rsidRPr="00227E10">
        <w:rPr>
          <w:rFonts w:ascii="Montserrat Light" w:hAnsi="Montserrat Light"/>
        </w:rPr>
        <w:t>ulterioare</w:t>
      </w:r>
      <w:proofErr w:type="spellEnd"/>
      <w:r w:rsidRPr="00227E10">
        <w:rPr>
          <w:rFonts w:ascii="Montserrat Light" w:hAnsi="Montserrat Light"/>
        </w:rPr>
        <w:t>;</w:t>
      </w:r>
    </w:p>
    <w:p w14:paraId="6C0AE77F" w14:textId="77777777" w:rsidR="005A3EFA" w:rsidRPr="00227E10" w:rsidRDefault="005A3EFA" w:rsidP="005A3EFA">
      <w:pPr>
        <w:pStyle w:val="Corptext"/>
        <w:tabs>
          <w:tab w:val="left" w:pos="360"/>
        </w:tabs>
        <w:spacing w:line="276" w:lineRule="auto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lastRenderedPageBreak/>
        <w:t>În</w:t>
      </w:r>
      <w:proofErr w:type="spellEnd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>temeiul</w:t>
      </w:r>
      <w:proofErr w:type="spellEnd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>competenţelor</w:t>
      </w:r>
      <w:proofErr w:type="spellEnd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>stabilite</w:t>
      </w:r>
      <w:proofErr w:type="spellEnd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>prin</w:t>
      </w:r>
      <w:proofErr w:type="spellEnd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art. 196 </w:t>
      </w:r>
      <w:proofErr w:type="spellStart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>alin</w:t>
      </w:r>
      <w:proofErr w:type="spellEnd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. (1) lit. b) din </w:t>
      </w:r>
      <w:proofErr w:type="spellStart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>Ordonanţa</w:t>
      </w:r>
      <w:proofErr w:type="spellEnd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de </w:t>
      </w:r>
      <w:proofErr w:type="spellStart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>Urgenţǎ</w:t>
      </w:r>
      <w:proofErr w:type="spellEnd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a </w:t>
      </w:r>
      <w:proofErr w:type="spellStart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>Guvernului</w:t>
      </w:r>
      <w:proofErr w:type="spellEnd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nr. 57/2019 privind </w:t>
      </w:r>
      <w:proofErr w:type="spellStart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>Codul</w:t>
      </w:r>
      <w:proofErr w:type="spellEnd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>Administrativ</w:t>
      </w:r>
      <w:proofErr w:type="spellEnd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, cu </w:t>
      </w:r>
      <w:proofErr w:type="spellStart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>modificările</w:t>
      </w:r>
      <w:proofErr w:type="spellEnd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şi </w:t>
      </w:r>
      <w:proofErr w:type="spellStart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>completările</w:t>
      </w:r>
      <w:proofErr w:type="spellEnd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>ulterioare</w:t>
      </w:r>
      <w:proofErr w:type="spellEnd"/>
      <w:r w:rsidRPr="00227E10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;  </w:t>
      </w:r>
    </w:p>
    <w:p w14:paraId="795FDA62" w14:textId="77777777" w:rsidR="005A3EFA" w:rsidRPr="00227E10" w:rsidRDefault="005A3EFA" w:rsidP="005A3EFA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6D49ED7E" w14:textId="77777777" w:rsidR="005A3EFA" w:rsidRPr="00227E10" w:rsidRDefault="005A3EFA" w:rsidP="005A3EFA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  <w:r w:rsidRPr="00227E10">
        <w:rPr>
          <w:rFonts w:ascii="Montserrat Light" w:hAnsi="Montserrat Light"/>
          <w:b/>
          <w:sz w:val="22"/>
          <w:szCs w:val="22"/>
          <w:lang w:val="ro-RO"/>
        </w:rPr>
        <w:t>D I S P U N E:</w:t>
      </w:r>
    </w:p>
    <w:p w14:paraId="5755682D" w14:textId="77777777" w:rsidR="00E57633" w:rsidRPr="00227E10" w:rsidRDefault="00E57633" w:rsidP="00E57633">
      <w:pPr>
        <w:tabs>
          <w:tab w:val="left" w:pos="709"/>
        </w:tabs>
        <w:autoSpaceDE w:val="0"/>
        <w:autoSpaceDN w:val="0"/>
        <w:adjustRightInd w:val="0"/>
        <w:ind w:left="768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9C23981" w14:textId="77777777" w:rsidR="00C04C83" w:rsidRPr="00227E10" w:rsidRDefault="00C04C8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44F8BA57" w14:textId="5309CC97" w:rsidR="00E57633" w:rsidRPr="00227E10" w:rsidRDefault="00E57633" w:rsidP="00FF014F">
      <w:pPr>
        <w:contextualSpacing/>
        <w:jc w:val="both"/>
        <w:rPr>
          <w:rFonts w:ascii="Montserrat Light" w:eastAsia="Times New Roman" w:hAnsi="Montserrat Light" w:cs="Times New Roman"/>
          <w:lang w:val="ro-RO" w:eastAsia="x-none"/>
        </w:rPr>
      </w:pPr>
      <w:r w:rsidRPr="00227E10">
        <w:rPr>
          <w:rFonts w:ascii="Montserrat Light" w:eastAsia="Times New Roman" w:hAnsi="Montserrat Light" w:cs="Times New Roman"/>
          <w:b/>
          <w:lang w:val="ro-RO" w:eastAsia="ro-RO"/>
        </w:rPr>
        <w:t xml:space="preserve">Art. I. </w:t>
      </w:r>
      <w:r w:rsidR="00694EF7" w:rsidRPr="00227E10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227E10">
        <w:rPr>
          <w:rFonts w:ascii="Montserrat Light" w:eastAsia="Times New Roman" w:hAnsi="Montserrat Light" w:cs="Times New Roman"/>
          <w:lang w:val="ro-RO" w:eastAsia="ro-RO"/>
        </w:rPr>
        <w:t xml:space="preserve">Dispoziția Președintelui Consiliului Județean Cluj nr. 480/2018 privind </w:t>
      </w:r>
      <w:r w:rsidR="00D32742">
        <w:rPr>
          <w:rFonts w:ascii="Montserrat Light" w:eastAsia="Times New Roman" w:hAnsi="Montserrat Light" w:cs="Times New Roman"/>
          <w:lang w:val="ro-RO" w:eastAsia="ro-RO"/>
        </w:rPr>
        <w:t>constituirea</w:t>
      </w:r>
      <w:r w:rsidRPr="00227E10">
        <w:rPr>
          <w:rFonts w:ascii="Montserrat Light" w:eastAsia="Times New Roman" w:hAnsi="Montserrat Light" w:cs="Times New Roman"/>
          <w:lang w:val="ro-RO" w:eastAsia="ro-RO"/>
        </w:rPr>
        <w:t xml:space="preserve"> echipei pentru implementarea proiectului </w:t>
      </w:r>
      <w:r w:rsidRPr="00227E10">
        <w:rPr>
          <w:rFonts w:ascii="Montserrat Light" w:eastAsia="Times New Roman" w:hAnsi="Montserrat Light" w:cs="Times New Roman"/>
          <w:i/>
          <w:lang w:val="ro-RO" w:eastAsia="ro-RO"/>
        </w:rPr>
        <w:t xml:space="preserve">1 </w:t>
      </w:r>
      <w:r w:rsidRPr="00227E10">
        <w:rPr>
          <w:rFonts w:ascii="Montserrat Light" w:eastAsia="Times New Roman" w:hAnsi="Montserrat Light" w:cs="Times New Roman"/>
          <w:bCs/>
          <w:i/>
          <w:lang w:val="ro-RO" w:eastAsia="ro-RO"/>
        </w:rPr>
        <w:t>Modernizarea și reabilitarea Traseului județean 1 format din sectoare de drum ale DJ 107N, DJ 107M și DJ 107L, parte a Traseului Regional Transilvania de Nord,</w:t>
      </w:r>
      <w:r w:rsidRPr="00227E10">
        <w:rPr>
          <w:rFonts w:ascii="Montserrat Light" w:eastAsia="Times New Roman" w:hAnsi="Montserrat Light" w:cs="Times New Roman"/>
          <w:lang w:val="ro-RO" w:eastAsia="ro-RO"/>
        </w:rPr>
        <w:t xml:space="preserve"> modific</w:t>
      </w:r>
      <w:r w:rsidR="00486D30" w:rsidRPr="00227E10">
        <w:rPr>
          <w:rFonts w:ascii="Montserrat Light" w:eastAsia="Times New Roman" w:hAnsi="Montserrat Light" w:cs="Times New Roman"/>
          <w:lang w:val="ro-RO" w:eastAsia="ro-RO"/>
        </w:rPr>
        <w:t xml:space="preserve">ată </w:t>
      </w:r>
      <w:r w:rsidR="00FF014F" w:rsidRPr="00227E10">
        <w:rPr>
          <w:rFonts w:ascii="Montserrat Light" w:eastAsia="Times New Roman" w:hAnsi="Montserrat Light" w:cs="Times New Roman"/>
          <w:lang w:val="ro-RO" w:eastAsia="ro-RO"/>
        </w:rPr>
        <w:t xml:space="preserve">și completată </w:t>
      </w:r>
      <w:r w:rsidR="00486D30" w:rsidRPr="00227E10">
        <w:rPr>
          <w:rFonts w:ascii="Montserrat Light" w:eastAsia="Times New Roman" w:hAnsi="Montserrat Light" w:cs="Times New Roman"/>
          <w:lang w:val="ro-RO" w:eastAsia="ro-RO"/>
        </w:rPr>
        <w:t xml:space="preserve">prin </w:t>
      </w:r>
      <w:bookmarkStart w:id="2" w:name="_Hlk134170725"/>
      <w:r w:rsidR="00486D30" w:rsidRPr="00227E10">
        <w:rPr>
          <w:rFonts w:ascii="Montserrat Light" w:eastAsia="Times New Roman" w:hAnsi="Montserrat Light" w:cs="Times New Roman"/>
          <w:lang w:val="ro-RO" w:eastAsia="ro-RO"/>
        </w:rPr>
        <w:t>Dispoziţiile Preşedintelui Consiliului Judeţean Cluj nr. 517</w:t>
      </w:r>
      <w:r w:rsidR="0039720B" w:rsidRPr="00227E10">
        <w:rPr>
          <w:rFonts w:ascii="Montserrat Light" w:eastAsia="Times New Roman" w:hAnsi="Montserrat Light" w:cs="Times New Roman"/>
          <w:lang w:val="ro-RO" w:eastAsia="ro-RO"/>
        </w:rPr>
        <w:t>/</w:t>
      </w:r>
      <w:r w:rsidR="00486D30" w:rsidRPr="00227E10">
        <w:rPr>
          <w:rFonts w:ascii="Montserrat Light" w:eastAsia="Times New Roman" w:hAnsi="Montserrat Light" w:cs="Times New Roman"/>
          <w:lang w:val="ro-RO" w:eastAsia="ro-RO"/>
        </w:rPr>
        <w:t>2018</w:t>
      </w:r>
      <w:r w:rsidR="0039720B" w:rsidRPr="00227E10">
        <w:rPr>
          <w:rFonts w:ascii="Montserrat Light" w:eastAsia="Times New Roman" w:hAnsi="Montserrat Light" w:cs="Times New Roman"/>
          <w:lang w:val="ro-RO" w:eastAsia="ro-RO"/>
        </w:rPr>
        <w:t>,</w:t>
      </w:r>
      <w:r w:rsidR="00486D30" w:rsidRPr="00227E10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F73065" w:rsidRPr="00227E10">
        <w:rPr>
          <w:rFonts w:ascii="Montserrat Light" w:eastAsia="Times New Roman" w:hAnsi="Montserrat Light" w:cs="Times New Roman"/>
          <w:lang w:val="ro-RO" w:eastAsia="ro-RO"/>
        </w:rPr>
        <w:t xml:space="preserve">nr. </w:t>
      </w:r>
      <w:r w:rsidR="00486D30" w:rsidRPr="00227E10">
        <w:rPr>
          <w:rFonts w:ascii="Montserrat Light" w:eastAsia="Times New Roman" w:hAnsi="Montserrat Light" w:cs="Times New Roman"/>
          <w:lang w:val="ro-RO" w:eastAsia="ro-RO"/>
        </w:rPr>
        <w:t>132</w:t>
      </w:r>
      <w:r w:rsidR="0039720B" w:rsidRPr="00227E10">
        <w:rPr>
          <w:rFonts w:ascii="Montserrat Light" w:eastAsia="Times New Roman" w:hAnsi="Montserrat Light" w:cs="Times New Roman"/>
          <w:lang w:val="ro-RO" w:eastAsia="ro-RO"/>
        </w:rPr>
        <w:t>//2019, nr. 300/2019, nr. 340/2019, nr. 122/2020, nr. 792/2020, nr. 18/2021, nr. 63/2022</w:t>
      </w:r>
      <w:r w:rsidR="00486D30" w:rsidRPr="00227E10">
        <w:rPr>
          <w:rFonts w:ascii="Montserrat Light" w:eastAsia="Times New Roman" w:hAnsi="Montserrat Light" w:cs="Times New Roman"/>
          <w:lang w:val="ro-RO" w:eastAsia="ro-RO"/>
        </w:rPr>
        <w:t>,</w:t>
      </w:r>
      <w:r w:rsidR="00887D38" w:rsidRPr="00227E10">
        <w:rPr>
          <w:rFonts w:ascii="Montserrat Light" w:eastAsia="Times New Roman" w:hAnsi="Montserrat Light" w:cs="Times New Roman"/>
          <w:lang w:val="ro-RO" w:eastAsia="ro-RO"/>
        </w:rPr>
        <w:t xml:space="preserve"> nr.</w:t>
      </w:r>
      <w:r w:rsidR="00486D30" w:rsidRPr="00227E10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87D38" w:rsidRPr="00227E10">
        <w:rPr>
          <w:rFonts w:ascii="Montserrat Light" w:eastAsia="Times New Roman" w:hAnsi="Montserrat Light" w:cs="Times New Roman"/>
          <w:lang w:val="ro-RO" w:eastAsia="ro-RO"/>
        </w:rPr>
        <w:t>192/2022</w:t>
      </w:r>
      <w:r w:rsidR="00FF014F" w:rsidRPr="00227E10">
        <w:rPr>
          <w:rFonts w:ascii="Montserrat Light" w:eastAsia="Times New Roman" w:hAnsi="Montserrat Light" w:cs="Times New Roman"/>
          <w:lang w:val="ro-RO" w:eastAsia="ro-RO"/>
        </w:rPr>
        <w:t>, nr. 530/2022</w:t>
      </w:r>
      <w:r w:rsidR="00887D38" w:rsidRPr="00227E10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bookmarkEnd w:id="2"/>
      <w:r w:rsidRPr="00227E10">
        <w:rPr>
          <w:rFonts w:ascii="Montserrat Light" w:eastAsia="Times New Roman" w:hAnsi="Montserrat Light" w:cs="Times New Roman"/>
          <w:lang w:val="ro-RO" w:eastAsia="ro-RO"/>
        </w:rPr>
        <w:t xml:space="preserve">se modifică </w:t>
      </w:r>
      <w:r w:rsidR="00FF014F" w:rsidRPr="00227E10">
        <w:rPr>
          <w:rFonts w:ascii="Montserrat Light" w:eastAsia="Times New Roman" w:hAnsi="Montserrat Light" w:cs="Times New Roman"/>
          <w:lang w:val="ro-RO" w:eastAsia="x-none"/>
        </w:rPr>
        <w:t>după cum urmează</w:t>
      </w:r>
      <w:r w:rsidRPr="00227E10">
        <w:rPr>
          <w:rFonts w:ascii="Montserrat Light" w:eastAsia="Times New Roman" w:hAnsi="Montserrat Light" w:cs="Times New Roman"/>
          <w:lang w:val="ro-RO" w:eastAsia="x-none"/>
        </w:rPr>
        <w:t xml:space="preserve">: </w:t>
      </w:r>
    </w:p>
    <w:p w14:paraId="267D12D3" w14:textId="3E349C7A" w:rsidR="005A3EFA" w:rsidRPr="00227E10" w:rsidRDefault="00FF014F" w:rsidP="00FF014F">
      <w:pPr>
        <w:ind w:firstLine="720"/>
        <w:contextualSpacing/>
        <w:jc w:val="both"/>
        <w:rPr>
          <w:rFonts w:ascii="Montserrat Light" w:eastAsia="Times New Roman" w:hAnsi="Montserrat Light" w:cs="Times New Roman"/>
          <w:lang w:val="ro-RO" w:eastAsia="x-none"/>
        </w:rPr>
      </w:pPr>
      <w:r w:rsidRPr="00227E10">
        <w:rPr>
          <w:rFonts w:ascii="Montserrat Light" w:eastAsia="Times New Roman" w:hAnsi="Montserrat Light" w:cs="Times New Roman"/>
          <w:b/>
          <w:bCs/>
          <w:lang w:val="ro-RO" w:eastAsia="x-none"/>
        </w:rPr>
        <w:t>1</w:t>
      </w:r>
      <w:r w:rsidRPr="00227E10">
        <w:rPr>
          <w:rFonts w:ascii="Montserrat Light" w:eastAsia="Times New Roman" w:hAnsi="Montserrat Light" w:cs="Times New Roman"/>
          <w:lang w:val="ro-RO" w:eastAsia="x-none"/>
        </w:rPr>
        <w:t>. Art. 1 se modifică și va avea următorul conținut:</w:t>
      </w:r>
    </w:p>
    <w:p w14:paraId="4A0C448C" w14:textId="25A0FDB4" w:rsidR="003D5E7E" w:rsidRPr="00227E10" w:rsidRDefault="00E57633" w:rsidP="00FF014F">
      <w:pPr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27E10">
        <w:rPr>
          <w:rFonts w:ascii="Montserrat Light" w:eastAsia="Times New Roman" w:hAnsi="Montserrat Light" w:cs="Times New Roman"/>
          <w:b/>
          <w:lang w:val="ro-RO" w:eastAsia="ro-RO"/>
        </w:rPr>
        <w:t xml:space="preserve">”Art. 1. </w:t>
      </w:r>
      <w:r w:rsidRPr="00227E10">
        <w:rPr>
          <w:rFonts w:ascii="Montserrat Light" w:eastAsia="Times New Roman" w:hAnsi="Montserrat Light" w:cs="Times New Roman"/>
          <w:lang w:val="ro-RO" w:eastAsia="ro-RO"/>
        </w:rPr>
        <w:t xml:space="preserve">Se desemnează echipa pentru implementarea proiectului 1 </w:t>
      </w:r>
      <w:r w:rsidRPr="00227E10">
        <w:rPr>
          <w:rFonts w:ascii="Montserrat Light" w:eastAsia="Times New Roman" w:hAnsi="Montserrat Light" w:cs="Times New Roman"/>
          <w:bCs/>
          <w:i/>
          <w:lang w:val="ro-RO" w:eastAsia="ro-RO"/>
        </w:rPr>
        <w:t>Modernizarea și reabilitarea Traseului județean 1 format din sectoare de drum ale DJ 107N, DJ 107M și DJ 107L, parte a Traseului Regional Transilvania de Nord,</w:t>
      </w:r>
      <w:r w:rsidRPr="00227E10">
        <w:rPr>
          <w:rFonts w:ascii="Montserrat Light" w:eastAsia="Times New Roman" w:hAnsi="Montserrat Light" w:cs="Times New Roman"/>
          <w:lang w:val="ro-RO" w:eastAsia="ro-RO"/>
        </w:rPr>
        <w:t xml:space="preserve"> în următoarea componență:</w:t>
      </w:r>
    </w:p>
    <w:p w14:paraId="2C31AB99" w14:textId="77777777" w:rsidR="005A3EFA" w:rsidRPr="00227E10" w:rsidRDefault="005A3EFA" w:rsidP="00FF014F">
      <w:pPr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092"/>
        <w:gridCol w:w="4429"/>
      </w:tblGrid>
      <w:tr w:rsidR="002C4F68" w:rsidRPr="00227E10" w14:paraId="5ECC155A" w14:textId="77777777" w:rsidTr="00FF014F">
        <w:trPr>
          <w:trHeight w:val="692"/>
          <w:tblHeader/>
        </w:trPr>
        <w:tc>
          <w:tcPr>
            <w:tcW w:w="567" w:type="dxa"/>
            <w:shd w:val="clear" w:color="auto" w:fill="auto"/>
            <w:vAlign w:val="center"/>
          </w:tcPr>
          <w:p w14:paraId="49AA8BE7" w14:textId="77777777" w:rsidR="003D5E7E" w:rsidRPr="00227E10" w:rsidRDefault="003D5E7E" w:rsidP="00FF014F">
            <w:pPr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C5F3C3" w14:textId="77777777" w:rsidR="003D5E7E" w:rsidRPr="00227E10" w:rsidRDefault="003D5E7E" w:rsidP="00FF014F">
            <w:pPr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Nume şi Prenume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B254751" w14:textId="77777777" w:rsidR="003D5E7E" w:rsidRPr="00227E10" w:rsidRDefault="003D5E7E" w:rsidP="00FF014F">
            <w:pPr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Rolul propus în proiect</w:t>
            </w:r>
          </w:p>
        </w:tc>
        <w:tc>
          <w:tcPr>
            <w:tcW w:w="4429" w:type="dxa"/>
            <w:vAlign w:val="center"/>
          </w:tcPr>
          <w:p w14:paraId="602DF991" w14:textId="77777777" w:rsidR="003D5E7E" w:rsidRPr="00227E10" w:rsidRDefault="003D5E7E" w:rsidP="00FF014F">
            <w:pPr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Funcția în cadrul instituției</w:t>
            </w:r>
          </w:p>
        </w:tc>
      </w:tr>
      <w:tr w:rsidR="002C4F68" w:rsidRPr="00227E10" w14:paraId="4DDDCE8A" w14:textId="77777777" w:rsidTr="00FF014F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14:paraId="565C0A31" w14:textId="77777777" w:rsidR="003D5E7E" w:rsidRPr="00227E10" w:rsidRDefault="003D5E7E" w:rsidP="00FF014F">
            <w:pPr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FFD43E" w14:textId="77777777" w:rsidR="003D5E7E" w:rsidRPr="00227E10" w:rsidRDefault="003D5E7E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227E10">
              <w:rPr>
                <w:rFonts w:ascii="Montserrat Light" w:eastAsia="Times New Roman" w:hAnsi="Montserrat Light" w:cs="Times New Roman"/>
                <w:lang w:eastAsia="ro-RO"/>
              </w:rPr>
              <w:t>Irimie</w:t>
            </w:r>
            <w:proofErr w:type="spellEnd"/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ș</w:t>
            </w:r>
            <w:r w:rsidRPr="00227E10">
              <w:rPr>
                <w:rFonts w:ascii="Montserrat Light" w:eastAsia="Times New Roman" w:hAnsi="Montserrat Light" w:cs="Times New Roman"/>
                <w:lang w:eastAsia="ro-RO"/>
              </w:rPr>
              <w:t xml:space="preserve"> Cosmina Mariana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87E0B38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Manager Proiect</w:t>
            </w:r>
          </w:p>
        </w:tc>
        <w:tc>
          <w:tcPr>
            <w:tcW w:w="4429" w:type="dxa"/>
            <w:vAlign w:val="center"/>
          </w:tcPr>
          <w:p w14:paraId="06811BC5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2212FF6D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Serviciul Managementul Proiectelor</w:t>
            </w:r>
          </w:p>
        </w:tc>
      </w:tr>
      <w:tr w:rsidR="002C4F68" w:rsidRPr="00227E10" w14:paraId="15708D27" w14:textId="77777777" w:rsidTr="00FF014F">
        <w:tc>
          <w:tcPr>
            <w:tcW w:w="567" w:type="dxa"/>
            <w:shd w:val="clear" w:color="auto" w:fill="auto"/>
            <w:vAlign w:val="center"/>
          </w:tcPr>
          <w:p w14:paraId="51496B15" w14:textId="77777777" w:rsidR="003D5E7E" w:rsidRPr="00227E10" w:rsidRDefault="003D5E7E" w:rsidP="00FF014F">
            <w:pPr>
              <w:tabs>
                <w:tab w:val="num" w:pos="420"/>
              </w:tabs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DF480" w14:textId="77777777" w:rsidR="003D5E7E" w:rsidRPr="00227E10" w:rsidRDefault="003D5E7E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Botezan Alexandru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EB98D3F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Coordonator tehnic</w:t>
            </w:r>
          </w:p>
        </w:tc>
        <w:tc>
          <w:tcPr>
            <w:tcW w:w="4429" w:type="dxa"/>
            <w:vAlign w:val="center"/>
          </w:tcPr>
          <w:p w14:paraId="1F6C6CF3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1D9C6F8F" w14:textId="7D3AFA20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și Achiziții Publice</w:t>
            </w:r>
          </w:p>
        </w:tc>
      </w:tr>
      <w:tr w:rsidR="002C4F68" w:rsidRPr="00227E10" w14:paraId="23CA89BC" w14:textId="77777777" w:rsidTr="00FF014F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9E3E098" w14:textId="77777777" w:rsidR="003D5E7E" w:rsidRPr="00227E10" w:rsidRDefault="003D5E7E" w:rsidP="00FF014F">
            <w:pPr>
              <w:tabs>
                <w:tab w:val="num" w:pos="420"/>
              </w:tabs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BEF60" w14:textId="63005192" w:rsidR="003D5E7E" w:rsidRPr="00227E10" w:rsidRDefault="00FF014F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Hîncu Liviu-Emil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E8B0CA4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429" w:type="dxa"/>
            <w:vAlign w:val="center"/>
          </w:tcPr>
          <w:p w14:paraId="6770D674" w14:textId="0CA4587B" w:rsidR="003D5E7E" w:rsidRPr="00227E10" w:rsidRDefault="00FF014F" w:rsidP="00227E10">
            <w:pPr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Director</w:t>
            </w:r>
          </w:p>
          <w:p w14:paraId="6EE0091D" w14:textId="622D419C" w:rsidR="003D5E7E" w:rsidRPr="00227E10" w:rsidRDefault="00FF014F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>Direcția</w:t>
            </w:r>
            <w:proofErr w:type="spellEnd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de </w:t>
            </w:r>
            <w:proofErr w:type="spellStart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>Administrare</w:t>
            </w:r>
            <w:proofErr w:type="spellEnd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a </w:t>
            </w:r>
            <w:proofErr w:type="spellStart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>Domeniului</w:t>
            </w:r>
            <w:proofErr w:type="spellEnd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Public și Privat al </w:t>
            </w:r>
            <w:proofErr w:type="spellStart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>Județului</w:t>
            </w:r>
            <w:proofErr w:type="spellEnd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Cluj</w:t>
            </w:r>
          </w:p>
        </w:tc>
      </w:tr>
      <w:tr w:rsidR="002C4F68" w:rsidRPr="00227E10" w14:paraId="7B529676" w14:textId="77777777" w:rsidTr="00FF014F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C12AFDD" w14:textId="77777777" w:rsidR="003D5E7E" w:rsidRPr="00227E10" w:rsidRDefault="003D5E7E" w:rsidP="00FF014F">
            <w:pPr>
              <w:tabs>
                <w:tab w:val="num" w:pos="420"/>
              </w:tabs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F17E76" w14:textId="77777777" w:rsidR="003D5E7E" w:rsidRPr="00227E10" w:rsidRDefault="003D5E7E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Rus Anca-Emilia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28D5227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429" w:type="dxa"/>
            <w:vAlign w:val="center"/>
          </w:tcPr>
          <w:p w14:paraId="4295817A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7C9500F4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Birou Administrare Patrimoniu</w:t>
            </w:r>
          </w:p>
        </w:tc>
      </w:tr>
      <w:tr w:rsidR="002C4F68" w:rsidRPr="00227E10" w14:paraId="3C7E45E6" w14:textId="77777777" w:rsidTr="00FF014F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A631698" w14:textId="77777777" w:rsidR="003D5E7E" w:rsidRPr="00227E10" w:rsidRDefault="003D5E7E" w:rsidP="00FF014F">
            <w:pPr>
              <w:tabs>
                <w:tab w:val="num" w:pos="420"/>
              </w:tabs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68416" w14:textId="77777777" w:rsidR="003D5E7E" w:rsidRPr="00227E10" w:rsidRDefault="003D5E7E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Mnerţan Alin Cristian</w:t>
            </w:r>
          </w:p>
        </w:tc>
        <w:tc>
          <w:tcPr>
            <w:tcW w:w="2092" w:type="dxa"/>
            <w:shd w:val="clear" w:color="auto" w:fill="auto"/>
          </w:tcPr>
          <w:p w14:paraId="15E602AE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429" w:type="dxa"/>
          </w:tcPr>
          <w:p w14:paraId="34019A03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br/>
            </w:r>
            <w:r w:rsidRPr="00227E10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</w:tr>
      <w:tr w:rsidR="002C4F68" w:rsidRPr="00227E10" w14:paraId="37785BDA" w14:textId="77777777" w:rsidTr="00FF014F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34C561B" w14:textId="77777777" w:rsidR="003D5E7E" w:rsidRPr="00227E10" w:rsidRDefault="003D5E7E" w:rsidP="00FF014F">
            <w:pPr>
              <w:tabs>
                <w:tab w:val="num" w:pos="420"/>
              </w:tabs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902393" w14:textId="77777777" w:rsidR="003D5E7E" w:rsidRPr="00227E10" w:rsidRDefault="003D5E7E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Feurdean Adrian Eugen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EB1891B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429" w:type="dxa"/>
            <w:vAlign w:val="center"/>
          </w:tcPr>
          <w:p w14:paraId="5BE5AE51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155D4DA4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2C4F68" w:rsidRPr="00227E10" w14:paraId="18F522EB" w14:textId="77777777" w:rsidTr="00FF014F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F689AC8" w14:textId="77777777" w:rsidR="003D5E7E" w:rsidRPr="00227E10" w:rsidRDefault="003D5E7E" w:rsidP="00FF014F">
            <w:pPr>
              <w:tabs>
                <w:tab w:val="num" w:pos="420"/>
              </w:tabs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6A34E" w14:textId="5A9A9283" w:rsidR="003D5E7E" w:rsidRPr="00227E10" w:rsidRDefault="003D5E7E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Crișan – Chindea Marilena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8B3A71A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429" w:type="dxa"/>
            <w:vAlign w:val="center"/>
          </w:tcPr>
          <w:p w14:paraId="3F1E5A06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0A708042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2C4F68" w:rsidRPr="00227E10" w14:paraId="6D7B6A34" w14:textId="77777777" w:rsidTr="00FF014F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0F495B07" w14:textId="77777777" w:rsidR="003D5E7E" w:rsidRPr="00227E10" w:rsidRDefault="003D5E7E" w:rsidP="00FF014F">
            <w:pPr>
              <w:tabs>
                <w:tab w:val="num" w:pos="420"/>
              </w:tabs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35E43A" w14:textId="77777777" w:rsidR="003D5E7E" w:rsidRPr="00227E10" w:rsidRDefault="003D5E7E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Popa Bianca-Mihaela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A813FE5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Responsabil juridic</w:t>
            </w:r>
          </w:p>
        </w:tc>
        <w:tc>
          <w:tcPr>
            <w:tcW w:w="4429" w:type="dxa"/>
            <w:vAlign w:val="center"/>
          </w:tcPr>
          <w:p w14:paraId="1B7CD7DC" w14:textId="0F6763F9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  <w:r w:rsidR="00322047" w:rsidRPr="00227E10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juridic</w:t>
            </w:r>
          </w:p>
          <w:p w14:paraId="1F71D815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Birou Administrare Patrimoniu</w:t>
            </w:r>
          </w:p>
        </w:tc>
      </w:tr>
      <w:tr w:rsidR="002C4F68" w:rsidRPr="00227E10" w14:paraId="4C932F25" w14:textId="77777777" w:rsidTr="00FF014F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2A63F28" w14:textId="77777777" w:rsidR="003D5E7E" w:rsidRPr="00227E10" w:rsidRDefault="003D5E7E" w:rsidP="00FF014F">
            <w:pPr>
              <w:tabs>
                <w:tab w:val="num" w:pos="420"/>
              </w:tabs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D1BB86" w14:textId="77777777" w:rsidR="003D5E7E" w:rsidRPr="00227E10" w:rsidRDefault="003D5E7E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Olaru Andra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F13BCED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Responsabil achiziții</w:t>
            </w:r>
          </w:p>
        </w:tc>
        <w:tc>
          <w:tcPr>
            <w:tcW w:w="4429" w:type="dxa"/>
            <w:vAlign w:val="center"/>
          </w:tcPr>
          <w:p w14:paraId="7343A13E" w14:textId="4FBA520B" w:rsidR="003D5E7E" w:rsidRPr="00227E10" w:rsidRDefault="003D5E7E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Consilier</w:t>
            </w:r>
            <w:r w:rsidR="00322047" w:rsidRPr="00227E10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juridic</w:t>
            </w:r>
          </w:p>
          <w:p w14:paraId="048DBCDD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</w:tr>
      <w:tr w:rsidR="002C4F68" w:rsidRPr="00227E10" w14:paraId="137F63FF" w14:textId="77777777" w:rsidTr="00FF014F">
        <w:tc>
          <w:tcPr>
            <w:tcW w:w="567" w:type="dxa"/>
            <w:shd w:val="clear" w:color="auto" w:fill="auto"/>
            <w:vAlign w:val="center"/>
          </w:tcPr>
          <w:p w14:paraId="45847582" w14:textId="77777777" w:rsidR="003D5E7E" w:rsidRPr="00227E10" w:rsidRDefault="003D5E7E" w:rsidP="00FF014F">
            <w:pPr>
              <w:tabs>
                <w:tab w:val="num" w:pos="420"/>
              </w:tabs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CD89E" w14:textId="77777777" w:rsidR="003D5E7E" w:rsidRPr="00227E10" w:rsidRDefault="003D5E7E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Olariu Ileana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D2ED773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Responsabil financiar</w:t>
            </w:r>
          </w:p>
        </w:tc>
        <w:tc>
          <w:tcPr>
            <w:tcW w:w="4429" w:type="dxa"/>
            <w:vAlign w:val="center"/>
          </w:tcPr>
          <w:p w14:paraId="390C3D81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25A058E7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Serviciul Financiar-Contabilitate</w:t>
            </w:r>
          </w:p>
        </w:tc>
      </w:tr>
      <w:tr w:rsidR="002C4F68" w:rsidRPr="00227E10" w14:paraId="4A2879AF" w14:textId="77777777" w:rsidTr="00FF014F">
        <w:tc>
          <w:tcPr>
            <w:tcW w:w="567" w:type="dxa"/>
            <w:shd w:val="clear" w:color="auto" w:fill="auto"/>
            <w:vAlign w:val="center"/>
          </w:tcPr>
          <w:p w14:paraId="192BEB75" w14:textId="77777777" w:rsidR="003D5E7E" w:rsidRPr="00227E10" w:rsidRDefault="003D5E7E" w:rsidP="00FF014F">
            <w:pPr>
              <w:tabs>
                <w:tab w:val="num" w:pos="420"/>
              </w:tabs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4955C" w14:textId="6993665A" w:rsidR="003D5E7E" w:rsidRPr="00227E10" w:rsidRDefault="00887D38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Raluca</w:t>
            </w:r>
            <w:r w:rsidR="001E4E7F" w:rsidRPr="00227E10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-</w:t>
            </w:r>
            <w:r w:rsidRPr="00227E10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Diana Rozs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612CA8D" w14:textId="77777777" w:rsidR="003D5E7E" w:rsidRPr="00227E10" w:rsidRDefault="003D5E7E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Expert implementare</w:t>
            </w:r>
          </w:p>
        </w:tc>
        <w:tc>
          <w:tcPr>
            <w:tcW w:w="4429" w:type="dxa"/>
            <w:vAlign w:val="center"/>
          </w:tcPr>
          <w:p w14:paraId="49F18526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518DDB72" w14:textId="605AA5AE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r w:rsidR="00BF4298" w:rsidRPr="00227E10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Managementul Proiectelor</w:t>
            </w:r>
          </w:p>
        </w:tc>
      </w:tr>
      <w:tr w:rsidR="003D5E7E" w:rsidRPr="00227E10" w14:paraId="602F632B" w14:textId="77777777" w:rsidTr="00FF014F">
        <w:tc>
          <w:tcPr>
            <w:tcW w:w="567" w:type="dxa"/>
            <w:shd w:val="clear" w:color="auto" w:fill="auto"/>
            <w:vAlign w:val="center"/>
          </w:tcPr>
          <w:p w14:paraId="0DD0FD2D" w14:textId="77777777" w:rsidR="003D5E7E" w:rsidRPr="00227E10" w:rsidRDefault="003D5E7E" w:rsidP="00FF014F">
            <w:pPr>
              <w:tabs>
                <w:tab w:val="num" w:pos="420"/>
              </w:tabs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lastRenderedPageBreak/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D6F95" w14:textId="77777777" w:rsidR="003D5E7E" w:rsidRPr="00227E10" w:rsidRDefault="003D5E7E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Raţiu Idişor Menuţ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DFE5E80" w14:textId="76F39336" w:rsidR="003D5E7E" w:rsidRPr="00227E10" w:rsidRDefault="003D5E7E" w:rsidP="00227E10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Referent</w:t>
            </w:r>
          </w:p>
        </w:tc>
        <w:tc>
          <w:tcPr>
            <w:tcW w:w="4429" w:type="dxa"/>
            <w:vAlign w:val="center"/>
          </w:tcPr>
          <w:p w14:paraId="627C3741" w14:textId="77777777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Referent</w:t>
            </w:r>
          </w:p>
          <w:p w14:paraId="5260A1E3" w14:textId="679CEA54" w:rsidR="003D5E7E" w:rsidRPr="00227E10" w:rsidRDefault="003D5E7E" w:rsidP="00227E1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S</w:t>
            </w:r>
            <w:r w:rsidR="008A2CBF" w:rsidRPr="00227E10">
              <w:rPr>
                <w:rFonts w:ascii="Montserrat Light" w:eastAsia="Times New Roman" w:hAnsi="Montserrat Light" w:cs="Times New Roman"/>
                <w:lang w:val="ro-RO" w:eastAsia="ro-RO"/>
              </w:rPr>
              <w:t>erviciul Tehnic Situații de Urgență</w:t>
            </w:r>
          </w:p>
        </w:tc>
      </w:tr>
    </w:tbl>
    <w:p w14:paraId="2975C205" w14:textId="77777777" w:rsidR="005A3EFA" w:rsidRPr="00227E10" w:rsidRDefault="005A3EFA" w:rsidP="00FF014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6999E167" w14:textId="0F1EBE43" w:rsidR="00887D38" w:rsidRPr="00227E10" w:rsidRDefault="005A3EFA" w:rsidP="00FF014F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</w:rPr>
      </w:pP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>A</w:t>
      </w:r>
      <w:r w:rsidR="00E57633"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>rt. II.</w:t>
      </w:r>
      <w:r w:rsidR="00E57633" w:rsidRPr="00227E10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proofErr w:type="spellStart"/>
      <w:r w:rsidR="00887D38" w:rsidRPr="00227E10">
        <w:rPr>
          <w:rFonts w:ascii="Montserrat Light" w:hAnsi="Montserrat Light"/>
        </w:rPr>
        <w:t>Prezenta</w:t>
      </w:r>
      <w:proofErr w:type="spellEnd"/>
      <w:r w:rsidR="00887D38" w:rsidRPr="00227E10">
        <w:rPr>
          <w:rFonts w:ascii="Montserrat Light" w:hAnsi="Montserrat Light"/>
        </w:rPr>
        <w:t xml:space="preserve"> </w:t>
      </w:r>
      <w:proofErr w:type="spellStart"/>
      <w:r w:rsidR="00887D38" w:rsidRPr="00227E10">
        <w:rPr>
          <w:rFonts w:ascii="Montserrat Light" w:hAnsi="Montserrat Light"/>
        </w:rPr>
        <w:t>dispoziție</w:t>
      </w:r>
      <w:proofErr w:type="spellEnd"/>
      <w:r w:rsidR="00887D38" w:rsidRPr="00227E10">
        <w:rPr>
          <w:rFonts w:ascii="Montserrat Light" w:hAnsi="Montserrat Light"/>
        </w:rPr>
        <w:t xml:space="preserve"> se </w:t>
      </w:r>
      <w:proofErr w:type="spellStart"/>
      <w:r w:rsidR="00887D38" w:rsidRPr="00227E10">
        <w:rPr>
          <w:rFonts w:ascii="Montserrat Light" w:hAnsi="Montserrat Light"/>
        </w:rPr>
        <w:t>comunică</w:t>
      </w:r>
      <w:proofErr w:type="spellEnd"/>
      <w:r w:rsidR="00887D38" w:rsidRPr="00227E10">
        <w:rPr>
          <w:rFonts w:ascii="Montserrat Light" w:hAnsi="Montserrat Light"/>
        </w:rPr>
        <w:t xml:space="preserve">, </w:t>
      </w:r>
      <w:proofErr w:type="spellStart"/>
      <w:r w:rsidR="00887D38" w:rsidRPr="00227E10">
        <w:rPr>
          <w:rFonts w:ascii="Montserrat Light" w:hAnsi="Montserrat Light"/>
        </w:rPr>
        <w:t>prin</w:t>
      </w:r>
      <w:proofErr w:type="spellEnd"/>
      <w:r w:rsidR="00887D38" w:rsidRPr="00227E10">
        <w:rPr>
          <w:rFonts w:ascii="Montserrat Light" w:hAnsi="Montserrat Light"/>
        </w:rPr>
        <w:t xml:space="preserve"> </w:t>
      </w:r>
      <w:proofErr w:type="spellStart"/>
      <w:r w:rsidR="00887D38" w:rsidRPr="00227E10">
        <w:rPr>
          <w:rFonts w:ascii="Montserrat Light" w:hAnsi="Montserrat Light"/>
        </w:rPr>
        <w:t>poșta</w:t>
      </w:r>
      <w:proofErr w:type="spellEnd"/>
      <w:r w:rsidR="00887D38" w:rsidRPr="00227E10">
        <w:rPr>
          <w:rFonts w:ascii="Montserrat Light" w:hAnsi="Montserrat Light"/>
        </w:rPr>
        <w:t xml:space="preserve"> </w:t>
      </w:r>
      <w:proofErr w:type="spellStart"/>
      <w:r w:rsidR="00887D38" w:rsidRPr="00227E10">
        <w:rPr>
          <w:rFonts w:ascii="Montserrat Light" w:hAnsi="Montserrat Light"/>
        </w:rPr>
        <w:t>electronică</w:t>
      </w:r>
      <w:proofErr w:type="spellEnd"/>
      <w:r w:rsidR="00887D38" w:rsidRPr="00227E10">
        <w:rPr>
          <w:rFonts w:ascii="Montserrat Light" w:hAnsi="Montserrat Light"/>
        </w:rPr>
        <w:t xml:space="preserve">, </w:t>
      </w:r>
      <w:proofErr w:type="spellStart"/>
      <w:r w:rsidR="00887D38" w:rsidRPr="00227E10">
        <w:rPr>
          <w:rFonts w:ascii="Montserrat Light" w:hAnsi="Montserrat Light"/>
        </w:rPr>
        <w:t>persoanelor</w:t>
      </w:r>
      <w:proofErr w:type="spellEnd"/>
      <w:r w:rsidR="00887D38" w:rsidRPr="00227E10">
        <w:rPr>
          <w:rFonts w:ascii="Montserrat Light" w:hAnsi="Montserrat Light"/>
        </w:rPr>
        <w:t xml:space="preserve"> </w:t>
      </w:r>
      <w:proofErr w:type="spellStart"/>
      <w:r w:rsidR="00887D38" w:rsidRPr="00227E10">
        <w:rPr>
          <w:rFonts w:ascii="Montserrat Light" w:hAnsi="Montserrat Light"/>
        </w:rPr>
        <w:t>nominalizate</w:t>
      </w:r>
      <w:proofErr w:type="spellEnd"/>
      <w:r w:rsidR="00887D38" w:rsidRPr="00227E10">
        <w:rPr>
          <w:rFonts w:ascii="Montserrat Light" w:hAnsi="Montserrat Light"/>
        </w:rPr>
        <w:t xml:space="preserve"> la </w:t>
      </w:r>
      <w:proofErr w:type="spellStart"/>
      <w:r w:rsidR="00887D38" w:rsidRPr="00227E10">
        <w:rPr>
          <w:rFonts w:ascii="Montserrat Light" w:hAnsi="Montserrat Light"/>
        </w:rPr>
        <w:t>articolul</w:t>
      </w:r>
      <w:proofErr w:type="spellEnd"/>
      <w:r w:rsidR="00887D38" w:rsidRPr="00227E10">
        <w:rPr>
          <w:rFonts w:ascii="Montserrat Light" w:hAnsi="Montserrat Light"/>
        </w:rPr>
        <w:t xml:space="preserve"> I, precum și </w:t>
      </w:r>
      <w:proofErr w:type="spellStart"/>
      <w:r w:rsidR="00887D38" w:rsidRPr="00227E10">
        <w:rPr>
          <w:rFonts w:ascii="Montserrat Light" w:hAnsi="Montserrat Light"/>
        </w:rPr>
        <w:t>Prefectului</w:t>
      </w:r>
      <w:proofErr w:type="spellEnd"/>
      <w:r w:rsidR="00887D38" w:rsidRPr="00227E10">
        <w:rPr>
          <w:rFonts w:ascii="Montserrat Light" w:hAnsi="Montserrat Light"/>
        </w:rPr>
        <w:t xml:space="preserve"> </w:t>
      </w:r>
      <w:proofErr w:type="spellStart"/>
      <w:r w:rsidR="00887D38" w:rsidRPr="00227E10">
        <w:rPr>
          <w:rFonts w:ascii="Montserrat Light" w:hAnsi="Montserrat Light"/>
        </w:rPr>
        <w:t>Judeţului</w:t>
      </w:r>
      <w:proofErr w:type="spellEnd"/>
      <w:r w:rsidR="00887D38" w:rsidRPr="00227E10">
        <w:rPr>
          <w:rFonts w:ascii="Montserrat Light" w:hAnsi="Montserrat Light"/>
        </w:rPr>
        <w:t xml:space="preserve"> Cluj şi se </w:t>
      </w:r>
      <w:proofErr w:type="spellStart"/>
      <w:r w:rsidR="00887D38" w:rsidRPr="00227E10">
        <w:rPr>
          <w:rFonts w:ascii="Montserrat Light" w:hAnsi="Montserrat Light"/>
        </w:rPr>
        <w:t>aduce</w:t>
      </w:r>
      <w:proofErr w:type="spellEnd"/>
      <w:r w:rsidR="00887D38" w:rsidRPr="00227E10">
        <w:rPr>
          <w:rFonts w:ascii="Montserrat Light" w:hAnsi="Montserrat Light"/>
        </w:rPr>
        <w:t xml:space="preserve"> la </w:t>
      </w:r>
      <w:proofErr w:type="spellStart"/>
      <w:r w:rsidR="00887D38" w:rsidRPr="00227E10">
        <w:rPr>
          <w:rFonts w:ascii="Montserrat Light" w:hAnsi="Montserrat Light"/>
        </w:rPr>
        <w:t>cunoştinţă</w:t>
      </w:r>
      <w:proofErr w:type="spellEnd"/>
      <w:r w:rsidR="00887D38" w:rsidRPr="00227E10">
        <w:rPr>
          <w:rFonts w:ascii="Montserrat Light" w:hAnsi="Montserrat Light"/>
        </w:rPr>
        <w:t xml:space="preserve"> </w:t>
      </w:r>
      <w:proofErr w:type="spellStart"/>
      <w:r w:rsidR="00887D38" w:rsidRPr="00227E10">
        <w:rPr>
          <w:rFonts w:ascii="Montserrat Light" w:hAnsi="Montserrat Light"/>
        </w:rPr>
        <w:t>publică</w:t>
      </w:r>
      <w:proofErr w:type="spellEnd"/>
      <w:r w:rsidR="00887D38" w:rsidRPr="00227E10">
        <w:rPr>
          <w:rFonts w:ascii="Montserrat Light" w:hAnsi="Montserrat Light"/>
        </w:rPr>
        <w:t xml:space="preserve"> </w:t>
      </w:r>
      <w:proofErr w:type="spellStart"/>
      <w:r w:rsidR="00887D38" w:rsidRPr="00227E10">
        <w:rPr>
          <w:rFonts w:ascii="Montserrat Light" w:hAnsi="Montserrat Light"/>
        </w:rPr>
        <w:t>prin</w:t>
      </w:r>
      <w:proofErr w:type="spellEnd"/>
      <w:r w:rsidR="00887D38" w:rsidRPr="00227E10">
        <w:rPr>
          <w:rFonts w:ascii="Montserrat Light" w:hAnsi="Montserrat Light"/>
        </w:rPr>
        <w:t xml:space="preserve"> </w:t>
      </w:r>
      <w:proofErr w:type="spellStart"/>
      <w:r w:rsidR="00887D38" w:rsidRPr="00227E10">
        <w:rPr>
          <w:rFonts w:ascii="Montserrat Light" w:hAnsi="Montserrat Light"/>
        </w:rPr>
        <w:t>afişare</w:t>
      </w:r>
      <w:proofErr w:type="spellEnd"/>
      <w:r w:rsidR="00887D38" w:rsidRPr="00227E10">
        <w:rPr>
          <w:rFonts w:ascii="Montserrat Light" w:hAnsi="Montserrat Light"/>
        </w:rPr>
        <w:t xml:space="preserve"> la </w:t>
      </w:r>
      <w:proofErr w:type="spellStart"/>
      <w:r w:rsidR="00887D38" w:rsidRPr="00227E10">
        <w:rPr>
          <w:rFonts w:ascii="Montserrat Light" w:hAnsi="Montserrat Light"/>
        </w:rPr>
        <w:t>sediul</w:t>
      </w:r>
      <w:proofErr w:type="spellEnd"/>
      <w:r w:rsidR="00887D38" w:rsidRPr="00227E10">
        <w:rPr>
          <w:rFonts w:ascii="Montserrat Light" w:hAnsi="Montserrat Light"/>
        </w:rPr>
        <w:t xml:space="preserve"> </w:t>
      </w:r>
      <w:proofErr w:type="spellStart"/>
      <w:r w:rsidR="00887D38" w:rsidRPr="00227E10">
        <w:rPr>
          <w:rFonts w:ascii="Montserrat Light" w:hAnsi="Montserrat Light"/>
        </w:rPr>
        <w:t>Consiliului</w:t>
      </w:r>
      <w:proofErr w:type="spellEnd"/>
      <w:r w:rsidR="00887D38" w:rsidRPr="00227E10">
        <w:rPr>
          <w:rFonts w:ascii="Montserrat Light" w:hAnsi="Montserrat Light"/>
        </w:rPr>
        <w:t xml:space="preserve"> </w:t>
      </w:r>
      <w:proofErr w:type="spellStart"/>
      <w:r w:rsidR="00887D38" w:rsidRPr="00227E10">
        <w:rPr>
          <w:rFonts w:ascii="Montserrat Light" w:hAnsi="Montserrat Light"/>
        </w:rPr>
        <w:t>Judeţean</w:t>
      </w:r>
      <w:proofErr w:type="spellEnd"/>
      <w:r w:rsidR="00887D38" w:rsidRPr="00227E10">
        <w:rPr>
          <w:rFonts w:ascii="Montserrat Light" w:hAnsi="Montserrat Light"/>
        </w:rPr>
        <w:t xml:space="preserve"> Cluj şi </w:t>
      </w:r>
      <w:proofErr w:type="spellStart"/>
      <w:r w:rsidR="00887D38" w:rsidRPr="00227E10">
        <w:rPr>
          <w:rFonts w:ascii="Montserrat Light" w:hAnsi="Montserrat Light"/>
        </w:rPr>
        <w:t>postare</w:t>
      </w:r>
      <w:proofErr w:type="spellEnd"/>
      <w:r w:rsidR="00887D38" w:rsidRPr="00227E10">
        <w:rPr>
          <w:rFonts w:ascii="Montserrat Light" w:hAnsi="Montserrat Light"/>
        </w:rPr>
        <w:t xml:space="preserve"> pe </w:t>
      </w:r>
      <w:proofErr w:type="spellStart"/>
      <w:r w:rsidR="00887D38" w:rsidRPr="00227E10">
        <w:rPr>
          <w:rFonts w:ascii="Montserrat Light" w:hAnsi="Montserrat Light"/>
        </w:rPr>
        <w:t>pagina</w:t>
      </w:r>
      <w:proofErr w:type="spellEnd"/>
      <w:r w:rsidR="00887D38" w:rsidRPr="00227E10">
        <w:rPr>
          <w:rFonts w:ascii="Montserrat Light" w:hAnsi="Montserrat Light"/>
        </w:rPr>
        <w:t xml:space="preserve"> de internet „www.cjcluj.ro".</w:t>
      </w:r>
    </w:p>
    <w:p w14:paraId="5E03F742" w14:textId="4F691AA3" w:rsidR="00E57633" w:rsidRPr="00227E10" w:rsidRDefault="00E57633" w:rsidP="00FF014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EC1C520" w14:textId="77777777" w:rsidR="00FF014F" w:rsidRPr="00227E10" w:rsidRDefault="00FF014F" w:rsidP="00FF014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7EB143DD" w14:textId="77777777" w:rsidR="00FF014F" w:rsidRPr="00227E10" w:rsidRDefault="00FF014F" w:rsidP="00FF014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B8F262F" w14:textId="77777777" w:rsidR="00FF014F" w:rsidRPr="00227E10" w:rsidRDefault="00FF014F" w:rsidP="00FF014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A29FBA5" w14:textId="77777777" w:rsidR="00FF014F" w:rsidRPr="00227E10" w:rsidRDefault="00FF014F" w:rsidP="00FF014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343A1A8" w14:textId="77777777" w:rsidR="00FF014F" w:rsidRPr="00227E10" w:rsidRDefault="00FF014F" w:rsidP="00FF014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2954BC5" w14:textId="77777777" w:rsidR="00FF014F" w:rsidRPr="00227E10" w:rsidRDefault="00FF014F" w:rsidP="00FF014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C4F3F48" w14:textId="77777777" w:rsidR="00FF014F" w:rsidRPr="00227E10" w:rsidRDefault="00FF014F" w:rsidP="00FF014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48E43ED" w14:textId="77777777" w:rsidR="00FF014F" w:rsidRPr="00227E10" w:rsidRDefault="00FF014F" w:rsidP="00FF014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7D5E8C23" w14:textId="77777777" w:rsidR="00FF014F" w:rsidRPr="00227E10" w:rsidRDefault="00FF014F" w:rsidP="00FF014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4614AB7D" w14:textId="2A906862" w:rsidR="00E57633" w:rsidRPr="00227E10" w:rsidRDefault="00E57633" w:rsidP="00FF014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bookmarkStart w:id="3" w:name="_Hlk500938049"/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</w:t>
      </w: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ab/>
      </w: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ab/>
      </w: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ab/>
        <w:t xml:space="preserve">              </w:t>
      </w: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ab/>
      </w: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ab/>
      </w: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ab/>
        <w:t xml:space="preserve">    </w:t>
      </w:r>
      <w:bookmarkStart w:id="4" w:name="_Hlk54073309"/>
      <w:r w:rsidR="008A2CBF"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</w:t>
      </w: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>CONTRASEMNEAZĂ</w:t>
      </w:r>
      <w:bookmarkEnd w:id="4"/>
    </w:p>
    <w:p w14:paraId="2203B7FF" w14:textId="5F285D4E" w:rsidR="00E57633" w:rsidRPr="00227E10" w:rsidRDefault="00E57633" w:rsidP="00FF014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PREŞEDINTE</w:t>
      </w: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ab/>
        <w:t xml:space="preserve">      </w:t>
      </w: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ab/>
      </w: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ab/>
      </w: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ab/>
        <w:t xml:space="preserve">           </w:t>
      </w: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ab/>
      </w:r>
      <w:r w:rsidR="008A2CBF"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</w:t>
      </w: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SECRETAR </w:t>
      </w:r>
      <w:bookmarkStart w:id="5" w:name="_Hlk35244906"/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>GENERAL</w:t>
      </w:r>
      <w:bookmarkEnd w:id="5"/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AL JUDEŢULUI</w:t>
      </w:r>
      <w:r w:rsidRPr="00227E10">
        <w:rPr>
          <w:rFonts w:ascii="Montserrat Light" w:eastAsia="Times New Roman" w:hAnsi="Montserrat Light" w:cs="Times New Roman"/>
          <w:b/>
          <w:bCs/>
          <w:lang w:val="ro-RO" w:eastAsia="ro-RO"/>
        </w:rPr>
        <w:tab/>
        <w:t xml:space="preserve">          </w:t>
      </w:r>
    </w:p>
    <w:p w14:paraId="03B68676" w14:textId="3B6DACDD" w:rsidR="00E57633" w:rsidRPr="00227E10" w:rsidRDefault="008A2CBF" w:rsidP="00FF0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rPr>
          <w:rFonts w:ascii="Montserrat Light" w:eastAsia="Times New Roman" w:hAnsi="Montserrat Light" w:cs="Times New Roman"/>
          <w:bCs/>
          <w:lang w:val="ro-RO" w:eastAsia="x-none"/>
        </w:rPr>
      </w:pPr>
      <w:r w:rsidRPr="00227E10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     Alin Tișe </w:t>
      </w:r>
      <w:r w:rsidRPr="00227E10">
        <w:rPr>
          <w:rFonts w:ascii="Montserrat Light" w:eastAsia="Times New Roman" w:hAnsi="Montserrat Light" w:cs="Times New Roman"/>
          <w:b/>
          <w:bCs/>
          <w:lang w:val="ro-RO" w:eastAsia="x-none"/>
        </w:rPr>
        <w:tab/>
      </w:r>
      <w:r w:rsidRPr="00227E10">
        <w:rPr>
          <w:rFonts w:ascii="Montserrat Light" w:eastAsia="Times New Roman" w:hAnsi="Montserrat Light" w:cs="Times New Roman"/>
          <w:b/>
          <w:bCs/>
          <w:lang w:val="ro-RO" w:eastAsia="x-none"/>
        </w:rPr>
        <w:tab/>
      </w:r>
      <w:r w:rsidRPr="00227E10">
        <w:rPr>
          <w:rFonts w:ascii="Montserrat Light" w:eastAsia="Times New Roman" w:hAnsi="Montserrat Light" w:cs="Times New Roman"/>
          <w:b/>
          <w:bCs/>
          <w:lang w:val="ro-RO" w:eastAsia="x-none"/>
        </w:rPr>
        <w:tab/>
        <w:t xml:space="preserve">         </w:t>
      </w:r>
      <w:r w:rsidRPr="00227E10">
        <w:rPr>
          <w:rFonts w:ascii="Montserrat Light" w:eastAsia="Times New Roman" w:hAnsi="Montserrat Light" w:cs="Times New Roman"/>
          <w:b/>
          <w:bCs/>
          <w:lang w:val="ro-RO" w:eastAsia="x-none"/>
        </w:rPr>
        <w:tab/>
        <w:t xml:space="preserve">             </w:t>
      </w:r>
      <w:r w:rsidRPr="00227E10">
        <w:rPr>
          <w:rFonts w:ascii="Montserrat Light" w:eastAsia="Times New Roman" w:hAnsi="Montserrat Light" w:cs="Times New Roman"/>
          <w:b/>
          <w:bCs/>
          <w:lang w:val="ro-RO" w:eastAsia="x-none"/>
        </w:rPr>
        <w:tab/>
        <w:t xml:space="preserve">                         Simona Gaci</w:t>
      </w:r>
      <w:r w:rsidRPr="00227E10">
        <w:rPr>
          <w:rFonts w:ascii="Montserrat Light" w:eastAsia="Times New Roman" w:hAnsi="Montserrat Light" w:cs="Times New Roman"/>
          <w:bCs/>
          <w:lang w:val="ro-RO" w:eastAsia="x-none"/>
        </w:rPr>
        <w:t xml:space="preserve">        </w:t>
      </w:r>
      <w:bookmarkEnd w:id="3"/>
      <w:r w:rsidRPr="00227E10">
        <w:rPr>
          <w:rFonts w:ascii="Montserrat Light" w:eastAsia="Times New Roman" w:hAnsi="Montserrat Light" w:cs="Times New Roman"/>
          <w:bCs/>
          <w:lang w:val="ro-RO" w:eastAsia="x-none"/>
        </w:rPr>
        <w:t xml:space="preserve">     </w:t>
      </w:r>
    </w:p>
    <w:p w14:paraId="683A0D43" w14:textId="12A1C458" w:rsidR="00AC78D7" w:rsidRPr="00227E10" w:rsidRDefault="00AC78D7" w:rsidP="00E57633">
      <w:pPr>
        <w:ind w:left="-284" w:right="161"/>
        <w:jc w:val="both"/>
        <w:rPr>
          <w:rFonts w:ascii="Montserrat Light" w:hAnsi="Montserrat Light"/>
        </w:rPr>
      </w:pPr>
    </w:p>
    <w:p w14:paraId="62F61C17" w14:textId="0890D1D2" w:rsidR="004A5489" w:rsidRPr="00227E10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6CE1279" w14:textId="1AA773BE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250FF3F3" w14:textId="700E8665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7846B7B7" w14:textId="4C02DE64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251A865C" w14:textId="05A13DB5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15C90AC5" w14:textId="5CAEDC04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3B3B64FD" w14:textId="709E0816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79A92D73" w14:textId="6A417F8C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6DC717EA" w14:textId="09ED6818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73BF0C66" w14:textId="034BA14A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07774DA8" w14:textId="06EADB3D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7AE955EA" w14:textId="6491EDBE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4D5A6F02" w14:textId="21618987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35E5C5CD" w14:textId="4AE2276F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610F9E9F" w14:textId="2F4516AD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0883A752" w14:textId="3DB6984E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20FDC5EC" w14:textId="429EC38E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5FC0E9BD" w14:textId="06D3D89F" w:rsidR="005A3EFA" w:rsidRPr="00227E10" w:rsidRDefault="005A3EFA" w:rsidP="00E57633">
      <w:pPr>
        <w:ind w:left="-284" w:right="161"/>
        <w:jc w:val="both"/>
        <w:rPr>
          <w:rFonts w:ascii="Montserrat Light" w:hAnsi="Montserrat Light"/>
        </w:rPr>
      </w:pPr>
    </w:p>
    <w:p w14:paraId="246B09B9" w14:textId="77777777" w:rsidR="00FF014F" w:rsidRPr="00227E10" w:rsidRDefault="00FF014F" w:rsidP="00E57633">
      <w:pPr>
        <w:ind w:left="-284" w:right="161"/>
        <w:jc w:val="both"/>
        <w:rPr>
          <w:rFonts w:ascii="Montserrat Light" w:hAnsi="Montserrat Light"/>
        </w:rPr>
      </w:pPr>
    </w:p>
    <w:p w14:paraId="740ED7D5" w14:textId="77777777" w:rsidR="00FF014F" w:rsidRPr="00227E10" w:rsidRDefault="00FF014F" w:rsidP="00E57633">
      <w:pPr>
        <w:ind w:left="-284" w:right="161"/>
        <w:jc w:val="both"/>
        <w:rPr>
          <w:rFonts w:ascii="Montserrat Light" w:hAnsi="Montserrat Light"/>
        </w:rPr>
      </w:pPr>
    </w:p>
    <w:p w14:paraId="20261192" w14:textId="77777777" w:rsidR="00FF014F" w:rsidRPr="00227E10" w:rsidRDefault="00FF014F" w:rsidP="00E57633">
      <w:pPr>
        <w:ind w:left="-284" w:right="161"/>
        <w:jc w:val="both"/>
        <w:rPr>
          <w:rFonts w:ascii="Montserrat Light" w:hAnsi="Montserrat Light"/>
        </w:rPr>
      </w:pPr>
    </w:p>
    <w:sectPr w:rsidR="00FF014F" w:rsidRPr="00227E10" w:rsidSect="00FF014F">
      <w:headerReference w:type="default" r:id="rId7"/>
      <w:footerReference w:type="default" r:id="rId8"/>
      <w:pgSz w:w="11909" w:h="16834"/>
      <w:pgMar w:top="928" w:right="832" w:bottom="63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73C7" w14:textId="77777777" w:rsidR="00644B8F" w:rsidRDefault="00644B8F">
      <w:pPr>
        <w:spacing w:line="240" w:lineRule="auto"/>
      </w:pPr>
      <w:r>
        <w:separator/>
      </w:r>
    </w:p>
  </w:endnote>
  <w:endnote w:type="continuationSeparator" w:id="0">
    <w:p w14:paraId="55DFBD70" w14:textId="77777777" w:rsidR="00644B8F" w:rsidRDefault="0064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10D1C3E">
          <wp:simplePos x="0" y="0"/>
          <wp:positionH relativeFrom="page">
            <wp:align>right</wp:align>
          </wp:positionH>
          <wp:positionV relativeFrom="paragraph">
            <wp:posOffset>219075</wp:posOffset>
          </wp:positionV>
          <wp:extent cx="2779237" cy="421420"/>
          <wp:effectExtent l="0" t="0" r="2540" b="0"/>
          <wp:wrapSquare wrapText="bothSides" distT="0" distB="0" distL="0" distR="0"/>
          <wp:docPr id="881043863" name="Picture 88104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8070" w14:textId="77777777" w:rsidR="00644B8F" w:rsidRDefault="00644B8F">
      <w:pPr>
        <w:spacing w:line="240" w:lineRule="auto"/>
      </w:pPr>
      <w:r>
        <w:separator/>
      </w:r>
    </w:p>
  </w:footnote>
  <w:footnote w:type="continuationSeparator" w:id="0">
    <w:p w14:paraId="151CB16F" w14:textId="77777777" w:rsidR="00644B8F" w:rsidRDefault="00644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582626964" name="Picture 1582626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53024636" name="Picture 1153024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32E9"/>
    <w:multiLevelType w:val="hybridMultilevel"/>
    <w:tmpl w:val="9D5EC406"/>
    <w:lvl w:ilvl="0" w:tplc="091841D2">
      <w:start w:val="2"/>
      <w:numFmt w:val="bullet"/>
      <w:lvlText w:val="-"/>
      <w:lvlJc w:val="left"/>
      <w:pPr>
        <w:ind w:left="450" w:hanging="360"/>
      </w:pPr>
      <w:rPr>
        <w:rFonts w:ascii="Montserrat Light" w:eastAsia="Times New Roman" w:hAnsi="Montserrat Light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77F3723"/>
    <w:multiLevelType w:val="hybridMultilevel"/>
    <w:tmpl w:val="E612DFCA"/>
    <w:lvl w:ilvl="0" w:tplc="091841D2">
      <w:start w:val="2"/>
      <w:numFmt w:val="bullet"/>
      <w:lvlText w:val="-"/>
      <w:lvlJc w:val="left"/>
      <w:pPr>
        <w:ind w:left="432" w:hanging="360"/>
      </w:pPr>
      <w:rPr>
        <w:rFonts w:ascii="Montserrat Light" w:eastAsia="Times New Roman" w:hAnsi="Montserrat Light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6E50DFA"/>
    <w:multiLevelType w:val="hybridMultilevel"/>
    <w:tmpl w:val="E89C6C32"/>
    <w:lvl w:ilvl="0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4C4C"/>
    <w:multiLevelType w:val="hybridMultilevel"/>
    <w:tmpl w:val="AF9ED7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9547A"/>
    <w:multiLevelType w:val="hybridMultilevel"/>
    <w:tmpl w:val="8CE0F77E"/>
    <w:lvl w:ilvl="0" w:tplc="704EBB72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611533F3"/>
    <w:multiLevelType w:val="hybridMultilevel"/>
    <w:tmpl w:val="3FF06A90"/>
    <w:lvl w:ilvl="0" w:tplc="091841D2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  <w:sz w:val="24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6718527B"/>
    <w:multiLevelType w:val="hybridMultilevel"/>
    <w:tmpl w:val="17B6FC90"/>
    <w:lvl w:ilvl="0" w:tplc="091841D2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B1A95"/>
    <w:multiLevelType w:val="hybridMultilevel"/>
    <w:tmpl w:val="043CC58E"/>
    <w:lvl w:ilvl="0" w:tplc="1EE0E58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674546">
    <w:abstractNumId w:val="13"/>
  </w:num>
  <w:num w:numId="2" w16cid:durableId="1487624186">
    <w:abstractNumId w:val="10"/>
  </w:num>
  <w:num w:numId="3" w16cid:durableId="1905407768">
    <w:abstractNumId w:val="4"/>
  </w:num>
  <w:num w:numId="4" w16cid:durableId="306669546">
    <w:abstractNumId w:val="6"/>
  </w:num>
  <w:num w:numId="5" w16cid:durableId="1608661931">
    <w:abstractNumId w:val="12"/>
  </w:num>
  <w:num w:numId="6" w16cid:durableId="1226641283">
    <w:abstractNumId w:val="1"/>
  </w:num>
  <w:num w:numId="7" w16cid:durableId="1490094946">
    <w:abstractNumId w:val="8"/>
  </w:num>
  <w:num w:numId="8" w16cid:durableId="936252404">
    <w:abstractNumId w:val="3"/>
  </w:num>
  <w:num w:numId="9" w16cid:durableId="1034383492">
    <w:abstractNumId w:val="14"/>
  </w:num>
  <w:num w:numId="10" w16cid:durableId="82576758">
    <w:abstractNumId w:val="5"/>
  </w:num>
  <w:num w:numId="11" w16cid:durableId="811093612">
    <w:abstractNumId w:val="7"/>
  </w:num>
  <w:num w:numId="12" w16cid:durableId="775053732">
    <w:abstractNumId w:val="9"/>
  </w:num>
  <w:num w:numId="13" w16cid:durableId="1310091961">
    <w:abstractNumId w:val="2"/>
  </w:num>
  <w:num w:numId="14" w16cid:durableId="1975942916">
    <w:abstractNumId w:val="0"/>
  </w:num>
  <w:num w:numId="15" w16cid:durableId="1889218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BD2"/>
    <w:rsid w:val="00020D7F"/>
    <w:rsid w:val="00047EED"/>
    <w:rsid w:val="000A5D25"/>
    <w:rsid w:val="000F2A39"/>
    <w:rsid w:val="000F33C0"/>
    <w:rsid w:val="000F60B6"/>
    <w:rsid w:val="00104298"/>
    <w:rsid w:val="001077E9"/>
    <w:rsid w:val="001A404C"/>
    <w:rsid w:val="001C6EA8"/>
    <w:rsid w:val="001D423E"/>
    <w:rsid w:val="001E4E7F"/>
    <w:rsid w:val="001E5C07"/>
    <w:rsid w:val="00214B0D"/>
    <w:rsid w:val="00227E10"/>
    <w:rsid w:val="002C4F68"/>
    <w:rsid w:val="002F32A2"/>
    <w:rsid w:val="00322047"/>
    <w:rsid w:val="0039720B"/>
    <w:rsid w:val="003B5E74"/>
    <w:rsid w:val="003D5E7E"/>
    <w:rsid w:val="003E760E"/>
    <w:rsid w:val="00426401"/>
    <w:rsid w:val="00486D30"/>
    <w:rsid w:val="004A5489"/>
    <w:rsid w:val="00534029"/>
    <w:rsid w:val="005524A8"/>
    <w:rsid w:val="00553DF2"/>
    <w:rsid w:val="005A3EFA"/>
    <w:rsid w:val="005B4C50"/>
    <w:rsid w:val="005E37E6"/>
    <w:rsid w:val="00644B8F"/>
    <w:rsid w:val="00680395"/>
    <w:rsid w:val="00694EF7"/>
    <w:rsid w:val="006A3671"/>
    <w:rsid w:val="006A7393"/>
    <w:rsid w:val="006F0731"/>
    <w:rsid w:val="00745908"/>
    <w:rsid w:val="007579AC"/>
    <w:rsid w:val="007823F7"/>
    <w:rsid w:val="007B2892"/>
    <w:rsid w:val="00807A50"/>
    <w:rsid w:val="00831EE3"/>
    <w:rsid w:val="00886B7E"/>
    <w:rsid w:val="00887D38"/>
    <w:rsid w:val="008A2CBF"/>
    <w:rsid w:val="008B5D9F"/>
    <w:rsid w:val="008C67C8"/>
    <w:rsid w:val="009010DD"/>
    <w:rsid w:val="009579A4"/>
    <w:rsid w:val="00977774"/>
    <w:rsid w:val="00986117"/>
    <w:rsid w:val="009C550C"/>
    <w:rsid w:val="00A07EF5"/>
    <w:rsid w:val="00A222E7"/>
    <w:rsid w:val="00A35598"/>
    <w:rsid w:val="00A62583"/>
    <w:rsid w:val="00A80412"/>
    <w:rsid w:val="00A92C18"/>
    <w:rsid w:val="00AC78D7"/>
    <w:rsid w:val="00BB13B6"/>
    <w:rsid w:val="00BB2C53"/>
    <w:rsid w:val="00BF0A05"/>
    <w:rsid w:val="00BF2C5D"/>
    <w:rsid w:val="00BF4298"/>
    <w:rsid w:val="00C04C83"/>
    <w:rsid w:val="00C11F64"/>
    <w:rsid w:val="00C54B78"/>
    <w:rsid w:val="00D32742"/>
    <w:rsid w:val="00D5631D"/>
    <w:rsid w:val="00DA526B"/>
    <w:rsid w:val="00E57633"/>
    <w:rsid w:val="00E975CA"/>
    <w:rsid w:val="00EC2B8A"/>
    <w:rsid w:val="00F73065"/>
    <w:rsid w:val="00FE4F59"/>
    <w:rsid w:val="00F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7D38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  <w:style w:type="paragraph" w:styleId="Corptext">
    <w:name w:val="Body Text"/>
    <w:basedOn w:val="Normal"/>
    <w:link w:val="CorptextCaracter"/>
    <w:rsid w:val="005A3EFA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5A3EFA"/>
    <w:rPr>
      <w:rFonts w:ascii="Times New Roman" w:eastAsia="Times New Roman" w:hAnsi="Times New Roman" w:cs="Times New Roman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749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2023-05-05T07:33:00Z</cp:lastPrinted>
  <dcterms:created xsi:type="dcterms:W3CDTF">2022-12-14T06:01:00Z</dcterms:created>
  <dcterms:modified xsi:type="dcterms:W3CDTF">2023-05-08T10:26:00Z</dcterms:modified>
</cp:coreProperties>
</file>