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8E6721" w:rsidRDefault="00C211D7" w:rsidP="000965A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8E6721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9E492" w14:textId="5C68F82A" w:rsidR="00150AEC" w:rsidRPr="008E6721" w:rsidRDefault="00532325" w:rsidP="000965A0">
      <w:pPr>
        <w:spacing w:line="240" w:lineRule="auto"/>
        <w:ind w:left="4320" w:firstLine="720"/>
        <w:rPr>
          <w:rFonts w:ascii="Montserrat" w:hAnsi="Montserrat"/>
          <w:b/>
          <w:lang w:val="ro-RO"/>
        </w:rPr>
      </w:pPr>
      <w:r w:rsidRPr="008E6721">
        <w:rPr>
          <w:rFonts w:ascii="Montserrat Light" w:hAnsi="Montserrat Light"/>
          <w:sz w:val="20"/>
          <w:szCs w:val="20"/>
        </w:rPr>
        <w:t xml:space="preserve">               </w:t>
      </w:r>
      <w:r w:rsidR="00C54F08" w:rsidRPr="008E6721">
        <w:rPr>
          <w:rFonts w:ascii="Montserrat Light" w:hAnsi="Montserrat Light"/>
          <w:sz w:val="20"/>
          <w:szCs w:val="20"/>
        </w:rPr>
        <w:t xml:space="preserve"> </w:t>
      </w:r>
      <w:r w:rsidR="00150AEC" w:rsidRPr="008E6721">
        <w:rPr>
          <w:rFonts w:ascii="Montserrat Light" w:hAnsi="Montserrat Light"/>
          <w:sz w:val="20"/>
          <w:szCs w:val="20"/>
        </w:rPr>
        <w:t xml:space="preserve"> </w:t>
      </w:r>
      <w:r w:rsidRPr="008E6721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150AEC" w:rsidRPr="008E6721">
        <w:rPr>
          <w:rFonts w:ascii="Montserrat" w:eastAsia="Calibri" w:hAnsi="Montserrat"/>
          <w:b/>
        </w:rPr>
        <w:t>Anex</w:t>
      </w:r>
      <w:r w:rsidR="00E447DF" w:rsidRPr="008E6721">
        <w:rPr>
          <w:rFonts w:ascii="Montserrat" w:eastAsia="Calibri" w:hAnsi="Montserrat"/>
          <w:b/>
        </w:rPr>
        <w:t>a</w:t>
      </w:r>
      <w:proofErr w:type="spellEnd"/>
      <w:r w:rsidR="00E447DF" w:rsidRPr="008E6721">
        <w:rPr>
          <w:rFonts w:ascii="Montserrat" w:eastAsia="Calibri" w:hAnsi="Montserrat"/>
          <w:b/>
        </w:rPr>
        <w:t xml:space="preserve"> nr. 2</w:t>
      </w:r>
    </w:p>
    <w:p w14:paraId="71428031" w14:textId="61D14E0A" w:rsidR="00150AEC" w:rsidRPr="008E6721" w:rsidRDefault="00150AEC" w:rsidP="000965A0">
      <w:pPr>
        <w:tabs>
          <w:tab w:val="left" w:pos="1080"/>
        </w:tabs>
        <w:spacing w:line="240" w:lineRule="auto"/>
        <w:ind w:left="1440"/>
        <w:jc w:val="both"/>
        <w:rPr>
          <w:rFonts w:ascii="Montserrat" w:hAnsi="Montserrat"/>
          <w:b/>
        </w:rPr>
      </w:pPr>
      <w:r w:rsidRPr="008E6721">
        <w:rPr>
          <w:rFonts w:ascii="Montserrat" w:hAnsi="Montserrat"/>
          <w:b/>
        </w:rPr>
        <w:tab/>
      </w:r>
      <w:r w:rsidRPr="008E6721">
        <w:rPr>
          <w:rFonts w:ascii="Montserrat" w:hAnsi="Montserrat"/>
          <w:b/>
        </w:rPr>
        <w:tab/>
      </w:r>
      <w:r w:rsidRPr="008E6721">
        <w:rPr>
          <w:rFonts w:ascii="Montserrat" w:hAnsi="Montserrat"/>
          <w:b/>
        </w:rPr>
        <w:tab/>
      </w:r>
      <w:r w:rsidRPr="008E6721">
        <w:rPr>
          <w:rFonts w:ascii="Montserrat" w:hAnsi="Montserrat"/>
          <w:b/>
        </w:rPr>
        <w:tab/>
      </w:r>
      <w:r w:rsidRPr="008E6721">
        <w:rPr>
          <w:rFonts w:ascii="Montserrat" w:hAnsi="Montserrat"/>
          <w:b/>
        </w:rPr>
        <w:tab/>
      </w:r>
      <w:r w:rsidRPr="008E6721">
        <w:rPr>
          <w:rFonts w:ascii="Montserrat" w:hAnsi="Montserrat"/>
          <w:b/>
        </w:rPr>
        <w:tab/>
        <w:t xml:space="preserve">   la </w:t>
      </w:r>
      <w:proofErr w:type="spellStart"/>
      <w:r w:rsidRPr="008E6721">
        <w:rPr>
          <w:rFonts w:ascii="Montserrat" w:hAnsi="Montserrat"/>
          <w:b/>
        </w:rPr>
        <w:t>Hotărârea</w:t>
      </w:r>
      <w:proofErr w:type="spellEnd"/>
      <w:r w:rsidRPr="008E6721">
        <w:rPr>
          <w:rFonts w:ascii="Montserrat" w:hAnsi="Montserrat"/>
          <w:b/>
        </w:rPr>
        <w:t xml:space="preserve"> nr. </w:t>
      </w:r>
      <w:r w:rsidR="000346A6" w:rsidRPr="008E6721">
        <w:rPr>
          <w:rFonts w:ascii="Montserrat" w:hAnsi="Montserrat"/>
          <w:b/>
        </w:rPr>
        <w:t>9</w:t>
      </w:r>
      <w:r w:rsidR="00E447DF" w:rsidRPr="008E6721">
        <w:rPr>
          <w:rFonts w:ascii="Montserrat" w:hAnsi="Montserrat"/>
          <w:b/>
        </w:rPr>
        <w:t>2</w:t>
      </w:r>
      <w:r w:rsidRPr="008E6721">
        <w:rPr>
          <w:rFonts w:ascii="Montserrat" w:hAnsi="Montserrat"/>
          <w:b/>
        </w:rPr>
        <w:t>/2023</w:t>
      </w:r>
    </w:p>
    <w:p w14:paraId="396AC34A" w14:textId="77777777" w:rsidR="00232B94" w:rsidRPr="008E6721" w:rsidRDefault="00232B94" w:rsidP="00232B94">
      <w:pPr>
        <w:rPr>
          <w:rFonts w:ascii="Montserrat Light" w:hAnsi="Montserrat Light"/>
          <w:b/>
          <w:lang w:val="it-IT"/>
        </w:rPr>
      </w:pPr>
      <w:r w:rsidRPr="008E6721">
        <w:rPr>
          <w:rFonts w:ascii="Montserrat Light" w:hAnsi="Montserrat Light"/>
          <w:b/>
          <w:lang w:val="it-IT"/>
        </w:rPr>
        <w:t xml:space="preserve">                             </w:t>
      </w:r>
    </w:p>
    <w:p w14:paraId="151F0D41" w14:textId="77777777" w:rsidR="00867C40" w:rsidRPr="008E6721" w:rsidRDefault="00867C40" w:rsidP="00232B94">
      <w:pPr>
        <w:rPr>
          <w:rFonts w:ascii="Montserrat Light" w:hAnsi="Montserrat Light"/>
          <w:b/>
          <w:lang w:val="it-IT"/>
        </w:rPr>
      </w:pPr>
    </w:p>
    <w:p w14:paraId="7E1F6D31" w14:textId="77777777" w:rsidR="00867C40" w:rsidRPr="008E6721" w:rsidRDefault="00867C40" w:rsidP="00232B94">
      <w:pPr>
        <w:rPr>
          <w:rFonts w:ascii="Montserrat Light" w:hAnsi="Montserrat Light"/>
          <w:b/>
          <w:lang w:val="it-IT"/>
        </w:rPr>
      </w:pPr>
    </w:p>
    <w:p w14:paraId="6A2C99D4" w14:textId="77777777" w:rsidR="00E447DF" w:rsidRPr="008E6721" w:rsidRDefault="00E447DF" w:rsidP="00E447DF">
      <w:pPr>
        <w:autoSpaceDE w:val="0"/>
        <w:autoSpaceDN w:val="0"/>
        <w:adjustRightInd w:val="0"/>
        <w:spacing w:line="240" w:lineRule="auto"/>
        <w:jc w:val="center"/>
        <w:rPr>
          <w:rFonts w:ascii="Montserrat" w:eastAsia="Calibri" w:hAnsi="Montserrat" w:cs="TrebuchetMS-Bold"/>
          <w:b/>
          <w:bCs/>
          <w:lang w:val="en-US"/>
        </w:rPr>
      </w:pPr>
      <w:r w:rsidRPr="008E6721">
        <w:rPr>
          <w:rFonts w:ascii="Montserrat" w:eastAsia="Calibri" w:hAnsi="Montserrat" w:cs="TrebuchetMS-Bold"/>
          <w:b/>
          <w:bCs/>
          <w:lang w:val="en-US"/>
        </w:rPr>
        <w:t xml:space="preserve">ACT ADIŢIONAL NR. 1 </w:t>
      </w:r>
    </w:p>
    <w:p w14:paraId="05BD2D0F" w14:textId="67626839" w:rsidR="00867C40" w:rsidRPr="008E6721" w:rsidRDefault="00867C40" w:rsidP="00E447DF">
      <w:pPr>
        <w:autoSpaceDE w:val="0"/>
        <w:autoSpaceDN w:val="0"/>
        <w:adjustRightInd w:val="0"/>
        <w:spacing w:line="240" w:lineRule="auto"/>
        <w:jc w:val="center"/>
        <w:rPr>
          <w:rFonts w:ascii="Montserrat" w:eastAsia="Calibri" w:hAnsi="Montserrat" w:cs="TrebuchetMS-Bold"/>
          <w:b/>
          <w:bCs/>
          <w:lang w:val="en-US"/>
        </w:rPr>
      </w:pPr>
      <w:r w:rsidRPr="008E6721">
        <w:rPr>
          <w:rFonts w:ascii="Montserrat" w:eastAsia="Calibri" w:hAnsi="Montserrat" w:cs="TrebuchetMS-Bold"/>
          <w:b/>
          <w:bCs/>
          <w:lang w:val="en-US"/>
        </w:rPr>
        <w:t>l</w:t>
      </w:r>
      <w:r w:rsidR="00E447DF" w:rsidRPr="008E6721">
        <w:rPr>
          <w:rFonts w:ascii="Montserrat" w:eastAsia="Calibri" w:hAnsi="Montserrat" w:cs="TrebuchetMS-Bold"/>
          <w:b/>
          <w:bCs/>
          <w:lang w:val="en-US"/>
        </w:rPr>
        <w:t>a</w:t>
      </w:r>
      <w:r w:rsidRPr="008E6721">
        <w:rPr>
          <w:rFonts w:ascii="Montserrat" w:eastAsia="Calibri" w:hAnsi="Montserrat" w:cs="TrebuchetMS-Bold"/>
          <w:b/>
          <w:bCs/>
          <w:lang w:val="en-US"/>
        </w:rPr>
        <w:t xml:space="preserve"> </w:t>
      </w:r>
    </w:p>
    <w:p w14:paraId="0B5D03E6" w14:textId="16ACFEF1" w:rsidR="00E447DF" w:rsidRPr="008E6721" w:rsidRDefault="00E447DF" w:rsidP="00E447DF">
      <w:pPr>
        <w:autoSpaceDE w:val="0"/>
        <w:autoSpaceDN w:val="0"/>
        <w:adjustRightInd w:val="0"/>
        <w:spacing w:line="240" w:lineRule="auto"/>
        <w:jc w:val="center"/>
        <w:rPr>
          <w:rFonts w:ascii="Montserrat" w:eastAsia="Calibri" w:hAnsi="Montserrat" w:cs="TrebuchetMS-Bold"/>
          <w:b/>
          <w:bCs/>
          <w:lang w:val="en-US"/>
        </w:rPr>
      </w:pPr>
      <w:r w:rsidRPr="008E6721">
        <w:rPr>
          <w:rFonts w:ascii="Montserrat" w:eastAsia="Calibri" w:hAnsi="Montserrat" w:cs="TrebuchetMS-Bold"/>
          <w:b/>
          <w:bCs/>
          <w:lang w:val="en-US"/>
        </w:rPr>
        <w:t>ACORDUL DE PARTENERIAT din 18.12.2020</w:t>
      </w:r>
    </w:p>
    <w:p w14:paraId="1F725976" w14:textId="7020802A" w:rsidR="00B32248" w:rsidRPr="008E6721" w:rsidRDefault="00B32248" w:rsidP="00B32248">
      <w:pPr>
        <w:spacing w:line="240" w:lineRule="auto"/>
        <w:jc w:val="center"/>
        <w:rPr>
          <w:rFonts w:ascii="Montserrat Light" w:eastAsia="Calibri" w:hAnsi="Montserrat Light"/>
          <w:i/>
          <w:iCs/>
          <w:lang w:val="ro-RO"/>
        </w:rPr>
      </w:pPr>
      <w:r w:rsidRPr="008E6721">
        <w:rPr>
          <w:rFonts w:ascii="Montserrat Light" w:eastAsia="Calibri" w:hAnsi="Montserrat Light"/>
          <w:i/>
          <w:iCs/>
          <w:lang w:val="ro-RO"/>
        </w:rPr>
        <w:t>(Anexa nr. 3 la Hotărârea Consiliului Județean Cluj nr. 164/2020)</w:t>
      </w:r>
    </w:p>
    <w:p w14:paraId="7F66A26E" w14:textId="77777777" w:rsidR="00B32248" w:rsidRPr="008E6721" w:rsidRDefault="00B32248" w:rsidP="00E447DF">
      <w:pPr>
        <w:autoSpaceDE w:val="0"/>
        <w:autoSpaceDN w:val="0"/>
        <w:adjustRightInd w:val="0"/>
        <w:spacing w:line="240" w:lineRule="auto"/>
        <w:jc w:val="center"/>
        <w:rPr>
          <w:rFonts w:ascii="Montserrat" w:eastAsia="Calibri" w:hAnsi="Montserrat" w:cs="TrebuchetMS-Bold"/>
          <w:b/>
          <w:bCs/>
          <w:lang w:val="en-US"/>
        </w:rPr>
      </w:pPr>
    </w:p>
    <w:p w14:paraId="0D0F42E7" w14:textId="77777777" w:rsidR="00867C40" w:rsidRPr="008E6721" w:rsidRDefault="00867C40" w:rsidP="00E447DF">
      <w:pPr>
        <w:autoSpaceDE w:val="0"/>
        <w:autoSpaceDN w:val="0"/>
        <w:adjustRightInd w:val="0"/>
        <w:spacing w:line="240" w:lineRule="auto"/>
        <w:jc w:val="center"/>
        <w:rPr>
          <w:rFonts w:ascii="Montserrat" w:eastAsia="Calibri" w:hAnsi="Montserrat" w:cs="TrebuchetMS-Bold"/>
          <w:b/>
          <w:bCs/>
          <w:lang w:val="en-US"/>
        </w:rPr>
      </w:pPr>
    </w:p>
    <w:p w14:paraId="6A831063" w14:textId="77777777" w:rsidR="00867C40" w:rsidRPr="008E6721" w:rsidRDefault="00867C40" w:rsidP="00E447DF">
      <w:pPr>
        <w:autoSpaceDE w:val="0"/>
        <w:autoSpaceDN w:val="0"/>
        <w:adjustRightInd w:val="0"/>
        <w:spacing w:line="240" w:lineRule="auto"/>
        <w:jc w:val="center"/>
        <w:rPr>
          <w:rFonts w:ascii="Montserrat" w:eastAsia="Calibri" w:hAnsi="Montserrat" w:cs="TrebuchetMS-Bold"/>
          <w:b/>
          <w:bCs/>
          <w:lang w:val="en-US"/>
        </w:rPr>
      </w:pPr>
    </w:p>
    <w:p w14:paraId="662DB084" w14:textId="77777777" w:rsidR="00867C40" w:rsidRPr="008E6721" w:rsidRDefault="00867C40" w:rsidP="00E447DF">
      <w:pPr>
        <w:autoSpaceDE w:val="0"/>
        <w:autoSpaceDN w:val="0"/>
        <w:adjustRightInd w:val="0"/>
        <w:spacing w:line="240" w:lineRule="auto"/>
        <w:jc w:val="center"/>
        <w:rPr>
          <w:rFonts w:ascii="Montserrat" w:eastAsia="Calibri" w:hAnsi="Montserrat" w:cs="TrebuchetMS-Bold"/>
          <w:b/>
          <w:bCs/>
          <w:lang w:val="en-US"/>
        </w:rPr>
      </w:pPr>
    </w:p>
    <w:p w14:paraId="0A6B3778" w14:textId="77777777" w:rsidR="00E447DF" w:rsidRPr="008E6721" w:rsidRDefault="00E447DF" w:rsidP="00E447DF">
      <w:pPr>
        <w:autoSpaceDE w:val="0"/>
        <w:autoSpaceDN w:val="0"/>
        <w:adjustRightInd w:val="0"/>
        <w:spacing w:line="240" w:lineRule="auto"/>
        <w:rPr>
          <w:rFonts w:ascii="Montserrat Light" w:eastAsia="Calibri" w:hAnsi="Montserrat Light" w:cs="TrebuchetMS-Bold"/>
          <w:b/>
          <w:bCs/>
          <w:lang w:val="en-US"/>
        </w:rPr>
      </w:pPr>
      <w:proofErr w:type="spellStart"/>
      <w:r w:rsidRPr="008E6721">
        <w:rPr>
          <w:rFonts w:ascii="Montserrat Light" w:eastAsia="Calibri" w:hAnsi="Montserrat Light" w:cs="TrebuchetMS-Bold"/>
          <w:b/>
          <w:bCs/>
          <w:lang w:val="en-US"/>
        </w:rPr>
        <w:t>Parteneri</w:t>
      </w:r>
      <w:proofErr w:type="spellEnd"/>
      <w:r w:rsidRPr="008E6721">
        <w:rPr>
          <w:rFonts w:ascii="Montserrat Light" w:eastAsia="Calibri" w:hAnsi="Montserrat Light" w:cs="TrebuchetMS-Bold"/>
          <w:b/>
          <w:bCs/>
          <w:lang w:val="en-US"/>
        </w:rPr>
        <w:t>:</w:t>
      </w:r>
    </w:p>
    <w:p w14:paraId="4E3BB0D0" w14:textId="52E1C8CC" w:rsidR="00E447DF" w:rsidRPr="008E6721" w:rsidRDefault="00E447DF" w:rsidP="00E447DF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en-US"/>
        </w:rPr>
      </w:pPr>
      <w:proofErr w:type="spellStart"/>
      <w:r w:rsidRPr="008E6721">
        <w:rPr>
          <w:rFonts w:ascii="Montserrat Light" w:eastAsia="Calibri" w:hAnsi="Montserrat Light" w:cs="Times New Roman"/>
          <w:b/>
          <w:bCs/>
          <w:lang w:val="en-US"/>
        </w:rPr>
        <w:t>Agenția</w:t>
      </w:r>
      <w:proofErr w:type="spellEnd"/>
      <w:r w:rsidRPr="008E6721">
        <w:rPr>
          <w:rFonts w:ascii="Montserrat Light" w:eastAsia="Calibri" w:hAnsi="Montserrat Light" w:cs="Times New Roman"/>
          <w:b/>
          <w:bCs/>
          <w:lang w:val="en-US"/>
        </w:rPr>
        <w:t xml:space="preserve"> de </w:t>
      </w:r>
      <w:proofErr w:type="spellStart"/>
      <w:r w:rsidRPr="008E6721">
        <w:rPr>
          <w:rFonts w:ascii="Montserrat Light" w:eastAsia="Calibri" w:hAnsi="Montserrat Light" w:cs="Times New Roman"/>
          <w:b/>
          <w:bCs/>
          <w:lang w:val="en-US"/>
        </w:rPr>
        <w:t>Dezvoltare</w:t>
      </w:r>
      <w:proofErr w:type="spellEnd"/>
      <w:r w:rsidRPr="008E6721">
        <w:rPr>
          <w:rFonts w:ascii="Montserrat Light" w:eastAsia="Calibri" w:hAnsi="Montserrat Light" w:cs="Times New Roman"/>
          <w:b/>
          <w:bCs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b/>
          <w:bCs/>
          <w:lang w:val="en-US"/>
        </w:rPr>
        <w:t>Regională</w:t>
      </w:r>
      <w:proofErr w:type="spellEnd"/>
      <w:r w:rsidRPr="008E6721">
        <w:rPr>
          <w:rFonts w:ascii="Montserrat Light" w:eastAsia="Calibri" w:hAnsi="Montserrat Light" w:cs="Times New Roman"/>
          <w:b/>
          <w:bCs/>
          <w:lang w:val="en-US"/>
        </w:rPr>
        <w:t xml:space="preserve"> Nord-Vest (ADR Nord-Vest), </w:t>
      </w:r>
      <w:r w:rsidRPr="008E6721">
        <w:rPr>
          <w:rFonts w:ascii="Montserrat Light" w:eastAsia="Calibri" w:hAnsi="Montserrat Light" w:cs="Times New Roman"/>
          <w:lang w:val="en-US"/>
        </w:rPr>
        <w:t xml:space="preserve">organism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neguvernamental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, non profit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și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de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utilitate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publică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, care se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organizează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şi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funcţionează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în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condiţiile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Legii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nr. 315/2004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privind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dezvoltarea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regională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în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România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, cu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modificările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şi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completările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ulterioare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, cu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sediul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în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Comuna Baciu, sat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Rădaia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nr. 50,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jud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. Cluj,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Sediu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secundar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/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Adresă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de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corespondenţă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: Mun. Cluj-Napoca,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Calea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Dorobanţilor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nr. 3,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codul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fiscal 11463302,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având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calitatea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de solicitant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în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cadrul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POAT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și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b/>
          <w:bCs/>
          <w:lang w:val="en-US"/>
        </w:rPr>
        <w:t>Lider</w:t>
      </w:r>
      <w:proofErr w:type="spellEnd"/>
      <w:r w:rsidRPr="008E6721">
        <w:rPr>
          <w:rFonts w:ascii="Montserrat Light" w:eastAsia="Calibri" w:hAnsi="Montserrat Light" w:cs="Times New Roman"/>
          <w:b/>
          <w:bCs/>
          <w:lang w:val="en-US"/>
        </w:rPr>
        <w:t xml:space="preserve"> de </w:t>
      </w:r>
      <w:proofErr w:type="spellStart"/>
      <w:r w:rsidRPr="008E6721">
        <w:rPr>
          <w:rFonts w:ascii="Montserrat Light" w:eastAsia="Calibri" w:hAnsi="Montserrat Light" w:cs="Times New Roman"/>
          <w:b/>
          <w:bCs/>
          <w:lang w:val="en-US"/>
        </w:rPr>
        <w:t>parteneriat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r w:rsidRPr="008E6721">
        <w:rPr>
          <w:rFonts w:ascii="Montserrat Light" w:eastAsia="Calibri" w:hAnsi="Montserrat Light" w:cs="Times New Roman"/>
          <w:b/>
          <w:bCs/>
          <w:lang w:val="en-US"/>
        </w:rPr>
        <w:t>(</w:t>
      </w:r>
      <w:proofErr w:type="spellStart"/>
      <w:r w:rsidRPr="008E6721">
        <w:rPr>
          <w:rFonts w:ascii="Montserrat Light" w:eastAsia="Calibri" w:hAnsi="Montserrat Light" w:cs="Times New Roman"/>
          <w:b/>
          <w:bCs/>
          <w:lang w:val="en-US"/>
        </w:rPr>
        <w:t>Partener</w:t>
      </w:r>
      <w:proofErr w:type="spellEnd"/>
      <w:r w:rsidRPr="008E6721">
        <w:rPr>
          <w:rFonts w:ascii="Montserrat Light" w:eastAsia="Calibri" w:hAnsi="Montserrat Light" w:cs="Times New Roman"/>
          <w:b/>
          <w:bCs/>
          <w:lang w:val="en-US"/>
        </w:rPr>
        <w:t xml:space="preserve"> 1)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reprezentat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prin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Livia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Sanda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CĂTANĂ, Director General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Interimar</w:t>
      </w:r>
      <w:proofErr w:type="spellEnd"/>
      <w:r w:rsidR="00D0373D" w:rsidRPr="008E6721">
        <w:rPr>
          <w:rFonts w:ascii="Montserrat Light" w:eastAsia="Calibri" w:hAnsi="Montserrat Light" w:cs="Times New Roman"/>
          <w:lang w:val="en-US"/>
        </w:rPr>
        <w:t>,</w:t>
      </w:r>
    </w:p>
    <w:p w14:paraId="695C70B6" w14:textId="77777777" w:rsidR="00D0373D" w:rsidRPr="008E6721" w:rsidRDefault="00D0373D" w:rsidP="00E447DF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en-US"/>
        </w:rPr>
      </w:pPr>
    </w:p>
    <w:p w14:paraId="62FAFA92" w14:textId="0B927343" w:rsidR="00E447DF" w:rsidRPr="008E6721" w:rsidRDefault="00D0373D" w:rsidP="00E447DF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b/>
          <w:bCs/>
          <w:iCs/>
          <w:lang w:val="en-US"/>
        </w:rPr>
      </w:pPr>
      <w:proofErr w:type="spellStart"/>
      <w:r w:rsidRPr="008E6721">
        <w:rPr>
          <w:rFonts w:ascii="Montserrat Light" w:eastAsia="Calibri" w:hAnsi="Montserrat Light" w:cs="Times New Roman"/>
          <w:b/>
          <w:bCs/>
          <w:iCs/>
          <w:lang w:val="en-US"/>
        </w:rPr>
        <w:t>Ș</w:t>
      </w:r>
      <w:r w:rsidR="00E447DF" w:rsidRPr="008E6721">
        <w:rPr>
          <w:rFonts w:ascii="Montserrat Light" w:eastAsia="Calibri" w:hAnsi="Montserrat Light" w:cs="Times New Roman"/>
          <w:b/>
          <w:bCs/>
          <w:iCs/>
          <w:lang w:val="en-US"/>
        </w:rPr>
        <w:t>i</w:t>
      </w:r>
      <w:proofErr w:type="spellEnd"/>
    </w:p>
    <w:p w14:paraId="23A6647C" w14:textId="77777777" w:rsidR="00D0373D" w:rsidRPr="008E6721" w:rsidRDefault="00D0373D" w:rsidP="00E447DF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en-US"/>
        </w:rPr>
      </w:pPr>
    </w:p>
    <w:p w14:paraId="516B992A" w14:textId="15B10E8F" w:rsidR="00E447DF" w:rsidRPr="008E6721" w:rsidRDefault="00E447DF" w:rsidP="00E447DF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en-US"/>
        </w:rPr>
      </w:pPr>
      <w:r w:rsidRPr="008E6721">
        <w:rPr>
          <w:rFonts w:ascii="Montserrat Light" w:eastAsia="Calibri" w:hAnsi="Montserrat Light" w:cs="Times New Roman"/>
          <w:b/>
          <w:bCs/>
          <w:iCs/>
          <w:lang w:val="en-US"/>
        </w:rPr>
        <w:t xml:space="preserve">UAT </w:t>
      </w:r>
      <w:proofErr w:type="spellStart"/>
      <w:r w:rsidRPr="008E6721">
        <w:rPr>
          <w:rFonts w:ascii="Montserrat Light" w:eastAsia="Calibri" w:hAnsi="Montserrat Light" w:cs="Times New Roman"/>
          <w:b/>
          <w:bCs/>
          <w:iCs/>
          <w:lang w:val="en-US"/>
        </w:rPr>
        <w:t>Judetul</w:t>
      </w:r>
      <w:proofErr w:type="spellEnd"/>
      <w:r w:rsidRPr="008E6721">
        <w:rPr>
          <w:rFonts w:ascii="Montserrat Light" w:eastAsia="Calibri" w:hAnsi="Montserrat Light" w:cs="Times New Roman"/>
          <w:b/>
          <w:bCs/>
          <w:iCs/>
          <w:lang w:val="en-US"/>
        </w:rPr>
        <w:t xml:space="preserve"> Cluj, cu </w:t>
      </w:r>
      <w:proofErr w:type="spellStart"/>
      <w:r w:rsidRPr="008E6721">
        <w:rPr>
          <w:rFonts w:ascii="Montserrat Light" w:eastAsia="Calibri" w:hAnsi="Montserrat Light" w:cs="Times New Roman"/>
          <w:b/>
          <w:bCs/>
          <w:iCs/>
          <w:lang w:val="en-US"/>
        </w:rPr>
        <w:t>sediul</w:t>
      </w:r>
      <w:proofErr w:type="spellEnd"/>
      <w:r w:rsidRPr="008E6721">
        <w:rPr>
          <w:rFonts w:ascii="Montserrat Light" w:eastAsia="Calibri" w:hAnsi="Montserrat Light" w:cs="Times New Roman"/>
          <w:b/>
          <w:bCs/>
          <w:iCs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b/>
          <w:bCs/>
          <w:iCs/>
          <w:lang w:val="en-US"/>
        </w:rPr>
        <w:t>în</w:t>
      </w:r>
      <w:proofErr w:type="spellEnd"/>
      <w:r w:rsidRPr="008E6721">
        <w:rPr>
          <w:rFonts w:ascii="Montserrat Light" w:eastAsia="Calibri" w:hAnsi="Montserrat Light" w:cs="Times New Roman"/>
          <w:b/>
          <w:bCs/>
          <w:iCs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b/>
          <w:bCs/>
          <w:iCs/>
          <w:lang w:val="en-US"/>
        </w:rPr>
        <w:t>Municipiul</w:t>
      </w:r>
      <w:proofErr w:type="spellEnd"/>
      <w:r w:rsidRPr="008E6721">
        <w:rPr>
          <w:rFonts w:ascii="Montserrat Light" w:eastAsia="Calibri" w:hAnsi="Montserrat Light" w:cs="Times New Roman"/>
          <w:b/>
          <w:bCs/>
          <w:iCs/>
          <w:lang w:val="en-US"/>
        </w:rPr>
        <w:t xml:space="preserve"> Cluj-Napoca, str. </w:t>
      </w:r>
      <w:proofErr w:type="spellStart"/>
      <w:r w:rsidRPr="008E6721">
        <w:rPr>
          <w:rFonts w:ascii="Montserrat Light" w:eastAsia="Calibri" w:hAnsi="Montserrat Light" w:cs="Times New Roman"/>
          <w:b/>
          <w:bCs/>
          <w:iCs/>
          <w:lang w:val="en-US"/>
        </w:rPr>
        <w:t>Dorobantilor</w:t>
      </w:r>
      <w:proofErr w:type="spellEnd"/>
      <w:r w:rsidRPr="008E6721">
        <w:rPr>
          <w:rFonts w:ascii="Montserrat Light" w:eastAsia="Calibri" w:hAnsi="Montserrat Light" w:cs="Times New Roman"/>
          <w:b/>
          <w:bCs/>
          <w:iCs/>
          <w:lang w:val="en-US"/>
        </w:rPr>
        <w:t xml:space="preserve"> nr. 106, Jud. Cluj, cod fiscal 4288110, </w:t>
      </w:r>
      <w:proofErr w:type="spellStart"/>
      <w:r w:rsidRPr="008E6721">
        <w:rPr>
          <w:rFonts w:ascii="Montserrat Light" w:eastAsia="Calibri" w:hAnsi="Montserrat Light" w:cs="Times New Roman"/>
          <w:b/>
          <w:bCs/>
          <w:iCs/>
          <w:lang w:val="en-US"/>
        </w:rPr>
        <w:t>având</w:t>
      </w:r>
      <w:proofErr w:type="spellEnd"/>
      <w:r w:rsidRPr="008E6721">
        <w:rPr>
          <w:rFonts w:ascii="Montserrat Light" w:eastAsia="Calibri" w:hAnsi="Montserrat Light" w:cs="Times New Roman"/>
          <w:b/>
          <w:bCs/>
          <w:iCs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b/>
          <w:bCs/>
          <w:iCs/>
          <w:lang w:val="en-US"/>
        </w:rPr>
        <w:t>calitatea</w:t>
      </w:r>
      <w:proofErr w:type="spellEnd"/>
      <w:r w:rsidRPr="008E6721">
        <w:rPr>
          <w:rFonts w:ascii="Montserrat Light" w:eastAsia="Calibri" w:hAnsi="Montserrat Light" w:cs="Times New Roman"/>
          <w:b/>
          <w:bCs/>
          <w:iCs/>
          <w:lang w:val="en-US"/>
        </w:rPr>
        <w:t xml:space="preserve"> de </w:t>
      </w:r>
      <w:proofErr w:type="spellStart"/>
      <w:r w:rsidRPr="008E6721">
        <w:rPr>
          <w:rFonts w:ascii="Montserrat Light" w:eastAsia="Calibri" w:hAnsi="Montserrat Light" w:cs="Times New Roman"/>
          <w:b/>
          <w:bCs/>
          <w:iCs/>
          <w:lang w:val="en-US"/>
        </w:rPr>
        <w:t>Partener</w:t>
      </w:r>
      <w:proofErr w:type="spellEnd"/>
      <w:r w:rsidRPr="008E6721">
        <w:rPr>
          <w:rFonts w:ascii="Montserrat Light" w:eastAsia="Calibri" w:hAnsi="Montserrat Light" w:cs="Times New Roman"/>
          <w:b/>
          <w:bCs/>
          <w:iCs/>
          <w:lang w:val="en-US"/>
        </w:rPr>
        <w:t xml:space="preserve"> 2, </w:t>
      </w:r>
      <w:proofErr w:type="spellStart"/>
      <w:r w:rsidRPr="008E6721">
        <w:rPr>
          <w:rFonts w:ascii="Montserrat Light" w:eastAsia="Calibri" w:hAnsi="Montserrat Light" w:cs="Times New Roman"/>
          <w:b/>
          <w:bCs/>
          <w:iCs/>
          <w:lang w:val="en-US"/>
        </w:rPr>
        <w:t>reprezentat</w:t>
      </w:r>
      <w:proofErr w:type="spellEnd"/>
      <w:r w:rsidRPr="008E6721">
        <w:rPr>
          <w:rFonts w:ascii="Montserrat Light" w:eastAsia="Calibri" w:hAnsi="Montserrat Light" w:cs="Times New Roman"/>
          <w:b/>
          <w:bCs/>
          <w:iCs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b/>
          <w:bCs/>
          <w:iCs/>
          <w:lang w:val="en-US"/>
        </w:rPr>
        <w:t>prin</w:t>
      </w:r>
      <w:proofErr w:type="spellEnd"/>
      <w:r w:rsidRPr="008E6721">
        <w:rPr>
          <w:rFonts w:ascii="Montserrat Light" w:eastAsia="Calibri" w:hAnsi="Montserrat Light" w:cs="Times New Roman"/>
          <w:b/>
          <w:bCs/>
          <w:iCs/>
          <w:lang w:val="en-US"/>
        </w:rPr>
        <w:t xml:space="preserve"> Ali</w:t>
      </w:r>
      <w:r w:rsidR="00867C40" w:rsidRPr="008E6721">
        <w:rPr>
          <w:rFonts w:ascii="Montserrat Light" w:eastAsia="Calibri" w:hAnsi="Montserrat Light" w:cs="Times New Roman"/>
          <w:b/>
          <w:bCs/>
          <w:iCs/>
          <w:lang w:val="en-US"/>
        </w:rPr>
        <w:t>n</w:t>
      </w:r>
      <w:r w:rsidR="00714BDA" w:rsidRPr="008E6721">
        <w:rPr>
          <w:rFonts w:ascii="Montserrat Light" w:eastAsia="Calibri" w:hAnsi="Montserrat Light" w:cs="Times New Roman"/>
          <w:b/>
          <w:bCs/>
          <w:iCs/>
          <w:lang w:val="en-US"/>
        </w:rPr>
        <w:t xml:space="preserve"> </w:t>
      </w:r>
      <w:r w:rsidRPr="008E6721">
        <w:rPr>
          <w:rFonts w:ascii="Montserrat Light" w:eastAsia="Calibri" w:hAnsi="Montserrat Light" w:cs="Times New Roman"/>
          <w:b/>
          <w:bCs/>
          <w:iCs/>
          <w:lang w:val="en-US"/>
        </w:rPr>
        <w:t>TI</w:t>
      </w:r>
      <w:r w:rsidR="0010049E" w:rsidRPr="008E6721">
        <w:rPr>
          <w:rFonts w:ascii="Montserrat Light" w:eastAsia="Calibri" w:hAnsi="Montserrat Light" w:cs="Times New Roman"/>
          <w:b/>
          <w:bCs/>
          <w:iCs/>
          <w:lang w:val="en-US"/>
        </w:rPr>
        <w:t>Ș</w:t>
      </w:r>
      <w:r w:rsidRPr="008E6721">
        <w:rPr>
          <w:rFonts w:ascii="Montserrat Light" w:eastAsia="Calibri" w:hAnsi="Montserrat Light" w:cs="Times New Roman"/>
          <w:b/>
          <w:bCs/>
          <w:iCs/>
          <w:lang w:val="en-US"/>
        </w:rPr>
        <w:t>E, Presedinte</w:t>
      </w:r>
    </w:p>
    <w:p w14:paraId="27DFD034" w14:textId="77777777" w:rsidR="00E447DF" w:rsidRPr="008E6721" w:rsidRDefault="00E447DF" w:rsidP="00E447DF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en-US"/>
        </w:rPr>
      </w:pPr>
    </w:p>
    <w:p w14:paraId="50431C9A" w14:textId="77777777" w:rsidR="00E447DF" w:rsidRPr="008E6721" w:rsidRDefault="00E447DF" w:rsidP="00E447DF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en-US"/>
        </w:rPr>
      </w:pPr>
      <w:proofErr w:type="spellStart"/>
      <w:r w:rsidRPr="008E6721">
        <w:rPr>
          <w:rFonts w:ascii="Montserrat Light" w:eastAsia="Calibri" w:hAnsi="Montserrat Light" w:cs="Times New Roman"/>
          <w:lang w:val="en-US"/>
        </w:rPr>
        <w:t>Luând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în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considerare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>:</w:t>
      </w:r>
    </w:p>
    <w:p w14:paraId="39AD2540" w14:textId="77777777" w:rsidR="00E447DF" w:rsidRPr="008E6721" w:rsidRDefault="00E447DF" w:rsidP="00E447DF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en-US"/>
        </w:rPr>
      </w:pPr>
      <w:proofErr w:type="spellStart"/>
      <w:r w:rsidRPr="008E6721">
        <w:rPr>
          <w:rFonts w:ascii="Montserrat Light" w:eastAsia="Calibri" w:hAnsi="Montserrat Light" w:cs="Times New Roman"/>
          <w:lang w:val="en-US"/>
        </w:rPr>
        <w:t>Articolul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14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Legea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aplicabilă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,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alineatul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2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potrivit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căruia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părţile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au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dreptul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să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convină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în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scris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asupra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modificării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anumitor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clauze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,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prin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act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aditional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</w:p>
    <w:p w14:paraId="427AD1E8" w14:textId="424B4BDD" w:rsidR="00E447DF" w:rsidRPr="008E6721" w:rsidRDefault="00E447DF" w:rsidP="00E447DF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en-US"/>
        </w:rPr>
      </w:pPr>
      <w:proofErr w:type="spellStart"/>
      <w:r w:rsidRPr="008E6721">
        <w:rPr>
          <w:rFonts w:ascii="Montserrat Light" w:eastAsia="Calibri" w:hAnsi="Montserrat Light" w:cs="Times New Roman"/>
          <w:lang w:val="en-US"/>
        </w:rPr>
        <w:t>Modificările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aduse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la OUG nr. 88/2020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prin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OUG 122/2022</w:t>
      </w:r>
    </w:p>
    <w:p w14:paraId="7CD379F5" w14:textId="77777777" w:rsidR="00E447DF" w:rsidRPr="008E6721" w:rsidRDefault="00E447DF" w:rsidP="00E447DF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en-US"/>
        </w:rPr>
      </w:pPr>
      <w:proofErr w:type="spellStart"/>
      <w:r w:rsidRPr="008E6721">
        <w:rPr>
          <w:rFonts w:ascii="Montserrat Light" w:eastAsia="Calibri" w:hAnsi="Montserrat Light" w:cs="Times New Roman"/>
          <w:lang w:val="en-US"/>
        </w:rPr>
        <w:t>Lansarea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noului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apel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de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fise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de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proiect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de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catre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Agentia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de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Dezvoltare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Regionala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Nord-Vest, in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calitate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de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lider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de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parteneriat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in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cadrul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contractului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nr. 1.1.150/01.11.2021, in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vederea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valorificarii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economiilor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inregistrate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la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nivelul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proiectului</w:t>
      </w:r>
      <w:proofErr w:type="spellEnd"/>
    </w:p>
    <w:p w14:paraId="57FAB38C" w14:textId="77777777" w:rsidR="00E447DF" w:rsidRPr="008E6721" w:rsidRDefault="00E447DF" w:rsidP="00E447DF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en-US"/>
        </w:rPr>
      </w:pPr>
      <w:proofErr w:type="spellStart"/>
      <w:r w:rsidRPr="008E6721">
        <w:rPr>
          <w:rFonts w:ascii="Montserrat Light" w:eastAsia="Calibri" w:hAnsi="Montserrat Light" w:cs="Times New Roman"/>
          <w:lang w:val="en-US"/>
        </w:rPr>
        <w:t>Adresa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nr. 232797/06.01.2023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transmisa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catre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AM POAT </w:t>
      </w:r>
      <w:proofErr w:type="spellStart"/>
      <w:proofErr w:type="gramStart"/>
      <w:r w:rsidRPr="008E6721">
        <w:rPr>
          <w:rFonts w:ascii="Montserrat Light" w:eastAsia="Calibri" w:hAnsi="Montserrat Light" w:cs="Times New Roman"/>
          <w:lang w:val="en-US"/>
        </w:rPr>
        <w:t>privind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 </w:t>
      </w:r>
      <w:proofErr w:type="spellStart"/>
      <w:r w:rsidRPr="008E6721">
        <w:rPr>
          <w:rFonts w:ascii="Montserrat Light" w:eastAsia="Calibri" w:hAnsi="Montserrat Light" w:cs="Times New Roman"/>
          <w:bCs/>
          <w:lang w:val="en-US"/>
        </w:rPr>
        <w:t>solicitarea</w:t>
      </w:r>
      <w:proofErr w:type="spellEnd"/>
      <w:proofErr w:type="gramEnd"/>
      <w:r w:rsidRPr="008E6721">
        <w:rPr>
          <w:rFonts w:ascii="Montserrat Light" w:eastAsia="Calibri" w:hAnsi="Montserrat Light" w:cs="Times New Roman"/>
          <w:bCs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bCs/>
          <w:lang w:val="en-US"/>
        </w:rPr>
        <w:t>unor</w:t>
      </w:r>
      <w:proofErr w:type="spellEnd"/>
      <w:r w:rsidRPr="008E6721">
        <w:rPr>
          <w:rFonts w:ascii="Montserrat Light" w:eastAsia="Calibri" w:hAnsi="Montserrat Light" w:cs="Times New Roman"/>
          <w:bCs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bCs/>
          <w:lang w:val="en-US"/>
        </w:rPr>
        <w:t>sume</w:t>
      </w:r>
      <w:proofErr w:type="spellEnd"/>
      <w:r w:rsidRPr="008E6721">
        <w:rPr>
          <w:rFonts w:ascii="Montserrat Light" w:eastAsia="Calibri" w:hAnsi="Montserrat Light" w:cs="Times New Roman"/>
          <w:bCs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bCs/>
          <w:lang w:val="en-US"/>
        </w:rPr>
        <w:t>suplimentare</w:t>
      </w:r>
      <w:proofErr w:type="spellEnd"/>
      <w:r w:rsidRPr="008E6721">
        <w:rPr>
          <w:rFonts w:ascii="Montserrat Light" w:eastAsia="Calibri" w:hAnsi="Montserrat Light" w:cs="Times New Roman"/>
          <w:bCs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bCs/>
          <w:lang w:val="en-US"/>
        </w:rPr>
        <w:t>în</w:t>
      </w:r>
      <w:proofErr w:type="spellEnd"/>
      <w:r w:rsidRPr="008E6721">
        <w:rPr>
          <w:rFonts w:ascii="Montserrat Light" w:eastAsia="Calibri" w:hAnsi="Montserrat Light" w:cs="Times New Roman"/>
          <w:bCs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bCs/>
          <w:lang w:val="en-US"/>
        </w:rPr>
        <w:t>vederea</w:t>
      </w:r>
      <w:proofErr w:type="spellEnd"/>
      <w:r w:rsidRPr="008E6721">
        <w:rPr>
          <w:rFonts w:ascii="Montserrat Light" w:eastAsia="Calibri" w:hAnsi="Montserrat Light" w:cs="Times New Roman"/>
          <w:bCs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bCs/>
          <w:lang w:val="en-US"/>
        </w:rPr>
        <w:t>finanțării</w:t>
      </w:r>
      <w:proofErr w:type="spellEnd"/>
      <w:r w:rsidRPr="008E6721">
        <w:rPr>
          <w:rFonts w:ascii="Montserrat Light" w:eastAsia="Calibri" w:hAnsi="Montserrat Light" w:cs="Times New Roman"/>
          <w:bCs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bCs/>
          <w:lang w:val="en-US"/>
        </w:rPr>
        <w:t>documentației</w:t>
      </w:r>
      <w:proofErr w:type="spellEnd"/>
      <w:r w:rsidRPr="008E6721">
        <w:rPr>
          <w:rFonts w:ascii="Montserrat Light" w:eastAsia="Calibri" w:hAnsi="Montserrat Light" w:cs="Times New Roman"/>
          <w:bCs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bCs/>
          <w:lang w:val="en-US"/>
        </w:rPr>
        <w:t>tehnico-economice</w:t>
      </w:r>
      <w:proofErr w:type="spellEnd"/>
      <w:r w:rsidRPr="008E6721">
        <w:rPr>
          <w:rFonts w:ascii="Montserrat Light" w:eastAsia="Calibri" w:hAnsi="Montserrat Light" w:cs="Times New Roman"/>
          <w:bCs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bCs/>
          <w:lang w:val="en-US"/>
        </w:rPr>
        <w:t>aferente</w:t>
      </w:r>
      <w:proofErr w:type="spellEnd"/>
      <w:r w:rsidRPr="008E6721">
        <w:rPr>
          <w:rFonts w:ascii="Montserrat Light" w:eastAsia="Calibri" w:hAnsi="Montserrat Light" w:cs="Times New Roman"/>
          <w:bCs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bCs/>
          <w:lang w:val="en-US"/>
        </w:rPr>
        <w:t>apelului</w:t>
      </w:r>
      <w:proofErr w:type="spellEnd"/>
      <w:r w:rsidRPr="008E6721">
        <w:rPr>
          <w:rFonts w:ascii="Montserrat Light" w:eastAsia="Calibri" w:hAnsi="Montserrat Light" w:cs="Times New Roman"/>
          <w:bCs/>
          <w:lang w:val="en-US"/>
        </w:rPr>
        <w:t xml:space="preserve"> 2 de </w:t>
      </w:r>
      <w:proofErr w:type="spellStart"/>
      <w:r w:rsidRPr="008E6721">
        <w:rPr>
          <w:rFonts w:ascii="Montserrat Light" w:eastAsia="Calibri" w:hAnsi="Montserrat Light" w:cs="Times New Roman"/>
          <w:bCs/>
          <w:lang w:val="en-US"/>
        </w:rPr>
        <w:t>fișe</w:t>
      </w:r>
      <w:proofErr w:type="spellEnd"/>
      <w:r w:rsidRPr="008E6721">
        <w:rPr>
          <w:rFonts w:ascii="Montserrat Light" w:eastAsia="Calibri" w:hAnsi="Montserrat Light" w:cs="Times New Roman"/>
          <w:bCs/>
          <w:lang w:val="en-US"/>
        </w:rPr>
        <w:t xml:space="preserve"> de </w:t>
      </w:r>
      <w:proofErr w:type="spellStart"/>
      <w:r w:rsidRPr="008E6721">
        <w:rPr>
          <w:rFonts w:ascii="Montserrat Light" w:eastAsia="Calibri" w:hAnsi="Montserrat Light" w:cs="Times New Roman"/>
          <w:bCs/>
          <w:lang w:val="en-US"/>
        </w:rPr>
        <w:t>proiect</w:t>
      </w:r>
      <w:proofErr w:type="spellEnd"/>
      <w:r w:rsidRPr="008E6721">
        <w:rPr>
          <w:rFonts w:ascii="Montserrat Light" w:eastAsia="Calibri" w:hAnsi="Montserrat Light" w:cs="Times New Roman"/>
          <w:bCs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bCs/>
          <w:lang w:val="en-US"/>
        </w:rPr>
        <w:t>lansat</w:t>
      </w:r>
      <w:proofErr w:type="spellEnd"/>
      <w:r w:rsidRPr="008E6721">
        <w:rPr>
          <w:rFonts w:ascii="Montserrat Light" w:eastAsia="Calibri" w:hAnsi="Montserrat Light" w:cs="Times New Roman"/>
          <w:bCs/>
          <w:lang w:val="en-US"/>
        </w:rPr>
        <w:t xml:space="preserve"> de </w:t>
      </w:r>
      <w:proofErr w:type="spellStart"/>
      <w:r w:rsidRPr="008E6721">
        <w:rPr>
          <w:rFonts w:ascii="Montserrat Light" w:eastAsia="Calibri" w:hAnsi="Montserrat Light" w:cs="Times New Roman"/>
          <w:bCs/>
          <w:lang w:val="en-US"/>
        </w:rPr>
        <w:t>Agenția</w:t>
      </w:r>
      <w:proofErr w:type="spellEnd"/>
      <w:r w:rsidRPr="008E6721">
        <w:rPr>
          <w:rFonts w:ascii="Montserrat Light" w:eastAsia="Calibri" w:hAnsi="Montserrat Light" w:cs="Times New Roman"/>
          <w:bCs/>
          <w:lang w:val="en-US"/>
        </w:rPr>
        <w:t xml:space="preserve"> de </w:t>
      </w:r>
      <w:proofErr w:type="spellStart"/>
      <w:r w:rsidRPr="008E6721">
        <w:rPr>
          <w:rFonts w:ascii="Montserrat Light" w:eastAsia="Calibri" w:hAnsi="Montserrat Light" w:cs="Times New Roman"/>
          <w:bCs/>
          <w:lang w:val="en-US"/>
        </w:rPr>
        <w:t>Dezvoltare</w:t>
      </w:r>
      <w:proofErr w:type="spellEnd"/>
      <w:r w:rsidRPr="008E6721">
        <w:rPr>
          <w:rFonts w:ascii="Montserrat Light" w:eastAsia="Calibri" w:hAnsi="Montserrat Light" w:cs="Times New Roman"/>
          <w:bCs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bCs/>
          <w:lang w:val="en-US"/>
        </w:rPr>
        <w:t>Regională</w:t>
      </w:r>
      <w:proofErr w:type="spellEnd"/>
      <w:r w:rsidRPr="008E6721">
        <w:rPr>
          <w:rFonts w:ascii="Montserrat Light" w:eastAsia="Calibri" w:hAnsi="Montserrat Light" w:cs="Times New Roman"/>
          <w:bCs/>
          <w:lang w:val="en-US"/>
        </w:rPr>
        <w:t xml:space="preserve"> Nord-Vest</w:t>
      </w:r>
    </w:p>
    <w:p w14:paraId="47C6F254" w14:textId="77777777" w:rsidR="00E447DF" w:rsidRPr="008E6721" w:rsidRDefault="00E447DF" w:rsidP="00E447DF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en-US"/>
        </w:rPr>
      </w:pPr>
      <w:proofErr w:type="spellStart"/>
      <w:r w:rsidRPr="008E6721">
        <w:rPr>
          <w:rFonts w:ascii="Montserrat Light" w:eastAsia="Calibri" w:hAnsi="Montserrat Light" w:cs="Times New Roman"/>
          <w:bCs/>
          <w:lang w:val="en-US"/>
        </w:rPr>
        <w:t>Adresa</w:t>
      </w:r>
      <w:proofErr w:type="spellEnd"/>
      <w:r w:rsidRPr="008E6721">
        <w:rPr>
          <w:rFonts w:ascii="Montserrat Light" w:eastAsia="Calibri" w:hAnsi="Montserrat Light" w:cs="Times New Roman"/>
          <w:bCs/>
          <w:lang w:val="en-US"/>
        </w:rPr>
        <w:t xml:space="preserve"> nr. 11442/26.01.2023 din </w:t>
      </w:r>
      <w:proofErr w:type="spellStart"/>
      <w:r w:rsidRPr="008E6721">
        <w:rPr>
          <w:rFonts w:ascii="Montserrat Light" w:eastAsia="Calibri" w:hAnsi="Montserrat Light" w:cs="Times New Roman"/>
          <w:bCs/>
          <w:lang w:val="en-US"/>
        </w:rPr>
        <w:t>partea</w:t>
      </w:r>
      <w:proofErr w:type="spellEnd"/>
      <w:r w:rsidRPr="008E6721">
        <w:rPr>
          <w:rFonts w:ascii="Montserrat Light" w:eastAsia="Calibri" w:hAnsi="Montserrat Light" w:cs="Times New Roman"/>
          <w:bCs/>
          <w:lang w:val="en-US"/>
        </w:rPr>
        <w:t xml:space="preserve"> AM POAT </w:t>
      </w:r>
      <w:proofErr w:type="spellStart"/>
      <w:r w:rsidRPr="008E6721">
        <w:rPr>
          <w:rFonts w:ascii="Montserrat Light" w:eastAsia="Calibri" w:hAnsi="Montserrat Light" w:cs="Times New Roman"/>
          <w:bCs/>
          <w:lang w:val="en-US"/>
        </w:rPr>
        <w:t>privind</w:t>
      </w:r>
      <w:proofErr w:type="spellEnd"/>
      <w:r w:rsidRPr="008E6721">
        <w:rPr>
          <w:rFonts w:ascii="Montserrat Light" w:eastAsia="Calibri" w:hAnsi="Montserrat Light" w:cs="Times New Roman"/>
          <w:bCs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confirmarea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finanțării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proiectelor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admise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în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urma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procesului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de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evaluare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a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fișelor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de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proiect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identificate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în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cadrul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apelului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,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prin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care se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aproba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suplimentarea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valorii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alocate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proiectului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1.1.150</w:t>
      </w:r>
    </w:p>
    <w:p w14:paraId="364B4CA5" w14:textId="77777777" w:rsidR="00E447DF" w:rsidRPr="008E6721" w:rsidRDefault="00E447DF" w:rsidP="00E447DF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en-US"/>
        </w:rPr>
      </w:pPr>
      <w:proofErr w:type="spellStart"/>
      <w:r w:rsidRPr="008E6721">
        <w:rPr>
          <w:rFonts w:ascii="Montserrat Light" w:eastAsia="Calibri" w:hAnsi="Montserrat Light" w:cs="Times New Roman"/>
          <w:lang w:val="en-US"/>
        </w:rPr>
        <w:t>Contractul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de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finanţare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nr. 1.1.150/01.11.2021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prin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care a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fost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aprobata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finantarea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pentru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documentatia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următoarelor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investiţii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>:</w:t>
      </w:r>
    </w:p>
    <w:p w14:paraId="01C81E67" w14:textId="77777777" w:rsidR="00E447DF" w:rsidRPr="008E6721" w:rsidRDefault="00E447DF" w:rsidP="00E447DF">
      <w:pPr>
        <w:autoSpaceDE w:val="0"/>
        <w:autoSpaceDN w:val="0"/>
        <w:adjustRightInd w:val="0"/>
        <w:spacing w:line="240" w:lineRule="auto"/>
        <w:ind w:left="1440"/>
        <w:jc w:val="both"/>
        <w:rPr>
          <w:rFonts w:ascii="Montserrat Light" w:eastAsia="Calibri" w:hAnsi="Montserrat Light" w:cs="Times New Roman"/>
          <w:lang w:val="en-US"/>
        </w:rPr>
      </w:pPr>
      <w:proofErr w:type="spellStart"/>
      <w:r w:rsidRPr="008E6721">
        <w:rPr>
          <w:rFonts w:ascii="Montserrat Light" w:eastAsia="Calibri" w:hAnsi="Montserrat Light" w:cs="Times New Roman"/>
          <w:b/>
          <w:lang w:val="en-US"/>
        </w:rPr>
        <w:t>Proiect</w:t>
      </w:r>
      <w:proofErr w:type="spellEnd"/>
      <w:r w:rsidRPr="008E6721">
        <w:rPr>
          <w:rFonts w:ascii="Montserrat Light" w:eastAsia="Calibri" w:hAnsi="Montserrat Light" w:cs="Times New Roman"/>
          <w:b/>
          <w:lang w:val="en-US"/>
        </w:rPr>
        <w:t xml:space="preserve"> 1</w:t>
      </w:r>
      <w:r w:rsidRPr="008E6721">
        <w:rPr>
          <w:rFonts w:ascii="Montserrat Light" w:eastAsia="Calibri" w:hAnsi="Montserrat Light" w:cs="Times New Roman"/>
          <w:lang w:val="en-US"/>
        </w:rPr>
        <w:t xml:space="preserve"> - “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Modernizarea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DJ 103K km 9+435 - km 35+155 -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etapa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I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Elaborarea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documentatiei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tehnico-economice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”, cu o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valoare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totala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eligibila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de 364.929,59 lei cu TVA</w:t>
      </w:r>
    </w:p>
    <w:p w14:paraId="7542FB54" w14:textId="77777777" w:rsidR="00E447DF" w:rsidRPr="008E6721" w:rsidRDefault="00E447DF" w:rsidP="00E447DF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eastAsia="Calibri" w:hAnsi="Montserrat Light" w:cs="Times New Roman"/>
          <w:lang w:val="en-US"/>
        </w:rPr>
      </w:pPr>
      <w:proofErr w:type="spellStart"/>
      <w:r w:rsidRPr="008E6721">
        <w:rPr>
          <w:rFonts w:ascii="Montserrat Light" w:eastAsia="Calibri" w:hAnsi="Montserrat Light" w:cs="Times New Roman"/>
          <w:lang w:val="en-US"/>
        </w:rPr>
        <w:lastRenderedPageBreak/>
        <w:t>Adresa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nr. 33600/19.08.2022,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prin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care se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solicita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majorarea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valorii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eligible pentru </w:t>
      </w:r>
      <w:proofErr w:type="spellStart"/>
      <w:proofErr w:type="gramStart"/>
      <w:r w:rsidRPr="008E6721">
        <w:rPr>
          <w:rFonts w:ascii="Montserrat Light" w:eastAsia="Calibri" w:hAnsi="Montserrat Light" w:cs="Times New Roman"/>
          <w:lang w:val="en-US"/>
        </w:rPr>
        <w:t>proiectul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 “</w:t>
      </w:r>
      <w:proofErr w:type="spellStart"/>
      <w:proofErr w:type="gramEnd"/>
      <w:r w:rsidRPr="008E6721">
        <w:rPr>
          <w:rFonts w:ascii="Montserrat Light" w:eastAsia="Calibri" w:hAnsi="Montserrat Light" w:cs="Times New Roman"/>
          <w:lang w:val="en-US"/>
        </w:rPr>
        <w:t>Modernizarea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DJ 103K km 9+435 - km 35+155 -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etapa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I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Elaborarea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documentatiei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tehnico-economice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” in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baza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contractului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de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servicii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nr. 21648/190 din 27.05.2022.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Astfel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,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valoarea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totala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eligibila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se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majoreaza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de la 364.929,59 lei cu TVA la 571.000,00 lei cu TVA</w:t>
      </w:r>
    </w:p>
    <w:p w14:paraId="25B0C247" w14:textId="77777777" w:rsidR="00E447DF" w:rsidRPr="008E6721" w:rsidRDefault="00E447DF" w:rsidP="00E447DF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en-US"/>
        </w:rPr>
      </w:pPr>
      <w:proofErr w:type="spellStart"/>
      <w:r w:rsidRPr="008E6721">
        <w:rPr>
          <w:rFonts w:ascii="Montserrat Light" w:eastAsia="Calibri" w:hAnsi="Montserrat Light" w:cs="Times New Roman"/>
          <w:lang w:val="en-US"/>
        </w:rPr>
        <w:t>Notificarile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de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aprobare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, in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cadrul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apelului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din 2022, a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valorilor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propuse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prin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fisele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de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proiect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aferente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partenerului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UAT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Judetul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Cluj pentru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urmatoarele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obiective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de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investitii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>:</w:t>
      </w:r>
    </w:p>
    <w:p w14:paraId="0919D279" w14:textId="77777777" w:rsidR="00E447DF" w:rsidRPr="008E6721" w:rsidRDefault="00E447DF" w:rsidP="00E447DF">
      <w:pPr>
        <w:autoSpaceDE w:val="0"/>
        <w:autoSpaceDN w:val="0"/>
        <w:adjustRightInd w:val="0"/>
        <w:spacing w:line="240" w:lineRule="auto"/>
        <w:ind w:left="1440"/>
        <w:jc w:val="both"/>
        <w:rPr>
          <w:rFonts w:ascii="Montserrat Light" w:eastAsia="Calibri" w:hAnsi="Montserrat Light" w:cs="Times New Roman"/>
          <w:lang w:val="en-US"/>
        </w:rPr>
      </w:pPr>
      <w:proofErr w:type="spellStart"/>
      <w:r w:rsidRPr="008E6721">
        <w:rPr>
          <w:rFonts w:ascii="Montserrat Light" w:eastAsia="Calibri" w:hAnsi="Montserrat Light" w:cs="Times New Roman"/>
          <w:b/>
          <w:lang w:val="en-US"/>
        </w:rPr>
        <w:t>Proiect</w:t>
      </w:r>
      <w:proofErr w:type="spellEnd"/>
      <w:r w:rsidRPr="008E6721">
        <w:rPr>
          <w:rFonts w:ascii="Montserrat Light" w:eastAsia="Calibri" w:hAnsi="Montserrat Light" w:cs="Times New Roman"/>
          <w:b/>
          <w:lang w:val="en-US"/>
        </w:rPr>
        <w:t xml:space="preserve"> 2</w:t>
      </w:r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gramStart"/>
      <w:r w:rsidRPr="008E6721">
        <w:rPr>
          <w:rFonts w:ascii="Montserrat Light" w:eastAsia="Calibri" w:hAnsi="Montserrat Light" w:cs="Times New Roman"/>
          <w:lang w:val="en-US"/>
        </w:rPr>
        <w:t xml:space="preserve">-“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Modernizarea</w:t>
      </w:r>
      <w:proofErr w:type="spellEnd"/>
      <w:proofErr w:type="gramEnd"/>
      <w:r w:rsidRPr="008E6721">
        <w:rPr>
          <w:rFonts w:ascii="Montserrat Light" w:eastAsia="Calibri" w:hAnsi="Montserrat Light" w:cs="Times New Roman"/>
          <w:lang w:val="en-US"/>
        </w:rPr>
        <w:t xml:space="preserve"> si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reabilitarea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drumului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judetean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DJ 103G Tureni-Ceanu Mic-Aiton-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Gheorgheni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>-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Varianta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Ocolitoare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Cluj-Napoca”, cu o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valoare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totala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eligibila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de 1.062.699,75 lei cu TVA</w:t>
      </w:r>
    </w:p>
    <w:p w14:paraId="3EAC13AB" w14:textId="77777777" w:rsidR="00E447DF" w:rsidRPr="008E6721" w:rsidRDefault="00E447DF" w:rsidP="00E447DF">
      <w:pPr>
        <w:autoSpaceDE w:val="0"/>
        <w:autoSpaceDN w:val="0"/>
        <w:adjustRightInd w:val="0"/>
        <w:spacing w:line="240" w:lineRule="auto"/>
        <w:ind w:left="1440"/>
        <w:jc w:val="both"/>
        <w:rPr>
          <w:rFonts w:ascii="Montserrat Light" w:eastAsia="Calibri" w:hAnsi="Montserrat Light" w:cs="Times New Roman"/>
          <w:lang w:val="en-US"/>
        </w:rPr>
      </w:pPr>
      <w:proofErr w:type="spellStart"/>
      <w:r w:rsidRPr="008E6721">
        <w:rPr>
          <w:rFonts w:ascii="Montserrat Light" w:eastAsia="Calibri" w:hAnsi="Montserrat Light" w:cs="Times New Roman"/>
          <w:b/>
          <w:lang w:val="en-US"/>
        </w:rPr>
        <w:t>Proiect</w:t>
      </w:r>
      <w:proofErr w:type="spellEnd"/>
      <w:r w:rsidRPr="008E6721">
        <w:rPr>
          <w:rFonts w:ascii="Montserrat Light" w:eastAsia="Calibri" w:hAnsi="Montserrat Light" w:cs="Times New Roman"/>
          <w:b/>
          <w:lang w:val="en-US"/>
        </w:rPr>
        <w:t xml:space="preserve"> 3</w:t>
      </w:r>
      <w:r w:rsidRPr="008E6721">
        <w:rPr>
          <w:rFonts w:ascii="Montserrat Light" w:eastAsia="Calibri" w:hAnsi="Montserrat Light" w:cs="Times New Roman"/>
          <w:lang w:val="en-US"/>
        </w:rPr>
        <w:t xml:space="preserve"> - “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Modernizare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si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reabilitare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DJ 170B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Topa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Mica-Aschileu Mic, km 0+000-km 8+000”, cu o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valoare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totala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eligibila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de 325.584 lei cu TVA</w:t>
      </w:r>
    </w:p>
    <w:p w14:paraId="7A79A3EF" w14:textId="77777777" w:rsidR="00D0373D" w:rsidRPr="008E6721" w:rsidRDefault="00D0373D" w:rsidP="00E447DF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rebuchetMS"/>
          <w:b/>
          <w:lang w:val="en-US"/>
        </w:rPr>
      </w:pPr>
    </w:p>
    <w:p w14:paraId="6A7B6B4C" w14:textId="1A5CF041" w:rsidR="00E447DF" w:rsidRPr="008E6721" w:rsidRDefault="00E447DF" w:rsidP="00E447DF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rebuchetMS"/>
          <w:b/>
          <w:lang w:val="en-US"/>
        </w:rPr>
      </w:pPr>
      <w:proofErr w:type="spellStart"/>
      <w:r w:rsidRPr="008E6721">
        <w:rPr>
          <w:rFonts w:ascii="Montserrat Light" w:eastAsia="Calibri" w:hAnsi="Montserrat Light" w:cs="TrebuchetMS"/>
          <w:b/>
          <w:lang w:val="en-US"/>
        </w:rPr>
        <w:t>Partenerii</w:t>
      </w:r>
      <w:proofErr w:type="spellEnd"/>
      <w:r w:rsidRPr="008E6721">
        <w:rPr>
          <w:rFonts w:ascii="Montserrat Light" w:eastAsia="Calibri" w:hAnsi="Montserrat Light" w:cs="TrebuchetMS"/>
          <w:b/>
          <w:lang w:val="en-US"/>
        </w:rPr>
        <w:t xml:space="preserve"> au </w:t>
      </w:r>
      <w:proofErr w:type="spellStart"/>
      <w:r w:rsidRPr="008E6721">
        <w:rPr>
          <w:rFonts w:ascii="Montserrat Light" w:eastAsia="Calibri" w:hAnsi="Montserrat Light" w:cs="TrebuchetMS"/>
          <w:b/>
          <w:lang w:val="en-US"/>
        </w:rPr>
        <w:t>convenit</w:t>
      </w:r>
      <w:proofErr w:type="spellEnd"/>
      <w:r w:rsidRPr="008E6721">
        <w:rPr>
          <w:rFonts w:ascii="Montserrat Light" w:eastAsia="Calibri" w:hAnsi="Montserrat Light" w:cs="TrebuchetMS"/>
          <w:b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rebuchetMS"/>
          <w:b/>
          <w:lang w:val="en-US"/>
        </w:rPr>
        <w:t>modificările</w:t>
      </w:r>
      <w:proofErr w:type="spellEnd"/>
      <w:r w:rsidRPr="008E6721">
        <w:rPr>
          <w:rFonts w:ascii="Montserrat Light" w:eastAsia="Calibri" w:hAnsi="Montserrat Light" w:cs="TrebuchetMS"/>
          <w:b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rebuchetMS"/>
          <w:b/>
          <w:lang w:val="en-US"/>
        </w:rPr>
        <w:t>menţionate</w:t>
      </w:r>
      <w:proofErr w:type="spellEnd"/>
      <w:r w:rsidRPr="008E6721">
        <w:rPr>
          <w:rFonts w:ascii="Montserrat Light" w:eastAsia="Calibri" w:hAnsi="Montserrat Light" w:cs="TrebuchetMS"/>
          <w:b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rebuchetMS"/>
          <w:b/>
          <w:lang w:val="en-US"/>
        </w:rPr>
        <w:t>mai</w:t>
      </w:r>
      <w:proofErr w:type="spellEnd"/>
      <w:r w:rsidRPr="008E6721">
        <w:rPr>
          <w:rFonts w:ascii="Montserrat Light" w:eastAsia="Calibri" w:hAnsi="Montserrat Light" w:cs="TrebuchetMS"/>
          <w:b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rebuchetMS"/>
          <w:b/>
          <w:lang w:val="en-US"/>
        </w:rPr>
        <w:t>jos.</w:t>
      </w:r>
      <w:proofErr w:type="spellEnd"/>
    </w:p>
    <w:p w14:paraId="4CDEBAC7" w14:textId="77777777" w:rsidR="00D0373D" w:rsidRPr="008E6721" w:rsidRDefault="00D0373D" w:rsidP="00E447DF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rebuchetMS"/>
          <w:b/>
          <w:lang w:val="en-US"/>
        </w:rPr>
      </w:pPr>
    </w:p>
    <w:p w14:paraId="1BD03D32" w14:textId="77777777" w:rsidR="00E447DF" w:rsidRPr="008E6721" w:rsidRDefault="00E447DF" w:rsidP="00E447DF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rebuchetMS"/>
          <w:lang w:val="en-US"/>
        </w:rPr>
      </w:pPr>
      <w:r w:rsidRPr="008E6721">
        <w:rPr>
          <w:rFonts w:ascii="Montserrat Light" w:eastAsia="Calibri" w:hAnsi="Montserrat Light" w:cs="TrebuchetMS-Bold"/>
          <w:b/>
          <w:bCs/>
          <w:lang w:val="en-US"/>
        </w:rPr>
        <w:t xml:space="preserve">Art. 3. </w:t>
      </w:r>
      <w:proofErr w:type="spellStart"/>
      <w:r w:rsidRPr="008E6721">
        <w:rPr>
          <w:rFonts w:ascii="Montserrat Light" w:eastAsia="Calibri" w:hAnsi="Montserrat Light" w:cs="TrebuchetMS-Bold"/>
          <w:b/>
          <w:bCs/>
          <w:lang w:val="en-US"/>
        </w:rPr>
        <w:t>Obiectul</w:t>
      </w:r>
      <w:proofErr w:type="spellEnd"/>
      <w:r w:rsidRPr="008E6721">
        <w:rPr>
          <w:rFonts w:ascii="Montserrat Light" w:eastAsia="Calibri" w:hAnsi="Montserrat Light" w:cs="TrebuchetMS"/>
          <w:lang w:val="en-US"/>
        </w:rPr>
        <w:t xml:space="preserve">, </w:t>
      </w:r>
      <w:proofErr w:type="spellStart"/>
      <w:r w:rsidRPr="008E6721">
        <w:rPr>
          <w:rFonts w:ascii="Montserrat Light" w:eastAsia="Calibri" w:hAnsi="Montserrat Light" w:cs="TrebuchetMS"/>
          <w:lang w:val="en-US"/>
        </w:rPr>
        <w:t>alin</w:t>
      </w:r>
      <w:proofErr w:type="spellEnd"/>
      <w:r w:rsidRPr="008E6721">
        <w:rPr>
          <w:rFonts w:ascii="Montserrat Light" w:eastAsia="Calibri" w:hAnsi="Montserrat Light" w:cs="TrebuchetMS"/>
          <w:lang w:val="en-US"/>
        </w:rPr>
        <w:t xml:space="preserve">. 2 se </w:t>
      </w:r>
      <w:proofErr w:type="spellStart"/>
      <w:r w:rsidRPr="008E6721">
        <w:rPr>
          <w:rFonts w:ascii="Montserrat Light" w:eastAsia="Calibri" w:hAnsi="Montserrat Light" w:cs="TrebuchetMS"/>
          <w:lang w:val="en-US"/>
        </w:rPr>
        <w:t>modifică</w:t>
      </w:r>
      <w:proofErr w:type="spellEnd"/>
      <w:r w:rsidRPr="008E6721">
        <w:rPr>
          <w:rFonts w:ascii="Montserrat Light" w:eastAsia="Calibri" w:hAnsi="Montserrat Light" w:cs="TrebuchetMS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rebuchetMS"/>
          <w:lang w:val="en-US"/>
        </w:rPr>
        <w:t>după</w:t>
      </w:r>
      <w:proofErr w:type="spellEnd"/>
      <w:r w:rsidRPr="008E6721">
        <w:rPr>
          <w:rFonts w:ascii="Montserrat Light" w:eastAsia="Calibri" w:hAnsi="Montserrat Light" w:cs="TrebuchetMS"/>
          <w:lang w:val="en-US"/>
        </w:rPr>
        <w:t xml:space="preserve"> cum </w:t>
      </w:r>
      <w:proofErr w:type="spellStart"/>
      <w:r w:rsidRPr="008E6721">
        <w:rPr>
          <w:rFonts w:ascii="Montserrat Light" w:eastAsia="Calibri" w:hAnsi="Montserrat Light" w:cs="TrebuchetMS"/>
          <w:lang w:val="en-US"/>
        </w:rPr>
        <w:t>urmează</w:t>
      </w:r>
      <w:proofErr w:type="spellEnd"/>
      <w:r w:rsidRPr="008E6721">
        <w:rPr>
          <w:rFonts w:ascii="Montserrat Light" w:eastAsia="Calibri" w:hAnsi="Montserrat Light" w:cs="TrebuchetMS"/>
          <w:lang w:val="en-US"/>
        </w:rPr>
        <w:t>:</w:t>
      </w:r>
    </w:p>
    <w:p w14:paraId="1EC860F0" w14:textId="77777777" w:rsidR="00E447DF" w:rsidRPr="008E6721" w:rsidRDefault="00E447DF" w:rsidP="00E447DF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RO"/>
        </w:rPr>
      </w:pPr>
      <w:r w:rsidRPr="008E6721">
        <w:rPr>
          <w:rFonts w:ascii="Montserrat Light" w:eastAsia="Calibri" w:hAnsi="Montserrat Light" w:cs="Times New Roman"/>
          <w:lang w:val="ro-RO"/>
        </w:rPr>
        <w:t>(2) Scopul proiectului „</w:t>
      </w:r>
      <w:r w:rsidRPr="008E6721">
        <w:rPr>
          <w:rFonts w:ascii="Montserrat Light" w:eastAsia="Calibri" w:hAnsi="Montserrat Light" w:cs="TrebuchetMS,Italic"/>
          <w:i/>
          <w:iCs/>
          <w:lang w:val="ro-RO"/>
        </w:rPr>
        <w:t xml:space="preserve"> Sprijin la nivelul regiunii de dezvoltare Nord-Vest pentru pregătirea de proiecte finanțate din perioada de programare 2021-2027 pe domeniile mobilitate urbană (reşedinţe de judeţ), regenerare urbană (reşedinţe de judeţ) și infrastructură rutieră de interes județean, inclusiv variante ocolitoare și / sau drumuri de legătură (3D)</w:t>
      </w:r>
      <w:r w:rsidRPr="008E6721">
        <w:rPr>
          <w:rFonts w:ascii="Montserrat Light" w:eastAsia="Calibri" w:hAnsi="Montserrat Light" w:cs="Times New Roman"/>
          <w:i/>
          <w:iCs/>
          <w:lang w:val="ro-RO"/>
        </w:rPr>
        <w:t xml:space="preserve">” </w:t>
      </w:r>
      <w:r w:rsidRPr="008E6721">
        <w:rPr>
          <w:rFonts w:ascii="Montserrat Light" w:eastAsia="Calibri" w:hAnsi="Montserrat Light" w:cs="Times New Roman"/>
          <w:lang w:val="ro-RO"/>
        </w:rPr>
        <w:t>este acela de a elabora documentația tehnico – economică necesară</w:t>
      </w:r>
      <w:r w:rsidRPr="008E6721">
        <w:rPr>
          <w:rFonts w:ascii="Montserrat Light" w:eastAsia="Calibri" w:hAnsi="Montserrat Light" w:cs="Times New Roman"/>
          <w:i/>
          <w:iCs/>
          <w:lang w:val="ro-RO"/>
        </w:rPr>
        <w:t xml:space="preserve"> </w:t>
      </w:r>
      <w:r w:rsidRPr="008E6721">
        <w:rPr>
          <w:rFonts w:ascii="Montserrat Light" w:eastAsia="Calibri" w:hAnsi="Montserrat Light" w:cs="Times New Roman"/>
          <w:lang w:val="ro-RO"/>
        </w:rPr>
        <w:t>proiectelor de investiții în domeniul/domeniile mobilitate urbană, regenerare urbană,</w:t>
      </w:r>
      <w:r w:rsidRPr="008E6721">
        <w:rPr>
          <w:rFonts w:ascii="Montserrat Light" w:eastAsia="Calibri" w:hAnsi="Montserrat Light" w:cs="Times New Roman"/>
          <w:i/>
          <w:iCs/>
          <w:lang w:val="ro-RO"/>
        </w:rPr>
        <w:t xml:space="preserve"> </w:t>
      </w:r>
      <w:r w:rsidRPr="008E6721">
        <w:rPr>
          <w:rFonts w:ascii="Montserrat Light" w:eastAsia="Calibri" w:hAnsi="Montserrat Light" w:cs="Times New Roman"/>
          <w:lang w:val="ro-RO"/>
        </w:rPr>
        <w:t>infrastructură rutieră de interes județean, inclusiv variantele ocolitoare și/sau drumuri de</w:t>
      </w:r>
      <w:r w:rsidRPr="008E6721">
        <w:rPr>
          <w:rFonts w:ascii="Montserrat Light" w:eastAsia="Calibri" w:hAnsi="Montserrat Light" w:cs="Times New Roman"/>
          <w:i/>
          <w:iCs/>
          <w:lang w:val="ro-RO"/>
        </w:rPr>
        <w:t xml:space="preserve"> </w:t>
      </w:r>
      <w:r w:rsidRPr="008E6721">
        <w:rPr>
          <w:rFonts w:ascii="Montserrat Light" w:eastAsia="Calibri" w:hAnsi="Montserrat Light" w:cs="Times New Roman"/>
          <w:lang w:val="ro-RO"/>
        </w:rPr>
        <w:t>legătură, centre de agrement / baze turistice (tabere școlare), infrastructură și servicii</w:t>
      </w:r>
      <w:r w:rsidRPr="008E6721">
        <w:rPr>
          <w:rFonts w:ascii="Montserrat Light" w:eastAsia="Calibri" w:hAnsi="Montserrat Light" w:cs="Times New Roman"/>
          <w:i/>
          <w:iCs/>
          <w:lang w:val="ro-RO"/>
        </w:rPr>
        <w:t xml:space="preserve"> </w:t>
      </w:r>
      <w:r w:rsidRPr="008E6721">
        <w:rPr>
          <w:rFonts w:ascii="Montserrat Light" w:eastAsia="Calibri" w:hAnsi="Montserrat Light" w:cs="Times New Roman"/>
          <w:lang w:val="ro-RO"/>
        </w:rPr>
        <w:t>publice de turism, inclusiv obiective de patrimoniu cu potențial turistic, ce urmează a fi</w:t>
      </w:r>
      <w:r w:rsidRPr="008E6721">
        <w:rPr>
          <w:rFonts w:ascii="Montserrat Light" w:eastAsia="Calibri" w:hAnsi="Montserrat Light" w:cs="Times New Roman"/>
          <w:i/>
          <w:iCs/>
          <w:lang w:val="ro-RO"/>
        </w:rPr>
        <w:t xml:space="preserve"> </w:t>
      </w:r>
      <w:r w:rsidRPr="008E6721">
        <w:rPr>
          <w:rFonts w:ascii="Montserrat Light" w:eastAsia="Calibri" w:hAnsi="Montserrat Light" w:cs="Times New Roman"/>
          <w:lang w:val="ro-RO"/>
        </w:rPr>
        <w:t>depuse la finanțare în perioada de programare 2021-2027 și anume</w:t>
      </w:r>
    </w:p>
    <w:p w14:paraId="083B8C64" w14:textId="77777777" w:rsidR="00E447DF" w:rsidRPr="008E6721" w:rsidRDefault="00E447DF" w:rsidP="00E447DF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eastAsia="Calibri" w:hAnsi="Montserrat Light" w:cs="Times New Roman"/>
          <w:lang w:val="en-US"/>
        </w:rPr>
      </w:pPr>
      <w:proofErr w:type="spellStart"/>
      <w:r w:rsidRPr="008E6721">
        <w:rPr>
          <w:rFonts w:ascii="Montserrat Light" w:eastAsia="Calibri" w:hAnsi="Montserrat Light" w:cs="Times New Roman"/>
          <w:lang w:val="en-US"/>
        </w:rPr>
        <w:t>Proiect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1- “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Modernizarea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DJ 103K km 9+435 - km 35+155 -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etapa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I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Elaborarea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documentatiei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tehnico-economice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” cu o </w:t>
      </w:r>
      <w:proofErr w:type="spellStart"/>
      <w:proofErr w:type="gramStart"/>
      <w:r w:rsidRPr="008E6721">
        <w:rPr>
          <w:rFonts w:ascii="Montserrat Light" w:eastAsia="Calibri" w:hAnsi="Montserrat Light" w:cs="Times New Roman"/>
          <w:lang w:val="en-US"/>
        </w:rPr>
        <w:t>valoare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eligibila</w:t>
      </w:r>
      <w:proofErr w:type="spellEnd"/>
      <w:proofErr w:type="gram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actualizata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de 571.000,00 lei cu TVA</w:t>
      </w:r>
    </w:p>
    <w:p w14:paraId="6F858A74" w14:textId="77777777" w:rsidR="00E447DF" w:rsidRPr="008E6721" w:rsidRDefault="00E447DF" w:rsidP="00E447DF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eastAsia="Calibri" w:hAnsi="Montserrat Light" w:cs="Times New Roman"/>
          <w:lang w:val="en-US"/>
        </w:rPr>
      </w:pPr>
      <w:proofErr w:type="spellStart"/>
      <w:r w:rsidRPr="008E6721">
        <w:rPr>
          <w:rFonts w:ascii="Montserrat Light" w:eastAsia="Calibri" w:hAnsi="Montserrat Light" w:cs="Times New Roman"/>
          <w:lang w:val="en-US"/>
        </w:rPr>
        <w:t>Proiect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2</w:t>
      </w:r>
      <w:proofErr w:type="gramStart"/>
      <w:r w:rsidRPr="008E6721">
        <w:rPr>
          <w:rFonts w:ascii="Montserrat Light" w:eastAsia="Calibri" w:hAnsi="Montserrat Light" w:cs="Times New Roman"/>
          <w:lang w:val="en-US"/>
        </w:rPr>
        <w:t xml:space="preserve">-“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Modernizarea</w:t>
      </w:r>
      <w:proofErr w:type="spellEnd"/>
      <w:proofErr w:type="gramEnd"/>
      <w:r w:rsidRPr="008E6721">
        <w:rPr>
          <w:rFonts w:ascii="Montserrat Light" w:eastAsia="Calibri" w:hAnsi="Montserrat Light" w:cs="Times New Roman"/>
          <w:lang w:val="en-US"/>
        </w:rPr>
        <w:t xml:space="preserve"> si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reabilitarea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drumului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judetean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DJ 103G Tureni-Ceanu Mic-Aiton-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Gheorgheni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>-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Varianta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Ocolitoare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Cluj-Napoca” cu o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valoare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totala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eligibila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de 1.062.699,75 lei cu TVA</w:t>
      </w:r>
    </w:p>
    <w:p w14:paraId="711D71D5" w14:textId="77777777" w:rsidR="00E447DF" w:rsidRPr="008E6721" w:rsidRDefault="00E447DF" w:rsidP="00E447DF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eastAsia="Calibri" w:hAnsi="Montserrat Light" w:cs="Times New Roman"/>
          <w:lang w:val="en-US"/>
        </w:rPr>
      </w:pPr>
      <w:proofErr w:type="spellStart"/>
      <w:r w:rsidRPr="008E6721">
        <w:rPr>
          <w:rFonts w:ascii="Montserrat Light" w:eastAsia="Calibri" w:hAnsi="Montserrat Light" w:cs="Times New Roman"/>
          <w:lang w:val="en-US"/>
        </w:rPr>
        <w:t>Proiect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3- “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Modernizare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si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reabilitare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DJ 170B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Topa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Mica-Aschileu Mic, km 0+000-km 8+000” cu o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valoare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totala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eligibila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de 325.584 lei cu TVA</w:t>
      </w:r>
    </w:p>
    <w:p w14:paraId="5FB10B7F" w14:textId="77777777" w:rsidR="00D0373D" w:rsidRPr="008E6721" w:rsidRDefault="00D0373D" w:rsidP="00E447DF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en-US"/>
        </w:rPr>
      </w:pPr>
    </w:p>
    <w:p w14:paraId="11A4F596" w14:textId="17B040C2" w:rsidR="00E447DF" w:rsidRPr="008E6721" w:rsidRDefault="00E447DF" w:rsidP="00E447DF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en-US"/>
        </w:rPr>
      </w:pPr>
      <w:r w:rsidRPr="008E6721">
        <w:rPr>
          <w:rFonts w:ascii="Montserrat Light" w:eastAsia="Calibri" w:hAnsi="Montserrat Light" w:cs="Times New Roman"/>
          <w:b/>
          <w:bCs/>
          <w:lang w:val="en-US"/>
        </w:rPr>
        <w:t xml:space="preserve">Art. 5. </w:t>
      </w:r>
      <w:proofErr w:type="spellStart"/>
      <w:r w:rsidRPr="008E6721">
        <w:rPr>
          <w:rFonts w:ascii="Montserrat Light" w:eastAsia="Calibri" w:hAnsi="Montserrat Light" w:cs="Times New Roman"/>
          <w:b/>
          <w:bCs/>
          <w:lang w:val="en-US"/>
        </w:rPr>
        <w:t>Roluri</w:t>
      </w:r>
      <w:proofErr w:type="spellEnd"/>
      <w:r w:rsidRPr="008E6721">
        <w:rPr>
          <w:rFonts w:ascii="Montserrat Light" w:eastAsia="Calibri" w:hAnsi="Montserrat Light" w:cs="Times New Roman"/>
          <w:b/>
          <w:bCs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b/>
          <w:bCs/>
          <w:lang w:val="en-US"/>
        </w:rPr>
        <w:t>şi</w:t>
      </w:r>
      <w:proofErr w:type="spellEnd"/>
      <w:r w:rsidRPr="008E6721">
        <w:rPr>
          <w:rFonts w:ascii="Montserrat Light" w:eastAsia="Calibri" w:hAnsi="Montserrat Light" w:cs="Times New Roman"/>
          <w:b/>
          <w:bCs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b/>
          <w:bCs/>
          <w:lang w:val="en-US"/>
        </w:rPr>
        <w:t>responsabilităţi</w:t>
      </w:r>
      <w:proofErr w:type="spellEnd"/>
      <w:r w:rsidRPr="008E6721">
        <w:rPr>
          <w:rFonts w:ascii="Montserrat Light" w:eastAsia="Calibri" w:hAnsi="Montserrat Light" w:cs="Times New Roman"/>
          <w:b/>
          <w:bCs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b/>
          <w:bCs/>
          <w:lang w:val="en-US"/>
        </w:rPr>
        <w:t>în</w:t>
      </w:r>
      <w:proofErr w:type="spellEnd"/>
      <w:r w:rsidRPr="008E6721">
        <w:rPr>
          <w:rFonts w:ascii="Montserrat Light" w:eastAsia="Calibri" w:hAnsi="Montserrat Light" w:cs="Times New Roman"/>
          <w:b/>
          <w:bCs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b/>
          <w:bCs/>
          <w:lang w:val="en-US"/>
        </w:rPr>
        <w:t>implementarea</w:t>
      </w:r>
      <w:proofErr w:type="spellEnd"/>
      <w:r w:rsidRPr="008E6721">
        <w:rPr>
          <w:rFonts w:ascii="Montserrat Light" w:eastAsia="Calibri" w:hAnsi="Montserrat Light" w:cs="Times New Roman"/>
          <w:b/>
          <w:bCs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b/>
          <w:bCs/>
          <w:lang w:val="en-US"/>
        </w:rPr>
        <w:t>proiectului</w:t>
      </w:r>
      <w:proofErr w:type="spellEnd"/>
      <w:r w:rsidRPr="008E6721">
        <w:rPr>
          <w:rFonts w:ascii="Montserrat Light" w:eastAsia="Calibri" w:hAnsi="Montserrat Light" w:cs="Times New Roman"/>
          <w:b/>
          <w:bCs/>
          <w:lang w:val="en-US"/>
        </w:rPr>
        <w:t xml:space="preserve">, </w:t>
      </w:r>
      <w:proofErr w:type="spellStart"/>
      <w:r w:rsidRPr="008E6721">
        <w:rPr>
          <w:rFonts w:ascii="Montserrat Light" w:eastAsia="Calibri" w:hAnsi="Montserrat Light" w:cs="Times New Roman"/>
          <w:bCs/>
          <w:lang w:val="en-US"/>
        </w:rPr>
        <w:t>alin</w:t>
      </w:r>
      <w:proofErr w:type="spellEnd"/>
      <w:r w:rsidRPr="008E6721">
        <w:rPr>
          <w:rFonts w:ascii="Montserrat Light" w:eastAsia="Calibri" w:hAnsi="Montserrat Light" w:cs="Times New Roman"/>
          <w:bCs/>
          <w:lang w:val="en-US"/>
        </w:rPr>
        <w:t xml:space="preserve">. (1) si </w:t>
      </w:r>
      <w:proofErr w:type="spellStart"/>
      <w:r w:rsidRPr="008E6721">
        <w:rPr>
          <w:rFonts w:ascii="Montserrat Light" w:eastAsia="Calibri" w:hAnsi="Montserrat Light" w:cs="Times New Roman"/>
          <w:bCs/>
          <w:lang w:val="en-US"/>
        </w:rPr>
        <w:t>alin</w:t>
      </w:r>
      <w:proofErr w:type="spellEnd"/>
      <w:r w:rsidRPr="008E6721">
        <w:rPr>
          <w:rFonts w:ascii="Montserrat Light" w:eastAsia="Calibri" w:hAnsi="Montserrat Light" w:cs="Times New Roman"/>
          <w:bCs/>
          <w:lang w:val="en-US"/>
        </w:rPr>
        <w:t xml:space="preserve">. (2) se </w:t>
      </w:r>
      <w:proofErr w:type="spellStart"/>
      <w:r w:rsidRPr="008E6721">
        <w:rPr>
          <w:rFonts w:ascii="Montserrat Light" w:eastAsia="Calibri" w:hAnsi="Montserrat Light" w:cs="Times New Roman"/>
          <w:bCs/>
          <w:lang w:val="en-US"/>
        </w:rPr>
        <w:t>modifică</w:t>
      </w:r>
      <w:proofErr w:type="spellEnd"/>
      <w:r w:rsidRPr="008E6721">
        <w:rPr>
          <w:rFonts w:ascii="Montserrat Light" w:eastAsia="Calibri" w:hAnsi="Montserrat Light" w:cs="Times New Roman"/>
          <w:bCs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bCs/>
          <w:lang w:val="en-US"/>
        </w:rPr>
        <w:t>după</w:t>
      </w:r>
      <w:proofErr w:type="spellEnd"/>
      <w:r w:rsidRPr="008E6721">
        <w:rPr>
          <w:rFonts w:ascii="Montserrat Light" w:eastAsia="Calibri" w:hAnsi="Montserrat Light" w:cs="Times New Roman"/>
          <w:bCs/>
          <w:lang w:val="en-US"/>
        </w:rPr>
        <w:t xml:space="preserve"> cum </w:t>
      </w:r>
      <w:proofErr w:type="spellStart"/>
      <w:r w:rsidRPr="008E6721">
        <w:rPr>
          <w:rFonts w:ascii="Montserrat Light" w:eastAsia="Calibri" w:hAnsi="Montserrat Light" w:cs="Times New Roman"/>
          <w:bCs/>
          <w:lang w:val="en-US"/>
        </w:rPr>
        <w:t>urmează</w:t>
      </w:r>
      <w:proofErr w:type="spellEnd"/>
      <w:r w:rsidRPr="008E6721">
        <w:rPr>
          <w:rFonts w:ascii="Montserrat Light" w:eastAsia="Calibri" w:hAnsi="Montserrat Light" w:cs="Times New Roman"/>
          <w:bCs/>
          <w:lang w:val="en-US"/>
        </w:rPr>
        <w:t>:</w:t>
      </w:r>
    </w:p>
    <w:p w14:paraId="006E430E" w14:textId="77777777" w:rsidR="00E447DF" w:rsidRPr="008E6721" w:rsidRDefault="00E447DF" w:rsidP="00E447DF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Times New Roman"/>
          <w:lang w:val="en-US"/>
        </w:rPr>
      </w:pPr>
      <w:proofErr w:type="spellStart"/>
      <w:r w:rsidRPr="008E6721">
        <w:rPr>
          <w:rFonts w:ascii="Montserrat Light" w:eastAsia="Calibri" w:hAnsi="Montserrat Light" w:cs="Times New Roman"/>
          <w:lang w:val="en-US"/>
        </w:rPr>
        <w:t>Rolurile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şi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responsabilităţile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sunt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descrise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în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tabelul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de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mai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jos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şi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corespund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prevederilor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din</w:t>
      </w:r>
      <w:r w:rsidRPr="008E6721">
        <w:rPr>
          <w:rFonts w:ascii="Montserrat Light" w:eastAsia="Calibri" w:hAnsi="Montserrat Light" w:cs="Times New Roman"/>
          <w:b/>
          <w:bCs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Cererea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de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finanţare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– care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este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documentul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principal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în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stabilirea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principalelor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activități</w:t>
      </w:r>
      <w:proofErr w:type="spellEnd"/>
      <w:r w:rsidRPr="008E6721">
        <w:rPr>
          <w:rFonts w:ascii="Montserrat Light" w:eastAsia="Calibri" w:hAnsi="Montserrat Light" w:cs="Times New Roman"/>
          <w:b/>
          <w:bCs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asumate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de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fiecare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partener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>:</w:t>
      </w:r>
    </w:p>
    <w:p w14:paraId="210F0F1C" w14:textId="77777777" w:rsidR="00E447DF" w:rsidRPr="008E6721" w:rsidRDefault="00E447DF" w:rsidP="00E447DF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Calibri" w:hAnsi="Montserrat Light" w:cs="Times New Roman"/>
          <w:lang w:val="en-US"/>
        </w:rPr>
      </w:pPr>
    </w:p>
    <w:tbl>
      <w:tblPr>
        <w:tblStyle w:val="TableGrid1"/>
        <w:tblW w:w="927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530"/>
        <w:gridCol w:w="3150"/>
        <w:gridCol w:w="2700"/>
        <w:gridCol w:w="1890"/>
      </w:tblGrid>
      <w:tr w:rsidR="008E6721" w:rsidRPr="008E6721" w14:paraId="2853A163" w14:textId="77777777" w:rsidTr="00FD2AF8">
        <w:tc>
          <w:tcPr>
            <w:tcW w:w="1530" w:type="dxa"/>
            <w:vAlign w:val="center"/>
          </w:tcPr>
          <w:p w14:paraId="59C3604A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rebuchetMS-Bold"/>
                <w:b/>
                <w:bCs/>
              </w:rPr>
            </w:pPr>
          </w:p>
          <w:p w14:paraId="3751E84A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rebuchetMS-Bold"/>
                <w:b/>
                <w:bCs/>
              </w:rPr>
            </w:pPr>
          </w:p>
          <w:p w14:paraId="5C49222B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8E6721">
              <w:rPr>
                <w:rFonts w:ascii="Montserrat Light" w:hAnsi="Montserrat Light" w:cs="TrebuchetMS-Bold"/>
                <w:b/>
                <w:bCs/>
              </w:rPr>
              <w:t>Organizaţia</w:t>
            </w:r>
            <w:proofErr w:type="spellEnd"/>
          </w:p>
        </w:tc>
        <w:tc>
          <w:tcPr>
            <w:tcW w:w="3150" w:type="dxa"/>
            <w:vAlign w:val="center"/>
          </w:tcPr>
          <w:p w14:paraId="7CB0A9CD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rebuchetMS-Bold"/>
                <w:b/>
                <w:bCs/>
              </w:rPr>
            </w:pPr>
            <w:proofErr w:type="spellStart"/>
            <w:r w:rsidRPr="008E6721">
              <w:rPr>
                <w:rFonts w:ascii="Montserrat Light" w:hAnsi="Montserrat Light" w:cs="TrebuchetMS-Bold"/>
                <w:b/>
                <w:bCs/>
              </w:rPr>
              <w:t>Descrierea</w:t>
            </w:r>
            <w:proofErr w:type="spellEnd"/>
          </w:p>
          <w:p w14:paraId="206F2A0A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8E6721">
              <w:rPr>
                <w:rFonts w:ascii="Montserrat Light" w:hAnsi="Montserrat Light" w:cs="TrebuchetMS-Bold"/>
                <w:b/>
                <w:bCs/>
              </w:rPr>
              <w:t>activităţilor</w:t>
            </w:r>
            <w:proofErr w:type="spellEnd"/>
            <w:r w:rsidRPr="008E6721">
              <w:rPr>
                <w:rFonts w:ascii="Montserrat Light" w:hAnsi="Montserrat Light" w:cs="TrebuchetMS-Bold"/>
                <w:b/>
                <w:bCs/>
              </w:rPr>
              <w:t xml:space="preserve">/ </w:t>
            </w:r>
            <w:proofErr w:type="spellStart"/>
            <w:r w:rsidRPr="008E6721">
              <w:rPr>
                <w:rFonts w:ascii="Montserrat Light" w:hAnsi="Montserrat Light" w:cs="TrebuchetMS-Bold"/>
                <w:b/>
                <w:bCs/>
              </w:rPr>
              <w:t>subactivităților</w:t>
            </w:r>
            <w:proofErr w:type="spellEnd"/>
            <w:r w:rsidRPr="008E6721">
              <w:rPr>
                <w:rFonts w:ascii="Montserrat Light" w:hAnsi="Montserrat Light" w:cs="TrebuchetMS-Bold"/>
                <w:b/>
                <w:b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Bold"/>
                <w:b/>
                <w:bCs/>
              </w:rPr>
              <w:t>derulate</w:t>
            </w:r>
            <w:proofErr w:type="spellEnd"/>
            <w:r w:rsidRPr="008E6721">
              <w:rPr>
                <w:rFonts w:ascii="Montserrat Light" w:hAnsi="Montserrat Light" w:cs="TrebuchetMS-Bold"/>
                <w:b/>
                <w:bCs/>
              </w:rPr>
              <w:t xml:space="preserve"> de </w:t>
            </w:r>
            <w:proofErr w:type="spellStart"/>
            <w:r w:rsidRPr="008E6721">
              <w:rPr>
                <w:rFonts w:ascii="Montserrat Light" w:hAnsi="Montserrat Light" w:cs="TrebuchetMS-Bold"/>
                <w:b/>
                <w:bCs/>
              </w:rPr>
              <w:t>fiecare</w:t>
            </w:r>
            <w:proofErr w:type="spellEnd"/>
            <w:r w:rsidRPr="008E6721">
              <w:rPr>
                <w:rFonts w:ascii="Montserrat Light" w:hAnsi="Montserrat Light" w:cs="TrebuchetMS-Bold"/>
                <w:b/>
                <w:b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Bold"/>
                <w:b/>
                <w:bCs/>
              </w:rPr>
              <w:t>partener</w:t>
            </w:r>
            <w:proofErr w:type="spellEnd"/>
            <w:r w:rsidRPr="008E6721">
              <w:rPr>
                <w:rFonts w:ascii="Montserrat Light" w:hAnsi="Montserrat Light" w:cs="TrebuchetMS-Bold"/>
                <w:b/>
                <w:bCs/>
              </w:rPr>
              <w:t xml:space="preserve">, </w:t>
            </w:r>
            <w:proofErr w:type="spellStart"/>
            <w:r w:rsidRPr="008E6721">
              <w:rPr>
                <w:rFonts w:ascii="Montserrat Light" w:hAnsi="Montserrat Light" w:cs="TrebuchetMS-Bold"/>
                <w:b/>
                <w:bCs/>
              </w:rPr>
              <w:t>în</w:t>
            </w:r>
            <w:proofErr w:type="spellEnd"/>
            <w:r w:rsidRPr="008E6721">
              <w:rPr>
                <w:rFonts w:ascii="Montserrat Light" w:hAnsi="Montserrat Light" w:cs="TrebuchetMS-Bold"/>
                <w:b/>
                <w:b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Bold"/>
                <w:b/>
                <w:bCs/>
              </w:rPr>
              <w:t>vederea</w:t>
            </w:r>
            <w:proofErr w:type="spellEnd"/>
            <w:r w:rsidRPr="008E6721">
              <w:rPr>
                <w:rFonts w:ascii="Montserrat Light" w:hAnsi="Montserrat Light" w:cs="TrebuchetMS-Bold"/>
                <w:b/>
                <w:b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Bold"/>
                <w:b/>
                <w:bCs/>
              </w:rPr>
              <w:t>obținerii</w:t>
            </w:r>
            <w:proofErr w:type="spellEnd"/>
            <w:r w:rsidRPr="008E6721">
              <w:rPr>
                <w:rFonts w:ascii="Montserrat Light" w:hAnsi="Montserrat Light" w:cs="TrebuchetMS-Bold"/>
                <w:b/>
                <w:b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Bold"/>
                <w:b/>
                <w:bCs/>
              </w:rPr>
              <w:t>fiecărui</w:t>
            </w:r>
            <w:proofErr w:type="spellEnd"/>
            <w:r w:rsidRPr="008E6721">
              <w:rPr>
                <w:rFonts w:ascii="Montserrat Light" w:hAnsi="Montserrat Light" w:cs="TrebuchetMS-Bold"/>
                <w:b/>
                <w:b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Bold"/>
                <w:b/>
                <w:bCs/>
              </w:rPr>
              <w:t>rezultat</w:t>
            </w:r>
            <w:proofErr w:type="spellEnd"/>
            <w:r w:rsidRPr="008E6721">
              <w:rPr>
                <w:rFonts w:ascii="Montserrat Light" w:hAnsi="Montserrat Light" w:cs="TrebuchetMS-Bold"/>
                <w:b/>
                <w:b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Bold"/>
                <w:b/>
                <w:bCs/>
              </w:rPr>
              <w:t>în</w:t>
            </w:r>
            <w:proofErr w:type="spellEnd"/>
            <w:r w:rsidRPr="008E6721">
              <w:rPr>
                <w:rFonts w:ascii="Montserrat Light" w:hAnsi="Montserrat Light" w:cs="TrebuchetMS-Bold"/>
                <w:b/>
                <w:b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Bold"/>
                <w:b/>
                <w:bCs/>
              </w:rPr>
              <w:t>parte</w:t>
            </w:r>
            <w:proofErr w:type="spellEnd"/>
          </w:p>
        </w:tc>
        <w:tc>
          <w:tcPr>
            <w:tcW w:w="2700" w:type="dxa"/>
            <w:vAlign w:val="center"/>
          </w:tcPr>
          <w:p w14:paraId="63AC922E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rebuchetMS-Bold"/>
                <w:b/>
                <w:bCs/>
              </w:rPr>
            </w:pPr>
            <w:proofErr w:type="spellStart"/>
            <w:r w:rsidRPr="008E6721">
              <w:rPr>
                <w:rFonts w:ascii="Montserrat Light" w:hAnsi="Montserrat Light" w:cs="TrebuchetMS-Bold"/>
                <w:b/>
                <w:bCs/>
              </w:rPr>
              <w:t>Rezultate</w:t>
            </w:r>
            <w:proofErr w:type="spellEnd"/>
            <w:r w:rsidRPr="008E6721">
              <w:rPr>
                <w:rFonts w:ascii="Montserrat Light" w:hAnsi="Montserrat Light" w:cs="TrebuchetMS-Bold"/>
                <w:b/>
                <w:bCs/>
              </w:rPr>
              <w:t xml:space="preserve"> ale </w:t>
            </w:r>
            <w:proofErr w:type="spellStart"/>
            <w:r w:rsidRPr="008E6721">
              <w:rPr>
                <w:rFonts w:ascii="Montserrat Light" w:hAnsi="Montserrat Light" w:cs="TrebuchetMS-Bold"/>
                <w:b/>
                <w:bCs/>
              </w:rPr>
              <w:t>proiectului</w:t>
            </w:r>
            <w:proofErr w:type="spellEnd"/>
          </w:p>
          <w:p w14:paraId="6E70D2AA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rebuchetMS-Bold"/>
                <w:b/>
                <w:bCs/>
              </w:rPr>
            </w:pPr>
            <w:r w:rsidRPr="008E6721">
              <w:rPr>
                <w:rFonts w:ascii="Montserrat Light" w:hAnsi="Montserrat Light" w:cs="TrebuchetMS-Bold"/>
                <w:b/>
                <w:bCs/>
              </w:rPr>
              <w:t>(</w:t>
            </w:r>
            <w:proofErr w:type="gramStart"/>
            <w:r w:rsidRPr="008E6721">
              <w:rPr>
                <w:rFonts w:ascii="Montserrat Light" w:hAnsi="Montserrat Light" w:cs="TrebuchetMS-Bold"/>
                <w:b/>
                <w:bCs/>
              </w:rPr>
              <w:t>la</w:t>
            </w:r>
            <w:proofErr w:type="gramEnd"/>
            <w:r w:rsidRPr="008E6721">
              <w:rPr>
                <w:rFonts w:ascii="Montserrat Light" w:hAnsi="Montserrat Light" w:cs="TrebuchetMS-Bold"/>
                <w:b/>
                <w:bCs/>
              </w:rPr>
              <w:t xml:space="preserve"> care </w:t>
            </w:r>
            <w:proofErr w:type="spellStart"/>
            <w:r w:rsidRPr="008E6721">
              <w:rPr>
                <w:rFonts w:ascii="Montserrat Light" w:hAnsi="Montserrat Light" w:cs="TrebuchetMS-Bold"/>
                <w:b/>
                <w:bCs/>
              </w:rPr>
              <w:t>contribuie</w:t>
            </w:r>
            <w:proofErr w:type="spellEnd"/>
          </w:p>
          <w:p w14:paraId="794EA96F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8E6721">
              <w:rPr>
                <w:rFonts w:ascii="Montserrat Light" w:hAnsi="Montserrat Light" w:cs="TrebuchetMS-Bold"/>
                <w:b/>
                <w:bCs/>
              </w:rPr>
              <w:t>fiecare</w:t>
            </w:r>
            <w:proofErr w:type="spellEnd"/>
            <w:r w:rsidRPr="008E6721">
              <w:rPr>
                <w:rFonts w:ascii="Montserrat Light" w:hAnsi="Montserrat Light" w:cs="TrebuchetMS-Bold"/>
                <w:b/>
                <w:b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Bold"/>
                <w:b/>
                <w:bCs/>
              </w:rPr>
              <w:t>partener</w:t>
            </w:r>
            <w:proofErr w:type="spellEnd"/>
            <w:r w:rsidRPr="008E6721">
              <w:rPr>
                <w:rFonts w:ascii="Montserrat Light" w:hAnsi="Montserrat Light" w:cs="TrebuchetMS-Bold"/>
                <w:b/>
                <w:bCs/>
              </w:rPr>
              <w:t>)</w:t>
            </w:r>
          </w:p>
        </w:tc>
        <w:tc>
          <w:tcPr>
            <w:tcW w:w="1890" w:type="dxa"/>
            <w:vAlign w:val="center"/>
          </w:tcPr>
          <w:p w14:paraId="59C6F3E5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rebuchetMS-Bold"/>
                <w:b/>
                <w:bCs/>
              </w:rPr>
            </w:pPr>
            <w:proofErr w:type="spellStart"/>
            <w:r w:rsidRPr="008E6721">
              <w:rPr>
                <w:rFonts w:ascii="Montserrat Light" w:hAnsi="Montserrat Light" w:cs="TrebuchetMS-Bold"/>
                <w:b/>
                <w:bCs/>
              </w:rPr>
              <w:t>Valoarea</w:t>
            </w:r>
            <w:proofErr w:type="spellEnd"/>
            <w:r w:rsidRPr="008E6721">
              <w:rPr>
                <w:rFonts w:ascii="Montserrat Light" w:hAnsi="Montserrat Light" w:cs="TrebuchetMS-Bold"/>
                <w:b/>
                <w:b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Bold"/>
                <w:b/>
                <w:bCs/>
              </w:rPr>
              <w:t>totală</w:t>
            </w:r>
            <w:proofErr w:type="spellEnd"/>
            <w:r w:rsidRPr="008E6721">
              <w:rPr>
                <w:rFonts w:ascii="Montserrat Light" w:hAnsi="Montserrat Light" w:cs="TrebuchetMS-Bold"/>
                <w:b/>
                <w:b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Bold"/>
                <w:b/>
                <w:bCs/>
              </w:rPr>
              <w:t>eligibilă</w:t>
            </w:r>
            <w:proofErr w:type="spellEnd"/>
            <w:r w:rsidRPr="008E6721">
              <w:rPr>
                <w:rFonts w:ascii="Montserrat Light" w:hAnsi="Montserrat Light" w:cs="TrebuchetMS-Bold"/>
                <w:b/>
                <w:b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Bold"/>
                <w:b/>
                <w:bCs/>
              </w:rPr>
              <w:t>alocată</w:t>
            </w:r>
            <w:proofErr w:type="spellEnd"/>
            <w:r w:rsidRPr="008E6721">
              <w:rPr>
                <w:rFonts w:ascii="Montserrat Light" w:hAnsi="Montserrat Light" w:cs="TrebuchetMS-Bold"/>
                <w:b/>
                <w:b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Bold"/>
                <w:b/>
                <w:bCs/>
              </w:rPr>
              <w:t>fiecărui</w:t>
            </w:r>
            <w:proofErr w:type="spellEnd"/>
            <w:r w:rsidRPr="008E6721">
              <w:rPr>
                <w:rFonts w:ascii="Montserrat Light" w:hAnsi="Montserrat Light" w:cs="TrebuchetMS-Bold"/>
                <w:b/>
                <w:b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Bold"/>
                <w:b/>
                <w:bCs/>
              </w:rPr>
              <w:t>partener</w:t>
            </w:r>
            <w:proofErr w:type="spellEnd"/>
            <w:r w:rsidRPr="008E6721">
              <w:rPr>
                <w:rFonts w:ascii="Montserrat Light" w:hAnsi="Montserrat Light" w:cs="TrebuchetMS-Bold"/>
                <w:b/>
                <w:b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Bold"/>
                <w:b/>
                <w:bCs/>
              </w:rPr>
              <w:t>și</w:t>
            </w:r>
            <w:proofErr w:type="spellEnd"/>
            <w:r w:rsidRPr="008E6721">
              <w:rPr>
                <w:rFonts w:ascii="Montserrat Light" w:hAnsi="Montserrat Light" w:cs="TrebuchetMS-Bold"/>
                <w:b/>
                <w:bCs/>
              </w:rPr>
              <w:t xml:space="preserve"> % din </w:t>
            </w:r>
            <w:proofErr w:type="spellStart"/>
            <w:r w:rsidRPr="008E6721">
              <w:rPr>
                <w:rFonts w:ascii="Montserrat Light" w:hAnsi="Montserrat Light" w:cs="TrebuchetMS-Bold"/>
                <w:b/>
                <w:bCs/>
              </w:rPr>
              <w:t>valoarea</w:t>
            </w:r>
            <w:proofErr w:type="spellEnd"/>
            <w:r w:rsidRPr="008E6721">
              <w:rPr>
                <w:rFonts w:ascii="Montserrat Light" w:hAnsi="Montserrat Light" w:cs="TrebuchetMS-Bold"/>
                <w:b/>
                <w:b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Bold"/>
                <w:b/>
                <w:bCs/>
              </w:rPr>
              <w:t>totală</w:t>
            </w:r>
            <w:proofErr w:type="spellEnd"/>
            <w:r w:rsidRPr="008E6721">
              <w:rPr>
                <w:rFonts w:ascii="Montserrat Light" w:hAnsi="Montserrat Light" w:cs="TrebuchetMS-Bold"/>
                <w:b/>
                <w:b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Bold"/>
                <w:b/>
                <w:bCs/>
              </w:rPr>
              <w:t>eligibilă</w:t>
            </w:r>
            <w:proofErr w:type="spellEnd"/>
            <w:r w:rsidRPr="008E6721">
              <w:rPr>
                <w:rFonts w:ascii="Montserrat Light" w:hAnsi="Montserrat Light" w:cs="TrebuchetMS-Bold"/>
                <w:b/>
                <w:bCs/>
              </w:rPr>
              <w:t xml:space="preserve"> a </w:t>
            </w:r>
            <w:proofErr w:type="spellStart"/>
            <w:r w:rsidRPr="008E6721">
              <w:rPr>
                <w:rFonts w:ascii="Montserrat Light" w:hAnsi="Montserrat Light" w:cs="TrebuchetMS-Bold"/>
                <w:b/>
                <w:bCs/>
              </w:rPr>
              <w:t>proiectului</w:t>
            </w:r>
            <w:proofErr w:type="spellEnd"/>
          </w:p>
          <w:p w14:paraId="408779AC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8E6721">
              <w:rPr>
                <w:rFonts w:ascii="Montserrat Light" w:hAnsi="Montserrat Light" w:cs="TrebuchetMS-Bold"/>
                <w:b/>
                <w:bCs/>
              </w:rPr>
              <w:t>(lei/%)</w:t>
            </w:r>
          </w:p>
        </w:tc>
      </w:tr>
      <w:tr w:rsidR="008E6721" w:rsidRPr="008E6721" w14:paraId="385B9C96" w14:textId="77777777" w:rsidTr="00FD2AF8">
        <w:tc>
          <w:tcPr>
            <w:tcW w:w="1530" w:type="dxa"/>
            <w:vMerge w:val="restart"/>
          </w:tcPr>
          <w:p w14:paraId="2B632E01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rebuchetMS-Bold"/>
                <w:b/>
                <w:bCs/>
              </w:rPr>
            </w:pPr>
          </w:p>
          <w:p w14:paraId="16E8AA71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rebuchetMS-Bold"/>
                <w:b/>
                <w:bCs/>
              </w:rPr>
            </w:pPr>
            <w:proofErr w:type="spellStart"/>
            <w:r w:rsidRPr="008E6721">
              <w:rPr>
                <w:rFonts w:ascii="Montserrat Light" w:hAnsi="Montserrat Light" w:cs="TrebuchetMS-Bold"/>
                <w:b/>
                <w:bCs/>
              </w:rPr>
              <w:t>Lider</w:t>
            </w:r>
            <w:proofErr w:type="spellEnd"/>
            <w:r w:rsidRPr="008E6721">
              <w:rPr>
                <w:rFonts w:ascii="Montserrat Light" w:hAnsi="Montserrat Light" w:cs="TrebuchetMS-Bold"/>
                <w:b/>
                <w:bCs/>
              </w:rPr>
              <w:t xml:space="preserve"> de</w:t>
            </w:r>
          </w:p>
          <w:p w14:paraId="76DF6EDD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rebuchetMS-Bold"/>
                <w:b/>
                <w:bCs/>
              </w:rPr>
            </w:pPr>
            <w:proofErr w:type="spellStart"/>
            <w:r w:rsidRPr="008E6721">
              <w:rPr>
                <w:rFonts w:ascii="Montserrat Light" w:hAnsi="Montserrat Light" w:cs="TrebuchetMS-Bold"/>
                <w:b/>
                <w:bCs/>
              </w:rPr>
              <w:t>parteneriat</w:t>
            </w:r>
            <w:proofErr w:type="spellEnd"/>
          </w:p>
          <w:p w14:paraId="74AD0EDD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rebuchetMS-Bold"/>
                <w:b/>
                <w:bCs/>
              </w:rPr>
            </w:pPr>
            <w:r w:rsidRPr="008E6721">
              <w:rPr>
                <w:rFonts w:ascii="Montserrat Light" w:hAnsi="Montserrat Light" w:cs="TrebuchetMS-Bold"/>
                <w:b/>
                <w:bCs/>
              </w:rPr>
              <w:t>(</w:t>
            </w:r>
            <w:proofErr w:type="spellStart"/>
            <w:r w:rsidRPr="008E6721">
              <w:rPr>
                <w:rFonts w:ascii="Montserrat Light" w:hAnsi="Montserrat Light" w:cs="TrebuchetMS-Bold"/>
                <w:b/>
                <w:bCs/>
              </w:rPr>
              <w:t>Partener</w:t>
            </w:r>
            <w:proofErr w:type="spellEnd"/>
            <w:r w:rsidRPr="008E6721">
              <w:rPr>
                <w:rFonts w:ascii="Montserrat Light" w:hAnsi="Montserrat Light" w:cs="TrebuchetMS-Bold"/>
                <w:b/>
                <w:bCs/>
              </w:rPr>
              <w:t xml:space="preserve"> 1):</w:t>
            </w:r>
          </w:p>
          <w:p w14:paraId="2E203AC8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rebuchetMS-Bold"/>
                <w:b/>
                <w:bCs/>
              </w:rPr>
            </w:pPr>
            <w:r w:rsidRPr="008E6721">
              <w:rPr>
                <w:rFonts w:ascii="Montserrat Light" w:hAnsi="Montserrat Light" w:cs="TrebuchetMS-Bold"/>
                <w:b/>
                <w:bCs/>
              </w:rPr>
              <w:lastRenderedPageBreak/>
              <w:t>ADR NORD-VEST</w:t>
            </w:r>
          </w:p>
          <w:p w14:paraId="257BE64C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rebuchetMS-Bold"/>
                <w:b/>
                <w:bCs/>
              </w:rPr>
            </w:pPr>
          </w:p>
          <w:p w14:paraId="1D3EAAB5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rebuchetMS-Bold"/>
                <w:b/>
                <w:bCs/>
              </w:rPr>
            </w:pPr>
          </w:p>
          <w:p w14:paraId="0827A4F8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3150" w:type="dxa"/>
            <w:vMerge w:val="restart"/>
          </w:tcPr>
          <w:p w14:paraId="73F06EF2" w14:textId="77777777" w:rsidR="00E447DF" w:rsidRPr="008E6721" w:rsidRDefault="00E447DF" w:rsidP="00E447DF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 w:cs="TrebuchetMS-Italic"/>
                <w:i/>
                <w:iCs/>
              </w:rPr>
            </w:pP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lastRenderedPageBreak/>
              <w:t>Evaluarea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si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selectia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fiselor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de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proiect</w:t>
            </w:r>
            <w:proofErr w:type="spellEnd"/>
          </w:p>
          <w:p w14:paraId="69DD243C" w14:textId="77777777" w:rsidR="00E447DF" w:rsidRPr="008E6721" w:rsidRDefault="00E447DF" w:rsidP="00E447DF">
            <w:pPr>
              <w:numPr>
                <w:ilvl w:val="1"/>
                <w:numId w:val="3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 w:cs="TrebuchetMS-Italic"/>
                <w:i/>
                <w:iCs/>
              </w:rPr>
            </w:pP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Elaborarea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Metodologiei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de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selectie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a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fiselor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de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lastRenderedPageBreak/>
              <w:t>proiect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depuse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pentru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pregatirea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de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documentatii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tehnico-economice</w:t>
            </w:r>
            <w:proofErr w:type="spellEnd"/>
          </w:p>
          <w:p w14:paraId="63C40868" w14:textId="77777777" w:rsidR="00E447DF" w:rsidRPr="008E6721" w:rsidRDefault="00E447DF" w:rsidP="00E447DF">
            <w:pPr>
              <w:numPr>
                <w:ilvl w:val="1"/>
                <w:numId w:val="3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 w:cs="TrebuchetMS-Italic"/>
                <w:i/>
                <w:iCs/>
              </w:rPr>
            </w:pP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Constituirea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Comisiei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de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evaluare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si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selectie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a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fiselor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de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proiect</w:t>
            </w:r>
            <w:proofErr w:type="spellEnd"/>
          </w:p>
          <w:p w14:paraId="72836C39" w14:textId="77777777" w:rsidR="00E447DF" w:rsidRPr="008E6721" w:rsidRDefault="00E447DF" w:rsidP="00E447DF">
            <w:pPr>
              <w:numPr>
                <w:ilvl w:val="1"/>
                <w:numId w:val="3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 w:cs="TrebuchetMS-Italic"/>
                <w:i/>
                <w:iCs/>
              </w:rPr>
            </w:pP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Evaluarea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si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selectia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fiselor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de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proiect</w:t>
            </w:r>
            <w:proofErr w:type="spellEnd"/>
          </w:p>
          <w:p w14:paraId="36DBBCDF" w14:textId="77777777" w:rsidR="00E447DF" w:rsidRPr="008E6721" w:rsidRDefault="00E447DF" w:rsidP="00E447DF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 w:cs="TrebuchetMS-Italic"/>
                <w:i/>
                <w:iCs/>
              </w:rPr>
            </w:pP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Elaborarea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si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depunerea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fisei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propunerii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de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proiect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POAT</w:t>
            </w:r>
          </w:p>
          <w:p w14:paraId="26E97BB9" w14:textId="77777777" w:rsidR="00E447DF" w:rsidRPr="008E6721" w:rsidRDefault="00E447DF" w:rsidP="00E447DF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 w:cs="TrebuchetMS-Italic"/>
                <w:i/>
                <w:iCs/>
              </w:rPr>
            </w:pP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Elaborarea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si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depunerea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cererii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de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finantare</w:t>
            </w:r>
            <w:proofErr w:type="spellEnd"/>
          </w:p>
          <w:p w14:paraId="663C3156" w14:textId="77777777" w:rsidR="00E447DF" w:rsidRPr="008E6721" w:rsidRDefault="00E447DF" w:rsidP="00E447DF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 w:cs="TrebuchetMS-Italic"/>
                <w:i/>
                <w:iCs/>
              </w:rPr>
            </w:pP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Semnarea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contractului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de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finantare</w:t>
            </w:r>
            <w:proofErr w:type="spellEnd"/>
          </w:p>
          <w:p w14:paraId="2E3D94DF" w14:textId="77777777" w:rsidR="00E447DF" w:rsidRPr="008E6721" w:rsidRDefault="00E447DF" w:rsidP="00E447DF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 w:cs="TrebuchetMS-Italic"/>
                <w:i/>
                <w:iCs/>
              </w:rPr>
            </w:pP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Managementul</w:t>
            </w:r>
            <w:proofErr w:type="spellEnd"/>
          </w:p>
          <w:p w14:paraId="0B8506AE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rebuchetMS-Italic"/>
                <w:i/>
                <w:iCs/>
              </w:rPr>
            </w:pP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proiectului</w:t>
            </w:r>
            <w:proofErr w:type="spellEnd"/>
          </w:p>
          <w:p w14:paraId="095E089F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Montserrat Light" w:hAnsi="Montserrat Light" w:cs="TrebuchetMS-Italic"/>
                <w:i/>
                <w:iCs/>
              </w:rPr>
            </w:pPr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5.1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Constituirea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echipei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de management si de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implementare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a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proiectului</w:t>
            </w:r>
            <w:proofErr w:type="spellEnd"/>
          </w:p>
          <w:p w14:paraId="777D7335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Montserrat Light" w:hAnsi="Montserrat Light" w:cs="TrebuchetMS-Italic"/>
                <w:i/>
                <w:iCs/>
              </w:rPr>
            </w:pPr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5.2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Organizarea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de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intalniri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de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lucru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cu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membrii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echipei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de management si de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implementare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(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lider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de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parteneriat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si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partener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>)</w:t>
            </w:r>
          </w:p>
          <w:p w14:paraId="22B9A1FB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Montserrat Light" w:hAnsi="Montserrat Light" w:cs="TrebuchetMS-Italic"/>
                <w:i/>
                <w:iCs/>
              </w:rPr>
            </w:pPr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5.3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Elaborarea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rapoartelor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de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progres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si a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cererilor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de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prefinantare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/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rambursare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</w:p>
          <w:p w14:paraId="4687D90C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Montserrat Light" w:hAnsi="Montserrat Light" w:cs="TrebuchetMS-Italic"/>
                <w:i/>
                <w:iCs/>
              </w:rPr>
            </w:pPr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5.4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Realizarea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achizitiilor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prevazute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prin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proiect</w:t>
            </w:r>
            <w:proofErr w:type="spellEnd"/>
          </w:p>
          <w:p w14:paraId="649E8A68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rebuchetMS-Italic"/>
                <w:i/>
                <w:iCs/>
              </w:rPr>
            </w:pPr>
            <w:r w:rsidRPr="008E6721">
              <w:rPr>
                <w:rFonts w:ascii="Montserrat Light" w:hAnsi="Montserrat Light" w:cs="TrebuchetMS-Italic"/>
                <w:b/>
                <w:i/>
                <w:iCs/>
              </w:rPr>
              <w:t xml:space="preserve">6.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Informare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si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publicitate</w:t>
            </w:r>
            <w:proofErr w:type="spellEnd"/>
          </w:p>
          <w:p w14:paraId="3130AAF2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Montserrat Light" w:hAnsi="Montserrat Light"/>
                <w:b/>
                <w:bCs/>
              </w:rPr>
            </w:pPr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6.1 Promovarea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proiectului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prin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diverse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mijloace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de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comunicare</w:t>
            </w:r>
            <w:proofErr w:type="spellEnd"/>
          </w:p>
        </w:tc>
        <w:tc>
          <w:tcPr>
            <w:tcW w:w="2700" w:type="dxa"/>
            <w:vMerge w:val="restart"/>
          </w:tcPr>
          <w:p w14:paraId="331AE6B9" w14:textId="77777777" w:rsidR="00E447DF" w:rsidRPr="008E6721" w:rsidRDefault="00E447DF" w:rsidP="00E447DF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rebuchetMS-Italic"/>
                <w:i/>
                <w:iCs/>
              </w:rPr>
            </w:pPr>
            <w:r w:rsidRPr="008E6721">
              <w:rPr>
                <w:rFonts w:ascii="Montserrat Light" w:hAnsi="Montserrat Light" w:cs="TrebuchetMS-Italic"/>
                <w:i/>
                <w:iCs/>
              </w:rPr>
              <w:lastRenderedPageBreak/>
              <w:t xml:space="preserve">18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fise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de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proiect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aprobate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destinate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pregatirii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proiectelor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in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domeniile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lastRenderedPageBreak/>
              <w:t>mobilitate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urbana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si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regenerare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urbana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>;</w:t>
            </w:r>
          </w:p>
          <w:p w14:paraId="2A1214C2" w14:textId="77777777" w:rsidR="00E447DF" w:rsidRPr="008E6721" w:rsidRDefault="00E447DF" w:rsidP="00E447DF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/>
                <w:b/>
                <w:bCs/>
              </w:rPr>
            </w:pPr>
            <w:r w:rsidRPr="008E6721">
              <w:rPr>
                <w:rFonts w:ascii="Montserrat Light" w:hAnsi="Montserrat Light" w:cs="TrebuchetMS-Italic"/>
                <w:b/>
                <w:i/>
                <w:iCs/>
              </w:rPr>
              <w:t xml:space="preserve">12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fise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de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proiect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aprobate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destinate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pregatirii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proiectelor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in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domeniul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infrastructurii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rutiere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de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interes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judeţean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; </w:t>
            </w:r>
          </w:p>
          <w:p w14:paraId="12B3303E" w14:textId="77777777" w:rsidR="00E447DF" w:rsidRPr="008E6721" w:rsidRDefault="00E447DF" w:rsidP="00E447DF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rebuchetMS-Italic"/>
                <w:i/>
                <w:iCs/>
              </w:rPr>
            </w:pPr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1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cerere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de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finantare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aprobata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pentru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domeniile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mobilitate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urbana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,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regenerare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urbana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şi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infrastructura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rutiera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de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interes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judeţean</w:t>
            </w:r>
            <w:proofErr w:type="spellEnd"/>
          </w:p>
          <w:p w14:paraId="7F4E8539" w14:textId="77777777" w:rsidR="00E447DF" w:rsidRPr="008E6721" w:rsidRDefault="00E447DF" w:rsidP="00E447DF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rebuchetMS-Italic"/>
                <w:i/>
                <w:iCs/>
              </w:rPr>
            </w:pPr>
            <w:r w:rsidRPr="008E6721">
              <w:rPr>
                <w:rFonts w:ascii="Montserrat Light" w:hAnsi="Montserrat Light" w:cs="TrebuchetMS-Italic"/>
                <w:b/>
                <w:i/>
                <w:iCs/>
              </w:rPr>
              <w:t>1</w:t>
            </w:r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contract de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finantare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semnat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pentru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acordarea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de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sprijin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financiar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in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vederea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elaborarii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de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documentatii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tehnice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la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nivelul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Regiunii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de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Dezvoltare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Nord- Vest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aferente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proiectelor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din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portofoliul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2021-2027 pe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domeniile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mobilitate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urbana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,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regenerare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urbana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si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infrastructura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de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interes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judetean</w:t>
            </w:r>
            <w:proofErr w:type="spellEnd"/>
          </w:p>
          <w:p w14:paraId="0259DF96" w14:textId="77777777" w:rsidR="00E447DF" w:rsidRPr="008E6721" w:rsidRDefault="00E447DF" w:rsidP="00E447DF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rebuchetMS-Italic"/>
                <w:i/>
                <w:iCs/>
              </w:rPr>
            </w:pP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asigurarea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unui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management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riguros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al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proiectului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>;</w:t>
            </w:r>
          </w:p>
          <w:p w14:paraId="4CE324FB" w14:textId="77777777" w:rsidR="00E447DF" w:rsidRPr="008E6721" w:rsidRDefault="00E447DF" w:rsidP="00E447DF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rebuchetMS-Italic"/>
                <w:i/>
                <w:iCs/>
              </w:rPr>
            </w:pPr>
            <w:r w:rsidRPr="008E6721">
              <w:rPr>
                <w:rFonts w:ascii="Montserrat Light" w:hAnsi="Montserrat Light" w:cs="TrebuchetMS-Italic"/>
                <w:i/>
                <w:iCs/>
              </w:rPr>
              <w:t>-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asigurarea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promovarii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si</w:t>
            </w:r>
          </w:p>
          <w:p w14:paraId="410E8076" w14:textId="77777777" w:rsidR="00E447DF" w:rsidRPr="008E6721" w:rsidRDefault="00E447DF" w:rsidP="00E447DF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/>
                <w:b/>
                <w:bCs/>
              </w:rPr>
            </w:pP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Vizibilitatii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proiectului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la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nivelul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Regiunii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de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Dezvoltare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Nord- Vest</w:t>
            </w:r>
          </w:p>
        </w:tc>
        <w:tc>
          <w:tcPr>
            <w:tcW w:w="1890" w:type="dxa"/>
          </w:tcPr>
          <w:p w14:paraId="64630016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Trebuchet-BoldItalic"/>
                <w:b/>
                <w:bCs/>
                <w:i/>
                <w:iCs/>
              </w:rPr>
            </w:pPr>
          </w:p>
          <w:p w14:paraId="4507484C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Trebuchet-BoldItalic"/>
                <w:b/>
                <w:bCs/>
                <w:i/>
                <w:iCs/>
              </w:rPr>
            </w:pPr>
          </w:p>
          <w:p w14:paraId="436D7290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Trebuchet-BoldItalic"/>
                <w:b/>
                <w:bCs/>
                <w:i/>
                <w:iCs/>
              </w:rPr>
            </w:pPr>
          </w:p>
          <w:p w14:paraId="58D0C7D1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Trebuchet-BoldItalic"/>
                <w:b/>
                <w:bCs/>
                <w:i/>
                <w:iCs/>
              </w:rPr>
            </w:pPr>
          </w:p>
          <w:p w14:paraId="5C8E7E08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Trebuchet-BoldItalic"/>
                <w:b/>
                <w:bCs/>
                <w:i/>
                <w:iCs/>
              </w:rPr>
            </w:pPr>
          </w:p>
          <w:p w14:paraId="6185E254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Trebuchet-BoldItalic"/>
                <w:b/>
                <w:bCs/>
                <w:i/>
                <w:iCs/>
              </w:rPr>
            </w:pPr>
          </w:p>
          <w:p w14:paraId="6848A028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Trebuchet-BoldItalic"/>
                <w:b/>
                <w:bCs/>
                <w:i/>
                <w:iCs/>
              </w:rPr>
            </w:pPr>
          </w:p>
          <w:p w14:paraId="45351119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Trebuchet-BoldItalic"/>
                <w:b/>
                <w:bCs/>
                <w:i/>
                <w:iCs/>
              </w:rPr>
            </w:pPr>
          </w:p>
          <w:p w14:paraId="1FDDBB82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Trebuchet-BoldItalic"/>
                <w:b/>
                <w:bCs/>
                <w:i/>
                <w:iCs/>
              </w:rPr>
            </w:pPr>
          </w:p>
          <w:p w14:paraId="186F3263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Trebuchet-BoldItalic"/>
                <w:b/>
                <w:bCs/>
                <w:i/>
                <w:iCs/>
              </w:rPr>
            </w:pPr>
          </w:p>
          <w:p w14:paraId="7CECB05D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Trebuchet-BoldItalic"/>
                <w:b/>
                <w:bCs/>
                <w:i/>
                <w:iCs/>
              </w:rPr>
            </w:pPr>
          </w:p>
          <w:p w14:paraId="1F36ED07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Trebuchet-BoldItalic"/>
                <w:b/>
                <w:bCs/>
                <w:i/>
                <w:iCs/>
              </w:rPr>
            </w:pPr>
          </w:p>
          <w:p w14:paraId="192FE828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Trebuchet-BoldItalic"/>
                <w:b/>
                <w:bCs/>
                <w:i/>
                <w:iCs/>
              </w:rPr>
            </w:pPr>
          </w:p>
          <w:p w14:paraId="5DEA0C5D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Trebuchet-BoldItalic"/>
                <w:b/>
                <w:bCs/>
                <w:i/>
                <w:iCs/>
              </w:rPr>
            </w:pPr>
          </w:p>
          <w:p w14:paraId="76E930B6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Trebuchet-BoldItalic"/>
                <w:b/>
                <w:bCs/>
                <w:i/>
                <w:iCs/>
              </w:rPr>
            </w:pPr>
          </w:p>
          <w:p w14:paraId="6AFEA9A8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Trebuchet-BoldItalic"/>
                <w:b/>
                <w:bCs/>
                <w:i/>
                <w:iCs/>
              </w:rPr>
            </w:pPr>
          </w:p>
          <w:p w14:paraId="5E0D14A1" w14:textId="77777777" w:rsidR="00FD2AF8" w:rsidRPr="008E6721" w:rsidRDefault="00FD2AF8" w:rsidP="00E447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Trebuchet-BoldItalic"/>
                <w:b/>
                <w:bCs/>
                <w:i/>
                <w:iCs/>
              </w:rPr>
            </w:pPr>
          </w:p>
          <w:p w14:paraId="6053D232" w14:textId="77777777" w:rsidR="00FD2AF8" w:rsidRPr="008E6721" w:rsidRDefault="00FD2AF8" w:rsidP="00E447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Trebuchet-BoldItalic"/>
                <w:b/>
                <w:bCs/>
                <w:i/>
                <w:iCs/>
              </w:rPr>
            </w:pPr>
          </w:p>
          <w:p w14:paraId="2A2F5CF5" w14:textId="77777777" w:rsidR="00FD2AF8" w:rsidRPr="008E6721" w:rsidRDefault="00FD2AF8" w:rsidP="00E447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Trebuchet-BoldItalic"/>
                <w:b/>
                <w:bCs/>
                <w:i/>
                <w:iCs/>
              </w:rPr>
            </w:pPr>
          </w:p>
          <w:p w14:paraId="0EAA3EAD" w14:textId="77777777" w:rsidR="00FD2AF8" w:rsidRPr="008E6721" w:rsidRDefault="00FD2AF8" w:rsidP="00E447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Trebuchet-BoldItalic"/>
                <w:b/>
                <w:bCs/>
                <w:i/>
                <w:iCs/>
              </w:rPr>
            </w:pPr>
          </w:p>
          <w:p w14:paraId="276F258E" w14:textId="77777777" w:rsidR="00FD2AF8" w:rsidRPr="008E6721" w:rsidRDefault="00FD2AF8" w:rsidP="00E447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Trebuchet-BoldItalic"/>
                <w:b/>
                <w:bCs/>
                <w:i/>
                <w:iCs/>
              </w:rPr>
            </w:pPr>
          </w:p>
          <w:p w14:paraId="46BF6F77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Trebuchet-BoldItalic"/>
                <w:b/>
                <w:bCs/>
                <w:i/>
                <w:iCs/>
              </w:rPr>
            </w:pPr>
          </w:p>
          <w:p w14:paraId="3924158D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8E6721">
              <w:rPr>
                <w:rFonts w:ascii="Montserrat Light" w:hAnsi="Montserrat Light" w:cs="Trebuchet-BoldItalic"/>
                <w:b/>
                <w:bCs/>
                <w:i/>
                <w:iCs/>
              </w:rPr>
              <w:t>1.511.720,24 lei</w:t>
            </w:r>
          </w:p>
        </w:tc>
      </w:tr>
      <w:tr w:rsidR="008E6721" w:rsidRPr="008E6721" w14:paraId="6E75E41B" w14:textId="77777777" w:rsidTr="00FD2AF8">
        <w:tc>
          <w:tcPr>
            <w:tcW w:w="1530" w:type="dxa"/>
            <w:vMerge/>
          </w:tcPr>
          <w:p w14:paraId="2D930295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3150" w:type="dxa"/>
            <w:vMerge/>
          </w:tcPr>
          <w:p w14:paraId="7BD6CAAB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2700" w:type="dxa"/>
            <w:vMerge/>
          </w:tcPr>
          <w:p w14:paraId="7A29F954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890" w:type="dxa"/>
          </w:tcPr>
          <w:p w14:paraId="374F0B6B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</w:p>
        </w:tc>
      </w:tr>
      <w:tr w:rsidR="00E447DF" w:rsidRPr="008E6721" w14:paraId="44736C33" w14:textId="77777777" w:rsidTr="00FD2AF8">
        <w:trPr>
          <w:trHeight w:val="7550"/>
        </w:trPr>
        <w:tc>
          <w:tcPr>
            <w:tcW w:w="1530" w:type="dxa"/>
          </w:tcPr>
          <w:p w14:paraId="3BBCD0A7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rebuchetMS-Bold"/>
                <w:b/>
                <w:bCs/>
              </w:rPr>
            </w:pPr>
            <w:proofErr w:type="spellStart"/>
            <w:r w:rsidRPr="008E6721">
              <w:rPr>
                <w:rFonts w:ascii="Montserrat Light" w:hAnsi="Montserrat Light" w:cs="TrebuchetMS-Bold"/>
                <w:b/>
                <w:bCs/>
              </w:rPr>
              <w:lastRenderedPageBreak/>
              <w:t>Partener</w:t>
            </w:r>
            <w:proofErr w:type="spellEnd"/>
            <w:r w:rsidRPr="008E6721">
              <w:rPr>
                <w:rFonts w:ascii="Montserrat Light" w:hAnsi="Montserrat Light" w:cs="TrebuchetMS-Bold"/>
                <w:b/>
                <w:bCs/>
              </w:rPr>
              <w:t xml:space="preserve"> 2</w:t>
            </w:r>
          </w:p>
          <w:p w14:paraId="559D5F6C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rebuchetMS-Bold"/>
                <w:b/>
                <w:bCs/>
              </w:rPr>
            </w:pPr>
            <w:r w:rsidRPr="008E6721">
              <w:rPr>
                <w:rFonts w:ascii="Montserrat Light" w:hAnsi="Montserrat Light" w:cs="TrebuchetMS-Bold"/>
                <w:b/>
                <w:bCs/>
              </w:rPr>
              <w:t xml:space="preserve">U.A.T. </w:t>
            </w:r>
            <w:proofErr w:type="spellStart"/>
            <w:r w:rsidRPr="008E6721">
              <w:rPr>
                <w:rFonts w:ascii="Montserrat Light" w:hAnsi="Montserrat Light" w:cs="TrebuchetMS-Bold"/>
                <w:b/>
                <w:bCs/>
              </w:rPr>
              <w:t>Judetul</w:t>
            </w:r>
            <w:proofErr w:type="spellEnd"/>
            <w:r w:rsidRPr="008E6721">
              <w:rPr>
                <w:rFonts w:ascii="Montserrat Light" w:hAnsi="Montserrat Light" w:cs="TrebuchetMS-Bold"/>
                <w:b/>
                <w:bCs/>
              </w:rPr>
              <w:t xml:space="preserve"> Cluj</w:t>
            </w:r>
          </w:p>
          <w:p w14:paraId="11629A63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3150" w:type="dxa"/>
          </w:tcPr>
          <w:p w14:paraId="0EC98DE0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rebuchetMS-Italic"/>
                <w:i/>
                <w:iCs/>
              </w:rPr>
            </w:pPr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1.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Elaborarea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si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depunerea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fiselor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de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proiect</w:t>
            </w:r>
            <w:proofErr w:type="spellEnd"/>
          </w:p>
          <w:p w14:paraId="65548FE8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rebuchetMS-Italic"/>
                <w:i/>
                <w:iCs/>
              </w:rPr>
            </w:pPr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2.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Elaborarea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si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depunerea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cererii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de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finantare</w:t>
            </w:r>
            <w:proofErr w:type="spellEnd"/>
          </w:p>
          <w:p w14:paraId="7821A6B2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rebuchetMS-Italic"/>
                <w:i/>
                <w:iCs/>
              </w:rPr>
            </w:pPr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3.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Semnarea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contractului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de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finantare</w:t>
            </w:r>
            <w:proofErr w:type="spellEnd"/>
          </w:p>
          <w:p w14:paraId="3E04FEB0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rebuchetMS-Italic"/>
                <w:i/>
                <w:iCs/>
              </w:rPr>
            </w:pPr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4.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Managementul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proiectului</w:t>
            </w:r>
            <w:proofErr w:type="spellEnd"/>
          </w:p>
          <w:p w14:paraId="60AB81DF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rebuchetMS-Italic"/>
                <w:i/>
                <w:iCs/>
              </w:rPr>
            </w:pPr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      4.1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Constituirea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echipei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de management si de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implementare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a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proiectului</w:t>
            </w:r>
            <w:proofErr w:type="spellEnd"/>
          </w:p>
          <w:p w14:paraId="2EA24358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rebuchetMS-Italic"/>
                <w:i/>
                <w:iCs/>
              </w:rPr>
            </w:pPr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      4.2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Organizarea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de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intalniri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de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lucru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cu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membrii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echipei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de management si de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implementare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(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lider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de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parteneriat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si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partener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>)</w:t>
            </w:r>
          </w:p>
          <w:p w14:paraId="21FE6010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rebuchetMS-Italic"/>
                <w:i/>
                <w:iCs/>
              </w:rPr>
            </w:pPr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      4.3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Elaborarea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rapoartelor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de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progres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si a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cererilor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de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prefinantare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/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rambursare</w:t>
            </w:r>
            <w:proofErr w:type="spellEnd"/>
          </w:p>
          <w:p w14:paraId="36B7F82A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rebuchetMS-Italic"/>
                <w:i/>
                <w:iCs/>
              </w:rPr>
            </w:pPr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      4.4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Proceduri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de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achizitii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publice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derulate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pentru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contractarea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serviciilor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de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elaborare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documentatii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tehnice</w:t>
            </w:r>
            <w:proofErr w:type="spellEnd"/>
          </w:p>
          <w:p w14:paraId="4AB83F7F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rebuchetMS-Italic"/>
                <w:i/>
                <w:iCs/>
              </w:rPr>
            </w:pPr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      4.5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Elaborarea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documentatiilor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tehnice</w:t>
            </w:r>
            <w:proofErr w:type="spellEnd"/>
          </w:p>
          <w:p w14:paraId="1968B59E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rebuchetMS-Italic"/>
                <w:i/>
                <w:iCs/>
              </w:rPr>
            </w:pPr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5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Informare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si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publicitate</w:t>
            </w:r>
            <w:proofErr w:type="spellEnd"/>
          </w:p>
          <w:p w14:paraId="610C3701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/>
                <w:b/>
                <w:bCs/>
              </w:rPr>
            </w:pPr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      5.1 Promovarea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proiectului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prin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diverse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mijloace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de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comunicare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(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promovare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pe site-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ul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insituţiei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, nu se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vor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contracta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activităţi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specific de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promovare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>)</w:t>
            </w:r>
          </w:p>
        </w:tc>
        <w:tc>
          <w:tcPr>
            <w:tcW w:w="2700" w:type="dxa"/>
          </w:tcPr>
          <w:p w14:paraId="2CA6FB94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rebuchetMS-Italic"/>
                <w:i/>
                <w:iCs/>
              </w:rPr>
            </w:pPr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1)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Fise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de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proiect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selectate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pentru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finantare</w:t>
            </w:r>
            <w:proofErr w:type="spellEnd"/>
          </w:p>
          <w:p w14:paraId="1D0E2AEB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rebuchetMS-Italic"/>
                <w:i/>
                <w:iCs/>
              </w:rPr>
            </w:pPr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2) Contract de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finantare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semnat</w:t>
            </w:r>
            <w:proofErr w:type="spellEnd"/>
          </w:p>
          <w:p w14:paraId="43913E28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rebuchetMS-Italic"/>
                <w:i/>
                <w:iCs/>
              </w:rPr>
            </w:pPr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3)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Echipa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de management si de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implementare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constituita</w:t>
            </w:r>
            <w:proofErr w:type="spellEnd"/>
          </w:p>
          <w:p w14:paraId="360A54A1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rebuchetMS-Italic"/>
                <w:i/>
                <w:iCs/>
              </w:rPr>
            </w:pPr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4)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Rapoarte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de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progres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/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cereri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de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rambursare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elaborate</w:t>
            </w:r>
          </w:p>
          <w:p w14:paraId="455D84FF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rebuchetMS-Italic"/>
                <w:i/>
                <w:iCs/>
              </w:rPr>
            </w:pPr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5)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Achizitii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publice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derulate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pt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elaborarea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documentatiilor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tehnice</w:t>
            </w:r>
            <w:proofErr w:type="spellEnd"/>
          </w:p>
          <w:p w14:paraId="2FC402AE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rebuchetMS-Italic"/>
                <w:i/>
                <w:iCs/>
              </w:rPr>
            </w:pPr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6)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Documentatii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tehnice</w:t>
            </w:r>
            <w:proofErr w:type="spellEnd"/>
          </w:p>
          <w:p w14:paraId="0DA79119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rebuchetMS-Italic"/>
                <w:i/>
                <w:iCs/>
              </w:rPr>
            </w:pPr>
            <w:r w:rsidRPr="008E6721">
              <w:rPr>
                <w:rFonts w:ascii="Montserrat Light" w:hAnsi="Montserrat Light" w:cs="TrebuchetMS-Italic"/>
                <w:i/>
                <w:iCs/>
              </w:rPr>
              <w:t>elaborate</w:t>
            </w:r>
          </w:p>
          <w:p w14:paraId="70763549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/>
                <w:b/>
                <w:bCs/>
              </w:rPr>
            </w:pPr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7)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Proiect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promovat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prin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mijloace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diverse de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informare</w:t>
            </w:r>
            <w:proofErr w:type="spellEnd"/>
            <w:r w:rsidRPr="008E6721">
              <w:rPr>
                <w:rFonts w:ascii="Montserrat Light" w:hAnsi="Montserrat Light" w:cs="TrebuchetMS-Italic"/>
                <w:i/>
                <w:iCs/>
              </w:rPr>
              <w:t xml:space="preserve"> si </w:t>
            </w:r>
            <w:proofErr w:type="spellStart"/>
            <w:r w:rsidRPr="008E6721">
              <w:rPr>
                <w:rFonts w:ascii="Montserrat Light" w:hAnsi="Montserrat Light" w:cs="TrebuchetMS-Italic"/>
                <w:i/>
                <w:iCs/>
              </w:rPr>
              <w:t>publicitate</w:t>
            </w:r>
            <w:proofErr w:type="spellEnd"/>
          </w:p>
        </w:tc>
        <w:tc>
          <w:tcPr>
            <w:tcW w:w="1890" w:type="dxa"/>
          </w:tcPr>
          <w:p w14:paraId="01E71D1F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Trebuchet-BoldItalic"/>
                <w:b/>
                <w:bCs/>
                <w:i/>
                <w:iCs/>
              </w:rPr>
            </w:pPr>
          </w:p>
          <w:p w14:paraId="1A54DB72" w14:textId="77777777" w:rsidR="00E447DF" w:rsidRPr="008E6721" w:rsidRDefault="00E447DF" w:rsidP="00E447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8E6721">
              <w:rPr>
                <w:rFonts w:ascii="Montserrat Light" w:hAnsi="Montserrat Light" w:cs="Trebuchet-BoldItalic"/>
                <w:b/>
                <w:bCs/>
                <w:i/>
                <w:iCs/>
              </w:rPr>
              <w:t>1.959.483,75 lei</w:t>
            </w:r>
          </w:p>
        </w:tc>
      </w:tr>
    </w:tbl>
    <w:p w14:paraId="1B0AAB75" w14:textId="77777777" w:rsidR="00E447DF" w:rsidRPr="008E6721" w:rsidRDefault="00E447DF" w:rsidP="00E447DF">
      <w:pPr>
        <w:autoSpaceDE w:val="0"/>
        <w:autoSpaceDN w:val="0"/>
        <w:adjustRightInd w:val="0"/>
        <w:spacing w:line="240" w:lineRule="auto"/>
        <w:rPr>
          <w:rFonts w:ascii="Montserrat Light" w:eastAsia="Calibri" w:hAnsi="Montserrat Light" w:cs="TrebuchetMS"/>
          <w:lang w:val="en-US"/>
        </w:rPr>
      </w:pPr>
    </w:p>
    <w:p w14:paraId="0360738F" w14:textId="77777777" w:rsidR="00E447DF" w:rsidRPr="008E6721" w:rsidRDefault="00E447DF" w:rsidP="00E447DF">
      <w:pPr>
        <w:autoSpaceDE w:val="0"/>
        <w:autoSpaceDN w:val="0"/>
        <w:adjustRightInd w:val="0"/>
        <w:spacing w:line="240" w:lineRule="auto"/>
        <w:rPr>
          <w:rFonts w:ascii="Montserrat Light" w:eastAsia="Calibri" w:hAnsi="Montserrat Light" w:cs="Times New Roman"/>
          <w:lang w:val="en-US"/>
        </w:rPr>
      </w:pPr>
      <w:r w:rsidRPr="008E6721">
        <w:rPr>
          <w:rFonts w:ascii="Montserrat Light" w:eastAsia="Calibri" w:hAnsi="Montserrat Light" w:cs="TrebuchetMS"/>
          <w:lang w:val="en-US"/>
        </w:rPr>
        <w:t>(</w:t>
      </w:r>
      <w:r w:rsidRPr="008E6721">
        <w:rPr>
          <w:rFonts w:ascii="Montserrat Light" w:eastAsia="Calibri" w:hAnsi="Montserrat Light" w:cs="Times New Roman"/>
          <w:lang w:val="en-US"/>
        </w:rPr>
        <w:t xml:space="preserve">2)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Responsabilități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și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angajamente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financiare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între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parteneri</w:t>
      </w:r>
      <w:proofErr w:type="spellEnd"/>
    </w:p>
    <w:p w14:paraId="263DF670" w14:textId="77777777" w:rsidR="00E447DF" w:rsidRPr="008E6721" w:rsidRDefault="00E447DF" w:rsidP="00E447DF">
      <w:pPr>
        <w:autoSpaceDE w:val="0"/>
        <w:autoSpaceDN w:val="0"/>
        <w:adjustRightInd w:val="0"/>
        <w:spacing w:line="240" w:lineRule="auto"/>
        <w:rPr>
          <w:rFonts w:ascii="Montserrat Light" w:eastAsia="Calibri" w:hAnsi="Montserrat Light" w:cs="Times New Roman"/>
          <w:lang w:val="en-US"/>
        </w:rPr>
      </w:pPr>
      <w:proofErr w:type="spellStart"/>
      <w:r w:rsidRPr="008E6721">
        <w:rPr>
          <w:rFonts w:ascii="Montserrat Light" w:eastAsia="Calibri" w:hAnsi="Montserrat Light" w:cs="Times New Roman"/>
          <w:lang w:val="en-US"/>
        </w:rPr>
        <w:t>Partenerii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vor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asigura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contribuţia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la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cheltuielile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eligibile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ale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proiectului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aşa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cum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este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precizat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în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Cererea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de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finanţare</w:t>
      </w:r>
      <w:proofErr w:type="spellEnd"/>
    </w:p>
    <w:p w14:paraId="3223F716" w14:textId="77777777" w:rsidR="00E447DF" w:rsidRPr="008E6721" w:rsidRDefault="00E447DF" w:rsidP="00E447DF">
      <w:pPr>
        <w:autoSpaceDE w:val="0"/>
        <w:autoSpaceDN w:val="0"/>
        <w:adjustRightInd w:val="0"/>
        <w:spacing w:line="240" w:lineRule="auto"/>
        <w:rPr>
          <w:rFonts w:ascii="Montserrat Light" w:eastAsia="Calibri" w:hAnsi="Montserrat Light" w:cs="TrebuchetMS-Bold"/>
          <w:b/>
          <w:bCs/>
          <w:lang w:val="en-US"/>
        </w:rPr>
      </w:pPr>
    </w:p>
    <w:p w14:paraId="28CADD03" w14:textId="77777777" w:rsidR="00E447DF" w:rsidRPr="008E6721" w:rsidRDefault="00E447DF" w:rsidP="00E447DF">
      <w:pPr>
        <w:autoSpaceDE w:val="0"/>
        <w:autoSpaceDN w:val="0"/>
        <w:adjustRightInd w:val="0"/>
        <w:spacing w:line="240" w:lineRule="auto"/>
        <w:rPr>
          <w:rFonts w:ascii="Montserrat Light" w:eastAsia="Calibri" w:hAnsi="Montserrat Light" w:cs="TrebuchetMS-Bold"/>
          <w:b/>
          <w:bCs/>
          <w:lang w:val="en-US"/>
        </w:rPr>
      </w:pPr>
      <w:r w:rsidRPr="008E6721">
        <w:rPr>
          <w:rFonts w:ascii="Montserrat Light" w:eastAsia="Calibri" w:hAnsi="Montserrat Light" w:cs="Trebuchet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988DE" wp14:editId="676494A6">
                <wp:simplePos x="0" y="0"/>
                <wp:positionH relativeFrom="column">
                  <wp:posOffset>15875</wp:posOffset>
                </wp:positionH>
                <wp:positionV relativeFrom="paragraph">
                  <wp:posOffset>200924</wp:posOffset>
                </wp:positionV>
                <wp:extent cx="5940425" cy="7620"/>
                <wp:effectExtent l="0" t="0" r="22225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0425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15FC7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5pt,15.8pt" to="469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" strokecolor="windowText">
                <v:stroke joinstyle="miter"/>
              </v:line>
            </w:pict>
          </mc:Fallback>
        </mc:AlternateContent>
      </w:r>
      <w:proofErr w:type="spellStart"/>
      <w:r w:rsidRPr="008E6721">
        <w:rPr>
          <w:rFonts w:ascii="Montserrat Light" w:eastAsia="Calibri" w:hAnsi="Montserrat Light" w:cs="TrebuchetMS-Bold"/>
          <w:b/>
          <w:bCs/>
          <w:lang w:val="en-US"/>
        </w:rPr>
        <w:t>Organizaţia</w:t>
      </w:r>
      <w:proofErr w:type="spellEnd"/>
      <w:r w:rsidRPr="008E6721">
        <w:rPr>
          <w:rFonts w:ascii="Montserrat Light" w:eastAsia="Calibri" w:hAnsi="Montserrat Light" w:cs="TrebuchetMS-Bold"/>
          <w:b/>
          <w:bCs/>
          <w:lang w:val="en-US"/>
        </w:rPr>
        <w:tab/>
      </w:r>
      <w:r w:rsidRPr="008E6721">
        <w:rPr>
          <w:rFonts w:ascii="Montserrat Light" w:eastAsia="Calibri" w:hAnsi="Montserrat Light" w:cs="TrebuchetMS-Bold"/>
          <w:b/>
          <w:bCs/>
          <w:lang w:val="en-US"/>
        </w:rPr>
        <w:tab/>
      </w:r>
      <w:r w:rsidRPr="008E6721">
        <w:rPr>
          <w:rFonts w:ascii="Montserrat Light" w:eastAsia="Calibri" w:hAnsi="Montserrat Light" w:cs="TrebuchetMS-Bold"/>
          <w:b/>
          <w:bCs/>
          <w:lang w:val="en-US"/>
        </w:rPr>
        <w:tab/>
      </w:r>
      <w:r w:rsidRPr="008E6721">
        <w:rPr>
          <w:rFonts w:ascii="Montserrat Light" w:eastAsia="Calibri" w:hAnsi="Montserrat Light" w:cs="TrebuchetMS-Bold"/>
          <w:b/>
          <w:bCs/>
          <w:lang w:val="en-US"/>
        </w:rPr>
        <w:tab/>
      </w:r>
      <w:r w:rsidRPr="008E6721">
        <w:rPr>
          <w:rFonts w:ascii="Montserrat Light" w:eastAsia="Calibri" w:hAnsi="Montserrat Light" w:cs="TrebuchetMS-Bold"/>
          <w:b/>
          <w:bCs/>
          <w:lang w:val="en-US"/>
        </w:rPr>
        <w:tab/>
      </w:r>
      <w:r w:rsidRPr="008E6721">
        <w:rPr>
          <w:rFonts w:ascii="Montserrat Light" w:eastAsia="Calibri" w:hAnsi="Montserrat Light" w:cs="TrebuchetMS-Bold"/>
          <w:b/>
          <w:bCs/>
          <w:lang w:val="en-US"/>
        </w:rPr>
        <w:tab/>
      </w:r>
      <w:r w:rsidRPr="008E6721">
        <w:rPr>
          <w:rFonts w:ascii="Montserrat Light" w:eastAsia="Calibri" w:hAnsi="Montserrat Light" w:cs="TrebuchetMS-Bold"/>
          <w:b/>
          <w:bCs/>
          <w:lang w:val="en-US"/>
        </w:rPr>
        <w:tab/>
      </w:r>
      <w:proofErr w:type="spellStart"/>
      <w:r w:rsidRPr="008E6721">
        <w:rPr>
          <w:rFonts w:ascii="Montserrat Light" w:eastAsia="Calibri" w:hAnsi="Montserrat Light" w:cs="TrebuchetMS-Bold"/>
          <w:b/>
          <w:bCs/>
          <w:lang w:val="en-US"/>
        </w:rPr>
        <w:t>Contribuţia</w:t>
      </w:r>
      <w:proofErr w:type="spellEnd"/>
      <w:r w:rsidRPr="008E6721">
        <w:rPr>
          <w:rFonts w:ascii="Montserrat Light" w:eastAsia="Calibri" w:hAnsi="Montserrat Light" w:cs="TrebuchetMS-Bold"/>
          <w:b/>
          <w:bCs/>
          <w:lang w:val="en-US"/>
        </w:rPr>
        <w:t xml:space="preserve"> (</w:t>
      </w:r>
      <w:proofErr w:type="spellStart"/>
      <w:r w:rsidRPr="008E6721">
        <w:rPr>
          <w:rFonts w:ascii="Montserrat Light" w:eastAsia="Calibri" w:hAnsi="Montserrat Light" w:cs="TrebuchetMS-Bold"/>
          <w:b/>
          <w:bCs/>
          <w:lang w:val="en-US"/>
        </w:rPr>
        <w:t>unde</w:t>
      </w:r>
      <w:proofErr w:type="spellEnd"/>
      <w:r w:rsidRPr="008E6721">
        <w:rPr>
          <w:rFonts w:ascii="Montserrat Light" w:eastAsia="Calibri" w:hAnsi="Montserrat Light" w:cs="TrebuchetMS-Bold"/>
          <w:b/>
          <w:bCs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rebuchetMS-Bold"/>
          <w:b/>
          <w:bCs/>
          <w:lang w:val="en-US"/>
        </w:rPr>
        <w:t>este</w:t>
      </w:r>
      <w:proofErr w:type="spellEnd"/>
      <w:r w:rsidRPr="008E6721">
        <w:rPr>
          <w:rFonts w:ascii="Montserrat Light" w:eastAsia="Calibri" w:hAnsi="Montserrat Light" w:cs="TrebuchetMS-Bold"/>
          <w:b/>
          <w:bCs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rebuchetMS-Bold"/>
          <w:b/>
          <w:bCs/>
          <w:lang w:val="en-US"/>
        </w:rPr>
        <w:t>cazul</w:t>
      </w:r>
      <w:proofErr w:type="spellEnd"/>
      <w:r w:rsidRPr="008E6721">
        <w:rPr>
          <w:rFonts w:ascii="Montserrat Light" w:eastAsia="Calibri" w:hAnsi="Montserrat Light" w:cs="TrebuchetMS-Bold"/>
          <w:b/>
          <w:bCs/>
          <w:lang w:val="en-US"/>
        </w:rPr>
        <w:t>)</w:t>
      </w:r>
    </w:p>
    <w:p w14:paraId="098D83A6" w14:textId="77777777" w:rsidR="00E447DF" w:rsidRPr="008E6721" w:rsidRDefault="00E447DF" w:rsidP="00E447DF">
      <w:pPr>
        <w:autoSpaceDE w:val="0"/>
        <w:autoSpaceDN w:val="0"/>
        <w:adjustRightInd w:val="0"/>
        <w:spacing w:line="240" w:lineRule="auto"/>
        <w:rPr>
          <w:rFonts w:ascii="Montserrat Light" w:eastAsia="Calibri" w:hAnsi="Montserrat Light" w:cs="TrebuchetMS-Bold"/>
          <w:b/>
          <w:bCs/>
          <w:lang w:val="en-US"/>
        </w:rPr>
      </w:pPr>
      <w:proofErr w:type="spellStart"/>
      <w:r w:rsidRPr="008E6721">
        <w:rPr>
          <w:rFonts w:ascii="Montserrat Light" w:eastAsia="Calibri" w:hAnsi="Montserrat Light" w:cs="TrebuchetMS-Bold"/>
          <w:b/>
          <w:bCs/>
          <w:lang w:val="en-US"/>
        </w:rPr>
        <w:t>Lider</w:t>
      </w:r>
      <w:proofErr w:type="spellEnd"/>
      <w:r w:rsidRPr="008E6721">
        <w:rPr>
          <w:rFonts w:ascii="Montserrat Light" w:eastAsia="Calibri" w:hAnsi="Montserrat Light" w:cs="TrebuchetMS-Bold"/>
          <w:b/>
          <w:bCs/>
          <w:lang w:val="en-US"/>
        </w:rPr>
        <w:t xml:space="preserve"> de </w:t>
      </w:r>
      <w:proofErr w:type="spellStart"/>
      <w:r w:rsidRPr="008E6721">
        <w:rPr>
          <w:rFonts w:ascii="Montserrat Light" w:eastAsia="Calibri" w:hAnsi="Montserrat Light" w:cs="TrebuchetMS-Bold"/>
          <w:b/>
          <w:bCs/>
          <w:lang w:val="en-US"/>
        </w:rPr>
        <w:t>parteneriat</w:t>
      </w:r>
      <w:proofErr w:type="spellEnd"/>
      <w:r w:rsidRPr="008E6721">
        <w:rPr>
          <w:rFonts w:ascii="Montserrat Light" w:eastAsia="Calibri" w:hAnsi="Montserrat Light" w:cs="TrebuchetMS-Bold"/>
          <w:b/>
          <w:bCs/>
          <w:lang w:val="en-US"/>
        </w:rPr>
        <w:t xml:space="preserve"> </w:t>
      </w:r>
    </w:p>
    <w:p w14:paraId="15003CB1" w14:textId="77777777" w:rsidR="00E447DF" w:rsidRPr="008E6721" w:rsidRDefault="00E447DF" w:rsidP="00E447DF">
      <w:pPr>
        <w:autoSpaceDE w:val="0"/>
        <w:autoSpaceDN w:val="0"/>
        <w:adjustRightInd w:val="0"/>
        <w:spacing w:line="240" w:lineRule="auto"/>
        <w:rPr>
          <w:rFonts w:ascii="Montserrat Light" w:eastAsia="Calibri" w:hAnsi="Montserrat Light" w:cs="TrebuchetMS-Bold"/>
          <w:b/>
          <w:bCs/>
          <w:lang w:val="en-US"/>
        </w:rPr>
      </w:pPr>
      <w:r w:rsidRPr="008E6721">
        <w:rPr>
          <w:rFonts w:ascii="Montserrat Light" w:eastAsia="Calibri" w:hAnsi="Montserrat Light" w:cs="TrebuchetMS-Bold"/>
          <w:b/>
          <w:bCs/>
          <w:lang w:val="en-US"/>
        </w:rPr>
        <w:t>(</w:t>
      </w:r>
      <w:proofErr w:type="spellStart"/>
      <w:r w:rsidRPr="008E6721">
        <w:rPr>
          <w:rFonts w:ascii="Montserrat Light" w:eastAsia="Calibri" w:hAnsi="Montserrat Light" w:cs="TrebuchetMS-Bold"/>
          <w:b/>
          <w:bCs/>
          <w:lang w:val="en-US"/>
        </w:rPr>
        <w:t>Partener</w:t>
      </w:r>
      <w:proofErr w:type="spellEnd"/>
      <w:r w:rsidRPr="008E6721">
        <w:rPr>
          <w:rFonts w:ascii="Montserrat Light" w:eastAsia="Calibri" w:hAnsi="Montserrat Light" w:cs="TrebuchetMS-Bold"/>
          <w:b/>
          <w:bCs/>
          <w:lang w:val="en-US"/>
        </w:rPr>
        <w:t xml:space="preserve"> 1): ADR NORD-VEST</w:t>
      </w:r>
      <w:r w:rsidRPr="008E6721">
        <w:rPr>
          <w:rFonts w:ascii="Montserrat Light" w:eastAsia="Calibri" w:hAnsi="Montserrat Light" w:cs="TrebuchetMS-Bold"/>
          <w:b/>
          <w:bCs/>
          <w:lang w:val="en-US"/>
        </w:rPr>
        <w:tab/>
      </w:r>
      <w:r w:rsidRPr="008E6721">
        <w:rPr>
          <w:rFonts w:ascii="Montserrat Light" w:eastAsia="Calibri" w:hAnsi="Montserrat Light" w:cs="TrebuchetMS-Bold"/>
          <w:b/>
          <w:bCs/>
          <w:lang w:val="en-US"/>
        </w:rPr>
        <w:tab/>
      </w:r>
      <w:r w:rsidRPr="008E6721">
        <w:rPr>
          <w:rFonts w:ascii="Montserrat Light" w:eastAsia="Calibri" w:hAnsi="Montserrat Light" w:cs="TrebuchetMS-Bold"/>
          <w:b/>
          <w:bCs/>
          <w:lang w:val="en-US"/>
        </w:rPr>
        <w:tab/>
      </w:r>
      <w:r w:rsidRPr="008E6721">
        <w:rPr>
          <w:rFonts w:ascii="Montserrat Light" w:eastAsia="Calibri" w:hAnsi="Montserrat Light" w:cs="TrebuchetMS-Bold"/>
          <w:b/>
          <w:bCs/>
          <w:lang w:val="en-US"/>
        </w:rPr>
        <w:tab/>
      </w:r>
      <w:r w:rsidRPr="008E6721">
        <w:rPr>
          <w:rFonts w:ascii="Montserrat Light" w:eastAsia="Calibri" w:hAnsi="Montserrat Light" w:cs="TrebuchetMS-Bold"/>
          <w:b/>
          <w:bCs/>
          <w:lang w:val="en-US"/>
        </w:rPr>
        <w:tab/>
      </w:r>
      <w:r w:rsidRPr="008E6721">
        <w:rPr>
          <w:rFonts w:ascii="Montserrat Light" w:eastAsia="Calibri" w:hAnsi="Montserrat Light" w:cs="TrebuchetMS-Bold"/>
          <w:b/>
          <w:bCs/>
          <w:lang w:val="en-US"/>
        </w:rPr>
        <w:tab/>
        <w:t>-</w:t>
      </w:r>
    </w:p>
    <w:p w14:paraId="45250D6B" w14:textId="77777777" w:rsidR="00E447DF" w:rsidRPr="008E6721" w:rsidRDefault="00E447DF" w:rsidP="00E447DF">
      <w:pPr>
        <w:autoSpaceDE w:val="0"/>
        <w:autoSpaceDN w:val="0"/>
        <w:adjustRightInd w:val="0"/>
        <w:spacing w:line="240" w:lineRule="auto"/>
        <w:rPr>
          <w:rFonts w:ascii="Montserrat Light" w:eastAsia="Calibri" w:hAnsi="Montserrat Light" w:cs="TrebuchetMS"/>
          <w:lang w:val="en-US"/>
        </w:rPr>
      </w:pPr>
      <w:r w:rsidRPr="008E6721">
        <w:rPr>
          <w:rFonts w:ascii="Montserrat Light" w:eastAsia="Calibri" w:hAnsi="Montserrat Light" w:cs="Trebuchet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782A4" wp14:editId="6D4B9B5A">
                <wp:simplePos x="0" y="0"/>
                <wp:positionH relativeFrom="column">
                  <wp:posOffset>34924</wp:posOffset>
                </wp:positionH>
                <wp:positionV relativeFrom="paragraph">
                  <wp:posOffset>57149</wp:posOffset>
                </wp:positionV>
                <wp:extent cx="5940425" cy="7620"/>
                <wp:effectExtent l="0" t="0" r="22225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0425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5F2FE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4.5pt" to="470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" strokecolor="windowText">
                <v:stroke joinstyle="miter"/>
              </v:line>
            </w:pict>
          </mc:Fallback>
        </mc:AlternateContent>
      </w:r>
    </w:p>
    <w:p w14:paraId="3980A7C6" w14:textId="77777777" w:rsidR="00E447DF" w:rsidRPr="008E6721" w:rsidRDefault="00E447DF" w:rsidP="00E447DF">
      <w:pPr>
        <w:autoSpaceDE w:val="0"/>
        <w:autoSpaceDN w:val="0"/>
        <w:adjustRightInd w:val="0"/>
        <w:spacing w:line="240" w:lineRule="auto"/>
        <w:rPr>
          <w:rFonts w:ascii="Montserrat Light" w:eastAsia="Calibri" w:hAnsi="Montserrat Light" w:cs="TrebuchetMS-Bold"/>
          <w:b/>
          <w:bCs/>
          <w:lang w:val="en-US"/>
        </w:rPr>
      </w:pPr>
      <w:proofErr w:type="spellStart"/>
      <w:r w:rsidRPr="008E6721">
        <w:rPr>
          <w:rFonts w:ascii="Montserrat Light" w:eastAsia="Calibri" w:hAnsi="Montserrat Light" w:cs="TrebuchetMS-Bold"/>
          <w:b/>
          <w:bCs/>
          <w:lang w:val="en-US"/>
        </w:rPr>
        <w:t>Partener</w:t>
      </w:r>
      <w:proofErr w:type="spellEnd"/>
      <w:r w:rsidRPr="008E6721">
        <w:rPr>
          <w:rFonts w:ascii="Montserrat Light" w:eastAsia="Calibri" w:hAnsi="Montserrat Light" w:cs="TrebuchetMS-Bold"/>
          <w:b/>
          <w:bCs/>
          <w:lang w:val="en-US"/>
        </w:rPr>
        <w:t xml:space="preserve"> 2 (2%)</w:t>
      </w:r>
    </w:p>
    <w:p w14:paraId="17B131F8" w14:textId="77777777" w:rsidR="00E447DF" w:rsidRPr="008E6721" w:rsidRDefault="00E447DF" w:rsidP="00E447DF">
      <w:pPr>
        <w:autoSpaceDE w:val="0"/>
        <w:autoSpaceDN w:val="0"/>
        <w:adjustRightInd w:val="0"/>
        <w:spacing w:line="240" w:lineRule="auto"/>
        <w:ind w:left="5040" w:hanging="5040"/>
        <w:rPr>
          <w:rFonts w:ascii="Montserrat Light" w:eastAsia="Calibri" w:hAnsi="Montserrat Light" w:cs="TrebuchetMS-Bold"/>
          <w:b/>
          <w:bCs/>
          <w:lang w:val="en-US"/>
        </w:rPr>
      </w:pPr>
      <w:r w:rsidRPr="008E6721">
        <w:rPr>
          <w:rFonts w:ascii="Montserrat Light" w:eastAsia="Calibri" w:hAnsi="Montserrat Light" w:cs="TrebuchetMS-Bold"/>
          <w:b/>
          <w:bCs/>
          <w:lang w:val="en-US"/>
        </w:rPr>
        <w:t xml:space="preserve">2) U.A.T. </w:t>
      </w:r>
      <w:proofErr w:type="spellStart"/>
      <w:r w:rsidRPr="008E6721">
        <w:rPr>
          <w:rFonts w:ascii="Montserrat Light" w:eastAsia="Calibri" w:hAnsi="Montserrat Light" w:cs="TrebuchetMS-Bold"/>
          <w:b/>
          <w:bCs/>
          <w:lang w:val="en-US"/>
        </w:rPr>
        <w:t>Judetul</w:t>
      </w:r>
      <w:proofErr w:type="spellEnd"/>
      <w:r w:rsidRPr="008E6721">
        <w:rPr>
          <w:rFonts w:ascii="Montserrat Light" w:eastAsia="Calibri" w:hAnsi="Montserrat Light" w:cs="TrebuchetMS-Bold"/>
          <w:b/>
          <w:bCs/>
          <w:lang w:val="en-US"/>
        </w:rPr>
        <w:t xml:space="preserve"> Cluj</w:t>
      </w:r>
      <w:r w:rsidRPr="008E6721">
        <w:rPr>
          <w:rFonts w:ascii="Montserrat Light" w:eastAsia="Calibri" w:hAnsi="Montserrat Light" w:cs="TrebuchetMS-Bold"/>
          <w:b/>
          <w:bCs/>
          <w:lang w:val="en-US"/>
        </w:rPr>
        <w:tab/>
      </w:r>
      <w:r w:rsidRPr="008E6721">
        <w:rPr>
          <w:rFonts w:ascii="Montserrat Light" w:eastAsia="Calibri" w:hAnsi="Montserrat Light" w:cs="TrebuchetMS-Bold"/>
          <w:b/>
          <w:bCs/>
          <w:lang w:val="en-US"/>
        </w:rPr>
        <w:tab/>
      </w:r>
      <w:r w:rsidRPr="008E6721">
        <w:rPr>
          <w:rFonts w:ascii="Montserrat Light" w:eastAsia="Calibri" w:hAnsi="Montserrat Light" w:cs="TrebuchetMS-Bold"/>
          <w:b/>
          <w:bCs/>
          <w:lang w:val="en-US"/>
        </w:rPr>
        <w:tab/>
        <w:t>39.189,68 lei</w:t>
      </w:r>
      <w:r w:rsidRPr="008E6721">
        <w:rPr>
          <w:rFonts w:ascii="Montserrat Light" w:eastAsia="Calibri" w:hAnsi="Montserrat Light" w:cs="TrebuchetMS-Bold"/>
          <w:b/>
          <w:bCs/>
          <w:lang w:val="en-US"/>
        </w:rPr>
        <w:br/>
      </w:r>
      <w:proofErr w:type="spellStart"/>
      <w:r w:rsidRPr="008E6721">
        <w:rPr>
          <w:rFonts w:ascii="Montserrat Light" w:eastAsia="Calibri" w:hAnsi="Montserrat Light" w:cs="TrebuchetMS-Bold"/>
          <w:b/>
          <w:bCs/>
          <w:lang w:val="en-US"/>
        </w:rPr>
        <w:t>valoare</w:t>
      </w:r>
      <w:proofErr w:type="spellEnd"/>
      <w:r w:rsidRPr="008E6721">
        <w:rPr>
          <w:rFonts w:ascii="Montserrat Light" w:eastAsia="Calibri" w:hAnsi="Montserrat Light" w:cs="TrebuchetMS-Bold"/>
          <w:b/>
          <w:bCs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rebuchetMS-Bold"/>
          <w:b/>
          <w:bCs/>
          <w:lang w:val="en-US"/>
        </w:rPr>
        <w:t>formata</w:t>
      </w:r>
      <w:proofErr w:type="spellEnd"/>
      <w:r w:rsidRPr="008E6721">
        <w:rPr>
          <w:rFonts w:ascii="Montserrat Light" w:eastAsia="Calibri" w:hAnsi="Montserrat Light" w:cs="TrebuchetMS-Bold"/>
          <w:b/>
          <w:bCs/>
          <w:lang w:val="en-US"/>
        </w:rPr>
        <w:t xml:space="preserve"> din: 11.424,00 lei (</w:t>
      </w:r>
      <w:proofErr w:type="spellStart"/>
      <w:r w:rsidRPr="008E6721">
        <w:rPr>
          <w:rFonts w:ascii="Montserrat Light" w:eastAsia="Calibri" w:hAnsi="Montserrat Light" w:cs="TrebuchetMS-Bold"/>
          <w:b/>
          <w:bCs/>
          <w:lang w:val="en-US"/>
        </w:rPr>
        <w:t>proiectul</w:t>
      </w:r>
      <w:proofErr w:type="spellEnd"/>
      <w:r w:rsidRPr="008E6721">
        <w:rPr>
          <w:rFonts w:ascii="Montserrat Light" w:eastAsia="Calibri" w:hAnsi="Montserrat Light" w:cs="TrebuchetMS-Bold"/>
          <w:b/>
          <w:bCs/>
          <w:lang w:val="en-US"/>
        </w:rPr>
        <w:t xml:space="preserve"> 1) +21.254,00 (</w:t>
      </w:r>
      <w:proofErr w:type="spellStart"/>
      <w:r w:rsidRPr="008E6721">
        <w:rPr>
          <w:rFonts w:ascii="Montserrat Light" w:eastAsia="Calibri" w:hAnsi="Montserrat Light" w:cs="TrebuchetMS-Bold"/>
          <w:b/>
          <w:bCs/>
          <w:lang w:val="en-US"/>
        </w:rPr>
        <w:t>proiectul</w:t>
      </w:r>
      <w:proofErr w:type="spellEnd"/>
      <w:r w:rsidRPr="008E6721">
        <w:rPr>
          <w:rFonts w:ascii="Montserrat Light" w:eastAsia="Calibri" w:hAnsi="Montserrat Light" w:cs="TrebuchetMS-Bold"/>
          <w:b/>
          <w:bCs/>
          <w:lang w:val="en-US"/>
        </w:rPr>
        <w:t xml:space="preserve"> 2) + 6.511,68 lei (</w:t>
      </w:r>
      <w:proofErr w:type="spellStart"/>
      <w:r w:rsidRPr="008E6721">
        <w:rPr>
          <w:rFonts w:ascii="Montserrat Light" w:eastAsia="Calibri" w:hAnsi="Montserrat Light" w:cs="TrebuchetMS-Bold"/>
          <w:b/>
          <w:bCs/>
          <w:lang w:val="en-US"/>
        </w:rPr>
        <w:t>proiectul</w:t>
      </w:r>
      <w:proofErr w:type="spellEnd"/>
      <w:r w:rsidRPr="008E6721">
        <w:rPr>
          <w:rFonts w:ascii="Montserrat Light" w:eastAsia="Calibri" w:hAnsi="Montserrat Light" w:cs="TrebuchetMS-Bold"/>
          <w:b/>
          <w:bCs/>
          <w:lang w:val="en-US"/>
        </w:rPr>
        <w:t xml:space="preserve"> 3)</w:t>
      </w:r>
    </w:p>
    <w:p w14:paraId="03D6C52C" w14:textId="77777777" w:rsidR="00E447DF" w:rsidRPr="008E6721" w:rsidRDefault="00E447DF" w:rsidP="00E447DF">
      <w:pPr>
        <w:autoSpaceDE w:val="0"/>
        <w:autoSpaceDN w:val="0"/>
        <w:adjustRightInd w:val="0"/>
        <w:spacing w:line="240" w:lineRule="auto"/>
        <w:rPr>
          <w:rFonts w:ascii="Montserrat Light" w:eastAsia="Calibri" w:hAnsi="Montserrat Light" w:cs="Times New Roman"/>
          <w:lang w:val="en-US"/>
        </w:rPr>
      </w:pPr>
      <w:r w:rsidRPr="008E6721">
        <w:rPr>
          <w:rFonts w:ascii="Montserrat Light" w:eastAsia="Calibri" w:hAnsi="Montserrat Light" w:cs="Trebuchet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93BA5E" wp14:editId="26616691">
                <wp:simplePos x="0" y="0"/>
                <wp:positionH relativeFrom="margin">
                  <wp:posOffset>0</wp:posOffset>
                </wp:positionH>
                <wp:positionV relativeFrom="paragraph">
                  <wp:posOffset>61224</wp:posOffset>
                </wp:positionV>
                <wp:extent cx="5940425" cy="7620"/>
                <wp:effectExtent l="0" t="0" r="22225" b="30480"/>
                <wp:wrapNone/>
                <wp:docPr id="1330998923" name="Straight Connector 13309989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0425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E2840" id="Straight Connector 133099892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8pt" to="467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" strokecolor="windowText">
                <v:stroke joinstyle="miter"/>
                <w10:wrap anchorx="margin"/>
              </v:line>
            </w:pict>
          </mc:Fallback>
        </mc:AlternateContent>
      </w:r>
    </w:p>
    <w:p w14:paraId="6156E6CC" w14:textId="77777777" w:rsidR="00E447DF" w:rsidRPr="008E6721" w:rsidRDefault="00E447DF" w:rsidP="00E447DF">
      <w:pPr>
        <w:autoSpaceDE w:val="0"/>
        <w:autoSpaceDN w:val="0"/>
        <w:adjustRightInd w:val="0"/>
        <w:spacing w:line="240" w:lineRule="auto"/>
        <w:rPr>
          <w:rFonts w:ascii="Montserrat Light" w:eastAsia="Calibri" w:hAnsi="Montserrat Light" w:cs="Times New Roman"/>
          <w:lang w:val="en-US"/>
        </w:rPr>
      </w:pPr>
      <w:proofErr w:type="spellStart"/>
      <w:r w:rsidRPr="008E6721">
        <w:rPr>
          <w:rFonts w:ascii="Montserrat Light" w:eastAsia="Calibri" w:hAnsi="Montserrat Light" w:cs="Times New Roman"/>
          <w:lang w:val="en-US"/>
        </w:rPr>
        <w:t>Restul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articolelor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rămân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neschimbate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>.</w:t>
      </w:r>
    </w:p>
    <w:p w14:paraId="5DE11AB1" w14:textId="77777777" w:rsidR="00E447DF" w:rsidRPr="008E6721" w:rsidRDefault="00E447DF" w:rsidP="00E447DF">
      <w:pPr>
        <w:autoSpaceDE w:val="0"/>
        <w:autoSpaceDN w:val="0"/>
        <w:adjustRightInd w:val="0"/>
        <w:spacing w:line="240" w:lineRule="auto"/>
        <w:rPr>
          <w:rFonts w:ascii="Montserrat Light" w:eastAsia="Calibri" w:hAnsi="Montserrat Light" w:cs="Times New Roman"/>
          <w:lang w:val="en-US"/>
        </w:rPr>
      </w:pPr>
      <w:proofErr w:type="spellStart"/>
      <w:r w:rsidRPr="008E6721">
        <w:rPr>
          <w:rFonts w:ascii="Montserrat Light" w:eastAsia="Calibri" w:hAnsi="Montserrat Light" w:cs="Times New Roman"/>
          <w:lang w:val="en-US"/>
        </w:rPr>
        <w:t>Prezentul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act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adițional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a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fost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încheiat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într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-un exemplar,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semnat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electronic, de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fiecare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imes New Roman"/>
          <w:lang w:val="en-US"/>
        </w:rPr>
        <w:t>parte</w:t>
      </w:r>
      <w:proofErr w:type="spellEnd"/>
      <w:r w:rsidRPr="008E6721">
        <w:rPr>
          <w:rFonts w:ascii="Montserrat Light" w:eastAsia="Calibri" w:hAnsi="Montserrat Light" w:cs="Times New Roman"/>
          <w:lang w:val="en-US"/>
        </w:rPr>
        <w:t>.</w:t>
      </w:r>
    </w:p>
    <w:p w14:paraId="1FC9D870" w14:textId="77777777" w:rsidR="00E447DF" w:rsidRPr="008E6721" w:rsidRDefault="00E447DF" w:rsidP="00E447DF">
      <w:pPr>
        <w:tabs>
          <w:tab w:val="left" w:pos="3456"/>
        </w:tabs>
        <w:spacing w:line="240" w:lineRule="auto"/>
        <w:rPr>
          <w:rFonts w:ascii="Montserrat Light" w:hAnsi="Montserrat Light"/>
          <w:lang w:val="fr-FR"/>
        </w:rPr>
      </w:pPr>
    </w:p>
    <w:p w14:paraId="7765DDF4" w14:textId="6EF5DE4E" w:rsidR="00E447DF" w:rsidRPr="008E6721" w:rsidRDefault="00FD2AF8" w:rsidP="00E447DF">
      <w:pPr>
        <w:autoSpaceDE w:val="0"/>
        <w:autoSpaceDN w:val="0"/>
        <w:adjustRightInd w:val="0"/>
        <w:spacing w:line="240" w:lineRule="auto"/>
        <w:rPr>
          <w:rFonts w:ascii="Montserrat Light" w:eastAsia="Calibri" w:hAnsi="Montserrat Light" w:cs="TrebuchetMS-Bold"/>
          <w:b/>
          <w:bCs/>
          <w:lang w:val="en-US"/>
        </w:rPr>
      </w:pPr>
      <w:r w:rsidRPr="008E6721">
        <w:rPr>
          <w:rFonts w:ascii="Montserrat Light" w:eastAsia="Calibri" w:hAnsi="Montserrat Light" w:cs="TrebuchetMS-Bold"/>
          <w:b/>
          <w:bCs/>
          <w:lang w:val="en-US"/>
        </w:rPr>
        <w:t xml:space="preserve">       </w:t>
      </w:r>
      <w:r w:rsidR="00524CDB" w:rsidRPr="008E6721">
        <w:rPr>
          <w:rFonts w:ascii="Montserrat Light" w:eastAsia="Calibri" w:hAnsi="Montserrat Light" w:cs="TrebuchetMS-Bold"/>
          <w:b/>
          <w:bCs/>
          <w:lang w:val="en-US"/>
        </w:rPr>
        <w:t xml:space="preserve">                 </w:t>
      </w:r>
      <w:proofErr w:type="spellStart"/>
      <w:r w:rsidR="00E447DF" w:rsidRPr="008E6721">
        <w:rPr>
          <w:rFonts w:ascii="Montserrat Light" w:eastAsia="Calibri" w:hAnsi="Montserrat Light" w:cs="TrebuchetMS-Bold"/>
          <w:b/>
          <w:bCs/>
          <w:lang w:val="en-US"/>
        </w:rPr>
        <w:t>Lider</w:t>
      </w:r>
      <w:proofErr w:type="spellEnd"/>
      <w:r w:rsidR="00E447DF" w:rsidRPr="008E6721">
        <w:rPr>
          <w:rFonts w:ascii="Montserrat Light" w:eastAsia="Calibri" w:hAnsi="Montserrat Light" w:cs="TrebuchetMS-Bold"/>
          <w:b/>
          <w:bCs/>
          <w:lang w:val="en-US"/>
        </w:rPr>
        <w:t xml:space="preserve"> de </w:t>
      </w:r>
      <w:proofErr w:type="spellStart"/>
      <w:r w:rsidR="00E447DF" w:rsidRPr="008E6721">
        <w:rPr>
          <w:rFonts w:ascii="Montserrat Light" w:eastAsia="Calibri" w:hAnsi="Montserrat Light" w:cs="TrebuchetMS-Bold"/>
          <w:b/>
          <w:bCs/>
          <w:lang w:val="en-US"/>
        </w:rPr>
        <w:t>parteneriat</w:t>
      </w:r>
      <w:proofErr w:type="spellEnd"/>
      <w:r w:rsidR="00E447DF" w:rsidRPr="008E6721">
        <w:rPr>
          <w:rFonts w:ascii="Montserrat Light" w:eastAsia="Calibri" w:hAnsi="Montserrat Light" w:cs="TrebuchetMS-Bold"/>
          <w:b/>
          <w:bCs/>
          <w:lang w:val="en-US"/>
        </w:rPr>
        <w:tab/>
      </w:r>
      <w:r w:rsidR="00E447DF" w:rsidRPr="008E6721">
        <w:rPr>
          <w:rFonts w:ascii="Montserrat Light" w:eastAsia="Calibri" w:hAnsi="Montserrat Light" w:cs="TrebuchetMS-Bold"/>
          <w:b/>
          <w:bCs/>
          <w:lang w:val="en-US"/>
        </w:rPr>
        <w:tab/>
      </w:r>
      <w:r w:rsidR="00E447DF" w:rsidRPr="008E6721">
        <w:rPr>
          <w:rFonts w:ascii="Montserrat Light" w:eastAsia="Calibri" w:hAnsi="Montserrat Light" w:cs="TrebuchetMS-Bold"/>
          <w:b/>
          <w:bCs/>
          <w:lang w:val="en-US"/>
        </w:rPr>
        <w:tab/>
      </w:r>
      <w:r w:rsidR="00E447DF" w:rsidRPr="008E6721">
        <w:rPr>
          <w:rFonts w:ascii="Montserrat Light" w:eastAsia="Calibri" w:hAnsi="Montserrat Light" w:cs="TrebuchetMS-Bold"/>
          <w:b/>
          <w:bCs/>
          <w:lang w:val="en-US"/>
        </w:rPr>
        <w:tab/>
      </w:r>
      <w:r w:rsidR="00524CDB" w:rsidRPr="008E6721">
        <w:rPr>
          <w:rFonts w:ascii="Montserrat Light" w:eastAsia="Calibri" w:hAnsi="Montserrat Light" w:cs="TrebuchetMS-Bold"/>
          <w:b/>
          <w:bCs/>
          <w:lang w:val="en-US"/>
        </w:rPr>
        <w:t xml:space="preserve">        </w:t>
      </w:r>
      <w:proofErr w:type="spellStart"/>
      <w:r w:rsidR="00E447DF" w:rsidRPr="008E6721">
        <w:rPr>
          <w:rFonts w:ascii="Montserrat Light" w:eastAsia="Calibri" w:hAnsi="Montserrat Light" w:cs="TrebuchetMS-Bold"/>
          <w:b/>
          <w:bCs/>
          <w:lang w:val="en-US"/>
        </w:rPr>
        <w:t>Partener</w:t>
      </w:r>
      <w:proofErr w:type="spellEnd"/>
      <w:r w:rsidR="00E447DF" w:rsidRPr="008E6721">
        <w:rPr>
          <w:rFonts w:ascii="Montserrat Light" w:eastAsia="Calibri" w:hAnsi="Montserrat Light" w:cs="TrebuchetMS-Bold"/>
          <w:b/>
          <w:bCs/>
          <w:lang w:val="en-US"/>
        </w:rPr>
        <w:t xml:space="preserve"> </w:t>
      </w:r>
      <w:proofErr w:type="spellStart"/>
      <w:r w:rsidR="00E447DF" w:rsidRPr="008E6721">
        <w:rPr>
          <w:rFonts w:ascii="Montserrat Light" w:eastAsia="Calibri" w:hAnsi="Montserrat Light" w:cs="TrebuchetMS-Bold"/>
          <w:b/>
          <w:bCs/>
          <w:lang w:val="en-US"/>
        </w:rPr>
        <w:t>proiect</w:t>
      </w:r>
      <w:proofErr w:type="spellEnd"/>
    </w:p>
    <w:p w14:paraId="1A00C757" w14:textId="4E76EA38" w:rsidR="00E447DF" w:rsidRPr="008E6721" w:rsidRDefault="00524CDB" w:rsidP="00E447DF">
      <w:pPr>
        <w:autoSpaceDE w:val="0"/>
        <w:autoSpaceDN w:val="0"/>
        <w:adjustRightInd w:val="0"/>
        <w:spacing w:line="240" w:lineRule="auto"/>
        <w:rPr>
          <w:rFonts w:ascii="Montserrat Light" w:eastAsia="Calibri" w:hAnsi="Montserrat Light" w:cs="Trebuchet-BoldItalic"/>
          <w:b/>
          <w:bCs/>
          <w:i/>
          <w:iCs/>
          <w:lang w:val="en-US"/>
        </w:rPr>
      </w:pPr>
      <w:r w:rsidRPr="008E6721">
        <w:rPr>
          <w:rFonts w:ascii="Montserrat Light" w:eastAsia="Calibri" w:hAnsi="Montserrat Light" w:cs="Trebuchet-BoldItalic"/>
          <w:b/>
          <w:bCs/>
          <w:i/>
          <w:iCs/>
          <w:lang w:val="en-US"/>
        </w:rPr>
        <w:t xml:space="preserve">                </w:t>
      </w:r>
      <w:r w:rsidR="00E447DF" w:rsidRPr="008E6721">
        <w:rPr>
          <w:rFonts w:ascii="Montserrat Light" w:eastAsia="Calibri" w:hAnsi="Montserrat Light" w:cs="Trebuchet-BoldItalic"/>
          <w:b/>
          <w:bCs/>
          <w:i/>
          <w:iCs/>
          <w:lang w:val="en-US"/>
        </w:rPr>
        <w:t xml:space="preserve">Director General </w:t>
      </w:r>
      <w:proofErr w:type="spellStart"/>
      <w:r w:rsidR="00E447DF" w:rsidRPr="008E6721">
        <w:rPr>
          <w:rFonts w:ascii="Montserrat Light" w:eastAsia="Calibri" w:hAnsi="Montserrat Light" w:cs="Trebuchet-BoldItalic"/>
          <w:b/>
          <w:bCs/>
          <w:i/>
          <w:iCs/>
          <w:lang w:val="en-US"/>
        </w:rPr>
        <w:t>interimar</w:t>
      </w:r>
      <w:proofErr w:type="spellEnd"/>
      <w:r w:rsidR="00E447DF" w:rsidRPr="008E6721">
        <w:rPr>
          <w:rFonts w:ascii="Montserrat Light" w:eastAsia="Calibri" w:hAnsi="Montserrat Light" w:cs="Trebuchet-BoldItalic"/>
          <w:b/>
          <w:bCs/>
          <w:i/>
          <w:iCs/>
          <w:lang w:val="en-US"/>
        </w:rPr>
        <w:tab/>
      </w:r>
      <w:r w:rsidR="00E447DF" w:rsidRPr="008E6721">
        <w:rPr>
          <w:rFonts w:ascii="Montserrat Light" w:eastAsia="Calibri" w:hAnsi="Montserrat Light" w:cs="Trebuchet-BoldItalic"/>
          <w:b/>
          <w:bCs/>
          <w:i/>
          <w:iCs/>
          <w:lang w:val="en-US"/>
        </w:rPr>
        <w:tab/>
      </w:r>
      <w:r w:rsidR="00E447DF" w:rsidRPr="008E6721">
        <w:rPr>
          <w:rFonts w:ascii="Montserrat Light" w:eastAsia="Calibri" w:hAnsi="Montserrat Light" w:cs="Trebuchet-BoldItalic"/>
          <w:b/>
          <w:bCs/>
          <w:i/>
          <w:iCs/>
          <w:lang w:val="en-US"/>
        </w:rPr>
        <w:tab/>
      </w:r>
      <w:r w:rsidR="00E447DF" w:rsidRPr="008E6721">
        <w:rPr>
          <w:rFonts w:ascii="Montserrat Light" w:eastAsia="Calibri" w:hAnsi="Montserrat Light" w:cs="Trebuchet-BoldItalic"/>
          <w:b/>
          <w:bCs/>
          <w:i/>
          <w:iCs/>
          <w:lang w:val="en-US"/>
        </w:rPr>
        <w:tab/>
      </w:r>
      <w:proofErr w:type="spellStart"/>
      <w:r w:rsidR="00E447DF" w:rsidRPr="008E6721">
        <w:rPr>
          <w:rFonts w:ascii="Montserrat Light" w:eastAsia="Calibri" w:hAnsi="Montserrat Light" w:cs="Trebuchet-BoldItalic"/>
          <w:b/>
          <w:bCs/>
          <w:i/>
          <w:iCs/>
          <w:lang w:val="en-US"/>
        </w:rPr>
        <w:t>Preşedinte</w:t>
      </w:r>
      <w:proofErr w:type="spellEnd"/>
    </w:p>
    <w:p w14:paraId="3B8BE479" w14:textId="695E587C" w:rsidR="00E447DF" w:rsidRPr="008E6721" w:rsidRDefault="00524CDB" w:rsidP="00E447DF">
      <w:pPr>
        <w:autoSpaceDE w:val="0"/>
        <w:autoSpaceDN w:val="0"/>
        <w:adjustRightInd w:val="0"/>
        <w:spacing w:line="240" w:lineRule="auto"/>
        <w:rPr>
          <w:rFonts w:ascii="Montserrat Light" w:eastAsia="Calibri" w:hAnsi="Montserrat Light" w:cs="Trebuchet-BoldItalic"/>
          <w:b/>
          <w:bCs/>
          <w:i/>
          <w:iCs/>
          <w:lang w:val="en-US"/>
        </w:rPr>
      </w:pPr>
      <w:r w:rsidRPr="008E6721">
        <w:rPr>
          <w:rFonts w:ascii="Montserrat Light" w:eastAsia="Calibri" w:hAnsi="Montserrat Light" w:cs="Trebuchet-BoldItalic"/>
          <w:b/>
          <w:bCs/>
          <w:i/>
          <w:iCs/>
          <w:lang w:val="en-US"/>
        </w:rPr>
        <w:t xml:space="preserve">                      </w:t>
      </w:r>
      <w:r w:rsidR="00E447DF" w:rsidRPr="008E6721">
        <w:rPr>
          <w:rFonts w:ascii="Montserrat Light" w:eastAsia="Calibri" w:hAnsi="Montserrat Light" w:cs="Trebuchet-BoldItalic"/>
          <w:b/>
          <w:bCs/>
          <w:i/>
          <w:iCs/>
          <w:lang w:val="en-US"/>
        </w:rPr>
        <w:t xml:space="preserve">Livia </w:t>
      </w:r>
      <w:proofErr w:type="spellStart"/>
      <w:r w:rsidR="00E447DF" w:rsidRPr="008E6721">
        <w:rPr>
          <w:rFonts w:ascii="Montserrat Light" w:eastAsia="Calibri" w:hAnsi="Montserrat Light" w:cs="Trebuchet-BoldItalic"/>
          <w:b/>
          <w:bCs/>
          <w:i/>
          <w:iCs/>
          <w:lang w:val="en-US"/>
        </w:rPr>
        <w:t>Sanda</w:t>
      </w:r>
      <w:proofErr w:type="spellEnd"/>
      <w:r w:rsidR="00E447DF" w:rsidRPr="008E6721">
        <w:rPr>
          <w:rFonts w:ascii="Montserrat Light" w:eastAsia="Calibri" w:hAnsi="Montserrat Light" w:cs="Trebuchet-BoldItalic"/>
          <w:b/>
          <w:bCs/>
          <w:i/>
          <w:iCs/>
          <w:lang w:val="en-US"/>
        </w:rPr>
        <w:t xml:space="preserve"> CĂTANĂ</w:t>
      </w:r>
      <w:r w:rsidR="00E447DF" w:rsidRPr="008E6721">
        <w:rPr>
          <w:rFonts w:ascii="Montserrat Light" w:eastAsia="Calibri" w:hAnsi="Montserrat Light" w:cs="Trebuchet-BoldItalic"/>
          <w:b/>
          <w:bCs/>
          <w:i/>
          <w:iCs/>
          <w:lang w:val="en-US"/>
        </w:rPr>
        <w:tab/>
      </w:r>
      <w:r w:rsidR="00E447DF" w:rsidRPr="008E6721">
        <w:rPr>
          <w:rFonts w:ascii="Montserrat Light" w:eastAsia="Calibri" w:hAnsi="Montserrat Light" w:cs="Trebuchet-BoldItalic"/>
          <w:b/>
          <w:bCs/>
          <w:i/>
          <w:iCs/>
          <w:lang w:val="en-US"/>
        </w:rPr>
        <w:tab/>
      </w:r>
      <w:r w:rsidR="00E447DF" w:rsidRPr="008E6721">
        <w:rPr>
          <w:rFonts w:ascii="Montserrat Light" w:eastAsia="Calibri" w:hAnsi="Montserrat Light" w:cs="Trebuchet-BoldItalic"/>
          <w:b/>
          <w:bCs/>
          <w:i/>
          <w:iCs/>
          <w:lang w:val="en-US"/>
        </w:rPr>
        <w:tab/>
      </w:r>
      <w:r w:rsidR="00E447DF" w:rsidRPr="008E6721">
        <w:rPr>
          <w:rFonts w:ascii="Montserrat Light" w:eastAsia="Calibri" w:hAnsi="Montserrat Light" w:cs="Trebuchet-BoldItalic"/>
          <w:b/>
          <w:bCs/>
          <w:i/>
          <w:iCs/>
          <w:lang w:val="en-US"/>
        </w:rPr>
        <w:tab/>
      </w:r>
      <w:r w:rsidR="00E447DF" w:rsidRPr="008E6721">
        <w:rPr>
          <w:rFonts w:ascii="Montserrat Light" w:eastAsia="Calibri" w:hAnsi="Montserrat Light" w:cs="Trebuchet-BoldItalic"/>
          <w:b/>
          <w:bCs/>
          <w:i/>
          <w:iCs/>
          <w:lang w:val="en-US"/>
        </w:rPr>
        <w:tab/>
      </w:r>
      <w:r w:rsidRPr="008E6721">
        <w:rPr>
          <w:rFonts w:ascii="Montserrat Light" w:eastAsia="Calibri" w:hAnsi="Montserrat Light" w:cs="Trebuchet-BoldItalic"/>
          <w:b/>
          <w:bCs/>
          <w:i/>
          <w:iCs/>
          <w:lang w:val="en-US"/>
        </w:rPr>
        <w:t xml:space="preserve">   </w:t>
      </w:r>
      <w:r w:rsidR="00E447DF" w:rsidRPr="008E6721">
        <w:rPr>
          <w:rFonts w:ascii="Montserrat Light" w:eastAsia="Calibri" w:hAnsi="Montserrat Light" w:cs="Times New Roman"/>
          <w:b/>
          <w:bCs/>
          <w:iCs/>
          <w:lang w:val="en-US"/>
        </w:rPr>
        <w:t>Alin TIŞE</w:t>
      </w:r>
    </w:p>
    <w:p w14:paraId="00C8DABD" w14:textId="77777777" w:rsidR="00E447DF" w:rsidRPr="008E6721" w:rsidRDefault="00E447DF" w:rsidP="00E447DF">
      <w:pPr>
        <w:autoSpaceDE w:val="0"/>
        <w:autoSpaceDN w:val="0"/>
        <w:adjustRightInd w:val="0"/>
        <w:spacing w:line="240" w:lineRule="auto"/>
        <w:rPr>
          <w:rFonts w:ascii="Montserrat Light" w:eastAsia="Calibri" w:hAnsi="Montserrat Light" w:cs="Trebuchet-BoldItalic"/>
          <w:b/>
          <w:bCs/>
          <w:i/>
          <w:iCs/>
          <w:lang w:val="en-US"/>
        </w:rPr>
      </w:pPr>
    </w:p>
    <w:p w14:paraId="347C43E7" w14:textId="6B9545FF" w:rsidR="00E447DF" w:rsidRPr="008E6721" w:rsidRDefault="00E447DF" w:rsidP="00E447DF">
      <w:pPr>
        <w:autoSpaceDE w:val="0"/>
        <w:autoSpaceDN w:val="0"/>
        <w:adjustRightInd w:val="0"/>
        <w:spacing w:line="240" w:lineRule="auto"/>
        <w:rPr>
          <w:rFonts w:ascii="Montserrat Light" w:eastAsia="Calibri" w:hAnsi="Montserrat Light" w:cs="Trebuchet-BoldItalic"/>
          <w:b/>
          <w:bCs/>
          <w:i/>
          <w:iCs/>
          <w:lang w:val="en-US"/>
        </w:rPr>
      </w:pPr>
      <w:proofErr w:type="spellStart"/>
      <w:r w:rsidRPr="008E6721">
        <w:rPr>
          <w:rFonts w:ascii="Montserrat Light" w:eastAsia="Calibri" w:hAnsi="Montserrat Light" w:cs="Trebuchet-BoldItalic"/>
          <w:b/>
          <w:bCs/>
          <w:i/>
          <w:iCs/>
          <w:lang w:val="en-US"/>
        </w:rPr>
        <w:t>Agenţia</w:t>
      </w:r>
      <w:proofErr w:type="spellEnd"/>
      <w:r w:rsidRPr="008E6721">
        <w:rPr>
          <w:rFonts w:ascii="Montserrat Light" w:eastAsia="Calibri" w:hAnsi="Montserrat Light" w:cs="Trebuchet-BoldItalic"/>
          <w:b/>
          <w:bCs/>
          <w:i/>
          <w:iCs/>
          <w:lang w:val="en-US"/>
        </w:rPr>
        <w:t xml:space="preserve"> de </w:t>
      </w:r>
      <w:proofErr w:type="spellStart"/>
      <w:r w:rsidRPr="008E6721">
        <w:rPr>
          <w:rFonts w:ascii="Montserrat Light" w:eastAsia="Calibri" w:hAnsi="Montserrat Light" w:cs="Trebuchet-BoldItalic"/>
          <w:b/>
          <w:bCs/>
          <w:i/>
          <w:iCs/>
          <w:lang w:val="en-US"/>
        </w:rPr>
        <w:t>Dezvoltare</w:t>
      </w:r>
      <w:proofErr w:type="spellEnd"/>
      <w:r w:rsidRPr="008E6721">
        <w:rPr>
          <w:rFonts w:ascii="Montserrat Light" w:eastAsia="Calibri" w:hAnsi="Montserrat Light" w:cs="Trebuchet-BoldItalic"/>
          <w:b/>
          <w:bCs/>
          <w:i/>
          <w:iCs/>
          <w:lang w:val="en-US"/>
        </w:rPr>
        <w:t xml:space="preserve"> </w:t>
      </w:r>
      <w:proofErr w:type="spellStart"/>
      <w:r w:rsidRPr="008E6721">
        <w:rPr>
          <w:rFonts w:ascii="Montserrat Light" w:eastAsia="Calibri" w:hAnsi="Montserrat Light" w:cs="Trebuchet-BoldItalic"/>
          <w:b/>
          <w:bCs/>
          <w:i/>
          <w:iCs/>
          <w:lang w:val="en-US"/>
        </w:rPr>
        <w:t>Regională</w:t>
      </w:r>
      <w:proofErr w:type="spellEnd"/>
      <w:r w:rsidRPr="008E6721">
        <w:rPr>
          <w:rFonts w:ascii="Montserrat Light" w:eastAsia="Calibri" w:hAnsi="Montserrat Light" w:cs="Trebuchet-BoldItalic"/>
          <w:b/>
          <w:bCs/>
          <w:i/>
          <w:iCs/>
          <w:lang w:val="en-US"/>
        </w:rPr>
        <w:t xml:space="preserve"> Nord-Vest</w:t>
      </w:r>
      <w:r w:rsidRPr="008E6721">
        <w:rPr>
          <w:rFonts w:ascii="Montserrat Light" w:eastAsia="Calibri" w:hAnsi="Montserrat Light" w:cs="Trebuchet-BoldItalic"/>
          <w:b/>
          <w:bCs/>
          <w:i/>
          <w:iCs/>
          <w:lang w:val="en-US"/>
        </w:rPr>
        <w:tab/>
      </w:r>
      <w:r w:rsidR="00524CDB" w:rsidRPr="008E6721">
        <w:rPr>
          <w:rFonts w:ascii="Montserrat Light" w:eastAsia="Calibri" w:hAnsi="Montserrat Light" w:cs="Trebuchet-BoldItalic"/>
          <w:b/>
          <w:bCs/>
          <w:i/>
          <w:iCs/>
          <w:lang w:val="en-US"/>
        </w:rPr>
        <w:t xml:space="preserve">        </w:t>
      </w:r>
      <w:r w:rsidRPr="008E6721">
        <w:rPr>
          <w:rFonts w:ascii="Montserrat Light" w:eastAsia="Calibri" w:hAnsi="Montserrat Light" w:cs="Trebuchet-BoldItalic"/>
          <w:b/>
          <w:bCs/>
          <w:i/>
          <w:iCs/>
          <w:lang w:val="en-US"/>
        </w:rPr>
        <w:tab/>
      </w:r>
      <w:r w:rsidR="00524CDB" w:rsidRPr="008E6721">
        <w:rPr>
          <w:rFonts w:ascii="Montserrat Light" w:eastAsia="Calibri" w:hAnsi="Montserrat Light" w:cs="Trebuchet-BoldItalic"/>
          <w:b/>
          <w:bCs/>
          <w:i/>
          <w:iCs/>
          <w:lang w:val="en-US"/>
        </w:rPr>
        <w:t xml:space="preserve">      </w:t>
      </w:r>
      <w:r w:rsidRPr="008E6721">
        <w:rPr>
          <w:rFonts w:ascii="Montserrat Light" w:eastAsia="Calibri" w:hAnsi="Montserrat Light" w:cs="Trebuchet-BoldItalic"/>
          <w:b/>
          <w:bCs/>
          <w:i/>
          <w:iCs/>
          <w:lang w:val="en-US"/>
        </w:rPr>
        <w:t xml:space="preserve">U.A.T. </w:t>
      </w:r>
      <w:proofErr w:type="spellStart"/>
      <w:r w:rsidRPr="008E6721">
        <w:rPr>
          <w:rFonts w:ascii="Montserrat Light" w:eastAsia="Calibri" w:hAnsi="Montserrat Light" w:cs="Trebuchet-BoldItalic"/>
          <w:b/>
          <w:bCs/>
          <w:i/>
          <w:iCs/>
          <w:lang w:val="en-US"/>
        </w:rPr>
        <w:t>Judeţul</w:t>
      </w:r>
      <w:proofErr w:type="spellEnd"/>
      <w:r w:rsidRPr="008E6721">
        <w:rPr>
          <w:rFonts w:ascii="Montserrat Light" w:eastAsia="Calibri" w:hAnsi="Montserrat Light" w:cs="Trebuchet-BoldItalic"/>
          <w:b/>
          <w:bCs/>
          <w:i/>
          <w:iCs/>
          <w:lang w:val="en-US"/>
        </w:rPr>
        <w:t xml:space="preserve"> Cluj</w:t>
      </w:r>
    </w:p>
    <w:p w14:paraId="1E45B416" w14:textId="77777777" w:rsidR="00E447DF" w:rsidRPr="008E6721" w:rsidRDefault="00E447DF" w:rsidP="00E447DF">
      <w:pPr>
        <w:autoSpaceDE w:val="0"/>
        <w:autoSpaceDN w:val="0"/>
        <w:adjustRightInd w:val="0"/>
        <w:spacing w:line="240" w:lineRule="auto"/>
        <w:rPr>
          <w:rFonts w:ascii="Montserrat Light" w:eastAsia="Calibri" w:hAnsi="Montserrat Light" w:cs="Trebuchet-BoldItalic"/>
          <w:b/>
          <w:bCs/>
          <w:i/>
          <w:iCs/>
          <w:lang w:val="en-US"/>
        </w:rPr>
      </w:pPr>
    </w:p>
    <w:p w14:paraId="731A73B0" w14:textId="56E4DC91" w:rsidR="00E447DF" w:rsidRPr="008E6721" w:rsidRDefault="00524CDB" w:rsidP="00E447DF">
      <w:pPr>
        <w:autoSpaceDE w:val="0"/>
        <w:autoSpaceDN w:val="0"/>
        <w:adjustRightInd w:val="0"/>
        <w:spacing w:line="240" w:lineRule="auto"/>
        <w:rPr>
          <w:rFonts w:ascii="Montserrat Light" w:eastAsia="Calibri" w:hAnsi="Montserrat Light" w:cs="Times New Roman"/>
          <w:lang w:val="en-US"/>
        </w:rPr>
      </w:pPr>
      <w:r w:rsidRPr="008E6721">
        <w:rPr>
          <w:rFonts w:ascii="Montserrat Light" w:eastAsia="Calibri" w:hAnsi="Montserrat Light" w:cs="TrebuchetMS-Bold"/>
          <w:b/>
          <w:bCs/>
          <w:lang w:val="en-US"/>
        </w:rPr>
        <w:t xml:space="preserve">                                   </w:t>
      </w:r>
      <w:r w:rsidR="00E447DF" w:rsidRPr="008E6721">
        <w:rPr>
          <w:rFonts w:ascii="Montserrat Light" w:eastAsia="Calibri" w:hAnsi="Montserrat Light" w:cs="TrebuchetMS-Bold"/>
          <w:b/>
          <w:bCs/>
          <w:lang w:val="en-US"/>
        </w:rPr>
        <w:t>Data</w:t>
      </w:r>
      <w:r w:rsidR="00E447DF" w:rsidRPr="008E6721">
        <w:rPr>
          <w:rFonts w:ascii="Montserrat Light" w:eastAsia="Calibri" w:hAnsi="Montserrat Light" w:cs="TrebuchetMS-Bold"/>
          <w:b/>
          <w:bCs/>
          <w:lang w:val="en-US"/>
        </w:rPr>
        <w:tab/>
      </w:r>
      <w:r w:rsidR="00E447DF" w:rsidRPr="008E6721">
        <w:rPr>
          <w:rFonts w:ascii="Montserrat Light" w:eastAsia="Calibri" w:hAnsi="Montserrat Light" w:cs="TrebuchetMS-Bold"/>
          <w:b/>
          <w:bCs/>
          <w:lang w:val="en-US"/>
        </w:rPr>
        <w:tab/>
      </w:r>
      <w:r w:rsidR="00E447DF" w:rsidRPr="008E6721">
        <w:rPr>
          <w:rFonts w:ascii="Montserrat Light" w:eastAsia="Calibri" w:hAnsi="Montserrat Light" w:cs="TrebuchetMS-Bold"/>
          <w:b/>
          <w:bCs/>
          <w:lang w:val="en-US"/>
        </w:rPr>
        <w:tab/>
      </w:r>
      <w:r w:rsidR="00E447DF" w:rsidRPr="008E6721">
        <w:rPr>
          <w:rFonts w:ascii="Montserrat Light" w:eastAsia="Calibri" w:hAnsi="Montserrat Light" w:cs="TrebuchetMS-Bold"/>
          <w:b/>
          <w:bCs/>
          <w:lang w:val="en-US"/>
        </w:rPr>
        <w:tab/>
      </w:r>
      <w:r w:rsidR="00E447DF" w:rsidRPr="008E6721">
        <w:rPr>
          <w:rFonts w:ascii="Montserrat Light" w:eastAsia="Calibri" w:hAnsi="Montserrat Light" w:cs="TrebuchetMS-Bold"/>
          <w:b/>
          <w:bCs/>
          <w:lang w:val="en-US"/>
        </w:rPr>
        <w:tab/>
      </w:r>
      <w:r w:rsidRPr="008E6721">
        <w:rPr>
          <w:rFonts w:ascii="Montserrat Light" w:eastAsia="Calibri" w:hAnsi="Montserrat Light" w:cs="TrebuchetMS-Bold"/>
          <w:b/>
          <w:bCs/>
          <w:lang w:val="en-US"/>
        </w:rPr>
        <w:t xml:space="preserve">                  </w:t>
      </w:r>
      <w:proofErr w:type="spellStart"/>
      <w:r w:rsidR="00E447DF" w:rsidRPr="008E6721">
        <w:rPr>
          <w:rFonts w:ascii="Montserrat Light" w:eastAsia="Calibri" w:hAnsi="Montserrat Light" w:cs="TrebuchetMS-Bold"/>
          <w:b/>
          <w:bCs/>
          <w:lang w:val="en-US"/>
        </w:rPr>
        <w:t>Data</w:t>
      </w:r>
      <w:proofErr w:type="spellEnd"/>
    </w:p>
    <w:p w14:paraId="58D51844" w14:textId="77777777" w:rsidR="00E447DF" w:rsidRPr="008E6721" w:rsidRDefault="00E447DF" w:rsidP="00E447DF">
      <w:pPr>
        <w:tabs>
          <w:tab w:val="left" w:pos="3456"/>
        </w:tabs>
        <w:spacing w:line="240" w:lineRule="auto"/>
        <w:rPr>
          <w:rFonts w:ascii="Montserrat Light" w:hAnsi="Montserrat Light"/>
          <w:lang w:val="fr-FR"/>
        </w:rPr>
      </w:pPr>
    </w:p>
    <w:p w14:paraId="0210CB8A" w14:textId="77777777" w:rsidR="00E447DF" w:rsidRPr="008E6721" w:rsidRDefault="00E447DF" w:rsidP="00E447DF">
      <w:pPr>
        <w:tabs>
          <w:tab w:val="left" w:pos="3456"/>
        </w:tabs>
        <w:spacing w:line="240" w:lineRule="auto"/>
        <w:rPr>
          <w:rFonts w:ascii="Montserrat Light" w:hAnsi="Montserrat Light"/>
          <w:lang w:val="fr-FR"/>
        </w:rPr>
      </w:pPr>
    </w:p>
    <w:p w14:paraId="595D10A6" w14:textId="77777777" w:rsidR="00E447DF" w:rsidRPr="008E6721" w:rsidRDefault="00E447DF" w:rsidP="00E447DF">
      <w:pPr>
        <w:tabs>
          <w:tab w:val="left" w:pos="3456"/>
        </w:tabs>
        <w:spacing w:line="240" w:lineRule="auto"/>
        <w:rPr>
          <w:rFonts w:ascii="Montserrat Light" w:hAnsi="Montserrat Light"/>
          <w:lang w:val="fr-FR"/>
        </w:rPr>
      </w:pPr>
    </w:p>
    <w:p w14:paraId="143B59F0" w14:textId="77777777" w:rsidR="00E447DF" w:rsidRPr="008E6721" w:rsidRDefault="00E447DF" w:rsidP="00E447DF">
      <w:pPr>
        <w:tabs>
          <w:tab w:val="left" w:pos="3456"/>
        </w:tabs>
        <w:rPr>
          <w:rFonts w:ascii="Montserrat Light" w:hAnsi="Montserrat Light"/>
          <w:lang w:val="fr-FR"/>
        </w:rPr>
      </w:pPr>
    </w:p>
    <w:p w14:paraId="43F602E3" w14:textId="77777777" w:rsidR="00E447DF" w:rsidRPr="008E6721" w:rsidRDefault="00E447DF" w:rsidP="00E447DF">
      <w:pPr>
        <w:tabs>
          <w:tab w:val="left" w:pos="3456"/>
        </w:tabs>
        <w:rPr>
          <w:rFonts w:ascii="Montserrat Light" w:hAnsi="Montserrat Light"/>
          <w:lang w:val="fr-FR"/>
        </w:rPr>
      </w:pPr>
    </w:p>
    <w:p w14:paraId="5D923F9B" w14:textId="77777777" w:rsidR="00422E56" w:rsidRPr="008E6721" w:rsidRDefault="00422E56" w:rsidP="00422E56">
      <w:pPr>
        <w:suppressAutoHyphens/>
        <w:rPr>
          <w:rFonts w:ascii="Montserrat Light" w:hAnsi="Montserrat Light" w:cs="Cambria"/>
          <w:bCs/>
          <w:lang w:val="ro-RO"/>
        </w:rPr>
      </w:pPr>
    </w:p>
    <w:p w14:paraId="2498B2AF" w14:textId="1E7D6F38" w:rsidR="00F8607F" w:rsidRPr="008E6721" w:rsidRDefault="00F8607F" w:rsidP="001E034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E6721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8E6721">
        <w:rPr>
          <w:rFonts w:ascii="Montserrat" w:hAnsi="Montserrat"/>
          <w:b/>
          <w:lang w:val="ro-RO" w:eastAsia="ro-RO"/>
        </w:rPr>
        <w:t>Contrasemnează:</w:t>
      </w:r>
    </w:p>
    <w:p w14:paraId="110BB865" w14:textId="1B16412F" w:rsidR="00F8607F" w:rsidRPr="008E6721" w:rsidRDefault="00F8607F" w:rsidP="000965A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0" w:name="_Hlk53658535"/>
      <w:r w:rsidRPr="008E6721">
        <w:rPr>
          <w:rFonts w:ascii="Montserrat" w:hAnsi="Montserrat"/>
          <w:lang w:val="ro-RO" w:eastAsia="ro-RO"/>
        </w:rPr>
        <w:t xml:space="preserve">          </w:t>
      </w:r>
      <w:r w:rsidR="001B4D08" w:rsidRPr="008E6721">
        <w:rPr>
          <w:rFonts w:ascii="Montserrat" w:hAnsi="Montserrat"/>
          <w:lang w:val="ro-RO" w:eastAsia="ro-RO"/>
        </w:rPr>
        <w:t xml:space="preserve">p. </w:t>
      </w:r>
      <w:r w:rsidRPr="008E6721">
        <w:rPr>
          <w:rFonts w:ascii="Montserrat" w:hAnsi="Montserrat"/>
          <w:b/>
          <w:lang w:val="ro-RO" w:eastAsia="ro-RO"/>
        </w:rPr>
        <w:t>PREŞEDINTE,</w:t>
      </w:r>
      <w:r w:rsidRPr="008E6721">
        <w:rPr>
          <w:rFonts w:ascii="Montserrat" w:hAnsi="Montserrat"/>
          <w:b/>
          <w:lang w:val="ro-RO" w:eastAsia="ro-RO"/>
        </w:rPr>
        <w:tab/>
      </w:r>
      <w:r w:rsidRPr="008E6721">
        <w:rPr>
          <w:rFonts w:ascii="Montserrat" w:hAnsi="Montserrat"/>
          <w:lang w:val="ro-RO" w:eastAsia="ro-RO"/>
        </w:rPr>
        <w:tab/>
        <w:t xml:space="preserve">              </w:t>
      </w:r>
      <w:r w:rsidR="00D1775C" w:rsidRPr="008E6721">
        <w:rPr>
          <w:rFonts w:ascii="Montserrat" w:hAnsi="Montserrat"/>
          <w:lang w:val="ro-RO" w:eastAsia="ro-RO"/>
        </w:rPr>
        <w:t xml:space="preserve"> </w:t>
      </w:r>
      <w:r w:rsidRPr="008E6721">
        <w:rPr>
          <w:rFonts w:ascii="Montserrat" w:hAnsi="Montserrat"/>
          <w:b/>
          <w:lang w:val="ro-RO" w:eastAsia="ro-RO"/>
        </w:rPr>
        <w:t>SECRETAR GENERAL AL JUDEŢULUI,</w:t>
      </w:r>
    </w:p>
    <w:p w14:paraId="2F613A85" w14:textId="3A85A959" w:rsidR="008B6862" w:rsidRPr="008E6721" w:rsidRDefault="00F8607F" w:rsidP="008B686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E6721">
        <w:rPr>
          <w:rFonts w:ascii="Montserrat" w:hAnsi="Montserrat"/>
          <w:b/>
          <w:lang w:val="ro-RO" w:eastAsia="ro-RO"/>
        </w:rPr>
        <w:t xml:space="preserve">              </w:t>
      </w:r>
      <w:r w:rsidR="00306939" w:rsidRPr="008E6721">
        <w:rPr>
          <w:rFonts w:ascii="Montserrat" w:hAnsi="Montserrat"/>
          <w:b/>
          <w:lang w:val="ro-RO" w:eastAsia="ro-RO"/>
        </w:rPr>
        <w:t xml:space="preserve">  </w:t>
      </w:r>
      <w:r w:rsidR="00901907" w:rsidRPr="008E6721">
        <w:rPr>
          <w:rFonts w:ascii="Montserrat" w:hAnsi="Montserrat"/>
          <w:b/>
          <w:lang w:val="ro-RO" w:eastAsia="ro-RO"/>
        </w:rPr>
        <w:t xml:space="preserve"> </w:t>
      </w:r>
      <w:r w:rsidRPr="008E6721">
        <w:rPr>
          <w:rFonts w:ascii="Montserrat" w:hAnsi="Montserrat"/>
          <w:b/>
          <w:lang w:val="ro-RO" w:eastAsia="ro-RO"/>
        </w:rPr>
        <w:t xml:space="preserve"> </w:t>
      </w:r>
      <w:r w:rsidR="00CB6D4A" w:rsidRPr="008E6721">
        <w:rPr>
          <w:rFonts w:ascii="Montserrat" w:hAnsi="Montserrat"/>
          <w:b/>
          <w:lang w:val="ro-RO" w:eastAsia="ro-RO"/>
        </w:rPr>
        <w:t xml:space="preserve"> </w:t>
      </w:r>
      <w:r w:rsidRPr="008E6721">
        <w:rPr>
          <w:rFonts w:ascii="Montserrat" w:hAnsi="Montserrat"/>
          <w:b/>
          <w:lang w:val="ro-RO" w:eastAsia="ro-RO"/>
        </w:rPr>
        <w:t>Alin Tișe                                                          Simona Gaci</w:t>
      </w:r>
      <w:bookmarkEnd w:id="0"/>
    </w:p>
    <w:sectPr w:rsidR="008B6862" w:rsidRPr="008E6721" w:rsidSect="00867C40">
      <w:footerReference w:type="default" r:id="rId9"/>
      <w:pgSz w:w="12240" w:h="15840"/>
      <w:pgMar w:top="540" w:right="990" w:bottom="86" w:left="19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rebuchetMS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TrebuchetMS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rebuchetMS,Italic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3" w:csb1="00000000"/>
  </w:font>
  <w:font w:name="TrebuchetMS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rebuchet-Bold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C35B9"/>
    <w:multiLevelType w:val="hybridMultilevel"/>
    <w:tmpl w:val="640CAE32"/>
    <w:lvl w:ilvl="0" w:tplc="4A200C5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67085"/>
    <w:multiLevelType w:val="hybridMultilevel"/>
    <w:tmpl w:val="AB94B6A2"/>
    <w:lvl w:ilvl="0" w:tplc="DBC813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35786"/>
    <w:multiLevelType w:val="hybridMultilevel"/>
    <w:tmpl w:val="004CE4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DC10DF"/>
    <w:multiLevelType w:val="hybridMultilevel"/>
    <w:tmpl w:val="D7A2D9B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573D1A"/>
    <w:multiLevelType w:val="hybridMultilevel"/>
    <w:tmpl w:val="EA2AD388"/>
    <w:lvl w:ilvl="0" w:tplc="973084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92296F"/>
    <w:multiLevelType w:val="hybridMultilevel"/>
    <w:tmpl w:val="917CC5BE"/>
    <w:lvl w:ilvl="0" w:tplc="BEC065E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0" w15:restartNumberingAfterBreak="0">
    <w:nsid w:val="19EF2ECF"/>
    <w:multiLevelType w:val="hybridMultilevel"/>
    <w:tmpl w:val="D946E88C"/>
    <w:lvl w:ilvl="0" w:tplc="0000000F">
      <w:numFmt w:val="bullet"/>
      <w:lvlText w:val="-"/>
      <w:lvlJc w:val="left"/>
      <w:pPr>
        <w:ind w:left="720" w:hanging="360"/>
      </w:pPr>
      <w:rPr>
        <w:rFonts w:ascii="Times New Roman" w:hAnsi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D540D"/>
    <w:multiLevelType w:val="hybridMultilevel"/>
    <w:tmpl w:val="BFEAE8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74DCAD70">
      <w:start w:val="1"/>
      <w:numFmt w:val="lowerLetter"/>
      <w:lvlText w:val="%2)"/>
      <w:lvlJc w:val="left"/>
      <w:pPr>
        <w:ind w:left="2160" w:hanging="360"/>
      </w:pPr>
      <w:rPr>
        <w:rFonts w:ascii="Montserrat Light" w:eastAsia="SimSun" w:hAnsi="Montserrat Light" w:cs="Calibri Light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AB63A7"/>
    <w:multiLevelType w:val="hybridMultilevel"/>
    <w:tmpl w:val="A426B82E"/>
    <w:lvl w:ilvl="0" w:tplc="471C6F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52B15"/>
    <w:multiLevelType w:val="hybridMultilevel"/>
    <w:tmpl w:val="F2E83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03047"/>
    <w:multiLevelType w:val="hybridMultilevel"/>
    <w:tmpl w:val="C1FA0DC4"/>
    <w:lvl w:ilvl="0" w:tplc="9258DC88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Arial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F469A"/>
    <w:multiLevelType w:val="hybridMultilevel"/>
    <w:tmpl w:val="C358BAAC"/>
    <w:lvl w:ilvl="0" w:tplc="F6A85658">
      <w:start w:val="1"/>
      <w:numFmt w:val="lowerRoman"/>
      <w:lvlText w:val="(%1)"/>
      <w:lvlJc w:val="left"/>
      <w:pPr>
        <w:ind w:left="1440" w:hanging="72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4C796F"/>
    <w:multiLevelType w:val="hybridMultilevel"/>
    <w:tmpl w:val="F9F61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D063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0A668A"/>
    <w:multiLevelType w:val="hybridMultilevel"/>
    <w:tmpl w:val="82D6DEA0"/>
    <w:lvl w:ilvl="0" w:tplc="3F806A1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1" w15:restartNumberingAfterBreak="0">
    <w:nsid w:val="330A50F9"/>
    <w:multiLevelType w:val="hybridMultilevel"/>
    <w:tmpl w:val="F6A814F6"/>
    <w:lvl w:ilvl="0" w:tplc="A6B032CC">
      <w:start w:val="1"/>
      <w:numFmt w:val="lowerLetter"/>
      <w:lvlText w:val="%1)"/>
      <w:lvlJc w:val="left"/>
      <w:rPr>
        <w:rFonts w:ascii="Montserrat Light" w:eastAsia="Times New Roman" w:hAnsi="Montserrat Light" w:cs="Arial"/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3312C73"/>
    <w:multiLevelType w:val="hybridMultilevel"/>
    <w:tmpl w:val="B2BC8EA8"/>
    <w:lvl w:ilvl="0" w:tplc="60C4C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C54FB6"/>
    <w:multiLevelType w:val="hybridMultilevel"/>
    <w:tmpl w:val="3764597E"/>
    <w:lvl w:ilvl="0" w:tplc="BC8E4C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6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7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1F32741"/>
    <w:multiLevelType w:val="hybridMultilevel"/>
    <w:tmpl w:val="49849A3C"/>
    <w:lvl w:ilvl="0" w:tplc="025618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6F069A9A">
      <w:start w:val="1"/>
      <w:numFmt w:val="lowerLetter"/>
      <w:lvlText w:val="%2)"/>
      <w:lvlJc w:val="left"/>
      <w:pPr>
        <w:ind w:left="1800" w:hanging="720"/>
      </w:pPr>
      <w:rPr>
        <w:rFonts w:hint="default"/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828B6"/>
    <w:multiLevelType w:val="hybridMultilevel"/>
    <w:tmpl w:val="AADC3B16"/>
    <w:lvl w:ilvl="0" w:tplc="49F6DB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 w15:restartNumberingAfterBreak="0">
    <w:nsid w:val="5DFF4DE6"/>
    <w:multiLevelType w:val="hybridMultilevel"/>
    <w:tmpl w:val="DE78378A"/>
    <w:lvl w:ilvl="0" w:tplc="C650770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A91E0C"/>
    <w:multiLevelType w:val="hybridMultilevel"/>
    <w:tmpl w:val="E2489B54"/>
    <w:lvl w:ilvl="0" w:tplc="0150B06E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475023"/>
    <w:multiLevelType w:val="hybridMultilevel"/>
    <w:tmpl w:val="93022D0C"/>
    <w:lvl w:ilvl="0" w:tplc="1F9C0524">
      <w:numFmt w:val="bullet"/>
      <w:lvlText w:val="-"/>
      <w:lvlJc w:val="left"/>
      <w:pPr>
        <w:ind w:left="720" w:hanging="360"/>
      </w:pPr>
      <w:rPr>
        <w:rFonts w:ascii="TrebuchetMS" w:eastAsiaTheme="minorHAnsi" w:hAnsi="TrebuchetMS" w:cs="Trebuchet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63C7F"/>
    <w:multiLevelType w:val="hybridMultilevel"/>
    <w:tmpl w:val="02AA758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156E18"/>
    <w:multiLevelType w:val="multilevel"/>
    <w:tmpl w:val="F0E64B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AA56077"/>
    <w:multiLevelType w:val="hybridMultilevel"/>
    <w:tmpl w:val="0C30FCF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482">
    <w:abstractNumId w:val="30"/>
  </w:num>
  <w:num w:numId="2" w16cid:durableId="451753344">
    <w:abstractNumId w:val="33"/>
  </w:num>
  <w:num w:numId="3" w16cid:durableId="2013724748">
    <w:abstractNumId w:val="6"/>
  </w:num>
  <w:num w:numId="4" w16cid:durableId="1000080750">
    <w:abstractNumId w:val="25"/>
  </w:num>
  <w:num w:numId="5" w16cid:durableId="76949781">
    <w:abstractNumId w:val="13"/>
  </w:num>
  <w:num w:numId="6" w16cid:durableId="1139305889">
    <w:abstractNumId w:val="4"/>
  </w:num>
  <w:num w:numId="7" w16cid:durableId="154538416">
    <w:abstractNumId w:val="26"/>
  </w:num>
  <w:num w:numId="8" w16cid:durableId="1231774364">
    <w:abstractNumId w:val="27"/>
  </w:num>
  <w:num w:numId="9" w16cid:durableId="895044836">
    <w:abstractNumId w:val="16"/>
  </w:num>
  <w:num w:numId="10" w16cid:durableId="387338248">
    <w:abstractNumId w:val="36"/>
  </w:num>
  <w:num w:numId="11" w16cid:durableId="443231505">
    <w:abstractNumId w:val="28"/>
  </w:num>
  <w:num w:numId="12" w16cid:durableId="480661525">
    <w:abstractNumId w:val="11"/>
  </w:num>
  <w:num w:numId="13" w16cid:durableId="51462855">
    <w:abstractNumId w:val="23"/>
  </w:num>
  <w:num w:numId="14" w16cid:durableId="499782843">
    <w:abstractNumId w:val="29"/>
  </w:num>
  <w:num w:numId="15" w16cid:durableId="1827433561">
    <w:abstractNumId w:val="37"/>
  </w:num>
  <w:num w:numId="16" w16cid:durableId="1495336691">
    <w:abstractNumId w:val="22"/>
  </w:num>
  <w:num w:numId="17" w16cid:durableId="1202789618">
    <w:abstractNumId w:val="12"/>
  </w:num>
  <w:num w:numId="18" w16cid:durableId="787550127">
    <w:abstractNumId w:val="21"/>
  </w:num>
  <w:num w:numId="19" w16cid:durableId="1576548961">
    <w:abstractNumId w:val="9"/>
  </w:num>
  <w:num w:numId="20" w16cid:durableId="1267618050">
    <w:abstractNumId w:val="20"/>
  </w:num>
  <w:num w:numId="21" w16cid:durableId="264652287">
    <w:abstractNumId w:val="24"/>
  </w:num>
  <w:num w:numId="22" w16cid:durableId="467019555">
    <w:abstractNumId w:val="15"/>
  </w:num>
  <w:num w:numId="23" w16cid:durableId="869104442">
    <w:abstractNumId w:val="2"/>
  </w:num>
  <w:num w:numId="24" w16cid:durableId="598292700">
    <w:abstractNumId w:val="14"/>
  </w:num>
  <w:num w:numId="25" w16cid:durableId="120195624">
    <w:abstractNumId w:val="17"/>
  </w:num>
  <w:num w:numId="26" w16cid:durableId="716390328">
    <w:abstractNumId w:val="31"/>
  </w:num>
  <w:num w:numId="27" w16cid:durableId="967010602">
    <w:abstractNumId w:val="35"/>
  </w:num>
  <w:num w:numId="28" w16cid:durableId="1078795853">
    <w:abstractNumId w:val="10"/>
  </w:num>
  <w:num w:numId="29" w16cid:durableId="114252466">
    <w:abstractNumId w:val="0"/>
  </w:num>
  <w:num w:numId="30" w16cid:durableId="412168783">
    <w:abstractNumId w:val="32"/>
  </w:num>
  <w:num w:numId="31" w16cid:durableId="1317805594">
    <w:abstractNumId w:val="3"/>
  </w:num>
  <w:num w:numId="32" w16cid:durableId="2008315584">
    <w:abstractNumId w:val="18"/>
  </w:num>
  <w:num w:numId="33" w16cid:durableId="92748363">
    <w:abstractNumId w:val="5"/>
  </w:num>
  <w:num w:numId="34" w16cid:durableId="564536002">
    <w:abstractNumId w:val="34"/>
  </w:num>
  <w:num w:numId="35" w16cid:durableId="915552623">
    <w:abstractNumId w:val="7"/>
  </w:num>
  <w:num w:numId="36" w16cid:durableId="200021890">
    <w:abstractNumId w:val="19"/>
  </w:num>
  <w:num w:numId="37" w16cid:durableId="10774268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2BF1"/>
    <w:rsid w:val="000169B6"/>
    <w:rsid w:val="000205AC"/>
    <w:rsid w:val="00021068"/>
    <w:rsid w:val="000216E1"/>
    <w:rsid w:val="000277AD"/>
    <w:rsid w:val="000346A6"/>
    <w:rsid w:val="00036109"/>
    <w:rsid w:val="00037F33"/>
    <w:rsid w:val="0004019E"/>
    <w:rsid w:val="00043A18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411"/>
    <w:rsid w:val="0007145F"/>
    <w:rsid w:val="000755D0"/>
    <w:rsid w:val="00075C07"/>
    <w:rsid w:val="00077CC0"/>
    <w:rsid w:val="00082019"/>
    <w:rsid w:val="00082A75"/>
    <w:rsid w:val="000867D2"/>
    <w:rsid w:val="00092DF9"/>
    <w:rsid w:val="000965A0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17D3"/>
    <w:rsid w:val="000E3B12"/>
    <w:rsid w:val="000E6223"/>
    <w:rsid w:val="000F1718"/>
    <w:rsid w:val="000F1F9F"/>
    <w:rsid w:val="000F6169"/>
    <w:rsid w:val="000F74C3"/>
    <w:rsid w:val="0010049E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260D2"/>
    <w:rsid w:val="00130E0A"/>
    <w:rsid w:val="001310E5"/>
    <w:rsid w:val="001315ED"/>
    <w:rsid w:val="001320C5"/>
    <w:rsid w:val="00133661"/>
    <w:rsid w:val="00134C19"/>
    <w:rsid w:val="00137A1B"/>
    <w:rsid w:val="00142BEC"/>
    <w:rsid w:val="0014509C"/>
    <w:rsid w:val="00147993"/>
    <w:rsid w:val="00150AEC"/>
    <w:rsid w:val="00161A2C"/>
    <w:rsid w:val="00165155"/>
    <w:rsid w:val="0016544D"/>
    <w:rsid w:val="001705EA"/>
    <w:rsid w:val="00173C2E"/>
    <w:rsid w:val="001747B8"/>
    <w:rsid w:val="001764C7"/>
    <w:rsid w:val="00181D43"/>
    <w:rsid w:val="00184AC2"/>
    <w:rsid w:val="001A0269"/>
    <w:rsid w:val="001A6B65"/>
    <w:rsid w:val="001B4D08"/>
    <w:rsid w:val="001B703F"/>
    <w:rsid w:val="001C3628"/>
    <w:rsid w:val="001C42AE"/>
    <w:rsid w:val="001C480F"/>
    <w:rsid w:val="001C4846"/>
    <w:rsid w:val="001C4CA0"/>
    <w:rsid w:val="001C7AB0"/>
    <w:rsid w:val="001D218D"/>
    <w:rsid w:val="001D4DF8"/>
    <w:rsid w:val="001D7443"/>
    <w:rsid w:val="001D7A2B"/>
    <w:rsid w:val="001E034D"/>
    <w:rsid w:val="001E2552"/>
    <w:rsid w:val="001E58C8"/>
    <w:rsid w:val="001E6A0B"/>
    <w:rsid w:val="001E7D99"/>
    <w:rsid w:val="001F10D7"/>
    <w:rsid w:val="001F220E"/>
    <w:rsid w:val="001F23C2"/>
    <w:rsid w:val="002048DD"/>
    <w:rsid w:val="00204A3F"/>
    <w:rsid w:val="00207C9C"/>
    <w:rsid w:val="00207F5C"/>
    <w:rsid w:val="00212155"/>
    <w:rsid w:val="00213184"/>
    <w:rsid w:val="00216042"/>
    <w:rsid w:val="00216E4A"/>
    <w:rsid w:val="00221130"/>
    <w:rsid w:val="002226C3"/>
    <w:rsid w:val="0023131B"/>
    <w:rsid w:val="002314D8"/>
    <w:rsid w:val="00232B94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1993"/>
    <w:rsid w:val="00272BE1"/>
    <w:rsid w:val="002750A4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1670"/>
    <w:rsid w:val="002B5133"/>
    <w:rsid w:val="002C3691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45D0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A18CA"/>
    <w:rsid w:val="003B1442"/>
    <w:rsid w:val="003B218C"/>
    <w:rsid w:val="003B2D40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1D13"/>
    <w:rsid w:val="003F65B8"/>
    <w:rsid w:val="004007BF"/>
    <w:rsid w:val="00410CD0"/>
    <w:rsid w:val="00411C2A"/>
    <w:rsid w:val="00413207"/>
    <w:rsid w:val="004210E7"/>
    <w:rsid w:val="00422B6A"/>
    <w:rsid w:val="00422E56"/>
    <w:rsid w:val="0042688A"/>
    <w:rsid w:val="00427E30"/>
    <w:rsid w:val="0043654F"/>
    <w:rsid w:val="004367FC"/>
    <w:rsid w:val="00442266"/>
    <w:rsid w:val="004448F9"/>
    <w:rsid w:val="004562D4"/>
    <w:rsid w:val="004605D4"/>
    <w:rsid w:val="00461954"/>
    <w:rsid w:val="00467FC1"/>
    <w:rsid w:val="0047106E"/>
    <w:rsid w:val="004721B0"/>
    <w:rsid w:val="00472DC4"/>
    <w:rsid w:val="004734F4"/>
    <w:rsid w:val="004749A4"/>
    <w:rsid w:val="004754A4"/>
    <w:rsid w:val="00476427"/>
    <w:rsid w:val="00480FCC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1E3B"/>
    <w:rsid w:val="004C3ABD"/>
    <w:rsid w:val="004C6556"/>
    <w:rsid w:val="004C6F30"/>
    <w:rsid w:val="004D0DF8"/>
    <w:rsid w:val="004D340D"/>
    <w:rsid w:val="004D3E2F"/>
    <w:rsid w:val="004D68D0"/>
    <w:rsid w:val="004D7694"/>
    <w:rsid w:val="004E0335"/>
    <w:rsid w:val="004E04E7"/>
    <w:rsid w:val="004F0101"/>
    <w:rsid w:val="004F3306"/>
    <w:rsid w:val="00504BE2"/>
    <w:rsid w:val="00504BF2"/>
    <w:rsid w:val="00506FE6"/>
    <w:rsid w:val="00510AA8"/>
    <w:rsid w:val="00512F17"/>
    <w:rsid w:val="00520F22"/>
    <w:rsid w:val="00520FBE"/>
    <w:rsid w:val="00522093"/>
    <w:rsid w:val="0052293B"/>
    <w:rsid w:val="00524CDB"/>
    <w:rsid w:val="00526B4B"/>
    <w:rsid w:val="00527CCD"/>
    <w:rsid w:val="00532325"/>
    <w:rsid w:val="00533806"/>
    <w:rsid w:val="005401E0"/>
    <w:rsid w:val="00540DC8"/>
    <w:rsid w:val="005419F2"/>
    <w:rsid w:val="00544668"/>
    <w:rsid w:val="00552C90"/>
    <w:rsid w:val="005576D0"/>
    <w:rsid w:val="00557909"/>
    <w:rsid w:val="00566B49"/>
    <w:rsid w:val="00570720"/>
    <w:rsid w:val="005718E4"/>
    <w:rsid w:val="005718F3"/>
    <w:rsid w:val="005723F6"/>
    <w:rsid w:val="00575833"/>
    <w:rsid w:val="005806E8"/>
    <w:rsid w:val="00581D97"/>
    <w:rsid w:val="00587D18"/>
    <w:rsid w:val="005917D2"/>
    <w:rsid w:val="00593A46"/>
    <w:rsid w:val="00594F0F"/>
    <w:rsid w:val="005A025F"/>
    <w:rsid w:val="005A50F7"/>
    <w:rsid w:val="005A6ACC"/>
    <w:rsid w:val="005A795E"/>
    <w:rsid w:val="005B02A1"/>
    <w:rsid w:val="005B23C1"/>
    <w:rsid w:val="005B4637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137C9"/>
    <w:rsid w:val="00621447"/>
    <w:rsid w:val="00621C87"/>
    <w:rsid w:val="006259A6"/>
    <w:rsid w:val="006324C0"/>
    <w:rsid w:val="00633C28"/>
    <w:rsid w:val="006356BA"/>
    <w:rsid w:val="00637ABF"/>
    <w:rsid w:val="006464C4"/>
    <w:rsid w:val="00646E03"/>
    <w:rsid w:val="00647078"/>
    <w:rsid w:val="00652859"/>
    <w:rsid w:val="00657950"/>
    <w:rsid w:val="00664BC4"/>
    <w:rsid w:val="00672124"/>
    <w:rsid w:val="006734E7"/>
    <w:rsid w:val="00674D32"/>
    <w:rsid w:val="00681BBE"/>
    <w:rsid w:val="0068749E"/>
    <w:rsid w:val="00694845"/>
    <w:rsid w:val="006967B5"/>
    <w:rsid w:val="006A2732"/>
    <w:rsid w:val="006A3147"/>
    <w:rsid w:val="006A34AE"/>
    <w:rsid w:val="006A3501"/>
    <w:rsid w:val="006A392A"/>
    <w:rsid w:val="006A6929"/>
    <w:rsid w:val="006A7038"/>
    <w:rsid w:val="006B0733"/>
    <w:rsid w:val="006B5EAF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31D"/>
    <w:rsid w:val="006E4BA8"/>
    <w:rsid w:val="006E61D6"/>
    <w:rsid w:val="006E6D7C"/>
    <w:rsid w:val="006F2489"/>
    <w:rsid w:val="007016E2"/>
    <w:rsid w:val="00704150"/>
    <w:rsid w:val="0070774F"/>
    <w:rsid w:val="00707F2F"/>
    <w:rsid w:val="007107EC"/>
    <w:rsid w:val="00710D59"/>
    <w:rsid w:val="00714BDA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65C69"/>
    <w:rsid w:val="00765F40"/>
    <w:rsid w:val="007756AB"/>
    <w:rsid w:val="0078029C"/>
    <w:rsid w:val="0078098A"/>
    <w:rsid w:val="00781CB0"/>
    <w:rsid w:val="00781F39"/>
    <w:rsid w:val="00782798"/>
    <w:rsid w:val="00782C6B"/>
    <w:rsid w:val="00785B13"/>
    <w:rsid w:val="00785C72"/>
    <w:rsid w:val="00785F6E"/>
    <w:rsid w:val="007870A3"/>
    <w:rsid w:val="00792AB3"/>
    <w:rsid w:val="007A1967"/>
    <w:rsid w:val="007A23E4"/>
    <w:rsid w:val="007A2A1E"/>
    <w:rsid w:val="007A3F4A"/>
    <w:rsid w:val="007A7B84"/>
    <w:rsid w:val="007B1146"/>
    <w:rsid w:val="007B44CE"/>
    <w:rsid w:val="007B6349"/>
    <w:rsid w:val="007B7652"/>
    <w:rsid w:val="007C2F58"/>
    <w:rsid w:val="007C4870"/>
    <w:rsid w:val="007E616A"/>
    <w:rsid w:val="007F54AE"/>
    <w:rsid w:val="008038D2"/>
    <w:rsid w:val="00803B80"/>
    <w:rsid w:val="00804654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67C40"/>
    <w:rsid w:val="008725C4"/>
    <w:rsid w:val="0087276D"/>
    <w:rsid w:val="00873C9D"/>
    <w:rsid w:val="00874C50"/>
    <w:rsid w:val="008772AF"/>
    <w:rsid w:val="00880044"/>
    <w:rsid w:val="00880801"/>
    <w:rsid w:val="00885828"/>
    <w:rsid w:val="008869B4"/>
    <w:rsid w:val="0089299B"/>
    <w:rsid w:val="00894443"/>
    <w:rsid w:val="00896524"/>
    <w:rsid w:val="008A081A"/>
    <w:rsid w:val="008A4005"/>
    <w:rsid w:val="008A45BE"/>
    <w:rsid w:val="008A5C06"/>
    <w:rsid w:val="008A5CE8"/>
    <w:rsid w:val="008B04C1"/>
    <w:rsid w:val="008B1DA9"/>
    <w:rsid w:val="008B6862"/>
    <w:rsid w:val="008B68C1"/>
    <w:rsid w:val="008C4EC5"/>
    <w:rsid w:val="008C6556"/>
    <w:rsid w:val="008C7EBB"/>
    <w:rsid w:val="008E2CAF"/>
    <w:rsid w:val="008E597F"/>
    <w:rsid w:val="008E6721"/>
    <w:rsid w:val="008E7151"/>
    <w:rsid w:val="008E71A3"/>
    <w:rsid w:val="008E7EA9"/>
    <w:rsid w:val="008F081C"/>
    <w:rsid w:val="008F3C5A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20451"/>
    <w:rsid w:val="00924EDA"/>
    <w:rsid w:val="00931EB0"/>
    <w:rsid w:val="00934B3C"/>
    <w:rsid w:val="009437F2"/>
    <w:rsid w:val="0095149D"/>
    <w:rsid w:val="00953F17"/>
    <w:rsid w:val="0096048E"/>
    <w:rsid w:val="00963F8A"/>
    <w:rsid w:val="009676AF"/>
    <w:rsid w:val="00971AA0"/>
    <w:rsid w:val="009720F7"/>
    <w:rsid w:val="0097218E"/>
    <w:rsid w:val="00972F7F"/>
    <w:rsid w:val="009737E5"/>
    <w:rsid w:val="00977D2F"/>
    <w:rsid w:val="00981850"/>
    <w:rsid w:val="0098633C"/>
    <w:rsid w:val="00990203"/>
    <w:rsid w:val="00996857"/>
    <w:rsid w:val="009A116C"/>
    <w:rsid w:val="009A5924"/>
    <w:rsid w:val="009A7B48"/>
    <w:rsid w:val="009B529E"/>
    <w:rsid w:val="009B615B"/>
    <w:rsid w:val="009D6D5F"/>
    <w:rsid w:val="009E3884"/>
    <w:rsid w:val="009E550B"/>
    <w:rsid w:val="009E56DD"/>
    <w:rsid w:val="009E727D"/>
    <w:rsid w:val="009F094F"/>
    <w:rsid w:val="009F5563"/>
    <w:rsid w:val="009F6CF4"/>
    <w:rsid w:val="00A046AA"/>
    <w:rsid w:val="00A04BCD"/>
    <w:rsid w:val="00A10812"/>
    <w:rsid w:val="00A17251"/>
    <w:rsid w:val="00A17391"/>
    <w:rsid w:val="00A21659"/>
    <w:rsid w:val="00A23FB1"/>
    <w:rsid w:val="00A2546A"/>
    <w:rsid w:val="00A32CD9"/>
    <w:rsid w:val="00A35404"/>
    <w:rsid w:val="00A37174"/>
    <w:rsid w:val="00A41CD5"/>
    <w:rsid w:val="00A44822"/>
    <w:rsid w:val="00A44968"/>
    <w:rsid w:val="00A44C4F"/>
    <w:rsid w:val="00A453A5"/>
    <w:rsid w:val="00A47399"/>
    <w:rsid w:val="00A57756"/>
    <w:rsid w:val="00A66F0D"/>
    <w:rsid w:val="00A67905"/>
    <w:rsid w:val="00A81278"/>
    <w:rsid w:val="00A82311"/>
    <w:rsid w:val="00A823DD"/>
    <w:rsid w:val="00A847EB"/>
    <w:rsid w:val="00A869E8"/>
    <w:rsid w:val="00AA0039"/>
    <w:rsid w:val="00AA20D9"/>
    <w:rsid w:val="00AA4F36"/>
    <w:rsid w:val="00AB2A5D"/>
    <w:rsid w:val="00AB34CA"/>
    <w:rsid w:val="00AB5787"/>
    <w:rsid w:val="00AB5B06"/>
    <w:rsid w:val="00AB610F"/>
    <w:rsid w:val="00AB7C38"/>
    <w:rsid w:val="00AB7C39"/>
    <w:rsid w:val="00AB7EA1"/>
    <w:rsid w:val="00AC094E"/>
    <w:rsid w:val="00AC10EA"/>
    <w:rsid w:val="00AC1A56"/>
    <w:rsid w:val="00AC2B5C"/>
    <w:rsid w:val="00AC39C9"/>
    <w:rsid w:val="00AD16B6"/>
    <w:rsid w:val="00AD2EBE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0B84"/>
    <w:rsid w:val="00B2338E"/>
    <w:rsid w:val="00B303FE"/>
    <w:rsid w:val="00B316AC"/>
    <w:rsid w:val="00B32248"/>
    <w:rsid w:val="00B323AF"/>
    <w:rsid w:val="00B331A3"/>
    <w:rsid w:val="00B41CAF"/>
    <w:rsid w:val="00B42E0F"/>
    <w:rsid w:val="00B46A01"/>
    <w:rsid w:val="00B47483"/>
    <w:rsid w:val="00B551F5"/>
    <w:rsid w:val="00B56C8F"/>
    <w:rsid w:val="00B60816"/>
    <w:rsid w:val="00B60972"/>
    <w:rsid w:val="00B64B47"/>
    <w:rsid w:val="00B654DF"/>
    <w:rsid w:val="00B65518"/>
    <w:rsid w:val="00B65D84"/>
    <w:rsid w:val="00B668FF"/>
    <w:rsid w:val="00B724EE"/>
    <w:rsid w:val="00B7311B"/>
    <w:rsid w:val="00B85875"/>
    <w:rsid w:val="00B85B19"/>
    <w:rsid w:val="00B9422A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18A0"/>
    <w:rsid w:val="00C5276F"/>
    <w:rsid w:val="00C54F08"/>
    <w:rsid w:val="00C6054A"/>
    <w:rsid w:val="00C6374D"/>
    <w:rsid w:val="00C63F8C"/>
    <w:rsid w:val="00C641AF"/>
    <w:rsid w:val="00C748A5"/>
    <w:rsid w:val="00C75E9D"/>
    <w:rsid w:val="00C82315"/>
    <w:rsid w:val="00C82BC2"/>
    <w:rsid w:val="00C875AB"/>
    <w:rsid w:val="00C87B56"/>
    <w:rsid w:val="00C9220A"/>
    <w:rsid w:val="00C93DDA"/>
    <w:rsid w:val="00C9574C"/>
    <w:rsid w:val="00C95CB5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373D"/>
    <w:rsid w:val="00D04ADC"/>
    <w:rsid w:val="00D108A1"/>
    <w:rsid w:val="00D14BAB"/>
    <w:rsid w:val="00D161D5"/>
    <w:rsid w:val="00D1775C"/>
    <w:rsid w:val="00D20610"/>
    <w:rsid w:val="00D30DB3"/>
    <w:rsid w:val="00D320B2"/>
    <w:rsid w:val="00D322E5"/>
    <w:rsid w:val="00D37D6F"/>
    <w:rsid w:val="00D419DB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4664"/>
    <w:rsid w:val="00D75F89"/>
    <w:rsid w:val="00D805AE"/>
    <w:rsid w:val="00DA0416"/>
    <w:rsid w:val="00DA253B"/>
    <w:rsid w:val="00DA6C9A"/>
    <w:rsid w:val="00DC0E9B"/>
    <w:rsid w:val="00DC29F7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45F9"/>
    <w:rsid w:val="00E447DF"/>
    <w:rsid w:val="00E4650A"/>
    <w:rsid w:val="00E4760F"/>
    <w:rsid w:val="00E50776"/>
    <w:rsid w:val="00E55CD0"/>
    <w:rsid w:val="00E567C4"/>
    <w:rsid w:val="00E60B46"/>
    <w:rsid w:val="00E61BE8"/>
    <w:rsid w:val="00E632D8"/>
    <w:rsid w:val="00E638C2"/>
    <w:rsid w:val="00E65045"/>
    <w:rsid w:val="00E73326"/>
    <w:rsid w:val="00E73A52"/>
    <w:rsid w:val="00E82881"/>
    <w:rsid w:val="00E863D5"/>
    <w:rsid w:val="00E9245F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57CC"/>
    <w:rsid w:val="00EF62E2"/>
    <w:rsid w:val="00F03758"/>
    <w:rsid w:val="00F05027"/>
    <w:rsid w:val="00F0502C"/>
    <w:rsid w:val="00F0687D"/>
    <w:rsid w:val="00F13632"/>
    <w:rsid w:val="00F142FC"/>
    <w:rsid w:val="00F17D73"/>
    <w:rsid w:val="00F207A1"/>
    <w:rsid w:val="00F24A8C"/>
    <w:rsid w:val="00F25290"/>
    <w:rsid w:val="00F25E7F"/>
    <w:rsid w:val="00F307DE"/>
    <w:rsid w:val="00F34046"/>
    <w:rsid w:val="00F3415E"/>
    <w:rsid w:val="00F36390"/>
    <w:rsid w:val="00F40344"/>
    <w:rsid w:val="00F40ABF"/>
    <w:rsid w:val="00F40EBD"/>
    <w:rsid w:val="00F44DE4"/>
    <w:rsid w:val="00F47268"/>
    <w:rsid w:val="00F47309"/>
    <w:rsid w:val="00F50545"/>
    <w:rsid w:val="00F50D6D"/>
    <w:rsid w:val="00F51018"/>
    <w:rsid w:val="00F52AFA"/>
    <w:rsid w:val="00F52BED"/>
    <w:rsid w:val="00F53A14"/>
    <w:rsid w:val="00F55139"/>
    <w:rsid w:val="00F55499"/>
    <w:rsid w:val="00F55573"/>
    <w:rsid w:val="00F61483"/>
    <w:rsid w:val="00F656D4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A4B01"/>
    <w:rsid w:val="00FB2B0A"/>
    <w:rsid w:val="00FC1FBC"/>
    <w:rsid w:val="00FC5E82"/>
    <w:rsid w:val="00FD2AF8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character" w:customStyle="1" w:styleId="tpa1">
    <w:name w:val="tpa1"/>
    <w:rsid w:val="00461954"/>
  </w:style>
  <w:style w:type="table" w:customStyle="1" w:styleId="Tabelgril1Luminos1">
    <w:name w:val="Tabel grilă 1 Luminos1"/>
    <w:basedOn w:val="TabelNormal"/>
    <w:uiPriority w:val="46"/>
    <w:rsid w:val="00F505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elNormal"/>
    <w:next w:val="Tabelgril"/>
    <w:uiPriority w:val="39"/>
    <w:rsid w:val="00E447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ril">
    <w:name w:val="Table Grid"/>
    <w:basedOn w:val="TabelNormal"/>
    <w:uiPriority w:val="39"/>
    <w:rsid w:val="00E44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2640</TotalTime>
  <Pages>5</Pages>
  <Words>1388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210</cp:revision>
  <cp:lastPrinted>2023-05-29T12:16:00Z</cp:lastPrinted>
  <dcterms:created xsi:type="dcterms:W3CDTF">2022-10-20T06:08:00Z</dcterms:created>
  <dcterms:modified xsi:type="dcterms:W3CDTF">2023-05-29T12:16:00Z</dcterms:modified>
</cp:coreProperties>
</file>