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E03A6" w14:textId="77777777" w:rsidR="002E4825" w:rsidRDefault="002E4825" w:rsidP="001359C7">
      <w:pPr>
        <w:spacing w:line="240" w:lineRule="auto"/>
        <w:jc w:val="both"/>
        <w:rPr>
          <w:rFonts w:ascii="Montserrat" w:hAnsi="Montserrat"/>
          <w:b/>
          <w:bCs/>
        </w:rPr>
      </w:pPr>
    </w:p>
    <w:p w14:paraId="6AE964DC" w14:textId="4907D08A" w:rsidR="00D17554" w:rsidRPr="00EC4316" w:rsidRDefault="00D17554" w:rsidP="00D1755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EC4316">
        <w:rPr>
          <w:rFonts w:ascii="Montserrat" w:hAnsi="Montserrat"/>
          <w:b/>
          <w:bCs/>
        </w:rPr>
        <w:t>D i s p o z i ț i a</w:t>
      </w:r>
    </w:p>
    <w:p w14:paraId="16CF2EC1" w14:textId="20301CC0" w:rsidR="00D17554" w:rsidRPr="00EC4316" w:rsidRDefault="00D17554" w:rsidP="00D17554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bookmarkStart w:id="0" w:name="_96pwsx56lrau" w:colFirst="0" w:colLast="0"/>
      <w:bookmarkEnd w:id="0"/>
      <w:r w:rsidRPr="00EC431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="00D82841">
        <w:rPr>
          <w:rFonts w:ascii="Montserrat" w:hAnsi="Montserrat" w:cs="Arial"/>
          <w:b/>
          <w:bCs/>
          <w:sz w:val="22"/>
          <w:szCs w:val="22"/>
          <w:lang w:val="en-US"/>
        </w:rPr>
        <w:t>244</w:t>
      </w:r>
      <w:r w:rsidRPr="00EC431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</w:t>
      </w:r>
      <w:r w:rsidR="00D82841">
        <w:rPr>
          <w:rFonts w:ascii="Montserrat" w:hAnsi="Montserrat" w:cs="Arial"/>
          <w:b/>
          <w:bCs/>
          <w:sz w:val="22"/>
          <w:szCs w:val="22"/>
          <w:lang w:val="en-US"/>
        </w:rPr>
        <w:t>17 iunie</w:t>
      </w:r>
      <w:r w:rsidRPr="00EC431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</w:t>
      </w:r>
      <w:r w:rsidR="009E6998" w:rsidRPr="00EC4316">
        <w:rPr>
          <w:rFonts w:ascii="Montserrat" w:hAnsi="Montserrat" w:cs="Arial"/>
          <w:b/>
          <w:bCs/>
          <w:sz w:val="22"/>
          <w:szCs w:val="22"/>
          <w:lang w:val="en-US"/>
        </w:rPr>
        <w:t>2</w:t>
      </w:r>
    </w:p>
    <w:p w14:paraId="1AC4168C" w14:textId="26D737F8" w:rsidR="00A128A7" w:rsidRPr="00EC4316" w:rsidRDefault="00A128A7" w:rsidP="00A128A7">
      <w:pPr>
        <w:jc w:val="center"/>
        <w:rPr>
          <w:rFonts w:ascii="Montserrat" w:hAnsi="Montserrat"/>
          <w:b/>
          <w:lang w:val="ro-RO"/>
        </w:rPr>
      </w:pPr>
      <w:r w:rsidRPr="00EC4316">
        <w:rPr>
          <w:rFonts w:ascii="Montserrat" w:hAnsi="Montserrat"/>
          <w:b/>
          <w:lang w:val="ro-RO"/>
        </w:rPr>
        <w:t>privi</w:t>
      </w:r>
      <w:r w:rsidR="0062529B">
        <w:rPr>
          <w:rFonts w:ascii="Montserrat" w:hAnsi="Montserrat"/>
          <w:b/>
          <w:lang w:val="ro-RO"/>
        </w:rPr>
        <w:t>nd</w:t>
      </w:r>
      <w:r w:rsidRPr="00EC4316">
        <w:rPr>
          <w:rFonts w:ascii="Montserrat" w:hAnsi="Montserrat"/>
          <w:b/>
          <w:lang w:val="ro-RO"/>
        </w:rPr>
        <w:t xml:space="preserve"> aprobarea sporului pentru condiţii periculoase sau vătămătoare de muncă acordat personalului din familia ocupațională ”Administrație” din cadrul Direcției Generale de Asistență Socială și Protecția Copilului Cluj</w:t>
      </w:r>
    </w:p>
    <w:p w14:paraId="3E3A008E" w14:textId="77777777" w:rsidR="00C87549" w:rsidRPr="00EC4316" w:rsidRDefault="00C87549" w:rsidP="00C87549">
      <w:pPr>
        <w:ind w:left="993"/>
        <w:rPr>
          <w:rFonts w:ascii="Cambria" w:hAnsi="Cambria"/>
          <w:b/>
        </w:rPr>
      </w:pPr>
    </w:p>
    <w:p w14:paraId="33DC50D1" w14:textId="77777777" w:rsidR="00C87549" w:rsidRPr="00EC4316" w:rsidRDefault="00C87549" w:rsidP="00D17554">
      <w:pPr>
        <w:spacing w:line="240" w:lineRule="auto"/>
        <w:rPr>
          <w:rFonts w:ascii="Montserrat Light" w:hAnsi="Montserrat Light"/>
        </w:rPr>
      </w:pPr>
      <w:r w:rsidRPr="00EC4316">
        <w:rPr>
          <w:rFonts w:ascii="Montserrat Light" w:hAnsi="Montserrat Light"/>
        </w:rPr>
        <w:t>Preşedintele Consiliului Judeţean Cluj,</w:t>
      </w:r>
    </w:p>
    <w:p w14:paraId="281B6439" w14:textId="77777777" w:rsidR="00D17554" w:rsidRPr="00EC4316" w:rsidRDefault="00C87549" w:rsidP="00D17554">
      <w:pPr>
        <w:pStyle w:val="Corptext3"/>
        <w:spacing w:after="0" w:line="240" w:lineRule="auto"/>
        <w:rPr>
          <w:rFonts w:ascii="Montserrat Light" w:hAnsi="Montserrat Light"/>
          <w:sz w:val="22"/>
          <w:szCs w:val="22"/>
        </w:rPr>
      </w:pPr>
      <w:r w:rsidRPr="00EC4316">
        <w:rPr>
          <w:rFonts w:ascii="Montserrat Light" w:hAnsi="Montserrat Light"/>
          <w:sz w:val="22"/>
          <w:szCs w:val="22"/>
        </w:rPr>
        <w:tab/>
      </w:r>
    </w:p>
    <w:p w14:paraId="26152510" w14:textId="4CA2CA05" w:rsidR="00C87549" w:rsidRPr="00717D4C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717D4C">
        <w:rPr>
          <w:rFonts w:ascii="Montserrat Light" w:hAnsi="Montserrat Light"/>
          <w:sz w:val="22"/>
          <w:szCs w:val="22"/>
        </w:rPr>
        <w:t>Văzând referatul Direcţiei Generale Buget-Finanţe, Resurse Umane nr.</w:t>
      </w:r>
      <w:r w:rsidR="00175CE6" w:rsidRPr="00717D4C">
        <w:rPr>
          <w:rFonts w:ascii="Montserrat Light" w:hAnsi="Montserrat Light"/>
          <w:sz w:val="22"/>
          <w:szCs w:val="22"/>
        </w:rPr>
        <w:t xml:space="preserve"> </w:t>
      </w:r>
      <w:r w:rsidR="00717D4C" w:rsidRPr="00717D4C">
        <w:rPr>
          <w:rFonts w:ascii="Montserrat Light" w:hAnsi="Montserrat Light"/>
          <w:sz w:val="22"/>
          <w:szCs w:val="22"/>
        </w:rPr>
        <w:t xml:space="preserve">23140/16.06.2022 </w:t>
      </w:r>
      <w:r w:rsidRPr="00717D4C">
        <w:rPr>
          <w:rFonts w:ascii="Montserrat Light" w:hAnsi="Montserrat Light"/>
          <w:sz w:val="22"/>
          <w:szCs w:val="22"/>
        </w:rPr>
        <w:t>prin care</w:t>
      </w:r>
      <w:r w:rsidR="00175CE6" w:rsidRPr="00717D4C">
        <w:rPr>
          <w:rFonts w:ascii="Montserrat Light" w:hAnsi="Montserrat Light"/>
          <w:sz w:val="22"/>
          <w:szCs w:val="22"/>
        </w:rPr>
        <w:t xml:space="preserve"> se</w:t>
      </w:r>
      <w:r w:rsidRPr="00717D4C">
        <w:rPr>
          <w:rFonts w:ascii="Montserrat Light" w:hAnsi="Montserrat Light"/>
          <w:sz w:val="22"/>
          <w:szCs w:val="22"/>
        </w:rPr>
        <w:t xml:space="preserve"> supune aprobării </w:t>
      </w:r>
      <w:bookmarkStart w:id="1" w:name="_Hlk75432616"/>
      <w:r w:rsidR="00717D4C" w:rsidRPr="00717D4C">
        <w:rPr>
          <w:rFonts w:ascii="Montserrat Light" w:hAnsi="Montserrat Light"/>
          <w:sz w:val="22"/>
          <w:szCs w:val="22"/>
          <w:lang w:val="ro-RO"/>
        </w:rPr>
        <w:t>acordarea unui spor de 15%, pentru condiţii periculoase sau vătămătoare de muncă acordat personalului din familia ocupațională ”Administrație” din cadrul Direcției Generale de Asistență Socială și Protecția Copilului Cluj</w:t>
      </w:r>
      <w:r w:rsidRPr="00717D4C">
        <w:rPr>
          <w:rFonts w:ascii="Montserrat Light" w:hAnsi="Montserrat Light"/>
          <w:sz w:val="22"/>
          <w:szCs w:val="22"/>
        </w:rPr>
        <w:t>;</w:t>
      </w:r>
    </w:p>
    <w:bookmarkEnd w:id="1"/>
    <w:p w14:paraId="2B8BEC5C" w14:textId="77777777" w:rsidR="00717D4C" w:rsidRPr="00A153A9" w:rsidRDefault="00717D4C" w:rsidP="00717D4C">
      <w:pPr>
        <w:jc w:val="both"/>
        <w:rPr>
          <w:rFonts w:ascii="Montserrat Light" w:hAnsi="Montserrat Light"/>
        </w:rPr>
      </w:pPr>
      <w:r w:rsidRPr="00A153A9">
        <w:rPr>
          <w:rFonts w:ascii="Montserrat Light" w:hAnsi="Montserrat Light"/>
        </w:rPr>
        <w:t>Având în vedere:</w:t>
      </w:r>
    </w:p>
    <w:p w14:paraId="5626A491" w14:textId="5B1D7807" w:rsidR="00D17554" w:rsidRPr="00EC4316" w:rsidRDefault="00717D4C" w:rsidP="00717D4C">
      <w:pPr>
        <w:pStyle w:val="Corptext3"/>
        <w:numPr>
          <w:ilvl w:val="0"/>
          <w:numId w:val="23"/>
        </w:numPr>
        <w:spacing w:after="0" w:line="240" w:lineRule="auto"/>
        <w:ind w:left="709"/>
        <w:jc w:val="both"/>
        <w:rPr>
          <w:rFonts w:ascii="Montserrat Light" w:hAnsi="Montserrat Light"/>
          <w:color w:val="FF0000"/>
          <w:sz w:val="22"/>
          <w:szCs w:val="22"/>
        </w:rPr>
      </w:pPr>
      <w:r w:rsidRPr="00717D4C">
        <w:rPr>
          <w:rFonts w:ascii="Montserrat Light" w:hAnsi="Montserrat Light"/>
          <w:sz w:val="22"/>
          <w:szCs w:val="22"/>
          <w:lang w:val="ro-RO"/>
        </w:rPr>
        <w:t>Buletinele de determinare prin expertizare a locurilor de muncă din Direcția Generală de Asistență Socială și Protecția Copilului Cluj nr. 5756/13.05.2022, nr. 5757/13.05.2022 și nr. 5758/13.05.2022 eliberat</w:t>
      </w:r>
      <w:r>
        <w:rPr>
          <w:rFonts w:ascii="Montserrat Light" w:hAnsi="Montserrat Light"/>
          <w:sz w:val="22"/>
          <w:szCs w:val="22"/>
          <w:lang w:val="ro-RO"/>
        </w:rPr>
        <w:t>e</w:t>
      </w:r>
      <w:r w:rsidRPr="00717D4C">
        <w:rPr>
          <w:rFonts w:ascii="Montserrat Light" w:hAnsi="Montserrat Light"/>
          <w:sz w:val="22"/>
          <w:szCs w:val="22"/>
          <w:lang w:val="ro-RO"/>
        </w:rPr>
        <w:t xml:space="preserve"> de către Direcția de Sănătate Publică a Județului Cluj</w:t>
      </w:r>
      <w:r w:rsidR="00140190">
        <w:rPr>
          <w:rFonts w:ascii="Montserrat Light" w:hAnsi="Montserrat Light"/>
          <w:sz w:val="22"/>
          <w:szCs w:val="22"/>
          <w:lang w:val="ro-RO"/>
        </w:rPr>
        <w:t>;</w:t>
      </w:r>
    </w:p>
    <w:p w14:paraId="14929251" w14:textId="706CA800" w:rsidR="00EC4316" w:rsidRPr="00EC4316" w:rsidRDefault="00EC4316" w:rsidP="00717D4C">
      <w:pPr>
        <w:pStyle w:val="Corptext3"/>
        <w:numPr>
          <w:ilvl w:val="0"/>
          <w:numId w:val="23"/>
        </w:numPr>
        <w:spacing w:after="0" w:line="240" w:lineRule="auto"/>
        <w:ind w:left="709"/>
        <w:jc w:val="both"/>
        <w:rPr>
          <w:rFonts w:ascii="Montserrat Light" w:hAnsi="Montserrat Light"/>
          <w:color w:val="FF0000"/>
          <w:sz w:val="22"/>
          <w:szCs w:val="22"/>
        </w:rPr>
      </w:pPr>
      <w:r w:rsidRPr="00EC4316">
        <w:rPr>
          <w:rFonts w:ascii="Montserrat Light" w:hAnsi="Montserrat Light"/>
          <w:sz w:val="22"/>
          <w:szCs w:val="22"/>
          <w:lang w:val="ro-RO"/>
        </w:rPr>
        <w:t>Acordul Colectiv al Direcției Generale de Asistență Socială și Protecția Copilului Cluj nr. 25251/07.06.2022</w:t>
      </w:r>
      <w:r>
        <w:rPr>
          <w:rFonts w:ascii="Montserrat Light" w:hAnsi="Montserrat Light"/>
          <w:sz w:val="22"/>
          <w:szCs w:val="22"/>
          <w:lang w:val="ro-RO"/>
        </w:rPr>
        <w:t>;</w:t>
      </w:r>
    </w:p>
    <w:p w14:paraId="143BA710" w14:textId="05C448B9" w:rsidR="00C87549" w:rsidRPr="00E560F3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E560F3">
        <w:rPr>
          <w:rFonts w:ascii="Montserrat Light" w:hAnsi="Montserrat Light"/>
          <w:sz w:val="22"/>
          <w:szCs w:val="22"/>
        </w:rPr>
        <w:t>În conformitate cu prevederile:</w:t>
      </w:r>
    </w:p>
    <w:p w14:paraId="5813D245" w14:textId="25370B6E" w:rsidR="00692105" w:rsidRPr="00E560F3" w:rsidRDefault="00E560F3" w:rsidP="00692105">
      <w:pPr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</w:rPr>
      </w:pPr>
      <w:bookmarkStart w:id="2" w:name="_Hlk13481311"/>
      <w:r w:rsidRPr="00E560F3">
        <w:rPr>
          <w:rFonts w:ascii="Montserrat Light" w:hAnsi="Montserrat Light"/>
        </w:rPr>
        <w:t xml:space="preserve">art. </w:t>
      </w:r>
      <w:r w:rsidR="00692105" w:rsidRPr="00E560F3">
        <w:rPr>
          <w:rFonts w:ascii="Montserrat Light" w:hAnsi="Montserrat Light"/>
        </w:rPr>
        <w:t xml:space="preserve">191 alin. (1) lit. a) din Ordonanța de Urgență </w:t>
      </w:r>
      <w:bookmarkStart w:id="3" w:name="_Hlk75432552"/>
      <w:r w:rsidR="00692105" w:rsidRPr="00E560F3">
        <w:rPr>
          <w:rFonts w:ascii="Montserrat Light" w:hAnsi="Montserrat Light"/>
        </w:rPr>
        <w:t xml:space="preserve">a Guvernului </w:t>
      </w:r>
      <w:bookmarkEnd w:id="3"/>
      <w:r w:rsidR="00692105" w:rsidRPr="00E560F3">
        <w:rPr>
          <w:rFonts w:ascii="Montserrat Light" w:hAnsi="Montserrat Light"/>
        </w:rPr>
        <w:t>nr. 57/2019 privind Codul administrativ, cu modificările și completările ulterioare;</w:t>
      </w:r>
    </w:p>
    <w:bookmarkEnd w:id="2"/>
    <w:p w14:paraId="6F1EC91C" w14:textId="77777777" w:rsidR="00A153A9" w:rsidRPr="00A153A9" w:rsidRDefault="00A153A9" w:rsidP="00A153A9">
      <w:pPr>
        <w:numPr>
          <w:ilvl w:val="0"/>
          <w:numId w:val="17"/>
        </w:numPr>
        <w:tabs>
          <w:tab w:val="left" w:pos="709"/>
        </w:tabs>
        <w:spacing w:line="240" w:lineRule="auto"/>
        <w:jc w:val="both"/>
        <w:rPr>
          <w:rFonts w:ascii="Montserrat Light" w:hAnsi="Montserrat Light"/>
        </w:rPr>
      </w:pPr>
      <w:r w:rsidRPr="00A153A9">
        <w:rPr>
          <w:rFonts w:ascii="Montserrat Light" w:hAnsi="Montserrat Light"/>
          <w:noProof/>
          <w:szCs w:val="20"/>
          <w:lang w:eastAsia="ro-RO"/>
        </w:rPr>
        <w:t>art. 23 din Legea-cadru nr. 153/2017 privind salarizarea personalului plătit din fonduri publice, cu modificările și completările ulterioare;</w:t>
      </w:r>
    </w:p>
    <w:p w14:paraId="0B163488" w14:textId="4324ADC9" w:rsidR="00A153A9" w:rsidRPr="00A153A9" w:rsidRDefault="00A153A9" w:rsidP="00A153A9">
      <w:pPr>
        <w:numPr>
          <w:ilvl w:val="0"/>
          <w:numId w:val="17"/>
        </w:numPr>
        <w:tabs>
          <w:tab w:val="left" w:pos="709"/>
        </w:tabs>
        <w:spacing w:line="240" w:lineRule="auto"/>
        <w:jc w:val="both"/>
        <w:rPr>
          <w:rFonts w:ascii="Montserrat Light" w:hAnsi="Montserrat Light"/>
        </w:rPr>
      </w:pPr>
      <w:r w:rsidRPr="00A153A9">
        <w:rPr>
          <w:rFonts w:ascii="Montserrat Light" w:hAnsi="Montserrat Light"/>
          <w:noProof/>
          <w:szCs w:val="20"/>
          <w:lang w:eastAsia="ro-RO"/>
        </w:rPr>
        <w:t xml:space="preserve">art. 8 din Regulamentul </w:t>
      </w:r>
      <w:r w:rsidR="00A23B85" w:rsidRPr="00A153A9">
        <w:rPr>
          <w:rFonts w:ascii="Montserrat Light" w:hAnsi="Montserrat Light"/>
        </w:rPr>
        <w:t>privind stabilirea locurilor de muncă, a categoriilor de personal, mărimea concretă a sporului pentru condiţii de muncă, precum şi condiţiile de acordare a acestuia pentru familia ocupaţională de funcţii bugetare "Administraţie" din administraţia publică locală</w:t>
      </w:r>
      <w:r w:rsidR="00A23B85">
        <w:rPr>
          <w:rFonts w:ascii="Montserrat Light" w:hAnsi="Montserrat Light"/>
        </w:rPr>
        <w:t xml:space="preserve"> </w:t>
      </w:r>
      <w:r w:rsidRPr="00A153A9">
        <w:rPr>
          <w:rFonts w:ascii="Montserrat Light" w:hAnsi="Montserrat Light"/>
          <w:noProof/>
          <w:szCs w:val="20"/>
          <w:lang w:eastAsia="ro-RO"/>
        </w:rPr>
        <w:t>aprobat prin Hotărâr</w:t>
      </w:r>
      <w:r w:rsidR="00A23B85">
        <w:rPr>
          <w:rFonts w:ascii="Montserrat Light" w:hAnsi="Montserrat Light"/>
          <w:noProof/>
          <w:szCs w:val="20"/>
          <w:lang w:eastAsia="ro-RO"/>
        </w:rPr>
        <w:t>ea</w:t>
      </w:r>
      <w:r w:rsidRPr="00A153A9">
        <w:rPr>
          <w:rFonts w:ascii="Montserrat Light" w:hAnsi="Montserrat Light"/>
          <w:noProof/>
          <w:szCs w:val="20"/>
          <w:lang w:eastAsia="ro-RO"/>
        </w:rPr>
        <w:t xml:space="preserve"> Guvernului nr. 569/2017;</w:t>
      </w:r>
    </w:p>
    <w:p w14:paraId="3A90F943" w14:textId="77777777" w:rsidR="00D17554" w:rsidRPr="00F057BA" w:rsidRDefault="00D17554" w:rsidP="00D17554">
      <w:pPr>
        <w:pStyle w:val="Corptext3"/>
        <w:spacing w:after="0" w:line="240" w:lineRule="auto"/>
        <w:ind w:firstLine="720"/>
        <w:jc w:val="both"/>
        <w:rPr>
          <w:rFonts w:ascii="Montserrat Light" w:hAnsi="Montserrat Light"/>
          <w:color w:val="FF0000"/>
          <w:sz w:val="22"/>
          <w:szCs w:val="22"/>
        </w:rPr>
      </w:pPr>
    </w:p>
    <w:p w14:paraId="691708CE" w14:textId="230B5D68" w:rsidR="00C87549" w:rsidRPr="00A153A9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A153A9">
        <w:rPr>
          <w:rFonts w:ascii="Montserrat Light" w:hAnsi="Montserrat Light"/>
          <w:sz w:val="22"/>
          <w:szCs w:val="22"/>
        </w:rPr>
        <w:t>În temeiul drepturilor conferite de art. 196 alin. (1) lit. b) din Ordonanța de Urgență</w:t>
      </w:r>
      <w:r w:rsidR="00692105" w:rsidRPr="00A153A9">
        <w:rPr>
          <w:rFonts w:ascii="Montserrat Light" w:hAnsi="Montserrat Light"/>
        </w:rPr>
        <w:t xml:space="preserve"> </w:t>
      </w:r>
      <w:r w:rsidR="00692105" w:rsidRPr="00A153A9">
        <w:rPr>
          <w:rFonts w:ascii="Montserrat Light" w:hAnsi="Montserrat Light"/>
          <w:sz w:val="22"/>
          <w:szCs w:val="22"/>
        </w:rPr>
        <w:t>a Guvernului</w:t>
      </w:r>
      <w:r w:rsidRPr="00A153A9">
        <w:rPr>
          <w:rFonts w:ascii="Montserrat Light" w:hAnsi="Montserrat Light"/>
          <w:sz w:val="22"/>
          <w:szCs w:val="22"/>
        </w:rPr>
        <w:t xml:space="preserve"> nr. 57/2019 privind Codul administrativ, cu modificările și completările ulterioare;</w:t>
      </w:r>
    </w:p>
    <w:p w14:paraId="33B9AF96" w14:textId="3E21E5DA" w:rsidR="00C87549" w:rsidRPr="00A153A9" w:rsidRDefault="00C87549" w:rsidP="00C87549">
      <w:pPr>
        <w:spacing w:before="120" w:after="120"/>
        <w:jc w:val="center"/>
        <w:rPr>
          <w:rFonts w:ascii="Montserrat" w:hAnsi="Montserrat"/>
          <w:b/>
          <w:bCs/>
        </w:rPr>
      </w:pPr>
      <w:r w:rsidRPr="00A153A9">
        <w:rPr>
          <w:rFonts w:ascii="Montserrat" w:hAnsi="Montserrat"/>
          <w:b/>
          <w:bCs/>
        </w:rPr>
        <w:t>d i s p u n e :</w:t>
      </w:r>
    </w:p>
    <w:p w14:paraId="77C226D4" w14:textId="45ABCEF0" w:rsidR="00A153A9" w:rsidRPr="00A153A9" w:rsidRDefault="00C87549" w:rsidP="00A153A9">
      <w:pPr>
        <w:jc w:val="both"/>
        <w:rPr>
          <w:rFonts w:ascii="Montserrat Light" w:hAnsi="Montserrat Light"/>
          <w:lang w:val="ro-RO"/>
        </w:rPr>
      </w:pPr>
      <w:r w:rsidRPr="000A74FF">
        <w:rPr>
          <w:rFonts w:ascii="Montserrat" w:hAnsi="Montserrat"/>
          <w:b/>
          <w:bCs/>
        </w:rPr>
        <w:t>Art. 1.</w:t>
      </w:r>
      <w:r w:rsidRPr="00A153A9">
        <w:rPr>
          <w:rFonts w:ascii="Montserrat Light" w:hAnsi="Montserrat Light"/>
          <w:b/>
          <w:bCs/>
        </w:rPr>
        <w:t xml:space="preserve"> </w:t>
      </w:r>
      <w:r w:rsidR="00A153A9" w:rsidRPr="00A153A9">
        <w:rPr>
          <w:rFonts w:ascii="Montserrat Light" w:hAnsi="Montserrat Light"/>
          <w:lang w:val="ro-RO"/>
        </w:rPr>
        <w:t xml:space="preserve">Se aprobă acordarea unui spor de 15% pentru condiții periculoase sau vătămătoare de muncă personalului din familia ocupațională ”Administrație” din cadrul Direcției Generale de Asistență Socială și Protecția Copilului Cluj.  </w:t>
      </w:r>
    </w:p>
    <w:p w14:paraId="23B51162" w14:textId="6E589C82" w:rsidR="004B3977" w:rsidRPr="00A153A9" w:rsidRDefault="004B3977" w:rsidP="00A153A9">
      <w:pPr>
        <w:pStyle w:val="Corptext3"/>
        <w:spacing w:after="0" w:line="240" w:lineRule="auto"/>
        <w:jc w:val="both"/>
        <w:rPr>
          <w:rFonts w:ascii="Montserrat Light" w:hAnsi="Montserrat Light"/>
          <w:b/>
          <w:bCs/>
          <w:sz w:val="22"/>
          <w:szCs w:val="22"/>
        </w:rPr>
      </w:pPr>
    </w:p>
    <w:p w14:paraId="3907E062" w14:textId="6B2EA3CD" w:rsidR="00636D34" w:rsidRPr="00A153A9" w:rsidRDefault="00C87549" w:rsidP="00A153A9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0A74FF">
        <w:rPr>
          <w:rFonts w:ascii="Montserrat" w:hAnsi="Montserrat"/>
          <w:b/>
          <w:bCs/>
        </w:rPr>
        <w:t>Art. 2.</w:t>
      </w:r>
      <w:r w:rsidRPr="00A153A9">
        <w:rPr>
          <w:rFonts w:ascii="Montserrat Light" w:hAnsi="Montserrat Light"/>
          <w:b/>
          <w:bCs/>
        </w:rPr>
        <w:t xml:space="preserve"> </w:t>
      </w:r>
      <w:r w:rsidR="00A153A9" w:rsidRPr="00A153A9">
        <w:rPr>
          <w:rFonts w:ascii="Montserrat Light" w:hAnsi="Montserrat Light"/>
          <w:lang w:val="ro-RO" w:eastAsia="ro-RO"/>
        </w:rPr>
        <w:t>Cu ducerea la îndeplinire şi punerea în aplicare a prevederilor prezentei dispoziţii se încredinţează Direcţia Generală de Asistență Socială și Protecția Copilului Cluj</w:t>
      </w:r>
      <w:r w:rsidR="00371DFC">
        <w:rPr>
          <w:rFonts w:ascii="Montserrat Light" w:hAnsi="Montserrat Light"/>
          <w:lang w:val="ro-RO" w:eastAsia="ro-RO"/>
        </w:rPr>
        <w:t>.</w:t>
      </w:r>
    </w:p>
    <w:p w14:paraId="01D9ED54" w14:textId="77777777" w:rsidR="00A153A9" w:rsidRPr="00A153A9" w:rsidRDefault="00A153A9" w:rsidP="00A153A9">
      <w:pPr>
        <w:spacing w:line="240" w:lineRule="auto"/>
        <w:jc w:val="both"/>
        <w:rPr>
          <w:rFonts w:ascii="Montserrat Light" w:hAnsi="Montserrat Light"/>
        </w:rPr>
      </w:pPr>
    </w:p>
    <w:p w14:paraId="5ED1F2E9" w14:textId="5513841A" w:rsidR="008664D8" w:rsidRPr="00D15888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0A74FF">
        <w:rPr>
          <w:rFonts w:ascii="Montserrat" w:hAnsi="Montserrat"/>
          <w:b/>
          <w:bCs/>
          <w:noProof/>
          <w:lang w:val="ro-RO"/>
        </w:rPr>
        <w:t xml:space="preserve">Art. </w:t>
      </w:r>
      <w:r w:rsidR="00A153A9" w:rsidRPr="000A74FF">
        <w:rPr>
          <w:rFonts w:ascii="Montserrat" w:hAnsi="Montserrat"/>
          <w:b/>
          <w:bCs/>
          <w:noProof/>
          <w:lang w:val="ro-RO"/>
        </w:rPr>
        <w:t>3</w:t>
      </w:r>
      <w:r w:rsidRPr="000A74FF">
        <w:rPr>
          <w:rFonts w:ascii="Montserrat" w:hAnsi="Montserrat"/>
          <w:b/>
          <w:bCs/>
          <w:noProof/>
          <w:lang w:val="ro-RO"/>
        </w:rPr>
        <w:t>.</w:t>
      </w:r>
      <w:r w:rsidRPr="00A153A9">
        <w:rPr>
          <w:rFonts w:ascii="Montserrat Light" w:hAnsi="Montserrat Light"/>
          <w:noProof/>
          <w:lang w:val="ro-RO"/>
        </w:rPr>
        <w:t xml:space="preserve"> </w:t>
      </w:r>
      <w:r w:rsidR="009E6998" w:rsidRPr="00A153A9">
        <w:rPr>
          <w:rFonts w:ascii="Montserrat Light" w:hAnsi="Montserrat Light"/>
          <w:noProof/>
          <w:lang w:val="ro-RO"/>
        </w:rPr>
        <w:t>Prezenta dispoziție se comunică</w:t>
      </w:r>
      <w:r w:rsidRPr="00A153A9">
        <w:rPr>
          <w:rFonts w:ascii="Montserrat Light" w:hAnsi="Montserrat Light"/>
          <w:noProof/>
          <w:lang w:val="ro-RO"/>
        </w:rPr>
        <w:t xml:space="preserve"> </w:t>
      </w:r>
      <w:r w:rsidR="00371DFC">
        <w:rPr>
          <w:rFonts w:ascii="Montserrat Light" w:hAnsi="Montserrat Light"/>
          <w:noProof/>
          <w:lang w:val="ro-RO"/>
        </w:rPr>
        <w:t xml:space="preserve">prin poșta electronică </w:t>
      </w:r>
      <w:r w:rsidRPr="00A153A9">
        <w:rPr>
          <w:rFonts w:ascii="Montserrat Light" w:hAnsi="Montserrat Light"/>
        </w:rPr>
        <w:t>Direcţiei Generale Buget-Finanţe, Resurse Umane</w:t>
      </w:r>
      <w:r w:rsidRPr="00A153A9">
        <w:rPr>
          <w:rFonts w:ascii="Montserrat Light" w:hAnsi="Montserrat Light"/>
          <w:noProof/>
          <w:lang w:val="ro-RO"/>
        </w:rPr>
        <w:t xml:space="preserve">, </w:t>
      </w:r>
      <w:r w:rsidR="00A153A9" w:rsidRPr="00A153A9">
        <w:rPr>
          <w:rFonts w:ascii="Montserrat Light" w:hAnsi="Montserrat Light"/>
          <w:lang w:val="ro-RO" w:eastAsia="ro-RO"/>
        </w:rPr>
        <w:t>Direcţiei Generale de Asistență Socială și Protecția Copilului Cluj</w:t>
      </w:r>
      <w:r w:rsidR="00A153A9" w:rsidRPr="00A153A9">
        <w:rPr>
          <w:rFonts w:ascii="Montserrat Light" w:hAnsi="Montserrat Light"/>
          <w:noProof/>
          <w:lang w:val="ro-RO"/>
        </w:rPr>
        <w:t xml:space="preserve"> </w:t>
      </w:r>
      <w:r w:rsidRPr="00A153A9">
        <w:rPr>
          <w:rFonts w:ascii="Montserrat Light" w:hAnsi="Montserrat Light"/>
          <w:noProof/>
          <w:lang w:val="ro-RO"/>
        </w:rPr>
        <w:t>precum şi Prefectului Judeţului Cluj.</w:t>
      </w:r>
    </w:p>
    <w:p w14:paraId="0179227A" w14:textId="3319D992" w:rsidR="00275742" w:rsidRPr="00D15888" w:rsidRDefault="00275742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D15888">
        <w:rPr>
          <w:rFonts w:ascii="Cambria" w:hAnsi="Cambria"/>
          <w:b/>
          <w:bCs/>
        </w:rPr>
        <w:t xml:space="preserve">     </w:t>
      </w:r>
      <w:r w:rsidRPr="00D15888">
        <w:rPr>
          <w:rFonts w:ascii="Cambria" w:hAnsi="Cambria"/>
          <w:b/>
          <w:bCs/>
        </w:rPr>
        <w:tab/>
      </w:r>
      <w:r w:rsidRPr="00D15888">
        <w:rPr>
          <w:rFonts w:ascii="Cambria" w:hAnsi="Cambria"/>
          <w:b/>
          <w:bCs/>
        </w:rPr>
        <w:tab/>
      </w:r>
      <w:r w:rsidRPr="00D15888">
        <w:rPr>
          <w:rFonts w:ascii="Cambria" w:hAnsi="Cambria"/>
          <w:b/>
          <w:bCs/>
        </w:rPr>
        <w:tab/>
      </w:r>
      <w:r w:rsidRPr="00D15888">
        <w:rPr>
          <w:rFonts w:ascii="Cambria" w:hAnsi="Cambria"/>
          <w:b/>
          <w:bCs/>
        </w:rPr>
        <w:tab/>
        <w:t xml:space="preserve">               </w:t>
      </w:r>
      <w:r w:rsidRPr="00D15888">
        <w:rPr>
          <w:rFonts w:ascii="Cambria" w:hAnsi="Cambria"/>
          <w:b/>
          <w:bCs/>
        </w:rPr>
        <w:tab/>
        <w:t xml:space="preserve">                                  </w:t>
      </w:r>
      <w:r w:rsidR="0029125B" w:rsidRPr="00D15888">
        <w:rPr>
          <w:rFonts w:ascii="Cambria" w:hAnsi="Cambria"/>
          <w:b/>
          <w:bCs/>
        </w:rPr>
        <w:t xml:space="preserve">  </w:t>
      </w:r>
      <w:r w:rsidRPr="00D15888">
        <w:rPr>
          <w:rFonts w:ascii="Montserrat" w:hAnsi="Montserrat"/>
          <w:b/>
          <w:bCs/>
        </w:rPr>
        <w:t>CONTRASEMNEAZĂ:</w:t>
      </w:r>
    </w:p>
    <w:p w14:paraId="1F2C581F" w14:textId="13760E93" w:rsidR="00275742" w:rsidRPr="00D15888" w:rsidRDefault="00275742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D15888">
        <w:rPr>
          <w:rFonts w:ascii="Montserrat" w:hAnsi="Montserrat"/>
          <w:b/>
          <w:bCs/>
        </w:rPr>
        <w:t xml:space="preserve">   </w:t>
      </w:r>
      <w:r w:rsidRPr="00D15888">
        <w:rPr>
          <w:rFonts w:ascii="Montserrat" w:hAnsi="Montserrat"/>
          <w:b/>
          <w:bCs/>
        </w:rPr>
        <w:tab/>
        <w:t xml:space="preserve"> P R E Ş E D I N T E,      </w:t>
      </w:r>
      <w:r w:rsidRPr="00D15888">
        <w:rPr>
          <w:rFonts w:ascii="Montserrat" w:hAnsi="Montserrat"/>
          <w:b/>
          <w:bCs/>
        </w:rPr>
        <w:tab/>
      </w:r>
      <w:r w:rsidRPr="00D15888">
        <w:rPr>
          <w:rFonts w:ascii="Montserrat" w:hAnsi="Montserrat"/>
          <w:b/>
          <w:bCs/>
        </w:rPr>
        <w:tab/>
      </w:r>
      <w:r w:rsidRPr="00D15888">
        <w:rPr>
          <w:rFonts w:ascii="Montserrat" w:hAnsi="Montserrat"/>
          <w:b/>
          <w:bCs/>
        </w:rPr>
        <w:tab/>
        <w:t xml:space="preserve">  SECRETAR GENERAL AL JUDEŢULUI,</w:t>
      </w:r>
    </w:p>
    <w:p w14:paraId="66D5F565" w14:textId="2FA8D408" w:rsidR="00275742" w:rsidRPr="00D15888" w:rsidRDefault="00275742" w:rsidP="000A74FF">
      <w:pPr>
        <w:pStyle w:val="Corptext"/>
        <w:spacing w:line="240" w:lineRule="auto"/>
        <w:rPr>
          <w:rFonts w:ascii="Cambria" w:hAnsi="Cambria"/>
          <w:b/>
        </w:rPr>
      </w:pPr>
      <w:r w:rsidRPr="00D15888">
        <w:rPr>
          <w:rFonts w:ascii="Montserrat" w:hAnsi="Montserrat"/>
          <w:b/>
        </w:rPr>
        <w:t xml:space="preserve">                     </w:t>
      </w:r>
      <w:r w:rsidRPr="00D15888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D15888">
        <w:rPr>
          <w:rFonts w:ascii="Montserrat" w:hAnsi="Montserrat"/>
        </w:rPr>
        <w:t xml:space="preserve"> </w:t>
      </w:r>
      <w:r w:rsidR="001359C7" w:rsidRPr="00D15888">
        <w:rPr>
          <w:rFonts w:ascii="Montserrat" w:hAnsi="Montserrat"/>
        </w:rPr>
        <w:t xml:space="preserve">     </w:t>
      </w:r>
      <w:r w:rsidR="00371DFC">
        <w:rPr>
          <w:rFonts w:ascii="Montserrat" w:hAnsi="Montserrat"/>
        </w:rPr>
        <w:t xml:space="preserve">          </w:t>
      </w:r>
      <w:r w:rsidRPr="00D15888">
        <w:rPr>
          <w:rFonts w:ascii="Montserrat" w:hAnsi="Montserrat"/>
          <w:b/>
        </w:rPr>
        <w:t>Simona GACI</w:t>
      </w:r>
      <w:r w:rsidR="000B5F0E" w:rsidRPr="00D15888">
        <w:rPr>
          <w:rFonts w:ascii="Montserrat" w:hAnsi="Montserrat"/>
          <w:b/>
          <w:bCs/>
        </w:rPr>
        <w:t xml:space="preserve">                                                                                     </w:t>
      </w:r>
    </w:p>
    <w:p w14:paraId="71FDEC1F" w14:textId="77777777" w:rsidR="009C550C" w:rsidRPr="00D15888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D15888" w:rsidSect="002E4825">
      <w:headerReference w:type="default" r:id="rId7"/>
      <w:footerReference w:type="default" r:id="rId8"/>
      <w:pgSz w:w="11909" w:h="16834"/>
      <w:pgMar w:top="568" w:right="832" w:bottom="851" w:left="1276" w:header="56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BDF0B3F">
          <wp:simplePos x="0" y="0"/>
          <wp:positionH relativeFrom="column">
            <wp:posOffset>3487641</wp:posOffset>
          </wp:positionH>
          <wp:positionV relativeFrom="paragraph">
            <wp:posOffset>83820</wp:posOffset>
          </wp:positionV>
          <wp:extent cx="2779237" cy="421420"/>
          <wp:effectExtent l="0" t="0" r="0" b="0"/>
          <wp:wrapSquare wrapText="bothSides" distT="0" distB="0" distL="0" distR="0"/>
          <wp:docPr id="5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2DF27A97" w:rsidR="00A07EF5" w:rsidRDefault="002E4825" w:rsidP="00CC4CF5">
    <w:pPr>
      <w:tabs>
        <w:tab w:val="left" w:pos="8502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61CF16C4">
          <wp:simplePos x="0" y="0"/>
          <wp:positionH relativeFrom="page">
            <wp:posOffset>143504</wp:posOffset>
          </wp:positionH>
          <wp:positionV relativeFrom="paragraph">
            <wp:posOffset>-6438511</wp:posOffset>
          </wp:positionV>
          <wp:extent cx="6934835" cy="7325360"/>
          <wp:effectExtent l="0" t="4762" r="0" b="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7BA52FAB">
          <wp:extent cx="2968832" cy="641521"/>
          <wp:effectExtent l="0" t="0" r="3175" b="6350"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4CF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124D8"/>
    <w:multiLevelType w:val="hybridMultilevel"/>
    <w:tmpl w:val="54720776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B114F"/>
    <w:multiLevelType w:val="hybridMultilevel"/>
    <w:tmpl w:val="4F524FB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7504"/>
    <w:multiLevelType w:val="hybridMultilevel"/>
    <w:tmpl w:val="FEC0B49E"/>
    <w:lvl w:ilvl="0" w:tplc="BCD821F2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04333959">
    <w:abstractNumId w:val="22"/>
  </w:num>
  <w:num w:numId="2" w16cid:durableId="434835394">
    <w:abstractNumId w:val="5"/>
  </w:num>
  <w:num w:numId="3" w16cid:durableId="14648877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07389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49031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17995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47528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9578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77646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973863">
    <w:abstractNumId w:val="11"/>
  </w:num>
  <w:num w:numId="11" w16cid:durableId="1809661862">
    <w:abstractNumId w:val="9"/>
  </w:num>
  <w:num w:numId="12" w16cid:durableId="1378747295">
    <w:abstractNumId w:val="7"/>
  </w:num>
  <w:num w:numId="13" w16cid:durableId="179660797">
    <w:abstractNumId w:val="14"/>
  </w:num>
  <w:num w:numId="14" w16cid:durableId="1176766279">
    <w:abstractNumId w:val="2"/>
  </w:num>
  <w:num w:numId="15" w16cid:durableId="2147307401">
    <w:abstractNumId w:val="13"/>
  </w:num>
  <w:num w:numId="16" w16cid:durableId="1808426339">
    <w:abstractNumId w:val="1"/>
  </w:num>
  <w:num w:numId="17" w16cid:durableId="1192642419">
    <w:abstractNumId w:val="8"/>
  </w:num>
  <w:num w:numId="18" w16cid:durableId="1084958871">
    <w:abstractNumId w:val="4"/>
  </w:num>
  <w:num w:numId="19" w16cid:durableId="72244384">
    <w:abstractNumId w:val="17"/>
  </w:num>
  <w:num w:numId="20" w16cid:durableId="2036340738">
    <w:abstractNumId w:val="15"/>
  </w:num>
  <w:num w:numId="21" w16cid:durableId="886843234">
    <w:abstractNumId w:val="3"/>
  </w:num>
  <w:num w:numId="22" w16cid:durableId="874729371">
    <w:abstractNumId w:val="18"/>
  </w:num>
  <w:num w:numId="23" w16cid:durableId="936600373">
    <w:abstractNumId w:val="12"/>
  </w:num>
  <w:num w:numId="24" w16cid:durableId="4959259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7C61"/>
    <w:rsid w:val="0007026C"/>
    <w:rsid w:val="00075815"/>
    <w:rsid w:val="000A74FF"/>
    <w:rsid w:val="000B5F0E"/>
    <w:rsid w:val="000E1DD5"/>
    <w:rsid w:val="001077E9"/>
    <w:rsid w:val="00117153"/>
    <w:rsid w:val="00122349"/>
    <w:rsid w:val="001359C7"/>
    <w:rsid w:val="00140190"/>
    <w:rsid w:val="001741C6"/>
    <w:rsid w:val="00175CE6"/>
    <w:rsid w:val="001C6EA8"/>
    <w:rsid w:val="001D423E"/>
    <w:rsid w:val="00251FCA"/>
    <w:rsid w:val="0025370E"/>
    <w:rsid w:val="002540CE"/>
    <w:rsid w:val="00275742"/>
    <w:rsid w:val="0029125B"/>
    <w:rsid w:val="002E4825"/>
    <w:rsid w:val="002E6A4F"/>
    <w:rsid w:val="00332C68"/>
    <w:rsid w:val="00371DFC"/>
    <w:rsid w:val="003919A0"/>
    <w:rsid w:val="003B2F01"/>
    <w:rsid w:val="003B5342"/>
    <w:rsid w:val="003D6BBB"/>
    <w:rsid w:val="004153C7"/>
    <w:rsid w:val="0041602B"/>
    <w:rsid w:val="004565BA"/>
    <w:rsid w:val="00475F62"/>
    <w:rsid w:val="004763FE"/>
    <w:rsid w:val="004839E5"/>
    <w:rsid w:val="004B3977"/>
    <w:rsid w:val="0051763D"/>
    <w:rsid w:val="0052427D"/>
    <w:rsid w:val="00534029"/>
    <w:rsid w:val="00544238"/>
    <w:rsid w:val="00553DF2"/>
    <w:rsid w:val="005852D1"/>
    <w:rsid w:val="00590EFD"/>
    <w:rsid w:val="00594F2F"/>
    <w:rsid w:val="005C13DA"/>
    <w:rsid w:val="005C6BB0"/>
    <w:rsid w:val="005D5CBE"/>
    <w:rsid w:val="00601FC1"/>
    <w:rsid w:val="0062529B"/>
    <w:rsid w:val="00636D34"/>
    <w:rsid w:val="00692105"/>
    <w:rsid w:val="00693AFC"/>
    <w:rsid w:val="006A3C82"/>
    <w:rsid w:val="006D5398"/>
    <w:rsid w:val="00701AFC"/>
    <w:rsid w:val="00717D4C"/>
    <w:rsid w:val="00790E42"/>
    <w:rsid w:val="007A4329"/>
    <w:rsid w:val="00827215"/>
    <w:rsid w:val="008664D8"/>
    <w:rsid w:val="00882EBB"/>
    <w:rsid w:val="008F495B"/>
    <w:rsid w:val="00972EF6"/>
    <w:rsid w:val="009C550C"/>
    <w:rsid w:val="009E6998"/>
    <w:rsid w:val="00A07EF5"/>
    <w:rsid w:val="00A128A7"/>
    <w:rsid w:val="00A153A9"/>
    <w:rsid w:val="00A23B85"/>
    <w:rsid w:val="00A54945"/>
    <w:rsid w:val="00A62583"/>
    <w:rsid w:val="00AC6317"/>
    <w:rsid w:val="00AE62DF"/>
    <w:rsid w:val="00B44422"/>
    <w:rsid w:val="00B54E25"/>
    <w:rsid w:val="00B672F8"/>
    <w:rsid w:val="00B91F70"/>
    <w:rsid w:val="00BB2C53"/>
    <w:rsid w:val="00BE631F"/>
    <w:rsid w:val="00BF0A05"/>
    <w:rsid w:val="00BF2C5D"/>
    <w:rsid w:val="00C47E07"/>
    <w:rsid w:val="00C57D9E"/>
    <w:rsid w:val="00C859EB"/>
    <w:rsid w:val="00C87549"/>
    <w:rsid w:val="00CC4CF5"/>
    <w:rsid w:val="00D15888"/>
    <w:rsid w:val="00D17554"/>
    <w:rsid w:val="00D343AD"/>
    <w:rsid w:val="00D419D6"/>
    <w:rsid w:val="00D82841"/>
    <w:rsid w:val="00DA2BD3"/>
    <w:rsid w:val="00DD12F5"/>
    <w:rsid w:val="00E2395B"/>
    <w:rsid w:val="00E560F3"/>
    <w:rsid w:val="00E56E99"/>
    <w:rsid w:val="00EC3296"/>
    <w:rsid w:val="00EC4316"/>
    <w:rsid w:val="00F057BA"/>
    <w:rsid w:val="00F33906"/>
    <w:rsid w:val="00F87389"/>
    <w:rsid w:val="00FA1B5A"/>
    <w:rsid w:val="00FA7C8A"/>
    <w:rsid w:val="00FB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unhideWhenUsed/>
    <w:rsid w:val="00E56E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E56E9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uiPriority w:val="99"/>
    <w:unhideWhenUsed/>
    <w:rsid w:val="00F057BA"/>
    <w:rPr>
      <w:color w:val="0000FF"/>
      <w:u w:val="single"/>
    </w:rPr>
  </w:style>
  <w:style w:type="character" w:customStyle="1" w:styleId="slitttl1">
    <w:name w:val="s_lit_ttl1"/>
    <w:rsid w:val="00F057BA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F057B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F057BA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par3">
    <w:name w:val="s_par3"/>
    <w:rsid w:val="00F057BA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423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83</cp:revision>
  <cp:lastPrinted>2022-04-19T08:20:00Z</cp:lastPrinted>
  <dcterms:created xsi:type="dcterms:W3CDTF">2020-10-14T16:28:00Z</dcterms:created>
  <dcterms:modified xsi:type="dcterms:W3CDTF">2022-06-21T07:18:00Z</dcterms:modified>
</cp:coreProperties>
</file>