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B068D" w14:textId="77777777" w:rsidR="00E15AF6" w:rsidRPr="003B4504" w:rsidRDefault="00E15AF6" w:rsidP="00E15AF6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B4504">
        <w:rPr>
          <w:rFonts w:ascii="Montserrat" w:hAnsi="Montserrat"/>
          <w:b/>
          <w:bCs/>
        </w:rPr>
        <w:t xml:space="preserve">D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s p o z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ț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a</w:t>
      </w:r>
    </w:p>
    <w:p w14:paraId="426726E4" w14:textId="77777777" w:rsidR="00E15AF6" w:rsidRPr="003B4504" w:rsidRDefault="00E15AF6" w:rsidP="00E15AF6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3B4504">
        <w:rPr>
          <w:rFonts w:ascii="Montserrat" w:hAnsi="Montserrat"/>
          <w:b/>
          <w:bCs/>
          <w:noProof/>
          <w:sz w:val="22"/>
          <w:szCs w:val="22"/>
          <w:lang w:val="en-US"/>
        </w:rPr>
        <w:t>371</w:t>
      </w: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0A4BC03D" w14:textId="77777777" w:rsidR="00E15AF6" w:rsidRPr="003B4504" w:rsidRDefault="00E15AF6" w:rsidP="00E15AF6">
      <w:pPr>
        <w:jc w:val="center"/>
        <w:rPr>
          <w:rFonts w:ascii="Montserrat" w:hAnsi="Montserrat"/>
          <w:b/>
        </w:rPr>
      </w:pPr>
      <w:proofErr w:type="spellStart"/>
      <w:r w:rsidRPr="003B4504">
        <w:rPr>
          <w:rFonts w:ascii="Montserrat" w:hAnsi="Montserrat"/>
          <w:b/>
        </w:rPr>
        <w:t>privind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stabilirea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salariului</w:t>
      </w:r>
      <w:proofErr w:type="spellEnd"/>
      <w:r w:rsidRPr="003B4504">
        <w:rPr>
          <w:rFonts w:ascii="Montserrat" w:hAnsi="Montserrat"/>
          <w:b/>
        </w:rPr>
        <w:t xml:space="preserve"> lunar brut al </w:t>
      </w:r>
      <w:r w:rsidRPr="003B4504">
        <w:rPr>
          <w:rFonts w:ascii="Montserrat" w:hAnsi="Montserrat"/>
          <w:b/>
          <w:noProof/>
        </w:rPr>
        <w:t>domnului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POP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OVIDIU-FLORIN</w:t>
      </w:r>
    </w:p>
    <w:p w14:paraId="171A9B9C" w14:textId="77777777" w:rsidR="00E15AF6" w:rsidRPr="003B4504" w:rsidRDefault="00E15AF6" w:rsidP="00E15AF6">
      <w:pPr>
        <w:jc w:val="center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cu data de 01.05.2023</w:t>
      </w:r>
    </w:p>
    <w:p w14:paraId="72D07308" w14:textId="77777777" w:rsidR="00E15AF6" w:rsidRPr="003B4504" w:rsidRDefault="00E15AF6" w:rsidP="00E15AF6">
      <w:pPr>
        <w:spacing w:line="240" w:lineRule="auto"/>
        <w:jc w:val="both"/>
      </w:pPr>
    </w:p>
    <w:p w14:paraId="41D9DF0F" w14:textId="77777777" w:rsidR="00E15AF6" w:rsidRPr="003B4504" w:rsidRDefault="00E15AF6" w:rsidP="00E15AF6">
      <w:pPr>
        <w:spacing w:line="240" w:lineRule="auto"/>
        <w:jc w:val="both"/>
      </w:pPr>
    </w:p>
    <w:p w14:paraId="5E4F24AE" w14:textId="77777777" w:rsidR="00E15AF6" w:rsidRPr="003B4504" w:rsidRDefault="00E15AF6" w:rsidP="00E15AF6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Preşedintele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Consiliului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Judeţean</w:t>
      </w:r>
      <w:proofErr w:type="spellEnd"/>
      <w:r w:rsidRPr="003B4504">
        <w:rPr>
          <w:rFonts w:ascii="Montserrat Light" w:hAnsi="Montserrat Light"/>
        </w:rPr>
        <w:t xml:space="preserve"> Cluj,</w:t>
      </w:r>
    </w:p>
    <w:p w14:paraId="1D3F0613" w14:textId="77777777" w:rsidR="00E15AF6" w:rsidRPr="003B4504" w:rsidRDefault="00E15AF6" w:rsidP="00E15AF6">
      <w:pPr>
        <w:spacing w:line="240" w:lineRule="auto"/>
        <w:jc w:val="both"/>
        <w:rPr>
          <w:rFonts w:ascii="Montserrat Light" w:hAnsi="Montserrat Light"/>
        </w:rPr>
      </w:pPr>
    </w:p>
    <w:p w14:paraId="15D8B8BC" w14:textId="77777777" w:rsidR="00E15AF6" w:rsidRPr="003B4504" w:rsidRDefault="00E15AF6" w:rsidP="00E15AF6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3B4504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>
        <w:rPr>
          <w:rFonts w:ascii="Montserrat Light" w:hAnsi="Montserrat Light"/>
          <w:lang w:val="ro-RO"/>
        </w:rPr>
        <w:t>17959/27.04.2023</w:t>
      </w:r>
      <w:r w:rsidRPr="003B4504">
        <w:rPr>
          <w:rFonts w:ascii="Montserrat Light" w:hAnsi="Montserrat Light"/>
          <w:lang w:val="ro-RO"/>
        </w:rPr>
        <w:t xml:space="preserve">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lunar </w:t>
      </w:r>
      <w:r w:rsidRPr="003B4504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3B4504">
        <w:rPr>
          <w:rFonts w:ascii="Montserrat Light" w:hAnsi="Montserrat Light"/>
        </w:rPr>
        <w:t>începând</w:t>
      </w:r>
      <w:proofErr w:type="spellEnd"/>
      <w:r w:rsidRPr="003B4504">
        <w:rPr>
          <w:rFonts w:ascii="Montserrat Light" w:hAnsi="Montserrat Light"/>
        </w:rPr>
        <w:t xml:space="preserve"> cu 01.05.2023</w:t>
      </w:r>
      <w:r w:rsidRPr="003B4504">
        <w:rPr>
          <w:rFonts w:ascii="Montserrat Light" w:hAnsi="Montserrat Light"/>
          <w:lang w:val="ro-RO"/>
        </w:rPr>
        <w:t>;</w:t>
      </w:r>
    </w:p>
    <w:p w14:paraId="3633AFC2" w14:textId="77777777" w:rsidR="00E15AF6" w:rsidRPr="003B4504" w:rsidRDefault="00E15AF6" w:rsidP="00E15AF6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77EA6670" w14:textId="77777777" w:rsidR="00E15AF6" w:rsidRPr="003B4504" w:rsidRDefault="00E15AF6" w:rsidP="00E15AF6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668C308" w14:textId="77777777" w:rsidR="00E15AF6" w:rsidRPr="003B4504" w:rsidRDefault="00E15AF6" w:rsidP="00E15AF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2C0EFCEC" w14:textId="77777777" w:rsidR="00E15AF6" w:rsidRPr="003B4504" w:rsidRDefault="00E15AF6" w:rsidP="00E15AF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11, art. 37 din Legea-cadru nr. 153/2017 privind salarizarea  personalului plătit din fonduri publice, cu modificările și completările ulterioare; </w:t>
      </w:r>
    </w:p>
    <w:p w14:paraId="5609BCAE" w14:textId="77777777" w:rsidR="00E15AF6" w:rsidRPr="003B4504" w:rsidRDefault="00E15AF6" w:rsidP="00E15AF6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3B4504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3B4504">
        <w:rPr>
          <w:rFonts w:ascii="Montserrat Light" w:hAnsi="Montserrat Light"/>
        </w:rPr>
        <w:t>pentru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minim brut pe </w:t>
      </w:r>
      <w:proofErr w:type="spellStart"/>
      <w:r w:rsidRPr="003B4504">
        <w:rPr>
          <w:rFonts w:ascii="Montserrat Light" w:hAnsi="Montserrat Light"/>
        </w:rPr>
        <w:t>ţară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garantat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plată</w:t>
      </w:r>
      <w:proofErr w:type="spellEnd"/>
    </w:p>
    <w:p w14:paraId="4E983BF9" w14:textId="77777777" w:rsidR="00E15AF6" w:rsidRPr="003B4504" w:rsidRDefault="00E15AF6" w:rsidP="00E15AF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3B4504">
        <w:rPr>
          <w:rFonts w:ascii="Montserrat Light" w:hAnsi="Montserrat Light"/>
          <w:sz w:val="22"/>
          <w:szCs w:val="22"/>
        </w:rPr>
        <w:t>alin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Hotărârea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3B4504">
        <w:rPr>
          <w:rFonts w:ascii="Montserrat Light" w:hAnsi="Montserrat Light"/>
          <w:sz w:val="22"/>
          <w:szCs w:val="22"/>
        </w:rPr>
        <w:t>privind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stabilirea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salariilor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bază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pentru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personalul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angajat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în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cadrul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aparatului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3B450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4141945A" w14:textId="77777777" w:rsidR="00E15AF6" w:rsidRPr="003B4504" w:rsidRDefault="00E15AF6" w:rsidP="00E15AF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3B450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3B450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</w:p>
    <w:p w14:paraId="0BE512D2" w14:textId="77777777" w:rsidR="00E15AF6" w:rsidRPr="003B4504" w:rsidRDefault="00E15AF6" w:rsidP="00E15AF6">
      <w:pPr>
        <w:spacing w:line="240" w:lineRule="auto"/>
        <w:jc w:val="both"/>
        <w:rPr>
          <w:rFonts w:ascii="Montserrat Light" w:hAnsi="Montserrat Light"/>
        </w:rPr>
      </w:pPr>
    </w:p>
    <w:p w14:paraId="6E0FB8C2" w14:textId="77777777" w:rsidR="00E15AF6" w:rsidRPr="003B4504" w:rsidRDefault="00E15AF6" w:rsidP="00E15AF6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temeiul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 xml:space="preserve">competențelor stabilite </w:t>
      </w:r>
      <w:r w:rsidRPr="003B4504">
        <w:rPr>
          <w:rFonts w:ascii="Montserrat Light" w:hAnsi="Montserrat Light"/>
        </w:rPr>
        <w:t xml:space="preserve">de art. 196 </w:t>
      </w:r>
      <w:proofErr w:type="spellStart"/>
      <w:r w:rsidRPr="003B4504">
        <w:rPr>
          <w:rFonts w:ascii="Montserrat Light" w:hAnsi="Montserrat Light"/>
        </w:rPr>
        <w:t>alin</w:t>
      </w:r>
      <w:proofErr w:type="spellEnd"/>
      <w:r w:rsidRPr="003B4504">
        <w:rPr>
          <w:rFonts w:ascii="Montserrat Light" w:hAnsi="Montserrat Light"/>
        </w:rPr>
        <w:t xml:space="preserve">. (1) lit. b) din </w:t>
      </w:r>
      <w:proofErr w:type="spellStart"/>
      <w:r w:rsidRPr="003B4504">
        <w:rPr>
          <w:rFonts w:ascii="Montserrat Light" w:hAnsi="Montserrat Light"/>
        </w:rPr>
        <w:t>Ordonanța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Urgență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Guvernului</w:t>
      </w:r>
      <w:proofErr w:type="spellEnd"/>
      <w:r w:rsidRPr="003B4504">
        <w:rPr>
          <w:rFonts w:ascii="Montserrat Light" w:hAnsi="Montserrat Light"/>
        </w:rPr>
        <w:t xml:space="preserve"> nr. 57/2019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Codul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administrativ</w:t>
      </w:r>
      <w:proofErr w:type="spellEnd"/>
      <w:r w:rsidRPr="003B4504">
        <w:rPr>
          <w:rFonts w:ascii="Montserrat Light" w:hAnsi="Montserrat Light"/>
        </w:rPr>
        <w:t xml:space="preserve"> cu </w:t>
      </w:r>
      <w:proofErr w:type="spellStart"/>
      <w:r w:rsidRPr="003B4504">
        <w:rPr>
          <w:rFonts w:ascii="Montserrat Light" w:hAnsi="Montserrat Light"/>
        </w:rPr>
        <w:t>modificările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și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completările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ulterioare</w:t>
      </w:r>
      <w:proofErr w:type="spellEnd"/>
      <w:r w:rsidRPr="003B4504">
        <w:rPr>
          <w:rFonts w:ascii="Montserrat Light" w:hAnsi="Montserrat Light"/>
        </w:rPr>
        <w:t>;</w:t>
      </w:r>
    </w:p>
    <w:p w14:paraId="6C2FECB3" w14:textId="77777777" w:rsidR="00E15AF6" w:rsidRPr="003B4504" w:rsidRDefault="00E15AF6" w:rsidP="00E15AF6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d </w:t>
      </w:r>
      <w:proofErr w:type="spellStart"/>
      <w:r w:rsidRPr="003B4504">
        <w:rPr>
          <w:rFonts w:ascii="Montserrat" w:hAnsi="Montserrat"/>
          <w:b/>
        </w:rPr>
        <w:t>i</w:t>
      </w:r>
      <w:proofErr w:type="spellEnd"/>
      <w:r w:rsidRPr="003B4504">
        <w:rPr>
          <w:rFonts w:ascii="Montserrat" w:hAnsi="Montserrat"/>
          <w:b/>
        </w:rPr>
        <w:t xml:space="preserve"> s p u n e:</w:t>
      </w:r>
    </w:p>
    <w:p w14:paraId="0598838B" w14:textId="77777777" w:rsidR="00E15AF6" w:rsidRPr="003B4504" w:rsidRDefault="00E15AF6" w:rsidP="00E15AF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Art.1.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Se </w:t>
      </w:r>
      <w:proofErr w:type="spellStart"/>
      <w:r w:rsidRPr="003B4504">
        <w:rPr>
          <w:rFonts w:ascii="Montserrat Light" w:hAnsi="Montserrat Light"/>
        </w:rPr>
        <w:t>stabilește</w:t>
      </w:r>
      <w:proofErr w:type="spellEnd"/>
      <w:r w:rsidRPr="003B4504">
        <w:rPr>
          <w:rFonts w:ascii="Montserrat Light" w:hAnsi="Montserrat Light"/>
        </w:rPr>
        <w:t>, cu data de 01.05.2023,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 lunar brut al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POP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OVIDIU-FLORIN</w:t>
      </w:r>
      <w:r w:rsidRPr="003B4504">
        <w:rPr>
          <w:rFonts w:ascii="Montserrat Light" w:hAnsi="Montserrat Light"/>
        </w:rPr>
        <w:t>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având</w:t>
      </w:r>
      <w:proofErr w:type="spellEnd"/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de </w:t>
      </w:r>
      <w:r w:rsidRPr="003B4504">
        <w:rPr>
          <w:rFonts w:ascii="Montserrat Light" w:hAnsi="Montserrat Light"/>
          <w:noProof/>
        </w:rPr>
        <w:t>Șofer, treapata I, gradația 5 la Compartimentul Întreținere - Deservire din cadrul Serviciului SSM-PSI, Logistic din Direcția Generală Buget-Finanțe, Resurse Umane,</w:t>
      </w:r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după</w:t>
      </w:r>
      <w:proofErr w:type="spellEnd"/>
      <w:r w:rsidRPr="003B4504">
        <w:rPr>
          <w:rFonts w:ascii="Montserrat Light" w:hAnsi="Montserrat Light"/>
        </w:rPr>
        <w:t xml:space="preserve"> cum </w:t>
      </w:r>
      <w:proofErr w:type="spellStart"/>
      <w:r w:rsidRPr="003B4504">
        <w:rPr>
          <w:rFonts w:ascii="Montserrat Light" w:hAnsi="Montserrat Light"/>
        </w:rPr>
        <w:t>urmează</w:t>
      </w:r>
      <w:proofErr w:type="spellEnd"/>
      <w:r w:rsidRPr="003B4504">
        <w:rPr>
          <w:rFonts w:ascii="Montserrat Light" w:hAnsi="Montserrat Light"/>
        </w:rPr>
        <w:t>:</w:t>
      </w:r>
    </w:p>
    <w:p w14:paraId="46FB305B" w14:textId="77777777" w:rsidR="00E15AF6" w:rsidRPr="003B4504" w:rsidRDefault="00E15AF6" w:rsidP="00E15AF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>……….........................…</w:t>
      </w:r>
      <w:proofErr w:type="gramStart"/>
      <w:r w:rsidRPr="003B4504">
        <w:rPr>
          <w:rFonts w:ascii="Montserrat Light" w:hAnsi="Montserrat Light"/>
        </w:rPr>
        <w:t>…..</w:t>
      </w:r>
      <w:proofErr w:type="gramEnd"/>
      <w:r w:rsidRPr="003B4504">
        <w:rPr>
          <w:rFonts w:ascii="Montserrat Light" w:hAnsi="Montserrat Light"/>
        </w:rPr>
        <w:t xml:space="preserve">…………… </w:t>
      </w:r>
      <w:r w:rsidRPr="003B4504">
        <w:rPr>
          <w:rFonts w:ascii="Montserrat Light" w:hAnsi="Montserrat Light"/>
          <w:noProof/>
        </w:rPr>
        <w:t>Șofer</w:t>
      </w:r>
      <w:r w:rsidRPr="003B4504">
        <w:rPr>
          <w:rFonts w:ascii="Montserrat Light" w:hAnsi="Montserrat Light"/>
        </w:rPr>
        <w:t>;</w:t>
      </w:r>
    </w:p>
    <w:p w14:paraId="2D7AEA20" w14:textId="77777777" w:rsidR="00E15AF6" w:rsidRPr="003B4504" w:rsidRDefault="00E15AF6" w:rsidP="00E15AF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(treapta/</w:t>
      </w:r>
      <w:proofErr w:type="gramStart"/>
      <w:r w:rsidRPr="003B4504">
        <w:rPr>
          <w:rFonts w:ascii="Montserrat Light" w:hAnsi="Montserrat Light"/>
        </w:rPr>
        <w:t>gradaţie)…</w:t>
      </w:r>
      <w:proofErr w:type="gramEnd"/>
      <w:r w:rsidRPr="003B4504">
        <w:rPr>
          <w:rFonts w:ascii="Montserrat Light" w:hAnsi="Montserrat Light"/>
        </w:rPr>
        <w:t xml:space="preserve">..........................................................……….. </w:t>
      </w:r>
      <w:r w:rsidRPr="003B4504">
        <w:rPr>
          <w:rFonts w:ascii="Montserrat Light" w:hAnsi="Montserrat Light"/>
          <w:noProof/>
        </w:rPr>
        <w:t>I</w:t>
      </w:r>
      <w:r w:rsidRPr="003B4504">
        <w:rPr>
          <w:rFonts w:ascii="Montserrat Light" w:hAnsi="Montserrat Light"/>
        </w:rPr>
        <w:t>/</w:t>
      </w:r>
      <w:r w:rsidRPr="003B4504">
        <w:rPr>
          <w:rFonts w:ascii="Montserrat Light" w:hAnsi="Montserrat Light"/>
          <w:noProof/>
        </w:rPr>
        <w:t>5</w:t>
      </w:r>
      <w:r w:rsidRPr="003B4504">
        <w:rPr>
          <w:rFonts w:ascii="Montserrat Light" w:hAnsi="Montserrat Light"/>
        </w:rPr>
        <w:t>;</w:t>
      </w:r>
    </w:p>
    <w:p w14:paraId="5F74AA03" w14:textId="0FC39EDB" w:rsidR="00E15AF6" w:rsidRPr="003B4504" w:rsidRDefault="00E15AF6" w:rsidP="00E15AF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……………….…………............................…</w:t>
      </w:r>
      <w:r w:rsidR="00971DD9">
        <w:rPr>
          <w:rFonts w:ascii="Montserrat Light" w:hAnsi="Montserrat Light"/>
          <w:bCs/>
        </w:rPr>
        <w:t>…</w:t>
      </w:r>
      <w:r w:rsidR="00971DD9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</w:t>
      </w:r>
      <w:r w:rsidRPr="003B4504">
        <w:rPr>
          <w:rFonts w:ascii="Montserrat Light" w:hAnsi="Montserrat Light"/>
        </w:rPr>
        <w:t>;</w:t>
      </w:r>
    </w:p>
    <w:p w14:paraId="19AB0D82" w14:textId="579F6B40" w:rsidR="00E15AF6" w:rsidRPr="003B4504" w:rsidRDefault="00E15AF6" w:rsidP="00E15AF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alte</w:t>
      </w:r>
      <w:proofErr w:type="spellEnd"/>
      <w:r w:rsidRPr="003B4504">
        <w:rPr>
          <w:rFonts w:ascii="Montserrat Light" w:hAnsi="Montserrat Light"/>
        </w:rPr>
        <w:t xml:space="preserve"> sporuri ………………………….......................................................................</w:t>
      </w:r>
      <w:r w:rsidR="00971DD9">
        <w:rPr>
          <w:rFonts w:ascii="Montserrat Light" w:hAnsi="Montserrat Light"/>
        </w:rPr>
        <w:t>._____</w:t>
      </w:r>
      <w:r w:rsidRPr="003B4504">
        <w:rPr>
          <w:rFonts w:ascii="Montserrat Light" w:hAnsi="Montserrat Light"/>
        </w:rPr>
        <w:t xml:space="preserve"> lei;</w:t>
      </w:r>
    </w:p>
    <w:p w14:paraId="5231F497" w14:textId="00A4DB88" w:rsidR="00E15AF6" w:rsidRPr="003B4504" w:rsidRDefault="00E15AF6" w:rsidP="00E15AF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lunar brut</w:t>
      </w:r>
      <w:r w:rsidRPr="003B450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Pr="003B4504">
        <w:rPr>
          <w:rFonts w:ascii="Montserrat Light" w:hAnsi="Montserrat Light"/>
          <w:bCs/>
        </w:rPr>
        <w:t>…...............................</w:t>
      </w:r>
      <w:r w:rsidR="00971DD9">
        <w:rPr>
          <w:rFonts w:ascii="Montserrat Light" w:hAnsi="Montserrat Light"/>
          <w:bCs/>
        </w:rPr>
        <w:t>..</w:t>
      </w:r>
      <w:r w:rsidR="00971DD9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lei.</w:t>
      </w:r>
    </w:p>
    <w:p w14:paraId="61811FD1" w14:textId="77777777" w:rsidR="00E15AF6" w:rsidRPr="003B4504" w:rsidRDefault="00E15AF6" w:rsidP="00E15AF6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31AE8266" w14:textId="77777777" w:rsidR="00E15AF6" w:rsidRPr="003B4504" w:rsidRDefault="00E15AF6" w:rsidP="00E15AF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t>Art. 2. (1)</w:t>
      </w:r>
      <w:r w:rsidRPr="003B4504"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prezentei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dispoziții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depune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bCs/>
        </w:rPr>
        <w:t xml:space="preserve">la </w:t>
      </w:r>
      <w:proofErr w:type="spellStart"/>
      <w:r w:rsidRPr="003B4504">
        <w:rPr>
          <w:rFonts w:ascii="Montserrat Light" w:hAnsi="Montserrat Light"/>
          <w:bCs/>
        </w:rPr>
        <w:t>sediul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Consiliului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Județean</w:t>
      </w:r>
      <w:proofErr w:type="spellEnd"/>
      <w:r w:rsidRPr="003B4504">
        <w:rPr>
          <w:rFonts w:ascii="Montserrat Light" w:hAnsi="Montserrat Light"/>
          <w:bCs/>
        </w:rPr>
        <w:t xml:space="preserve"> Cluj,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20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acesteia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0ECD44FF" w14:textId="77777777" w:rsidR="00E15AF6" w:rsidRPr="003B4504" w:rsidRDefault="00E15AF6" w:rsidP="00E15AF6">
      <w:pPr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lastRenderedPageBreak/>
        <w:t>(2</w:t>
      </w:r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modului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soluţionare</w:t>
      </w:r>
      <w:proofErr w:type="spellEnd"/>
      <w:r w:rsidRPr="003B4504">
        <w:rPr>
          <w:rFonts w:ascii="Montserrat Light" w:hAnsi="Montserrat Light"/>
          <w:bCs/>
        </w:rPr>
        <w:t xml:space="preserve"> a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precizate</w:t>
      </w:r>
      <w:proofErr w:type="spellEnd"/>
      <w:r w:rsidRPr="003B4504">
        <w:rPr>
          <w:rFonts w:ascii="Montserrat Light" w:hAnsi="Montserrat Light"/>
          <w:bCs/>
        </w:rPr>
        <w:t xml:space="preserve"> la </w:t>
      </w:r>
      <w:proofErr w:type="spellStart"/>
      <w:r w:rsidRPr="003B4504">
        <w:rPr>
          <w:rFonts w:ascii="Montserrat Light" w:hAnsi="Montserrat Light"/>
          <w:bCs/>
        </w:rPr>
        <w:t>alin</w:t>
      </w:r>
      <w:proofErr w:type="spellEnd"/>
      <w:r w:rsidRPr="003B4504">
        <w:rPr>
          <w:rFonts w:ascii="Montserrat Light" w:hAnsi="Montserrat Light"/>
          <w:bCs/>
        </w:rPr>
        <w:t xml:space="preserve">. (1) </w:t>
      </w:r>
      <w:proofErr w:type="spellStart"/>
      <w:r w:rsidRPr="003B4504">
        <w:rPr>
          <w:rFonts w:ascii="Montserrat Light" w:hAnsi="Montserrat Light"/>
          <w:bCs/>
        </w:rPr>
        <w:t>persoana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nemulţumită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adresa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Tribunalului</w:t>
      </w:r>
      <w:proofErr w:type="spellEnd"/>
      <w:r w:rsidRPr="003B4504">
        <w:rPr>
          <w:rFonts w:ascii="Montserrat Light" w:hAnsi="Montserrat Light"/>
          <w:bCs/>
        </w:rPr>
        <w:t xml:space="preserve"> Cluj – </w:t>
      </w:r>
      <w:proofErr w:type="spellStart"/>
      <w:r w:rsidRPr="003B4504">
        <w:rPr>
          <w:rFonts w:ascii="Montserrat Light" w:hAnsi="Montserrat Light"/>
          <w:bCs/>
        </w:rPr>
        <w:t>Secția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mixtă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contencios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administrativ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fiscal, de </w:t>
      </w:r>
      <w:proofErr w:type="spellStart"/>
      <w:r w:rsidRPr="003B4504">
        <w:rPr>
          <w:rFonts w:ascii="Montserrat Light" w:hAnsi="Montserrat Light"/>
          <w:bCs/>
        </w:rPr>
        <w:t>conflicte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muncă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asigurări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sociale</w:t>
      </w:r>
      <w:proofErr w:type="spellEnd"/>
      <w:r w:rsidRPr="003B4504">
        <w:rPr>
          <w:rFonts w:ascii="Montserrat Light" w:hAnsi="Montserrat Light"/>
          <w:bCs/>
        </w:rPr>
        <w:t xml:space="preserve">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30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soluţionării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73DC981E" w14:textId="77777777" w:rsidR="00E15AF6" w:rsidRPr="003B4504" w:rsidRDefault="00E15AF6" w:rsidP="00E15AF6">
      <w:pPr>
        <w:spacing w:line="240" w:lineRule="auto"/>
        <w:jc w:val="both"/>
        <w:rPr>
          <w:rFonts w:ascii="Cambria" w:hAnsi="Cambria"/>
          <w:b/>
        </w:rPr>
      </w:pPr>
      <w:r w:rsidRPr="003B4504">
        <w:rPr>
          <w:rFonts w:ascii="Cambria" w:hAnsi="Cambria"/>
          <w:b/>
        </w:rPr>
        <w:tab/>
      </w:r>
    </w:p>
    <w:p w14:paraId="70C49A8D" w14:textId="77777777" w:rsidR="00E15AF6" w:rsidRPr="003B4504" w:rsidRDefault="00E15AF6" w:rsidP="00E15AF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3.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 xml:space="preserve">Cu </w:t>
      </w:r>
      <w:proofErr w:type="spellStart"/>
      <w:r w:rsidRPr="003B4504">
        <w:rPr>
          <w:rFonts w:ascii="Montserrat Light" w:hAnsi="Montserrat Light"/>
        </w:rPr>
        <w:t>ducerea</w:t>
      </w:r>
      <w:proofErr w:type="spellEnd"/>
      <w:r w:rsidRPr="003B4504">
        <w:rPr>
          <w:rFonts w:ascii="Montserrat Light" w:hAnsi="Montserrat Light"/>
        </w:rPr>
        <w:t xml:space="preserve"> la </w:t>
      </w:r>
      <w:proofErr w:type="spellStart"/>
      <w:r w:rsidRPr="003B4504">
        <w:rPr>
          <w:rFonts w:ascii="Montserrat Light" w:hAnsi="Montserrat Light"/>
        </w:rPr>
        <w:t>îndeplinire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punerea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aplicare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prevederilor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dispoziţii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încredinţează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>.</w:t>
      </w:r>
    </w:p>
    <w:p w14:paraId="416A038A" w14:textId="77777777" w:rsidR="00E15AF6" w:rsidRPr="003B4504" w:rsidRDefault="00E15AF6" w:rsidP="00E15AF6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1B16A9C4" w14:textId="77777777" w:rsidR="00E15AF6" w:rsidRPr="003B4504" w:rsidRDefault="00E15AF6" w:rsidP="00E15AF6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4. (1)</w:t>
      </w:r>
      <w:r w:rsidRPr="003B4504">
        <w:rPr>
          <w:rFonts w:ascii="Cambria" w:hAnsi="Cambria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dispoziţie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comunică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poșta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electronică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precum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Prefectului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Judeţului</w:t>
      </w:r>
      <w:proofErr w:type="spellEnd"/>
      <w:r w:rsidRPr="003B4504">
        <w:rPr>
          <w:rFonts w:ascii="Montserrat Light" w:hAnsi="Montserrat Light"/>
        </w:rPr>
        <w:t xml:space="preserve"> Cluj.</w:t>
      </w:r>
    </w:p>
    <w:p w14:paraId="4F7B7581" w14:textId="77777777" w:rsidR="00E15AF6" w:rsidRPr="003B4504" w:rsidRDefault="00E15AF6" w:rsidP="00E15AF6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  <w:bCs/>
        </w:rPr>
        <w:t>(2)</w:t>
      </w:r>
      <w:r w:rsidRPr="003B4504">
        <w:rPr>
          <w:rFonts w:ascii="Cambria" w:hAnsi="Cambria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va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comunica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POP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OVIDIU-FLORIN</w:t>
      </w:r>
      <w:r w:rsidRPr="003B4504">
        <w:rPr>
          <w:rFonts w:ascii="Montserrat Light" w:hAnsi="Montserrat Light"/>
          <w:bCs/>
        </w:rPr>
        <w:t>.</w:t>
      </w:r>
      <w:r w:rsidRPr="003B4504">
        <w:rPr>
          <w:rFonts w:ascii="Montserrat Light" w:hAnsi="Montserrat Light"/>
        </w:rPr>
        <w:t xml:space="preserve"> </w:t>
      </w:r>
    </w:p>
    <w:p w14:paraId="4E57C3A2" w14:textId="77777777" w:rsidR="00E15AF6" w:rsidRPr="003B4504" w:rsidRDefault="00E15AF6" w:rsidP="00E15AF6">
      <w:pPr>
        <w:spacing w:line="240" w:lineRule="auto"/>
        <w:ind w:firstLine="705"/>
        <w:jc w:val="both"/>
        <w:rPr>
          <w:rFonts w:ascii="Cambria" w:hAnsi="Cambria"/>
        </w:rPr>
      </w:pPr>
    </w:p>
    <w:p w14:paraId="17F8FBAA" w14:textId="77777777" w:rsidR="00E15AF6" w:rsidRPr="003B4504" w:rsidRDefault="00E15AF6" w:rsidP="00E15AF6">
      <w:pPr>
        <w:spacing w:line="240" w:lineRule="auto"/>
        <w:ind w:firstLine="705"/>
        <w:jc w:val="both"/>
        <w:rPr>
          <w:rFonts w:ascii="Cambria" w:hAnsi="Cambria"/>
        </w:rPr>
      </w:pPr>
    </w:p>
    <w:p w14:paraId="45DB6C1E" w14:textId="77777777" w:rsidR="00E15AF6" w:rsidRPr="003B4504" w:rsidRDefault="00E15AF6" w:rsidP="00E15AF6">
      <w:pPr>
        <w:spacing w:line="240" w:lineRule="auto"/>
        <w:ind w:firstLine="705"/>
        <w:jc w:val="both"/>
        <w:rPr>
          <w:rFonts w:ascii="Cambria" w:hAnsi="Cambria"/>
        </w:rPr>
      </w:pPr>
    </w:p>
    <w:p w14:paraId="0DCFA00E" w14:textId="77777777" w:rsidR="00E15AF6" w:rsidRPr="003B4504" w:rsidRDefault="00E15AF6" w:rsidP="00E15AF6">
      <w:pPr>
        <w:spacing w:line="240" w:lineRule="auto"/>
        <w:ind w:firstLine="705"/>
        <w:jc w:val="both"/>
        <w:rPr>
          <w:rFonts w:ascii="Cambria" w:hAnsi="Cambria"/>
        </w:rPr>
      </w:pPr>
    </w:p>
    <w:p w14:paraId="713BF4CD" w14:textId="77777777" w:rsidR="00E15AF6" w:rsidRPr="003B4504" w:rsidRDefault="00E15AF6" w:rsidP="00E15AF6">
      <w:pPr>
        <w:spacing w:line="240" w:lineRule="auto"/>
        <w:ind w:firstLine="705"/>
        <w:jc w:val="both"/>
        <w:rPr>
          <w:rFonts w:ascii="Cambria" w:hAnsi="Cambria"/>
        </w:rPr>
      </w:pPr>
    </w:p>
    <w:p w14:paraId="242B53C3" w14:textId="77777777" w:rsidR="00E15AF6" w:rsidRPr="003B4504" w:rsidRDefault="00E15AF6" w:rsidP="00E15AF6">
      <w:pPr>
        <w:spacing w:line="240" w:lineRule="auto"/>
        <w:ind w:firstLine="705"/>
        <w:jc w:val="both"/>
        <w:rPr>
          <w:rFonts w:ascii="Cambria" w:hAnsi="Cambria"/>
        </w:rPr>
      </w:pPr>
    </w:p>
    <w:p w14:paraId="2D3919E9" w14:textId="77777777" w:rsidR="00E15AF6" w:rsidRPr="003B4504" w:rsidRDefault="00E15AF6" w:rsidP="00E15AF6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Cambria" w:hAnsi="Cambria"/>
          <w:b/>
          <w:bCs/>
        </w:rPr>
        <w:t xml:space="preserve">     </w:t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  <w:t xml:space="preserve">               </w:t>
      </w:r>
      <w:r w:rsidRPr="003B4504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3B4504">
        <w:rPr>
          <w:rFonts w:ascii="Montserrat" w:hAnsi="Montserrat"/>
          <w:b/>
          <w:bCs/>
        </w:rPr>
        <w:t>CONTRASEMNEAZĂ :</w:t>
      </w:r>
      <w:proofErr w:type="gramEnd"/>
    </w:p>
    <w:p w14:paraId="02A3D0B9" w14:textId="1215CEFF" w:rsidR="00E15AF6" w:rsidRPr="003B4504" w:rsidRDefault="00E15AF6" w:rsidP="00E15AF6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Montserrat" w:hAnsi="Montserrat"/>
          <w:b/>
          <w:bCs/>
        </w:rPr>
        <w:t xml:space="preserve">   </w:t>
      </w:r>
      <w:r w:rsidRPr="003B4504">
        <w:rPr>
          <w:rFonts w:ascii="Montserrat" w:hAnsi="Montserrat"/>
          <w:b/>
          <w:bCs/>
        </w:rPr>
        <w:tab/>
        <w:t xml:space="preserve"> P R E Ş E D I N T E,       </w:t>
      </w:r>
      <w:r w:rsidRPr="003B4504">
        <w:rPr>
          <w:rFonts w:ascii="Montserrat" w:hAnsi="Montserrat"/>
          <w:b/>
          <w:bCs/>
        </w:rPr>
        <w:tab/>
      </w:r>
      <w:r w:rsidRPr="003B4504">
        <w:rPr>
          <w:rFonts w:ascii="Montserrat" w:hAnsi="Montserrat"/>
          <w:b/>
          <w:bCs/>
        </w:rPr>
        <w:tab/>
        <w:t xml:space="preserve">  SECRETAR GENERAL AL JUDEŢULUI,</w:t>
      </w:r>
    </w:p>
    <w:p w14:paraId="618AEAD9" w14:textId="77777777" w:rsidR="00E15AF6" w:rsidRPr="003B4504" w:rsidRDefault="00E15AF6" w:rsidP="00E15AF6">
      <w:pPr>
        <w:pStyle w:val="BodyText"/>
        <w:spacing w:line="240" w:lineRule="auto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                     </w:t>
      </w:r>
      <w:r w:rsidRPr="003B4504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3B4504">
        <w:rPr>
          <w:rFonts w:ascii="Montserrat" w:hAnsi="Montserrat"/>
        </w:rPr>
        <w:t xml:space="preserve">      </w:t>
      </w:r>
      <w:r w:rsidRPr="003B4504">
        <w:rPr>
          <w:rFonts w:ascii="Montserrat" w:hAnsi="Montserrat"/>
          <w:b/>
        </w:rPr>
        <w:t>Simona GACI</w:t>
      </w:r>
    </w:p>
    <w:p w14:paraId="29607608" w14:textId="77777777" w:rsidR="00E15AF6" w:rsidRPr="003B4504" w:rsidRDefault="00E15AF6" w:rsidP="00E15AF6">
      <w:pPr>
        <w:pStyle w:val="BodyText"/>
        <w:spacing w:line="240" w:lineRule="auto"/>
        <w:rPr>
          <w:rFonts w:ascii="Cambria" w:hAnsi="Cambria"/>
          <w:b/>
        </w:rPr>
      </w:pPr>
    </w:p>
    <w:p w14:paraId="749CCA4C" w14:textId="77777777" w:rsidR="00E15AF6" w:rsidRPr="003B4504" w:rsidRDefault="00E15AF6" w:rsidP="00E15AF6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3E09CB0F" w14:textId="77777777" w:rsidR="00E15AF6" w:rsidRPr="003B4504" w:rsidRDefault="00E15AF6" w:rsidP="00E15AF6">
      <w:pPr>
        <w:pStyle w:val="BodyText"/>
        <w:spacing w:line="240" w:lineRule="auto"/>
        <w:rPr>
          <w:b/>
        </w:rPr>
      </w:pPr>
    </w:p>
    <w:p w14:paraId="18BFC542" w14:textId="77777777" w:rsidR="00E15AF6" w:rsidRPr="003B4504" w:rsidRDefault="00E15AF6" w:rsidP="00E15AF6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B72FD" w14:textId="77777777" w:rsidR="00D94A83" w:rsidRDefault="00D94A83">
      <w:pPr>
        <w:spacing w:line="240" w:lineRule="auto"/>
      </w:pPr>
      <w:r>
        <w:separator/>
      </w:r>
    </w:p>
  </w:endnote>
  <w:endnote w:type="continuationSeparator" w:id="0">
    <w:p w14:paraId="50EFEB31" w14:textId="77777777" w:rsidR="00D94A83" w:rsidRDefault="00D94A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C37AD" w14:textId="77777777" w:rsidR="00D94A83" w:rsidRDefault="00D94A83">
      <w:pPr>
        <w:spacing w:line="240" w:lineRule="auto"/>
      </w:pPr>
      <w:r>
        <w:separator/>
      </w:r>
    </w:p>
  </w:footnote>
  <w:footnote w:type="continuationSeparator" w:id="0">
    <w:p w14:paraId="045EC3B2" w14:textId="77777777" w:rsidR="00D94A83" w:rsidRDefault="00D94A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71DD9"/>
    <w:rsid w:val="009A037C"/>
    <w:rsid w:val="009E405C"/>
    <w:rsid w:val="00A4791C"/>
    <w:rsid w:val="00AA0172"/>
    <w:rsid w:val="00B22A84"/>
    <w:rsid w:val="00B34402"/>
    <w:rsid w:val="00B60E05"/>
    <w:rsid w:val="00BE294C"/>
    <w:rsid w:val="00C77D01"/>
    <w:rsid w:val="00CF5F68"/>
    <w:rsid w:val="00D46F54"/>
    <w:rsid w:val="00D94A83"/>
    <w:rsid w:val="00E15846"/>
    <w:rsid w:val="00E15AF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2023-07-03T12:07:00Z</dcterms:modified>
</cp:coreProperties>
</file>