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7683" w14:textId="77777777" w:rsidR="00AE29EA" w:rsidRDefault="00AE29EA" w:rsidP="00AE29EA">
      <w:pPr>
        <w:pStyle w:val="BodyTextIndent"/>
        <w:ind w:firstLine="0"/>
        <w:jc w:val="center"/>
        <w:rPr>
          <w:rFonts w:ascii="Montserrat Light" w:hAnsi="Montserrat Light"/>
          <w:b/>
          <w:bCs/>
          <w:noProof/>
          <w:sz w:val="22"/>
          <w:szCs w:val="22"/>
          <w:lang w:val="ro-RO"/>
        </w:rPr>
      </w:pPr>
    </w:p>
    <w:p w14:paraId="6FE1633E" w14:textId="77777777" w:rsidR="00AE29EA" w:rsidRPr="00F01C73" w:rsidRDefault="00AE29EA" w:rsidP="00AE29EA">
      <w:pPr>
        <w:pStyle w:val="BodyTextIndent"/>
        <w:ind w:firstLine="0"/>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D i s p o z i ț i a</w:t>
      </w:r>
    </w:p>
    <w:p w14:paraId="34A931B1" w14:textId="7940DA67" w:rsidR="00AE29EA" w:rsidRPr="00F01C73" w:rsidRDefault="00AE29EA" w:rsidP="00AE29EA">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 xml:space="preserve">nr. </w:t>
      </w:r>
      <w:r w:rsidR="001D0324">
        <w:rPr>
          <w:rFonts w:ascii="Montserrat Light" w:hAnsi="Montserrat Light" w:cs="Arial"/>
          <w:b/>
          <w:bCs/>
          <w:noProof/>
          <w:sz w:val="22"/>
          <w:szCs w:val="22"/>
          <w:lang w:val="ro-RO"/>
        </w:rPr>
        <w:t>874</w:t>
      </w:r>
      <w:r w:rsidRPr="00F01C73">
        <w:rPr>
          <w:rFonts w:ascii="Montserrat Light" w:hAnsi="Montserrat Light" w:cs="Arial"/>
          <w:b/>
          <w:bCs/>
          <w:noProof/>
          <w:sz w:val="22"/>
          <w:szCs w:val="22"/>
          <w:lang w:val="ro-RO"/>
        </w:rPr>
        <w:t xml:space="preserve"> din </w:t>
      </w:r>
      <w:r>
        <w:rPr>
          <w:rFonts w:ascii="Montserrat Light" w:hAnsi="Montserrat Light" w:cs="Arial"/>
          <w:b/>
          <w:bCs/>
          <w:noProof/>
          <w:sz w:val="22"/>
          <w:szCs w:val="22"/>
          <w:lang w:val="ro-RO"/>
        </w:rPr>
        <w:t>1</w:t>
      </w:r>
      <w:r w:rsidR="00843040">
        <w:rPr>
          <w:rFonts w:ascii="Montserrat Light" w:hAnsi="Montserrat Light" w:cs="Arial"/>
          <w:b/>
          <w:bCs/>
          <w:noProof/>
          <w:sz w:val="22"/>
          <w:szCs w:val="22"/>
          <w:lang w:val="ro-RO"/>
        </w:rPr>
        <w:t>0</w:t>
      </w:r>
      <w:r>
        <w:rPr>
          <w:rFonts w:ascii="Montserrat Light" w:hAnsi="Montserrat Light" w:cs="Arial"/>
          <w:b/>
          <w:bCs/>
          <w:noProof/>
          <w:sz w:val="22"/>
          <w:szCs w:val="22"/>
          <w:lang w:val="ro-RO"/>
        </w:rPr>
        <w:t xml:space="preserve"> august</w:t>
      </w:r>
      <w:r w:rsidRPr="00F01C73">
        <w:rPr>
          <w:rFonts w:ascii="Montserrat Light" w:hAnsi="Montserrat Light" w:cs="Arial"/>
          <w:b/>
          <w:bCs/>
          <w:noProof/>
          <w:sz w:val="22"/>
          <w:szCs w:val="22"/>
          <w:lang w:val="ro-RO"/>
        </w:rPr>
        <w:t xml:space="preserve"> 2023</w:t>
      </w:r>
    </w:p>
    <w:p w14:paraId="59E429FE" w14:textId="77777777" w:rsidR="00AE29EA" w:rsidRPr="00F01C73" w:rsidRDefault="00AE29EA" w:rsidP="00AE29EA">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0" w:name="_Hlk142386785"/>
      <w:r w:rsidRPr="00F01C73">
        <w:rPr>
          <w:rFonts w:ascii="Montserrat Light" w:hAnsi="Montserrat Light"/>
          <w:b/>
          <w:bCs/>
          <w:noProof/>
          <w:sz w:val="22"/>
          <w:szCs w:val="22"/>
          <w:lang w:val="ro-RO"/>
        </w:rPr>
        <w:t xml:space="preserve">Mureșan Mircea-Dan </w:t>
      </w:r>
      <w:bookmarkEnd w:id="0"/>
      <w:r w:rsidRPr="00F01C73">
        <w:rPr>
          <w:rFonts w:ascii="Montserrat Light" w:hAnsi="Montserrat Light"/>
          <w:b/>
          <w:bCs/>
          <w:noProof/>
          <w:sz w:val="22"/>
          <w:szCs w:val="22"/>
          <w:lang w:val="ro-RO"/>
        </w:rPr>
        <w:t>în funcţia publică de execuție de consilier superior la Serviciul Operațional din cadrul Direcției de Administrare Drumuri Județene</w:t>
      </w:r>
    </w:p>
    <w:p w14:paraId="212BD52F" w14:textId="77777777" w:rsidR="00AE29EA" w:rsidRPr="00F01C73" w:rsidRDefault="00AE29EA" w:rsidP="00AE29EA">
      <w:pPr>
        <w:spacing w:line="240" w:lineRule="auto"/>
        <w:jc w:val="both"/>
        <w:rPr>
          <w:rFonts w:ascii="Montserrat Light" w:hAnsi="Montserrat Light"/>
          <w:noProof/>
          <w:lang w:val="ro-RO"/>
        </w:rPr>
      </w:pPr>
    </w:p>
    <w:p w14:paraId="299E32BC" w14:textId="77777777" w:rsidR="00AE29EA" w:rsidRPr="00F01C73" w:rsidRDefault="00AE29EA" w:rsidP="00AE29EA">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350D14CA" w14:textId="77777777" w:rsidR="00AE29EA" w:rsidRPr="00F01C73" w:rsidRDefault="00AE29EA" w:rsidP="00AE29EA">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1E34F97" w14:textId="77777777" w:rsidR="00AE29EA" w:rsidRPr="00F01C73" w:rsidRDefault="00AE29EA" w:rsidP="00AE29EA">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18713544" w14:textId="77777777" w:rsidR="00AE29EA" w:rsidRPr="00F01C73" w:rsidRDefault="00AE29EA" w:rsidP="00AE29EA">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A152A46" w14:textId="77777777" w:rsidR="00AE29EA" w:rsidRPr="00F01C73" w:rsidRDefault="00AE29EA" w:rsidP="00AE29EA">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29039E97" w14:textId="77777777" w:rsidR="00AE29EA" w:rsidRPr="00F01C73" w:rsidRDefault="00AE29EA" w:rsidP="00AE29EA">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0AE7D48F" w14:textId="77777777" w:rsidR="00AE29EA" w:rsidRPr="00F01C73" w:rsidRDefault="00AE29EA" w:rsidP="00AE29EA">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AD23349" w14:textId="77777777" w:rsidR="00AE29EA" w:rsidRPr="00F01C73" w:rsidRDefault="00AE29EA" w:rsidP="00AE29EA">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D066057" w14:textId="77777777" w:rsidR="00AE29EA" w:rsidRPr="00F01C73" w:rsidRDefault="00AE29EA" w:rsidP="00AE29EA">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28AAEE4E" w14:textId="77777777" w:rsidR="00AE29EA" w:rsidRPr="00F01C73" w:rsidRDefault="00AE29EA" w:rsidP="00AE29EA">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084F430" w14:textId="77777777" w:rsidR="00AE29EA" w:rsidRPr="00F01C73" w:rsidRDefault="00AE29EA" w:rsidP="00AE29EA">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4798A4B6" w14:textId="77777777" w:rsidR="00AE29EA" w:rsidRPr="00F01C73" w:rsidRDefault="00AE29EA" w:rsidP="00AE29EA">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45F3BAB3" w14:textId="77777777" w:rsidR="00AE29EA" w:rsidRPr="00F01C73" w:rsidRDefault="00AE29EA" w:rsidP="00AE29EA">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324E440A" w14:textId="77777777" w:rsidR="00AE29EA" w:rsidRPr="00F01C73" w:rsidRDefault="00AE29EA" w:rsidP="00AE29EA">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F94F365" w14:textId="77777777" w:rsidR="00AE29EA" w:rsidRPr="00F01C73" w:rsidRDefault="00AE29EA" w:rsidP="00AE29EA">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104A59A3" w14:textId="77777777" w:rsidR="00AE29EA" w:rsidRPr="00F01C73" w:rsidRDefault="00AE29EA" w:rsidP="00AE29EA">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r w:rsidRPr="00F01C73">
        <w:rPr>
          <w:rFonts w:ascii="Montserrat Light" w:hAnsi="Montserrat Light"/>
          <w:b/>
          <w:bCs/>
          <w:noProof/>
          <w:lang w:val="ro-RO"/>
        </w:rPr>
        <w:t xml:space="preserve">Mureșan Mircea-Dan </w:t>
      </w:r>
      <w:r w:rsidRPr="00F01C73">
        <w:rPr>
          <w:rFonts w:ascii="Montserrat Light" w:hAnsi="Montserrat Light"/>
          <w:noProof/>
          <w:lang w:val="ro-RO"/>
        </w:rPr>
        <w:t xml:space="preserve">se numește în funcţia publică de execuție de consilier, clasa I, gradul profesional superior, gradația 5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Pr="00F01C73">
        <w:rPr>
          <w:rFonts w:ascii="Montserrat Light" w:hAnsi="Montserrat Light"/>
          <w:b/>
          <w:bCs/>
          <w:noProof/>
          <w:lang w:val="ro-RO"/>
        </w:rPr>
        <w:t xml:space="preserve">Serviciul Operațional din cadrul Direcției de Administrare </w:t>
      </w:r>
      <w:r w:rsidRPr="00F01C73">
        <w:rPr>
          <w:rFonts w:ascii="Montserrat Light" w:hAnsi="Montserrat Light"/>
          <w:b/>
          <w:bCs/>
          <w:noProof/>
          <w:lang w:val="ro-RO"/>
        </w:rPr>
        <w:lastRenderedPageBreak/>
        <w:t xml:space="preserve">Drumuri Județene </w:t>
      </w:r>
      <w:r w:rsidRPr="00F01C73">
        <w:rPr>
          <w:rFonts w:ascii="Montserrat Light" w:hAnsi="Montserrat Light"/>
          <w:b/>
          <w:noProof/>
          <w:lang w:val="ro-RO"/>
        </w:rPr>
        <w:t>(Id post 474420)</w:t>
      </w:r>
      <w:r w:rsidRPr="00F01C73">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F5D8415" w14:textId="77777777" w:rsidR="00AE29EA" w:rsidRPr="00F01C73" w:rsidRDefault="00AE29EA" w:rsidP="00AE29EA">
      <w:pPr>
        <w:autoSpaceDE w:val="0"/>
        <w:autoSpaceDN w:val="0"/>
        <w:adjustRightInd w:val="0"/>
        <w:spacing w:after="240" w:line="240" w:lineRule="auto"/>
        <w:jc w:val="both"/>
        <w:rPr>
          <w:rFonts w:ascii="Montserrat Light" w:hAnsi="Montserrat Light"/>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 xml:space="preserve">Atribuțiile aferente funcției publice </w:t>
      </w:r>
      <w:r w:rsidRPr="00F01C73">
        <w:rPr>
          <w:rFonts w:ascii="Montserrat Light" w:hAnsi="Montserrat Light"/>
          <w:noProof/>
          <w:lang w:val="ro-RO"/>
        </w:rPr>
        <w:t>de execuție de consilier, clasa I, grad profesional superior la Serviciul Operațional din cadrul Direcției de Administrare Drumuri Județene (Id post 474420), sunt prevăzute în fișa postului anexată la prezenta dispoziție.</w:t>
      </w:r>
    </w:p>
    <w:p w14:paraId="11A0C025" w14:textId="77777777" w:rsidR="00AE29EA" w:rsidRPr="00F01C73" w:rsidRDefault="00AE29EA" w:rsidP="00AE29EA">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EF80CDA" w14:textId="77777777" w:rsidR="00AE29EA" w:rsidRPr="00F01C73" w:rsidRDefault="00AE29EA" w:rsidP="00AE29EA">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6D11F6FC" w14:textId="77777777" w:rsidR="00AE29EA" w:rsidRPr="00F01C73" w:rsidRDefault="00AE29EA" w:rsidP="00AE29EA">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653D220C" w14:textId="77777777" w:rsidR="00AE29EA" w:rsidRPr="00F01C73" w:rsidRDefault="00AE29EA" w:rsidP="00AE29EA">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755013FA" w14:textId="77777777" w:rsidR="00AE29EA" w:rsidRPr="00F01C73" w:rsidRDefault="00AE29EA" w:rsidP="00AE29EA">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1C1B540F" w14:textId="77777777" w:rsidR="00AE29EA" w:rsidRPr="00F01C73" w:rsidRDefault="00AE29EA" w:rsidP="00AE29EA">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5F748F33" w14:textId="77777777" w:rsidR="00AE29EA" w:rsidRPr="00F01C73" w:rsidRDefault="00AE29EA" w:rsidP="00AE29EA">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domnului Mureșan Mircea-Dan</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15A689DF" w14:textId="77777777" w:rsidR="00AE29EA" w:rsidRPr="00F01C73" w:rsidRDefault="00AE29EA" w:rsidP="00AE29EA">
      <w:pPr>
        <w:spacing w:line="240" w:lineRule="auto"/>
        <w:ind w:firstLine="705"/>
        <w:jc w:val="both"/>
        <w:rPr>
          <w:rFonts w:ascii="Montserrat Light" w:hAnsi="Montserrat Light"/>
          <w:noProof/>
          <w:lang w:val="ro-RO"/>
        </w:rPr>
      </w:pPr>
    </w:p>
    <w:p w14:paraId="3103EA88" w14:textId="77777777" w:rsidR="00AE29EA" w:rsidRPr="00F01C73" w:rsidRDefault="00AE29EA" w:rsidP="00AE29EA">
      <w:pPr>
        <w:spacing w:line="240" w:lineRule="auto"/>
        <w:ind w:firstLine="705"/>
        <w:jc w:val="both"/>
        <w:rPr>
          <w:rFonts w:ascii="Montserrat Light" w:hAnsi="Montserrat Light"/>
          <w:noProof/>
          <w:lang w:val="ro-RO"/>
        </w:rPr>
      </w:pPr>
    </w:p>
    <w:p w14:paraId="7E4937EC" w14:textId="77777777" w:rsidR="00AE29EA" w:rsidRPr="00F01C73" w:rsidRDefault="00AE29EA" w:rsidP="00AE29EA">
      <w:pPr>
        <w:spacing w:line="240" w:lineRule="auto"/>
        <w:ind w:firstLine="705"/>
        <w:jc w:val="both"/>
        <w:rPr>
          <w:rFonts w:ascii="Montserrat Light" w:hAnsi="Montserrat Light"/>
          <w:noProof/>
          <w:lang w:val="ro-RO"/>
        </w:rPr>
      </w:pPr>
    </w:p>
    <w:p w14:paraId="59F354BD" w14:textId="77777777" w:rsidR="00AE29EA" w:rsidRPr="00F01C73" w:rsidRDefault="00AE29EA" w:rsidP="00AE29EA">
      <w:pPr>
        <w:spacing w:line="240" w:lineRule="auto"/>
        <w:ind w:firstLine="705"/>
        <w:jc w:val="both"/>
        <w:rPr>
          <w:rFonts w:ascii="Montserrat Light" w:hAnsi="Montserrat Light"/>
          <w:noProof/>
          <w:lang w:val="ro-RO"/>
        </w:rPr>
      </w:pPr>
    </w:p>
    <w:p w14:paraId="6706C82D" w14:textId="77777777" w:rsidR="00AE29EA" w:rsidRPr="00F01C73" w:rsidRDefault="00AE29EA" w:rsidP="00AE29EA">
      <w:pPr>
        <w:spacing w:line="240" w:lineRule="auto"/>
        <w:ind w:firstLine="705"/>
        <w:jc w:val="both"/>
        <w:rPr>
          <w:rFonts w:ascii="Montserrat Light" w:hAnsi="Montserrat Light"/>
          <w:noProof/>
          <w:lang w:val="ro-RO"/>
        </w:rPr>
      </w:pPr>
    </w:p>
    <w:p w14:paraId="0A3A474F" w14:textId="77777777" w:rsidR="00AE29EA" w:rsidRPr="00F01C73" w:rsidRDefault="00AE29EA" w:rsidP="00AE29EA">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78CE56D2" w14:textId="77777777" w:rsidR="00AE29EA" w:rsidRPr="00F01C73" w:rsidRDefault="00AE29EA" w:rsidP="00AE29EA">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1EE5AE2D" w14:textId="77777777" w:rsidR="00AE29EA" w:rsidRPr="00F01C73" w:rsidRDefault="00AE29EA" w:rsidP="00AE29EA">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p>
    <w:p w14:paraId="6C57BFCC" w14:textId="77777777" w:rsidR="00AE29EA" w:rsidRPr="00F01C73" w:rsidRDefault="00AE29EA" w:rsidP="00AE29EA"/>
    <w:p w14:paraId="7D65F1F0" w14:textId="77777777" w:rsidR="00AE29EA" w:rsidRPr="00F01C73" w:rsidRDefault="00AE29EA" w:rsidP="00AE29EA"/>
    <w:p w14:paraId="4AFF75B4" w14:textId="77777777" w:rsidR="00AE29EA" w:rsidRPr="00F01C73" w:rsidRDefault="00AE29EA" w:rsidP="00AE29EA"/>
    <w:p w14:paraId="45535B6C" w14:textId="77777777" w:rsidR="00AE29EA" w:rsidRPr="00F01C73" w:rsidRDefault="00AE29EA" w:rsidP="00AE29EA"/>
    <w:p w14:paraId="29E720B1" w14:textId="77777777" w:rsidR="00AE29EA" w:rsidRPr="00F01C73" w:rsidRDefault="00AE29EA" w:rsidP="00AE29EA"/>
    <w:p w14:paraId="22DDF3B4" w14:textId="77777777" w:rsidR="00AE29EA" w:rsidRPr="00F01C73" w:rsidRDefault="00AE29EA" w:rsidP="00AE29EA"/>
    <w:p w14:paraId="37DB0C38" w14:textId="77777777" w:rsidR="00AE29EA" w:rsidRPr="00F01C73" w:rsidRDefault="00AE29EA" w:rsidP="00AE29EA"/>
    <w:p w14:paraId="6970934A" w14:textId="77777777" w:rsidR="00AE29EA" w:rsidRPr="00F01C73" w:rsidRDefault="00AE29EA" w:rsidP="00AE29EA"/>
    <w:p w14:paraId="1ECF5AA5" w14:textId="77777777" w:rsidR="00AE29EA" w:rsidRPr="00F01C73" w:rsidRDefault="00AE29EA" w:rsidP="00AE29EA"/>
    <w:p w14:paraId="13D540D7" w14:textId="77777777" w:rsidR="00AE29EA" w:rsidRPr="00F01C73" w:rsidRDefault="00AE29EA" w:rsidP="00AE29EA"/>
    <w:p w14:paraId="772523DC" w14:textId="77777777" w:rsidR="00AE29EA" w:rsidRPr="00F01C73" w:rsidRDefault="00AE29EA" w:rsidP="00AE29EA"/>
    <w:p w14:paraId="66DDB21F" w14:textId="77777777" w:rsidR="00AE29EA" w:rsidRPr="00F01C73" w:rsidRDefault="00AE29EA" w:rsidP="00AE29EA"/>
    <w:p w14:paraId="62072B32" w14:textId="77777777" w:rsidR="00AE29EA" w:rsidRPr="00F01C73" w:rsidRDefault="00AE29EA" w:rsidP="00AE29EA"/>
    <w:p w14:paraId="4811187F" w14:textId="77777777" w:rsidR="00AE29EA" w:rsidRPr="00F01C73" w:rsidRDefault="00AE29EA" w:rsidP="00AE29EA"/>
    <w:p w14:paraId="52E5993A" w14:textId="77777777" w:rsidR="00AE29EA" w:rsidRPr="00F01C73" w:rsidRDefault="00AE29EA" w:rsidP="00AE29EA"/>
    <w:p w14:paraId="4D341EC9" w14:textId="77777777" w:rsidR="00AE29EA" w:rsidRPr="00F01C73" w:rsidRDefault="00AE29EA" w:rsidP="00AE29EA"/>
    <w:p w14:paraId="638DE141" w14:textId="77777777" w:rsidR="00AE29EA" w:rsidRPr="00F01C73" w:rsidRDefault="00AE29EA" w:rsidP="00AE29EA"/>
    <w:p w14:paraId="55076B74" w14:textId="77777777" w:rsidR="00AE29EA" w:rsidRPr="00F01C73" w:rsidRDefault="00AE29EA" w:rsidP="00AE29EA">
      <w:r w:rsidRPr="00F01C73">
        <w:t xml:space="preserve"> </w:t>
      </w:r>
    </w:p>
    <w:p w14:paraId="18B2301D" w14:textId="77777777" w:rsidR="00AE29EA" w:rsidRPr="00F01C73" w:rsidRDefault="00AE29EA" w:rsidP="00AE29EA">
      <w:pPr>
        <w:spacing w:line="240" w:lineRule="auto"/>
        <w:jc w:val="center"/>
        <w:rPr>
          <w:rFonts w:ascii="Montserrat Light" w:eastAsia="Times New Roman" w:hAnsi="Montserrat Light" w:cs="Times New Roman"/>
          <w:lang w:val="en-US"/>
        </w:rPr>
      </w:pPr>
      <w:r w:rsidRPr="00F01C73">
        <w:lastRenderedPageBreak/>
        <w:tab/>
      </w:r>
      <w:bookmarkStart w:id="1" w:name="_Hlk142461521"/>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06EC7C64" w14:textId="106D1227" w:rsidR="00AE29EA" w:rsidRPr="00F01C73" w:rsidRDefault="00AE29EA" w:rsidP="00AE29EA">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 </w:t>
      </w:r>
      <w:r w:rsidR="001D0324">
        <w:rPr>
          <w:rFonts w:ascii="Montserrat Light" w:eastAsia="Times New Roman" w:hAnsi="Montserrat Light" w:cs="Times New Roman"/>
          <w:lang w:val="en-US"/>
        </w:rPr>
        <w:t>874</w:t>
      </w:r>
      <w:r w:rsidRPr="00F01C73">
        <w:rPr>
          <w:rFonts w:ascii="Montserrat Light" w:eastAsia="Times New Roman" w:hAnsi="Montserrat Light" w:cs="Times New Roman"/>
          <w:lang w:val="en-US"/>
        </w:rPr>
        <w:t xml:space="preserve">/2023                                                                  </w:t>
      </w:r>
    </w:p>
    <w:tbl>
      <w:tblPr>
        <w:tblW w:w="0" w:type="auto"/>
        <w:tblLook w:val="00A0" w:firstRow="1" w:lastRow="0" w:firstColumn="1" w:lastColumn="0" w:noHBand="0" w:noVBand="0"/>
      </w:tblPr>
      <w:tblGrid>
        <w:gridCol w:w="7488"/>
        <w:gridCol w:w="2140"/>
      </w:tblGrid>
      <w:tr w:rsidR="00AE29EA" w:rsidRPr="00F01C73" w14:paraId="4542C74D" w14:textId="77777777" w:rsidTr="00CD340E">
        <w:tc>
          <w:tcPr>
            <w:tcW w:w="7488" w:type="dxa"/>
          </w:tcPr>
          <w:bookmarkEnd w:id="1"/>
          <w:p w14:paraId="396CB01E" w14:textId="77777777" w:rsidR="00AE29EA" w:rsidRPr="00F01C73" w:rsidRDefault="00AE29EA" w:rsidP="00CD340E">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Consiliul Județean Cluj</w:t>
            </w:r>
          </w:p>
          <w:p w14:paraId="19AD33AF" w14:textId="77777777" w:rsidR="00AE29EA" w:rsidRPr="00F01C73" w:rsidRDefault="00AE29EA" w:rsidP="00CD340E">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Direcţia de Administrare Drumuri Judetene</w:t>
            </w:r>
          </w:p>
          <w:p w14:paraId="24A490AD" w14:textId="77777777" w:rsidR="00AE29EA" w:rsidRPr="00F01C73" w:rsidRDefault="00AE29EA" w:rsidP="00CD340E">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Serviciul Operațional</w:t>
            </w:r>
          </w:p>
          <w:p w14:paraId="584EF6FE" w14:textId="77777777" w:rsidR="00AE29EA" w:rsidRPr="00F01C73" w:rsidRDefault="00AE29EA" w:rsidP="00CD340E">
            <w:pPr>
              <w:spacing w:line="240" w:lineRule="auto"/>
              <w:rPr>
                <w:rFonts w:ascii="Montserrat Light" w:eastAsia="Times New Roman" w:hAnsi="Montserrat Light" w:cs="Times New Roman"/>
                <w:lang w:val="ro-RO" w:eastAsia="ro-RO"/>
              </w:rPr>
            </w:pPr>
          </w:p>
        </w:tc>
        <w:tc>
          <w:tcPr>
            <w:tcW w:w="2140" w:type="dxa"/>
          </w:tcPr>
          <w:p w14:paraId="68664650" w14:textId="77777777" w:rsidR="00AE29EA" w:rsidRPr="00F01C73" w:rsidRDefault="00AE29EA" w:rsidP="00CD340E">
            <w:pPr>
              <w:spacing w:line="240" w:lineRule="auto"/>
              <w:rPr>
                <w:rFonts w:ascii="Montserrat Light" w:eastAsia="Times New Roman" w:hAnsi="Montserrat Light" w:cs="Times New Roman"/>
                <w:lang w:val="ro-RO" w:eastAsia="ro-RO"/>
              </w:rPr>
            </w:pPr>
          </w:p>
          <w:p w14:paraId="36A45550" w14:textId="77777777" w:rsidR="00AE29EA" w:rsidRPr="00F01C73" w:rsidRDefault="00AE29EA" w:rsidP="00CD340E">
            <w:pPr>
              <w:spacing w:line="240" w:lineRule="auto"/>
              <w:jc w:val="center"/>
              <w:rPr>
                <w:rFonts w:ascii="Montserrat Light" w:eastAsia="Times New Roman" w:hAnsi="Montserrat Light" w:cs="Times New Roman"/>
                <w:b/>
                <w:lang w:val="ro-RO" w:eastAsia="ro-RO"/>
              </w:rPr>
            </w:pPr>
          </w:p>
          <w:p w14:paraId="5969A744" w14:textId="77777777" w:rsidR="00AE29EA" w:rsidRPr="00F01C73" w:rsidRDefault="00AE29EA" w:rsidP="00CD340E">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w:t>
            </w:r>
          </w:p>
        </w:tc>
      </w:tr>
    </w:tbl>
    <w:p w14:paraId="2DE4A885" w14:textId="77777777" w:rsidR="00AE29EA" w:rsidRPr="00F01C73" w:rsidRDefault="00AE29EA" w:rsidP="00AE29EA">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Fişa postului</w:t>
      </w:r>
    </w:p>
    <w:p w14:paraId="3821BE19" w14:textId="77777777" w:rsidR="00AE29EA" w:rsidRPr="00F01C73" w:rsidRDefault="00AE29EA" w:rsidP="00AE29EA">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Nr. 474420</w:t>
      </w:r>
    </w:p>
    <w:p w14:paraId="01869F60" w14:textId="77777777" w:rsidR="00AE29EA" w:rsidRPr="00F01C73" w:rsidRDefault="00AE29EA" w:rsidP="00AE29EA">
      <w:pPr>
        <w:spacing w:line="240" w:lineRule="auto"/>
        <w:jc w:val="both"/>
        <w:rPr>
          <w:rFonts w:ascii="Montserrat Light" w:eastAsia="Times New Roman" w:hAnsi="Montserrat Light" w:cs="Times New Roman"/>
          <w:b/>
          <w:lang w:val="ro-RO" w:eastAsia="ro-RO"/>
        </w:rPr>
      </w:pPr>
    </w:p>
    <w:p w14:paraId="249CD4A2" w14:textId="77777777" w:rsidR="00AE29EA" w:rsidRPr="00F01C73" w:rsidRDefault="00AE29EA" w:rsidP="00AE29E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Informaţii generale privind postul</w:t>
      </w:r>
    </w:p>
    <w:p w14:paraId="2F960B84"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1.Denumirea postului: consilier superior - </w:t>
      </w:r>
      <w:r w:rsidRPr="00F01C73">
        <w:rPr>
          <w:rFonts w:ascii="Montserrat Light" w:eastAsia="Times New Roman" w:hAnsi="Montserrat Light" w:cs="Times New Roman"/>
          <w:lang w:val="fr-029" w:eastAsia="ro-RO"/>
        </w:rPr>
        <w:t>COR: 242201.</w:t>
      </w:r>
    </w:p>
    <w:p w14:paraId="2A44A2EE"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2.Nivelul postului: funcție publică de execuție.</w:t>
      </w:r>
    </w:p>
    <w:p w14:paraId="262B49BC" w14:textId="77777777" w:rsidR="00AE29EA" w:rsidRPr="00F01C73" w:rsidRDefault="00AE29EA" w:rsidP="00AE29EA">
      <w:p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3.Scopul principal al postului: controlează starea tuturor drumurilor județene din punct de vedere al siguranţei circulaţiei</w:t>
      </w:r>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rutiere</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 xml:space="preserve">în județul Cluj, cu prioritate </w:t>
      </w:r>
      <w:proofErr w:type="spellStart"/>
      <w:r w:rsidRPr="00F01C73">
        <w:rPr>
          <w:rFonts w:ascii="Montserrat Light" w:eastAsia="Times New Roman" w:hAnsi="Montserrat Light" w:cs="Times New Roman"/>
          <w:lang w:val="fr-029" w:eastAsia="ro-RO"/>
        </w:rPr>
        <w:t>pe</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zonele</w:t>
      </w:r>
      <w:proofErr w:type="spellEnd"/>
      <w:r w:rsidRPr="00F01C73">
        <w:rPr>
          <w:rFonts w:ascii="Montserrat Light" w:eastAsia="Times New Roman" w:hAnsi="Montserrat Light" w:cs="Times New Roman"/>
          <w:lang w:val="fr-029" w:eastAsia="ro-RO"/>
        </w:rPr>
        <w:t xml:space="preserve"> Gilău </w:t>
      </w:r>
      <w:proofErr w:type="spellStart"/>
      <w:r w:rsidRPr="00F01C73">
        <w:rPr>
          <w:rFonts w:ascii="Montserrat Light" w:eastAsia="Times New Roman" w:hAnsi="Montserrat Light" w:cs="Times New Roman"/>
          <w:lang w:val="fr-029" w:eastAsia="ro-RO"/>
        </w:rPr>
        <w:t>şi</w:t>
      </w:r>
      <w:proofErr w:type="spellEnd"/>
      <w:r w:rsidRPr="00F01C73">
        <w:rPr>
          <w:rFonts w:ascii="Montserrat Light" w:eastAsia="Times New Roman" w:hAnsi="Montserrat Light" w:cs="Times New Roman"/>
          <w:lang w:val="fr-029" w:eastAsia="ro-RO"/>
        </w:rPr>
        <w:t xml:space="preserve"> Huedin</w:t>
      </w:r>
      <w:r w:rsidRPr="00F01C73">
        <w:rPr>
          <w:rFonts w:ascii="Montserrat Light" w:eastAsia="Times New Roman" w:hAnsi="Montserrat Light" w:cs="Times New Roman"/>
          <w:lang w:val="it-IT" w:eastAsia="ro-RO"/>
        </w:rPr>
        <w:t>.</w:t>
      </w:r>
    </w:p>
    <w:p w14:paraId="65B87524"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Condiţii specifice pentru ocuparea postului</w:t>
      </w:r>
    </w:p>
    <w:p w14:paraId="7072E557"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1.Studii de specialitate:</w:t>
      </w:r>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studii universitare de licenţă absolvite cu diplomă de licenţă sau echivalent în:</w:t>
      </w:r>
    </w:p>
    <w:p w14:paraId="02D53B7C" w14:textId="77777777" w:rsidR="00AE29EA" w:rsidRPr="00F01C73" w:rsidRDefault="00AE29EA" w:rsidP="00AE29EA">
      <w:pPr>
        <w:numPr>
          <w:ilvl w:val="0"/>
          <w:numId w:val="17"/>
        </w:num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Domeniul fundamental științe inginerești;</w:t>
      </w:r>
    </w:p>
    <w:p w14:paraId="4957C7B5"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2.Perfecţionări (specializări):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r w:rsidRPr="00F01C73">
        <w:rPr>
          <w:rFonts w:ascii="Montserrat Light" w:eastAsia="Times New Roman" w:hAnsi="Montserrat Light" w:cs="Times New Roman"/>
          <w:lang w:val="fr-029" w:eastAsia="ro-RO"/>
        </w:rPr>
        <w:t>.</w:t>
      </w:r>
    </w:p>
    <w:p w14:paraId="4795456B"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3.Cunoştinţe de operare/programare pe calculator (necesitate şi nivel): nu este cazul;</w:t>
      </w:r>
    </w:p>
    <w:p w14:paraId="44950279"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4.Limbi străine (necesitate şi nivel de cunoaştere): nu este cazul;</w:t>
      </w:r>
    </w:p>
    <w:p w14:paraId="238CA550"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01C73">
        <w:rPr>
          <w:rFonts w:ascii="Montserrat Light" w:eastAsia="Times New Roman" w:hAnsi="Montserrat Light" w:cs="Times New Roman"/>
          <w:lang w:val="fr-029" w:eastAsia="ro-RO"/>
        </w:rPr>
        <w:t>;</w:t>
      </w:r>
    </w:p>
    <w:p w14:paraId="65AEC13B"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6.Cerinţe specifice:</w:t>
      </w:r>
      <w:r w:rsidRPr="00F01C73">
        <w:rPr>
          <w:rFonts w:ascii="Montserrat Light" w:eastAsia="Times New Roman" w:hAnsi="Montserrat Light" w:cs="Times New Roman"/>
          <w:lang w:val="ro-RO" w:eastAsia="ro-RO"/>
        </w:rPr>
        <w:tab/>
        <w:t>- să fie apt din punct de vedere medical şi psihologic;</w:t>
      </w:r>
    </w:p>
    <w:p w14:paraId="7C37E619"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peste programul normal;</w:t>
      </w:r>
    </w:p>
    <w:p w14:paraId="07833BFB"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 timpul nopții;</w:t>
      </w:r>
    </w:p>
    <w:p w14:paraId="50A0B911"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deplasări în județ.</w:t>
      </w:r>
    </w:p>
    <w:p w14:paraId="40E89373"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7.Competenţa managerială (cunoştinţe de management, calităţi şi aptitudini manageriale): nu este cazul;</w:t>
      </w:r>
    </w:p>
    <w:p w14:paraId="356D6730"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b/>
          <w:bCs/>
          <w:lang w:val="ro-RO" w:eastAsia="ro-RO"/>
        </w:rPr>
      </w:pPr>
    </w:p>
    <w:p w14:paraId="411C700F"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postului</w:t>
      </w:r>
      <w:r w:rsidRPr="00F01C73">
        <w:rPr>
          <w:rFonts w:ascii="Montserrat Light" w:eastAsia="Times New Roman" w:hAnsi="Montserrat Light" w:cs="Times New Roman"/>
          <w:lang w:val="ro-RO" w:eastAsia="ro-RO"/>
        </w:rPr>
        <w:t>:</w:t>
      </w:r>
    </w:p>
    <w:p w14:paraId="7B03BE32" w14:textId="77777777" w:rsidR="00AE29EA" w:rsidRPr="00F01C73" w:rsidRDefault="00AE29EA" w:rsidP="00AE29EA">
      <w:pPr>
        <w:numPr>
          <w:ilvl w:val="0"/>
          <w:numId w:val="20"/>
        </w:numPr>
        <w:tabs>
          <w:tab w:val="left" w:pos="360"/>
        </w:tabs>
        <w:autoSpaceDE w:val="0"/>
        <w:autoSpaceDN w:val="0"/>
        <w:adjustRightInd w:val="0"/>
        <w:spacing w:line="240" w:lineRule="auto"/>
        <w:ind w:left="270" w:hanging="27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Controleaz</w:t>
      </w:r>
      <w:proofErr w:type="spellEnd"/>
      <w:r w:rsidRPr="00F01C73">
        <w:rPr>
          <w:rFonts w:ascii="Montserrat Light" w:eastAsia="Times New Roman" w:hAnsi="Montserrat Light" w:cs="Cambria"/>
          <w:lang w:val="ro-RO" w:eastAsia="ro-RO"/>
        </w:rPr>
        <w:t>ă starea drumurilor din punct de vedere al siguranţei circulaţiei (parapeţi auto şi pietonali, semnalizare rutieră orizontală şi verticală) pe drumurile judeţene din județul Cluj pe zonele Gilău şi Huedin dar ȋn unele cazuri şi pe celelalte drumuri județene din județ, conform instrucţiunilor tehnice furnizate de Serviciul Tehnic, Situaţii de Urgenţă şi de Serviciul Urmărire şi Decontare Lucrări si Exploatare Drumuri Judetene;</w:t>
      </w:r>
    </w:p>
    <w:p w14:paraId="59A480B2"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ȋn comisii de recepție la terminarea lucrărilor, ȋn comisii de inventariere, ȋn comisii de situații de urgență, precum şi ȋn alte comisii ce țin de domeniul de activitate;</w:t>
      </w:r>
    </w:p>
    <w:p w14:paraId="16EA024F" w14:textId="77777777" w:rsidR="00AE29EA" w:rsidRPr="00F01C73" w:rsidRDefault="00AE29EA" w:rsidP="00AE29EA">
      <w:pPr>
        <w:numPr>
          <w:ilvl w:val="0"/>
          <w:numId w:val="20"/>
        </w:numPr>
        <w:tabs>
          <w:tab w:val="left" w:pos="360"/>
          <w:tab w:val="left" w:pos="1134"/>
        </w:tabs>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2A675BC7" w14:textId="77777777" w:rsidR="00AE29EA" w:rsidRPr="00F01C73" w:rsidRDefault="00AE29EA" w:rsidP="00AE29EA">
      <w:pPr>
        <w:numPr>
          <w:ilvl w:val="0"/>
          <w:numId w:val="20"/>
        </w:numPr>
        <w:tabs>
          <w:tab w:val="left" w:pos="360"/>
          <w:tab w:val="left" w:pos="1134"/>
        </w:tabs>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lucrări specifice siguranţei circulaţiei pe drumurile judeţene prin:</w:t>
      </w:r>
    </w:p>
    <w:p w14:paraId="5A38BB48" w14:textId="77777777" w:rsidR="00AE29EA" w:rsidRPr="00F01C73" w:rsidRDefault="00AE29EA" w:rsidP="00AE29E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semnalizare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orizontal</w:t>
      </w:r>
      <w:proofErr w:type="spellEnd"/>
      <w:r w:rsidRPr="00F01C73">
        <w:rPr>
          <w:rFonts w:ascii="Montserrat Light" w:eastAsia="Times New Roman" w:hAnsi="Montserrat Light" w:cs="Cambria"/>
          <w:lang w:val="ro-RO" w:eastAsia="ro-RO"/>
        </w:rPr>
        <w:t xml:space="preserve">ă, semnalizare verticală, elemente de siguranţă - recondiţionare parapeţi de siguranţă, precum şi alte activităţi de siguranţă rutieră; </w:t>
      </w:r>
    </w:p>
    <w:p w14:paraId="4D7598C4" w14:textId="77777777" w:rsidR="00AE29EA" w:rsidRPr="00F01C73" w:rsidRDefault="00AE29EA" w:rsidP="00AE29E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refacere</w:t>
      </w:r>
      <w:proofErr w:type="spellEnd"/>
      <w:r w:rsidRPr="00F01C73">
        <w:rPr>
          <w:rFonts w:ascii="Montserrat Light" w:eastAsia="Times New Roman" w:hAnsi="Montserrat Light" w:cs="Cambria"/>
          <w:lang w:val="en" w:eastAsia="ro-RO"/>
        </w:rPr>
        <w:t xml:space="preserve"> a </w:t>
      </w:r>
      <w:proofErr w:type="spellStart"/>
      <w:r w:rsidRPr="00F01C73">
        <w:rPr>
          <w:rFonts w:ascii="Montserrat Light" w:eastAsia="Times New Roman" w:hAnsi="Montserrat Light" w:cs="Cambria"/>
          <w:lang w:val="en" w:eastAsia="ro-RO"/>
        </w:rPr>
        <w:t>marcajelor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rutiere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longitudinale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axiale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marginale), transversale şi diverse pe întreaga reţea de drumuri judeţene aflată în administrare, ori de câte ori este necesar;</w:t>
      </w:r>
    </w:p>
    <w:p w14:paraId="3372685A" w14:textId="77777777" w:rsidR="00AE29EA" w:rsidRPr="00F01C73" w:rsidRDefault="00AE29EA" w:rsidP="00AE29E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montare</w:t>
      </w:r>
      <w:proofErr w:type="spellEnd"/>
      <w:r w:rsidRPr="00F01C73">
        <w:rPr>
          <w:rFonts w:ascii="Montserrat Light" w:eastAsia="Times New Roman" w:hAnsi="Montserrat Light" w:cs="Cambria"/>
          <w:lang w:val="en" w:eastAsia="ro-RO"/>
        </w:rPr>
        <w:t xml:space="preserve"> pe </w:t>
      </w:r>
      <w:proofErr w:type="spellStart"/>
      <w:r w:rsidRPr="00F01C73">
        <w:rPr>
          <w:rFonts w:ascii="Montserrat Light" w:eastAsia="Times New Roman" w:hAnsi="Montserrat Light" w:cs="Cambria"/>
          <w:lang w:val="en" w:eastAsia="ro-RO"/>
        </w:rPr>
        <w:t>drumurile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w:t>
      </w:r>
      <w:proofErr w:type="spellEnd"/>
      <w:r w:rsidRPr="00F01C73">
        <w:rPr>
          <w:rFonts w:ascii="Montserrat Light" w:eastAsia="Times New Roman" w:hAnsi="Montserrat Light" w:cs="Cambria"/>
          <w:lang w:val="ro-RO" w:eastAsia="ro-RO"/>
        </w:rPr>
        <w:t xml:space="preserve">ţene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stâlpilor, consolelor, portalurilor, stâlpişorilor de dirijare, parapetelor, butonilor reflectorizanţi, plăcuţelor reflectorizante, indicatoare km şi hm etc.;</w:t>
      </w:r>
    </w:p>
    <w:p w14:paraId="471A13AB" w14:textId="77777777" w:rsidR="00AE29EA" w:rsidRPr="00F01C73" w:rsidRDefault="00AE29EA" w:rsidP="00AE29E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amenajare</w:t>
      </w:r>
      <w:proofErr w:type="spellEnd"/>
      <w:r w:rsidRPr="00F01C73">
        <w:rPr>
          <w:rFonts w:ascii="Montserrat Light" w:eastAsia="Times New Roman" w:hAnsi="Montserrat Light" w:cs="Cambria"/>
          <w:lang w:val="en" w:eastAsia="ro-RO"/>
        </w:rPr>
        <w:t xml:space="preserve"> </w:t>
      </w:r>
      <w:proofErr w:type="gramStart"/>
      <w:r w:rsidRPr="00F01C73">
        <w:rPr>
          <w:rFonts w:ascii="Montserrat Light" w:eastAsia="Times New Roman" w:hAnsi="Montserrat Light" w:cs="Cambria"/>
          <w:lang w:val="en" w:eastAsia="ro-RO"/>
        </w:rPr>
        <w:t>a</w:t>
      </w:r>
      <w:proofErr w:type="gram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intersec</w:t>
      </w:r>
      <w:proofErr w:type="spellEnd"/>
      <w:r w:rsidRPr="00F01C73">
        <w:rPr>
          <w:rFonts w:ascii="Montserrat Light" w:eastAsia="Times New Roman" w:hAnsi="Montserrat Light" w:cs="Cambria"/>
          <w:lang w:val="ro-RO" w:eastAsia="ro-RO"/>
        </w:rPr>
        <w:t>ţiilor pe drumurile judeţene şi eliminarea punctelor periculoase, prin lucrări care nu afectează elementele geometrice sau sistemul rutier al drumului (semaforizare, montare de borduri denivelate, praguri de sol, etc.);</w:t>
      </w:r>
    </w:p>
    <w:p w14:paraId="4E717231"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ă semnalizarea corespunzătoare a lucrărilor efectuate pe drumurile judeţene conform normelor în vigoare;</w:t>
      </w:r>
    </w:p>
    <w:p w14:paraId="7136B14B"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 xml:space="preserve">ăreşte comportarea în timp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şi a mijloacelor de semnalizare rutieră, pe drumurile judeţene;</w:t>
      </w:r>
    </w:p>
    <w:p w14:paraId="5A3C6EE0"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verificare în teren, la terminarea lucrărilor autorizate (contrucţiile şi instalaţiile amplasate în zona drumurilor judeţene de către persoane fizice şi/sau juridice) sau de câte ori este necesar, ȋn concordanţă cu condiţiile impuse în acordurile şi autorizaţiile eliberate; </w:t>
      </w:r>
    </w:p>
    <w:p w14:paraId="5B765F1D"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inventarierea construcţiilor şi instalaţiilor din zona drumurilor judeţene în vederea verificării deţinerii de către beneficiarii acestora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acordului prealabil şi autorizaţiei de amplasare şi/sau de acces în zona drumului public şi încheierii contractului de utilizare şi acces în zona drumului;</w:t>
      </w:r>
    </w:p>
    <w:p w14:paraId="672BD045"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activitatea de înregistrare a circulaţiei rutiere pe drumurile judeţene împreună cu Serviciul Urmărire şi Decontare Lucrări si Exploatare Drumuri Judetene prin:</w:t>
      </w:r>
    </w:p>
    <w:p w14:paraId="16E1E71F"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împreună cu Serviciul Urmărire şi Decontare Lucrări si Exploatare Drumuri Judetene la întocmirea procese-verbale de contravenţie în cazul construcţiilor şi instalaţiilor neautorizate;</w:t>
      </w:r>
    </w:p>
    <w:p w14:paraId="736C53FE"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urmărirea activităţilor de deszăpezire, zona Gilău iar ȋn unele situații si pe alte zone, împreună cu Serviciul Tehnic, Situaţii de Urgenţă şi Serviciul Urmărire şi Decontare Lucrări si Exploatare Drumuri Judetene;</w:t>
      </w:r>
    </w:p>
    <w:p w14:paraId="1DDF3F45"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188B079F"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montarea indicatoarelor de informare turistică din judeţul Cluj în zona drumurilor conform reglementărilor din standardul SR 1848-1/2011;</w:t>
      </w:r>
    </w:p>
    <w:p w14:paraId="28B0122A"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montarea plăcuţelor/machetelor/plăcilor/panourilor de indentificare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obiectivelor turistice şi culturale din Judeţul Cluj, în funcţie de competenţă;</w:t>
      </w:r>
    </w:p>
    <w:p w14:paraId="05B59FF7"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documentele cu privire la consumul materialelor aferente lucrărilor executate</w:t>
      </w:r>
    </w:p>
    <w:p w14:paraId="23C67DE1"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 xml:space="preserve">Îndeplineşte şi alte activităţi specifice, aflate în legătură directă cu atribuţiile de serviciu, rezultate din acte normative sau încredinţate de conducerea </w:t>
      </w:r>
      <w:proofErr w:type="spellStart"/>
      <w:r w:rsidRPr="00F01C73">
        <w:rPr>
          <w:rFonts w:ascii="Montserrat Light" w:eastAsia="Times New Roman" w:hAnsi="Montserrat Light" w:cs="Times New Roman"/>
          <w:lang w:val="fr-029" w:eastAsia="ro-RO"/>
        </w:rPr>
        <w:t>Consiliului</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Judeţean</w:t>
      </w:r>
      <w:proofErr w:type="spellEnd"/>
      <w:r w:rsidRPr="00F01C73">
        <w:rPr>
          <w:rFonts w:ascii="Montserrat Light" w:eastAsia="Times New Roman" w:hAnsi="Montserrat Light" w:cs="Times New Roman"/>
          <w:lang w:val="fr-029" w:eastAsia="ro-RO"/>
        </w:rPr>
        <w:t xml:space="preserve"> Cluj </w:t>
      </w:r>
      <w:r w:rsidRPr="00F01C73">
        <w:rPr>
          <w:rFonts w:ascii="Montserrat Light" w:eastAsia="Times New Roman" w:hAnsi="Montserrat Light" w:cs="Times New Roman"/>
          <w:lang w:val="ro-RO" w:eastAsia="ro-RO"/>
        </w:rPr>
        <w:t xml:space="preserve"> din domeniul de activitate.</w:t>
      </w:r>
    </w:p>
    <w:p w14:paraId="10D7EE98" w14:textId="77777777" w:rsidR="00AE29EA" w:rsidRPr="00F01C73" w:rsidRDefault="00AE29EA" w:rsidP="00AE29EA">
      <w:pPr>
        <w:numPr>
          <w:ilvl w:val="0"/>
          <w:numId w:val="20"/>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Respectă Regulamentul intern al aparatului de specialitate al Consiliului Județean Cluj.</w:t>
      </w:r>
    </w:p>
    <w:p w14:paraId="46E8E621"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b/>
          <w:bCs/>
          <w:lang w:val="ro-RO" w:eastAsia="ro-RO"/>
        </w:rPr>
      </w:pPr>
    </w:p>
    <w:p w14:paraId="6FD16091"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b/>
          <w:bCs/>
          <w:lang w:val="ro-RO" w:eastAsia="ro-RO"/>
        </w:rPr>
      </w:pPr>
    </w:p>
    <w:p w14:paraId="4E72A00C"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comune funcției</w:t>
      </w:r>
      <w:r w:rsidRPr="00F01C73">
        <w:rPr>
          <w:rFonts w:ascii="Montserrat Light" w:eastAsia="Times New Roman" w:hAnsi="Montserrat Light" w:cs="Times New Roman"/>
          <w:lang w:val="ro-RO" w:eastAsia="ro-RO"/>
        </w:rPr>
        <w:t>:</w:t>
      </w:r>
    </w:p>
    <w:p w14:paraId="1E72D27D"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3601CEFE"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analizarea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documentelor</w:t>
      </w:r>
      <w:proofErr w:type="spellEnd"/>
      <w:r w:rsidRPr="00F01C73">
        <w:rPr>
          <w:rFonts w:ascii="Montserrat Light" w:eastAsia="Times New Roman" w:hAnsi="Montserrat Light" w:cs="Cambria"/>
          <w:lang w:val="en" w:eastAsia="ro-RO"/>
        </w:rPr>
        <w:t xml:space="preserve"> elaborate de c</w:t>
      </w:r>
      <w:r w:rsidRPr="00F01C73">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7E6EA7FB"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colaborarea</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celelalte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compartimente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pentru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necesit</w:t>
      </w:r>
      <w:proofErr w:type="spellEnd"/>
      <w:r w:rsidRPr="00F01C73">
        <w:rPr>
          <w:rFonts w:ascii="Montserrat Light" w:eastAsia="Times New Roman" w:hAnsi="Montserrat Light" w:cs="Cambria"/>
          <w:lang w:val="ro-RO" w:eastAsia="ro-RO"/>
        </w:rPr>
        <w:t xml:space="preserve">ă soluționare în cooperare sau colaborare pentru buna desfășurare a proceselor de muncă; </w:t>
      </w:r>
    </w:p>
    <w:p w14:paraId="762F53D9"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comitete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grupuri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echipe</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lucru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atât</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interiorul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autorit</w:t>
      </w:r>
      <w:proofErr w:type="spellEnd"/>
      <w:r w:rsidRPr="00F01C73">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10B09BDA"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competenț</w:t>
      </w:r>
      <w:proofErr w:type="spellEnd"/>
      <w:r w:rsidRPr="00F01C73">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6257C2F3"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contractelor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gestionate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inclusiv</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desemnarea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persoane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responsabile</w:t>
      </w:r>
      <w:proofErr w:type="spellEnd"/>
      <w:r w:rsidRPr="00F01C73">
        <w:rPr>
          <w:rFonts w:ascii="Montserrat Light" w:eastAsia="Times New Roman" w:hAnsi="Montserrat Light" w:cs="Cambria"/>
          <w:lang w:val="en" w:eastAsia="ro-RO"/>
        </w:rPr>
        <w:t xml:space="preserve">, precum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recepție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structurii</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ă derularea contractelor;</w:t>
      </w:r>
    </w:p>
    <w:p w14:paraId="5BDECC6D"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bune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gestiuni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financiare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legalit</w:t>
      </w:r>
      <w:proofErr w:type="spellEnd"/>
      <w:r w:rsidRPr="00F01C73">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0D555DDF"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contractarea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condi</w:t>
      </w:r>
      <w:proofErr w:type="spellEnd"/>
      <w:r w:rsidRPr="00F01C73">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EFEF98C"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organizarea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sprijinirea, în condiţiile legii,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36B838EA" w14:textId="77777777" w:rsidR="00AE29EA" w:rsidRPr="00F01C73" w:rsidRDefault="00AE29EA" w:rsidP="00AE29EA">
      <w:pPr>
        <w:numPr>
          <w:ilvl w:val="0"/>
          <w:numId w:val="21"/>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evaluarea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implementarea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politicilor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publice</w:t>
      </w:r>
      <w:proofErr w:type="spellEnd"/>
      <w:r w:rsidRPr="00F01C73">
        <w:rPr>
          <w:rFonts w:ascii="Montserrat Light" w:eastAsia="Times New Roman" w:hAnsi="Montserrat Light" w:cs="Cambria"/>
          <w:lang w:val="en" w:eastAsia="ro-RO"/>
        </w:rPr>
        <w:t xml:space="preserve"> cu impact </w:t>
      </w:r>
      <w:proofErr w:type="spellStart"/>
      <w:r w:rsidRPr="00F01C73">
        <w:rPr>
          <w:rFonts w:ascii="Montserrat Light" w:eastAsia="Times New Roman" w:hAnsi="Montserrat Light" w:cs="Cambria"/>
          <w:lang w:val="en" w:eastAsia="ro-RO"/>
        </w:rPr>
        <w:t>asupra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domeniilor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activitate</w:t>
      </w:r>
      <w:proofErr w:type="spellEnd"/>
      <w:r w:rsidRPr="00F01C73">
        <w:rPr>
          <w:rFonts w:ascii="Montserrat Light" w:eastAsia="Times New Roman" w:hAnsi="Montserrat Light" w:cs="Cambria"/>
          <w:lang w:val="en" w:eastAsia="ro-RO"/>
        </w:rPr>
        <w:t>;</w:t>
      </w:r>
    </w:p>
    <w:p w14:paraId="546C46AB" w14:textId="77777777" w:rsidR="00AE29EA" w:rsidRPr="00F01C73" w:rsidRDefault="00AE29EA" w:rsidP="00AE29EA">
      <w:pPr>
        <w:numPr>
          <w:ilvl w:val="0"/>
          <w:numId w:val="21"/>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aplicarea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principiului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autocontrolului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unor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alte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furnizate</w:t>
      </w:r>
      <w:proofErr w:type="spellEnd"/>
      <w:r w:rsidRPr="00F01C73">
        <w:rPr>
          <w:rFonts w:ascii="Montserrat Light" w:eastAsia="Times New Roman" w:hAnsi="Montserrat Light" w:cs="Cambria"/>
          <w:spacing w:val="-1"/>
          <w:lang w:val="en" w:eastAsia="ro-RO"/>
        </w:rPr>
        <w:t xml:space="preserve"> de diverse </w:t>
      </w:r>
      <w:proofErr w:type="spellStart"/>
      <w:r w:rsidRPr="00F01C73">
        <w:rPr>
          <w:rFonts w:ascii="Montserrat Light" w:eastAsia="Times New Roman" w:hAnsi="Montserrat Light" w:cs="Cambria"/>
          <w:spacing w:val="-1"/>
          <w:lang w:val="en" w:eastAsia="ro-RO"/>
        </w:rPr>
        <w:t>documente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controlul</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reciproc</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w:t>
      </w:r>
      <w:proofErr w:type="spellEnd"/>
      <w:r w:rsidRPr="00F01C73">
        <w:rPr>
          <w:rFonts w:ascii="Montserrat Light" w:eastAsia="Times New Roman" w:hAnsi="Montserrat Light" w:cs="Cambria"/>
          <w:spacing w:val="-1"/>
          <w:lang w:val="ro-RO" w:eastAsia="ro-RO"/>
        </w:rPr>
        <w:t>ări, corelări ale informațiilor obținute din diverse surse, regula celor “patru ochi”);</w:t>
      </w:r>
    </w:p>
    <w:p w14:paraId="58DFE9E8" w14:textId="77777777" w:rsidR="00AE29EA" w:rsidRPr="00F01C73" w:rsidRDefault="00AE29EA" w:rsidP="00AE29EA">
      <w:pPr>
        <w:numPr>
          <w:ilvl w:val="0"/>
          <w:numId w:val="21"/>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întocmirea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rapoartelor</w:t>
      </w:r>
      <w:proofErr w:type="spellEnd"/>
      <w:r w:rsidRPr="00F01C73">
        <w:rPr>
          <w:rFonts w:ascii="Montserrat Light" w:eastAsia="Times New Roman" w:hAnsi="Montserrat Light" w:cs="Cambria"/>
          <w:spacing w:val="-1"/>
          <w:lang w:val="en" w:eastAsia="ro-RO"/>
        </w:rPr>
        <w:t xml:space="preserve"> de </w:t>
      </w:r>
      <w:proofErr w:type="spellStart"/>
      <w:r w:rsidRPr="00F01C73">
        <w:rPr>
          <w:rFonts w:ascii="Montserrat Light" w:eastAsia="Times New Roman" w:hAnsi="Montserrat Light" w:cs="Cambria"/>
          <w:spacing w:val="-1"/>
          <w:lang w:val="en" w:eastAsia="ro-RO"/>
        </w:rPr>
        <w:t>activitate</w:t>
      </w:r>
      <w:proofErr w:type="spellEnd"/>
      <w:r w:rsidRPr="00F01C73">
        <w:rPr>
          <w:rFonts w:ascii="Montserrat Light" w:eastAsia="Times New Roman" w:hAnsi="Montserrat Light" w:cs="Cambria"/>
          <w:spacing w:val="-1"/>
          <w:lang w:val="en" w:eastAsia="ro-RO"/>
        </w:rPr>
        <w:t xml:space="preserve"> la </w:t>
      </w:r>
      <w:proofErr w:type="spellStart"/>
      <w:r w:rsidRPr="00F01C73">
        <w:rPr>
          <w:rFonts w:ascii="Montserrat Light" w:eastAsia="Times New Roman" w:hAnsi="Montserrat Light" w:cs="Cambria"/>
          <w:spacing w:val="-1"/>
          <w:lang w:val="en" w:eastAsia="ro-RO"/>
        </w:rPr>
        <w:t>solicitarea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coordonatorilor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activit</w:t>
      </w:r>
      <w:proofErr w:type="spellEnd"/>
      <w:r w:rsidRPr="00F01C73">
        <w:rPr>
          <w:rFonts w:ascii="Montserrat Light" w:eastAsia="Times New Roman" w:hAnsi="Montserrat Light" w:cs="Cambria"/>
          <w:spacing w:val="-1"/>
          <w:lang w:val="ro-RO" w:eastAsia="ro-RO"/>
        </w:rPr>
        <w:t>ății sau a președintelui Consiliului județean;</w:t>
      </w:r>
    </w:p>
    <w:p w14:paraId="211D56AE" w14:textId="77777777" w:rsidR="00AE29EA" w:rsidRPr="00F01C73" w:rsidRDefault="00AE29EA" w:rsidP="00AE29EA">
      <w:pPr>
        <w:spacing w:line="240" w:lineRule="auto"/>
        <w:rPr>
          <w:rFonts w:ascii="Montserrat Light" w:eastAsia="Times New Roman" w:hAnsi="Montserrat Light" w:cs="Times New Roman"/>
          <w:b/>
          <w:lang w:val="ro-RO" w:eastAsia="ro-RO"/>
        </w:rPr>
      </w:pPr>
    </w:p>
    <w:p w14:paraId="7D930C2D" w14:textId="77777777" w:rsidR="00AE29EA" w:rsidRPr="00F01C73" w:rsidRDefault="00AE29EA" w:rsidP="00AE29EA">
      <w:pPr>
        <w:spacing w:line="240" w:lineRule="auto"/>
        <w:rPr>
          <w:rFonts w:ascii="Montserrat Light" w:eastAsia="Times New Roman" w:hAnsi="Montserrat Light" w:cs="Times New Roman"/>
          <w:b/>
          <w:lang w:val="ro-RO" w:eastAsia="ro-RO"/>
        </w:rPr>
      </w:pPr>
    </w:p>
    <w:p w14:paraId="0D4718AE" w14:textId="77777777" w:rsidR="00AE29EA" w:rsidRPr="00F01C73" w:rsidRDefault="00AE29EA" w:rsidP="00AE29EA">
      <w:pPr>
        <w:spacing w:line="240" w:lineRule="auto"/>
        <w:rPr>
          <w:rFonts w:ascii="Montserrat Light" w:eastAsia="Times New Roman" w:hAnsi="Montserrat Light" w:cs="Times New Roman"/>
          <w:b/>
          <w:lang w:val="en-US" w:eastAsia="ro-RO"/>
        </w:rPr>
      </w:pPr>
      <w:r w:rsidRPr="00F01C73">
        <w:rPr>
          <w:rFonts w:ascii="Montserrat Light" w:eastAsia="Times New Roman" w:hAnsi="Montserrat Light" w:cs="Times New Roman"/>
          <w:b/>
          <w:lang w:val="ro-RO" w:eastAsia="ro-RO"/>
        </w:rPr>
        <w:t>Responsabilități</w:t>
      </w:r>
      <w:r w:rsidRPr="00F01C73">
        <w:rPr>
          <w:rFonts w:ascii="Montserrat Light" w:eastAsia="Times New Roman" w:hAnsi="Montserrat Light" w:cs="Times New Roman"/>
          <w:b/>
          <w:lang w:val="en-US" w:eastAsia="ro-RO"/>
        </w:rPr>
        <w:t>:</w:t>
      </w:r>
    </w:p>
    <w:p w14:paraId="7B8A8846" w14:textId="77777777" w:rsidR="00AE29EA" w:rsidRPr="00F01C73" w:rsidRDefault="00AE29EA" w:rsidP="00AE29EA">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Personalul</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al </w:t>
      </w:r>
      <w:proofErr w:type="spellStart"/>
      <w:r w:rsidRPr="00F01C73">
        <w:rPr>
          <w:rFonts w:ascii="Montserrat Light" w:eastAsia="Times New Roman" w:hAnsi="Montserrat Light" w:cs="Cambria"/>
          <w:lang w:val="en" w:eastAsia="ro-RO"/>
        </w:rPr>
        <w:t>Consiliului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județean</w:t>
      </w:r>
      <w:proofErr w:type="spellEnd"/>
      <w:r w:rsidRPr="00F01C73">
        <w:rPr>
          <w:rFonts w:ascii="Montserrat Light" w:eastAsia="Times New Roman" w:hAnsi="Montserrat Light" w:cs="Cambria"/>
          <w:lang w:val="en" w:eastAsia="ro-RO"/>
        </w:rPr>
        <w:t xml:space="preserve"> are </w:t>
      </w: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ătoarele responsabilități generale:</w:t>
      </w:r>
    </w:p>
    <w:p w14:paraId="0C9AE70F" w14:textId="77777777" w:rsidR="00AE29EA" w:rsidRPr="00F01C73" w:rsidRDefault="00AE29EA" w:rsidP="00AE29EA">
      <w:pPr>
        <w:numPr>
          <w:ilvl w:val="0"/>
          <w:numId w:val="22"/>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D9EE738"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exercit</w:t>
      </w:r>
      <w:proofErr w:type="spellEnd"/>
      <w:r w:rsidRPr="00F01C73">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44190EBC" w14:textId="77777777" w:rsidR="00AE29EA" w:rsidRPr="00F01C73" w:rsidRDefault="00AE29EA" w:rsidP="00AE29EA">
      <w:pPr>
        <w:numPr>
          <w:ilvl w:val="0"/>
          <w:numId w:val="22"/>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realizeaz</w:t>
      </w:r>
      <w:proofErr w:type="spellEnd"/>
      <w:r w:rsidRPr="00F01C73">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acestora;</w:t>
      </w:r>
    </w:p>
    <w:p w14:paraId="10570F67"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eastAsia="ro-RO"/>
        </w:rPr>
        <w:t>propuse,  în</w:t>
      </w:r>
      <w:proofErr w:type="gramEnd"/>
      <w:r w:rsidRPr="00F01C73">
        <w:rPr>
          <w:rFonts w:ascii="Montserrat Light" w:eastAsia="Times New Roman" w:hAnsi="Montserrat Light" w:cs="Cambria"/>
          <w:lang w:val="ro-RO" w:eastAsia="ro-RO"/>
        </w:rPr>
        <w:t xml:space="preserve"> documentele întocmite;</w:t>
      </w:r>
    </w:p>
    <w:p w14:paraId="76F6925E"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r</w:t>
      </w:r>
      <w:r w:rsidRPr="00F01C73">
        <w:rPr>
          <w:rFonts w:ascii="Montserrat Light" w:eastAsia="Times New Roman" w:hAnsi="Montserrat Light" w:cs="Cambria"/>
          <w:lang w:val="ro-RO" w:eastAsia="ro-RO"/>
        </w:rPr>
        <w:t xml:space="preserve">ăspunsuri la cereri, petiții, plângeri, reclamații și adrese repartizate; asigură transmiterea răspunsului către persoanele fizice sau juridice solicitante; scanează și arhivează electronic și pe suport de hârtie răspunsul conform </w:t>
      </w:r>
      <w:r w:rsidRPr="00F01C73">
        <w:rPr>
          <w:rFonts w:ascii="Montserrat Light" w:eastAsia="Times New Roman" w:hAnsi="Montserrat Light" w:cs="Cambria"/>
          <w:lang w:val="ro-RO" w:eastAsia="ro-RO"/>
        </w:rPr>
        <w:lastRenderedPageBreak/>
        <w:t>nomenclatorului arhivistic, în termenul legal sau cel impus de conducătorii ierarhici superiori;</w:t>
      </w:r>
    </w:p>
    <w:p w14:paraId="6C5A29F0"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rapoartele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prev</w:t>
      </w:r>
      <w:proofErr w:type="spellEnd"/>
      <w:r w:rsidRPr="00F01C73">
        <w:rPr>
          <w:rFonts w:ascii="Montserrat Light" w:eastAsia="Times New Roman" w:hAnsi="Montserrat Light" w:cs="Cambria"/>
          <w:lang w:val="ro-RO" w:eastAsia="ro-RO"/>
        </w:rPr>
        <w:t>ăzute de lege; avizează și/sau contrasemnează actele administrative și actele juridice emise în exercitarea atribuțiilor specifice de serviciu;</w:t>
      </w:r>
    </w:p>
    <w:p w14:paraId="5A07DDE3"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fundamenteaz</w:t>
      </w:r>
      <w:proofErr w:type="spellEnd"/>
      <w:r w:rsidRPr="00F01C73">
        <w:rPr>
          <w:rFonts w:ascii="Montserrat Light" w:eastAsia="Times New Roman" w:hAnsi="Montserrat Light" w:cs="Cambria"/>
          <w:lang w:val="ro-RO" w:eastAsia="ro-RO"/>
        </w:rPr>
        <w:t>ă tehnic, economic sau juridic refuzul de a semna, respectiv de a contrasemna ori aviza actele administrative sau actele juridice pe care le consideră nelegale;</w:t>
      </w:r>
    </w:p>
    <w:p w14:paraId="7AD8377C"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îndeplinește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îndatoririle de serviciu </w:t>
      </w:r>
      <w:r w:rsidRPr="00F01C73">
        <w:rPr>
          <w:rFonts w:ascii="Montserrat Light" w:eastAsia="Times New Roman" w:hAnsi="Montserrat Light" w:cs="Cambria"/>
          <w:lang w:val="en" w:eastAsia="ro-RO"/>
        </w:rPr>
        <w:t xml:space="preserve">cu </w:t>
      </w:r>
      <w:proofErr w:type="spellStart"/>
      <w:r w:rsidRPr="00F01C73">
        <w:rPr>
          <w:rFonts w:ascii="Montserrat Light" w:eastAsia="Times New Roman" w:hAnsi="Montserrat Light" w:cs="Cambria"/>
          <w:lang w:val="en" w:eastAsia="ro-RO"/>
        </w:rPr>
        <w:t>profesionalism</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imparțialitate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corectitudine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în mod conştiincios, cu obligaţia de a se abţine de la orice faptă care ar putea să aducă prejudicii autorității;</w:t>
      </w:r>
    </w:p>
    <w:p w14:paraId="53D59113"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p</w:t>
      </w:r>
      <w:r w:rsidRPr="00F01C73">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exercitării atribuţiilor de serviciu;</w:t>
      </w:r>
    </w:p>
    <w:p w14:paraId="432B57A6"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respect</w:t>
      </w:r>
      <w:r w:rsidRPr="00F01C73">
        <w:rPr>
          <w:rFonts w:ascii="Montserrat Light" w:eastAsia="Times New Roman" w:hAnsi="Montserrat Light" w:cs="Cambria"/>
          <w:lang w:val="ro-RO" w:eastAsia="ro-RO"/>
        </w:rPr>
        <w:t>ă codul de conduită al funcţionarilor publici sau, după caz, codul de conduită pentru personalul contractual;</w:t>
      </w:r>
    </w:p>
    <w:p w14:paraId="70CE5BA9"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adopt</w:t>
      </w:r>
      <w:r w:rsidRPr="00F01C73">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379F52DD"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763AB47C"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semnaleaz</w:t>
      </w:r>
      <w:proofErr w:type="spellEnd"/>
      <w:r w:rsidRPr="00F01C73">
        <w:rPr>
          <w:rFonts w:ascii="Montserrat Light" w:eastAsia="Times New Roman" w:hAnsi="Montserrat Light" w:cs="Cambria"/>
          <w:lang w:val="ro-RO" w:eastAsia="ro-RO"/>
        </w:rPr>
        <w:t>ă conducerii structurii funcționale din care face parte orice probleme deosebite legate de activitatea acesteia, despre care ia cunoştinţă în timpul îndeplinirii sarcinilor sau în afara acestora;</w:t>
      </w:r>
    </w:p>
    <w:p w14:paraId="452AEED6"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m</w:t>
      </w:r>
      <w:r w:rsidRPr="00F01C73">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1B194FE7"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semneaz</w:t>
      </w:r>
      <w:proofErr w:type="spellEnd"/>
      <w:r w:rsidRPr="00F01C73">
        <w:rPr>
          <w:rFonts w:ascii="Montserrat Light" w:eastAsia="Times New Roman" w:hAnsi="Montserrat Light" w:cs="Cambria"/>
          <w:lang w:val="ro-RO" w:eastAsia="ro-RO"/>
        </w:rPr>
        <w:t xml:space="preserve">ă exemplarul care rămâne în autoritate al documentelor pe care le întocmeşte; </w:t>
      </w:r>
    </w:p>
    <w:p w14:paraId="351B0153"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680E8DAA" w14:textId="77777777" w:rsidR="00AE29EA" w:rsidRPr="00F01C73" w:rsidRDefault="00AE29EA" w:rsidP="00AE29EA">
      <w:pPr>
        <w:numPr>
          <w:ilvl w:val="0"/>
          <w:numId w:val="22"/>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elibereaz</w:t>
      </w:r>
      <w:proofErr w:type="spellEnd"/>
      <w:r w:rsidRPr="00F01C73">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115D9BA9"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aplic</w:t>
      </w:r>
      <w:proofErr w:type="spellEnd"/>
      <w:r w:rsidRPr="00F01C73">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4F296142"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1850A08"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7DE7B58"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 xml:space="preserve">stunci când este cazul menţine relaţia cu societatea de asigurări şi urmşreşte dosarele de dauna pentru autovehiculele aflate în dotarea DADJ; </w:t>
      </w:r>
    </w:p>
    <w:p w14:paraId="5D2EBFC7"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Obţine licenţele de transport şi a celor de execuţie pentru autovehicule gestionate de DADJ(dacă este necesar) şi unde nu există derogări;</w:t>
      </w:r>
    </w:p>
    <w:p w14:paraId="65800E4E"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să cunoască formalităţile referitoare la omologarea de tip, înmatricularea şi inspecţia tehnică a autovehicule gestionate de DADJ;</w:t>
      </w:r>
    </w:p>
    <w:p w14:paraId="7CB1BE71"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atunci când este cazul să poată elabora planuri de mentenanţă periodică a autovehiculelor si a echipamentelor acestora aflate în dotarea DADJ;</w:t>
      </w:r>
    </w:p>
    <w:p w14:paraId="49E3FBC6" w14:textId="77777777" w:rsidR="00AE29EA" w:rsidRPr="00F01C73" w:rsidRDefault="00AE29EA" w:rsidP="00AE29EA">
      <w:pPr>
        <w:numPr>
          <w:ilvl w:val="0"/>
          <w:numId w:val="22"/>
        </w:numPr>
        <w:spacing w:line="240" w:lineRule="auto"/>
        <w:rPr>
          <w:rFonts w:ascii="Montserrat Light" w:eastAsia="Times New Roman" w:hAnsi="Montserrat Light" w:cs="Times New Roman"/>
          <w:lang w:val="en-US" w:eastAsia="ro-RO"/>
        </w:rPr>
      </w:pPr>
      <w:proofErr w:type="spellStart"/>
      <w:r w:rsidRPr="00F01C73">
        <w:rPr>
          <w:rFonts w:ascii="Montserrat Light" w:eastAsia="Times New Roman" w:hAnsi="Montserrat Light" w:cs="Cambria"/>
          <w:lang w:val="en" w:eastAsia="ro-RO"/>
        </w:rPr>
        <w:t>urmeaz</w:t>
      </w:r>
      <w:proofErr w:type="spellEnd"/>
      <w:r w:rsidRPr="00F01C73">
        <w:rPr>
          <w:rFonts w:ascii="Montserrat Light" w:eastAsia="Times New Roman" w:hAnsi="Montserrat Light" w:cs="Cambria"/>
          <w:lang w:val="ro-RO" w:eastAsia="ro-RO"/>
        </w:rPr>
        <w:t>ă programele de perfecționare profesională, conform prevederilor legale;</w:t>
      </w:r>
    </w:p>
    <w:p w14:paraId="4A3EA52F"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lastRenderedPageBreak/>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6053D623" w14:textId="77777777" w:rsidR="00AE29EA" w:rsidRPr="00F01C73" w:rsidRDefault="00AE29EA" w:rsidP="00AE29EA">
      <w:pPr>
        <w:numPr>
          <w:ilvl w:val="0"/>
          <w:numId w:val="2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Cunoaşte şi respectă Regulamentul intern al Consiliului Judeţean Cluj.</w:t>
      </w:r>
    </w:p>
    <w:p w14:paraId="0B4AE34C"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Cambria"/>
          <w:lang w:val="ro-RO" w:eastAsia="ro-RO"/>
        </w:rPr>
      </w:pPr>
    </w:p>
    <w:p w14:paraId="52FE8146" w14:textId="77777777" w:rsidR="00AE29EA" w:rsidRPr="00F01C73" w:rsidRDefault="00AE29EA" w:rsidP="00AE29EA">
      <w:pPr>
        <w:spacing w:line="240" w:lineRule="auto"/>
        <w:rPr>
          <w:rFonts w:ascii="Montserrat Light" w:eastAsia="Times New Roman" w:hAnsi="Montserrat Light" w:cs="Times New Roman"/>
          <w:b/>
          <w:lang w:val="ro-RO" w:eastAsia="ro-RO"/>
        </w:rPr>
      </w:pPr>
    </w:p>
    <w:p w14:paraId="08B229C8" w14:textId="77777777" w:rsidR="00AE29EA" w:rsidRPr="00F01C73" w:rsidRDefault="00AE29EA" w:rsidP="00AE29E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Identificarea funcţiei contractuale de execuție corespunzătoare postului</w:t>
      </w:r>
    </w:p>
    <w:p w14:paraId="35F99ED8"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Denumire: consilier superior – </w:t>
      </w:r>
      <w:r w:rsidRPr="00F01C73">
        <w:rPr>
          <w:rFonts w:ascii="Montserrat Light" w:eastAsia="Times New Roman" w:hAnsi="Montserrat Light" w:cs="Times New Roman"/>
          <w:lang w:val="fr-029" w:eastAsia="ro-RO"/>
        </w:rPr>
        <w:t>COR</w:t>
      </w:r>
      <w:r w:rsidRPr="00F01C73">
        <w:rPr>
          <w:rFonts w:ascii="Montserrat Light" w:eastAsia="Times New Roman" w:hAnsi="Montserrat Light" w:cs="Times New Roman"/>
          <w:lang w:val="en-US" w:eastAsia="ro-RO"/>
        </w:rPr>
        <w:t xml:space="preserve">: </w:t>
      </w:r>
      <w:r w:rsidRPr="00F01C73">
        <w:rPr>
          <w:rFonts w:ascii="Montserrat Light" w:eastAsia="Times New Roman" w:hAnsi="Montserrat Light" w:cs="Times New Roman"/>
          <w:lang w:val="fr-029" w:eastAsia="ro-RO"/>
        </w:rPr>
        <w:t>242201;</w:t>
      </w:r>
    </w:p>
    <w:p w14:paraId="444F9F5B"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Clasa: I ;</w:t>
      </w:r>
    </w:p>
    <w:p w14:paraId="3DA14C90"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Gradul profesional: superior;</w:t>
      </w:r>
    </w:p>
    <w:p w14:paraId="7002F65E"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Vechimea în specialitatea studiilor : minim 7 ani;</w:t>
      </w:r>
    </w:p>
    <w:p w14:paraId="3CB26DFB" w14:textId="77777777" w:rsidR="00AE29EA" w:rsidRPr="00F01C73" w:rsidRDefault="00AE29EA" w:rsidP="00AE29EA">
      <w:pPr>
        <w:spacing w:line="240" w:lineRule="auto"/>
        <w:rPr>
          <w:rFonts w:ascii="Montserrat Light" w:eastAsia="Times New Roman" w:hAnsi="Montserrat Light" w:cs="Times New Roman"/>
          <w:b/>
          <w:bCs/>
          <w:lang w:val="ro-RO" w:eastAsia="ro-RO"/>
        </w:rPr>
      </w:pPr>
    </w:p>
    <w:p w14:paraId="24321D83" w14:textId="77777777" w:rsidR="00AE29EA" w:rsidRPr="00F01C73" w:rsidRDefault="00AE29EA" w:rsidP="00AE29EA">
      <w:pPr>
        <w:spacing w:line="240" w:lineRule="auto"/>
        <w:rPr>
          <w:rFonts w:ascii="Montserrat Light" w:eastAsia="Times New Roman" w:hAnsi="Montserrat Light" w:cs="Times New Roman"/>
          <w:b/>
          <w:bCs/>
          <w:lang w:val="ro-RO" w:eastAsia="ro-RO"/>
        </w:rPr>
      </w:pPr>
      <w:r w:rsidRPr="00F01C73">
        <w:rPr>
          <w:rFonts w:ascii="Montserrat Light" w:eastAsia="Times New Roman" w:hAnsi="Montserrat Light" w:cs="Times New Roman"/>
          <w:b/>
          <w:bCs/>
          <w:lang w:val="ro-RO" w:eastAsia="ro-RO"/>
        </w:rPr>
        <w:t>Sfera relaţională a titularului postului</w:t>
      </w:r>
    </w:p>
    <w:p w14:paraId="31A2F093"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 Sfera relaţională internă:</w:t>
      </w:r>
    </w:p>
    <w:p w14:paraId="52F403E7"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Relaţii ierarhice:</w:t>
      </w:r>
    </w:p>
    <w:p w14:paraId="7646A036"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subordonat faţă de şeful de serviciu;</w:t>
      </w:r>
    </w:p>
    <w:p w14:paraId="0E7D3C05"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superior pentru : nu este cazul;</w:t>
      </w:r>
    </w:p>
    <w:p w14:paraId="75743DCA" w14:textId="77777777" w:rsidR="00AE29EA" w:rsidRPr="00F01C73" w:rsidRDefault="00AE29EA" w:rsidP="00AE29EA">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b) Relaţii funcţionale: cu toate compartimentele din cadrul D.A.D.J.</w:t>
      </w:r>
    </w:p>
    <w:p w14:paraId="07737482" w14:textId="77777777" w:rsidR="00AE29EA" w:rsidRPr="00F01C73" w:rsidRDefault="00AE29EA" w:rsidP="00AE29EA">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c) Relaţii de control: nu este cazul;</w:t>
      </w:r>
    </w:p>
    <w:p w14:paraId="73495818" w14:textId="77777777" w:rsidR="00AE29EA" w:rsidRPr="00F01C73" w:rsidRDefault="00AE29EA" w:rsidP="00AE29EA">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d) Relaţii de reprezentare: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p>
    <w:p w14:paraId="5FC58BC0"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 Sfera relaţională externă:</w:t>
      </w:r>
    </w:p>
    <w:p w14:paraId="388F287B"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cu autorităţi şi instituţii publice: în limita mandatului;</w:t>
      </w:r>
    </w:p>
    <w:p w14:paraId="6710C774"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b) cu organizaţii internaţionale: nu este cazul;</w:t>
      </w:r>
    </w:p>
    <w:p w14:paraId="09C0A601"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c) cu persoane juridice private: nu este cazul;</w:t>
      </w:r>
    </w:p>
    <w:p w14:paraId="3EAD2751"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 Limite de competenţă: conform atribuțiilor postului;</w:t>
      </w:r>
    </w:p>
    <w:p w14:paraId="13CA15B0"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4AAEAA73"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înlocuieşte: pe Pop Istvan-Zsolt, pe Marc Virgil, pe Farkas Maria – Adela;</w:t>
      </w:r>
    </w:p>
    <w:p w14:paraId="29CDC962" w14:textId="77777777" w:rsidR="00AE29EA" w:rsidRPr="00F01C73" w:rsidRDefault="00AE29EA" w:rsidP="00AE29EA">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este înlocuit: de Farkas Maria – Adela, Pop Istvan-Zsolt.</w:t>
      </w:r>
    </w:p>
    <w:p w14:paraId="56B372A4" w14:textId="77777777" w:rsidR="00AE29EA" w:rsidRPr="00F01C73" w:rsidRDefault="00AE29EA" w:rsidP="00AE29EA">
      <w:pPr>
        <w:spacing w:line="240" w:lineRule="auto"/>
        <w:rPr>
          <w:rFonts w:ascii="Montserrat Light" w:eastAsia="Times New Roman" w:hAnsi="Montserrat Light" w:cs="Times New Roman"/>
          <w:b/>
          <w:lang w:val="ro-RO" w:eastAsia="ro-RO"/>
        </w:rPr>
      </w:pPr>
    </w:p>
    <w:p w14:paraId="3D41E6B4" w14:textId="77777777" w:rsidR="00AE29EA" w:rsidRPr="00F01C73" w:rsidRDefault="00AE29EA" w:rsidP="00AE29E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Întocmit de:</w:t>
      </w:r>
    </w:p>
    <w:p w14:paraId="243C5B2A" w14:textId="77777777" w:rsidR="00AE29EA" w:rsidRPr="00F01C73" w:rsidRDefault="00AE29EA" w:rsidP="00AE29EA">
      <w:pPr>
        <w:spacing w:line="240" w:lineRule="auto"/>
        <w:ind w:right="72"/>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şi prenumele: Marian Adrian – Călin;</w:t>
      </w:r>
    </w:p>
    <w:p w14:paraId="3A821095"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publică de conducere: şef serviciu;</w:t>
      </w:r>
    </w:p>
    <w:p w14:paraId="2AC2F20E"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Semnătură:__________________</w:t>
      </w:r>
    </w:p>
    <w:p w14:paraId="13CCD955"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întocmirii: </w:t>
      </w:r>
    </w:p>
    <w:p w14:paraId="34BA47FA" w14:textId="77777777" w:rsidR="00AE29EA" w:rsidRPr="00F01C73" w:rsidRDefault="00AE29EA" w:rsidP="00AE29E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Luat la cunoştinţă de către ocupantul postului:</w:t>
      </w:r>
    </w:p>
    <w:p w14:paraId="69682134"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Numele şi prenumele: </w:t>
      </w:r>
      <w:r w:rsidRPr="00F01C73">
        <w:rPr>
          <w:rFonts w:ascii="Montserrat Light" w:eastAsia="Times New Roman" w:hAnsi="Montserrat Light" w:cs="Times New Roman"/>
          <w:lang w:val="it-IT" w:eastAsia="ro-RO"/>
        </w:rPr>
        <w:t xml:space="preserve"> </w:t>
      </w:r>
      <w:bookmarkStart w:id="2" w:name="_Hlk53053547"/>
      <w:r w:rsidRPr="00F01C73">
        <w:rPr>
          <w:rFonts w:ascii="Montserrat Light" w:eastAsia="Times New Roman" w:hAnsi="Montserrat Light" w:cs="Times New Roman"/>
          <w:lang w:val="it-IT" w:eastAsia="ro-RO"/>
        </w:rPr>
        <w:t>Mureşan Mircea - Dan</w:t>
      </w:r>
    </w:p>
    <w:bookmarkEnd w:id="2"/>
    <w:p w14:paraId="5ACEAA7F"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w:t>
      </w:r>
    </w:p>
    <w:p w14:paraId="456FA579"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672BFCE7" w14:textId="77777777" w:rsidR="00AE29EA" w:rsidRPr="00F01C73" w:rsidRDefault="00AE29EA" w:rsidP="00AE29EA">
      <w:pPr>
        <w:spacing w:line="240" w:lineRule="auto"/>
        <w:rPr>
          <w:rFonts w:ascii="Montserrat Light" w:eastAsia="Times New Roman" w:hAnsi="Montserrat Light" w:cs="Times New Roman"/>
          <w:b/>
          <w:lang w:val="ro-RO" w:eastAsia="ro-RO"/>
        </w:rPr>
      </w:pPr>
    </w:p>
    <w:p w14:paraId="1D9223FB" w14:textId="77777777" w:rsidR="00AE29EA" w:rsidRPr="00F01C73" w:rsidRDefault="00AE29EA" w:rsidP="00AE29E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Contrasemnat de:</w:t>
      </w:r>
    </w:p>
    <w:p w14:paraId="0A7B038B"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si prenumele: Liviu – Emil Hȋncu</w:t>
      </w:r>
    </w:p>
    <w:p w14:paraId="2C43972E"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Director executiv</w:t>
      </w:r>
    </w:p>
    <w:p w14:paraId="380B9594" w14:textId="77777777" w:rsidR="00AE29EA" w:rsidRPr="00F01C73" w:rsidRDefault="00AE29EA" w:rsidP="00AE29E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Semnătura:_____________________</w:t>
      </w:r>
    </w:p>
    <w:p w14:paraId="2F762EC0" w14:textId="77777777" w:rsidR="00AE29EA" w:rsidRPr="00F01C73" w:rsidRDefault="00AE29EA" w:rsidP="00AE29EA">
      <w:pPr>
        <w:tabs>
          <w:tab w:val="left" w:pos="5325"/>
        </w:tabs>
        <w:spacing w:line="36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63EC4960" w14:textId="77777777" w:rsidR="00AE29EA" w:rsidRPr="00F01C73" w:rsidRDefault="00AE29EA" w:rsidP="00AE29EA">
      <w:pPr>
        <w:spacing w:line="240" w:lineRule="auto"/>
        <w:rPr>
          <w:rFonts w:ascii="Cambria" w:eastAsia="Times New Roman" w:hAnsi="Cambria" w:cs="Times New Roman"/>
          <w:lang w:val="ro-RO" w:eastAsia="ro-RO"/>
        </w:rPr>
      </w:pPr>
    </w:p>
    <w:p w14:paraId="7AC7C89B" w14:textId="77777777" w:rsidR="00AE29EA" w:rsidRPr="00F01C73" w:rsidRDefault="00AE29EA" w:rsidP="00AE29EA">
      <w:pPr>
        <w:spacing w:line="240" w:lineRule="auto"/>
        <w:rPr>
          <w:rFonts w:ascii="Cambria" w:eastAsia="Times New Roman" w:hAnsi="Cambria" w:cs="Times New Roman"/>
          <w:lang w:val="ro-RO" w:eastAsia="ro-RO"/>
        </w:rPr>
      </w:pPr>
    </w:p>
    <w:p w14:paraId="5D67CF41" w14:textId="77777777" w:rsidR="00AE29EA" w:rsidRPr="00F01C73" w:rsidRDefault="00AE29EA" w:rsidP="00AE29EA">
      <w:pPr>
        <w:tabs>
          <w:tab w:val="left" w:pos="7668"/>
        </w:tabs>
      </w:pPr>
    </w:p>
    <w:p w14:paraId="20671834" w14:textId="77777777" w:rsidR="00F32BA9" w:rsidRPr="00AE29EA" w:rsidRDefault="00F32BA9" w:rsidP="00AE29EA"/>
    <w:sectPr w:rsidR="00F32BA9" w:rsidRPr="00AE29EA"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AB57" w14:textId="77777777" w:rsidR="008F70B1" w:rsidRDefault="008F70B1">
      <w:pPr>
        <w:spacing w:line="240" w:lineRule="auto"/>
      </w:pPr>
      <w:r>
        <w:separator/>
      </w:r>
    </w:p>
  </w:endnote>
  <w:endnote w:type="continuationSeparator" w:id="0">
    <w:p w14:paraId="781D2908" w14:textId="77777777" w:rsidR="008F70B1" w:rsidRDefault="008F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0721" w14:textId="77777777" w:rsidR="008F70B1" w:rsidRDefault="008F70B1">
      <w:pPr>
        <w:spacing w:line="240" w:lineRule="auto"/>
      </w:pPr>
      <w:r>
        <w:separator/>
      </w:r>
    </w:p>
  </w:footnote>
  <w:footnote w:type="continuationSeparator" w:id="0">
    <w:p w14:paraId="42839348" w14:textId="77777777" w:rsidR="008F70B1" w:rsidRDefault="008F7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162407"/>
    <w:rsid w:val="00173524"/>
    <w:rsid w:val="001D0324"/>
    <w:rsid w:val="001E48B7"/>
    <w:rsid w:val="001F2EAF"/>
    <w:rsid w:val="00265852"/>
    <w:rsid w:val="00267155"/>
    <w:rsid w:val="00315443"/>
    <w:rsid w:val="003961C5"/>
    <w:rsid w:val="004931D3"/>
    <w:rsid w:val="005D6B67"/>
    <w:rsid w:val="00784FF3"/>
    <w:rsid w:val="00843040"/>
    <w:rsid w:val="008F70B1"/>
    <w:rsid w:val="00964236"/>
    <w:rsid w:val="00A36D31"/>
    <w:rsid w:val="00AA7DFA"/>
    <w:rsid w:val="00AE29EA"/>
    <w:rsid w:val="00C77386"/>
    <w:rsid w:val="00CB2DD3"/>
    <w:rsid w:val="00D163AB"/>
    <w:rsid w:val="00DC7FBE"/>
    <w:rsid w:val="00E5325A"/>
    <w:rsid w:val="00F01C73"/>
    <w:rsid w:val="00F260EE"/>
    <w:rsid w:val="00F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2949</Words>
  <Characters>17105</Characters>
  <Application>Microsoft Office Word</Application>
  <DocSecurity>0</DocSecurity>
  <Lines>142</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2023-08-10T06:34:00Z</cp:lastPrinted>
  <dcterms:created xsi:type="dcterms:W3CDTF">2023-08-08T07:48:00Z</dcterms:created>
  <dcterms:modified xsi:type="dcterms:W3CDTF">2023-08-11T14:18:00Z</dcterms:modified>
</cp:coreProperties>
</file>