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3D14"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91889"/>
    </w:p>
    <w:p w14:paraId="1CE09CD6" w14:textId="77777777" w:rsidR="002800D3" w:rsidRPr="003102A2" w:rsidRDefault="002800D3" w:rsidP="002800D3">
      <w:pPr>
        <w:spacing w:after="0" w:line="240" w:lineRule="auto"/>
        <w:jc w:val="center"/>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D i s p o z i ț i a</w:t>
      </w:r>
    </w:p>
    <w:p w14:paraId="6FED7F14" w14:textId="7E2E2E00" w:rsidR="002800D3" w:rsidRPr="003102A2" w:rsidRDefault="002800D3" w:rsidP="002800D3">
      <w:pPr>
        <w:spacing w:after="0" w:line="240" w:lineRule="auto"/>
        <w:jc w:val="center"/>
        <w:rPr>
          <w:rFonts w:ascii="Montserrat Light" w:eastAsia="Times New Roman" w:hAnsi="Montserrat Light" w:cs="Arial"/>
          <w:b/>
          <w:bCs/>
          <w:noProof/>
          <w:kern w:val="0"/>
          <w:lang w:val="ro-RO" w:eastAsia="ro-RO"/>
          <w14:ligatures w14:val="none"/>
        </w:rPr>
      </w:pPr>
      <w:r w:rsidRPr="003102A2">
        <w:rPr>
          <w:rFonts w:ascii="Montserrat Light" w:eastAsia="Times New Roman" w:hAnsi="Montserrat Light" w:cs="Arial"/>
          <w:b/>
          <w:bCs/>
          <w:noProof/>
          <w:kern w:val="0"/>
          <w:lang w:val="ro-RO" w:eastAsia="ro-RO"/>
          <w14:ligatures w14:val="none"/>
        </w:rPr>
        <w:t>nr.</w:t>
      </w:r>
      <w:r w:rsidR="00827360">
        <w:rPr>
          <w:rFonts w:ascii="Montserrat Light" w:eastAsia="Times New Roman" w:hAnsi="Montserrat Light" w:cs="Arial"/>
          <w:b/>
          <w:bCs/>
          <w:noProof/>
          <w:kern w:val="0"/>
          <w:lang w:val="ro-RO" w:eastAsia="ro-RO"/>
          <w14:ligatures w14:val="none"/>
        </w:rPr>
        <w:t xml:space="preserve"> 892 </w:t>
      </w:r>
      <w:r w:rsidRPr="003102A2">
        <w:rPr>
          <w:rFonts w:ascii="Montserrat Light" w:eastAsia="Times New Roman" w:hAnsi="Montserrat Light" w:cs="Arial"/>
          <w:b/>
          <w:bCs/>
          <w:noProof/>
          <w:kern w:val="0"/>
          <w:lang w:val="ro-RO" w:eastAsia="ro-RO"/>
          <w14:ligatures w14:val="none"/>
        </w:rPr>
        <w:t xml:space="preserve">din </w:t>
      </w:r>
      <w:r w:rsidR="00EA1F3D">
        <w:rPr>
          <w:rFonts w:ascii="Montserrat Light" w:eastAsia="Times New Roman" w:hAnsi="Montserrat Light" w:cs="Arial"/>
          <w:b/>
          <w:bCs/>
          <w:noProof/>
          <w:kern w:val="0"/>
          <w:lang w:val="ro-RO" w:eastAsia="ro-RO"/>
          <w14:ligatures w14:val="none"/>
        </w:rPr>
        <w:t>1</w:t>
      </w:r>
      <w:r w:rsidR="00277C22">
        <w:rPr>
          <w:rFonts w:ascii="Montserrat Light" w:eastAsia="Times New Roman" w:hAnsi="Montserrat Light" w:cs="Arial"/>
          <w:b/>
          <w:bCs/>
          <w:noProof/>
          <w:kern w:val="0"/>
          <w:lang w:val="ro-RO" w:eastAsia="ro-RO"/>
          <w14:ligatures w14:val="none"/>
        </w:rPr>
        <w:t>0</w:t>
      </w:r>
      <w:r w:rsidR="00EA1F3D">
        <w:rPr>
          <w:rFonts w:ascii="Montserrat Light" w:eastAsia="Times New Roman" w:hAnsi="Montserrat Light" w:cs="Arial"/>
          <w:b/>
          <w:bCs/>
          <w:noProof/>
          <w:kern w:val="0"/>
          <w:lang w:val="ro-RO" w:eastAsia="ro-RO"/>
          <w14:ligatures w14:val="none"/>
        </w:rPr>
        <w:t xml:space="preserve"> august</w:t>
      </w:r>
      <w:r w:rsidRPr="003102A2">
        <w:rPr>
          <w:rFonts w:ascii="Montserrat Light" w:eastAsia="Times New Roman" w:hAnsi="Montserrat Light" w:cs="Arial"/>
          <w:b/>
          <w:bCs/>
          <w:noProof/>
          <w:kern w:val="0"/>
          <w:lang w:val="ro-RO" w:eastAsia="ro-RO"/>
          <w14:ligatures w14:val="none"/>
        </w:rPr>
        <w:t xml:space="preserve"> 2023</w:t>
      </w:r>
    </w:p>
    <w:p w14:paraId="05310B18" w14:textId="5EDDA8BD" w:rsidR="002800D3" w:rsidRPr="003102A2" w:rsidRDefault="002800D3" w:rsidP="002800D3">
      <w:pPr>
        <w:keepNext/>
        <w:keepLines/>
        <w:spacing w:after="0" w:line="240" w:lineRule="auto"/>
        <w:jc w:val="center"/>
        <w:outlineLvl w:val="0"/>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privind numirea domnului </w:t>
      </w:r>
      <w:bookmarkStart w:id="1" w:name="_Hlk142391809"/>
      <w:r w:rsidRPr="003102A2">
        <w:rPr>
          <w:rFonts w:ascii="Montserrat Light" w:eastAsia="Arial" w:hAnsi="Montserrat Light" w:cs="Arial"/>
          <w:b/>
          <w:bCs/>
          <w:noProof/>
          <w:kern w:val="0"/>
          <w:lang w:val="ro-RO"/>
          <w14:ligatures w14:val="none"/>
        </w:rPr>
        <w:t xml:space="preserve">Fati Paul-Horea  </w:t>
      </w:r>
      <w:bookmarkEnd w:id="1"/>
      <w:r w:rsidRPr="003102A2">
        <w:rPr>
          <w:rFonts w:ascii="Montserrat Light" w:eastAsia="Arial" w:hAnsi="Montserrat Light" w:cs="Arial"/>
          <w:b/>
          <w:bCs/>
          <w:noProof/>
          <w:kern w:val="0"/>
          <w:lang w:val="ro-RO"/>
          <w14:ligatures w14:val="none"/>
        </w:rPr>
        <w:t>în funcţia publică de execuție de consilier principal la Serviciul Tehnic, Situaţii De Urgenţă din cadrul Direcției De Administrare Drumuri Județene</w:t>
      </w:r>
    </w:p>
    <w:p w14:paraId="45834FB1" w14:textId="77777777" w:rsidR="002800D3" w:rsidRPr="003102A2" w:rsidRDefault="002800D3" w:rsidP="002800D3">
      <w:pPr>
        <w:spacing w:after="0" w:line="240" w:lineRule="auto"/>
        <w:jc w:val="both"/>
        <w:rPr>
          <w:rFonts w:ascii="Montserrat Light" w:eastAsia="Arial" w:hAnsi="Montserrat Light" w:cs="Arial"/>
          <w:noProof/>
          <w:kern w:val="0"/>
          <w:lang w:val="ro-RO"/>
          <w14:ligatures w14:val="none"/>
        </w:rPr>
      </w:pPr>
    </w:p>
    <w:p w14:paraId="59950713" w14:textId="77777777" w:rsidR="002800D3" w:rsidRPr="003102A2" w:rsidRDefault="002800D3" w:rsidP="002800D3">
      <w:pPr>
        <w:spacing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Preşedintele Consiliului Judeţean Cluj,</w:t>
      </w:r>
    </w:p>
    <w:p w14:paraId="453D5292" w14:textId="77777777" w:rsidR="002800D3" w:rsidRPr="003102A2" w:rsidRDefault="002800D3" w:rsidP="002800D3">
      <w:pPr>
        <w:spacing w:after="240" w:line="240" w:lineRule="auto"/>
        <w:jc w:val="both"/>
        <w:rPr>
          <w:rFonts w:ascii="Montserrat Light" w:eastAsia="Times New Roman" w:hAnsi="Montserrat Light" w:cs="Times New Roman"/>
          <w:bCs/>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3102A2">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5C958FBE" w14:textId="77777777" w:rsidR="002800D3" w:rsidRPr="003102A2" w:rsidRDefault="002800D3" w:rsidP="002800D3">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Luând în considerare:</w:t>
      </w:r>
    </w:p>
    <w:p w14:paraId="70B84AA8" w14:textId="77777777" w:rsidR="002800D3" w:rsidRPr="003102A2" w:rsidRDefault="002800D3" w:rsidP="002800D3">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914F8AE" w14:textId="77777777" w:rsidR="002800D3" w:rsidRPr="003102A2" w:rsidRDefault="002800D3" w:rsidP="002800D3">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Arial" w:hAnsi="Montserrat Light" w:cs="Arial"/>
          <w:kern w:val="0"/>
          <w:lang w:val="ro-RO"/>
          <w14:ligatures w14:val="none"/>
        </w:rPr>
        <w:t xml:space="preserve">Hotărârea Consiliului Județean Cluj nr. 139/31.07.2023 pentru </w:t>
      </w:r>
      <w:r w:rsidRPr="003102A2">
        <w:rPr>
          <w:rFonts w:ascii="Montserrat Light" w:eastAsia="Arial" w:hAnsi="Montserrat Light" w:cs="Arial"/>
          <w:noProof/>
          <w:kern w:val="0"/>
          <w:lang w:val="ro-RO"/>
          <w14:ligatures w14:val="none"/>
        </w:rPr>
        <w:t xml:space="preserve">stabilirea unor măsuri cu privire la salariile de bază ale </w:t>
      </w:r>
      <w:r w:rsidRPr="003102A2">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6495098B" w14:textId="77777777" w:rsidR="002800D3" w:rsidRPr="003102A2" w:rsidRDefault="002800D3" w:rsidP="002800D3">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3102A2">
        <w:rPr>
          <w:rFonts w:ascii="Montserrat Light" w:eastAsia="Arial" w:hAnsi="Montserrat Light" w:cs="Arial"/>
          <w:bCs/>
          <w:kern w:val="0"/>
          <w:lang w:val="ro-RO"/>
          <w14:ligatures w14:val="none"/>
        </w:rPr>
        <w:t xml:space="preserve">Având în vedere </w:t>
      </w:r>
      <w:r w:rsidRPr="003102A2">
        <w:rPr>
          <w:rFonts w:ascii="Montserrat Light" w:eastAsia="Arial" w:hAnsi="Montserrat Light" w:cs="TT5Bo00"/>
          <w:bCs/>
          <w:iCs/>
          <w:kern w:val="0"/>
          <w:lang w:val="ro-RO"/>
          <w14:ligatures w14:val="none"/>
        </w:rPr>
        <w:t>dispozițiile:</w:t>
      </w:r>
    </w:p>
    <w:p w14:paraId="449C0DA3" w14:textId="77777777" w:rsidR="002800D3" w:rsidRPr="003102A2" w:rsidRDefault="002800D3" w:rsidP="002800D3">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31C3EE86" w14:textId="77777777" w:rsidR="002800D3" w:rsidRPr="003102A2" w:rsidRDefault="002800D3" w:rsidP="002800D3">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44A24905" w14:textId="77777777" w:rsidR="002800D3" w:rsidRPr="003102A2" w:rsidRDefault="002800D3" w:rsidP="002800D3">
      <w:pPr>
        <w:spacing w:after="0" w:line="240" w:lineRule="auto"/>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În conformitate cu dispozițiile:</w:t>
      </w:r>
    </w:p>
    <w:p w14:paraId="20D82374" w14:textId="77777777" w:rsidR="002800D3" w:rsidRPr="003102A2" w:rsidRDefault="002800D3" w:rsidP="002800D3">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1ED4DC6E" w14:textId="77777777" w:rsidR="002800D3" w:rsidRPr="003102A2" w:rsidRDefault="002800D3" w:rsidP="002800D3">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fr-FR" w:eastAsia="ro-RO"/>
          <w14:ligatures w14:val="none"/>
        </w:rPr>
        <w:t xml:space="preserve">art. 11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Legea-cadru</w:t>
      </w:r>
      <w:proofErr w:type="spellEnd"/>
      <w:r w:rsidRPr="003102A2">
        <w:rPr>
          <w:rFonts w:ascii="Montserrat Light" w:eastAsia="Times New Roman" w:hAnsi="Montserrat Light" w:cs="Times New Roman"/>
          <w:kern w:val="0"/>
          <w:lang w:val="fr-FR" w:eastAsia="ro-RO"/>
          <w14:ligatures w14:val="none"/>
        </w:rPr>
        <w:t xml:space="preserve"> nr. 153/2017 </w:t>
      </w:r>
      <w:proofErr w:type="spellStart"/>
      <w:r w:rsidRPr="003102A2">
        <w:rPr>
          <w:rFonts w:ascii="Montserrat Light" w:eastAsia="Times New Roman" w:hAnsi="Montserrat Light" w:cs="Times New Roman"/>
          <w:kern w:val="0"/>
          <w:lang w:val="fr-FR" w:eastAsia="ro-RO"/>
          <w14:ligatures w14:val="none"/>
        </w:rPr>
        <w:t>privind</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salarizarea</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personalului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plătit</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fonduri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publice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cu</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modificările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și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completările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proofErr w:type="gramStart"/>
      <w:r w:rsidRPr="003102A2">
        <w:rPr>
          <w:rFonts w:ascii="Montserrat Light" w:eastAsia="Times New Roman" w:hAnsi="Montserrat Light" w:cs="Times New Roman"/>
          <w:kern w:val="0"/>
          <w:lang w:val="fr-FR" w:eastAsia="ro-RO"/>
          <w14:ligatures w14:val="none"/>
        </w:rPr>
        <w:t>ulterioare</w:t>
      </w:r>
      <w:proofErr w:type="spellEnd"/>
      <w:r w:rsidRPr="003102A2">
        <w:rPr>
          <w:rFonts w:ascii="Montserrat Light" w:eastAsia="Times New Roman" w:hAnsi="Montserrat Light" w:cs="Times New Roman"/>
          <w:kern w:val="0"/>
          <w:lang w:val="fr-FR" w:eastAsia="ro-RO"/>
          <w14:ligatures w14:val="none"/>
        </w:rPr>
        <w:t>;</w:t>
      </w:r>
      <w:proofErr w:type="gramEnd"/>
    </w:p>
    <w:p w14:paraId="67191FC8" w14:textId="77777777" w:rsidR="002800D3" w:rsidRPr="003102A2" w:rsidRDefault="002800D3" w:rsidP="002800D3">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49E521DC" w14:textId="77777777" w:rsidR="002800D3" w:rsidRPr="003102A2" w:rsidRDefault="002800D3" w:rsidP="002800D3">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cu modificările și completările ulterioare;</w:t>
      </w:r>
    </w:p>
    <w:p w14:paraId="7650C578" w14:textId="77777777" w:rsidR="002800D3" w:rsidRPr="003102A2" w:rsidRDefault="002800D3" w:rsidP="002800D3">
      <w:pPr>
        <w:spacing w:before="240"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13B4708D" w14:textId="77777777" w:rsidR="002800D3" w:rsidRPr="003102A2" w:rsidRDefault="002800D3" w:rsidP="002800D3">
      <w:pPr>
        <w:spacing w:after="240" w:line="240" w:lineRule="auto"/>
        <w:jc w:val="center"/>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lastRenderedPageBreak/>
        <w:t>d i s p u n e:</w:t>
      </w:r>
    </w:p>
    <w:p w14:paraId="0C4E90B1" w14:textId="77777777" w:rsidR="002800D3" w:rsidRPr="003102A2" w:rsidRDefault="002800D3" w:rsidP="002800D3">
      <w:pPr>
        <w:spacing w:after="240" w:line="240" w:lineRule="auto"/>
        <w:jc w:val="center"/>
        <w:rPr>
          <w:rFonts w:ascii="Montserrat Light" w:eastAsia="Arial" w:hAnsi="Montserrat Light" w:cs="Arial"/>
          <w:b/>
          <w:noProof/>
          <w:kern w:val="0"/>
          <w:lang w:val="ro-RO"/>
          <w14:ligatures w14:val="none"/>
        </w:rPr>
      </w:pPr>
    </w:p>
    <w:p w14:paraId="3D118402" w14:textId="5C772DF3" w:rsidR="002800D3" w:rsidRPr="003102A2" w:rsidRDefault="002800D3" w:rsidP="002800D3">
      <w:pPr>
        <w:spacing w:after="0" w:line="276"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noProof/>
          <w:kern w:val="0"/>
          <w:lang w:val="ro-RO"/>
          <w14:ligatures w14:val="none"/>
        </w:rPr>
        <w:t>Art.1.</w:t>
      </w:r>
      <w:r w:rsidRPr="003102A2">
        <w:rPr>
          <w:rFonts w:ascii="Montserrat Light" w:eastAsia="Arial" w:hAnsi="Montserrat Light" w:cs="Arial"/>
          <w:bCs/>
          <w:noProof/>
          <w:kern w:val="0"/>
          <w:lang w:val="ro-RO"/>
          <w14:ligatures w14:val="none"/>
        </w:rPr>
        <w:t xml:space="preserve"> Domnul </w:t>
      </w:r>
      <w:bookmarkStart w:id="2" w:name="_Hlk142391875"/>
      <w:r w:rsidRPr="003102A2">
        <w:rPr>
          <w:rFonts w:ascii="Montserrat Light" w:eastAsia="Arial" w:hAnsi="Montserrat Light" w:cs="Arial"/>
          <w:b/>
          <w:bCs/>
          <w:noProof/>
          <w:kern w:val="0"/>
          <w:lang w:val="ro-RO"/>
          <w14:ligatures w14:val="none"/>
        </w:rPr>
        <w:t xml:space="preserve">Fati Paul-Horea  </w:t>
      </w:r>
      <w:bookmarkEnd w:id="2"/>
      <w:r w:rsidRPr="003102A2">
        <w:rPr>
          <w:rFonts w:ascii="Montserrat Light" w:eastAsia="Arial" w:hAnsi="Montserrat Light" w:cs="Arial"/>
          <w:noProof/>
          <w:kern w:val="0"/>
          <w:lang w:val="ro-RO"/>
          <w14:ligatures w14:val="none"/>
        </w:rPr>
        <w:t xml:space="preserve">se </w:t>
      </w:r>
      <w:r w:rsidRPr="008243BE">
        <w:rPr>
          <w:rFonts w:ascii="Montserrat Light" w:eastAsia="Arial" w:hAnsi="Montserrat Light" w:cs="Arial"/>
          <w:noProof/>
          <w:kern w:val="0"/>
          <w:lang w:val="ro-RO"/>
          <w14:ligatures w14:val="none"/>
        </w:rPr>
        <w:t>numește în funcţia publică de execuție de consilier</w:t>
      </w:r>
      <w:r w:rsidRPr="003102A2">
        <w:rPr>
          <w:rFonts w:ascii="Montserrat Light" w:eastAsia="Arial" w:hAnsi="Montserrat Light" w:cs="Arial"/>
          <w:noProof/>
          <w:kern w:val="0"/>
          <w:lang w:val="ro-RO"/>
          <w14:ligatures w14:val="none"/>
        </w:rPr>
        <w:t xml:space="preserve">, clasa I, gradul profesional principal gradația 3 </w:t>
      </w:r>
      <w:r w:rsidRPr="003102A2">
        <w:rPr>
          <w:rFonts w:ascii="Montserrat Light" w:eastAsia="Arial" w:hAnsi="Montserrat Light" w:cs="Arial"/>
          <w:kern w:val="0"/>
          <w:lang w:val="en-GB"/>
          <w14:ligatures w14:val="none"/>
        </w:rPr>
        <w:t xml:space="preserve">pe </w:t>
      </w:r>
      <w:proofErr w:type="spellStart"/>
      <w:r w:rsidRPr="003102A2">
        <w:rPr>
          <w:rFonts w:ascii="Montserrat Light" w:eastAsia="Arial" w:hAnsi="Montserrat Light" w:cs="Arial"/>
          <w:kern w:val="0"/>
          <w:lang w:val="en-GB"/>
          <w14:ligatures w14:val="none"/>
        </w:rPr>
        <w:t>perioadă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nedeterminată</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raport</w:t>
      </w:r>
      <w:proofErr w:type="spellEnd"/>
      <w:r w:rsidRPr="003102A2">
        <w:rPr>
          <w:rFonts w:ascii="Montserrat Light" w:eastAsia="Arial" w:hAnsi="Montserrat Light" w:cs="Arial"/>
          <w:kern w:val="0"/>
          <w:lang w:val="en-GB"/>
          <w14:ligatures w14:val="none"/>
        </w:rPr>
        <w:t xml:space="preserve"> de </w:t>
      </w:r>
      <w:proofErr w:type="spellStart"/>
      <w:r w:rsidRPr="003102A2">
        <w:rPr>
          <w:rFonts w:ascii="Montserrat Light" w:eastAsia="Arial" w:hAnsi="Montserrat Light" w:cs="Arial"/>
          <w:kern w:val="0"/>
          <w:lang w:val="en-GB"/>
          <w14:ligatures w14:val="none"/>
        </w:rPr>
        <w:t>serviciu</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normă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întreagă</w:t>
      </w:r>
      <w:proofErr w:type="spellEnd"/>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la</w:t>
      </w:r>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b/>
          <w:bCs/>
          <w:noProof/>
          <w:kern w:val="0"/>
          <w:lang w:val="ro-RO"/>
          <w14:ligatures w14:val="none"/>
        </w:rPr>
        <w:t xml:space="preserve">Serviciul Tehnic, Situaţii De Urgenţă din cadrul Direcției De Administrare Drumuri Județene </w:t>
      </w:r>
      <w:r w:rsidRPr="008243BE">
        <w:rPr>
          <w:rFonts w:ascii="Montserrat Light" w:eastAsia="Arial" w:hAnsi="Montserrat Light" w:cs="Arial"/>
          <w:b/>
          <w:noProof/>
          <w:kern w:val="0"/>
          <w:lang w:val="ro-RO"/>
          <w14:ligatures w14:val="none"/>
        </w:rPr>
        <w:t>(Id post 474438)</w:t>
      </w:r>
      <w:r w:rsidRPr="003102A2">
        <w:rPr>
          <w:rFonts w:ascii="Montserrat Light" w:eastAsia="Arial" w:hAnsi="Montserrat Light" w:cs="Arial"/>
          <w:bCs/>
          <w:noProof/>
          <w:kern w:val="0"/>
          <w:lang w:val="ro-RO"/>
          <w14:ligatures w14:val="none"/>
        </w:rPr>
        <w:t xml:space="preserve"> cu data de </w:t>
      </w:r>
      <w:r w:rsidR="00043473" w:rsidRPr="003102A2">
        <w:rPr>
          <w:rFonts w:ascii="Montserrat Light" w:eastAsia="Arial" w:hAnsi="Montserrat Light" w:cs="Arial"/>
          <w:bCs/>
          <w:noProof/>
          <w:kern w:val="0"/>
          <w:lang w:val="ro-RO"/>
          <w14:ligatures w14:val="none"/>
        </w:rPr>
        <w:t>11.08.2023</w:t>
      </w:r>
      <w:r w:rsidRPr="003102A2">
        <w:rPr>
          <w:rFonts w:ascii="Montserrat Light" w:eastAsia="Arial" w:hAnsi="Montserrat Light" w:cs="Arial"/>
          <w:bCs/>
          <w:noProof/>
          <w:kern w:val="0"/>
          <w:lang w:val="ro-RO"/>
          <w14:ligatures w14:val="none"/>
        </w:rPr>
        <w:t>, ca urmare a  reorganizării activității aparatului de specialitate al Consiliului Județean Cluj, fără modificări salariale.</w:t>
      </w:r>
    </w:p>
    <w:p w14:paraId="640212EC" w14:textId="6A7F604A" w:rsidR="002800D3" w:rsidRPr="00783A1E" w:rsidRDefault="002800D3" w:rsidP="002800D3">
      <w:pPr>
        <w:autoSpaceDE w:val="0"/>
        <w:autoSpaceDN w:val="0"/>
        <w:adjustRightInd w:val="0"/>
        <w:spacing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noProof/>
          <w:kern w:val="0"/>
          <w:lang w:val="ro-RO"/>
          <w14:ligatures w14:val="none"/>
        </w:rPr>
        <w:t xml:space="preserve">Art. 2. </w:t>
      </w:r>
      <w:r w:rsidRPr="003102A2">
        <w:rPr>
          <w:rFonts w:ascii="Montserrat Light" w:eastAsia="Arial" w:hAnsi="Montserrat Light" w:cs="Arial"/>
          <w:bCs/>
          <w:noProof/>
          <w:kern w:val="0"/>
          <w:lang w:val="ro-RO"/>
          <w14:ligatures w14:val="none"/>
        </w:rPr>
        <w:t xml:space="preserve">Atribuțiile aferente funcției publice </w:t>
      </w:r>
      <w:r w:rsidRPr="003102A2">
        <w:rPr>
          <w:rFonts w:ascii="Montserrat Light" w:eastAsia="Arial" w:hAnsi="Montserrat Light" w:cs="Arial"/>
          <w:noProof/>
          <w:kern w:val="0"/>
          <w:lang w:val="ro-RO"/>
          <w14:ligatures w14:val="none"/>
        </w:rPr>
        <w:t xml:space="preserve">de execuție de consilier, clasa I, grad profesional principal </w:t>
      </w:r>
      <w:r w:rsidRPr="00783A1E">
        <w:rPr>
          <w:rFonts w:ascii="Montserrat Light" w:eastAsia="Arial" w:hAnsi="Montserrat Light" w:cs="Arial"/>
          <w:noProof/>
          <w:kern w:val="0"/>
          <w:lang w:val="ro-RO"/>
          <w14:ligatures w14:val="none"/>
        </w:rPr>
        <w:t>la Serviciul Tehnic, Situaţii De Urgenţă din cadrul Direcției De Administrare Drumuri Județene (Id post 474438), sunt prevăzute în fișa postului anexată la prezenta dispoziție.</w:t>
      </w:r>
    </w:p>
    <w:p w14:paraId="3E9CCB8A" w14:textId="77777777" w:rsidR="002800D3" w:rsidRPr="003102A2" w:rsidRDefault="002800D3" w:rsidP="002800D3">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
          <w:noProof/>
          <w:kern w:val="0"/>
          <w:lang w:val="ro-RO"/>
          <w14:ligatures w14:val="none"/>
        </w:rPr>
        <w:t>Art. 3. (1)</w:t>
      </w:r>
      <w:r w:rsidRPr="003102A2">
        <w:rPr>
          <w:rFonts w:ascii="Montserrat Light" w:eastAsia="Arial" w:hAnsi="Montserrat Light" w:cs="Arial"/>
          <w:noProof/>
          <w:kern w:val="0"/>
          <w:lang w:val="ro-RO"/>
          <w14:ligatures w14:val="none"/>
        </w:rPr>
        <w:t xml:space="preserve"> </w:t>
      </w:r>
      <w:r w:rsidRPr="003102A2">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203944E0" w14:textId="77777777" w:rsidR="002800D3" w:rsidRPr="003102A2" w:rsidRDefault="002800D3" w:rsidP="002800D3">
      <w:pPr>
        <w:spacing w:after="0" w:line="240" w:lineRule="auto"/>
        <w:jc w:val="both"/>
        <w:rPr>
          <w:rFonts w:ascii="Montserrat Light" w:eastAsia="Arial" w:hAnsi="Montserrat Light" w:cs="Arial"/>
          <w:bCs/>
          <w:noProof/>
          <w:kern w:val="0"/>
          <w:lang w:val="ro-RO" w:eastAsia="ro-RO"/>
          <w14:ligatures w14:val="none"/>
        </w:rPr>
      </w:pPr>
      <w:r w:rsidRPr="003102A2">
        <w:rPr>
          <w:rFonts w:ascii="Montserrat Light" w:eastAsia="Arial" w:hAnsi="Montserrat Light" w:cs="Arial"/>
          <w:b/>
          <w:noProof/>
          <w:kern w:val="0"/>
          <w:lang w:val="ro-RO"/>
          <w14:ligatures w14:val="none"/>
        </w:rPr>
        <w:t xml:space="preserve">(2) </w:t>
      </w:r>
      <w:r w:rsidRPr="003102A2">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3102A2">
        <w:rPr>
          <w:rFonts w:ascii="Montserrat Light" w:eastAsia="Arial" w:hAnsi="Montserrat Light" w:cs="Arial"/>
          <w:bCs/>
          <w:noProof/>
          <w:kern w:val="0"/>
          <w:lang w:val="ro-RO" w:eastAsia="ro-RO"/>
          <w14:ligatures w14:val="none"/>
        </w:rPr>
        <w:t xml:space="preserve"> în termen de:</w:t>
      </w:r>
    </w:p>
    <w:p w14:paraId="501413C0" w14:textId="77777777" w:rsidR="002800D3" w:rsidRPr="003102A2" w:rsidRDefault="002800D3" w:rsidP="002800D3">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Cs/>
          <w:noProof/>
          <w:kern w:val="0"/>
          <w:lang w:val="ro-RO" w:eastAsia="ro-RO"/>
          <w14:ligatures w14:val="none"/>
        </w:rPr>
        <w:t>a) 6 luni, care se calculează c</w:t>
      </w:r>
      <w:r w:rsidRPr="003102A2">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2D468671" w14:textId="77777777" w:rsidR="002800D3" w:rsidRPr="003102A2" w:rsidRDefault="002800D3" w:rsidP="002800D3">
      <w:pPr>
        <w:spacing w:after="0" w:line="240" w:lineRule="auto"/>
        <w:jc w:val="both"/>
        <w:rPr>
          <w:rFonts w:ascii="Montserrat Light" w:eastAsia="Arial" w:hAnsi="Montserrat Light" w:cs="Arial"/>
          <w:noProof/>
          <w:kern w:val="0"/>
          <w:shd w:val="clear" w:color="auto" w:fill="FFFFFF"/>
          <w:lang w:val="ro-RO"/>
          <w14:ligatures w14:val="none"/>
        </w:rPr>
      </w:pPr>
      <w:r w:rsidRPr="003102A2">
        <w:rPr>
          <w:rFonts w:ascii="Montserrat Light" w:eastAsia="Arial" w:hAnsi="Montserrat Light" w:cs="Arial"/>
          <w:noProof/>
          <w:kern w:val="0"/>
          <w:shd w:val="clear" w:color="auto" w:fill="FFFFFF"/>
          <w:lang w:val="ro-RO"/>
          <w14:ligatures w14:val="none"/>
        </w:rPr>
        <w:t>b) un an de la data comunicării prezentei dispoziții,</w:t>
      </w:r>
      <w:r w:rsidRPr="003102A2">
        <w:rPr>
          <w:rFonts w:ascii="Montserrat Light" w:eastAsia="Arial" w:hAnsi="Montserrat Light" w:cs="Arial"/>
          <w:bCs/>
          <w:noProof/>
          <w:kern w:val="0"/>
          <w:lang w:val="ro-RO" w:eastAsia="ro-RO"/>
          <w14:ligatures w14:val="none"/>
        </w:rPr>
        <w:t xml:space="preserve"> pentru </w:t>
      </w:r>
      <w:r w:rsidRPr="003102A2">
        <w:rPr>
          <w:rFonts w:ascii="Montserrat Light" w:eastAsia="Arial" w:hAnsi="Montserrat Light" w:cs="Arial"/>
          <w:noProof/>
          <w:kern w:val="0"/>
          <w:shd w:val="clear" w:color="auto" w:fill="FFFFFF"/>
          <w:lang w:val="ro-RO"/>
          <w14:ligatures w14:val="none"/>
        </w:rPr>
        <w:t>motive temeinice.</w:t>
      </w:r>
    </w:p>
    <w:p w14:paraId="05A060CA" w14:textId="77777777" w:rsidR="002800D3" w:rsidRPr="003102A2" w:rsidRDefault="002800D3" w:rsidP="002800D3">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 xml:space="preserve">Art. 4. </w:t>
      </w:r>
      <w:r w:rsidRPr="003102A2">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Arial" w:hAnsi="Montserrat Light" w:cs="Arial"/>
          <w:b/>
          <w:noProof/>
          <w:kern w:val="0"/>
          <w:lang w:val="ro-RO"/>
          <w14:ligatures w14:val="none"/>
        </w:rPr>
        <w:t>.</w:t>
      </w:r>
    </w:p>
    <w:p w14:paraId="74ADE0A6" w14:textId="77777777" w:rsidR="002800D3" w:rsidRPr="003102A2" w:rsidRDefault="002800D3" w:rsidP="002800D3">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noProof/>
          <w:kern w:val="0"/>
          <w:lang w:val="ro-RO"/>
          <w14:ligatures w14:val="none"/>
        </w:rPr>
        <w:t xml:space="preserve">Art. 5. (1) </w:t>
      </w:r>
      <w:r w:rsidRPr="003102A2">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Times New Roman" w:hAnsi="Montserrat Light" w:cs="Calibri"/>
          <w:noProof/>
          <w:kern w:val="0"/>
          <w:lang w:val="ro-RO" w:eastAsia="ro-MD"/>
          <w14:ligatures w14:val="none"/>
        </w:rPr>
        <w:t xml:space="preserve"> </w:t>
      </w:r>
      <w:r w:rsidRPr="003102A2">
        <w:rPr>
          <w:rFonts w:ascii="Montserrat Light" w:eastAsia="Arial" w:hAnsi="Montserrat Light" w:cs="Arial"/>
          <w:noProof/>
          <w:kern w:val="0"/>
          <w:lang w:val="ro-RO"/>
          <w14:ligatures w14:val="none"/>
        </w:rPr>
        <w:t>precum şi Prefectului Judeţului Cluj.</w:t>
      </w:r>
    </w:p>
    <w:p w14:paraId="4D903425" w14:textId="504650D1" w:rsidR="002800D3" w:rsidRPr="003102A2" w:rsidRDefault="002800D3" w:rsidP="002800D3">
      <w:pPr>
        <w:spacing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bCs/>
          <w:noProof/>
          <w:kern w:val="0"/>
          <w:lang w:val="ro-RO"/>
          <w14:ligatures w14:val="none"/>
        </w:rPr>
        <w:t>(2)</w:t>
      </w:r>
      <w:r w:rsidRPr="003102A2">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3102A2">
        <w:rPr>
          <w:rFonts w:ascii="Montserrat Light" w:eastAsia="Arial" w:hAnsi="Montserrat Light" w:cs="Arial"/>
          <w:b/>
          <w:bCs/>
          <w:noProof/>
          <w:kern w:val="0"/>
          <w:lang w:val="ro-RO"/>
          <w14:ligatures w14:val="none"/>
        </w:rPr>
        <w:t xml:space="preserve">domnului Fati Paul-Horea  </w:t>
      </w:r>
      <w:r w:rsidRPr="003102A2">
        <w:rPr>
          <w:rFonts w:ascii="Montserrat Light" w:eastAsia="Arial" w:hAnsi="Montserrat Light" w:cs="Arial"/>
          <w:noProof/>
          <w:kern w:val="0"/>
          <w:lang w:val="ro-RO"/>
          <w14:ligatures w14:val="none"/>
        </w:rPr>
        <w:t>,</w:t>
      </w:r>
      <w:r w:rsidRPr="003102A2">
        <w:rPr>
          <w:rFonts w:ascii="Montserrat Light" w:eastAsia="Arial" w:hAnsi="Montserrat Light" w:cs="Arial"/>
          <w:b/>
          <w:noProof/>
          <w:kern w:val="0"/>
          <w:lang w:val="ro-RO"/>
          <w14:ligatures w14:val="none"/>
        </w:rPr>
        <w:t xml:space="preserve"> </w:t>
      </w:r>
      <w:r w:rsidRPr="003102A2">
        <w:rPr>
          <w:rFonts w:ascii="Montserrat Light" w:eastAsia="Arial" w:hAnsi="Montserrat Light" w:cs="Arial"/>
          <w:bCs/>
          <w:noProof/>
          <w:kern w:val="0"/>
          <w:lang w:val="ro-RO"/>
          <w14:ligatures w14:val="none"/>
        </w:rPr>
        <w:t>prezenta dispoziție.</w:t>
      </w:r>
      <w:r w:rsidRPr="003102A2">
        <w:rPr>
          <w:rFonts w:ascii="Montserrat Light" w:eastAsia="Arial" w:hAnsi="Montserrat Light" w:cs="Arial"/>
          <w:noProof/>
          <w:kern w:val="0"/>
          <w:lang w:val="ro-RO"/>
          <w14:ligatures w14:val="none"/>
        </w:rPr>
        <w:t xml:space="preserve"> </w:t>
      </w:r>
    </w:p>
    <w:p w14:paraId="302D4263"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5358ACBA"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0BE73078"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3F3B175A"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58FBB488" w14:textId="77777777" w:rsidR="002800D3" w:rsidRPr="003102A2" w:rsidRDefault="002800D3" w:rsidP="002800D3">
      <w:pPr>
        <w:spacing w:after="0" w:line="240" w:lineRule="auto"/>
        <w:ind w:firstLine="705"/>
        <w:jc w:val="both"/>
        <w:rPr>
          <w:rFonts w:ascii="Montserrat Light" w:eastAsia="Arial" w:hAnsi="Montserrat Light" w:cs="Arial"/>
          <w:noProof/>
          <w:kern w:val="0"/>
          <w:lang w:val="ro-RO"/>
          <w14:ligatures w14:val="none"/>
        </w:rPr>
      </w:pPr>
    </w:p>
    <w:p w14:paraId="4B49A145" w14:textId="77777777" w:rsidR="002800D3" w:rsidRPr="003102A2" w:rsidRDefault="002800D3" w:rsidP="002800D3">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w:t>
      </w:r>
      <w:r w:rsidRPr="003102A2">
        <w:rPr>
          <w:rFonts w:ascii="Montserrat Light" w:eastAsia="Arial" w:hAnsi="Montserrat Light" w:cs="Arial"/>
          <w:b/>
          <w:bCs/>
          <w:noProof/>
          <w:kern w:val="0"/>
          <w:lang w:val="ro-RO"/>
          <w14:ligatures w14:val="none"/>
        </w:rPr>
        <w:tab/>
        <w:t xml:space="preserve">                              CONTRASEMNEAZĂ :</w:t>
      </w:r>
    </w:p>
    <w:p w14:paraId="62BCA211" w14:textId="77777777" w:rsidR="002800D3" w:rsidRPr="003102A2" w:rsidRDefault="002800D3" w:rsidP="002800D3">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t xml:space="preserve"> P R E Ş E D I N T 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SECRETAR GENERAL AL JUDEŢULUI,</w:t>
      </w:r>
    </w:p>
    <w:p w14:paraId="79A24362" w14:textId="77777777" w:rsidR="002800D3" w:rsidRPr="003102A2" w:rsidRDefault="002800D3" w:rsidP="002800D3">
      <w:pPr>
        <w:spacing w:after="0" w:line="276" w:lineRule="auto"/>
        <w:rPr>
          <w:rFonts w:ascii="Arial" w:eastAsia="Arial" w:hAnsi="Arial" w:cs="Arial"/>
          <w:kern w:val="0"/>
          <w:lang w:val="en-GB"/>
          <w14:ligatures w14:val="none"/>
        </w:rPr>
      </w:pPr>
      <w:r w:rsidRPr="003102A2">
        <w:rPr>
          <w:rFonts w:ascii="Montserrat Light" w:eastAsia="Arial" w:hAnsi="Montserrat Light" w:cs="Arial"/>
          <w:bCs/>
          <w:noProof/>
          <w:kern w:val="0"/>
          <w:lang w:val="ro-RO"/>
          <w14:ligatures w14:val="none"/>
        </w:rPr>
        <w:t xml:space="preserve">                     Alin Tișe                                                                              Simona Gaci</w:t>
      </w:r>
    </w:p>
    <w:bookmarkEnd w:id="0"/>
    <w:p w14:paraId="4F8EAD4F" w14:textId="77777777" w:rsidR="002800D3" w:rsidRPr="003102A2" w:rsidRDefault="002800D3"/>
    <w:p w14:paraId="233B993F" w14:textId="77777777" w:rsidR="002800D3" w:rsidRPr="003102A2" w:rsidRDefault="002800D3"/>
    <w:p w14:paraId="4404516B" w14:textId="77777777" w:rsidR="007E43B8" w:rsidRPr="003102A2" w:rsidRDefault="007E43B8" w:rsidP="007E43B8">
      <w:pPr>
        <w:spacing w:after="0" w:line="240" w:lineRule="auto"/>
        <w:jc w:val="center"/>
        <w:rPr>
          <w:rFonts w:ascii="Montserrat Light" w:eastAsia="Times New Roman" w:hAnsi="Montserrat Light" w:cs="Times New Roman"/>
          <w:kern w:val="0"/>
          <w14:ligatures w14:val="none"/>
        </w:rPr>
      </w:pPr>
      <w:r w:rsidRPr="003102A2">
        <w:rPr>
          <w:rFonts w:ascii="Montserrat Light" w:eastAsia="Times New Roman" w:hAnsi="Montserrat Light" w:cs="Times New Roman"/>
          <w:kern w:val="0"/>
          <w14:ligatures w14:val="none"/>
        </w:rPr>
        <w:t xml:space="preserve">                                                      </w:t>
      </w:r>
    </w:p>
    <w:p w14:paraId="0228EDB9" w14:textId="7DF3A72A" w:rsidR="007E43B8" w:rsidRPr="003102A2" w:rsidRDefault="007E43B8" w:rsidP="007E43B8">
      <w:pPr>
        <w:spacing w:after="0" w:line="240" w:lineRule="auto"/>
        <w:jc w:val="center"/>
        <w:rPr>
          <w:rFonts w:ascii="Montserrat Light" w:eastAsia="Times New Roman" w:hAnsi="Montserrat Light" w:cs="Times New Roman"/>
          <w:kern w:val="0"/>
          <w14:ligatures w14:val="none"/>
        </w:rPr>
      </w:pPr>
      <w:r w:rsidRPr="003102A2">
        <w:rPr>
          <w:rFonts w:ascii="Montserrat Light" w:eastAsia="Times New Roman" w:hAnsi="Montserrat Light" w:cs="Times New Roman"/>
          <w:kern w:val="0"/>
          <w14:ligatures w14:val="none"/>
        </w:rPr>
        <w:lastRenderedPageBreak/>
        <w:t xml:space="preserve">                                                                 </w:t>
      </w:r>
      <w:bookmarkStart w:id="3" w:name="_Hlk142475675"/>
      <w:proofErr w:type="spellStart"/>
      <w:r w:rsidRPr="003102A2">
        <w:rPr>
          <w:rFonts w:ascii="Montserrat Light" w:eastAsia="Times New Roman" w:hAnsi="Montserrat Light" w:cs="Times New Roman"/>
          <w:kern w:val="0"/>
          <w14:ligatures w14:val="none"/>
        </w:rPr>
        <w:t>Anexă</w:t>
      </w:r>
      <w:proofErr w:type="spellEnd"/>
      <w:r w:rsidRPr="003102A2">
        <w:rPr>
          <w:rFonts w:ascii="Montserrat Light" w:eastAsia="Times New Roman" w:hAnsi="Montserrat Light" w:cs="Times New Roman"/>
          <w:kern w:val="0"/>
          <w14:ligatures w14:val="none"/>
        </w:rPr>
        <w:t xml:space="preserve">   </w:t>
      </w:r>
    </w:p>
    <w:p w14:paraId="7734847B" w14:textId="0E8B1003" w:rsidR="007E43B8" w:rsidRPr="003102A2" w:rsidRDefault="007E43B8" w:rsidP="007E43B8">
      <w:pPr>
        <w:spacing w:after="0" w:line="240" w:lineRule="auto"/>
        <w:jc w:val="center"/>
        <w:rPr>
          <w:rFonts w:ascii="Montserrat Light" w:eastAsia="Times New Roman" w:hAnsi="Montserrat Light" w:cs="Times New Roman"/>
          <w:kern w:val="0"/>
          <w14:ligatures w14:val="none"/>
        </w:rPr>
      </w:pPr>
      <w:r w:rsidRPr="003102A2">
        <w:rPr>
          <w:rFonts w:ascii="Montserrat Light" w:eastAsia="Times New Roman" w:hAnsi="Montserrat Light" w:cs="Times New Roman"/>
          <w:kern w:val="0"/>
          <w14:ligatures w14:val="none"/>
        </w:rPr>
        <w:t xml:space="preserve">                                                                                    la </w:t>
      </w:r>
      <w:proofErr w:type="spellStart"/>
      <w:r w:rsidRPr="003102A2">
        <w:rPr>
          <w:rFonts w:ascii="Montserrat Light" w:eastAsia="Times New Roman" w:hAnsi="Montserrat Light" w:cs="Times New Roman"/>
          <w:kern w:val="0"/>
          <w14:ligatures w14:val="none"/>
        </w:rPr>
        <w:t>dispoziția</w:t>
      </w:r>
      <w:proofErr w:type="spellEnd"/>
      <w:r w:rsidRPr="003102A2">
        <w:rPr>
          <w:rFonts w:ascii="Montserrat Light" w:eastAsia="Times New Roman" w:hAnsi="Montserrat Light" w:cs="Times New Roman"/>
          <w:kern w:val="0"/>
          <w14:ligatures w14:val="none"/>
        </w:rPr>
        <w:t xml:space="preserve"> nr.</w:t>
      </w:r>
      <w:r w:rsidR="00827360">
        <w:rPr>
          <w:rFonts w:ascii="Montserrat Light" w:eastAsia="Times New Roman" w:hAnsi="Montserrat Light" w:cs="Times New Roman"/>
          <w:kern w:val="0"/>
          <w14:ligatures w14:val="none"/>
        </w:rPr>
        <w:t xml:space="preserve"> 892</w:t>
      </w:r>
      <w:r w:rsidRPr="003102A2">
        <w:rPr>
          <w:rFonts w:ascii="Montserrat Light" w:eastAsia="Times New Roman" w:hAnsi="Montserrat Light" w:cs="Times New Roman"/>
          <w:kern w:val="0"/>
          <w14:ligatures w14:val="none"/>
        </w:rPr>
        <w:t xml:space="preserve">/2023                                                                  </w:t>
      </w:r>
    </w:p>
    <w:p w14:paraId="34CB5E52" w14:textId="77777777" w:rsidR="007E43B8" w:rsidRPr="003102A2" w:rsidRDefault="007E43B8" w:rsidP="007E43B8">
      <w:pPr>
        <w:spacing w:after="0" w:line="240" w:lineRule="auto"/>
        <w:jc w:val="center"/>
        <w:rPr>
          <w:rFonts w:ascii="Montserrat Light" w:eastAsia="Times New Roman" w:hAnsi="Montserrat Light" w:cs="Times New Roman"/>
          <w:b/>
          <w:bCs/>
          <w:noProof/>
          <w:kern w:val="0"/>
          <w:lang w:val="ro-RO" w:eastAsia="ro-RO"/>
          <w14:ligatures w14:val="none"/>
        </w:rPr>
      </w:pPr>
    </w:p>
    <w:p w14:paraId="78EE2F1A" w14:textId="77777777" w:rsidR="007E43B8" w:rsidRPr="003102A2" w:rsidRDefault="007E43B8" w:rsidP="007E43B8">
      <w:pPr>
        <w:tabs>
          <w:tab w:val="left" w:pos="684"/>
        </w:tabs>
        <w:spacing w:after="0" w:line="240" w:lineRule="auto"/>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Direcția de Administrare Drumuri Județene</w:t>
      </w:r>
    </w:p>
    <w:p w14:paraId="6491E4F1" w14:textId="77777777" w:rsidR="007E43B8" w:rsidRPr="003102A2" w:rsidRDefault="007E43B8" w:rsidP="007E43B8">
      <w:pPr>
        <w:tabs>
          <w:tab w:val="left" w:pos="684"/>
        </w:tabs>
        <w:spacing w:after="0" w:line="240" w:lineRule="auto"/>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 xml:space="preserve"> Serviciul Tehnic, Situaţii de Urgenţă  </w:t>
      </w:r>
    </w:p>
    <w:bookmarkEnd w:id="3"/>
    <w:p w14:paraId="48FE683D" w14:textId="77777777" w:rsidR="007E43B8" w:rsidRPr="003102A2" w:rsidRDefault="007E43B8" w:rsidP="007E43B8">
      <w:pPr>
        <w:keepNext/>
        <w:autoSpaceDE w:val="0"/>
        <w:autoSpaceDN w:val="0"/>
        <w:adjustRightInd w:val="0"/>
        <w:spacing w:after="0" w:line="240" w:lineRule="auto"/>
        <w:jc w:val="center"/>
        <w:outlineLvl w:val="0"/>
        <w:rPr>
          <w:rFonts w:ascii="Montserrat Light" w:eastAsia="Times New Roman" w:hAnsi="Montserrat Light" w:cs="Times New Roman"/>
          <w:b/>
          <w:bCs/>
          <w:kern w:val="0"/>
          <w:lang w:val="it-IT"/>
          <w14:ligatures w14:val="none"/>
        </w:rPr>
      </w:pPr>
      <w:r w:rsidRPr="003102A2">
        <w:rPr>
          <w:rFonts w:ascii="Montserrat Light" w:eastAsia="Times New Roman" w:hAnsi="Montserrat Light" w:cs="Times New Roman"/>
          <w:b/>
          <w:bCs/>
          <w:kern w:val="0"/>
          <w:lang w:val="it-IT"/>
          <w14:ligatures w14:val="none"/>
        </w:rPr>
        <w:t>FIŞA POSTULUI</w:t>
      </w:r>
    </w:p>
    <w:p w14:paraId="62F1D6B5" w14:textId="77777777" w:rsidR="007E43B8" w:rsidRPr="003102A2" w:rsidRDefault="007E43B8" w:rsidP="007E43B8">
      <w:pPr>
        <w:autoSpaceDE w:val="0"/>
        <w:autoSpaceDN w:val="0"/>
        <w:adjustRightInd w:val="0"/>
        <w:spacing w:after="0" w:line="240" w:lineRule="auto"/>
        <w:jc w:val="center"/>
        <w:rPr>
          <w:rFonts w:ascii="Montserrat Light" w:eastAsia="Times New Roman" w:hAnsi="Montserrat Light" w:cs="Times New Roman"/>
          <w:b/>
          <w:bCs/>
          <w:kern w:val="0"/>
          <w:lang w:val="fr-029"/>
          <w14:ligatures w14:val="none"/>
        </w:rPr>
      </w:pPr>
      <w:r w:rsidRPr="003102A2">
        <w:rPr>
          <w:rFonts w:ascii="Montserrat Light" w:eastAsia="Times New Roman" w:hAnsi="Montserrat Light" w:cs="Times New Roman"/>
          <w:b/>
          <w:bCs/>
          <w:kern w:val="0"/>
          <w:lang w:val="fr-029"/>
          <w14:ligatures w14:val="none"/>
        </w:rPr>
        <w:t>Nr. 474438</w:t>
      </w:r>
    </w:p>
    <w:p w14:paraId="72C6C2D4" w14:textId="77777777" w:rsidR="007E43B8" w:rsidRPr="003102A2" w:rsidRDefault="007E43B8" w:rsidP="007E43B8">
      <w:pPr>
        <w:autoSpaceDE w:val="0"/>
        <w:autoSpaceDN w:val="0"/>
        <w:adjustRightInd w:val="0"/>
        <w:spacing w:after="0" w:line="240" w:lineRule="auto"/>
        <w:jc w:val="center"/>
        <w:rPr>
          <w:rFonts w:ascii="Montserrat Light" w:eastAsia="Times New Roman" w:hAnsi="Montserrat Light" w:cs="Times New Roman"/>
          <w:b/>
          <w:bCs/>
          <w:kern w:val="0"/>
          <w:lang w:val="fr-029"/>
          <w14:ligatures w14:val="none"/>
        </w:rPr>
      </w:pPr>
    </w:p>
    <w:p w14:paraId="4E2D407E" w14:textId="77777777" w:rsidR="007E43B8" w:rsidRPr="003102A2" w:rsidRDefault="007E43B8" w:rsidP="007E43B8">
      <w:pPr>
        <w:keepNext/>
        <w:autoSpaceDE w:val="0"/>
        <w:autoSpaceDN w:val="0"/>
        <w:adjustRightInd w:val="0"/>
        <w:spacing w:after="0" w:line="240" w:lineRule="auto"/>
        <w:outlineLvl w:val="1"/>
        <w:rPr>
          <w:rFonts w:ascii="Montserrat Light" w:eastAsia="Times New Roman" w:hAnsi="Montserrat Light" w:cs="Times New Roman"/>
          <w:b/>
          <w:bCs/>
          <w:kern w:val="0"/>
          <w:lang w:val="fr-029"/>
          <w14:ligatures w14:val="none"/>
        </w:rPr>
      </w:pPr>
      <w:proofErr w:type="spellStart"/>
      <w:r w:rsidRPr="003102A2">
        <w:rPr>
          <w:rFonts w:ascii="Montserrat Light" w:eastAsia="Times New Roman" w:hAnsi="Montserrat Light" w:cs="Times New Roman"/>
          <w:b/>
          <w:bCs/>
          <w:kern w:val="0"/>
          <w:lang w:val="fr-029"/>
          <w14:ligatures w14:val="none"/>
        </w:rPr>
        <w:t>Informaţii</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generale</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privind</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postul</w:t>
      </w:r>
      <w:proofErr w:type="spellEnd"/>
      <w:r w:rsidRPr="003102A2">
        <w:rPr>
          <w:rFonts w:ascii="Montserrat Light" w:eastAsia="Times New Roman" w:hAnsi="Montserrat Light" w:cs="Times New Roman"/>
          <w:b/>
          <w:bCs/>
          <w:kern w:val="0"/>
          <w:lang w:val="fr-029"/>
          <w14:ligatures w14:val="none"/>
        </w:rPr>
        <w:t xml:space="preserve">                                           </w:t>
      </w:r>
    </w:p>
    <w:p w14:paraId="390FF6D1"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b/>
          <w:bCs/>
          <w:kern w:val="0"/>
          <w:lang w:val="fr-029"/>
          <w14:ligatures w14:val="none"/>
        </w:rPr>
      </w:pPr>
      <w:r w:rsidRPr="003102A2">
        <w:rPr>
          <w:rFonts w:ascii="Montserrat Light" w:eastAsia="Times New Roman" w:hAnsi="Montserrat Light" w:cs="Times New Roman"/>
          <w:kern w:val="0"/>
          <w:lang w:val="fr-029"/>
          <w14:ligatures w14:val="none"/>
        </w:rPr>
        <w:t xml:space="preserve">1. </w:t>
      </w:r>
      <w:proofErr w:type="spellStart"/>
      <w:r w:rsidRPr="003102A2">
        <w:rPr>
          <w:rFonts w:ascii="Montserrat Light" w:eastAsia="Times New Roman" w:hAnsi="Montserrat Light" w:cs="Times New Roman"/>
          <w:kern w:val="0"/>
          <w:lang w:val="fr-029"/>
          <w14:ligatures w14:val="none"/>
        </w:rPr>
        <w:t>Denumirea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proofErr w:type="gramStart"/>
      <w:r w:rsidRPr="003102A2">
        <w:rPr>
          <w:rFonts w:ascii="Montserrat Light" w:eastAsia="Times New Roman" w:hAnsi="Montserrat Light" w:cs="Times New Roman"/>
          <w:b/>
          <w:bCs/>
          <w:kern w:val="0"/>
          <w:lang w:val="fr-029"/>
          <w14:ligatures w14:val="none"/>
        </w:rPr>
        <w:t xml:space="preserve">CONSILIER  </w:t>
      </w:r>
      <w:proofErr w:type="spellStart"/>
      <w:r w:rsidRPr="003102A2">
        <w:rPr>
          <w:rFonts w:ascii="Montserrat Light" w:eastAsia="Times New Roman" w:hAnsi="Montserrat Light" w:cs="Times New Roman"/>
          <w:bCs/>
          <w:kern w:val="0"/>
          <w:lang w:val="fr-029"/>
          <w14:ligatures w14:val="none"/>
        </w:rPr>
        <w:t>cod</w:t>
      </w:r>
      <w:proofErr w:type="spellEnd"/>
      <w:proofErr w:type="gramEnd"/>
      <w:r w:rsidRPr="003102A2">
        <w:rPr>
          <w:rFonts w:ascii="Montserrat Light" w:eastAsia="Times New Roman" w:hAnsi="Montserrat Light" w:cs="Times New Roman"/>
          <w:bCs/>
          <w:kern w:val="0"/>
          <w:lang w:val="fr-029"/>
          <w14:ligatures w14:val="none"/>
        </w:rPr>
        <w:t xml:space="preserve"> COR</w:t>
      </w:r>
      <w:r w:rsidRPr="003102A2">
        <w:rPr>
          <w:rFonts w:ascii="Montserrat Light" w:eastAsia="Times New Roman" w:hAnsi="Montserrat Light" w:cs="Times New Roman"/>
          <w:b/>
          <w:bCs/>
          <w:kern w:val="0"/>
          <w:lang w:val="fr-029"/>
          <w14:ligatures w14:val="none"/>
        </w:rPr>
        <w:t xml:space="preserve"> 242201</w:t>
      </w:r>
    </w:p>
    <w:p w14:paraId="347C8FFC"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2. </w:t>
      </w:r>
      <w:proofErr w:type="spellStart"/>
      <w:r w:rsidRPr="003102A2">
        <w:rPr>
          <w:rFonts w:ascii="Montserrat Light" w:eastAsia="Times New Roman" w:hAnsi="Montserrat Light" w:cs="Times New Roman"/>
          <w:kern w:val="0"/>
          <w:lang w:val="fr-029"/>
          <w14:ligatures w14:val="none"/>
        </w:rPr>
        <w:t>Nivelul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execuţie</w:t>
      </w:r>
      <w:proofErr w:type="spellEnd"/>
    </w:p>
    <w:p w14:paraId="29AC8B25"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fr-029"/>
          <w14:ligatures w14:val="none"/>
        </w:rPr>
        <w:t xml:space="preserve">3. </w:t>
      </w:r>
      <w:proofErr w:type="spellStart"/>
      <w:r w:rsidRPr="003102A2">
        <w:rPr>
          <w:rFonts w:ascii="Montserrat Light" w:eastAsia="Times New Roman" w:hAnsi="Montserrat Light" w:cs="Times New Roman"/>
          <w:kern w:val="0"/>
          <w:lang w:val="fr-029"/>
          <w14:ligatures w14:val="none"/>
        </w:rPr>
        <w:t>Scopul</w:t>
      </w:r>
      <w:proofErr w:type="spellEnd"/>
      <w:r w:rsidRPr="003102A2">
        <w:rPr>
          <w:rFonts w:ascii="Montserrat Light" w:eastAsia="Times New Roman" w:hAnsi="Montserrat Light" w:cs="Times New Roman"/>
          <w:kern w:val="0"/>
          <w:lang w:val="fr-029"/>
          <w14:ligatures w14:val="none"/>
        </w:rPr>
        <w:t xml:space="preserve"> principal al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w:t>
      </w:r>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Măsurători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topografice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pentru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întocmirea</w:t>
      </w:r>
      <w:proofErr w:type="spellEnd"/>
      <w:r w:rsidRPr="003102A2">
        <w:rPr>
          <w:rFonts w:ascii="Montserrat Light" w:eastAsia="Times New Roman" w:hAnsi="Montserrat Light" w:cs="Times New Roman"/>
          <w:kern w:val="0"/>
          <w:lang w:val="fr-FR"/>
          <w14:ligatures w14:val="none"/>
        </w:rPr>
        <w:t xml:space="preserve"> documenta</w:t>
      </w:r>
      <w:r w:rsidRPr="003102A2">
        <w:rPr>
          <w:rFonts w:ascii="Montserrat Light" w:eastAsia="Times New Roman" w:hAnsi="Montserrat Light" w:cs="Times New Roman"/>
          <w:kern w:val="0"/>
          <w:lang w:val="ro-RO"/>
          <w14:ligatures w14:val="none"/>
        </w:rPr>
        <w:t>ţiilor tehnice</w:t>
      </w:r>
    </w:p>
    <w:p w14:paraId="5B62C0B0"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p>
    <w:p w14:paraId="76870D41"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b/>
          <w:bCs/>
          <w:kern w:val="0"/>
          <w:lang w:val="fr-029"/>
          <w14:ligatures w14:val="none"/>
        </w:rPr>
        <w:t>Condiţii</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specifice</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pentru</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ocuparea</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postului</w:t>
      </w:r>
      <w:proofErr w:type="spellEnd"/>
      <w:r w:rsidRPr="003102A2">
        <w:rPr>
          <w:rFonts w:ascii="Montserrat Light" w:eastAsia="Times New Roman" w:hAnsi="Montserrat Light" w:cs="Times New Roman"/>
          <w:b/>
          <w:bCs/>
          <w:kern w:val="0"/>
          <w:lang w:val="fr-029"/>
          <w14:ligatures w14:val="none"/>
        </w:rPr>
        <w:t xml:space="preserve"> </w:t>
      </w:r>
      <w:r w:rsidRPr="003102A2">
        <w:rPr>
          <w:rFonts w:ascii="Montserrat Light" w:eastAsia="Times New Roman" w:hAnsi="Montserrat Light" w:cs="Times New Roman"/>
          <w:kern w:val="0"/>
          <w:lang w:val="fr-029"/>
          <w14:ligatures w14:val="none"/>
        </w:rPr>
        <w:t xml:space="preserve">              </w:t>
      </w:r>
    </w:p>
    <w:p w14:paraId="36147757" w14:textId="77777777" w:rsidR="007E43B8" w:rsidRPr="003102A2" w:rsidRDefault="007E43B8" w:rsidP="007E43B8">
      <w:pPr>
        <w:numPr>
          <w:ilvl w:val="0"/>
          <w:numId w:val="26"/>
        </w:num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r w:rsidRPr="003102A2">
        <w:rPr>
          <w:rFonts w:ascii="Montserrat Light" w:eastAsia="Times New Roman" w:hAnsi="Montserrat Light" w:cs="Times New Roman"/>
          <w:kern w:val="0"/>
          <w:lang w:val="fr-029"/>
          <w14:ligatures w14:val="none"/>
        </w:rPr>
        <w:t>Studii</w:t>
      </w:r>
      <w:proofErr w:type="spellEnd"/>
      <w:r w:rsidRPr="003102A2">
        <w:rPr>
          <w:rFonts w:ascii="Montserrat Light" w:eastAsia="Times New Roman" w:hAnsi="Montserrat Light" w:cs="Times New Roman"/>
          <w:kern w:val="0"/>
          <w:lang w:val="fr-029"/>
          <w14:ligatures w14:val="none"/>
        </w:rPr>
        <w:t xml:space="preserve"> de </w:t>
      </w:r>
      <w:proofErr w:type="spellStart"/>
      <w:proofErr w:type="gramStart"/>
      <w:r w:rsidRPr="003102A2">
        <w:rPr>
          <w:rFonts w:ascii="Montserrat Light" w:eastAsia="Times New Roman" w:hAnsi="Montserrat Light" w:cs="Times New Roman"/>
          <w:kern w:val="0"/>
          <w:lang w:val="fr-029"/>
          <w14:ligatures w14:val="none"/>
        </w:rPr>
        <w:t>specialitate</w:t>
      </w:r>
      <w:proofErr w:type="spellEnd"/>
      <w:r w:rsidRPr="003102A2">
        <w:rPr>
          <w:rFonts w:ascii="Montserrat Light" w:eastAsia="Times New Roman" w:hAnsi="Montserrat Light" w:cs="Times New Roman"/>
          <w:b/>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studii universitare de licenţă absolvite cu diplomă, respectiv studii superioare de lungă durată, absolvite cu diplomă de licenţă sau echivalentă în:</w:t>
      </w:r>
    </w:p>
    <w:p w14:paraId="4A3320D8" w14:textId="77777777" w:rsidR="007E43B8" w:rsidRPr="003102A2" w:rsidRDefault="007E43B8" w:rsidP="007E43B8">
      <w:pPr>
        <w:numPr>
          <w:ilvl w:val="0"/>
          <w:numId w:val="25"/>
        </w:numPr>
        <w:autoSpaceDE w:val="0"/>
        <w:autoSpaceDN w:val="0"/>
        <w:adjustRightInd w:val="0"/>
        <w:spacing w:after="0" w:line="240" w:lineRule="auto"/>
        <w:ind w:left="851"/>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domeniul de licență : Inginerie civilă,</w:t>
      </w:r>
    </w:p>
    <w:p w14:paraId="267FC8F3" w14:textId="77777777" w:rsidR="007E43B8" w:rsidRPr="003102A2" w:rsidRDefault="007E43B8" w:rsidP="007E43B8">
      <w:pPr>
        <w:numPr>
          <w:ilvl w:val="0"/>
          <w:numId w:val="25"/>
        </w:numPr>
        <w:autoSpaceDE w:val="0"/>
        <w:autoSpaceDN w:val="0"/>
        <w:adjustRightInd w:val="0"/>
        <w:spacing w:after="0" w:line="240" w:lineRule="auto"/>
        <w:ind w:left="851"/>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domeniul de licență: Inginerie geodezică, s</w:t>
      </w:r>
      <w:proofErr w:type="spellStart"/>
      <w:r w:rsidRPr="003102A2">
        <w:rPr>
          <w:rFonts w:ascii="Montserrat Light" w:eastAsia="Times New Roman" w:hAnsi="Montserrat Light" w:cs="Times New Roman"/>
          <w:kern w:val="0"/>
          <w:lang w:val="fr-029"/>
          <w14:ligatures w14:val="none"/>
        </w:rPr>
        <w:t>pecializarea</w:t>
      </w:r>
      <w:proofErr w:type="spellEnd"/>
      <w:r w:rsidRPr="003102A2">
        <w:rPr>
          <w:rFonts w:ascii="Montserrat Light" w:eastAsia="Times New Roman" w:hAnsi="Montserrat Light" w:cs="Times New Roman"/>
          <w:kern w:val="0"/>
          <w:lang w:val="ro-RO"/>
          <w14:ligatures w14:val="none"/>
        </w:rPr>
        <w:t xml:space="preserve">: </w:t>
      </w:r>
      <w:r w:rsidRPr="003102A2">
        <w:rPr>
          <w:rFonts w:ascii="Montserrat Light" w:eastAsia="Times New Roman" w:hAnsi="Montserrat Light" w:cs="Times New Roman"/>
          <w:kern w:val="0"/>
          <w:lang w:val="fr-029"/>
          <w14:ligatures w14:val="none"/>
        </w:rPr>
        <w:t>M</w:t>
      </w:r>
      <w:r w:rsidRPr="003102A2">
        <w:rPr>
          <w:rFonts w:ascii="Montserrat Light" w:eastAsia="Times New Roman" w:hAnsi="Montserrat Light" w:cs="Times New Roman"/>
          <w:kern w:val="0"/>
          <w:lang w:val="ro-RO"/>
          <w14:ligatures w14:val="none"/>
        </w:rPr>
        <w:t>ă</w:t>
      </w:r>
      <w:r w:rsidRPr="003102A2">
        <w:rPr>
          <w:rFonts w:ascii="Montserrat Light" w:eastAsia="Times New Roman" w:hAnsi="Montserrat Light" w:cs="Times New Roman"/>
          <w:kern w:val="0"/>
          <w:lang w:val="fr-029"/>
          <w14:ligatures w14:val="none"/>
        </w:rPr>
        <w:t>sur</w:t>
      </w:r>
      <w:r w:rsidRPr="003102A2">
        <w:rPr>
          <w:rFonts w:ascii="Montserrat Light" w:eastAsia="Times New Roman" w:hAnsi="Montserrat Light" w:cs="Times New Roman"/>
          <w:kern w:val="0"/>
          <w:lang w:val="ro-RO"/>
          <w14:ligatures w14:val="none"/>
        </w:rPr>
        <w:t>ă</w:t>
      </w:r>
      <w:proofErr w:type="spellStart"/>
      <w:r w:rsidRPr="003102A2">
        <w:rPr>
          <w:rFonts w:ascii="Montserrat Light" w:eastAsia="Times New Roman" w:hAnsi="Montserrat Light" w:cs="Times New Roman"/>
          <w:kern w:val="0"/>
          <w:lang w:val="fr-029"/>
          <w14:ligatures w14:val="none"/>
        </w:rPr>
        <w:t>tori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terestre</w:t>
      </w:r>
      <w:proofErr w:type="spell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ș</w:t>
      </w:r>
      <w:r w:rsidRPr="003102A2">
        <w:rPr>
          <w:rFonts w:ascii="Montserrat Light" w:eastAsia="Times New Roman" w:hAnsi="Montserrat Light" w:cs="Times New Roman"/>
          <w:kern w:val="0"/>
          <w:lang w:val="fr-029"/>
          <w14:ligatures w14:val="none"/>
        </w:rPr>
        <w:t xml:space="preserve">i </w:t>
      </w:r>
      <w:proofErr w:type="spellStart"/>
      <w:r w:rsidRPr="003102A2">
        <w:rPr>
          <w:rFonts w:ascii="Montserrat Light" w:eastAsia="Times New Roman" w:hAnsi="Montserrat Light" w:cs="Times New Roman"/>
          <w:kern w:val="0"/>
          <w:lang w:val="fr-029"/>
          <w14:ligatures w14:val="none"/>
        </w:rPr>
        <w:t>cadastru</w:t>
      </w:r>
      <w:proofErr w:type="spellEnd"/>
      <w:r w:rsidRPr="003102A2">
        <w:rPr>
          <w:rFonts w:ascii="Montserrat Light" w:eastAsia="Times New Roman" w:hAnsi="Montserrat Light" w:cs="Times New Roman"/>
          <w:kern w:val="0"/>
          <w:lang w:val="ro-RO"/>
          <w14:ligatures w14:val="none"/>
        </w:rPr>
        <w:t>.</w:t>
      </w:r>
      <w:r w:rsidRPr="003102A2">
        <w:rPr>
          <w:rFonts w:ascii="Montserrat Light" w:eastAsia="Times New Roman" w:hAnsi="Montserrat Light" w:cs="Times New Roman"/>
          <w:kern w:val="0"/>
          <w:lang w:val="fr-029"/>
          <w14:ligatures w14:val="none"/>
        </w:rPr>
        <w:t xml:space="preserve"> </w:t>
      </w:r>
    </w:p>
    <w:p w14:paraId="0F4CDAE3" w14:textId="77777777" w:rsidR="007E43B8" w:rsidRPr="003102A2" w:rsidRDefault="007E43B8" w:rsidP="007E43B8">
      <w:pPr>
        <w:numPr>
          <w:ilvl w:val="0"/>
          <w:numId w:val="26"/>
        </w:numPr>
        <w:autoSpaceDE w:val="0"/>
        <w:autoSpaceDN w:val="0"/>
        <w:adjustRightInd w:val="0"/>
        <w:spacing w:after="0" w:line="240"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Perfecţionări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specializări</w:t>
      </w:r>
      <w:proofErr w:type="spellEnd"/>
      <w:proofErr w:type="gramStart"/>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nu este </w:t>
      </w:r>
      <w:proofErr w:type="spellStart"/>
      <w:r w:rsidRPr="003102A2">
        <w:rPr>
          <w:rFonts w:ascii="Montserrat Light" w:eastAsia="Times New Roman" w:hAnsi="Montserrat Light" w:cs="Times New Roman"/>
          <w:kern w:val="0"/>
          <w:lang w:val="fr-029"/>
          <w14:ligatures w14:val="none"/>
        </w:rPr>
        <w:t>cazul</w:t>
      </w:r>
      <w:proofErr w:type="spellEnd"/>
    </w:p>
    <w:p w14:paraId="1275EA51" w14:textId="77777777" w:rsidR="007E43B8" w:rsidRPr="003102A2" w:rsidRDefault="007E43B8" w:rsidP="007E43B8">
      <w:pPr>
        <w:numPr>
          <w:ilvl w:val="0"/>
          <w:numId w:val="26"/>
        </w:numPr>
        <w:autoSpaceDE w:val="0"/>
        <w:autoSpaceDN w:val="0"/>
        <w:adjustRightInd w:val="0"/>
        <w:spacing w:after="0" w:line="240" w:lineRule="auto"/>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Cunoştinţe</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operare</w:t>
      </w:r>
      <w:proofErr w:type="spellEnd"/>
      <w:r w:rsidRPr="003102A2">
        <w:rPr>
          <w:rFonts w:ascii="Montserrat Light" w:eastAsia="Times New Roman" w:hAnsi="Montserrat Light" w:cs="Times New Roman"/>
          <w:kern w:val="0"/>
          <w14:ligatures w14:val="none"/>
        </w:rPr>
        <w:t>/</w:t>
      </w:r>
      <w:proofErr w:type="spellStart"/>
      <w:r w:rsidRPr="003102A2">
        <w:rPr>
          <w:rFonts w:ascii="Montserrat Light" w:eastAsia="Times New Roman" w:hAnsi="Montserrat Light" w:cs="Times New Roman"/>
          <w:kern w:val="0"/>
          <w14:ligatures w14:val="none"/>
        </w:rPr>
        <w:t>programare</w:t>
      </w:r>
      <w:proofErr w:type="spellEnd"/>
      <w:r w:rsidRPr="003102A2">
        <w:rPr>
          <w:rFonts w:ascii="Montserrat Light" w:eastAsia="Times New Roman" w:hAnsi="Montserrat Light" w:cs="Times New Roman"/>
          <w:kern w:val="0"/>
          <w14:ligatures w14:val="none"/>
        </w:rPr>
        <w:t xml:space="preserve"> pe calculator (</w:t>
      </w:r>
      <w:proofErr w:type="spellStart"/>
      <w:r w:rsidRPr="003102A2">
        <w:rPr>
          <w:rFonts w:ascii="Montserrat Light" w:eastAsia="Times New Roman" w:hAnsi="Montserrat Light" w:cs="Times New Roman"/>
          <w:kern w:val="0"/>
          <w14:ligatures w14:val="none"/>
        </w:rPr>
        <w:t>necesitate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nivel</w:t>
      </w:r>
      <w:proofErr w:type="spellEnd"/>
      <w:r w:rsidRPr="003102A2">
        <w:rPr>
          <w:rFonts w:ascii="Montserrat Light" w:eastAsia="Times New Roman" w:hAnsi="Montserrat Light" w:cs="Times New Roman"/>
          <w:kern w:val="0"/>
          <w14:ligatures w14:val="none"/>
        </w:rPr>
        <w:t xml:space="preserve">): Word, Excel, Internet, Office, Auto Cad – </w:t>
      </w:r>
      <w:proofErr w:type="spellStart"/>
      <w:r w:rsidRPr="003102A2">
        <w:rPr>
          <w:rFonts w:ascii="Montserrat Light" w:eastAsia="Times New Roman" w:hAnsi="Montserrat Light" w:cs="Times New Roman"/>
          <w:kern w:val="0"/>
          <w14:ligatures w14:val="none"/>
        </w:rPr>
        <w:t>nivel</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mediu</w:t>
      </w:r>
      <w:proofErr w:type="spellEnd"/>
      <w:r w:rsidRPr="003102A2">
        <w:rPr>
          <w:rFonts w:ascii="Montserrat Light" w:eastAsia="Times New Roman" w:hAnsi="Montserrat Light" w:cs="Times New Roman"/>
          <w:kern w:val="0"/>
          <w14:ligatures w14:val="none"/>
        </w:rPr>
        <w:t xml:space="preserve">. </w:t>
      </w:r>
    </w:p>
    <w:p w14:paraId="50AAF393" w14:textId="77777777" w:rsidR="007E43B8" w:rsidRPr="003102A2" w:rsidRDefault="007E43B8" w:rsidP="007E43B8">
      <w:pPr>
        <w:numPr>
          <w:ilvl w:val="0"/>
          <w:numId w:val="26"/>
        </w:numPr>
        <w:autoSpaceDE w:val="0"/>
        <w:autoSpaceDN w:val="0"/>
        <w:adjustRightInd w:val="0"/>
        <w:spacing w:after="0" w:line="240"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Limbi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străine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necesitate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nivel</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cunoaştere</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engleză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mediu</w:t>
      </w:r>
      <w:proofErr w:type="spellEnd"/>
    </w:p>
    <w:p w14:paraId="494F398D" w14:textId="77777777" w:rsidR="007E43B8" w:rsidRPr="003102A2" w:rsidRDefault="007E43B8" w:rsidP="007E43B8">
      <w:pPr>
        <w:numPr>
          <w:ilvl w:val="0"/>
          <w:numId w:val="26"/>
        </w:numPr>
        <w:autoSpaceDE w:val="0"/>
        <w:autoSpaceDN w:val="0"/>
        <w:adjustRightInd w:val="0"/>
        <w:spacing w:after="0" w:line="240"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Abilităţi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calităţi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aptitudini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necesare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adaptabilitate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asumarea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responsabilităţilor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capacitatea</w:t>
      </w:r>
      <w:proofErr w:type="spellEnd"/>
      <w:r w:rsidRPr="003102A2">
        <w:rPr>
          <w:rFonts w:ascii="Montserrat Light" w:eastAsia="Times New Roman" w:hAnsi="Montserrat Light" w:cs="Times New Roman"/>
          <w:kern w:val="0"/>
          <w:lang w:val="fr-029"/>
          <w14:ligatures w14:val="none"/>
        </w:rPr>
        <w:t xml:space="preserve"> de a </w:t>
      </w:r>
      <w:proofErr w:type="spellStart"/>
      <w:r w:rsidRPr="003102A2">
        <w:rPr>
          <w:rFonts w:ascii="Montserrat Light" w:eastAsia="Times New Roman" w:hAnsi="Montserrat Light" w:cs="Times New Roman"/>
          <w:kern w:val="0"/>
          <w:lang w:val="fr-029"/>
          <w14:ligatures w14:val="none"/>
        </w:rPr>
        <w:t>rezolva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problemele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capacitatea</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analiză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sinteză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creativitate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spirit de </w:t>
      </w:r>
      <w:proofErr w:type="spellStart"/>
      <w:r w:rsidRPr="003102A2">
        <w:rPr>
          <w:rFonts w:ascii="Montserrat Light" w:eastAsia="Times New Roman" w:hAnsi="Montserrat Light" w:cs="Times New Roman"/>
          <w:kern w:val="0"/>
          <w:lang w:val="fr-029"/>
          <w14:ligatures w14:val="none"/>
        </w:rPr>
        <w:t>iniţiativă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capacitatea</w:t>
      </w:r>
      <w:proofErr w:type="spellEnd"/>
      <w:r w:rsidRPr="003102A2">
        <w:rPr>
          <w:rFonts w:ascii="Montserrat Light" w:eastAsia="Times New Roman" w:hAnsi="Montserrat Light" w:cs="Times New Roman"/>
          <w:kern w:val="0"/>
          <w:lang w:val="fr-029"/>
          <w14:ligatures w14:val="none"/>
        </w:rPr>
        <w:t xml:space="preserve"> de a </w:t>
      </w:r>
      <w:proofErr w:type="spellStart"/>
      <w:r w:rsidRPr="003102A2">
        <w:rPr>
          <w:rFonts w:ascii="Montserrat Light" w:eastAsia="Times New Roman" w:hAnsi="Montserrat Light" w:cs="Times New Roman"/>
          <w:kern w:val="0"/>
          <w:lang w:val="fr-029"/>
          <w14:ligatures w14:val="none"/>
        </w:rPr>
        <w:t>lucra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independent</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capacitatea</w:t>
      </w:r>
      <w:proofErr w:type="spellEnd"/>
      <w:r w:rsidRPr="003102A2">
        <w:rPr>
          <w:rFonts w:ascii="Montserrat Light" w:eastAsia="Times New Roman" w:hAnsi="Montserrat Light" w:cs="Times New Roman"/>
          <w:kern w:val="0"/>
          <w:lang w:val="fr-029"/>
          <w14:ligatures w14:val="none"/>
        </w:rPr>
        <w:t xml:space="preserve"> de a </w:t>
      </w:r>
      <w:proofErr w:type="spellStart"/>
      <w:r w:rsidRPr="003102A2">
        <w:rPr>
          <w:rFonts w:ascii="Montserrat Light" w:eastAsia="Times New Roman" w:hAnsi="Montserrat Light" w:cs="Times New Roman"/>
          <w:kern w:val="0"/>
          <w:lang w:val="fr-029"/>
          <w14:ligatures w14:val="none"/>
        </w:rPr>
        <w:t>lucra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echipă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loialitate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faţă</w:t>
      </w:r>
      <w:proofErr w:type="spellEnd"/>
      <w:r w:rsidRPr="003102A2">
        <w:rPr>
          <w:rFonts w:ascii="Montserrat Light" w:eastAsia="Times New Roman" w:hAnsi="Montserrat Light" w:cs="Times New Roman"/>
          <w:kern w:val="0"/>
          <w:lang w:val="fr-029"/>
          <w14:ligatures w14:val="none"/>
        </w:rPr>
        <w:t xml:space="preserve"> de lege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loialitate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faţă</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interesele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instituţiei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capacitate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autoperfecţionare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conduită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corespunzătoare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timpul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serviciului</w:t>
      </w:r>
      <w:proofErr w:type="spellEnd"/>
      <w:r w:rsidRPr="003102A2">
        <w:rPr>
          <w:rFonts w:ascii="Montserrat Light" w:eastAsia="Times New Roman" w:hAnsi="Montserrat Light" w:cs="Times New Roman"/>
          <w:kern w:val="0"/>
          <w:lang w:val="fr-029"/>
          <w14:ligatures w14:val="none"/>
        </w:rPr>
        <w:t>.</w:t>
      </w:r>
    </w:p>
    <w:p w14:paraId="7F5FA651" w14:textId="77777777" w:rsidR="007E43B8" w:rsidRPr="003102A2" w:rsidRDefault="007E43B8" w:rsidP="007E43B8">
      <w:pPr>
        <w:numPr>
          <w:ilvl w:val="0"/>
          <w:numId w:val="26"/>
        </w:numPr>
        <w:autoSpaceDE w:val="0"/>
        <w:autoSpaceDN w:val="0"/>
        <w:adjustRightInd w:val="0"/>
        <w:spacing w:after="0" w:line="240"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Cerinţe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specifice</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deplasări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judeţ</w:t>
      </w:r>
      <w:proofErr w:type="spellEnd"/>
      <w:r w:rsidRPr="003102A2">
        <w:rPr>
          <w:rFonts w:ascii="Montserrat Light" w:eastAsia="Times New Roman" w:hAnsi="Montserrat Light" w:cs="Times New Roman"/>
          <w:kern w:val="0"/>
          <w:lang w:val="fr-029"/>
          <w14:ligatures w14:val="none"/>
        </w:rPr>
        <w:t>.</w:t>
      </w:r>
    </w:p>
    <w:p w14:paraId="137C784D" w14:textId="77777777" w:rsidR="007E43B8" w:rsidRPr="003102A2" w:rsidRDefault="007E43B8" w:rsidP="007E43B8">
      <w:pPr>
        <w:numPr>
          <w:ilvl w:val="0"/>
          <w:numId w:val="26"/>
        </w:numPr>
        <w:autoSpaceDE w:val="0"/>
        <w:autoSpaceDN w:val="0"/>
        <w:adjustRightInd w:val="0"/>
        <w:spacing w:after="0" w:line="240"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Competenţa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managerială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cunoştinţe</w:t>
      </w:r>
      <w:proofErr w:type="spellEnd"/>
      <w:r w:rsidRPr="003102A2">
        <w:rPr>
          <w:rFonts w:ascii="Montserrat Light" w:eastAsia="Times New Roman" w:hAnsi="Montserrat Light" w:cs="Times New Roman"/>
          <w:kern w:val="0"/>
          <w:lang w:val="fr-029"/>
          <w14:ligatures w14:val="none"/>
        </w:rPr>
        <w:t xml:space="preserve"> de management, </w:t>
      </w:r>
      <w:proofErr w:type="spellStart"/>
      <w:r w:rsidRPr="003102A2">
        <w:rPr>
          <w:rFonts w:ascii="Montserrat Light" w:eastAsia="Times New Roman" w:hAnsi="Montserrat Light" w:cs="Times New Roman"/>
          <w:kern w:val="0"/>
          <w:lang w:val="fr-029"/>
          <w14:ligatures w14:val="none"/>
        </w:rPr>
        <w:t>calităţi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aptitudini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manageriale</w:t>
      </w:r>
      <w:proofErr w:type="spellEnd"/>
      <w:proofErr w:type="gramStart"/>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 nu este </w:t>
      </w:r>
      <w:proofErr w:type="spellStart"/>
      <w:r w:rsidRPr="003102A2">
        <w:rPr>
          <w:rFonts w:ascii="Montserrat Light" w:eastAsia="Times New Roman" w:hAnsi="Montserrat Light" w:cs="Times New Roman"/>
          <w:kern w:val="0"/>
          <w:lang w:val="fr-029"/>
          <w14:ligatures w14:val="none"/>
        </w:rPr>
        <w:t>cazul</w:t>
      </w:r>
      <w:proofErr w:type="spellEnd"/>
      <w:r w:rsidRPr="003102A2">
        <w:rPr>
          <w:rFonts w:ascii="Montserrat Light" w:eastAsia="Times New Roman" w:hAnsi="Montserrat Light" w:cs="Times New Roman"/>
          <w:kern w:val="0"/>
          <w:lang w:val="fr-029"/>
          <w14:ligatures w14:val="none"/>
        </w:rPr>
        <w:t>.</w:t>
      </w:r>
    </w:p>
    <w:p w14:paraId="291FD3A7"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b/>
          <w:bCs/>
          <w:kern w:val="0"/>
          <w:lang w:val="fr-029"/>
          <w14:ligatures w14:val="none"/>
        </w:rPr>
      </w:pPr>
    </w:p>
    <w:p w14:paraId="4507718E"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b/>
          <w:bCs/>
          <w:kern w:val="0"/>
          <w:lang w:val="fr-029"/>
          <w14:ligatures w14:val="none"/>
        </w:rPr>
        <w:t>Atribuţiile</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p>
    <w:p w14:paraId="499C1DCA"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Desfăşoară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activitate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specifice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proiectare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pentru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lucrări</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modernizare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reabilitare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întreţinere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reparaţii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pentru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poduri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alte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lucrări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aferente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judeţene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denumite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continuare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astfel</w:t>
      </w:r>
      <w:proofErr w:type="spellEnd"/>
      <w:r w:rsidRPr="003102A2">
        <w:rPr>
          <w:rFonts w:ascii="Montserrat Light" w:eastAsia="Times New Roman" w:hAnsi="Montserrat Light" w:cs="Times New Roman"/>
          <w:kern w:val="0"/>
          <w:lang w:val="fr-029"/>
          <w14:ligatures w14:val="none"/>
        </w:rPr>
        <w:t>:</w:t>
      </w:r>
      <w:proofErr w:type="gramEnd"/>
    </w:p>
    <w:p w14:paraId="052FB9FC" w14:textId="77777777" w:rsidR="007E43B8" w:rsidRPr="003102A2" w:rsidRDefault="007E43B8" w:rsidP="007E43B8">
      <w:pPr>
        <w:numPr>
          <w:ilvl w:val="0"/>
          <w:numId w:val="17"/>
        </w:numPr>
        <w:spacing w:after="0" w:line="240" w:lineRule="auto"/>
        <w:ind w:left="1287" w:right="284"/>
        <w:jc w:val="both"/>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Întocmeşte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documentaţii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pentru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obţinerea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avizelor</w:t>
      </w:r>
      <w:proofErr w:type="spellEnd"/>
      <w:r w:rsidRPr="003102A2">
        <w:rPr>
          <w:rFonts w:ascii="Montserrat Light" w:eastAsia="Times New Roman" w:hAnsi="Montserrat Light" w:cs="Times New Roman"/>
          <w:kern w:val="0"/>
          <w:lang w:val="fr-029"/>
          <w14:ligatures w14:val="none"/>
        </w:rPr>
        <w:t>/</w:t>
      </w:r>
      <w:proofErr w:type="spellStart"/>
      <w:r w:rsidRPr="003102A2">
        <w:rPr>
          <w:rFonts w:ascii="Montserrat Light" w:eastAsia="Times New Roman" w:hAnsi="Montserrat Light" w:cs="Times New Roman"/>
          <w:kern w:val="0"/>
          <w:lang w:val="fr-029"/>
          <w14:ligatures w14:val="none"/>
        </w:rPr>
        <w:t>acordurilor</w:t>
      </w:r>
      <w:proofErr w:type="spellEnd"/>
      <w:r w:rsidRPr="003102A2">
        <w:rPr>
          <w:rFonts w:ascii="Montserrat Light" w:eastAsia="Times New Roman" w:hAnsi="Montserrat Light" w:cs="Times New Roman"/>
          <w:kern w:val="0"/>
          <w:lang w:val="fr-029"/>
          <w14:ligatures w14:val="none"/>
        </w:rPr>
        <w:t xml:space="preserve">, </w:t>
      </w:r>
    </w:p>
    <w:p w14:paraId="12FEA5BB" w14:textId="77777777" w:rsidR="007E43B8" w:rsidRPr="003102A2" w:rsidRDefault="007E43B8" w:rsidP="007E43B8">
      <w:pPr>
        <w:numPr>
          <w:ilvl w:val="0"/>
          <w:numId w:val="17"/>
        </w:numPr>
        <w:spacing w:after="0" w:line="240" w:lineRule="auto"/>
        <w:ind w:left="1287" w:right="28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Execută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măsurători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topografice</w:t>
      </w:r>
      <w:proofErr w:type="spellEnd"/>
      <w:r w:rsidRPr="003102A2">
        <w:rPr>
          <w:rFonts w:ascii="Montserrat Light" w:eastAsia="Times New Roman" w:hAnsi="Montserrat Light" w:cs="Times New Roman"/>
          <w:kern w:val="0"/>
          <w14:ligatures w14:val="none"/>
        </w:rPr>
        <w:t xml:space="preserve">,  </w:t>
      </w:r>
    </w:p>
    <w:p w14:paraId="4E28BEB7" w14:textId="77777777" w:rsidR="007E43B8" w:rsidRPr="003102A2" w:rsidRDefault="007E43B8" w:rsidP="007E43B8">
      <w:pPr>
        <w:numPr>
          <w:ilvl w:val="0"/>
          <w:numId w:val="17"/>
        </w:numPr>
        <w:spacing w:after="0" w:line="240" w:lineRule="auto"/>
        <w:ind w:left="1287"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Întocmeşte</w:t>
      </w:r>
      <w:proofErr w:type="spellEnd"/>
      <w:r w:rsidRPr="003102A2">
        <w:rPr>
          <w:rFonts w:ascii="Montserrat Light" w:eastAsia="Times New Roman" w:hAnsi="Montserrat Light" w:cs="Times New Roman"/>
          <w:kern w:val="0"/>
          <w:lang w:val="fr-FR"/>
          <w14:ligatures w14:val="none"/>
        </w:rPr>
        <w:t xml:space="preserve"> documente </w:t>
      </w:r>
      <w:proofErr w:type="gramStart"/>
      <w:r w:rsidRPr="003102A2">
        <w:rPr>
          <w:rFonts w:ascii="Montserrat Light" w:eastAsia="Times New Roman" w:hAnsi="Montserrat Light" w:cs="Times New Roman"/>
          <w:kern w:val="0"/>
          <w:lang w:val="fr-FR"/>
          <w14:ligatures w14:val="none"/>
        </w:rPr>
        <w:t>ca</w:t>
      </w:r>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urmare</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predării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amplasamente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către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constructor</w:t>
      </w:r>
      <w:proofErr w:type="spellEnd"/>
      <w:r w:rsidRPr="003102A2">
        <w:rPr>
          <w:rFonts w:ascii="Montserrat Light" w:eastAsia="Times New Roman" w:hAnsi="Montserrat Light" w:cs="Times New Roman"/>
          <w:kern w:val="0"/>
          <w:lang w:val="fr-FR"/>
          <w14:ligatures w14:val="none"/>
        </w:rPr>
        <w:t>,</w:t>
      </w:r>
    </w:p>
    <w:p w14:paraId="0C294CC6" w14:textId="77777777" w:rsidR="007E43B8" w:rsidRPr="003102A2" w:rsidRDefault="007E43B8" w:rsidP="007E43B8">
      <w:pPr>
        <w:numPr>
          <w:ilvl w:val="0"/>
          <w:numId w:val="17"/>
        </w:numPr>
        <w:spacing w:after="0" w:line="240" w:lineRule="auto"/>
        <w:ind w:left="1287"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Asigură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asistenţa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tehnică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constructorului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timpul</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execuţiei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lucrărilor</w:t>
      </w:r>
      <w:proofErr w:type="spellEnd"/>
      <w:r w:rsidRPr="003102A2">
        <w:rPr>
          <w:rFonts w:ascii="Montserrat Light" w:eastAsia="Times New Roman" w:hAnsi="Montserrat Light" w:cs="Times New Roman"/>
          <w:kern w:val="0"/>
          <w:lang w:val="fr-FR"/>
          <w14:ligatures w14:val="none"/>
        </w:rPr>
        <w:t>,</w:t>
      </w:r>
    </w:p>
    <w:p w14:paraId="2772F6B0" w14:textId="77777777" w:rsidR="007E43B8" w:rsidRPr="003102A2" w:rsidRDefault="007E43B8" w:rsidP="007E43B8">
      <w:pPr>
        <w:numPr>
          <w:ilvl w:val="0"/>
          <w:numId w:val="17"/>
        </w:numPr>
        <w:spacing w:after="0" w:line="240" w:lineRule="auto"/>
        <w:ind w:left="1287"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Urmăreşte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timpul</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execuţiei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lucrărilor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aplicarea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corectă</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soluţiilor</w:t>
      </w:r>
      <w:proofErr w:type="spellEnd"/>
      <w:r w:rsidRPr="003102A2">
        <w:rPr>
          <w:rFonts w:ascii="Montserrat Light" w:eastAsia="Times New Roman" w:hAnsi="Montserrat Light" w:cs="Times New Roman"/>
          <w:kern w:val="0"/>
          <w:lang w:val="fr-FR"/>
          <w14:ligatures w14:val="none"/>
        </w:rPr>
        <w:t xml:space="preserve"> date </w:t>
      </w:r>
      <w:proofErr w:type="spellStart"/>
      <w:r w:rsidRPr="003102A2">
        <w:rPr>
          <w:rFonts w:ascii="Montserrat Light" w:eastAsia="Times New Roman" w:hAnsi="Montserrat Light" w:cs="Times New Roman"/>
          <w:kern w:val="0"/>
          <w:lang w:val="fr-FR"/>
          <w14:ligatures w14:val="none"/>
        </w:rPr>
        <w:t>prin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documentaţiile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tehnico</w:t>
      </w:r>
      <w:proofErr w:type="spellEnd"/>
      <w:r w:rsidRPr="003102A2">
        <w:rPr>
          <w:rFonts w:ascii="Montserrat Light" w:eastAsia="Times New Roman" w:hAnsi="Montserrat Light" w:cs="Times New Roman"/>
          <w:kern w:val="0"/>
          <w:lang w:val="fr-FR"/>
          <w14:ligatures w14:val="none"/>
        </w:rPr>
        <w:t xml:space="preserve"> – </w:t>
      </w:r>
      <w:proofErr w:type="spellStart"/>
      <w:r w:rsidRPr="003102A2">
        <w:rPr>
          <w:rFonts w:ascii="Montserrat Light" w:eastAsia="Times New Roman" w:hAnsi="Montserrat Light" w:cs="Times New Roman"/>
          <w:kern w:val="0"/>
          <w:lang w:val="fr-FR"/>
          <w14:ligatures w14:val="none"/>
        </w:rPr>
        <w:t>economice</w:t>
      </w:r>
      <w:proofErr w:type="spellEnd"/>
      <w:r w:rsidRPr="003102A2">
        <w:rPr>
          <w:rFonts w:ascii="Montserrat Light" w:eastAsia="Times New Roman" w:hAnsi="Montserrat Light" w:cs="Times New Roman"/>
          <w:kern w:val="0"/>
          <w:lang w:val="fr-FR"/>
          <w14:ligatures w14:val="none"/>
        </w:rPr>
        <w:t> ;</w:t>
      </w:r>
    </w:p>
    <w:p w14:paraId="006E7E9B" w14:textId="77777777" w:rsidR="007E43B8" w:rsidRPr="003102A2" w:rsidRDefault="007E43B8" w:rsidP="007E43B8">
      <w:pPr>
        <w:numPr>
          <w:ilvl w:val="0"/>
          <w:numId w:val="17"/>
        </w:numPr>
        <w:spacing w:after="0" w:line="240" w:lineRule="auto"/>
        <w:ind w:left="1287"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lastRenderedPageBreak/>
        <w:t>Verifică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documentația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și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întdeplinește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atribuții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certificare</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amplasamentului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conformitate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cu</w:t>
      </w:r>
      <w:proofErr w:type="spellEnd"/>
      <w:r w:rsidRPr="003102A2">
        <w:rPr>
          <w:rFonts w:ascii="Montserrat Light" w:eastAsia="Times New Roman" w:hAnsi="Montserrat Light" w:cs="Times New Roman"/>
          <w:kern w:val="0"/>
          <w:lang w:val="fr-FR"/>
          <w14:ligatures w14:val="none"/>
        </w:rPr>
        <w:t xml:space="preserve"> ORD.700/2014, </w:t>
      </w:r>
      <w:proofErr w:type="spellStart"/>
      <w:r w:rsidRPr="003102A2">
        <w:rPr>
          <w:rFonts w:ascii="Montserrat Light" w:eastAsia="Times New Roman" w:hAnsi="Montserrat Light" w:cs="Times New Roman"/>
          <w:kern w:val="0"/>
          <w:lang w:val="fr-FR"/>
          <w14:ligatures w14:val="none"/>
        </w:rPr>
        <w:t>pentru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drumurile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județene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aflate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proprietatea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Județului</w:t>
      </w:r>
      <w:proofErr w:type="spellEnd"/>
      <w:r w:rsidRPr="003102A2">
        <w:rPr>
          <w:rFonts w:ascii="Montserrat Light" w:eastAsia="Times New Roman" w:hAnsi="Montserrat Light" w:cs="Times New Roman"/>
          <w:kern w:val="0"/>
          <w:lang w:val="fr-FR"/>
          <w14:ligatures w14:val="none"/>
        </w:rPr>
        <w:t xml:space="preserve"> Cluj.</w:t>
      </w:r>
    </w:p>
    <w:p w14:paraId="29FBAA6C"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Asigură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respectarea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prevederilor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privire</w:t>
      </w:r>
      <w:proofErr w:type="spellEnd"/>
      <w:r w:rsidRPr="003102A2">
        <w:rPr>
          <w:rFonts w:ascii="Montserrat Light" w:eastAsia="Times New Roman" w:hAnsi="Montserrat Light" w:cs="Times New Roman"/>
          <w:kern w:val="0"/>
          <w:lang w:val="fr-029"/>
          <w14:ligatures w14:val="none"/>
        </w:rPr>
        <w:t xml:space="preserve"> la </w:t>
      </w:r>
      <w:proofErr w:type="spellStart"/>
      <w:r w:rsidRPr="003102A2">
        <w:rPr>
          <w:rFonts w:ascii="Montserrat Light" w:eastAsia="Times New Roman" w:hAnsi="Montserrat Light" w:cs="Times New Roman"/>
          <w:kern w:val="0"/>
          <w:lang w:val="fr-029"/>
          <w14:ligatures w14:val="none"/>
        </w:rPr>
        <w:t>cerinţele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stabilite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prevederile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legale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vigoare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privind</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calitatea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construcţii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 ;</w:t>
      </w:r>
    </w:p>
    <w:p w14:paraId="36C5A7DC"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Desfăşoară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activităţi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specifice</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situaţii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urgenţă</w:t>
      </w:r>
      <w:proofErr w:type="spellEnd"/>
      <w:r w:rsidRPr="003102A2">
        <w:rPr>
          <w:rFonts w:ascii="Montserrat Light" w:eastAsia="Times New Roman" w:hAnsi="Montserrat Light" w:cs="Times New Roman"/>
          <w:kern w:val="0"/>
          <w:lang w:val="fr-FR"/>
          <w14:ligatures w14:val="none"/>
        </w:rPr>
        <w:t xml:space="preserve"> </w:t>
      </w:r>
      <w:proofErr w:type="spellStart"/>
      <w:proofErr w:type="gramStart"/>
      <w:r w:rsidRPr="003102A2">
        <w:rPr>
          <w:rFonts w:ascii="Montserrat Light" w:eastAsia="Times New Roman" w:hAnsi="Montserrat Light" w:cs="Times New Roman"/>
          <w:kern w:val="0"/>
          <w:lang w:val="fr-FR"/>
          <w14:ligatures w14:val="none"/>
        </w:rPr>
        <w:t>astfel</w:t>
      </w:r>
      <w:proofErr w:type="spellEnd"/>
      <w:r w:rsidRPr="003102A2">
        <w:rPr>
          <w:rFonts w:ascii="Montserrat Light" w:eastAsia="Times New Roman" w:hAnsi="Montserrat Light" w:cs="Times New Roman"/>
          <w:kern w:val="0"/>
          <w:lang w:val="fr-FR"/>
          <w14:ligatures w14:val="none"/>
        </w:rPr>
        <w:t>:</w:t>
      </w:r>
      <w:proofErr w:type="gramEnd"/>
    </w:p>
    <w:p w14:paraId="57C571DC" w14:textId="77777777" w:rsidR="007E43B8" w:rsidRPr="003102A2" w:rsidRDefault="007E43B8" w:rsidP="007E43B8">
      <w:pPr>
        <w:numPr>
          <w:ilvl w:val="0"/>
          <w:numId w:val="18"/>
        </w:numPr>
        <w:spacing w:after="0" w:line="240" w:lineRule="auto"/>
        <w:ind w:left="1134"/>
        <w:contextualSpacing/>
        <w:jc w:val="both"/>
        <w:rPr>
          <w:rFonts w:ascii="Montserrat Light" w:eastAsia="Calibri" w:hAnsi="Montserrat Light" w:cs="Times New Roman"/>
          <w:kern w:val="0"/>
          <w:lang w:val="ro-RO"/>
          <w14:ligatures w14:val="none"/>
        </w:rPr>
      </w:pPr>
      <w:r w:rsidRPr="003102A2">
        <w:rPr>
          <w:rFonts w:ascii="Montserrat Light" w:eastAsia="Calibri" w:hAnsi="Montserrat Light" w:cs="Times New Roman"/>
          <w:kern w:val="0"/>
          <w:lang w:val="ro-RO"/>
          <w14:ligatures w14:val="none"/>
        </w:rPr>
        <w:t>identifică, culege, stochează şi gestioneză tipurile de riscuri generatoare de situaţii de urgenţă pe teritoriul administrativ al Judeţului Cluj;</w:t>
      </w:r>
    </w:p>
    <w:p w14:paraId="4CADD94A" w14:textId="77777777" w:rsidR="007E43B8" w:rsidRPr="003102A2" w:rsidRDefault="007E43B8" w:rsidP="007E43B8">
      <w:pPr>
        <w:numPr>
          <w:ilvl w:val="0"/>
          <w:numId w:val="18"/>
        </w:numPr>
        <w:spacing w:after="0" w:line="240" w:lineRule="auto"/>
        <w:ind w:left="1134"/>
        <w:contextualSpacing/>
        <w:jc w:val="both"/>
        <w:rPr>
          <w:rFonts w:ascii="Montserrat Light" w:eastAsia="Calibri" w:hAnsi="Montserrat Light" w:cs="Times New Roman"/>
          <w:kern w:val="0"/>
          <w:lang w:val="ro-RO"/>
          <w14:ligatures w14:val="none"/>
        </w:rPr>
      </w:pPr>
      <w:r w:rsidRPr="003102A2">
        <w:rPr>
          <w:rFonts w:ascii="Montserrat Light" w:eastAsia="Calibri" w:hAnsi="Montserrat Light" w:cs="Times New Roman"/>
          <w:kern w:val="0"/>
          <w:lang w:val="ro-RO"/>
          <w14:ligatures w14:val="none"/>
        </w:rPr>
        <w:t>înştiinţează autorităţile publice privind potenţiala apariţie a unor situaţii de urgenţă ;</w:t>
      </w:r>
    </w:p>
    <w:p w14:paraId="4475D9F4" w14:textId="77777777" w:rsidR="007E43B8" w:rsidRPr="003102A2" w:rsidRDefault="007E43B8" w:rsidP="007E43B8">
      <w:pPr>
        <w:numPr>
          <w:ilvl w:val="0"/>
          <w:numId w:val="18"/>
        </w:numPr>
        <w:spacing w:after="0" w:line="240" w:lineRule="auto"/>
        <w:ind w:left="1134"/>
        <w:contextualSpacing/>
        <w:jc w:val="both"/>
        <w:rPr>
          <w:rFonts w:ascii="Montserrat Light" w:eastAsia="Calibri" w:hAnsi="Montserrat Light" w:cs="Times New Roman"/>
          <w:kern w:val="0"/>
          <w:lang w:val="ro-RO"/>
          <w14:ligatures w14:val="none"/>
        </w:rPr>
      </w:pPr>
      <w:r w:rsidRPr="003102A2">
        <w:rPr>
          <w:rFonts w:ascii="Montserrat Light" w:eastAsia="Calibri" w:hAnsi="Montserrat Light" w:cs="Times New Roman"/>
          <w:kern w:val="0"/>
          <w:lang w:val="ro-RO"/>
          <w14:ligatures w14:val="none"/>
        </w:rPr>
        <w:t>coordonează intervenţia în teren cu personalul propriu şi personalul şi dotările Serviciului Operaţional, în vederea  limitării şi/sau înlăturării efectelor situaţiilor de urgenţă de orice tip</w:t>
      </w:r>
    </w:p>
    <w:p w14:paraId="783738F5" w14:textId="77777777" w:rsidR="007E43B8" w:rsidRPr="003102A2" w:rsidRDefault="007E43B8" w:rsidP="007E43B8">
      <w:pPr>
        <w:numPr>
          <w:ilvl w:val="0"/>
          <w:numId w:val="18"/>
        </w:numPr>
        <w:tabs>
          <w:tab w:val="left" w:pos="1134"/>
        </w:tabs>
        <w:spacing w:after="0" w:line="240" w:lineRule="auto"/>
        <w:ind w:left="113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prevenirii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efectelor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inundaţiilor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prin</w:t>
      </w:r>
      <w:proofErr w:type="spellEnd"/>
      <w:r w:rsidRPr="003102A2">
        <w:rPr>
          <w:rFonts w:ascii="Montserrat Light" w:eastAsia="Times New Roman" w:hAnsi="Montserrat Light" w:cs="Times New Roman"/>
          <w:kern w:val="0"/>
          <w14:ligatures w14:val="none"/>
        </w:rPr>
        <w:t xml:space="preserve">: </w:t>
      </w:r>
    </w:p>
    <w:p w14:paraId="79910E9B"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eliminarea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rupturilor</w:t>
      </w:r>
      <w:proofErr w:type="spellEnd"/>
      <w:r w:rsidRPr="003102A2">
        <w:rPr>
          <w:rFonts w:ascii="Montserrat Light" w:eastAsia="Times New Roman" w:hAnsi="Montserrat Light" w:cs="Times New Roman"/>
          <w:kern w:val="0"/>
          <w14:ligatures w14:val="none"/>
        </w:rPr>
        <w:t xml:space="preserve"> locale, a </w:t>
      </w:r>
      <w:proofErr w:type="spellStart"/>
      <w:r w:rsidRPr="003102A2">
        <w:rPr>
          <w:rFonts w:ascii="Montserrat Light" w:eastAsia="Times New Roman" w:hAnsi="Montserrat Light" w:cs="Times New Roman"/>
          <w:kern w:val="0"/>
          <w14:ligatures w14:val="none"/>
        </w:rPr>
        <w:t>tasărilor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crăpăturilor</w:t>
      </w:r>
      <w:proofErr w:type="spellEnd"/>
      <w:r w:rsidRPr="003102A2">
        <w:rPr>
          <w:rFonts w:ascii="Montserrat Light" w:eastAsia="Times New Roman" w:hAnsi="Montserrat Light" w:cs="Times New Roman"/>
          <w:kern w:val="0"/>
          <w14:ligatures w14:val="none"/>
        </w:rPr>
        <w:t>;</w:t>
      </w:r>
    </w:p>
    <w:p w14:paraId="4CEA3709"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refacerea</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rosturilor</w:t>
      </w:r>
      <w:proofErr w:type="spellEnd"/>
      <w:r w:rsidRPr="003102A2">
        <w:rPr>
          <w:rFonts w:ascii="Montserrat Light" w:eastAsia="Times New Roman" w:hAnsi="Montserrat Light" w:cs="Times New Roman"/>
          <w:kern w:val="0"/>
          <w:lang w:val="fr-FR"/>
          <w14:ligatures w14:val="none"/>
        </w:rPr>
        <w:t xml:space="preserve"> la </w:t>
      </w:r>
      <w:proofErr w:type="spellStart"/>
      <w:r w:rsidRPr="003102A2">
        <w:rPr>
          <w:rFonts w:ascii="Montserrat Light" w:eastAsia="Times New Roman" w:hAnsi="Montserrat Light" w:cs="Times New Roman"/>
          <w:kern w:val="0"/>
          <w:lang w:val="fr-FR"/>
          <w14:ligatures w14:val="none"/>
        </w:rPr>
        <w:t>şanţurileşi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rigolele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pavate</w:t>
      </w:r>
      <w:proofErr w:type="spellEnd"/>
      <w:r w:rsidRPr="003102A2">
        <w:rPr>
          <w:rFonts w:ascii="Montserrat Light" w:eastAsia="Times New Roman" w:hAnsi="Montserrat Light" w:cs="Times New Roman"/>
          <w:kern w:val="0"/>
          <w:lang w:val="fr-FR"/>
          <w14:ligatures w14:val="none"/>
        </w:rPr>
        <w:t>;</w:t>
      </w:r>
    </w:p>
    <w:p w14:paraId="504E2F4F"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întreţinerea</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lucrărilor</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corecţii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torent</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amenajare</w:t>
      </w:r>
      <w:proofErr w:type="spellEnd"/>
      <w:r w:rsidRPr="003102A2">
        <w:rPr>
          <w:rFonts w:ascii="Montserrat Light" w:eastAsia="Times New Roman" w:hAnsi="Montserrat Light" w:cs="Times New Roman"/>
          <w:kern w:val="0"/>
          <w:lang w:val="fr-FR"/>
          <w14:ligatures w14:val="none"/>
        </w:rPr>
        <w:t xml:space="preserve">; </w:t>
      </w:r>
    </w:p>
    <w:p w14:paraId="6279B7C6"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completarea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terasamentelor</w:t>
      </w:r>
      <w:proofErr w:type="spellEnd"/>
      <w:r w:rsidRPr="003102A2">
        <w:rPr>
          <w:rFonts w:ascii="Montserrat Light" w:eastAsia="Times New Roman" w:hAnsi="Montserrat Light" w:cs="Times New Roman"/>
          <w:kern w:val="0"/>
          <w14:ligatures w14:val="none"/>
        </w:rPr>
        <w:t xml:space="preserve"> deteriorate local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gramStart"/>
      <w:r w:rsidRPr="003102A2">
        <w:rPr>
          <w:rFonts w:ascii="Montserrat Light" w:eastAsia="Times New Roman" w:hAnsi="Montserrat Light" w:cs="Times New Roman"/>
          <w:kern w:val="0"/>
          <w14:ligatures w14:val="none"/>
        </w:rPr>
        <w:t>a</w:t>
      </w:r>
      <w:proofErr w:type="gram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eroziunilor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provocate</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topirea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zăpezilor</w:t>
      </w:r>
      <w:proofErr w:type="spellEnd"/>
      <w:r w:rsidRPr="003102A2">
        <w:rPr>
          <w:rFonts w:ascii="Montserrat Light" w:eastAsia="Times New Roman" w:hAnsi="Montserrat Light" w:cs="Times New Roman"/>
          <w:kern w:val="0"/>
          <w14:ligatures w14:val="none"/>
        </w:rPr>
        <w:t xml:space="preserve"> </w:t>
      </w:r>
    </w:p>
    <w:p w14:paraId="728C0B1B"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efectuarea</w:t>
      </w:r>
      <w:proofErr w:type="spellEnd"/>
      <w:proofErr w:type="gram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corecţii</w:t>
      </w:r>
      <w:proofErr w:type="spellEnd"/>
      <w:r w:rsidRPr="003102A2">
        <w:rPr>
          <w:rFonts w:ascii="Montserrat Light" w:eastAsia="Times New Roman" w:hAnsi="Montserrat Light" w:cs="Times New Roman"/>
          <w:kern w:val="0"/>
          <w:lang w:val="fr-FR"/>
          <w14:ligatures w14:val="none"/>
        </w:rPr>
        <w:t xml:space="preserve"> locale ale </w:t>
      </w:r>
      <w:proofErr w:type="spellStart"/>
      <w:r w:rsidRPr="003102A2">
        <w:rPr>
          <w:rFonts w:ascii="Montserrat Light" w:eastAsia="Times New Roman" w:hAnsi="Montserrat Light" w:cs="Times New Roman"/>
          <w:kern w:val="0"/>
          <w:lang w:val="fr-FR"/>
          <w14:ligatures w14:val="none"/>
        </w:rPr>
        <w:t>albiilor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şanţurilor</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gardă</w:t>
      </w:r>
      <w:proofErr w:type="spellEnd"/>
      <w:r w:rsidRPr="003102A2">
        <w:rPr>
          <w:rFonts w:ascii="Montserrat Light" w:eastAsia="Times New Roman" w:hAnsi="Montserrat Light" w:cs="Times New Roman"/>
          <w:kern w:val="0"/>
          <w:lang w:val="fr-FR"/>
          <w14:ligatures w14:val="none"/>
        </w:rPr>
        <w:t>;</w:t>
      </w:r>
    </w:p>
    <w:p w14:paraId="01930565" w14:textId="77777777" w:rsidR="007E43B8" w:rsidRPr="003102A2" w:rsidRDefault="007E43B8" w:rsidP="007E43B8">
      <w:pPr>
        <w:numPr>
          <w:ilvl w:val="0"/>
          <w:numId w:val="19"/>
        </w:numPr>
        <w:tabs>
          <w:tab w:val="left" w:pos="851"/>
          <w:tab w:val="left" w:pos="1985"/>
        </w:tabs>
        <w:spacing w:after="0" w:line="240"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amenajări</w:t>
      </w:r>
      <w:proofErr w:type="spellEnd"/>
      <w:proofErr w:type="gramEnd"/>
      <w:r w:rsidRPr="003102A2">
        <w:rPr>
          <w:rFonts w:ascii="Montserrat Light" w:eastAsia="Times New Roman" w:hAnsi="Montserrat Light" w:cs="Times New Roman"/>
          <w:kern w:val="0"/>
          <w:lang w:val="fr-FR"/>
          <w14:ligatures w14:val="none"/>
        </w:rPr>
        <w:t xml:space="preserve"> ale </w:t>
      </w:r>
      <w:proofErr w:type="spellStart"/>
      <w:r w:rsidRPr="003102A2">
        <w:rPr>
          <w:rFonts w:ascii="Montserrat Light" w:eastAsia="Times New Roman" w:hAnsi="Montserrat Light" w:cs="Times New Roman"/>
          <w:kern w:val="0"/>
          <w:lang w:val="fr-FR"/>
          <w14:ligatures w14:val="none"/>
        </w:rPr>
        <w:t>torenţilorşi</w:t>
      </w:r>
      <w:proofErr w:type="spellEnd"/>
      <w:r w:rsidRPr="003102A2">
        <w:rPr>
          <w:rFonts w:ascii="Montserrat Light" w:eastAsia="Times New Roman" w:hAnsi="Montserrat Light" w:cs="Times New Roman"/>
          <w:kern w:val="0"/>
          <w:lang w:val="fr-FR"/>
          <w14:ligatures w14:val="none"/>
        </w:rPr>
        <w:t xml:space="preserve"> ale </w:t>
      </w:r>
      <w:proofErr w:type="spellStart"/>
      <w:r w:rsidRPr="003102A2">
        <w:rPr>
          <w:rFonts w:ascii="Montserrat Light" w:eastAsia="Times New Roman" w:hAnsi="Montserrat Light" w:cs="Times New Roman"/>
          <w:kern w:val="0"/>
          <w:lang w:val="fr-FR"/>
          <w14:ligatures w14:val="none"/>
        </w:rPr>
        <w:t>canalelor</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evacuare</w:t>
      </w:r>
      <w:proofErr w:type="spellEnd"/>
      <w:r w:rsidRPr="003102A2">
        <w:rPr>
          <w:rFonts w:ascii="Montserrat Light" w:eastAsia="Times New Roman" w:hAnsi="Montserrat Light" w:cs="Times New Roman"/>
          <w:kern w:val="0"/>
          <w:lang w:val="fr-FR"/>
          <w14:ligatures w14:val="none"/>
        </w:rPr>
        <w:t xml:space="preserve"> pana la 200 m </w:t>
      </w:r>
      <w:proofErr w:type="spellStart"/>
      <w:r w:rsidRPr="003102A2">
        <w:rPr>
          <w:rFonts w:ascii="Montserrat Light" w:eastAsia="Times New Roman" w:hAnsi="Montserrat Light" w:cs="Times New Roman"/>
          <w:kern w:val="0"/>
          <w:lang w:val="fr-FR"/>
          <w14:ligatures w14:val="none"/>
        </w:rPr>
        <w:t>lungime</w:t>
      </w:r>
      <w:proofErr w:type="spellEnd"/>
      <w:r w:rsidRPr="003102A2">
        <w:rPr>
          <w:rFonts w:ascii="Montserrat Light" w:eastAsia="Times New Roman" w:hAnsi="Montserrat Light" w:cs="Times New Roman"/>
          <w:kern w:val="0"/>
          <w:lang w:val="fr-FR"/>
          <w14:ligatures w14:val="none"/>
        </w:rPr>
        <w:t>;</w:t>
      </w:r>
    </w:p>
    <w:p w14:paraId="0042AD77" w14:textId="77777777" w:rsidR="007E43B8" w:rsidRPr="003102A2" w:rsidRDefault="007E43B8" w:rsidP="007E43B8">
      <w:pPr>
        <w:numPr>
          <w:ilvl w:val="0"/>
          <w:numId w:val="19"/>
        </w:numPr>
        <w:tabs>
          <w:tab w:val="left" w:pos="1985"/>
          <w:tab w:val="left" w:pos="9637"/>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întreţinereabolţilor</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pilaştrii</w:t>
      </w:r>
      <w:proofErr w:type="spellEnd"/>
      <w:r w:rsidRPr="003102A2">
        <w:rPr>
          <w:rFonts w:ascii="Montserrat Light" w:eastAsia="Times New Roman" w:hAnsi="Montserrat Light" w:cs="Times New Roman"/>
          <w:kern w:val="0"/>
          <w14:ligatures w14:val="none"/>
        </w:rPr>
        <w:t xml:space="preserve">; </w:t>
      </w:r>
    </w:p>
    <w:p w14:paraId="1905636F"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curăţirea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coronamentelor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barbacanelor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vegetaţie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gunoaie</w:t>
      </w:r>
      <w:proofErr w:type="spellEnd"/>
    </w:p>
    <w:p w14:paraId="7EC456F2"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corecţii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izolate</w:t>
      </w:r>
      <w:proofErr w:type="spellEnd"/>
      <w:r w:rsidRPr="003102A2">
        <w:rPr>
          <w:rFonts w:ascii="Montserrat Light" w:eastAsia="Times New Roman" w:hAnsi="Montserrat Light" w:cs="Times New Roman"/>
          <w:kern w:val="0"/>
          <w14:ligatures w14:val="none"/>
        </w:rPr>
        <w:t xml:space="preserve"> ale </w:t>
      </w:r>
      <w:proofErr w:type="spellStart"/>
      <w:r w:rsidRPr="003102A2">
        <w:rPr>
          <w:rFonts w:ascii="Montserrat Light" w:eastAsia="Times New Roman" w:hAnsi="Montserrat Light" w:cs="Times New Roman"/>
          <w:kern w:val="0"/>
          <w14:ligatures w14:val="none"/>
        </w:rPr>
        <w:t>şanţurilor</w:t>
      </w:r>
      <w:proofErr w:type="spellEnd"/>
      <w:r w:rsidRPr="003102A2">
        <w:rPr>
          <w:rFonts w:ascii="Montserrat Light" w:eastAsia="Times New Roman" w:hAnsi="Montserrat Light" w:cs="Times New Roman"/>
          <w:kern w:val="0"/>
          <w14:ligatures w14:val="none"/>
        </w:rPr>
        <w:t xml:space="preserve">; </w:t>
      </w:r>
    </w:p>
    <w:p w14:paraId="4D489081"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spargerea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gheţii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dirijarea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sloiurilor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flotanţilor</w:t>
      </w:r>
      <w:proofErr w:type="spellEnd"/>
      <w:r w:rsidRPr="003102A2">
        <w:rPr>
          <w:rFonts w:ascii="Montserrat Light" w:eastAsia="Times New Roman" w:hAnsi="Montserrat Light" w:cs="Times New Roman"/>
          <w:kern w:val="0"/>
          <w14:ligatures w14:val="none"/>
        </w:rPr>
        <w:t xml:space="preserve">; </w:t>
      </w:r>
    </w:p>
    <w:p w14:paraId="73DC71D0" w14:textId="77777777" w:rsidR="007E43B8" w:rsidRPr="003102A2" w:rsidRDefault="007E43B8" w:rsidP="007E43B8">
      <w:pPr>
        <w:numPr>
          <w:ilvl w:val="0"/>
          <w:numId w:val="18"/>
        </w:numPr>
        <w:tabs>
          <w:tab w:val="left" w:pos="1276"/>
        </w:tabs>
        <w:spacing w:after="0" w:line="240" w:lineRule="auto"/>
        <w:ind w:left="1276"/>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asigurarea</w:t>
      </w:r>
      <w:proofErr w:type="spellEnd"/>
      <w:proofErr w:type="gram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stocuri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materiale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echipamente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dispozitive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pentru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intervenţii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caz</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inundaţii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sau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alte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situaţii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urgenţă</w:t>
      </w:r>
      <w:proofErr w:type="spellEnd"/>
      <w:r w:rsidRPr="003102A2">
        <w:rPr>
          <w:rFonts w:ascii="Montserrat Light" w:eastAsia="Times New Roman" w:hAnsi="Montserrat Light" w:cs="Times New Roman"/>
          <w:kern w:val="0"/>
          <w:lang w:val="fr-FR"/>
          <w14:ligatures w14:val="none"/>
        </w:rPr>
        <w:t xml:space="preserve">; </w:t>
      </w:r>
    </w:p>
    <w:p w14:paraId="6B07274E" w14:textId="77777777" w:rsidR="007E43B8" w:rsidRPr="003102A2" w:rsidRDefault="007E43B8" w:rsidP="007E43B8">
      <w:pPr>
        <w:numPr>
          <w:ilvl w:val="0"/>
          <w:numId w:val="18"/>
        </w:numPr>
        <w:tabs>
          <w:tab w:val="left" w:pos="1276"/>
        </w:tabs>
        <w:spacing w:after="0" w:line="240" w:lineRule="auto"/>
        <w:ind w:left="1276"/>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identificării</w:t>
      </w:r>
      <w:proofErr w:type="spellEnd"/>
      <w:proofErr w:type="gramEnd"/>
      <w:r w:rsidRPr="003102A2">
        <w:rPr>
          <w:rFonts w:ascii="Montserrat Light" w:eastAsia="Times New Roman" w:hAnsi="Montserrat Light" w:cs="Times New Roman"/>
          <w:kern w:val="0"/>
          <w:lang w:val="fr-FR"/>
          <w14:ligatures w14:val="none"/>
        </w:rPr>
        <w:t xml:space="preserve"> de variante locale de </w:t>
      </w:r>
      <w:proofErr w:type="spellStart"/>
      <w:r w:rsidRPr="003102A2">
        <w:rPr>
          <w:rFonts w:ascii="Montserrat Light" w:eastAsia="Times New Roman" w:hAnsi="Montserrat Light" w:cs="Times New Roman"/>
          <w:kern w:val="0"/>
          <w:lang w:val="fr-FR"/>
          <w14:ligatures w14:val="none"/>
        </w:rPr>
        <w:t>deviere</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circulaţiei</w:t>
      </w:r>
      <w:proofErr w:type="spellEnd"/>
      <w:r w:rsidRPr="003102A2">
        <w:rPr>
          <w:rFonts w:ascii="Montserrat Light" w:eastAsia="Times New Roman" w:hAnsi="Montserrat Light" w:cs="Times New Roman"/>
          <w:kern w:val="0"/>
          <w:lang w:val="fr-FR"/>
          <w14:ligatures w14:val="none"/>
        </w:rPr>
        <w:t xml:space="preserve"> ca </w:t>
      </w:r>
      <w:proofErr w:type="spellStart"/>
      <w:r w:rsidRPr="003102A2">
        <w:rPr>
          <w:rFonts w:ascii="Montserrat Light" w:eastAsia="Times New Roman" w:hAnsi="Montserrat Light" w:cs="Times New Roman"/>
          <w:kern w:val="0"/>
          <w:lang w:val="fr-FR"/>
          <w14:ligatures w14:val="none"/>
        </w:rPr>
        <w:t>urmare</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efectelor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inundaţiilor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sau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altor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situaţii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urgenţă</w:t>
      </w:r>
      <w:proofErr w:type="spellEnd"/>
      <w:r w:rsidRPr="003102A2">
        <w:rPr>
          <w:rFonts w:ascii="Montserrat Light" w:eastAsia="Times New Roman" w:hAnsi="Montserrat Light" w:cs="Times New Roman"/>
          <w:kern w:val="0"/>
          <w:lang w:val="fr-FR"/>
          <w14:ligatures w14:val="none"/>
        </w:rPr>
        <w:t>;</w:t>
      </w:r>
    </w:p>
    <w:p w14:paraId="0C7BC729" w14:textId="77777777" w:rsidR="007E43B8" w:rsidRPr="003102A2" w:rsidRDefault="007E43B8" w:rsidP="007E43B8">
      <w:pPr>
        <w:numPr>
          <w:ilvl w:val="0"/>
          <w:numId w:val="18"/>
        </w:numPr>
        <w:tabs>
          <w:tab w:val="left" w:pos="1276"/>
        </w:tabs>
        <w:spacing w:after="0" w:line="240" w:lineRule="auto"/>
        <w:ind w:left="1276"/>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întreţinerii</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drumurilor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judeţene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timp</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iarnă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prin</w:t>
      </w:r>
      <w:proofErr w:type="spellEnd"/>
      <w:r w:rsidRPr="003102A2">
        <w:rPr>
          <w:rFonts w:ascii="Montserrat Light" w:eastAsia="Times New Roman" w:hAnsi="Montserrat Light" w:cs="Times New Roman"/>
          <w:kern w:val="0"/>
          <w:lang w:val="fr-FR"/>
          <w14:ligatures w14:val="none"/>
        </w:rPr>
        <w:t xml:space="preserve">: </w:t>
      </w:r>
    </w:p>
    <w:p w14:paraId="0394320F" w14:textId="77777777" w:rsidR="007E43B8" w:rsidRPr="003102A2" w:rsidRDefault="007E43B8" w:rsidP="007E43B8">
      <w:pPr>
        <w:numPr>
          <w:ilvl w:val="0"/>
          <w:numId w:val="20"/>
        </w:numPr>
        <w:tabs>
          <w:tab w:val="left" w:pos="1985"/>
        </w:tabs>
        <w:spacing w:after="0" w:line="240" w:lineRule="auto"/>
        <w:ind w:left="1985"/>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plombarea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gropilor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inclusiv</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aprovizionarea</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mixtură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stocabilă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sau</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materiale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componente</w:t>
      </w:r>
      <w:proofErr w:type="spellEnd"/>
      <w:r w:rsidRPr="003102A2">
        <w:rPr>
          <w:rFonts w:ascii="Montserrat Light" w:eastAsia="Times New Roman" w:hAnsi="Montserrat Light" w:cs="Times New Roman"/>
          <w:kern w:val="0"/>
          <w14:ligatures w14:val="none"/>
        </w:rPr>
        <w:t>)</w:t>
      </w:r>
    </w:p>
    <w:p w14:paraId="67512BD5" w14:textId="77777777" w:rsidR="007E43B8" w:rsidRPr="003102A2" w:rsidRDefault="007E43B8" w:rsidP="007E43B8">
      <w:pPr>
        <w:numPr>
          <w:ilvl w:val="0"/>
          <w:numId w:val="20"/>
        </w:numPr>
        <w:tabs>
          <w:tab w:val="left" w:pos="1985"/>
        </w:tabs>
        <w:spacing w:after="0" w:line="240" w:lineRule="auto"/>
        <w:ind w:left="1985"/>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repararea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depozitarea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panourilor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parazăpezi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gramStart"/>
      <w:r w:rsidRPr="003102A2">
        <w:rPr>
          <w:rFonts w:ascii="Montserrat Light" w:eastAsia="Times New Roman" w:hAnsi="Montserrat Light" w:cs="Times New Roman"/>
          <w:kern w:val="0"/>
          <w14:ligatures w14:val="none"/>
        </w:rPr>
        <w:t>a</w:t>
      </w:r>
      <w:proofErr w:type="gram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accesoriilor</w:t>
      </w:r>
      <w:proofErr w:type="spellEnd"/>
      <w:r w:rsidRPr="003102A2">
        <w:rPr>
          <w:rFonts w:ascii="Montserrat Light" w:eastAsia="Times New Roman" w:hAnsi="Montserrat Light" w:cs="Times New Roman"/>
          <w:kern w:val="0"/>
          <w14:ligatures w14:val="none"/>
        </w:rPr>
        <w:t xml:space="preserve"> respective;</w:t>
      </w:r>
    </w:p>
    <w:p w14:paraId="300B8809"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Participă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împreună</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personalul</w:t>
      </w:r>
      <w:proofErr w:type="spellEnd"/>
      <w:r w:rsidRPr="003102A2">
        <w:rPr>
          <w:rFonts w:ascii="Montserrat Light" w:eastAsia="Times New Roman" w:hAnsi="Montserrat Light" w:cs="Times New Roman"/>
          <w:kern w:val="0"/>
          <w14:ligatures w14:val="none"/>
        </w:rPr>
        <w:t xml:space="preserve"> din </w:t>
      </w:r>
      <w:proofErr w:type="spellStart"/>
      <w:r w:rsidRPr="003102A2">
        <w:rPr>
          <w:rFonts w:ascii="Montserrat Light" w:eastAsia="Times New Roman" w:hAnsi="Montserrat Light" w:cs="Times New Roman"/>
          <w:kern w:val="0"/>
          <w14:ligatures w14:val="none"/>
        </w:rPr>
        <w:t>Serviciul</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Urmărire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și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Decontare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Lucrări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și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Exploatare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Drumuri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Județene</w:t>
      </w:r>
      <w:proofErr w:type="spellEnd"/>
      <w:r w:rsidRPr="003102A2">
        <w:rPr>
          <w:rFonts w:ascii="Montserrat Light" w:eastAsia="Times New Roman" w:hAnsi="Montserrat Light" w:cs="Times New Roman"/>
          <w:kern w:val="0"/>
          <w14:ligatures w14:val="none"/>
        </w:rPr>
        <w:t xml:space="preserve">, la </w:t>
      </w:r>
      <w:proofErr w:type="spellStart"/>
      <w:r w:rsidRPr="003102A2">
        <w:rPr>
          <w:rFonts w:ascii="Montserrat Light" w:eastAsia="Times New Roman" w:hAnsi="Montserrat Light" w:cs="Times New Roman"/>
          <w:kern w:val="0"/>
          <w14:ligatures w14:val="none"/>
        </w:rPr>
        <w:t>verificarea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teren</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lucrărilor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execuţie</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drumuri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verificarea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realizării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corespunzătoare</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serviciilor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deszăpezire</w:t>
      </w:r>
      <w:proofErr w:type="spellEnd"/>
      <w:r w:rsidRPr="003102A2">
        <w:rPr>
          <w:rFonts w:ascii="Montserrat Light" w:eastAsia="Times New Roman" w:hAnsi="Montserrat Light" w:cs="Times New Roman"/>
          <w:kern w:val="0"/>
          <w14:ligatures w14:val="none"/>
        </w:rPr>
        <w:t xml:space="preserve">; </w:t>
      </w:r>
    </w:p>
    <w:p w14:paraId="456E8C33"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Păstrează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documentaţiile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tehnico</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economice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cărţile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tehnice</w:t>
      </w:r>
      <w:proofErr w:type="spellEnd"/>
      <w:r w:rsidRPr="003102A2">
        <w:rPr>
          <w:rFonts w:ascii="Montserrat Light" w:eastAsia="Times New Roman" w:hAnsi="Montserrat Light" w:cs="Times New Roman"/>
          <w:kern w:val="0"/>
          <w:lang w:val="fr-029"/>
          <w14:ligatures w14:val="none"/>
        </w:rPr>
        <w:t xml:space="preserve"> ale </w:t>
      </w:r>
      <w:proofErr w:type="spellStart"/>
      <w:r w:rsidRPr="003102A2">
        <w:rPr>
          <w:rFonts w:ascii="Montserrat Light" w:eastAsia="Times New Roman" w:hAnsi="Montserrat Light" w:cs="Times New Roman"/>
          <w:kern w:val="0"/>
          <w:lang w:val="fr-029"/>
          <w14:ligatures w14:val="none"/>
        </w:rPr>
        <w:t>reţelei</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judeţene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precum</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alte</w:t>
      </w:r>
      <w:proofErr w:type="spellEnd"/>
      <w:r w:rsidRPr="003102A2">
        <w:rPr>
          <w:rFonts w:ascii="Montserrat Light" w:eastAsia="Times New Roman" w:hAnsi="Montserrat Light" w:cs="Times New Roman"/>
          <w:kern w:val="0"/>
          <w:lang w:val="fr-029"/>
          <w14:ligatures w14:val="none"/>
        </w:rPr>
        <w:t xml:space="preserve"> documente justificative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ataşează</w:t>
      </w:r>
      <w:proofErr w:type="spellEnd"/>
      <w:r w:rsidRPr="003102A2">
        <w:rPr>
          <w:rFonts w:ascii="Montserrat Light" w:eastAsia="Times New Roman" w:hAnsi="Montserrat Light" w:cs="Times New Roman"/>
          <w:kern w:val="0"/>
          <w:lang w:val="fr-029"/>
          <w14:ligatures w14:val="none"/>
        </w:rPr>
        <w:t xml:space="preserve"> la </w:t>
      </w:r>
      <w:proofErr w:type="spellStart"/>
      <w:r w:rsidRPr="003102A2">
        <w:rPr>
          <w:rFonts w:ascii="Montserrat Light" w:eastAsia="Times New Roman" w:hAnsi="Montserrat Light" w:cs="Times New Roman"/>
          <w:kern w:val="0"/>
          <w:lang w:val="fr-029"/>
          <w14:ligatures w14:val="none"/>
        </w:rPr>
        <w:t>ele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eventualele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completări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ulterioare</w:t>
      </w:r>
      <w:proofErr w:type="spellEnd"/>
      <w:r w:rsidRPr="003102A2">
        <w:rPr>
          <w:rFonts w:ascii="Montserrat Light" w:eastAsia="Times New Roman" w:hAnsi="Montserrat Light" w:cs="Times New Roman"/>
          <w:kern w:val="0"/>
          <w:lang w:val="fr-029"/>
          <w14:ligatures w14:val="none"/>
        </w:rPr>
        <w:t>;</w:t>
      </w:r>
      <w:proofErr w:type="gramEnd"/>
    </w:p>
    <w:p w14:paraId="3D054C94"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Însoţeşte</w:t>
      </w:r>
      <w:proofErr w:type="spellEnd"/>
      <w:r w:rsidRPr="003102A2">
        <w:rPr>
          <w:rFonts w:ascii="Montserrat Light" w:eastAsia="Times New Roman" w:hAnsi="Montserrat Light" w:cs="Times New Roman"/>
          <w:kern w:val="0"/>
          <w:lang w:val="fr-029"/>
          <w14:ligatures w14:val="none"/>
        </w:rPr>
        <w:t xml:space="preserve"> la </w:t>
      </w:r>
      <w:proofErr w:type="spellStart"/>
      <w:r w:rsidRPr="003102A2">
        <w:rPr>
          <w:rFonts w:ascii="Montserrat Light" w:eastAsia="Times New Roman" w:hAnsi="Montserrat Light" w:cs="Times New Roman"/>
          <w:kern w:val="0"/>
          <w:lang w:val="fr-029"/>
          <w14:ligatures w14:val="none"/>
        </w:rPr>
        <w:t>cerere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reprezentantul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Inspectoratului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Judeţean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Construcţii</w:t>
      </w:r>
      <w:proofErr w:type="spellEnd"/>
      <w:r w:rsidRPr="003102A2">
        <w:rPr>
          <w:rFonts w:ascii="Montserrat Light" w:eastAsia="Times New Roman" w:hAnsi="Montserrat Light" w:cs="Times New Roman"/>
          <w:kern w:val="0"/>
          <w:lang w:val="fr-029"/>
          <w14:ligatures w14:val="none"/>
        </w:rPr>
        <w:t xml:space="preserve"> Cluj la </w:t>
      </w:r>
      <w:proofErr w:type="spellStart"/>
      <w:r w:rsidRPr="003102A2">
        <w:rPr>
          <w:rFonts w:ascii="Montserrat Light" w:eastAsia="Times New Roman" w:hAnsi="Montserrat Light" w:cs="Times New Roman"/>
          <w:kern w:val="0"/>
          <w:lang w:val="fr-029"/>
          <w14:ligatures w14:val="none"/>
        </w:rPr>
        <w:t>controalele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efectuate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către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acesta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timpul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execuţiei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lucrărilor</w:t>
      </w:r>
      <w:proofErr w:type="spellEnd"/>
      <w:r w:rsidRPr="003102A2">
        <w:rPr>
          <w:rFonts w:ascii="Montserrat Light" w:eastAsia="Times New Roman" w:hAnsi="Montserrat Light" w:cs="Times New Roman"/>
          <w:kern w:val="0"/>
          <w:lang w:val="fr-029"/>
          <w14:ligatures w14:val="none"/>
        </w:rPr>
        <w:t>;</w:t>
      </w:r>
      <w:proofErr w:type="gramEnd"/>
    </w:p>
    <w:p w14:paraId="0F57B19F"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Asigură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rezolvarea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w:t>
      </w:r>
      <w:proofErr w:type="spellEnd"/>
      <w:r w:rsidRPr="003102A2">
        <w:rPr>
          <w:rFonts w:ascii="Montserrat Light" w:eastAsia="Times New Roman" w:hAnsi="Montserrat Light" w:cs="Times New Roman"/>
          <w:kern w:val="0"/>
          <w14:ligatures w14:val="none"/>
        </w:rPr>
        <w:t xml:space="preserve"> termen a </w:t>
      </w:r>
      <w:proofErr w:type="spellStart"/>
      <w:r w:rsidRPr="003102A2">
        <w:rPr>
          <w:rFonts w:ascii="Montserrat Light" w:eastAsia="Times New Roman" w:hAnsi="Montserrat Light" w:cs="Times New Roman"/>
          <w:kern w:val="0"/>
          <w14:ligatures w14:val="none"/>
        </w:rPr>
        <w:t>petiţiilor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sesizărilor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repartizate</w:t>
      </w:r>
      <w:proofErr w:type="spellEnd"/>
      <w:r w:rsidRPr="003102A2">
        <w:rPr>
          <w:rFonts w:ascii="Montserrat Light" w:eastAsia="Times New Roman" w:hAnsi="Montserrat Light" w:cs="Times New Roman"/>
          <w:kern w:val="0"/>
          <w14:ligatures w14:val="none"/>
        </w:rPr>
        <w:t>;</w:t>
      </w:r>
    </w:p>
    <w:p w14:paraId="3245CACC"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lastRenderedPageBreak/>
        <w:t>Efectueaza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verificari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revizii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tehnice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periodice</w:t>
      </w:r>
      <w:proofErr w:type="spellEnd"/>
      <w:r w:rsidRPr="003102A2">
        <w:rPr>
          <w:rFonts w:ascii="Montserrat Light" w:eastAsia="Times New Roman" w:hAnsi="Montserrat Light" w:cs="Times New Roman"/>
          <w:kern w:val="0"/>
          <w14:ligatures w14:val="none"/>
        </w:rPr>
        <w:t xml:space="preserve"> la </w:t>
      </w:r>
      <w:proofErr w:type="spellStart"/>
      <w:r w:rsidRPr="003102A2">
        <w:rPr>
          <w:rFonts w:ascii="Montserrat Light" w:eastAsia="Times New Roman" w:hAnsi="Montserrat Light" w:cs="Times New Roman"/>
          <w:kern w:val="0"/>
          <w14:ligatures w14:val="none"/>
        </w:rPr>
        <w:t>starea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tehnică</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drumurilor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județene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vederea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întocmirii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și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actualizaării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băncii</w:t>
      </w:r>
      <w:proofErr w:type="spellEnd"/>
      <w:r w:rsidRPr="003102A2">
        <w:rPr>
          <w:rFonts w:ascii="Montserrat Light" w:eastAsia="Times New Roman" w:hAnsi="Montserrat Light" w:cs="Times New Roman"/>
          <w:kern w:val="0"/>
          <w14:ligatures w14:val="none"/>
        </w:rPr>
        <w:t xml:space="preserve"> de date </w:t>
      </w:r>
      <w:proofErr w:type="spellStart"/>
      <w:r w:rsidRPr="003102A2">
        <w:rPr>
          <w:rFonts w:ascii="Montserrat Light" w:eastAsia="Times New Roman" w:hAnsi="Montserrat Light" w:cs="Times New Roman"/>
          <w:kern w:val="0"/>
          <w14:ligatures w14:val="none"/>
        </w:rPr>
        <w:t>tehnice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rutiere</w:t>
      </w:r>
      <w:proofErr w:type="spellEnd"/>
      <w:r w:rsidRPr="003102A2">
        <w:rPr>
          <w:rFonts w:ascii="Montserrat Light" w:eastAsia="Times New Roman" w:hAnsi="Montserrat Light" w:cs="Times New Roman"/>
          <w:kern w:val="0"/>
          <w14:ligatures w14:val="none"/>
        </w:rPr>
        <w:t>.</w:t>
      </w:r>
    </w:p>
    <w:p w14:paraId="3A81CA21"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Asigură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dezvoltarea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funcţionarea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sistemului</w:t>
      </w:r>
      <w:proofErr w:type="spellEnd"/>
      <w:r w:rsidRPr="003102A2">
        <w:rPr>
          <w:rFonts w:ascii="Montserrat Light" w:eastAsia="Times New Roman" w:hAnsi="Montserrat Light" w:cs="Times New Roman"/>
          <w:kern w:val="0"/>
          <w14:ligatures w14:val="none"/>
        </w:rPr>
        <w:t xml:space="preserve"> de control intern/managerial;</w:t>
      </w:r>
    </w:p>
    <w:p w14:paraId="20341B8C"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lang w:val="fr-029"/>
          <w14:ligatures w14:val="none"/>
        </w:rPr>
        <w:t>Asigură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dezvoltarea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funcţionarea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sistemului</w:t>
      </w:r>
      <w:proofErr w:type="spellEnd"/>
      <w:r w:rsidRPr="003102A2">
        <w:rPr>
          <w:rFonts w:ascii="Montserrat Light" w:eastAsia="Times New Roman" w:hAnsi="Montserrat Light" w:cs="Times New Roman"/>
          <w:kern w:val="0"/>
          <w:lang w:val="fr-029"/>
          <w14:ligatures w14:val="none"/>
        </w:rPr>
        <w:t xml:space="preserve"> de management al </w:t>
      </w:r>
      <w:proofErr w:type="spellStart"/>
      <w:r w:rsidRPr="003102A2">
        <w:rPr>
          <w:rFonts w:ascii="Montserrat Light" w:eastAsia="Times New Roman" w:hAnsi="Montserrat Light" w:cs="Times New Roman"/>
          <w:kern w:val="0"/>
          <w:lang w:val="fr-029"/>
          <w14:ligatures w14:val="none"/>
        </w:rPr>
        <w:t>calităţii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conform</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standardului</w:t>
      </w:r>
      <w:proofErr w:type="spellEnd"/>
      <w:r w:rsidRPr="003102A2">
        <w:rPr>
          <w:rFonts w:ascii="Montserrat Light" w:eastAsia="Times New Roman" w:hAnsi="Montserrat Light" w:cs="Times New Roman"/>
          <w:kern w:val="0"/>
          <w:lang w:val="fr-029"/>
          <w14:ligatures w14:val="none"/>
        </w:rPr>
        <w:t xml:space="preserve"> SR EN ISO </w:t>
      </w:r>
      <w:proofErr w:type="gramStart"/>
      <w:r w:rsidRPr="003102A2">
        <w:rPr>
          <w:rFonts w:ascii="Montserrat Light" w:eastAsia="Times New Roman" w:hAnsi="Montserrat Light" w:cs="Times New Roman"/>
          <w:kern w:val="0"/>
          <w:lang w:val="fr-029"/>
          <w14:ligatures w14:val="none"/>
        </w:rPr>
        <w:t>9001;</w:t>
      </w:r>
      <w:proofErr w:type="gramEnd"/>
    </w:p>
    <w:p w14:paraId="0A118F3F"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Îndeplineşte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alte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activităţi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specifice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aflate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legătură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directă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atribuţiile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serviciu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rezultate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din</w:t>
      </w:r>
      <w:proofErr w:type="spellEnd"/>
      <w:r w:rsidRPr="003102A2">
        <w:rPr>
          <w:rFonts w:ascii="Montserrat Light" w:eastAsia="Times New Roman" w:hAnsi="Montserrat Light" w:cs="Times New Roman"/>
          <w:kern w:val="0"/>
          <w:lang w:val="fr-029"/>
          <w14:ligatures w14:val="none"/>
        </w:rPr>
        <w:t xml:space="preserve"> acte normative </w:t>
      </w:r>
      <w:proofErr w:type="spellStart"/>
      <w:r w:rsidRPr="003102A2">
        <w:rPr>
          <w:rFonts w:ascii="Montserrat Light" w:eastAsia="Times New Roman" w:hAnsi="Montserrat Light" w:cs="Times New Roman"/>
          <w:kern w:val="0"/>
          <w:lang w:val="fr-029"/>
          <w14:ligatures w14:val="none"/>
        </w:rPr>
        <w:t>sau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încredinţate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conducerea</w:t>
      </w:r>
      <w:proofErr w:type="spellEnd"/>
      <w:r w:rsidRPr="003102A2">
        <w:rPr>
          <w:rFonts w:ascii="Montserrat Light" w:eastAsia="Times New Roman" w:hAnsi="Montserrat Light" w:cs="Times New Roman"/>
          <w:kern w:val="0"/>
          <w:lang w:val="fr-029"/>
          <w14:ligatures w14:val="none"/>
        </w:rPr>
        <w:t xml:space="preserve"> </w:t>
      </w:r>
      <w:proofErr w:type="gramStart"/>
      <w:r w:rsidRPr="003102A2">
        <w:rPr>
          <w:rFonts w:ascii="Montserrat Light" w:eastAsia="Times New Roman" w:hAnsi="Montserrat Light" w:cs="Times New Roman"/>
          <w:kern w:val="0"/>
          <w:lang w:val="fr-029"/>
          <w14:ligatures w14:val="none"/>
        </w:rPr>
        <w:t>CJC;</w:t>
      </w:r>
      <w:proofErr w:type="gramEnd"/>
    </w:p>
    <w:p w14:paraId="5EB11F01"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Asigură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arhivarea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documentelor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repartizate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produse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conform</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actelor</w:t>
      </w:r>
      <w:proofErr w:type="spellEnd"/>
      <w:r w:rsidRPr="003102A2">
        <w:rPr>
          <w:rFonts w:ascii="Montserrat Light" w:eastAsia="Times New Roman" w:hAnsi="Montserrat Light" w:cs="Times New Roman"/>
          <w:kern w:val="0"/>
          <w:lang w:val="fr-029"/>
          <w14:ligatures w14:val="none"/>
        </w:rPr>
        <w:t xml:space="preserve"> normative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vigoare</w:t>
      </w:r>
      <w:proofErr w:type="spellEnd"/>
      <w:r w:rsidRPr="003102A2">
        <w:rPr>
          <w:rFonts w:ascii="Montserrat Light" w:eastAsia="Times New Roman" w:hAnsi="Montserrat Light" w:cs="Times New Roman"/>
          <w:kern w:val="0"/>
          <w:lang w:val="fr-029"/>
          <w14:ligatures w14:val="none"/>
        </w:rPr>
        <w:t>;</w:t>
      </w:r>
      <w:proofErr w:type="gramEnd"/>
    </w:p>
    <w:p w14:paraId="4BFF4F44" w14:textId="77777777" w:rsidR="007E43B8" w:rsidRPr="003102A2" w:rsidRDefault="007E43B8" w:rsidP="007E43B8">
      <w:pPr>
        <w:numPr>
          <w:ilvl w:val="0"/>
          <w:numId w:val="27"/>
        </w:numPr>
        <w:spacing w:after="0" w:line="240" w:lineRule="auto"/>
        <w:ind w:right="284"/>
        <w:jc w:val="both"/>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Respectă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Regulamentul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intern</w:t>
      </w:r>
      <w:proofErr w:type="spellEnd"/>
      <w:r w:rsidRPr="003102A2">
        <w:rPr>
          <w:rFonts w:ascii="Montserrat Light" w:eastAsia="Times New Roman" w:hAnsi="Montserrat Light" w:cs="Times New Roman"/>
          <w:kern w:val="0"/>
          <w:lang w:val="fr-029"/>
          <w14:ligatures w14:val="none"/>
        </w:rPr>
        <w:t xml:space="preserve"> al </w:t>
      </w:r>
      <w:proofErr w:type="spellStart"/>
      <w:r w:rsidRPr="003102A2">
        <w:rPr>
          <w:rFonts w:ascii="Montserrat Light" w:eastAsia="Times New Roman" w:hAnsi="Montserrat Light" w:cs="Times New Roman"/>
          <w:kern w:val="0"/>
          <w:lang w:val="fr-029"/>
          <w14:ligatures w14:val="none"/>
        </w:rPr>
        <w:t>aparatului</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specialitate</w:t>
      </w:r>
      <w:proofErr w:type="spellEnd"/>
      <w:r w:rsidRPr="003102A2">
        <w:rPr>
          <w:rFonts w:ascii="Montserrat Light" w:eastAsia="Times New Roman" w:hAnsi="Montserrat Light" w:cs="Times New Roman"/>
          <w:kern w:val="0"/>
          <w:lang w:val="fr-029"/>
          <w14:ligatures w14:val="none"/>
        </w:rPr>
        <w:t xml:space="preserve"> al CJC.</w:t>
      </w:r>
    </w:p>
    <w:p w14:paraId="1C90BEBE" w14:textId="77777777" w:rsidR="007E43B8" w:rsidRPr="003102A2" w:rsidRDefault="007E43B8" w:rsidP="007E43B8">
      <w:pPr>
        <w:spacing w:after="0" w:line="240" w:lineRule="auto"/>
        <w:ind w:left="720" w:right="284"/>
        <w:jc w:val="both"/>
        <w:rPr>
          <w:rFonts w:ascii="Montserrat Light" w:eastAsia="Times New Roman" w:hAnsi="Montserrat Light" w:cs="Times New Roman"/>
          <w:kern w:val="0"/>
          <w:lang w:val="fr-029"/>
          <w14:ligatures w14:val="none"/>
        </w:rPr>
      </w:pPr>
    </w:p>
    <w:p w14:paraId="77F24D18"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b/>
          <w:bCs/>
          <w:kern w:val="0"/>
          <w14:ligatures w14:val="none"/>
        </w:rPr>
        <w:t>Atribuţiile</w:t>
      </w:r>
      <w:proofErr w:type="spellEnd"/>
      <w:r w:rsidRPr="003102A2">
        <w:rPr>
          <w:rFonts w:ascii="Montserrat Light" w:eastAsia="Times New Roman" w:hAnsi="Montserrat Light" w:cs="Times New Roman"/>
          <w:b/>
          <w:bCs/>
          <w:kern w:val="0"/>
          <w14:ligatures w14:val="none"/>
        </w:rPr>
        <w:t xml:space="preserve"> </w:t>
      </w:r>
      <w:proofErr w:type="spellStart"/>
      <w:r w:rsidRPr="003102A2">
        <w:rPr>
          <w:rFonts w:ascii="Montserrat Light" w:eastAsia="Times New Roman" w:hAnsi="Montserrat Light" w:cs="Times New Roman"/>
          <w:b/>
          <w:bCs/>
          <w:kern w:val="0"/>
          <w14:ligatures w14:val="none"/>
        </w:rPr>
        <w:t>comune</w:t>
      </w:r>
      <w:proofErr w:type="spellEnd"/>
      <w:r w:rsidRPr="003102A2">
        <w:rPr>
          <w:rFonts w:ascii="Montserrat Light" w:eastAsia="Times New Roman" w:hAnsi="Montserrat Light" w:cs="Times New Roman"/>
          <w:b/>
          <w:bCs/>
          <w:kern w:val="0"/>
          <w14:ligatures w14:val="none"/>
        </w:rPr>
        <w:t xml:space="preserve"> </w:t>
      </w:r>
      <w:proofErr w:type="spellStart"/>
      <w:r w:rsidRPr="003102A2">
        <w:rPr>
          <w:rFonts w:ascii="Montserrat Light" w:eastAsia="Times New Roman" w:hAnsi="Montserrat Light" w:cs="Times New Roman"/>
          <w:b/>
          <w:bCs/>
          <w:kern w:val="0"/>
          <w14:ligatures w14:val="none"/>
        </w:rPr>
        <w:t>funcției</w:t>
      </w:r>
      <w:proofErr w:type="spellEnd"/>
      <w:r w:rsidRPr="003102A2">
        <w:rPr>
          <w:rFonts w:ascii="Montserrat Light" w:eastAsia="Times New Roman" w:hAnsi="Montserrat Light" w:cs="Times New Roman"/>
          <w:kern w:val="0"/>
          <w14:ligatures w14:val="none"/>
        </w:rPr>
        <w:t>:</w:t>
      </w:r>
    </w:p>
    <w:p w14:paraId="25849C43"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elaborarea şi implementarea procedurilor formalizate/instrucţiunilor de lucru/manualelor, în cadrul Sistemului de control intern managerial proiectat şi implementat la nivelul Consiliului Județean și al Sistemului de management al calității;</w:t>
      </w:r>
    </w:p>
    <w:p w14:paraId="6B6B8AA2"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17B24FF5"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colaborarea cu celelalte servicii din cadrul aparatului de specialitate, pentru soluționarea sarcinilor profesionale care necesită soluționare în cooperare sau colaborare pentru buna desfășurare a proceselor de muncă; </w:t>
      </w:r>
    </w:p>
    <w:p w14:paraId="2EB21B15"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1C5CD7F"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1C6944F3"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soluționarea sarcinilor profesionale din competență și/sau dispuse de personalul ierarhic cu funcții de conducere, precum și răspunderea cu privire la calitatea, volumul și termenele la care sunt solicitate;</w:t>
      </w:r>
    </w:p>
    <w:p w14:paraId="0D86E085"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monitorizarea contractelor gestionate, inclusiv prin desemnarea unei persoane responsabile, precum și constituirea comisiilor de recepție din cadrul structurii care gestionează derularea contractelor;</w:t>
      </w:r>
    </w:p>
    <w:p w14:paraId="0A600851"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realizarea unei bune gestiuni financiare, prin asigurarea legalităţii, regularităţii, economicităţii, eficacităţii şi eficienţei în utilizarea fondurilor publice şi în administrarea patrimoniului public;</w:t>
      </w:r>
    </w:p>
    <w:p w14:paraId="212BAF2B"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fundamentarea necesarului de fonduri de la bugetul de stat, din credite interne sau externe, precum şi din alte surse de finanţare legal constituite pentru domeniile sale de activitate;</w:t>
      </w:r>
    </w:p>
    <w:p w14:paraId="23EBD0C0"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lastRenderedPageBreak/>
        <w:t>propunerea</w:t>
      </w:r>
      <w:proofErr w:type="spellEnd"/>
      <w:r w:rsidRPr="003102A2">
        <w:rPr>
          <w:rFonts w:ascii="Montserrat Light" w:eastAsia="Times New Roman" w:hAnsi="Montserrat Light" w:cs="Cambria"/>
          <w:kern w:val="0"/>
          <w:lang w:val="en"/>
          <w14:ligatures w14:val="none"/>
        </w:rPr>
        <w:t xml:space="preserve"> </w:t>
      </w:r>
      <w:proofErr w:type="spellStart"/>
      <w:r w:rsidRPr="003102A2">
        <w:rPr>
          <w:rFonts w:ascii="Montserrat Light" w:eastAsia="Times New Roman" w:hAnsi="Montserrat Light" w:cs="Cambria"/>
          <w:kern w:val="0"/>
          <w:lang w:val="en"/>
          <w14:ligatures w14:val="none"/>
        </w:rPr>
        <w:t>și</w:t>
      </w:r>
      <w:proofErr w:type="spellEnd"/>
      <w:r w:rsidRPr="003102A2">
        <w:rPr>
          <w:rFonts w:ascii="Montserrat Light" w:eastAsia="Times New Roman" w:hAnsi="Montserrat Light" w:cs="Cambria"/>
          <w:kern w:val="0"/>
          <w:lang w:val="en"/>
          <w14:ligatures w14:val="none"/>
        </w:rPr>
        <w:t xml:space="preserve"> </w:t>
      </w:r>
      <w:proofErr w:type="spellStart"/>
      <w:r w:rsidRPr="003102A2">
        <w:rPr>
          <w:rFonts w:ascii="Montserrat Light" w:eastAsia="Times New Roman" w:hAnsi="Montserrat Light" w:cs="Cambria"/>
          <w:kern w:val="0"/>
          <w:lang w:val="en"/>
          <w14:ligatures w14:val="none"/>
        </w:rPr>
        <w:t>fundamentarea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asigurării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finanţării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activităţii</w:t>
      </w:r>
      <w:proofErr w:type="spellEnd"/>
      <w:r w:rsidRPr="003102A2">
        <w:rPr>
          <w:rFonts w:ascii="Montserrat Light" w:eastAsia="Times New Roman" w:hAnsi="Montserrat Light" w:cs="Cambria"/>
          <w:kern w:val="0"/>
          <w14:ligatures w14:val="none"/>
        </w:rPr>
        <w:t xml:space="preserve"> din </w:t>
      </w:r>
      <w:proofErr w:type="spellStart"/>
      <w:r w:rsidRPr="003102A2">
        <w:rPr>
          <w:rFonts w:ascii="Montserrat Light" w:eastAsia="Times New Roman" w:hAnsi="Montserrat Light" w:cs="Cambria"/>
          <w:kern w:val="0"/>
          <w14:ligatures w14:val="none"/>
        </w:rPr>
        <w:t>domeniile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specifice</w:t>
      </w:r>
      <w:proofErr w:type="spellEnd"/>
      <w:r w:rsidRPr="003102A2">
        <w:rPr>
          <w:rFonts w:ascii="Montserrat Light" w:eastAsia="Times New Roman" w:hAnsi="Montserrat Light" w:cs="Cambria"/>
          <w:kern w:val="0"/>
          <w14:ligatures w14:val="none"/>
        </w:rPr>
        <w:t xml:space="preserve"> de </w:t>
      </w:r>
      <w:proofErr w:type="spellStart"/>
      <w:r w:rsidRPr="003102A2">
        <w:rPr>
          <w:rFonts w:ascii="Montserrat Light" w:eastAsia="Times New Roman" w:hAnsi="Montserrat Light" w:cs="Cambria"/>
          <w:kern w:val="0"/>
          <w14:ligatures w14:val="none"/>
        </w:rPr>
        <w:t>activitate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și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gestionarea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resurselor</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financiare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alocate</w:t>
      </w:r>
      <w:proofErr w:type="spellEnd"/>
      <w:r w:rsidRPr="003102A2">
        <w:rPr>
          <w:rFonts w:ascii="Montserrat Light" w:eastAsia="Times New Roman" w:hAnsi="Montserrat Light" w:cs="Cambria"/>
          <w:kern w:val="0"/>
          <w14:ligatures w14:val="none"/>
        </w:rPr>
        <w:t>;</w:t>
      </w:r>
    </w:p>
    <w:p w14:paraId="28B41E35"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0F7A388"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organizarea şi sprijinirea, în condiţiile legii, a activităţilor şi manifestărilor pentru promovarea şi susţinerea proiectelor din domeniile specifice de activitate;</w:t>
      </w:r>
    </w:p>
    <w:p w14:paraId="57496ECC"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monitorizarea, evaluarea și implementarea politicilor publice cu impact asupra domeniilor de activitate;</w:t>
      </w:r>
    </w:p>
    <w:p w14:paraId="372C7282" w14:textId="77777777" w:rsidR="007E43B8" w:rsidRPr="003102A2" w:rsidRDefault="007E43B8" w:rsidP="007E43B8">
      <w:pPr>
        <w:numPr>
          <w:ilvl w:val="0"/>
          <w:numId w:val="3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asigurarea fundamentării politicilor de dezvoltare regională şi locală, prin elaborarea de analize teritoriale şi utilizarea instrumentelor de monitorizare şi analiză a stării teritoriului;</w:t>
      </w:r>
    </w:p>
    <w:p w14:paraId="3F31BC5E" w14:textId="77777777" w:rsidR="007E43B8" w:rsidRPr="003102A2" w:rsidRDefault="007E43B8" w:rsidP="007E43B8">
      <w:pPr>
        <w:numPr>
          <w:ilvl w:val="0"/>
          <w:numId w:val="33"/>
        </w:numPr>
        <w:autoSpaceDE w:val="0"/>
        <w:autoSpaceDN w:val="0"/>
        <w:adjustRightInd w:val="0"/>
        <w:spacing w:after="0" w:line="240" w:lineRule="auto"/>
        <w:jc w:val="both"/>
        <w:rPr>
          <w:rFonts w:ascii="Montserrat Light" w:eastAsia="Times New Roman" w:hAnsi="Montserrat Light" w:cs="Cambria"/>
          <w:spacing w:val="-1"/>
          <w:kern w:val="0"/>
          <w:lang w:val="pt-BR"/>
          <w14:ligatures w14:val="none"/>
        </w:rPr>
      </w:pPr>
      <w:r w:rsidRPr="003102A2">
        <w:rPr>
          <w:rFonts w:ascii="Montserrat Light" w:eastAsia="Times New Roman" w:hAnsi="Montserrat Light" w:cs="Cambria"/>
          <w:spacing w:val="-1"/>
          <w:kern w:val="0"/>
          <w:lang w:val="pt-BR"/>
          <w14:ligatures w14:val="none"/>
        </w:rPr>
        <w:t>aplicarea principiului autocontrolului (verificarea unor informații prin alte informații furnizate de diverse documente, controlul reciproc –verificări, corelări ale informațiilor obținute din diverse surse, regula celor “patru ochi”);</w:t>
      </w:r>
    </w:p>
    <w:p w14:paraId="72144580" w14:textId="77777777" w:rsidR="007E43B8" w:rsidRPr="003102A2" w:rsidRDefault="007E43B8" w:rsidP="007E43B8">
      <w:pPr>
        <w:numPr>
          <w:ilvl w:val="0"/>
          <w:numId w:val="33"/>
        </w:numPr>
        <w:autoSpaceDE w:val="0"/>
        <w:autoSpaceDN w:val="0"/>
        <w:adjustRightInd w:val="0"/>
        <w:spacing w:after="0" w:line="240" w:lineRule="auto"/>
        <w:jc w:val="both"/>
        <w:rPr>
          <w:rFonts w:ascii="Montserrat Light" w:eastAsia="Times New Roman" w:hAnsi="Montserrat Light" w:cs="Cambria"/>
          <w:spacing w:val="-1"/>
          <w:kern w:val="0"/>
          <w:lang w:val="pt-BR"/>
          <w14:ligatures w14:val="none"/>
        </w:rPr>
      </w:pPr>
      <w:r w:rsidRPr="003102A2">
        <w:rPr>
          <w:rFonts w:ascii="Montserrat Light" w:eastAsia="Times New Roman" w:hAnsi="Montserrat Light" w:cs="Cambria"/>
          <w:spacing w:val="-1"/>
          <w:kern w:val="0"/>
          <w:lang w:val="pt-BR"/>
          <w14:ligatures w14:val="none"/>
        </w:rPr>
        <w:t>întocmirea rapoartelor de activitate la solicitarea coordonatorilor activității sau a președintelui Consiliului județean;</w:t>
      </w:r>
    </w:p>
    <w:p w14:paraId="0EBB3A29" w14:textId="77777777" w:rsidR="007E43B8" w:rsidRPr="003102A2" w:rsidRDefault="007E43B8" w:rsidP="007E43B8">
      <w:pPr>
        <w:autoSpaceDE w:val="0"/>
        <w:autoSpaceDN w:val="0"/>
        <w:adjustRightInd w:val="0"/>
        <w:spacing w:after="0" w:line="240" w:lineRule="auto"/>
        <w:ind w:left="1080"/>
        <w:jc w:val="both"/>
        <w:rPr>
          <w:rFonts w:ascii="Montserrat Light" w:eastAsia="Times New Roman" w:hAnsi="Montserrat Light" w:cs="Cambria"/>
          <w:spacing w:val="-1"/>
          <w:kern w:val="0"/>
          <w:lang w:val="pt-BR"/>
          <w14:ligatures w14:val="none"/>
        </w:rPr>
      </w:pPr>
    </w:p>
    <w:p w14:paraId="3FB2F7B5" w14:textId="77777777" w:rsidR="007E43B8" w:rsidRPr="003102A2" w:rsidRDefault="007E43B8" w:rsidP="007E43B8">
      <w:pPr>
        <w:spacing w:after="0" w:line="240" w:lineRule="auto"/>
        <w:rPr>
          <w:rFonts w:ascii="Montserrat Light" w:eastAsia="Times New Roman" w:hAnsi="Montserrat Light" w:cs="Times New Roman"/>
          <w:b/>
          <w:kern w:val="0"/>
          <w14:ligatures w14:val="none"/>
        </w:rPr>
      </w:pPr>
      <w:proofErr w:type="spellStart"/>
      <w:r w:rsidRPr="003102A2">
        <w:rPr>
          <w:rFonts w:ascii="Montserrat Light" w:eastAsia="Times New Roman" w:hAnsi="Montserrat Light" w:cs="Times New Roman"/>
          <w:b/>
          <w:kern w:val="0"/>
          <w14:ligatures w14:val="none"/>
        </w:rPr>
        <w:t>Responsabilități</w:t>
      </w:r>
      <w:proofErr w:type="spellEnd"/>
      <w:r w:rsidRPr="003102A2">
        <w:rPr>
          <w:rFonts w:ascii="Montserrat Light" w:eastAsia="Times New Roman" w:hAnsi="Montserrat Light" w:cs="Times New Roman"/>
          <w:b/>
          <w:kern w:val="0"/>
          <w14:ligatures w14:val="none"/>
        </w:rPr>
        <w:t>:</w:t>
      </w:r>
    </w:p>
    <w:p w14:paraId="4FD5B92A" w14:textId="77777777" w:rsidR="007E43B8" w:rsidRPr="003102A2" w:rsidRDefault="007E43B8" w:rsidP="007E43B8">
      <w:pPr>
        <w:numPr>
          <w:ilvl w:val="0"/>
          <w:numId w:val="34"/>
        </w:numPr>
        <w:tabs>
          <w:tab w:val="center"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52D5500"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exercită atribuţiile stabilite în acte normative, reglementări, standarde, normative, instrucțiuni, metodologii, proceduri, acte administrative, fişa postului, etc.;</w:t>
      </w:r>
    </w:p>
    <w:p w14:paraId="4722CB8C" w14:textId="77777777" w:rsidR="007E43B8" w:rsidRPr="003102A2" w:rsidRDefault="007E43B8" w:rsidP="007E43B8">
      <w:pPr>
        <w:numPr>
          <w:ilvl w:val="0"/>
          <w:numId w:val="34"/>
        </w:numPr>
        <w:tabs>
          <w:tab w:val="center"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realizează, la timp şi întocmai, activitățile, acțiunile, atribuţiile sau sarcinile ce-i revin și raportează asupra modului de realizare a acestora;</w:t>
      </w:r>
    </w:p>
    <w:p w14:paraId="1CE79EF1"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răspunde, potrivit dispoziţiilor legale, de corectitudinea şi exactitatea datelor, informaţiilor şi măsurilor incluse, respectiv propuse,  în documentele întocmite;</w:t>
      </w:r>
    </w:p>
    <w:p w14:paraId="7CC9384C"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E81B704"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se documentează, elaborează și fundamentează tehnic, economic sau juridic proiectele de acte administrative și acte juridice ale unității administrative teritoriale/Consiliului județean/Președintelui Consiliului județean; </w:t>
      </w:r>
    </w:p>
    <w:p w14:paraId="6156F496"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întocmește rapoartele prevăzute de lege; avizează și/sau contrasemnează actele administrative și actele juridice emise în exercitarea atribuțiilor specifice de serviciu;</w:t>
      </w:r>
    </w:p>
    <w:p w14:paraId="5FF1FA0E"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lastRenderedPageBreak/>
        <w:t>fundamentează tehnic, economic sau juridic refuzul de a semna, respectiv de a contrasemna ori aviza actele administrative sau actele juridice pe care le consideră nelegale;</w:t>
      </w:r>
    </w:p>
    <w:p w14:paraId="6112C393"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îndeplinește îndatoririle de serviciu cu profesionalism, imparțialitate, loialitate, corectitudine şi în mod conştiincios, cu obligaţia de a se abţine de la orice faptă care ar putea să aducă prejudicii autorității;</w:t>
      </w:r>
    </w:p>
    <w:p w14:paraId="27E5CC19"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păstrează secretul de serviciu, datele şi informaţiile cu caracter confidenţial deţinute sau la care are acces ca urmare a exercitării atribuţiilor de serviciu;</w:t>
      </w:r>
    </w:p>
    <w:p w14:paraId="35D3B1ED"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respectă codul de conduită al funcţionarilor publici sau, după caz, codul de conduită pentru personalul contractual;</w:t>
      </w:r>
    </w:p>
    <w:p w14:paraId="155D9895"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adoptă o ţinută morală şi vestimentară decentă, atât în relaţiile cu colegii de serviciu, cât şi în relaţiile profesionale cu persoanele din afara autorității;</w:t>
      </w:r>
    </w:p>
    <w:p w14:paraId="42B34A8B"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răspunde de înregistrarea, evidența și păstrarea documentelor de lucru, precum și de baza tehnico-materială din dotarea autorității;</w:t>
      </w:r>
    </w:p>
    <w:p w14:paraId="733F9C19"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propune documente tipizate şi proceduri de uz intern pentru activitatea serviciului sau a autorităţii, în general;</w:t>
      </w:r>
    </w:p>
    <w:p w14:paraId="6A54509C"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semnalează conducerii structurii funcționale din care face parte orice probleme deosebite legate de activitatea acesteia, despre care ia cunoştinţă în timpul îndeplinirii sarcinilor sau în afara acestora;</w:t>
      </w:r>
    </w:p>
    <w:p w14:paraId="3FA54F4F"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propune măsuri pentru prevenirea, înlăturarea şi sancţionarea nerespectării prevederilor legale care reglementează domeniul de activitate al serviciului din care face parte;</w:t>
      </w:r>
    </w:p>
    <w:p w14:paraId="43E04CFC"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semneaz</w:t>
      </w:r>
      <w:proofErr w:type="spellEnd"/>
      <w:r w:rsidRPr="003102A2">
        <w:rPr>
          <w:rFonts w:ascii="Montserrat Light" w:eastAsia="Times New Roman" w:hAnsi="Montserrat Light" w:cs="Cambria"/>
          <w:kern w:val="0"/>
          <w14:ligatures w14:val="none"/>
        </w:rPr>
        <w:t xml:space="preserve">ă </w:t>
      </w:r>
      <w:proofErr w:type="spellStart"/>
      <w:r w:rsidRPr="003102A2">
        <w:rPr>
          <w:rFonts w:ascii="Montserrat Light" w:eastAsia="Times New Roman" w:hAnsi="Montserrat Light" w:cs="Cambria"/>
          <w:kern w:val="0"/>
          <w14:ligatures w14:val="none"/>
        </w:rPr>
        <w:t>exemplarul</w:t>
      </w:r>
      <w:proofErr w:type="spellEnd"/>
      <w:r w:rsidRPr="003102A2">
        <w:rPr>
          <w:rFonts w:ascii="Montserrat Light" w:eastAsia="Times New Roman" w:hAnsi="Montserrat Light" w:cs="Cambria"/>
          <w:kern w:val="0"/>
          <w14:ligatures w14:val="none"/>
        </w:rPr>
        <w:t xml:space="preserve"> care </w:t>
      </w:r>
      <w:proofErr w:type="spellStart"/>
      <w:r w:rsidRPr="003102A2">
        <w:rPr>
          <w:rFonts w:ascii="Montserrat Light" w:eastAsia="Times New Roman" w:hAnsi="Montserrat Light" w:cs="Cambria"/>
          <w:kern w:val="0"/>
          <w14:ligatures w14:val="none"/>
        </w:rPr>
        <w:t>rămâne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în</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autoritate</w:t>
      </w:r>
      <w:proofErr w:type="spellEnd"/>
      <w:r w:rsidRPr="003102A2">
        <w:rPr>
          <w:rFonts w:ascii="Montserrat Light" w:eastAsia="Times New Roman" w:hAnsi="Montserrat Light" w:cs="Cambria"/>
          <w:kern w:val="0"/>
          <w14:ligatures w14:val="none"/>
        </w:rPr>
        <w:t xml:space="preserve"> al </w:t>
      </w:r>
      <w:proofErr w:type="spellStart"/>
      <w:r w:rsidRPr="003102A2">
        <w:rPr>
          <w:rFonts w:ascii="Montserrat Light" w:eastAsia="Times New Roman" w:hAnsi="Montserrat Light" w:cs="Cambria"/>
          <w:kern w:val="0"/>
          <w14:ligatures w14:val="none"/>
        </w:rPr>
        <w:t>documentelor</w:t>
      </w:r>
      <w:proofErr w:type="spellEnd"/>
      <w:r w:rsidRPr="003102A2">
        <w:rPr>
          <w:rFonts w:ascii="Montserrat Light" w:eastAsia="Times New Roman" w:hAnsi="Montserrat Light" w:cs="Cambria"/>
          <w:kern w:val="0"/>
          <w14:ligatures w14:val="none"/>
        </w:rPr>
        <w:t xml:space="preserve"> pe care le </w:t>
      </w:r>
      <w:proofErr w:type="spellStart"/>
      <w:r w:rsidRPr="003102A2">
        <w:rPr>
          <w:rFonts w:ascii="Montserrat Light" w:eastAsia="Times New Roman" w:hAnsi="Montserrat Light" w:cs="Cambria"/>
          <w:kern w:val="0"/>
          <w14:ligatures w14:val="none"/>
        </w:rPr>
        <w:t>întocmeşte</w:t>
      </w:r>
      <w:proofErr w:type="spellEnd"/>
      <w:r w:rsidRPr="003102A2">
        <w:rPr>
          <w:rFonts w:ascii="Montserrat Light" w:eastAsia="Times New Roman" w:hAnsi="Montserrat Light" w:cs="Cambria"/>
          <w:kern w:val="0"/>
          <w14:ligatures w14:val="none"/>
        </w:rPr>
        <w:t xml:space="preserve">; </w:t>
      </w:r>
    </w:p>
    <w:p w14:paraId="0EF63DBC"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gestioneaz</w:t>
      </w:r>
      <w:proofErr w:type="spellEnd"/>
      <w:r w:rsidRPr="003102A2">
        <w:rPr>
          <w:rFonts w:ascii="Montserrat Light" w:eastAsia="Times New Roman" w:hAnsi="Montserrat Light" w:cs="Cambria"/>
          <w:kern w:val="0"/>
          <w14:ligatures w14:val="none"/>
        </w:rPr>
        <w:t xml:space="preserve">ă </w:t>
      </w:r>
      <w:proofErr w:type="spellStart"/>
      <w:r w:rsidRPr="003102A2">
        <w:rPr>
          <w:rFonts w:ascii="Montserrat Light" w:eastAsia="Times New Roman" w:hAnsi="Montserrat Light" w:cs="Cambria"/>
          <w:kern w:val="0"/>
          <w14:ligatures w14:val="none"/>
        </w:rPr>
        <w:t>documentele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specifice</w:t>
      </w:r>
      <w:proofErr w:type="spellEnd"/>
      <w:r w:rsidRPr="003102A2">
        <w:rPr>
          <w:rFonts w:ascii="Montserrat Light" w:eastAsia="Times New Roman" w:hAnsi="Montserrat Light" w:cs="Cambria"/>
          <w:kern w:val="0"/>
          <w14:ligatures w14:val="none"/>
        </w:rPr>
        <w:t xml:space="preserve"> elaborate </w:t>
      </w:r>
      <w:proofErr w:type="spellStart"/>
      <w:r w:rsidRPr="003102A2">
        <w:rPr>
          <w:rFonts w:ascii="Montserrat Light" w:eastAsia="Times New Roman" w:hAnsi="Montserrat Light" w:cs="Cambria"/>
          <w:kern w:val="0"/>
          <w14:ligatures w14:val="none"/>
        </w:rPr>
        <w:t>în</w:t>
      </w:r>
      <w:proofErr w:type="spellEnd"/>
      <w:r w:rsidRPr="003102A2">
        <w:rPr>
          <w:rFonts w:ascii="Montserrat Light" w:eastAsia="Times New Roman" w:hAnsi="Montserrat Light" w:cs="Cambria"/>
          <w:kern w:val="0"/>
          <w14:ligatures w14:val="none"/>
        </w:rPr>
        <w:t xml:space="preserve"> format </w:t>
      </w:r>
      <w:proofErr w:type="spellStart"/>
      <w:r w:rsidRPr="003102A2">
        <w:rPr>
          <w:rFonts w:ascii="Montserrat Light" w:eastAsia="Times New Roman" w:hAnsi="Montserrat Light" w:cs="Cambria"/>
          <w:kern w:val="0"/>
          <w14:ligatures w14:val="none"/>
        </w:rPr>
        <w:t>letric</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și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arhiva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electronică</w:t>
      </w:r>
      <w:proofErr w:type="spellEnd"/>
      <w:r w:rsidRPr="003102A2">
        <w:rPr>
          <w:rFonts w:ascii="Montserrat Light" w:eastAsia="Times New Roman" w:hAnsi="Montserrat Light" w:cs="Cambria"/>
          <w:kern w:val="0"/>
          <w14:ligatures w14:val="none"/>
        </w:rPr>
        <w:t xml:space="preserve"> a </w:t>
      </w:r>
      <w:proofErr w:type="spellStart"/>
      <w:r w:rsidRPr="003102A2">
        <w:rPr>
          <w:rFonts w:ascii="Montserrat Light" w:eastAsia="Times New Roman" w:hAnsi="Montserrat Light" w:cs="Cambria"/>
          <w:kern w:val="0"/>
          <w14:ligatures w14:val="none"/>
        </w:rPr>
        <w:t>registrelor</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electronice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completate</w:t>
      </w:r>
      <w:proofErr w:type="spellEnd"/>
      <w:r w:rsidRPr="003102A2">
        <w:rPr>
          <w:rFonts w:ascii="Montserrat Light" w:eastAsia="Times New Roman" w:hAnsi="Montserrat Light" w:cs="Cambria"/>
          <w:kern w:val="0"/>
          <w14:ligatures w14:val="none"/>
        </w:rPr>
        <w:t xml:space="preserve"> la </w:t>
      </w:r>
      <w:proofErr w:type="spellStart"/>
      <w:r w:rsidRPr="003102A2">
        <w:rPr>
          <w:rFonts w:ascii="Montserrat Light" w:eastAsia="Times New Roman" w:hAnsi="Montserrat Light" w:cs="Cambria"/>
          <w:kern w:val="0"/>
          <w14:ligatures w14:val="none"/>
        </w:rPr>
        <w:t>nivelul</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fiecărei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structuri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funcționale</w:t>
      </w:r>
      <w:proofErr w:type="spellEnd"/>
      <w:r w:rsidRPr="003102A2">
        <w:rPr>
          <w:rFonts w:ascii="Montserrat Light" w:eastAsia="Times New Roman" w:hAnsi="Montserrat Light" w:cs="Cambria"/>
          <w:kern w:val="0"/>
          <w14:ligatures w14:val="none"/>
        </w:rPr>
        <w:t xml:space="preserve">; </w:t>
      </w:r>
    </w:p>
    <w:p w14:paraId="17AB1523"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eliberează copii certificate pentru conformitate cu exemplarul original al documentelor deținute, precum și copii certificate pentru conformitate cu exemplarul documentelor deținute, în cazul în care acestea nu sunt originale; </w:t>
      </w:r>
    </w:p>
    <w:p w14:paraId="1956B044" w14:textId="77777777" w:rsidR="007E43B8" w:rsidRPr="003102A2" w:rsidRDefault="007E43B8" w:rsidP="007E43B8">
      <w:pPr>
        <w:numPr>
          <w:ilvl w:val="0"/>
          <w:numId w:val="3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2DB4DE4C" w14:textId="77777777" w:rsidR="007E43B8" w:rsidRPr="003102A2" w:rsidRDefault="007E43B8" w:rsidP="007E43B8">
      <w:pPr>
        <w:numPr>
          <w:ilvl w:val="0"/>
          <w:numId w:val="34"/>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aplică și duce la îndeplinire hotărârile Consiliului Județean Cluj și a dispozițiile Președintelui Consiliului Județean Cluj, care le sunt repartizate;</w:t>
      </w:r>
    </w:p>
    <w:p w14:paraId="0EC0C8ED" w14:textId="77777777" w:rsidR="007E43B8" w:rsidRPr="003102A2" w:rsidRDefault="007E43B8" w:rsidP="007E43B8">
      <w:pPr>
        <w:numPr>
          <w:ilvl w:val="0"/>
          <w:numId w:val="34"/>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4E8F23C" w14:textId="77777777" w:rsidR="007E43B8" w:rsidRPr="003102A2" w:rsidRDefault="007E43B8" w:rsidP="007E43B8">
      <w:pPr>
        <w:numPr>
          <w:ilvl w:val="0"/>
          <w:numId w:val="34"/>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7A19BDF" w14:textId="77777777" w:rsidR="007E43B8" w:rsidRPr="003102A2" w:rsidRDefault="007E43B8" w:rsidP="007E43B8">
      <w:pPr>
        <w:numPr>
          <w:ilvl w:val="0"/>
          <w:numId w:val="34"/>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urmează programele de perfecționare profesională, conform prevederilor legale.</w:t>
      </w:r>
    </w:p>
    <w:p w14:paraId="1DE59D12" w14:textId="77777777" w:rsidR="007E43B8" w:rsidRPr="003102A2" w:rsidRDefault="007E43B8" w:rsidP="007E43B8">
      <w:pPr>
        <w:numPr>
          <w:ilvl w:val="0"/>
          <w:numId w:val="34"/>
        </w:numPr>
        <w:spacing w:after="0" w:line="240" w:lineRule="auto"/>
        <w:ind w:left="1080"/>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Cunoaște și respectă Regulamentul intern al Consiliului Județean Cluj</w:t>
      </w:r>
    </w:p>
    <w:p w14:paraId="0CC773F7" w14:textId="77777777" w:rsidR="007E43B8" w:rsidRPr="003102A2" w:rsidRDefault="007E43B8" w:rsidP="007E43B8">
      <w:pPr>
        <w:numPr>
          <w:ilvl w:val="0"/>
          <w:numId w:val="34"/>
        </w:numPr>
        <w:autoSpaceDE w:val="0"/>
        <w:autoSpaceDN w:val="0"/>
        <w:adjustRightInd w:val="0"/>
        <w:spacing w:after="0" w:line="240" w:lineRule="auto"/>
        <w:ind w:left="108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lastRenderedPageBreak/>
        <w:t>Respectă prevederile legale ale Regulamentului (UE) 679 /2016 privind protecția persoanelor fizice în ceea ce privește prelucrarea datelor cu caracter personal și privind libera circulație a acestor date, precum și a reglementărilor legislației naționale</w:t>
      </w:r>
    </w:p>
    <w:p w14:paraId="5AB87597" w14:textId="77777777" w:rsidR="007E43B8" w:rsidRPr="003102A2" w:rsidRDefault="007E43B8" w:rsidP="007E43B8">
      <w:pPr>
        <w:keepNext/>
        <w:autoSpaceDE w:val="0"/>
        <w:autoSpaceDN w:val="0"/>
        <w:adjustRightInd w:val="0"/>
        <w:spacing w:after="0" w:line="240" w:lineRule="auto"/>
        <w:outlineLvl w:val="1"/>
        <w:rPr>
          <w:rFonts w:ascii="Montserrat Light" w:eastAsia="Times New Roman" w:hAnsi="Montserrat Light" w:cs="Times New Roman"/>
          <w:b/>
          <w:bCs/>
          <w:kern w:val="0"/>
          <w:lang w:val="ro-RO"/>
          <w14:ligatures w14:val="none"/>
        </w:rPr>
      </w:pPr>
    </w:p>
    <w:p w14:paraId="7183F7CC" w14:textId="77777777" w:rsidR="007E43B8" w:rsidRPr="003102A2" w:rsidRDefault="007E43B8" w:rsidP="007E43B8">
      <w:pPr>
        <w:keepNext/>
        <w:autoSpaceDE w:val="0"/>
        <w:autoSpaceDN w:val="0"/>
        <w:adjustRightInd w:val="0"/>
        <w:spacing w:after="0" w:line="240" w:lineRule="auto"/>
        <w:outlineLvl w:val="1"/>
        <w:rPr>
          <w:rFonts w:ascii="Montserrat Light" w:eastAsia="Times New Roman" w:hAnsi="Montserrat Light" w:cs="Times New Roman"/>
          <w:b/>
          <w:bCs/>
          <w:kern w:val="0"/>
          <w:lang w:val="ro-RO"/>
          <w14:ligatures w14:val="none"/>
        </w:rPr>
      </w:pPr>
      <w:r w:rsidRPr="003102A2">
        <w:rPr>
          <w:rFonts w:ascii="Montserrat Light" w:eastAsia="Times New Roman" w:hAnsi="Montserrat Light" w:cs="Times New Roman"/>
          <w:b/>
          <w:bCs/>
          <w:kern w:val="0"/>
          <w:lang w:val="ro-RO"/>
          <w14:ligatures w14:val="none"/>
        </w:rPr>
        <w:t xml:space="preserve">Identificarea funcţiei publice corespunzătoare postului:                      </w:t>
      </w:r>
    </w:p>
    <w:p w14:paraId="6EC6340F"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es-ES"/>
          <w14:ligatures w14:val="none"/>
        </w:rPr>
      </w:pPr>
      <w:r w:rsidRPr="003102A2">
        <w:rPr>
          <w:rFonts w:ascii="Montserrat Light" w:eastAsia="Times New Roman" w:hAnsi="Montserrat Light" w:cs="Times New Roman"/>
          <w:kern w:val="0"/>
          <w:lang w:val="es-ES"/>
          <w14:ligatures w14:val="none"/>
        </w:rPr>
        <w:t xml:space="preserve">1. </w:t>
      </w:r>
      <w:proofErr w:type="spellStart"/>
      <w:proofErr w:type="gramStart"/>
      <w:r w:rsidRPr="003102A2">
        <w:rPr>
          <w:rFonts w:ascii="Montserrat Light" w:eastAsia="Times New Roman" w:hAnsi="Montserrat Light" w:cs="Times New Roman"/>
          <w:kern w:val="0"/>
          <w:lang w:val="es-ES"/>
          <w14:ligatures w14:val="none"/>
        </w:rPr>
        <w:t>Denumire</w:t>
      </w:r>
      <w:proofErr w:type="spellEnd"/>
      <w:r w:rsidRPr="003102A2">
        <w:rPr>
          <w:rFonts w:ascii="Montserrat Light" w:eastAsia="Times New Roman" w:hAnsi="Montserrat Light" w:cs="Times New Roman"/>
          <w:kern w:val="0"/>
          <w:lang w:val="es-ES"/>
          <w14:ligatures w14:val="none"/>
        </w:rPr>
        <w:t> :</w:t>
      </w:r>
      <w:proofErr w:type="gramEnd"/>
      <w:r w:rsidRPr="003102A2">
        <w:rPr>
          <w:rFonts w:ascii="Montserrat Light" w:eastAsia="Times New Roman" w:hAnsi="Montserrat Light" w:cs="Times New Roman"/>
          <w:kern w:val="0"/>
          <w:lang w:val="es-ES"/>
          <w14:ligatures w14:val="none"/>
        </w:rPr>
        <w:t xml:space="preserve"> </w:t>
      </w:r>
      <w:r w:rsidRPr="003102A2">
        <w:rPr>
          <w:rFonts w:ascii="Montserrat Light" w:eastAsia="Times New Roman" w:hAnsi="Montserrat Light" w:cs="Times New Roman"/>
          <w:b/>
          <w:kern w:val="0"/>
          <w:lang w:val="es-ES"/>
          <w14:ligatures w14:val="none"/>
        </w:rPr>
        <w:t>CONSILIER</w:t>
      </w:r>
    </w:p>
    <w:p w14:paraId="44C81378"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es-ES"/>
          <w14:ligatures w14:val="none"/>
        </w:rPr>
      </w:pPr>
      <w:r w:rsidRPr="003102A2">
        <w:rPr>
          <w:rFonts w:ascii="Montserrat Light" w:eastAsia="Times New Roman" w:hAnsi="Montserrat Light" w:cs="Times New Roman"/>
          <w:kern w:val="0"/>
          <w:lang w:val="es-ES"/>
          <w14:ligatures w14:val="none"/>
        </w:rPr>
        <w:t xml:space="preserve">2. </w:t>
      </w:r>
      <w:proofErr w:type="spellStart"/>
      <w:proofErr w:type="gramStart"/>
      <w:r w:rsidRPr="003102A2">
        <w:rPr>
          <w:rFonts w:ascii="Montserrat Light" w:eastAsia="Times New Roman" w:hAnsi="Montserrat Light" w:cs="Times New Roman"/>
          <w:kern w:val="0"/>
          <w:lang w:val="es-ES"/>
          <w14:ligatures w14:val="none"/>
        </w:rPr>
        <w:t>Clasa</w:t>
      </w:r>
      <w:proofErr w:type="spellEnd"/>
      <w:r w:rsidRPr="003102A2">
        <w:rPr>
          <w:rFonts w:ascii="Montserrat Light" w:eastAsia="Times New Roman" w:hAnsi="Montserrat Light" w:cs="Times New Roman"/>
          <w:kern w:val="0"/>
          <w:lang w:val="es-ES"/>
          <w14:ligatures w14:val="none"/>
        </w:rPr>
        <w:t> :</w:t>
      </w:r>
      <w:proofErr w:type="gramEnd"/>
      <w:r w:rsidRPr="003102A2">
        <w:rPr>
          <w:rFonts w:ascii="Montserrat Light" w:eastAsia="Times New Roman" w:hAnsi="Montserrat Light" w:cs="Times New Roman"/>
          <w:kern w:val="0"/>
          <w:lang w:val="es-ES"/>
          <w14:ligatures w14:val="none"/>
        </w:rPr>
        <w:t xml:space="preserve"> </w:t>
      </w:r>
      <w:r w:rsidRPr="003102A2">
        <w:rPr>
          <w:rFonts w:ascii="Montserrat Light" w:eastAsia="Times New Roman" w:hAnsi="Montserrat Light" w:cs="Times New Roman"/>
          <w:b/>
          <w:kern w:val="0"/>
          <w:lang w:val="es-ES"/>
          <w14:ligatures w14:val="none"/>
        </w:rPr>
        <w:t>I</w:t>
      </w:r>
    </w:p>
    <w:p w14:paraId="4A9FAB59"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3. Gradul profesional : </w:t>
      </w:r>
      <w:r w:rsidRPr="003102A2">
        <w:rPr>
          <w:rFonts w:ascii="Montserrat Light" w:eastAsia="Times New Roman" w:hAnsi="Montserrat Light" w:cs="Times New Roman"/>
          <w:b/>
          <w:kern w:val="0"/>
          <w:lang w:val="ro-RO"/>
          <w14:ligatures w14:val="none"/>
        </w:rPr>
        <w:t>Principal</w:t>
      </w:r>
    </w:p>
    <w:p w14:paraId="6A7D5D7B"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b/>
          <w:kern w:val="0"/>
          <w:lang w:val="it-IT"/>
          <w14:ligatures w14:val="none"/>
        </w:rPr>
      </w:pPr>
      <w:r w:rsidRPr="003102A2">
        <w:rPr>
          <w:rFonts w:ascii="Montserrat Light" w:eastAsia="Times New Roman" w:hAnsi="Montserrat Light" w:cs="Times New Roman"/>
          <w:kern w:val="0"/>
          <w:lang w:val="it-IT"/>
          <w14:ligatures w14:val="none"/>
        </w:rPr>
        <w:t xml:space="preserve">4. Vechimea în specialitatea studiilor necesare ocupării funcției publice : </w:t>
      </w:r>
      <w:r w:rsidRPr="003102A2">
        <w:rPr>
          <w:rFonts w:ascii="Montserrat Light" w:eastAsia="Times New Roman" w:hAnsi="Montserrat Light" w:cs="Times New Roman"/>
          <w:b/>
          <w:kern w:val="0"/>
          <w:lang w:val="it-IT"/>
          <w14:ligatures w14:val="none"/>
        </w:rPr>
        <w:t>minim 5 ani</w:t>
      </w:r>
    </w:p>
    <w:p w14:paraId="667823F4"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b/>
          <w:kern w:val="0"/>
          <w:lang w:val="it-IT"/>
          <w14:ligatures w14:val="none"/>
        </w:rPr>
      </w:pPr>
    </w:p>
    <w:p w14:paraId="2A08338A" w14:textId="77777777" w:rsidR="007E43B8" w:rsidRPr="003102A2" w:rsidRDefault="007E43B8" w:rsidP="007E43B8">
      <w:pPr>
        <w:spacing w:after="0" w:line="240" w:lineRule="auto"/>
        <w:rPr>
          <w:rFonts w:ascii="Montserrat Light" w:eastAsia="Times New Roman" w:hAnsi="Montserrat Light" w:cs="Times New Roman"/>
          <w:b/>
          <w:bCs/>
          <w:kern w:val="0"/>
          <w:lang w:val="ro-RO" w:eastAsia="ro-RO"/>
          <w14:ligatures w14:val="none"/>
        </w:rPr>
      </w:pPr>
      <w:r w:rsidRPr="003102A2">
        <w:rPr>
          <w:rFonts w:ascii="Montserrat Light" w:eastAsia="Times New Roman" w:hAnsi="Montserrat Light" w:cs="Times New Roman"/>
          <w:b/>
          <w:bCs/>
          <w:kern w:val="0"/>
          <w:lang w:val="ro-RO" w:eastAsia="ro-RO"/>
          <w14:ligatures w14:val="none"/>
        </w:rPr>
        <w:t>Sfera relaţională a titularului postului:</w:t>
      </w:r>
    </w:p>
    <w:p w14:paraId="17ADFE31"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bCs/>
          <w:kern w:val="0"/>
          <w:lang w:val="ro-RO"/>
          <w14:ligatures w14:val="none"/>
        </w:rPr>
        <w:t>1)</w:t>
      </w:r>
      <w:r w:rsidRPr="003102A2">
        <w:rPr>
          <w:rFonts w:ascii="Montserrat Light" w:eastAsia="Times New Roman" w:hAnsi="Montserrat Light" w:cs="Times New Roman"/>
          <w:kern w:val="0"/>
          <w:lang w:val="ro-RO"/>
          <w14:ligatures w14:val="none"/>
        </w:rPr>
        <w:t xml:space="preserve"> Sfera relaţională internă:                                                </w:t>
      </w:r>
    </w:p>
    <w:p w14:paraId="08FD551A"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a) Relaţii ierarhice:                                                        </w:t>
      </w:r>
    </w:p>
    <w:p w14:paraId="79B67BDE"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 subordonat faţă de : şef serviciu </w:t>
      </w:r>
    </w:p>
    <w:p w14:paraId="68BAE10B"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superior pentru : nu este cazul</w:t>
      </w:r>
    </w:p>
    <w:p w14:paraId="64584453"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b) Relaţii funcţionale: cu toate serviciile şi direcţiile din cadrul instituţiei</w:t>
      </w:r>
    </w:p>
    <w:p w14:paraId="2942227C"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c) </w:t>
      </w:r>
      <w:proofErr w:type="spellStart"/>
      <w:r w:rsidRPr="003102A2">
        <w:rPr>
          <w:rFonts w:ascii="Montserrat Light" w:eastAsia="Times New Roman" w:hAnsi="Montserrat Light" w:cs="Times New Roman"/>
          <w:kern w:val="0"/>
          <w:lang w:val="fr-029"/>
          <w14:ligatures w14:val="none"/>
        </w:rPr>
        <w:t>Relaţii</w:t>
      </w:r>
      <w:proofErr w:type="spellEnd"/>
      <w:r w:rsidRPr="003102A2">
        <w:rPr>
          <w:rFonts w:ascii="Montserrat Light" w:eastAsia="Times New Roman" w:hAnsi="Montserrat Light" w:cs="Times New Roman"/>
          <w:kern w:val="0"/>
          <w:lang w:val="fr-029"/>
          <w14:ligatures w14:val="none"/>
        </w:rPr>
        <w:t xml:space="preserve"> de </w:t>
      </w:r>
      <w:proofErr w:type="gramStart"/>
      <w:r w:rsidRPr="003102A2">
        <w:rPr>
          <w:rFonts w:ascii="Montserrat Light" w:eastAsia="Times New Roman" w:hAnsi="Montserrat Light" w:cs="Times New Roman"/>
          <w:kern w:val="0"/>
          <w:lang w:val="fr-029"/>
          <w14:ligatures w14:val="none"/>
        </w:rPr>
        <w:t>control:</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nu este cazul</w:t>
      </w:r>
      <w:r w:rsidRPr="003102A2">
        <w:rPr>
          <w:rFonts w:ascii="Montserrat Light" w:eastAsia="Times New Roman" w:hAnsi="Montserrat Light" w:cs="Times New Roman"/>
          <w:kern w:val="0"/>
          <w:lang w:val="fr-029"/>
          <w14:ligatures w14:val="none"/>
        </w:rPr>
        <w:t>;</w:t>
      </w:r>
    </w:p>
    <w:p w14:paraId="6931ABF6"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d) </w:t>
      </w:r>
      <w:proofErr w:type="spellStart"/>
      <w:r w:rsidRPr="003102A2">
        <w:rPr>
          <w:rFonts w:ascii="Montserrat Light" w:eastAsia="Times New Roman" w:hAnsi="Montserrat Light" w:cs="Times New Roman"/>
          <w:kern w:val="0"/>
          <w:lang w:val="fr-029"/>
          <w14:ligatures w14:val="none"/>
        </w:rPr>
        <w:t>Relaţii</w:t>
      </w:r>
      <w:proofErr w:type="spellEnd"/>
      <w:r w:rsidRPr="003102A2">
        <w:rPr>
          <w:rFonts w:ascii="Montserrat Light" w:eastAsia="Times New Roman" w:hAnsi="Montserrat Light" w:cs="Times New Roman"/>
          <w:kern w:val="0"/>
          <w:lang w:val="fr-029"/>
          <w14:ligatures w14:val="none"/>
        </w:rPr>
        <w:t xml:space="preserve"> de </w:t>
      </w:r>
      <w:proofErr w:type="spellStart"/>
      <w:proofErr w:type="gramStart"/>
      <w:r w:rsidRPr="003102A2">
        <w:rPr>
          <w:rFonts w:ascii="Montserrat Light" w:eastAsia="Times New Roman" w:hAnsi="Montserrat Light" w:cs="Times New Roman"/>
          <w:kern w:val="0"/>
          <w:lang w:val="fr-029"/>
          <w14:ligatures w14:val="none"/>
        </w:rPr>
        <w:t>reprezentare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conform delegării de către conducerea direcţiei şi/sau a Consiliului Judeţean Cluj.</w:t>
      </w:r>
    </w:p>
    <w:p w14:paraId="319EF00F"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bCs/>
          <w:kern w:val="0"/>
          <w:lang w:val="fr-029"/>
          <w14:ligatures w14:val="none"/>
        </w:rPr>
        <w:t xml:space="preserve">2) </w:t>
      </w:r>
      <w:proofErr w:type="spellStart"/>
      <w:r w:rsidRPr="003102A2">
        <w:rPr>
          <w:rFonts w:ascii="Montserrat Light" w:eastAsia="Times New Roman" w:hAnsi="Montserrat Light" w:cs="Times New Roman"/>
          <w:kern w:val="0"/>
          <w:lang w:val="fr-029"/>
          <w14:ligatures w14:val="none"/>
        </w:rPr>
        <w:t>Sfera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relaţională</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externă</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
    <w:p w14:paraId="396C344F"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a)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autorităţi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instituţii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publice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care Consiliul </w:t>
      </w:r>
      <w:proofErr w:type="spellStart"/>
      <w:r w:rsidRPr="003102A2">
        <w:rPr>
          <w:rFonts w:ascii="Montserrat Light" w:eastAsia="Times New Roman" w:hAnsi="Montserrat Light" w:cs="Times New Roman"/>
          <w:kern w:val="0"/>
          <w:lang w:val="fr-029"/>
          <w14:ligatures w14:val="none"/>
        </w:rPr>
        <w:t>Judeţean</w:t>
      </w:r>
      <w:proofErr w:type="spellEnd"/>
      <w:r w:rsidRPr="003102A2">
        <w:rPr>
          <w:rFonts w:ascii="Montserrat Light" w:eastAsia="Times New Roman" w:hAnsi="Montserrat Light" w:cs="Times New Roman"/>
          <w:kern w:val="0"/>
          <w:lang w:val="fr-029"/>
          <w14:ligatures w14:val="none"/>
        </w:rPr>
        <w:t xml:space="preserve"> are </w:t>
      </w:r>
      <w:proofErr w:type="spellStart"/>
      <w:r w:rsidRPr="003102A2">
        <w:rPr>
          <w:rFonts w:ascii="Montserrat Light" w:eastAsia="Times New Roman" w:hAnsi="Montserrat Light" w:cs="Times New Roman"/>
          <w:kern w:val="0"/>
          <w:lang w:val="fr-029"/>
          <w14:ligatures w14:val="none"/>
        </w:rPr>
        <w:t>colaborare</w:t>
      </w:r>
      <w:proofErr w:type="spellEnd"/>
      <w:r w:rsidRPr="003102A2">
        <w:rPr>
          <w:rFonts w:ascii="Montserrat Light" w:eastAsia="Times New Roman" w:hAnsi="Montserrat Light" w:cs="Times New Roman"/>
          <w:kern w:val="0"/>
          <w:lang w:val="fr-029"/>
          <w14:ligatures w14:val="none"/>
        </w:rPr>
        <w:t>.</w:t>
      </w:r>
    </w:p>
    <w:p w14:paraId="071F91C5"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b)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organizaţii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internaţionale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nu este </w:t>
      </w:r>
      <w:proofErr w:type="spellStart"/>
      <w:r w:rsidRPr="003102A2">
        <w:rPr>
          <w:rFonts w:ascii="Montserrat Light" w:eastAsia="Times New Roman" w:hAnsi="Montserrat Light" w:cs="Times New Roman"/>
          <w:kern w:val="0"/>
          <w:lang w:val="fr-029"/>
          <w14:ligatures w14:val="none"/>
        </w:rPr>
        <w:t>cazul</w:t>
      </w:r>
      <w:proofErr w:type="spellEnd"/>
    </w:p>
    <w:p w14:paraId="6127E897"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bCs/>
          <w:kern w:val="0"/>
          <w:lang w:val="fr-029"/>
          <w14:ligatures w14:val="none"/>
        </w:rPr>
        <w:t>3</w:t>
      </w:r>
      <w:r w:rsidRPr="003102A2">
        <w:rPr>
          <w:rFonts w:ascii="Montserrat Light" w:eastAsia="Times New Roman" w:hAnsi="Montserrat Light" w:cs="Times New Roman"/>
          <w:kern w:val="0"/>
          <w:lang w:val="fr-029"/>
          <w14:ligatures w14:val="none"/>
        </w:rPr>
        <w:t xml:space="preserve">)Limite de </w:t>
      </w:r>
      <w:proofErr w:type="spellStart"/>
      <w:proofErr w:type="gramStart"/>
      <w:r w:rsidRPr="003102A2">
        <w:rPr>
          <w:rFonts w:ascii="Montserrat Light" w:eastAsia="Times New Roman" w:hAnsi="Montserrat Light" w:cs="Times New Roman"/>
          <w:kern w:val="0"/>
          <w:lang w:val="fr-029"/>
          <w14:ligatures w14:val="none"/>
        </w:rPr>
        <w:t>competenţă</w:t>
      </w:r>
      <w:proofErr w:type="spellEnd"/>
      <w:r w:rsidRPr="003102A2">
        <w:rPr>
          <w:rFonts w:ascii="Montserrat Light" w:eastAsia="Times New Roman" w:hAnsi="Montserrat Light" w:cs="Times New Roman"/>
          <w:bCs/>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conform</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atribuţiilor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p>
    <w:p w14:paraId="5312C145"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4) Delegarea de atribuții și competență pe perioada concediului de odihnă, concediului medical, concediului fără plată, alte concedii în condițiile legii, delegării, deplasării în interesul serviciului se face după cum urmează:</w:t>
      </w:r>
    </w:p>
    <w:p w14:paraId="118D5ACC" w14:textId="77777777" w:rsidR="007E43B8" w:rsidRPr="003102A2" w:rsidRDefault="007E43B8" w:rsidP="007E43B8">
      <w:pPr>
        <w:numPr>
          <w:ilvl w:val="0"/>
          <w:numId w:val="15"/>
        </w:num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Înlocuiește pe Găzdac Alexandru, Paul Crina, Rațiu Idișor.</w:t>
      </w:r>
    </w:p>
    <w:p w14:paraId="76E0F8B5" w14:textId="77777777" w:rsidR="007E43B8" w:rsidRPr="003102A2" w:rsidRDefault="007E43B8" w:rsidP="007E43B8">
      <w:pPr>
        <w:numPr>
          <w:ilvl w:val="0"/>
          <w:numId w:val="15"/>
        </w:num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 xml:space="preserve">e înlocuit de consilier – Paul Crina, Găzdac Alexandru și referent Rațiu Idișor </w:t>
      </w:r>
    </w:p>
    <w:p w14:paraId="2FB2253A"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b/>
          <w:bCs/>
          <w:kern w:val="0"/>
          <w:lang w:val="ro-RO"/>
          <w14:ligatures w14:val="none"/>
        </w:rPr>
      </w:pPr>
    </w:p>
    <w:p w14:paraId="604AE415"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b/>
          <w:bCs/>
          <w:kern w:val="0"/>
          <w:lang w:val="ro-RO"/>
          <w14:ligatures w14:val="none"/>
        </w:rPr>
      </w:pPr>
      <w:r w:rsidRPr="003102A2">
        <w:rPr>
          <w:rFonts w:ascii="Montserrat Light" w:eastAsia="Times New Roman" w:hAnsi="Montserrat Light" w:cs="Times New Roman"/>
          <w:b/>
          <w:bCs/>
          <w:kern w:val="0"/>
          <w:lang w:val="ro-RO"/>
          <w14:ligatures w14:val="none"/>
        </w:rPr>
        <w:t xml:space="preserve">Întocmit de :                                                              </w:t>
      </w:r>
    </w:p>
    <w:p w14:paraId="341CD471"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b/>
          <w:kern w:val="0"/>
          <w:lang w:val="ro-RO"/>
          <w14:ligatures w14:val="none"/>
        </w:rPr>
      </w:pPr>
      <w:r w:rsidRPr="003102A2">
        <w:rPr>
          <w:rFonts w:ascii="Montserrat Light" w:eastAsia="Times New Roman" w:hAnsi="Montserrat Light" w:cs="Times New Roman"/>
          <w:b/>
          <w:kern w:val="0"/>
          <w:lang w:val="ro-RO"/>
          <w14:ligatures w14:val="none"/>
        </w:rPr>
        <w:t>1. Numele şi prenumele: Ștefan Cucuian</w:t>
      </w:r>
    </w:p>
    <w:p w14:paraId="510ED295"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2. Funcţia: Sef Serviciu Tehnic, Situații de Urgență</w:t>
      </w:r>
    </w:p>
    <w:p w14:paraId="40B18EAC"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3. Semnătura : </w:t>
      </w:r>
      <w:r w:rsidRPr="003102A2">
        <w:rPr>
          <w:rFonts w:ascii="Montserrat Light" w:eastAsia="Times New Roman" w:hAnsi="Montserrat Light" w:cs="Times New Roman"/>
          <w:kern w:val="0"/>
          <w:lang w:val="fr-029"/>
          <w14:ligatures w14:val="none"/>
        </w:rPr>
        <w:t>_______________________________________</w:t>
      </w:r>
    </w:p>
    <w:p w14:paraId="76BB2F94"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4. Data : ______________________________________________             </w:t>
      </w:r>
    </w:p>
    <w:p w14:paraId="061D2B78"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b/>
          <w:bCs/>
          <w:kern w:val="0"/>
          <w:lang w:val="ro-RO"/>
          <w14:ligatures w14:val="none"/>
        </w:rPr>
        <w:t>Luat la cunoştinţă de către ocupantul postului</w:t>
      </w:r>
      <w:r w:rsidRPr="003102A2">
        <w:rPr>
          <w:rFonts w:ascii="Montserrat Light" w:eastAsia="Times New Roman" w:hAnsi="Montserrat Light" w:cs="Times New Roman"/>
          <w:kern w:val="0"/>
          <w:lang w:val="ro-RO"/>
          <w14:ligatures w14:val="none"/>
        </w:rPr>
        <w:t xml:space="preserve">                               </w:t>
      </w:r>
    </w:p>
    <w:p w14:paraId="281940E2"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it-IT"/>
          <w14:ligatures w14:val="none"/>
        </w:rPr>
        <w:t xml:space="preserve">1. Numele şi prenumele: </w:t>
      </w:r>
      <w:r w:rsidRPr="003102A2">
        <w:rPr>
          <w:rFonts w:ascii="Montserrat Light" w:eastAsia="Times New Roman" w:hAnsi="Montserrat Light" w:cs="Times New Roman"/>
          <w:b/>
          <w:kern w:val="0"/>
          <w:lang w:val="it-IT"/>
          <w14:ligatures w14:val="none"/>
        </w:rPr>
        <w:t>Fati Paul - Horea</w:t>
      </w:r>
    </w:p>
    <w:p w14:paraId="6BDAF0F8"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kern w:val="0"/>
          <w:lang w:val="it-IT"/>
          <w14:ligatures w14:val="none"/>
        </w:rPr>
        <w:t xml:space="preserve">2. Semnătura : </w:t>
      </w:r>
      <w:r w:rsidRPr="003102A2">
        <w:rPr>
          <w:rFonts w:ascii="Montserrat Light" w:eastAsia="Times New Roman" w:hAnsi="Montserrat Light" w:cs="Times New Roman"/>
          <w:kern w:val="0"/>
          <w:lang w:val="pt-BR"/>
          <w14:ligatures w14:val="none"/>
        </w:rPr>
        <w:t>___________________________________</w:t>
      </w:r>
    </w:p>
    <w:p w14:paraId="495B5640"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kern w:val="0"/>
          <w:lang w:val="it-IT"/>
          <w14:ligatures w14:val="none"/>
        </w:rPr>
        <w:t xml:space="preserve">3. Data : </w:t>
      </w:r>
      <w:r w:rsidRPr="003102A2">
        <w:rPr>
          <w:rFonts w:ascii="Montserrat Light" w:eastAsia="Times New Roman" w:hAnsi="Montserrat Light" w:cs="Times New Roman"/>
          <w:kern w:val="0"/>
          <w:lang w:val="pt-BR"/>
          <w14:ligatures w14:val="none"/>
        </w:rPr>
        <w:t>_______________________</w:t>
      </w:r>
      <w:r w:rsidRPr="003102A2">
        <w:rPr>
          <w:rFonts w:ascii="Montserrat Light" w:eastAsia="Times New Roman" w:hAnsi="Montserrat Light" w:cs="Times New Roman"/>
          <w:kern w:val="0"/>
          <w:lang w:val="it-IT"/>
          <w14:ligatures w14:val="none"/>
        </w:rPr>
        <w:t xml:space="preserve">                                                                          </w:t>
      </w:r>
    </w:p>
    <w:p w14:paraId="5008AE57"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b/>
          <w:bCs/>
          <w:kern w:val="0"/>
          <w:lang w:val="pt-BR"/>
          <w14:ligatures w14:val="none"/>
        </w:rPr>
        <w:t>Contrasemnează</w:t>
      </w:r>
      <w:r w:rsidRPr="003102A2">
        <w:rPr>
          <w:rFonts w:ascii="Montserrat Light" w:eastAsia="Times New Roman" w:hAnsi="Montserrat Light" w:cs="Times New Roman"/>
          <w:kern w:val="0"/>
          <w:lang w:val="pt-BR"/>
          <w14:ligatures w14:val="none"/>
        </w:rPr>
        <w:t xml:space="preserve">:                                                          </w:t>
      </w:r>
    </w:p>
    <w:p w14:paraId="78151851"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b/>
          <w:kern w:val="0"/>
          <w:lang w:val="pt-BR"/>
          <w14:ligatures w14:val="none"/>
        </w:rPr>
      </w:pPr>
      <w:r w:rsidRPr="003102A2">
        <w:rPr>
          <w:rFonts w:ascii="Montserrat Light" w:eastAsia="Times New Roman" w:hAnsi="Montserrat Light" w:cs="Times New Roman"/>
          <w:b/>
          <w:kern w:val="0"/>
          <w:lang w:val="pt-BR"/>
          <w14:ligatures w14:val="none"/>
        </w:rPr>
        <w:t>1. Numele şi prenumele: Liviu Hîncu</w:t>
      </w:r>
    </w:p>
    <w:p w14:paraId="5C52DE06"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2. Funcţia: Director Executiv</w:t>
      </w:r>
    </w:p>
    <w:p w14:paraId="721C7D18"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3. Semnătura __________________________________________</w:t>
      </w:r>
    </w:p>
    <w:p w14:paraId="49F7F7A8" w14:textId="77777777" w:rsidR="007E43B8" w:rsidRPr="003102A2" w:rsidRDefault="007E43B8" w:rsidP="007E43B8">
      <w:pPr>
        <w:pBdr>
          <w:bottom w:val="single" w:sz="12" w:space="0" w:color="auto"/>
        </w:pBd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4. Data__________________________________________________</w:t>
      </w:r>
    </w:p>
    <w:p w14:paraId="48E4BE46" w14:textId="77777777" w:rsidR="007E43B8" w:rsidRPr="003102A2" w:rsidRDefault="007E43B8" w:rsidP="007E43B8">
      <w:pPr>
        <w:pBdr>
          <w:bottom w:val="single" w:sz="12" w:space="0" w:color="auto"/>
        </w:pBd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p>
    <w:p w14:paraId="10150A3B" w14:textId="77777777" w:rsidR="002800D3" w:rsidRPr="003102A2" w:rsidRDefault="002800D3"/>
    <w:sectPr w:rsidR="002800D3" w:rsidRPr="003102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1F08" w14:textId="77777777" w:rsidR="001E4519" w:rsidRDefault="001E4519" w:rsidP="001B6123">
      <w:pPr>
        <w:spacing w:after="0" w:line="240" w:lineRule="auto"/>
      </w:pPr>
      <w:r>
        <w:separator/>
      </w:r>
    </w:p>
  </w:endnote>
  <w:endnote w:type="continuationSeparator" w:id="0">
    <w:p w14:paraId="43DC107A" w14:textId="77777777" w:rsidR="001E4519" w:rsidRDefault="001E4519" w:rsidP="001B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D34D" w14:textId="7C6ED19A" w:rsidR="001B6123" w:rsidRDefault="001B6123">
    <w:pPr>
      <w:pStyle w:val="Footer"/>
    </w:pPr>
    <w:r>
      <w:rPr>
        <w:noProof/>
      </w:rPr>
      <w:drawing>
        <wp:anchor distT="0" distB="0" distL="114300" distR="114300" simplePos="0" relativeHeight="251661312" behindDoc="0" locked="0" layoutInCell="1" allowOverlap="1" wp14:anchorId="5A7DB2E3" wp14:editId="7C6880E1">
          <wp:simplePos x="0" y="0"/>
          <wp:positionH relativeFrom="column">
            <wp:posOffset>3878580</wp:posOffset>
          </wp:positionH>
          <wp:positionV relativeFrom="paragraph">
            <wp:posOffset>-164465</wp:posOffset>
          </wp:positionV>
          <wp:extent cx="2790190" cy="485775"/>
          <wp:effectExtent l="0" t="0" r="0" b="9525"/>
          <wp:wrapNone/>
          <wp:docPr id="1326147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7436" w14:textId="77777777" w:rsidR="001E4519" w:rsidRDefault="001E4519" w:rsidP="001B6123">
      <w:pPr>
        <w:spacing w:after="0" w:line="240" w:lineRule="auto"/>
      </w:pPr>
      <w:r>
        <w:separator/>
      </w:r>
    </w:p>
  </w:footnote>
  <w:footnote w:type="continuationSeparator" w:id="0">
    <w:p w14:paraId="63E799B2" w14:textId="77777777" w:rsidR="001E4519" w:rsidRDefault="001E4519" w:rsidP="001B6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98F3" w14:textId="340344B0" w:rsidR="001B6123" w:rsidRDefault="001B6123">
    <w:pPr>
      <w:pStyle w:val="Header"/>
    </w:pPr>
    <w:r>
      <w:rPr>
        <w:noProof/>
      </w:rPr>
      <w:drawing>
        <wp:anchor distT="0" distB="0" distL="114300" distR="114300" simplePos="0" relativeHeight="251659264" behindDoc="1" locked="0" layoutInCell="1" allowOverlap="1" wp14:anchorId="2BE5DF9E" wp14:editId="0ECBA454">
          <wp:simplePos x="0" y="0"/>
          <wp:positionH relativeFrom="page">
            <wp:posOffset>0</wp:posOffset>
          </wp:positionH>
          <wp:positionV relativeFrom="paragraph">
            <wp:posOffset>-5135880</wp:posOffset>
          </wp:positionV>
          <wp:extent cx="5943600" cy="5626735"/>
          <wp:effectExtent l="0" t="0" r="0" b="0"/>
          <wp:wrapNone/>
          <wp:docPr id="360694509" name="Picture 36069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562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D1D">
      <w:rPr>
        <w:noProof/>
      </w:rPr>
      <w:drawing>
        <wp:inline distT="0" distB="0" distL="0" distR="0" wp14:anchorId="66B674A9" wp14:editId="24480D3B">
          <wp:extent cx="2537460" cy="546343"/>
          <wp:effectExtent l="0" t="0" r="0" b="6350"/>
          <wp:docPr id="1627052565" name="Picture 162705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1976" cy="549468"/>
                  </a:xfrm>
                  <a:prstGeom prst="rect">
                    <a:avLst/>
                  </a:prstGeom>
                  <a:noFill/>
                  <a:ln>
                    <a:noFill/>
                  </a:ln>
                </pic:spPr>
              </pic:pic>
            </a:graphicData>
          </a:graphic>
        </wp:inline>
      </w:drawing>
    </w:r>
  </w:p>
  <w:p w14:paraId="343E04AE" w14:textId="7F42C368" w:rsidR="001B6123" w:rsidRDefault="001B6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71"/>
    <w:multiLevelType w:val="multilevel"/>
    <w:tmpl w:val="01E84B71"/>
    <w:lvl w:ilvl="0">
      <w:start w:val="5"/>
      <w:numFmt w:val="bullet"/>
      <w:lvlText w:val="-"/>
      <w:lvlJc w:val="left"/>
      <w:pPr>
        <w:ind w:left="1377" w:hanging="360"/>
      </w:pPr>
      <w:rPr>
        <w:rFonts w:ascii="Times New Roman" w:eastAsia="Times New Roman" w:hAnsi="Times New Roman" w:cs="Times New Roman" w:hint="default"/>
        <w:color w:val="auto"/>
      </w:rPr>
    </w:lvl>
    <w:lvl w:ilvl="1">
      <w:start w:val="1"/>
      <w:numFmt w:val="lowerLetter"/>
      <w:lvlText w:val="%2."/>
      <w:lvlJc w:val="left"/>
      <w:pPr>
        <w:ind w:left="2097" w:hanging="360"/>
      </w:pPr>
    </w:lvl>
    <w:lvl w:ilvl="2">
      <w:start w:val="1"/>
      <w:numFmt w:val="lowerRoman"/>
      <w:lvlText w:val="%3."/>
      <w:lvlJc w:val="right"/>
      <w:pPr>
        <w:ind w:left="2817" w:hanging="180"/>
      </w:pPr>
    </w:lvl>
    <w:lvl w:ilvl="3">
      <w:start w:val="1"/>
      <w:numFmt w:val="decimal"/>
      <w:lvlText w:val="%4."/>
      <w:lvlJc w:val="left"/>
      <w:pPr>
        <w:ind w:left="3537" w:hanging="360"/>
      </w:pPr>
    </w:lvl>
    <w:lvl w:ilvl="4">
      <w:start w:val="1"/>
      <w:numFmt w:val="lowerLetter"/>
      <w:lvlText w:val="%5."/>
      <w:lvlJc w:val="left"/>
      <w:pPr>
        <w:ind w:left="4257" w:hanging="360"/>
      </w:pPr>
    </w:lvl>
    <w:lvl w:ilvl="5">
      <w:start w:val="1"/>
      <w:numFmt w:val="lowerRoman"/>
      <w:lvlText w:val="%6."/>
      <w:lvlJc w:val="right"/>
      <w:pPr>
        <w:ind w:left="4977" w:hanging="180"/>
      </w:pPr>
    </w:lvl>
    <w:lvl w:ilvl="6">
      <w:start w:val="1"/>
      <w:numFmt w:val="decimal"/>
      <w:lvlText w:val="%7."/>
      <w:lvlJc w:val="left"/>
      <w:pPr>
        <w:ind w:left="5697" w:hanging="360"/>
      </w:pPr>
    </w:lvl>
    <w:lvl w:ilvl="7">
      <w:start w:val="1"/>
      <w:numFmt w:val="lowerLetter"/>
      <w:lvlText w:val="%8."/>
      <w:lvlJc w:val="left"/>
      <w:pPr>
        <w:ind w:left="6417" w:hanging="360"/>
      </w:pPr>
    </w:lvl>
    <w:lvl w:ilvl="8">
      <w:start w:val="1"/>
      <w:numFmt w:val="lowerRoman"/>
      <w:lvlText w:val="%9."/>
      <w:lvlJc w:val="right"/>
      <w:pPr>
        <w:ind w:left="7137" w:hanging="180"/>
      </w:pPr>
    </w:lvl>
  </w:abstractNum>
  <w:abstractNum w:abstractNumId="1" w15:restartNumberingAfterBreak="0">
    <w:nsid w:val="03E21DF0"/>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996C22"/>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971EB4"/>
    <w:multiLevelType w:val="multilevel"/>
    <w:tmpl w:val="0C971EB4"/>
    <w:lvl w:ilvl="0">
      <w:start w:val="5"/>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0D076517"/>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0F4A81"/>
    <w:multiLevelType w:val="hybridMultilevel"/>
    <w:tmpl w:val="1C7040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3F9E"/>
    <w:multiLevelType w:val="hybridMultilevel"/>
    <w:tmpl w:val="B608C0D4"/>
    <w:lvl w:ilvl="0" w:tplc="0418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B7540"/>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231BC1"/>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0642698"/>
    <w:multiLevelType w:val="hybridMultilevel"/>
    <w:tmpl w:val="E1564DC0"/>
    <w:lvl w:ilvl="0" w:tplc="81760088">
      <w:start w:val="2"/>
      <w:numFmt w:val="bullet"/>
      <w:lvlText w:val="-"/>
      <w:lvlJc w:val="left"/>
      <w:pPr>
        <w:ind w:left="1353" w:hanging="360"/>
      </w:pPr>
      <w:rPr>
        <w:rFonts w:ascii="Montserrat" w:eastAsia="Calibri" w:hAnsi="Montserrat"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15:restartNumberingAfterBreak="0">
    <w:nsid w:val="30782E55"/>
    <w:multiLevelType w:val="hybridMultilevel"/>
    <w:tmpl w:val="A3DA50A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B25ED7"/>
    <w:multiLevelType w:val="multilevel"/>
    <w:tmpl w:val="61764BA8"/>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Symbol" w:hAnsi="Symbol"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3" w15:restartNumberingAfterBreak="0">
    <w:nsid w:val="362A33B5"/>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430C616C"/>
    <w:multiLevelType w:val="hybridMultilevel"/>
    <w:tmpl w:val="1CCAB1FE"/>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5AB6C24"/>
    <w:multiLevelType w:val="hybridMultilevel"/>
    <w:tmpl w:val="279285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8C3C9F"/>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D3E75F8"/>
    <w:multiLevelType w:val="hybridMultilevel"/>
    <w:tmpl w:val="21342F90"/>
    <w:lvl w:ilvl="0" w:tplc="F43A140E">
      <w:start w:val="1"/>
      <w:numFmt w:val="decimal"/>
      <w:lvlText w:val="%1)"/>
      <w:lvlJc w:val="left"/>
      <w:pPr>
        <w:ind w:left="990" w:hanging="360"/>
      </w:pPr>
      <w:rPr>
        <w:rFonts w:hint="default"/>
        <w:b w:val="0"/>
        <w:bCs/>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22" w15:restartNumberingAfterBreak="0">
    <w:nsid w:val="59DFA780"/>
    <w:multiLevelType w:val="multilevel"/>
    <w:tmpl w:val="A07AF8F8"/>
    <w:lvl w:ilvl="0">
      <w:start w:val="1"/>
      <w:numFmt w:val="decimal"/>
      <w:suff w:val="nothing"/>
      <w:lvlText w:val="%1."/>
      <w:lvlJc w:val="left"/>
      <w:rPr>
        <w:rFonts w:ascii="Montserrat" w:eastAsia="Times New Roman" w:hAnsi="Montserrat" w:cs="Times New Roman"/>
      </w:rPr>
    </w:lvl>
    <w:lvl w:ilvl="1">
      <w:start w:val="1"/>
      <w:numFmt w:val="lowerLetter"/>
      <w:lvlText w:val="%2)"/>
      <w:lvlJc w:val="left"/>
      <w:pPr>
        <w:tabs>
          <w:tab w:val="num" w:pos="704"/>
        </w:tabs>
        <w:ind w:left="704" w:hanging="420"/>
      </w:pPr>
      <w:rPr>
        <w:rFonts w:hint="default"/>
        <w:b w:val="0"/>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3" w15:restartNumberingAfterBreak="0">
    <w:nsid w:val="59DFA822"/>
    <w:multiLevelType w:val="multilevel"/>
    <w:tmpl w:val="59DFA822"/>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4" w15:restartNumberingAfterBreak="0">
    <w:nsid w:val="5A1C1FE2"/>
    <w:multiLevelType w:val="hybridMultilevel"/>
    <w:tmpl w:val="800232D0"/>
    <w:lvl w:ilvl="0" w:tplc="8FE82C6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962B4"/>
    <w:multiLevelType w:val="multilevel"/>
    <w:tmpl w:val="02A0114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33249"/>
    <w:multiLevelType w:val="multilevel"/>
    <w:tmpl w:val="6A633249"/>
    <w:lvl w:ilvl="0">
      <w:start w:val="1"/>
      <w:numFmt w:val="lowerLetter"/>
      <w:lvlText w:val="%1)"/>
      <w:lvlJc w:val="left"/>
      <w:pPr>
        <w:ind w:left="1287" w:hanging="360"/>
      </w:pPr>
      <w:rPr>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BFE4561"/>
    <w:multiLevelType w:val="hybridMultilevel"/>
    <w:tmpl w:val="99504222"/>
    <w:lvl w:ilvl="0" w:tplc="04180011">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394877"/>
    <w:multiLevelType w:val="multilevel"/>
    <w:tmpl w:val="6E394877"/>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6EFB5AAB"/>
    <w:multiLevelType w:val="hybridMultilevel"/>
    <w:tmpl w:val="6CE60A82"/>
    <w:lvl w:ilvl="0" w:tplc="69C2C7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BA2865"/>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4500391">
    <w:abstractNumId w:val="32"/>
  </w:num>
  <w:num w:numId="2" w16cid:durableId="1530751497">
    <w:abstractNumId w:val="19"/>
  </w:num>
  <w:num w:numId="3" w16cid:durableId="976253794">
    <w:abstractNumId w:val="15"/>
  </w:num>
  <w:num w:numId="4" w16cid:durableId="676688606">
    <w:abstractNumId w:val="26"/>
  </w:num>
  <w:num w:numId="5" w16cid:durableId="261302127">
    <w:abstractNumId w:val="31"/>
  </w:num>
  <w:num w:numId="6" w16cid:durableId="214971527">
    <w:abstractNumId w:val="6"/>
  </w:num>
  <w:num w:numId="7" w16cid:durableId="1359161321">
    <w:abstractNumId w:val="14"/>
  </w:num>
  <w:num w:numId="8" w16cid:durableId="1337614541">
    <w:abstractNumId w:val="25"/>
  </w:num>
  <w:num w:numId="9" w16cid:durableId="1751392834">
    <w:abstractNumId w:val="29"/>
  </w:num>
  <w:num w:numId="10" w16cid:durableId="59402049">
    <w:abstractNumId w:val="7"/>
  </w:num>
  <w:num w:numId="11" w16cid:durableId="1883400875">
    <w:abstractNumId w:val="24"/>
  </w:num>
  <w:num w:numId="12" w16cid:durableId="2050758089">
    <w:abstractNumId w:val="10"/>
  </w:num>
  <w:num w:numId="13" w16cid:durableId="1869105840">
    <w:abstractNumId w:val="16"/>
  </w:num>
  <w:num w:numId="14" w16cid:durableId="2088257724">
    <w:abstractNumId w:val="27"/>
  </w:num>
  <w:num w:numId="15" w16cid:durableId="108625628">
    <w:abstractNumId w:val="17"/>
  </w:num>
  <w:num w:numId="16" w16cid:durableId="963653487">
    <w:abstractNumId w:val="23"/>
  </w:num>
  <w:num w:numId="17" w16cid:durableId="1939672893">
    <w:abstractNumId w:val="30"/>
  </w:num>
  <w:num w:numId="18" w16cid:durableId="1046758517">
    <w:abstractNumId w:val="28"/>
  </w:num>
  <w:num w:numId="19" w16cid:durableId="255401369">
    <w:abstractNumId w:val="3"/>
  </w:num>
  <w:num w:numId="20" w16cid:durableId="447622307">
    <w:abstractNumId w:val="0"/>
  </w:num>
  <w:num w:numId="21" w16cid:durableId="329599267">
    <w:abstractNumId w:val="12"/>
  </w:num>
  <w:num w:numId="22" w16cid:durableId="264772639">
    <w:abstractNumId w:val="11"/>
  </w:num>
  <w:num w:numId="23" w16cid:durableId="1095204091">
    <w:abstractNumId w:val="1"/>
  </w:num>
  <w:num w:numId="24" w16cid:durableId="425736870">
    <w:abstractNumId w:val="2"/>
  </w:num>
  <w:num w:numId="25" w16cid:durableId="959847528">
    <w:abstractNumId w:val="5"/>
  </w:num>
  <w:num w:numId="26" w16cid:durableId="1977946518">
    <w:abstractNumId w:val="18"/>
  </w:num>
  <w:num w:numId="27" w16cid:durableId="1271937973">
    <w:abstractNumId w:val="21"/>
  </w:num>
  <w:num w:numId="28" w16cid:durableId="1683701749">
    <w:abstractNumId w:val="22"/>
  </w:num>
  <w:num w:numId="29" w16cid:durableId="1596592333">
    <w:abstractNumId w:val="13"/>
  </w:num>
  <w:num w:numId="30" w16cid:durableId="1817646465">
    <w:abstractNumId w:val="33"/>
  </w:num>
  <w:num w:numId="31" w16cid:durableId="1770925639">
    <w:abstractNumId w:val="8"/>
  </w:num>
  <w:num w:numId="32" w16cid:durableId="75711960">
    <w:abstractNumId w:val="9"/>
  </w:num>
  <w:num w:numId="33" w16cid:durableId="2066949015">
    <w:abstractNumId w:val="4"/>
  </w:num>
  <w:num w:numId="34" w16cid:durableId="16840450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E3"/>
    <w:rsid w:val="00043473"/>
    <w:rsid w:val="001B6123"/>
    <w:rsid w:val="001E4519"/>
    <w:rsid w:val="002113F3"/>
    <w:rsid w:val="00260748"/>
    <w:rsid w:val="00277C22"/>
    <w:rsid w:val="002800D3"/>
    <w:rsid w:val="003102A2"/>
    <w:rsid w:val="00384624"/>
    <w:rsid w:val="004002FE"/>
    <w:rsid w:val="006B09E3"/>
    <w:rsid w:val="00783A1E"/>
    <w:rsid w:val="0078447A"/>
    <w:rsid w:val="007E43B8"/>
    <w:rsid w:val="008243BE"/>
    <w:rsid w:val="00827360"/>
    <w:rsid w:val="00874F80"/>
    <w:rsid w:val="00EA1F3D"/>
    <w:rsid w:val="00F260EE"/>
    <w:rsid w:val="00F27D35"/>
    <w:rsid w:val="00F6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0528"/>
  <w15:chartTrackingRefBased/>
  <w15:docId w15:val="{EE003805-C068-4A10-B3E3-0ED257A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E3"/>
  </w:style>
  <w:style w:type="paragraph" w:styleId="Heading1">
    <w:name w:val="heading 1"/>
    <w:basedOn w:val="Normal"/>
    <w:next w:val="Normal"/>
    <w:link w:val="Heading1Char"/>
    <w:qFormat/>
    <w:rsid w:val="004002FE"/>
    <w:pPr>
      <w:keepNext/>
      <w:autoSpaceDE w:val="0"/>
      <w:autoSpaceDN w:val="0"/>
      <w:adjustRightInd w:val="0"/>
      <w:jc w:val="center"/>
      <w:outlineLvl w:val="0"/>
    </w:pPr>
    <w:rPr>
      <w:rFonts w:ascii="Courier New" w:eastAsia="Times New Roman" w:hAnsi="Courier New" w:cs="Courier New"/>
      <w:b/>
      <w:bCs/>
      <w:kern w:val="0"/>
      <w:sz w:val="24"/>
      <w:lang w:val="ro-RO"/>
      <w14:ligatures w14:val="none"/>
    </w:rPr>
  </w:style>
  <w:style w:type="paragraph" w:styleId="Heading2">
    <w:name w:val="heading 2"/>
    <w:basedOn w:val="Normal"/>
    <w:next w:val="Normal"/>
    <w:link w:val="Heading2Char"/>
    <w:qFormat/>
    <w:rsid w:val="004002FE"/>
    <w:pPr>
      <w:keepNext/>
      <w:autoSpaceDE w:val="0"/>
      <w:autoSpaceDN w:val="0"/>
      <w:adjustRightInd w:val="0"/>
      <w:outlineLvl w:val="1"/>
    </w:pPr>
    <w:rPr>
      <w:rFonts w:ascii="Times New Roman" w:eastAsia="Times New Roman" w:hAnsi="Times New Roman" w:cs="Times New Roman"/>
      <w:b/>
      <w:bCs/>
      <w:kern w:val="0"/>
      <w:sz w:val="24"/>
      <w:lang w:val="ro-RO"/>
      <w14:ligatures w14:val="none"/>
    </w:rPr>
  </w:style>
  <w:style w:type="paragraph" w:styleId="Heading4">
    <w:name w:val="heading 4"/>
    <w:basedOn w:val="Normal"/>
    <w:next w:val="Normal"/>
    <w:link w:val="Heading4Char"/>
    <w:unhideWhenUsed/>
    <w:qFormat/>
    <w:rsid w:val="004002FE"/>
    <w:pPr>
      <w:keepNext/>
      <w:spacing w:before="240" w:after="60"/>
      <w:outlineLvl w:val="3"/>
    </w:pPr>
    <w:rPr>
      <w:rFonts w:ascii="Calibri" w:eastAsia="Times New Roman" w:hAnsi="Calibri" w:cs="Times New Roman"/>
      <w:b/>
      <w:bCs/>
      <w:kern w:val="0"/>
      <w:sz w:val="28"/>
      <w:szCs w:val="28"/>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123"/>
  </w:style>
  <w:style w:type="paragraph" w:styleId="Footer">
    <w:name w:val="footer"/>
    <w:basedOn w:val="Normal"/>
    <w:link w:val="FooterChar"/>
    <w:uiPriority w:val="99"/>
    <w:unhideWhenUsed/>
    <w:rsid w:val="001B6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123"/>
  </w:style>
  <w:style w:type="character" w:customStyle="1" w:styleId="Heading1Char">
    <w:name w:val="Heading 1 Char"/>
    <w:basedOn w:val="DefaultParagraphFont"/>
    <w:link w:val="Heading1"/>
    <w:rsid w:val="004002FE"/>
    <w:rPr>
      <w:rFonts w:ascii="Courier New" w:eastAsia="Times New Roman" w:hAnsi="Courier New" w:cs="Courier New"/>
      <w:b/>
      <w:bCs/>
      <w:kern w:val="0"/>
      <w:sz w:val="24"/>
      <w:lang w:val="ro-RO"/>
      <w14:ligatures w14:val="none"/>
    </w:rPr>
  </w:style>
  <w:style w:type="character" w:customStyle="1" w:styleId="Heading2Char">
    <w:name w:val="Heading 2 Char"/>
    <w:basedOn w:val="DefaultParagraphFont"/>
    <w:link w:val="Heading2"/>
    <w:rsid w:val="004002FE"/>
    <w:rPr>
      <w:rFonts w:ascii="Times New Roman" w:eastAsia="Times New Roman" w:hAnsi="Times New Roman" w:cs="Times New Roman"/>
      <w:b/>
      <w:bCs/>
      <w:kern w:val="0"/>
      <w:sz w:val="24"/>
      <w:lang w:val="ro-RO"/>
      <w14:ligatures w14:val="none"/>
    </w:rPr>
  </w:style>
  <w:style w:type="character" w:customStyle="1" w:styleId="Heading4Char">
    <w:name w:val="Heading 4 Char"/>
    <w:basedOn w:val="DefaultParagraphFont"/>
    <w:link w:val="Heading4"/>
    <w:qFormat/>
    <w:rsid w:val="004002FE"/>
    <w:rPr>
      <w:rFonts w:ascii="Calibri" w:eastAsia="Times New Roman" w:hAnsi="Calibri" w:cs="Times New Roman"/>
      <w:b/>
      <w:bCs/>
      <w:kern w:val="0"/>
      <w:sz w:val="28"/>
      <w:szCs w:val="28"/>
      <w:lang w:val="ro-RO"/>
      <w14:ligatures w14:val="none"/>
    </w:rPr>
  </w:style>
  <w:style w:type="paragraph" w:styleId="BodyText">
    <w:name w:val="Body Text"/>
    <w:basedOn w:val="Normal"/>
    <w:link w:val="BodyTextChar"/>
    <w:qFormat/>
    <w:rsid w:val="004002FE"/>
    <w:pPr>
      <w:autoSpaceDE w:val="0"/>
      <w:autoSpaceDN w:val="0"/>
      <w:adjustRightInd w:val="0"/>
    </w:pPr>
    <w:rPr>
      <w:rFonts w:ascii="Courier New" w:eastAsia="Times New Roman" w:hAnsi="Courier New" w:cs="Courier New"/>
      <w:kern w:val="0"/>
      <w:lang w:val="ro-RO"/>
      <w14:ligatures w14:val="none"/>
    </w:rPr>
  </w:style>
  <w:style w:type="character" w:customStyle="1" w:styleId="BodyTextChar">
    <w:name w:val="Body Text Char"/>
    <w:basedOn w:val="DefaultParagraphFont"/>
    <w:link w:val="BodyText"/>
    <w:rsid w:val="004002FE"/>
    <w:rPr>
      <w:rFonts w:ascii="Courier New" w:eastAsia="Times New Roman" w:hAnsi="Courier New" w:cs="Courier New"/>
      <w:kern w:val="0"/>
      <w:lang w:val="ro-RO"/>
      <w14:ligatures w14:val="none"/>
    </w:rPr>
  </w:style>
  <w:style w:type="paragraph" w:customStyle="1" w:styleId="Listparagraf1">
    <w:name w:val="Listă paragraf1"/>
    <w:basedOn w:val="Normal"/>
    <w:uiPriority w:val="99"/>
    <w:qFormat/>
    <w:rsid w:val="004002FE"/>
    <w:pPr>
      <w:ind w:left="720"/>
    </w:pPr>
    <w:rPr>
      <w:rFonts w:ascii="Calibri" w:eastAsia="Calibri" w:hAnsi="Calibri" w:cs="Calibri"/>
      <w:kern w:val="0"/>
      <w14:ligatures w14:val="none"/>
    </w:rPr>
  </w:style>
  <w:style w:type="paragraph" w:styleId="ListParagraph">
    <w:name w:val="List Paragraph"/>
    <w:basedOn w:val="Normal"/>
    <w:uiPriority w:val="99"/>
    <w:rsid w:val="004002FE"/>
    <w:pPr>
      <w:ind w:left="720"/>
      <w:contextualSpacing/>
    </w:pPr>
    <w:rPr>
      <w:rFonts w:ascii="Times New Roman" w:eastAsia="Times New Roman" w:hAnsi="Times New Roman" w:cs="Times New Roman"/>
      <w:kern w:val="0"/>
      <w:sz w:val="24"/>
      <w:szCs w:val="24"/>
      <w:lang w:val="ro-RO"/>
      <w14:ligatures w14:val="none"/>
    </w:rPr>
  </w:style>
  <w:style w:type="paragraph" w:styleId="HTMLPreformatted">
    <w:name w:val="HTML Preformatted"/>
    <w:basedOn w:val="Normal"/>
    <w:link w:val="HTMLPreformattedChar"/>
    <w:semiHidden/>
    <w:unhideWhenUsed/>
    <w:rsid w:val="004002FE"/>
    <w:pPr>
      <w:spacing w:after="0" w:line="240" w:lineRule="auto"/>
    </w:pPr>
    <w:rPr>
      <w:rFonts w:ascii="Consolas" w:eastAsia="Times New Roman" w:hAnsi="Consolas" w:cs="Times New Roman"/>
      <w:kern w:val="0"/>
      <w:sz w:val="20"/>
      <w:szCs w:val="20"/>
      <w:lang w:val="ro-RO"/>
      <w14:ligatures w14:val="none"/>
    </w:rPr>
  </w:style>
  <w:style w:type="character" w:customStyle="1" w:styleId="HTMLPreformattedChar">
    <w:name w:val="HTML Preformatted Char"/>
    <w:basedOn w:val="DefaultParagraphFont"/>
    <w:link w:val="HTMLPreformatted"/>
    <w:semiHidden/>
    <w:rsid w:val="004002FE"/>
    <w:rPr>
      <w:rFonts w:ascii="Consolas" w:eastAsia="Times New Roman" w:hAnsi="Consolas" w:cs="Times New Roman"/>
      <w:kern w:val="0"/>
      <w:sz w:val="20"/>
      <w:szCs w:val="20"/>
      <w:lang w:val="ro-RO"/>
      <w14:ligatures w14:val="none"/>
    </w:rPr>
  </w:style>
  <w:style w:type="paragraph" w:styleId="FootnoteText">
    <w:name w:val="footnote text"/>
    <w:basedOn w:val="Normal"/>
    <w:link w:val="FootnoteTextChar"/>
    <w:rsid w:val="004002FE"/>
    <w:pPr>
      <w:spacing w:after="0" w:line="240" w:lineRule="auto"/>
    </w:pPr>
    <w:rPr>
      <w:rFonts w:ascii="Times New Roman" w:eastAsia="Times New Roman" w:hAnsi="Times New Roman" w:cs="Times New Roman"/>
      <w:kern w:val="0"/>
      <w:sz w:val="20"/>
      <w:szCs w:val="20"/>
      <w:lang w:eastAsia="ro-RO"/>
      <w14:ligatures w14:val="none"/>
    </w:rPr>
  </w:style>
  <w:style w:type="character" w:customStyle="1" w:styleId="FootnoteTextChar">
    <w:name w:val="Footnote Text Char"/>
    <w:basedOn w:val="DefaultParagraphFont"/>
    <w:link w:val="FootnoteText"/>
    <w:rsid w:val="004002FE"/>
    <w:rPr>
      <w:rFonts w:ascii="Times New Roman" w:eastAsia="Times New Roman" w:hAnsi="Times New Roman" w:cs="Times New Roman"/>
      <w:kern w:val="0"/>
      <w:sz w:val="20"/>
      <w:szCs w:val="20"/>
      <w:lang w:eastAsia="ro-RO"/>
      <w14:ligatures w14:val="none"/>
    </w:rPr>
  </w:style>
  <w:style w:type="character" w:styleId="FootnoteReference">
    <w:name w:val="footnote reference"/>
    <w:rsid w:val="004002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3063</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13</cp:revision>
  <dcterms:created xsi:type="dcterms:W3CDTF">2023-08-08T09:40:00Z</dcterms:created>
  <dcterms:modified xsi:type="dcterms:W3CDTF">2023-08-11T14:28:00Z</dcterms:modified>
</cp:coreProperties>
</file>