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A3DF5" w14:textId="77777777" w:rsidR="00CF76EF" w:rsidRDefault="00CF76EF" w:rsidP="00CF76EF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7FD7D58" w14:textId="77777777" w:rsidR="005E34E9" w:rsidRDefault="005E34E9" w:rsidP="00CF76EF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A43378E" w14:textId="1F447C88" w:rsidR="00401BE7" w:rsidRPr="00D036BF" w:rsidRDefault="00401BE7" w:rsidP="00CF76EF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036BF">
        <w:rPr>
          <w:rFonts w:ascii="Montserrat" w:hAnsi="Montserrat"/>
          <w:b/>
          <w:bCs/>
          <w:noProof/>
          <w:lang w:val="ro-RO"/>
        </w:rPr>
        <w:t>DISPOZIŢIA</w:t>
      </w:r>
    </w:p>
    <w:p w14:paraId="2128D7FC" w14:textId="2CD7ACE3" w:rsidR="00401BE7" w:rsidRPr="000663C2" w:rsidRDefault="008167FC" w:rsidP="00EA1333">
      <w:pPr>
        <w:spacing w:line="240" w:lineRule="auto"/>
        <w:jc w:val="center"/>
        <w:rPr>
          <w:rFonts w:ascii="Montserrat" w:hAnsi="Montserrat"/>
          <w:b/>
          <w:bCs/>
          <w:noProof/>
          <w:sz w:val="21"/>
          <w:szCs w:val="21"/>
          <w:lang w:val="ro-RO"/>
        </w:rPr>
      </w:pPr>
      <w:r w:rsidRPr="000663C2">
        <w:rPr>
          <w:rFonts w:ascii="Montserrat" w:hAnsi="Montserrat"/>
          <w:b/>
          <w:bCs/>
          <w:noProof/>
          <w:sz w:val="21"/>
          <w:szCs w:val="21"/>
          <w:lang w:val="ro-RO"/>
        </w:rPr>
        <w:t>n</w:t>
      </w:r>
      <w:r w:rsidR="00401BE7" w:rsidRPr="000663C2">
        <w:rPr>
          <w:rFonts w:ascii="Montserrat" w:hAnsi="Montserrat"/>
          <w:b/>
          <w:bCs/>
          <w:noProof/>
          <w:sz w:val="21"/>
          <w:szCs w:val="21"/>
          <w:lang w:val="ro-RO"/>
        </w:rPr>
        <w:t xml:space="preserve">r. </w:t>
      </w:r>
      <w:r w:rsidR="00196742">
        <w:rPr>
          <w:rFonts w:ascii="Montserrat" w:hAnsi="Montserrat"/>
          <w:b/>
          <w:bCs/>
          <w:noProof/>
          <w:sz w:val="21"/>
          <w:szCs w:val="21"/>
          <w:lang w:val="ro-RO"/>
        </w:rPr>
        <w:t xml:space="preserve">1040 </w:t>
      </w:r>
      <w:r w:rsidR="00401BE7" w:rsidRPr="000663C2">
        <w:rPr>
          <w:rFonts w:ascii="Montserrat" w:hAnsi="Montserrat"/>
          <w:b/>
          <w:bCs/>
          <w:noProof/>
          <w:sz w:val="21"/>
          <w:szCs w:val="21"/>
          <w:lang w:val="ro-RO"/>
        </w:rPr>
        <w:t>din</w:t>
      </w:r>
      <w:r w:rsidR="006B753A" w:rsidRPr="000663C2">
        <w:rPr>
          <w:rFonts w:ascii="Montserrat" w:hAnsi="Montserrat"/>
          <w:b/>
          <w:bCs/>
          <w:noProof/>
          <w:sz w:val="21"/>
          <w:szCs w:val="21"/>
          <w:lang w:val="ro-RO"/>
        </w:rPr>
        <w:t xml:space="preserve"> </w:t>
      </w:r>
      <w:r w:rsidR="00196742">
        <w:rPr>
          <w:rFonts w:ascii="Montserrat" w:hAnsi="Montserrat"/>
          <w:b/>
          <w:bCs/>
          <w:noProof/>
          <w:sz w:val="21"/>
          <w:szCs w:val="21"/>
          <w:lang w:val="ro-RO"/>
        </w:rPr>
        <w:t>17</w:t>
      </w:r>
      <w:r w:rsidR="006B753A" w:rsidRPr="000663C2">
        <w:rPr>
          <w:rFonts w:ascii="Montserrat" w:hAnsi="Montserrat"/>
          <w:b/>
          <w:bCs/>
          <w:noProof/>
          <w:sz w:val="21"/>
          <w:szCs w:val="21"/>
          <w:lang w:val="ro-RO"/>
        </w:rPr>
        <w:t xml:space="preserve"> </w:t>
      </w:r>
      <w:r w:rsidR="00EC4817" w:rsidRPr="000663C2">
        <w:rPr>
          <w:rFonts w:ascii="Montserrat" w:hAnsi="Montserrat"/>
          <w:b/>
          <w:bCs/>
          <w:noProof/>
          <w:sz w:val="21"/>
          <w:szCs w:val="21"/>
          <w:lang w:val="ro-RO"/>
        </w:rPr>
        <w:t>octombrie 2023</w:t>
      </w:r>
    </w:p>
    <w:p w14:paraId="667D398B" w14:textId="36E0989F" w:rsidR="008E5EA7" w:rsidRPr="00252BE1" w:rsidRDefault="00401BE7" w:rsidP="00252BE1">
      <w:pPr>
        <w:jc w:val="center"/>
        <w:rPr>
          <w:rFonts w:ascii="Montserrat" w:hAnsi="Montserrat"/>
          <w:b/>
          <w:bCs/>
          <w:sz w:val="21"/>
          <w:szCs w:val="21"/>
        </w:rPr>
      </w:pPr>
      <w:r w:rsidRPr="00252BE1">
        <w:rPr>
          <w:rFonts w:ascii="Montserrat" w:hAnsi="Montserrat"/>
          <w:b/>
          <w:bCs/>
          <w:noProof/>
          <w:sz w:val="21"/>
          <w:szCs w:val="21"/>
          <w:lang w:val="ro-RO"/>
        </w:rPr>
        <w:t xml:space="preserve">privind constituirea </w:t>
      </w:r>
      <w:proofErr w:type="spellStart"/>
      <w:r w:rsidR="006649F9" w:rsidRPr="00252BE1">
        <w:rPr>
          <w:rFonts w:ascii="Montserrat" w:hAnsi="Montserrat"/>
          <w:b/>
          <w:bCs/>
          <w:sz w:val="21"/>
          <w:szCs w:val="21"/>
        </w:rPr>
        <w:t>Comisiei</w:t>
      </w:r>
      <w:proofErr w:type="spellEnd"/>
      <w:r w:rsidR="006649F9" w:rsidRPr="00252BE1">
        <w:rPr>
          <w:rFonts w:ascii="Montserrat" w:hAnsi="Montserrat"/>
          <w:b/>
          <w:bCs/>
          <w:sz w:val="21"/>
          <w:szCs w:val="21"/>
        </w:rPr>
        <w:t xml:space="preserve"> de </w:t>
      </w:r>
      <w:proofErr w:type="spellStart"/>
      <w:r w:rsidR="006649F9" w:rsidRPr="00252BE1">
        <w:rPr>
          <w:rFonts w:ascii="Montserrat" w:hAnsi="Montserrat"/>
          <w:b/>
          <w:bCs/>
          <w:sz w:val="21"/>
          <w:szCs w:val="21"/>
        </w:rPr>
        <w:t>recepţie</w:t>
      </w:r>
      <w:proofErr w:type="spellEnd"/>
      <w:r w:rsidR="006649F9" w:rsidRPr="00252BE1">
        <w:rPr>
          <w:rFonts w:ascii="Montserrat" w:hAnsi="Montserrat"/>
          <w:b/>
          <w:bCs/>
          <w:sz w:val="21"/>
          <w:szCs w:val="21"/>
        </w:rPr>
        <w:t xml:space="preserve"> la </w:t>
      </w:r>
      <w:proofErr w:type="spellStart"/>
      <w:r w:rsidR="006649F9" w:rsidRPr="00252BE1">
        <w:rPr>
          <w:rFonts w:ascii="Montserrat" w:hAnsi="Montserrat"/>
          <w:b/>
          <w:bCs/>
          <w:sz w:val="21"/>
          <w:szCs w:val="21"/>
        </w:rPr>
        <w:t>terminarea</w:t>
      </w:r>
      <w:proofErr w:type="spellEnd"/>
      <w:r w:rsidR="006649F9" w:rsidRPr="00252BE1">
        <w:rPr>
          <w:rFonts w:ascii="Montserrat" w:hAnsi="Montserrat"/>
          <w:b/>
          <w:bCs/>
          <w:sz w:val="21"/>
          <w:szCs w:val="21"/>
        </w:rPr>
        <w:t xml:space="preserve"> </w:t>
      </w:r>
      <w:proofErr w:type="spellStart"/>
      <w:r w:rsidR="006649F9" w:rsidRPr="00252BE1">
        <w:rPr>
          <w:rFonts w:ascii="Montserrat" w:hAnsi="Montserrat"/>
          <w:b/>
          <w:bCs/>
          <w:iCs/>
          <w:sz w:val="21"/>
          <w:szCs w:val="21"/>
        </w:rPr>
        <w:t>lucrărilor</w:t>
      </w:r>
      <w:proofErr w:type="spellEnd"/>
      <w:r w:rsidR="006649F9" w:rsidRPr="00252BE1">
        <w:rPr>
          <w:rFonts w:ascii="Montserrat" w:hAnsi="Montserrat"/>
          <w:b/>
          <w:bCs/>
          <w:iCs/>
          <w:sz w:val="21"/>
          <w:szCs w:val="21"/>
        </w:rPr>
        <w:t xml:space="preserve"> </w:t>
      </w:r>
      <w:proofErr w:type="spellStart"/>
      <w:r w:rsidR="006649F9" w:rsidRPr="00252BE1">
        <w:rPr>
          <w:rFonts w:ascii="Montserrat" w:hAnsi="Montserrat"/>
          <w:b/>
          <w:bCs/>
          <w:sz w:val="21"/>
          <w:szCs w:val="21"/>
        </w:rPr>
        <w:t>aferente</w:t>
      </w:r>
      <w:proofErr w:type="spellEnd"/>
      <w:r w:rsidR="006649F9" w:rsidRPr="00252BE1">
        <w:rPr>
          <w:rFonts w:ascii="Montserrat" w:hAnsi="Montserrat"/>
          <w:b/>
          <w:bCs/>
          <w:sz w:val="21"/>
          <w:szCs w:val="21"/>
        </w:rPr>
        <w:t xml:space="preserve"> </w:t>
      </w:r>
      <w:proofErr w:type="spellStart"/>
      <w:r w:rsidR="006649F9" w:rsidRPr="00252BE1">
        <w:rPr>
          <w:rFonts w:ascii="Montserrat" w:hAnsi="Montserrat"/>
          <w:b/>
          <w:bCs/>
          <w:sz w:val="21"/>
          <w:szCs w:val="21"/>
        </w:rPr>
        <w:t>obiectiv</w:t>
      </w:r>
      <w:r w:rsidR="00EC4817" w:rsidRPr="00252BE1">
        <w:rPr>
          <w:rFonts w:ascii="Montserrat" w:hAnsi="Montserrat"/>
          <w:b/>
          <w:bCs/>
          <w:sz w:val="21"/>
          <w:szCs w:val="21"/>
        </w:rPr>
        <w:t>elor</w:t>
      </w:r>
      <w:proofErr w:type="spellEnd"/>
      <w:r w:rsidR="006649F9" w:rsidRPr="00252BE1">
        <w:rPr>
          <w:rFonts w:ascii="Montserrat" w:hAnsi="Montserrat"/>
          <w:b/>
          <w:bCs/>
          <w:sz w:val="21"/>
          <w:szCs w:val="21"/>
        </w:rPr>
        <w:t xml:space="preserve"> de </w:t>
      </w:r>
      <w:proofErr w:type="spellStart"/>
      <w:r w:rsidR="006649F9" w:rsidRPr="00252BE1">
        <w:rPr>
          <w:rFonts w:ascii="Montserrat" w:hAnsi="Montserrat"/>
          <w:b/>
          <w:bCs/>
          <w:sz w:val="21"/>
          <w:szCs w:val="21"/>
        </w:rPr>
        <w:t>investiții</w:t>
      </w:r>
      <w:proofErr w:type="spellEnd"/>
      <w:r w:rsidR="00EC4817" w:rsidRPr="00252BE1">
        <w:rPr>
          <w:rFonts w:ascii="Montserrat" w:hAnsi="Montserrat"/>
          <w:b/>
          <w:bCs/>
          <w:sz w:val="21"/>
          <w:szCs w:val="21"/>
        </w:rPr>
        <w:t>:</w:t>
      </w:r>
      <w:r w:rsidR="00252BE1" w:rsidRPr="00252BE1">
        <w:rPr>
          <w:rFonts w:ascii="Montserrat" w:hAnsi="Montserrat"/>
          <w:b/>
          <w:bCs/>
          <w:sz w:val="21"/>
          <w:szCs w:val="21"/>
        </w:rPr>
        <w:t xml:space="preserve"> </w:t>
      </w:r>
      <w:proofErr w:type="spellStart"/>
      <w:r w:rsidR="00252BE1" w:rsidRPr="00252BE1">
        <w:rPr>
          <w:rFonts w:ascii="Montserrat" w:hAnsi="Montserrat"/>
          <w:b/>
          <w:bCs/>
          <w:sz w:val="21"/>
          <w:szCs w:val="21"/>
        </w:rPr>
        <w:t>branşamente</w:t>
      </w:r>
      <w:proofErr w:type="spellEnd"/>
      <w:r w:rsidR="00252BE1" w:rsidRPr="00252BE1">
        <w:rPr>
          <w:rFonts w:ascii="Montserrat" w:hAnsi="Montserrat"/>
          <w:b/>
          <w:bCs/>
          <w:sz w:val="21"/>
          <w:szCs w:val="21"/>
        </w:rPr>
        <w:t xml:space="preserve"> şi </w:t>
      </w:r>
      <w:proofErr w:type="spellStart"/>
      <w:r w:rsidR="00252BE1" w:rsidRPr="00252BE1">
        <w:rPr>
          <w:rFonts w:ascii="Montserrat" w:hAnsi="Montserrat"/>
          <w:b/>
          <w:bCs/>
          <w:sz w:val="21"/>
          <w:szCs w:val="21"/>
        </w:rPr>
        <w:t>racorduri</w:t>
      </w:r>
      <w:proofErr w:type="spellEnd"/>
      <w:r w:rsidR="00252BE1" w:rsidRPr="00252BE1">
        <w:rPr>
          <w:rFonts w:ascii="Montserrat" w:hAnsi="Montserrat"/>
          <w:b/>
          <w:bCs/>
          <w:sz w:val="21"/>
          <w:szCs w:val="21"/>
        </w:rPr>
        <w:t xml:space="preserve"> la </w:t>
      </w:r>
      <w:proofErr w:type="spellStart"/>
      <w:r w:rsidR="00252BE1" w:rsidRPr="00252BE1">
        <w:rPr>
          <w:rFonts w:ascii="Montserrat" w:hAnsi="Montserrat"/>
          <w:b/>
          <w:bCs/>
          <w:sz w:val="21"/>
          <w:szCs w:val="21"/>
        </w:rPr>
        <w:t>reţelele</w:t>
      </w:r>
      <w:proofErr w:type="spellEnd"/>
      <w:r w:rsidR="00252BE1" w:rsidRPr="00252BE1">
        <w:rPr>
          <w:rFonts w:ascii="Montserrat" w:hAnsi="Montserrat"/>
          <w:b/>
          <w:bCs/>
          <w:sz w:val="21"/>
          <w:szCs w:val="21"/>
        </w:rPr>
        <w:t xml:space="preserve"> de </w:t>
      </w:r>
      <w:proofErr w:type="spellStart"/>
      <w:r w:rsidR="00252BE1" w:rsidRPr="00252BE1">
        <w:rPr>
          <w:rFonts w:ascii="Montserrat" w:hAnsi="Montserrat"/>
          <w:b/>
          <w:bCs/>
          <w:sz w:val="21"/>
          <w:szCs w:val="21"/>
        </w:rPr>
        <w:t>utilităţi</w:t>
      </w:r>
      <w:proofErr w:type="spellEnd"/>
      <w:r w:rsidR="00252BE1" w:rsidRPr="00252BE1">
        <w:rPr>
          <w:rFonts w:ascii="Montserrat" w:hAnsi="Montserrat"/>
          <w:b/>
          <w:bCs/>
          <w:sz w:val="21"/>
          <w:szCs w:val="21"/>
        </w:rPr>
        <w:t xml:space="preserve"> urbane </w:t>
      </w:r>
      <w:r w:rsidR="00252BE1" w:rsidRPr="00252BE1">
        <w:rPr>
          <w:rFonts w:ascii="Montserrat" w:eastAsia="Times New Roman" w:hAnsi="Montserrat" w:cs="Times New Roman"/>
          <w:b/>
          <w:sz w:val="21"/>
          <w:szCs w:val="21"/>
          <w:lang w:val="ro-RO"/>
        </w:rPr>
        <w:t>a</w:t>
      </w:r>
      <w:r w:rsidR="00252BE1">
        <w:rPr>
          <w:rFonts w:ascii="Montserrat" w:eastAsia="Times New Roman" w:hAnsi="Montserrat" w:cs="Times New Roman"/>
          <w:b/>
          <w:sz w:val="21"/>
          <w:szCs w:val="21"/>
          <w:lang w:val="ro-RO"/>
        </w:rPr>
        <w:t xml:space="preserve"> </w:t>
      </w:r>
      <w:r w:rsidR="00EC4817" w:rsidRPr="00252BE1">
        <w:rPr>
          <w:rFonts w:ascii="Montserrat" w:hAnsi="Montserrat"/>
          <w:b/>
          <w:sz w:val="21"/>
          <w:szCs w:val="21"/>
          <w:lang w:val="ro-RO"/>
        </w:rPr>
        <w:t>Ambulatorul</w:t>
      </w:r>
      <w:r w:rsidR="00252BE1" w:rsidRPr="00252BE1">
        <w:rPr>
          <w:rFonts w:ascii="Montserrat" w:hAnsi="Montserrat"/>
          <w:b/>
          <w:sz w:val="21"/>
          <w:szCs w:val="21"/>
          <w:lang w:val="ro-RO"/>
        </w:rPr>
        <w:t>ui</w:t>
      </w:r>
      <w:r w:rsidR="00EC4817" w:rsidRPr="00252BE1">
        <w:rPr>
          <w:rFonts w:ascii="Montserrat" w:hAnsi="Montserrat"/>
          <w:b/>
          <w:sz w:val="21"/>
          <w:szCs w:val="21"/>
          <w:lang w:val="ro-RO"/>
        </w:rPr>
        <w:t xml:space="preserve"> Clinic de </w:t>
      </w:r>
      <w:r w:rsidR="00252BE1" w:rsidRPr="00252BE1">
        <w:rPr>
          <w:rFonts w:ascii="Montserrat" w:hAnsi="Montserrat"/>
          <w:b/>
          <w:sz w:val="21"/>
          <w:szCs w:val="21"/>
          <w:lang w:val="ro-RO"/>
        </w:rPr>
        <w:t>P</w:t>
      </w:r>
      <w:r w:rsidR="00EC4817" w:rsidRPr="00252BE1">
        <w:rPr>
          <w:rFonts w:ascii="Montserrat" w:hAnsi="Montserrat"/>
          <w:b/>
          <w:sz w:val="21"/>
          <w:szCs w:val="21"/>
          <w:lang w:val="ro-RO"/>
        </w:rPr>
        <w:t>sihiatrie Pediatrică din cadrul Spitalului Clinic de Urgenţă pentru Copii Cluj</w:t>
      </w:r>
      <w:r w:rsidR="00BF4DDF" w:rsidRPr="00252BE1">
        <w:rPr>
          <w:rFonts w:ascii="Montserrat" w:hAnsi="Montserrat"/>
          <w:b/>
          <w:sz w:val="21"/>
          <w:szCs w:val="21"/>
          <w:lang w:val="ro-RO"/>
        </w:rPr>
        <w:t>-Napoca</w:t>
      </w:r>
    </w:p>
    <w:p w14:paraId="46641E35" w14:textId="77777777" w:rsidR="005E34E9" w:rsidRPr="000663C2" w:rsidRDefault="005E34E9" w:rsidP="006649F9">
      <w:pPr>
        <w:ind w:firstLine="720"/>
        <w:jc w:val="both"/>
        <w:rPr>
          <w:rFonts w:ascii="Montserrat" w:hAnsi="Montserrat"/>
          <w:sz w:val="21"/>
          <w:szCs w:val="21"/>
          <w:lang w:val="pt-PT"/>
        </w:rPr>
      </w:pPr>
    </w:p>
    <w:p w14:paraId="3DE6ACCD" w14:textId="2C4C588C" w:rsidR="006649F9" w:rsidRPr="000663C2" w:rsidRDefault="006649F9" w:rsidP="005E34E9">
      <w:pPr>
        <w:ind w:firstLine="720"/>
        <w:jc w:val="both"/>
        <w:rPr>
          <w:rFonts w:ascii="Montserrat Light" w:hAnsi="Montserrat Light"/>
          <w:sz w:val="21"/>
          <w:szCs w:val="21"/>
          <w:lang w:val="pt-PT"/>
        </w:rPr>
      </w:pPr>
      <w:r w:rsidRPr="000663C2">
        <w:rPr>
          <w:rFonts w:ascii="Montserrat Light" w:hAnsi="Montserrat Light"/>
          <w:sz w:val="21"/>
          <w:szCs w:val="21"/>
          <w:lang w:val="pt-PT"/>
        </w:rPr>
        <w:t>Preşedintele Consiliului Judeţean Cluj,</w:t>
      </w:r>
    </w:p>
    <w:p w14:paraId="7301D4D5" w14:textId="77777777" w:rsidR="006649F9" w:rsidRPr="000663C2" w:rsidRDefault="006649F9" w:rsidP="005E34E9">
      <w:pPr>
        <w:ind w:firstLine="720"/>
        <w:jc w:val="both"/>
        <w:rPr>
          <w:rFonts w:ascii="Montserrat Light" w:hAnsi="Montserrat Light"/>
          <w:sz w:val="21"/>
          <w:szCs w:val="21"/>
          <w:lang w:val="pt-PT"/>
        </w:rPr>
      </w:pPr>
    </w:p>
    <w:p w14:paraId="4C9546FC" w14:textId="1B8F8342" w:rsidR="00EE4DEC" w:rsidRPr="005E34E9" w:rsidRDefault="006649F9" w:rsidP="005E34E9">
      <w:pPr>
        <w:ind w:right="-91" w:firstLine="720"/>
        <w:jc w:val="both"/>
        <w:rPr>
          <w:rFonts w:ascii="Montserrat Light" w:hAnsi="Montserrat Light"/>
          <w:sz w:val="21"/>
          <w:szCs w:val="21"/>
        </w:rPr>
      </w:pPr>
      <w:r w:rsidRPr="000663C2">
        <w:rPr>
          <w:rFonts w:ascii="Montserrat Light" w:hAnsi="Montserrat Light"/>
          <w:sz w:val="21"/>
          <w:szCs w:val="21"/>
          <w:lang w:val="pt-PT"/>
        </w:rPr>
        <w:t xml:space="preserve">Analizând </w:t>
      </w:r>
      <w:r w:rsidR="00131FFF" w:rsidRPr="000663C2">
        <w:rPr>
          <w:rFonts w:ascii="Montserrat Light" w:hAnsi="Montserrat Light"/>
          <w:sz w:val="21"/>
          <w:szCs w:val="21"/>
          <w:lang w:val="pt-PT"/>
        </w:rPr>
        <w:t>R</w:t>
      </w:r>
      <w:r w:rsidRPr="000663C2">
        <w:rPr>
          <w:rFonts w:ascii="Montserrat Light" w:hAnsi="Montserrat Light"/>
          <w:sz w:val="21"/>
          <w:szCs w:val="21"/>
          <w:lang w:val="pt-PT"/>
        </w:rPr>
        <w:t>eferatul nr.</w:t>
      </w:r>
      <w:r w:rsidR="0027512E">
        <w:rPr>
          <w:rFonts w:ascii="Montserrat Light" w:hAnsi="Montserrat Light"/>
          <w:sz w:val="21"/>
          <w:szCs w:val="21"/>
          <w:lang w:val="pt-PT"/>
        </w:rPr>
        <w:t xml:space="preserve"> 40336</w:t>
      </w:r>
      <w:r w:rsidRPr="000663C2">
        <w:rPr>
          <w:rFonts w:ascii="Montserrat Light" w:hAnsi="Montserrat Light"/>
          <w:bCs/>
          <w:sz w:val="21"/>
          <w:szCs w:val="21"/>
        </w:rPr>
        <w:t>/</w:t>
      </w:r>
      <w:r w:rsidR="005E34E9">
        <w:rPr>
          <w:rFonts w:ascii="Montserrat Light" w:hAnsi="Montserrat Light"/>
          <w:bCs/>
          <w:sz w:val="21"/>
          <w:szCs w:val="21"/>
        </w:rPr>
        <w:t>11.10.2023</w:t>
      </w:r>
      <w:r w:rsidRPr="000663C2">
        <w:rPr>
          <w:rFonts w:ascii="Montserrat Light" w:hAnsi="Montserrat Light"/>
          <w:bCs/>
          <w:sz w:val="21"/>
          <w:szCs w:val="21"/>
        </w:rPr>
        <w:t xml:space="preserve"> </w:t>
      </w:r>
      <w:r w:rsidRPr="000663C2">
        <w:rPr>
          <w:rFonts w:ascii="Montserrat Light" w:hAnsi="Montserrat Light"/>
          <w:sz w:val="21"/>
          <w:szCs w:val="21"/>
          <w:lang w:val="pt-PT"/>
        </w:rPr>
        <w:t xml:space="preserve">întocmit de către Direcţia Dezvoltare şi Investiţii, privind </w:t>
      </w:r>
      <w:proofErr w:type="spellStart"/>
      <w:r w:rsidRPr="000663C2">
        <w:rPr>
          <w:rFonts w:ascii="Montserrat Light" w:hAnsi="Montserrat Light"/>
          <w:sz w:val="21"/>
          <w:szCs w:val="21"/>
        </w:rPr>
        <w:t>constituirea</w:t>
      </w:r>
      <w:proofErr w:type="spellEnd"/>
      <w:r w:rsidRPr="000663C2">
        <w:rPr>
          <w:rFonts w:ascii="Montserrat Light" w:hAnsi="Montserrat Light"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/>
          <w:sz w:val="21"/>
          <w:szCs w:val="21"/>
        </w:rPr>
        <w:t>Comisiei</w:t>
      </w:r>
      <w:proofErr w:type="spellEnd"/>
      <w:r w:rsidRPr="000663C2">
        <w:rPr>
          <w:rFonts w:ascii="Montserrat Light" w:hAnsi="Montserrat Light"/>
          <w:sz w:val="21"/>
          <w:szCs w:val="21"/>
        </w:rPr>
        <w:t xml:space="preserve"> de </w:t>
      </w:r>
      <w:proofErr w:type="spellStart"/>
      <w:r w:rsidRPr="000663C2">
        <w:rPr>
          <w:rFonts w:ascii="Montserrat Light" w:hAnsi="Montserrat Light"/>
          <w:sz w:val="21"/>
          <w:szCs w:val="21"/>
        </w:rPr>
        <w:t>recepţie</w:t>
      </w:r>
      <w:proofErr w:type="spellEnd"/>
      <w:r w:rsidRPr="000663C2">
        <w:rPr>
          <w:rFonts w:ascii="Montserrat Light" w:hAnsi="Montserrat Light"/>
          <w:sz w:val="21"/>
          <w:szCs w:val="21"/>
        </w:rPr>
        <w:t xml:space="preserve"> la </w:t>
      </w:r>
      <w:proofErr w:type="spellStart"/>
      <w:r w:rsidRPr="005E34E9">
        <w:rPr>
          <w:rFonts w:ascii="Montserrat Light" w:hAnsi="Montserrat Light"/>
          <w:sz w:val="21"/>
          <w:szCs w:val="21"/>
        </w:rPr>
        <w:t>terminarea</w:t>
      </w:r>
      <w:proofErr w:type="spellEnd"/>
      <w:r w:rsidRPr="005E34E9">
        <w:rPr>
          <w:rFonts w:ascii="Montserrat Light" w:hAnsi="Montserrat Light"/>
          <w:sz w:val="21"/>
          <w:szCs w:val="21"/>
        </w:rPr>
        <w:t xml:space="preserve"> </w:t>
      </w:r>
      <w:proofErr w:type="spellStart"/>
      <w:r w:rsidRPr="005E34E9">
        <w:rPr>
          <w:rFonts w:ascii="Montserrat Light" w:hAnsi="Montserrat Light"/>
          <w:sz w:val="21"/>
          <w:szCs w:val="21"/>
        </w:rPr>
        <w:t>lucrărilor</w:t>
      </w:r>
      <w:proofErr w:type="spellEnd"/>
      <w:r w:rsidR="00EE4DEC" w:rsidRPr="005E34E9">
        <w:rPr>
          <w:rFonts w:ascii="Montserrat Light" w:hAnsi="Montserrat Light"/>
          <w:sz w:val="21"/>
          <w:szCs w:val="21"/>
        </w:rPr>
        <w:t xml:space="preserve"> </w:t>
      </w:r>
      <w:proofErr w:type="spellStart"/>
      <w:r w:rsidR="00EE4DEC" w:rsidRPr="005E34E9">
        <w:rPr>
          <w:rFonts w:ascii="Montserrat Light" w:hAnsi="Montserrat Light"/>
          <w:sz w:val="21"/>
          <w:szCs w:val="21"/>
        </w:rPr>
        <w:t>aferente</w:t>
      </w:r>
      <w:proofErr w:type="spellEnd"/>
      <w:r w:rsidR="00EE4DEC" w:rsidRPr="005E34E9">
        <w:rPr>
          <w:rFonts w:ascii="Montserrat Light" w:hAnsi="Montserrat Light"/>
          <w:sz w:val="21"/>
          <w:szCs w:val="21"/>
        </w:rPr>
        <w:t xml:space="preserve"> </w:t>
      </w:r>
      <w:proofErr w:type="spellStart"/>
      <w:r w:rsidR="00EE4DEC" w:rsidRPr="005E34E9">
        <w:rPr>
          <w:rFonts w:ascii="Montserrat Light" w:hAnsi="Montserrat Light"/>
          <w:sz w:val="21"/>
          <w:szCs w:val="21"/>
        </w:rPr>
        <w:t>obiectivelor</w:t>
      </w:r>
      <w:proofErr w:type="spellEnd"/>
      <w:r w:rsidR="00EE4DEC" w:rsidRPr="005E34E9">
        <w:rPr>
          <w:rFonts w:ascii="Montserrat Light" w:hAnsi="Montserrat Light"/>
          <w:sz w:val="21"/>
          <w:szCs w:val="21"/>
        </w:rPr>
        <w:t xml:space="preserve"> de </w:t>
      </w:r>
      <w:proofErr w:type="spellStart"/>
      <w:r w:rsidR="00EE4DEC" w:rsidRPr="005E34E9">
        <w:rPr>
          <w:rFonts w:ascii="Montserrat Light" w:hAnsi="Montserrat Light"/>
          <w:sz w:val="21"/>
          <w:szCs w:val="21"/>
        </w:rPr>
        <w:t>investiţii</w:t>
      </w:r>
      <w:proofErr w:type="spellEnd"/>
      <w:r w:rsidR="00EE4DEC" w:rsidRPr="005E34E9">
        <w:rPr>
          <w:rFonts w:ascii="Montserrat Light" w:hAnsi="Montserrat Light"/>
          <w:sz w:val="21"/>
          <w:szCs w:val="21"/>
        </w:rPr>
        <w:t>:</w:t>
      </w:r>
    </w:p>
    <w:p w14:paraId="1935F20A" w14:textId="412468F7" w:rsidR="00EE4DEC" w:rsidRPr="000663C2" w:rsidRDefault="00EE4DEC" w:rsidP="005E34E9">
      <w:pPr>
        <w:pStyle w:val="Frspaiere"/>
        <w:numPr>
          <w:ilvl w:val="0"/>
          <w:numId w:val="7"/>
        </w:numPr>
        <w:ind w:right="14"/>
        <w:jc w:val="both"/>
        <w:rPr>
          <w:rFonts w:ascii="Montserrat Light" w:hAnsi="Montserrat Light"/>
          <w:bCs/>
          <w:sz w:val="21"/>
          <w:szCs w:val="21"/>
          <w:lang w:val="ro-RO"/>
        </w:rPr>
      </w:pPr>
      <w:r w:rsidRPr="000663C2">
        <w:rPr>
          <w:rFonts w:ascii="Montserrat Light" w:hAnsi="Montserrat Light"/>
          <w:bCs/>
          <w:sz w:val="21"/>
          <w:szCs w:val="21"/>
          <w:lang w:val="ro-RO"/>
        </w:rPr>
        <w:t>Proiectare şi execuţie - Branşament de apă şi racord canalizare menajeră –  Ambulatorul Clinic de Psihiatrie Pediatrică din cadrul Spitalului Clinic de Urgenţă pentru Copii Cluj</w:t>
      </w:r>
      <w:r w:rsidR="00BF4DDF">
        <w:rPr>
          <w:rFonts w:ascii="Montserrat Light" w:hAnsi="Montserrat Light"/>
          <w:bCs/>
          <w:sz w:val="21"/>
          <w:szCs w:val="21"/>
          <w:lang w:val="ro-RO"/>
        </w:rPr>
        <w:t>-Napoca</w:t>
      </w:r>
      <w:r w:rsidRPr="000663C2">
        <w:rPr>
          <w:rFonts w:ascii="Montserrat Light" w:hAnsi="Montserrat Light"/>
          <w:bCs/>
          <w:sz w:val="21"/>
          <w:szCs w:val="21"/>
          <w:lang w:val="ro-RO"/>
        </w:rPr>
        <w:t>, situat în localitatea Cluj-Napoca, Calea Manastur nr. 54 C, jud. Cluj – executate de Carpat Instal SRL Cluj-Napoca în cadrul Contractului de lucrări nr. 144/26644 din 29.06.2023</w:t>
      </w:r>
    </w:p>
    <w:p w14:paraId="0557256C" w14:textId="25BE6BFB" w:rsidR="008E5EA7" w:rsidRPr="008E5EA7" w:rsidRDefault="00EE4DEC" w:rsidP="008E5EA7">
      <w:pPr>
        <w:pStyle w:val="Frspaiere"/>
        <w:numPr>
          <w:ilvl w:val="0"/>
          <w:numId w:val="7"/>
        </w:numPr>
        <w:ind w:right="14"/>
        <w:jc w:val="both"/>
        <w:rPr>
          <w:rFonts w:ascii="Montserrat Light" w:hAnsi="Montserrat Light"/>
          <w:bCs/>
          <w:sz w:val="21"/>
          <w:szCs w:val="21"/>
          <w:lang w:val="ro-RO"/>
        </w:rPr>
      </w:pPr>
      <w:proofErr w:type="spellStart"/>
      <w:r w:rsidRPr="000663C2">
        <w:rPr>
          <w:rFonts w:ascii="Montserrat Light" w:hAnsi="Montserrat Light"/>
          <w:bCs/>
          <w:sz w:val="21"/>
          <w:szCs w:val="21"/>
        </w:rPr>
        <w:t>Proiectare</w:t>
      </w:r>
      <w:proofErr w:type="spellEnd"/>
      <w:r w:rsidRPr="000663C2">
        <w:rPr>
          <w:rFonts w:ascii="Montserrat Light" w:hAnsi="Montserrat Light"/>
          <w:bCs/>
          <w:sz w:val="21"/>
          <w:szCs w:val="21"/>
        </w:rPr>
        <w:t xml:space="preserve"> şi </w:t>
      </w:r>
      <w:proofErr w:type="spellStart"/>
      <w:r w:rsidRPr="000663C2">
        <w:rPr>
          <w:rFonts w:ascii="Montserrat Light" w:hAnsi="Montserrat Light"/>
          <w:bCs/>
          <w:sz w:val="21"/>
          <w:szCs w:val="21"/>
        </w:rPr>
        <w:t>execuţie</w:t>
      </w:r>
      <w:proofErr w:type="spellEnd"/>
      <w:r w:rsidRPr="000663C2">
        <w:rPr>
          <w:rFonts w:ascii="Montserrat Light" w:hAnsi="Montserrat Light"/>
          <w:bCs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/>
          <w:bCs/>
          <w:sz w:val="21"/>
          <w:szCs w:val="21"/>
        </w:rPr>
        <w:t>lucrări</w:t>
      </w:r>
      <w:proofErr w:type="spellEnd"/>
      <w:r w:rsidRPr="000663C2">
        <w:rPr>
          <w:rFonts w:ascii="Montserrat Light" w:hAnsi="Montserrat Light"/>
          <w:bCs/>
          <w:sz w:val="21"/>
          <w:szCs w:val="21"/>
        </w:rPr>
        <w:t xml:space="preserve"> de </w:t>
      </w:r>
      <w:proofErr w:type="spellStart"/>
      <w:r w:rsidRPr="000663C2">
        <w:rPr>
          <w:rFonts w:ascii="Montserrat Light" w:hAnsi="Montserrat Light"/>
          <w:bCs/>
          <w:sz w:val="21"/>
          <w:szCs w:val="21"/>
        </w:rPr>
        <w:t>racordare</w:t>
      </w:r>
      <w:proofErr w:type="spellEnd"/>
      <w:r w:rsidRPr="000663C2">
        <w:rPr>
          <w:rFonts w:ascii="Montserrat Light" w:hAnsi="Montserrat Light"/>
          <w:bCs/>
          <w:sz w:val="21"/>
          <w:szCs w:val="21"/>
        </w:rPr>
        <w:t xml:space="preserve"> la </w:t>
      </w:r>
      <w:proofErr w:type="spellStart"/>
      <w:proofErr w:type="gramStart"/>
      <w:r w:rsidRPr="000663C2">
        <w:rPr>
          <w:rFonts w:ascii="Montserrat Light" w:hAnsi="Montserrat Light"/>
          <w:bCs/>
          <w:sz w:val="21"/>
          <w:szCs w:val="21"/>
        </w:rPr>
        <w:t>reţeaua</w:t>
      </w:r>
      <w:proofErr w:type="spellEnd"/>
      <w:r w:rsidRPr="000663C2">
        <w:rPr>
          <w:rFonts w:ascii="Montserrat Light" w:hAnsi="Montserrat Light"/>
          <w:bCs/>
          <w:sz w:val="21"/>
          <w:szCs w:val="21"/>
        </w:rPr>
        <w:t xml:space="preserve">  </w:t>
      </w:r>
      <w:proofErr w:type="spellStart"/>
      <w:r w:rsidRPr="000663C2">
        <w:rPr>
          <w:rFonts w:ascii="Montserrat Light" w:hAnsi="Montserrat Light"/>
          <w:bCs/>
          <w:sz w:val="21"/>
          <w:szCs w:val="21"/>
        </w:rPr>
        <w:t>electrică</w:t>
      </w:r>
      <w:proofErr w:type="spellEnd"/>
      <w:proofErr w:type="gramEnd"/>
      <w:r w:rsidRPr="000663C2">
        <w:rPr>
          <w:rFonts w:ascii="Montserrat Light" w:hAnsi="Montserrat Light"/>
          <w:bCs/>
          <w:sz w:val="21"/>
          <w:szCs w:val="21"/>
        </w:rPr>
        <w:t xml:space="preserve">, pentru </w:t>
      </w:r>
      <w:proofErr w:type="spellStart"/>
      <w:r w:rsidRPr="000663C2">
        <w:rPr>
          <w:rFonts w:ascii="Montserrat Light" w:hAnsi="Montserrat Light"/>
          <w:bCs/>
          <w:sz w:val="21"/>
          <w:szCs w:val="21"/>
        </w:rPr>
        <w:t>suplimentarea</w:t>
      </w:r>
      <w:proofErr w:type="spellEnd"/>
      <w:r w:rsidRPr="000663C2">
        <w:rPr>
          <w:rFonts w:ascii="Montserrat Light" w:hAnsi="Montserrat Light"/>
          <w:bCs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/>
          <w:bCs/>
          <w:sz w:val="21"/>
          <w:szCs w:val="21"/>
        </w:rPr>
        <w:t>sporului</w:t>
      </w:r>
      <w:proofErr w:type="spellEnd"/>
      <w:r w:rsidRPr="000663C2">
        <w:rPr>
          <w:rFonts w:ascii="Montserrat Light" w:hAnsi="Montserrat Light"/>
          <w:bCs/>
          <w:sz w:val="21"/>
          <w:szCs w:val="21"/>
        </w:rPr>
        <w:t xml:space="preserve"> de </w:t>
      </w:r>
      <w:proofErr w:type="spellStart"/>
      <w:r w:rsidRPr="000663C2">
        <w:rPr>
          <w:rFonts w:ascii="Montserrat Light" w:hAnsi="Montserrat Light"/>
          <w:bCs/>
          <w:sz w:val="21"/>
          <w:szCs w:val="21"/>
        </w:rPr>
        <w:t>putere</w:t>
      </w:r>
      <w:proofErr w:type="spellEnd"/>
      <w:r w:rsidRPr="000663C2">
        <w:rPr>
          <w:rFonts w:ascii="Montserrat Light" w:hAnsi="Montserrat Light"/>
          <w:bCs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/>
          <w:bCs/>
          <w:sz w:val="21"/>
          <w:szCs w:val="21"/>
        </w:rPr>
        <w:t>activă</w:t>
      </w:r>
      <w:proofErr w:type="spellEnd"/>
      <w:r w:rsidRPr="000663C2">
        <w:rPr>
          <w:rFonts w:ascii="Montserrat Light" w:hAnsi="Montserrat Light"/>
          <w:bCs/>
          <w:sz w:val="21"/>
          <w:szCs w:val="21"/>
        </w:rPr>
        <w:t xml:space="preserve"> la 240 kw  a </w:t>
      </w:r>
      <w:proofErr w:type="spellStart"/>
      <w:r w:rsidRPr="000663C2">
        <w:rPr>
          <w:rFonts w:ascii="Montserrat Light" w:hAnsi="Montserrat Light"/>
          <w:bCs/>
          <w:sz w:val="21"/>
          <w:szCs w:val="21"/>
        </w:rPr>
        <w:t>Ambulatorului</w:t>
      </w:r>
      <w:proofErr w:type="spellEnd"/>
      <w:r w:rsidRPr="000663C2">
        <w:rPr>
          <w:rFonts w:ascii="Montserrat Light" w:hAnsi="Montserrat Light"/>
          <w:bCs/>
          <w:sz w:val="21"/>
          <w:szCs w:val="21"/>
        </w:rPr>
        <w:t xml:space="preserve"> Clinic de </w:t>
      </w:r>
      <w:proofErr w:type="spellStart"/>
      <w:r w:rsidRPr="000663C2">
        <w:rPr>
          <w:rFonts w:ascii="Montserrat Light" w:hAnsi="Montserrat Light"/>
          <w:bCs/>
          <w:sz w:val="21"/>
          <w:szCs w:val="21"/>
        </w:rPr>
        <w:t>Psihiatrie</w:t>
      </w:r>
      <w:proofErr w:type="spellEnd"/>
      <w:r w:rsidRPr="000663C2">
        <w:rPr>
          <w:rFonts w:ascii="Montserrat Light" w:hAnsi="Montserrat Light"/>
          <w:bCs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/>
          <w:bCs/>
          <w:sz w:val="21"/>
          <w:szCs w:val="21"/>
        </w:rPr>
        <w:t>Pediatrică</w:t>
      </w:r>
      <w:proofErr w:type="spellEnd"/>
      <w:r w:rsidRPr="000663C2">
        <w:rPr>
          <w:rFonts w:ascii="Montserrat Light" w:hAnsi="Montserrat Light"/>
          <w:bCs/>
          <w:sz w:val="21"/>
          <w:szCs w:val="21"/>
        </w:rPr>
        <w:t xml:space="preserve"> din </w:t>
      </w:r>
      <w:proofErr w:type="spellStart"/>
      <w:r w:rsidRPr="000663C2">
        <w:rPr>
          <w:rFonts w:ascii="Montserrat Light" w:hAnsi="Montserrat Light"/>
          <w:bCs/>
          <w:sz w:val="21"/>
          <w:szCs w:val="21"/>
        </w:rPr>
        <w:t>cadrul</w:t>
      </w:r>
      <w:proofErr w:type="spellEnd"/>
      <w:r w:rsidRPr="000663C2">
        <w:rPr>
          <w:rFonts w:ascii="Montserrat Light" w:hAnsi="Montserrat Light"/>
          <w:bCs/>
          <w:sz w:val="21"/>
          <w:szCs w:val="21"/>
        </w:rPr>
        <w:t xml:space="preserve"> </w:t>
      </w:r>
      <w:proofErr w:type="spellStart"/>
      <w:r w:rsidRPr="008E5EA7">
        <w:rPr>
          <w:rFonts w:ascii="Montserrat Light" w:hAnsi="Montserrat Light"/>
          <w:bCs/>
          <w:sz w:val="21"/>
          <w:szCs w:val="21"/>
        </w:rPr>
        <w:t>Spitalului</w:t>
      </w:r>
      <w:proofErr w:type="spellEnd"/>
      <w:r w:rsidRPr="008E5EA7">
        <w:rPr>
          <w:rFonts w:ascii="Montserrat Light" w:hAnsi="Montserrat Light"/>
          <w:bCs/>
          <w:sz w:val="21"/>
          <w:szCs w:val="21"/>
        </w:rPr>
        <w:t xml:space="preserve"> </w:t>
      </w:r>
      <w:proofErr w:type="spellStart"/>
      <w:r w:rsidRPr="008E5EA7">
        <w:rPr>
          <w:rFonts w:ascii="Montserrat Light" w:hAnsi="Montserrat Light"/>
          <w:bCs/>
          <w:sz w:val="21"/>
          <w:szCs w:val="21"/>
        </w:rPr>
        <w:t>Clinc</w:t>
      </w:r>
      <w:proofErr w:type="spellEnd"/>
      <w:r w:rsidRPr="008E5EA7">
        <w:rPr>
          <w:rFonts w:ascii="Montserrat Light" w:hAnsi="Montserrat Light"/>
          <w:bCs/>
          <w:sz w:val="21"/>
          <w:szCs w:val="21"/>
        </w:rPr>
        <w:t xml:space="preserve"> de </w:t>
      </w:r>
      <w:proofErr w:type="spellStart"/>
      <w:r w:rsidRPr="008E5EA7">
        <w:rPr>
          <w:rFonts w:ascii="Montserrat Light" w:hAnsi="Montserrat Light"/>
          <w:bCs/>
          <w:sz w:val="21"/>
          <w:szCs w:val="21"/>
        </w:rPr>
        <w:t>Urgenţă</w:t>
      </w:r>
      <w:proofErr w:type="spellEnd"/>
      <w:r w:rsidRPr="008E5EA7">
        <w:rPr>
          <w:rFonts w:ascii="Montserrat Light" w:hAnsi="Montserrat Light"/>
          <w:bCs/>
          <w:sz w:val="21"/>
          <w:szCs w:val="21"/>
        </w:rPr>
        <w:t xml:space="preserve"> pentru Copii Cluj</w:t>
      </w:r>
      <w:r w:rsidR="00BF4DDF">
        <w:rPr>
          <w:rFonts w:ascii="Montserrat Light" w:hAnsi="Montserrat Light"/>
          <w:bCs/>
          <w:sz w:val="21"/>
          <w:szCs w:val="21"/>
        </w:rPr>
        <w:t>-Napoca</w:t>
      </w:r>
      <w:r w:rsidRPr="008E5EA7">
        <w:rPr>
          <w:rFonts w:ascii="Montserrat Light" w:hAnsi="Montserrat Light"/>
          <w:bCs/>
          <w:sz w:val="21"/>
          <w:szCs w:val="21"/>
        </w:rPr>
        <w:t xml:space="preserve"> – </w:t>
      </w:r>
      <w:proofErr w:type="spellStart"/>
      <w:r w:rsidRPr="008E5EA7">
        <w:rPr>
          <w:rFonts w:ascii="Montserrat Light" w:hAnsi="Montserrat Light"/>
          <w:bCs/>
          <w:sz w:val="21"/>
          <w:szCs w:val="21"/>
        </w:rPr>
        <w:t>executate</w:t>
      </w:r>
      <w:proofErr w:type="spellEnd"/>
      <w:r w:rsidRPr="008E5EA7">
        <w:rPr>
          <w:rFonts w:ascii="Montserrat Light" w:hAnsi="Montserrat Light"/>
          <w:bCs/>
          <w:sz w:val="21"/>
          <w:szCs w:val="21"/>
        </w:rPr>
        <w:t xml:space="preserve"> de </w:t>
      </w:r>
      <w:proofErr w:type="spellStart"/>
      <w:r w:rsidRPr="008E5EA7">
        <w:rPr>
          <w:rFonts w:ascii="Montserrat Light" w:hAnsi="Montserrat Light"/>
          <w:bCs/>
          <w:sz w:val="21"/>
          <w:szCs w:val="21"/>
        </w:rPr>
        <w:t>ElectroPlus</w:t>
      </w:r>
      <w:proofErr w:type="spellEnd"/>
      <w:r w:rsidRPr="008E5EA7">
        <w:rPr>
          <w:rFonts w:ascii="Montserrat Light" w:hAnsi="Montserrat Light"/>
          <w:bCs/>
          <w:sz w:val="21"/>
          <w:szCs w:val="21"/>
        </w:rPr>
        <w:t xml:space="preserve"> SRL Cluj-Napoca </w:t>
      </w:r>
      <w:proofErr w:type="spellStart"/>
      <w:r w:rsidRPr="008E5EA7">
        <w:rPr>
          <w:rFonts w:ascii="Montserrat Light" w:hAnsi="Montserrat Light"/>
          <w:bCs/>
          <w:sz w:val="21"/>
          <w:szCs w:val="21"/>
        </w:rPr>
        <w:t>în</w:t>
      </w:r>
      <w:proofErr w:type="spellEnd"/>
      <w:r w:rsidRPr="008E5EA7">
        <w:rPr>
          <w:rFonts w:ascii="Montserrat Light" w:hAnsi="Montserrat Light"/>
          <w:bCs/>
          <w:sz w:val="21"/>
          <w:szCs w:val="21"/>
        </w:rPr>
        <w:t xml:space="preserve"> </w:t>
      </w:r>
      <w:proofErr w:type="spellStart"/>
      <w:r w:rsidRPr="008E5EA7">
        <w:rPr>
          <w:rFonts w:ascii="Montserrat Light" w:hAnsi="Montserrat Light"/>
          <w:bCs/>
          <w:sz w:val="21"/>
          <w:szCs w:val="21"/>
        </w:rPr>
        <w:t>cadrul</w:t>
      </w:r>
      <w:proofErr w:type="spellEnd"/>
      <w:r w:rsidRPr="008E5EA7">
        <w:rPr>
          <w:rFonts w:ascii="Montserrat Light" w:hAnsi="Montserrat Light"/>
          <w:bCs/>
          <w:sz w:val="21"/>
          <w:szCs w:val="21"/>
        </w:rPr>
        <w:t xml:space="preserve"> </w:t>
      </w:r>
      <w:proofErr w:type="spellStart"/>
      <w:r w:rsidRPr="008E5EA7">
        <w:rPr>
          <w:rFonts w:ascii="Montserrat Light" w:hAnsi="Montserrat Light"/>
          <w:bCs/>
          <w:sz w:val="21"/>
          <w:szCs w:val="21"/>
        </w:rPr>
        <w:t>Contractului</w:t>
      </w:r>
      <w:proofErr w:type="spellEnd"/>
      <w:r w:rsidRPr="008E5EA7">
        <w:rPr>
          <w:rFonts w:ascii="Montserrat Light" w:hAnsi="Montserrat Light"/>
          <w:bCs/>
          <w:sz w:val="21"/>
          <w:szCs w:val="21"/>
        </w:rPr>
        <w:t xml:space="preserve"> de </w:t>
      </w:r>
      <w:proofErr w:type="spellStart"/>
      <w:r w:rsidRPr="008E5EA7">
        <w:rPr>
          <w:rFonts w:ascii="Montserrat Light" w:hAnsi="Montserrat Light"/>
          <w:bCs/>
          <w:sz w:val="21"/>
          <w:szCs w:val="21"/>
        </w:rPr>
        <w:t>proiectare</w:t>
      </w:r>
      <w:proofErr w:type="spellEnd"/>
      <w:r w:rsidRPr="008E5EA7">
        <w:rPr>
          <w:rFonts w:ascii="Montserrat Light" w:hAnsi="Montserrat Light"/>
          <w:bCs/>
          <w:sz w:val="21"/>
          <w:szCs w:val="21"/>
        </w:rPr>
        <w:t xml:space="preserve"> şi </w:t>
      </w:r>
      <w:proofErr w:type="spellStart"/>
      <w:r w:rsidRPr="008E5EA7">
        <w:rPr>
          <w:rFonts w:ascii="Montserrat Light" w:hAnsi="Montserrat Light"/>
          <w:bCs/>
          <w:sz w:val="21"/>
          <w:szCs w:val="21"/>
        </w:rPr>
        <w:t>execuţie</w:t>
      </w:r>
      <w:proofErr w:type="spellEnd"/>
      <w:r w:rsidRPr="008E5EA7">
        <w:rPr>
          <w:rFonts w:ascii="Montserrat Light" w:hAnsi="Montserrat Light"/>
          <w:bCs/>
          <w:sz w:val="21"/>
          <w:szCs w:val="21"/>
        </w:rPr>
        <w:t xml:space="preserve"> </w:t>
      </w:r>
      <w:proofErr w:type="spellStart"/>
      <w:r w:rsidRPr="008E5EA7">
        <w:rPr>
          <w:rFonts w:ascii="Montserrat Light" w:hAnsi="Montserrat Light"/>
          <w:bCs/>
          <w:sz w:val="21"/>
          <w:szCs w:val="21"/>
        </w:rPr>
        <w:t>lucrări</w:t>
      </w:r>
      <w:proofErr w:type="spellEnd"/>
      <w:r w:rsidRPr="008E5EA7">
        <w:rPr>
          <w:rFonts w:ascii="Montserrat Light" w:hAnsi="Montserrat Light"/>
          <w:bCs/>
          <w:sz w:val="21"/>
          <w:szCs w:val="21"/>
        </w:rPr>
        <w:t xml:space="preserve"> nr. 21472/111 din 23.05.2023</w:t>
      </w:r>
    </w:p>
    <w:p w14:paraId="2C82D663" w14:textId="6089EA48" w:rsidR="008E5EA7" w:rsidRPr="00252BE1" w:rsidRDefault="008E5EA7" w:rsidP="008E5EA7">
      <w:pPr>
        <w:pStyle w:val="Frspaiere"/>
        <w:numPr>
          <w:ilvl w:val="0"/>
          <w:numId w:val="7"/>
        </w:numPr>
        <w:ind w:right="14"/>
        <w:jc w:val="both"/>
        <w:rPr>
          <w:rFonts w:ascii="Montserrat Light" w:hAnsi="Montserrat Light"/>
          <w:bCs/>
          <w:sz w:val="21"/>
          <w:szCs w:val="21"/>
          <w:lang w:val="ro-RO"/>
        </w:rPr>
      </w:pPr>
      <w:proofErr w:type="spellStart"/>
      <w:r w:rsidRPr="008E5EA7">
        <w:rPr>
          <w:rFonts w:ascii="Montserrat Light" w:hAnsi="Montserrat Light"/>
          <w:bCs/>
          <w:sz w:val="21"/>
          <w:szCs w:val="21"/>
        </w:rPr>
        <w:t>Proiectare</w:t>
      </w:r>
      <w:proofErr w:type="spellEnd"/>
      <w:r w:rsidRPr="008E5EA7">
        <w:rPr>
          <w:rFonts w:ascii="Montserrat Light" w:hAnsi="Montserrat Light"/>
          <w:bCs/>
          <w:sz w:val="21"/>
          <w:szCs w:val="21"/>
        </w:rPr>
        <w:t xml:space="preserve"> şi </w:t>
      </w:r>
      <w:proofErr w:type="spellStart"/>
      <w:r w:rsidRPr="008E5EA7">
        <w:rPr>
          <w:rFonts w:ascii="Montserrat Light" w:hAnsi="Montserrat Light"/>
          <w:bCs/>
          <w:sz w:val="21"/>
          <w:szCs w:val="21"/>
        </w:rPr>
        <w:t>execuţie</w:t>
      </w:r>
      <w:proofErr w:type="spellEnd"/>
      <w:r w:rsidRPr="008E5EA7">
        <w:rPr>
          <w:rFonts w:ascii="Montserrat Light" w:hAnsi="Montserrat Light"/>
          <w:bCs/>
          <w:sz w:val="21"/>
          <w:szCs w:val="21"/>
        </w:rPr>
        <w:t xml:space="preserve"> - Branşament gaze naturale, presiune redusă, a </w:t>
      </w:r>
      <w:proofErr w:type="spellStart"/>
      <w:r w:rsidRPr="008E5EA7">
        <w:rPr>
          <w:rFonts w:ascii="Montserrat Light" w:hAnsi="Montserrat Light"/>
          <w:bCs/>
          <w:sz w:val="21"/>
          <w:szCs w:val="21"/>
        </w:rPr>
        <w:t>Ambulatorului</w:t>
      </w:r>
      <w:proofErr w:type="spellEnd"/>
      <w:r w:rsidRPr="008E5EA7">
        <w:rPr>
          <w:rFonts w:ascii="Montserrat Light" w:hAnsi="Montserrat Light"/>
          <w:bCs/>
          <w:sz w:val="21"/>
          <w:szCs w:val="21"/>
        </w:rPr>
        <w:t xml:space="preserve"> Clinic de </w:t>
      </w:r>
      <w:proofErr w:type="spellStart"/>
      <w:r w:rsidRPr="008E5EA7">
        <w:rPr>
          <w:rFonts w:ascii="Montserrat Light" w:hAnsi="Montserrat Light"/>
          <w:bCs/>
          <w:sz w:val="21"/>
          <w:szCs w:val="21"/>
        </w:rPr>
        <w:t>Psihiatrie</w:t>
      </w:r>
      <w:proofErr w:type="spellEnd"/>
      <w:r w:rsidRPr="008E5EA7">
        <w:rPr>
          <w:rFonts w:ascii="Montserrat Light" w:hAnsi="Montserrat Light"/>
          <w:bCs/>
          <w:sz w:val="21"/>
          <w:szCs w:val="21"/>
        </w:rPr>
        <w:t xml:space="preserve"> </w:t>
      </w:r>
      <w:proofErr w:type="spellStart"/>
      <w:r w:rsidRPr="008E5EA7">
        <w:rPr>
          <w:rFonts w:ascii="Montserrat Light" w:hAnsi="Montserrat Light"/>
          <w:bCs/>
          <w:sz w:val="21"/>
          <w:szCs w:val="21"/>
        </w:rPr>
        <w:t>Pediatrică</w:t>
      </w:r>
      <w:proofErr w:type="spellEnd"/>
      <w:r w:rsidRPr="008E5EA7">
        <w:rPr>
          <w:rFonts w:ascii="Montserrat Light" w:hAnsi="Montserrat Light"/>
          <w:bCs/>
          <w:sz w:val="21"/>
          <w:szCs w:val="21"/>
        </w:rPr>
        <w:t xml:space="preserve"> din </w:t>
      </w:r>
      <w:proofErr w:type="spellStart"/>
      <w:r w:rsidRPr="008E5EA7">
        <w:rPr>
          <w:rFonts w:ascii="Montserrat Light" w:hAnsi="Montserrat Light"/>
          <w:bCs/>
          <w:sz w:val="21"/>
          <w:szCs w:val="21"/>
        </w:rPr>
        <w:t>cadrul</w:t>
      </w:r>
      <w:proofErr w:type="spellEnd"/>
      <w:r w:rsidRPr="008E5EA7">
        <w:rPr>
          <w:rFonts w:ascii="Montserrat Light" w:hAnsi="Montserrat Light"/>
          <w:bCs/>
          <w:sz w:val="21"/>
          <w:szCs w:val="21"/>
        </w:rPr>
        <w:t xml:space="preserve"> </w:t>
      </w:r>
      <w:proofErr w:type="spellStart"/>
      <w:r w:rsidRPr="008E5EA7">
        <w:rPr>
          <w:rFonts w:ascii="Montserrat Light" w:hAnsi="Montserrat Light"/>
          <w:bCs/>
          <w:sz w:val="21"/>
          <w:szCs w:val="21"/>
        </w:rPr>
        <w:t>Spitalului</w:t>
      </w:r>
      <w:proofErr w:type="spellEnd"/>
      <w:r w:rsidRPr="008E5EA7">
        <w:rPr>
          <w:rFonts w:ascii="Montserrat Light" w:hAnsi="Montserrat Light"/>
          <w:bCs/>
          <w:sz w:val="21"/>
          <w:szCs w:val="21"/>
        </w:rPr>
        <w:t xml:space="preserve"> </w:t>
      </w:r>
      <w:proofErr w:type="spellStart"/>
      <w:r w:rsidRPr="008E5EA7">
        <w:rPr>
          <w:rFonts w:ascii="Montserrat Light" w:hAnsi="Montserrat Light"/>
          <w:bCs/>
          <w:sz w:val="21"/>
          <w:szCs w:val="21"/>
        </w:rPr>
        <w:t>Clinc</w:t>
      </w:r>
      <w:proofErr w:type="spellEnd"/>
      <w:r w:rsidRPr="008E5EA7">
        <w:rPr>
          <w:rFonts w:ascii="Montserrat Light" w:hAnsi="Montserrat Light"/>
          <w:bCs/>
          <w:sz w:val="21"/>
          <w:szCs w:val="21"/>
        </w:rPr>
        <w:t xml:space="preserve"> de </w:t>
      </w:r>
      <w:proofErr w:type="spellStart"/>
      <w:r w:rsidRPr="008E5EA7">
        <w:rPr>
          <w:rFonts w:ascii="Montserrat Light" w:hAnsi="Montserrat Light"/>
          <w:bCs/>
          <w:sz w:val="21"/>
          <w:szCs w:val="21"/>
        </w:rPr>
        <w:t>Urgenţă</w:t>
      </w:r>
      <w:proofErr w:type="spellEnd"/>
      <w:r w:rsidRPr="008E5EA7">
        <w:rPr>
          <w:rFonts w:ascii="Montserrat Light" w:hAnsi="Montserrat Light"/>
          <w:bCs/>
          <w:sz w:val="21"/>
          <w:szCs w:val="21"/>
        </w:rPr>
        <w:t xml:space="preserve"> pentru Copii Cluj</w:t>
      </w:r>
      <w:r w:rsidR="00BF4DDF">
        <w:rPr>
          <w:rFonts w:ascii="Montserrat Light" w:hAnsi="Montserrat Light"/>
          <w:bCs/>
          <w:sz w:val="21"/>
          <w:szCs w:val="21"/>
        </w:rPr>
        <w:t>-Napoca</w:t>
      </w:r>
      <w:r w:rsidRPr="008E5EA7">
        <w:rPr>
          <w:rFonts w:ascii="Montserrat Light" w:hAnsi="Montserrat Light"/>
          <w:bCs/>
          <w:sz w:val="21"/>
          <w:szCs w:val="21"/>
        </w:rPr>
        <w:t xml:space="preserve"> – </w:t>
      </w:r>
      <w:proofErr w:type="spellStart"/>
      <w:r w:rsidRPr="00252BE1">
        <w:rPr>
          <w:rFonts w:ascii="Montserrat Light" w:hAnsi="Montserrat Light"/>
          <w:bCs/>
          <w:sz w:val="21"/>
          <w:szCs w:val="21"/>
        </w:rPr>
        <w:t>executate</w:t>
      </w:r>
      <w:proofErr w:type="spellEnd"/>
      <w:r w:rsidRPr="00252BE1">
        <w:rPr>
          <w:rFonts w:ascii="Montserrat Light" w:hAnsi="Montserrat Light"/>
          <w:bCs/>
          <w:sz w:val="21"/>
          <w:szCs w:val="21"/>
        </w:rPr>
        <w:t xml:space="preserve"> de </w:t>
      </w:r>
      <w:proofErr w:type="spellStart"/>
      <w:r w:rsidRPr="00252BE1">
        <w:rPr>
          <w:rFonts w:ascii="Montserrat Light" w:hAnsi="Montserrat Light"/>
          <w:bCs/>
          <w:sz w:val="21"/>
          <w:szCs w:val="21"/>
        </w:rPr>
        <w:t>Vexano</w:t>
      </w:r>
      <w:proofErr w:type="spellEnd"/>
      <w:r w:rsidRPr="00252BE1">
        <w:rPr>
          <w:rFonts w:ascii="Montserrat Light" w:hAnsi="Montserrat Light"/>
          <w:bCs/>
          <w:sz w:val="21"/>
          <w:szCs w:val="21"/>
        </w:rPr>
        <w:t xml:space="preserve"> SRL Satu Mare în cadrul Contractului de lucrări nr. 20572/106 din 16.05.2023</w:t>
      </w:r>
    </w:p>
    <w:p w14:paraId="5FE097D5" w14:textId="178388FA" w:rsidR="00252BE1" w:rsidRPr="00252BE1" w:rsidRDefault="00252BE1" w:rsidP="00252BE1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hAnsi="Montserrat Light" w:cs="TT5Bo00"/>
          <w:bCs/>
          <w:iCs/>
          <w:sz w:val="21"/>
          <w:szCs w:val="21"/>
          <w:lang w:val="ro-RO"/>
        </w:rPr>
      </w:pPr>
      <w:r w:rsidRPr="00252BE1">
        <w:rPr>
          <w:rFonts w:ascii="Montserrat Light" w:hAnsi="Montserrat Light"/>
          <w:bCs/>
          <w:sz w:val="21"/>
          <w:szCs w:val="21"/>
          <w:lang w:val="ro-RO"/>
        </w:rPr>
        <w:tab/>
      </w:r>
      <w:r w:rsidRPr="00252BE1">
        <w:rPr>
          <w:rFonts w:ascii="Montserrat Light" w:hAnsi="Montserrat Light"/>
          <w:bCs/>
          <w:sz w:val="21"/>
          <w:szCs w:val="21"/>
          <w:lang w:val="ro-RO"/>
        </w:rPr>
        <w:tab/>
        <w:t xml:space="preserve">       Având în vedere </w:t>
      </w:r>
      <w:r w:rsidRPr="00252BE1">
        <w:rPr>
          <w:rFonts w:ascii="Montserrat Light" w:hAnsi="Montserrat Light" w:cs="TT5Bo00"/>
          <w:bCs/>
          <w:iCs/>
          <w:sz w:val="21"/>
          <w:szCs w:val="21"/>
          <w:lang w:val="ro-RO"/>
        </w:rPr>
        <w:t>dispozițiile:</w:t>
      </w:r>
    </w:p>
    <w:p w14:paraId="462DAFA7" w14:textId="77777777" w:rsidR="00252BE1" w:rsidRPr="00252BE1" w:rsidRDefault="00252BE1" w:rsidP="00252BE1">
      <w:pPr>
        <w:pStyle w:val="Listparagraf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ascii="Montserrat Light" w:hAnsi="Montserrat Light" w:cs="TT5Bo00"/>
          <w:bCs/>
          <w:iCs/>
          <w:sz w:val="21"/>
          <w:szCs w:val="21"/>
          <w:lang w:eastAsia="ro-RO"/>
        </w:rPr>
      </w:pPr>
      <w:r w:rsidRPr="00252BE1">
        <w:rPr>
          <w:rFonts w:ascii="Montserrat Light" w:hAnsi="Montserrat Light" w:cs="TT5Bo00"/>
          <w:bCs/>
          <w:iCs/>
          <w:sz w:val="21"/>
          <w:szCs w:val="21"/>
          <w:lang w:eastAsia="ro-RO"/>
        </w:rPr>
        <w:t>art. 2 alin. (1) din Anexa nr. 1 la Ordonanța de Urgență a Guvernului nr. 57/2019 privind Codul administrativ, cu modificările și completările ulterioare;</w:t>
      </w:r>
    </w:p>
    <w:p w14:paraId="61B87B5F" w14:textId="77777777" w:rsidR="00252BE1" w:rsidRPr="00252BE1" w:rsidRDefault="00252BE1" w:rsidP="00252BE1">
      <w:pPr>
        <w:pStyle w:val="Listparagraf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ascii="Montserrat Light" w:hAnsi="Montserrat Light" w:cs="TT5Bo00"/>
          <w:bCs/>
          <w:iCs/>
          <w:sz w:val="21"/>
          <w:szCs w:val="21"/>
          <w:lang w:eastAsia="ro-RO"/>
        </w:rPr>
      </w:pPr>
      <w:r w:rsidRPr="00252BE1">
        <w:rPr>
          <w:rFonts w:ascii="Montserrat Light" w:hAnsi="Montserrat Light" w:cs="TT5Bo00"/>
          <w:bCs/>
          <w:iCs/>
          <w:sz w:val="21"/>
          <w:szCs w:val="21"/>
          <w:lang w:eastAsia="ro-RO"/>
        </w:rPr>
        <w:t>art. 2, art. 3 alin. (2), art. 30, art.32, art. 35-36, art.38-39, art. 40-44, art.46, art. 51-55, art.80-82 din Legea privind normele de tehnică legislativă pentru elaborarea actelor normative nr. 24/2000, republicată, cu modificările și completările ulterioare;</w:t>
      </w:r>
    </w:p>
    <w:p w14:paraId="2FCE27A4" w14:textId="77777777" w:rsidR="006649F9" w:rsidRPr="00252BE1" w:rsidRDefault="006649F9" w:rsidP="005E34E9">
      <w:pPr>
        <w:pStyle w:val="Indentcorptext"/>
        <w:spacing w:after="0"/>
        <w:ind w:firstLine="708"/>
        <w:jc w:val="both"/>
        <w:rPr>
          <w:rFonts w:ascii="Montserrat Light" w:hAnsi="Montserrat Light"/>
          <w:sz w:val="21"/>
          <w:szCs w:val="21"/>
        </w:rPr>
      </w:pPr>
      <w:proofErr w:type="spellStart"/>
      <w:r w:rsidRPr="00252BE1">
        <w:rPr>
          <w:rFonts w:ascii="Montserrat Light" w:hAnsi="Montserrat Light"/>
          <w:sz w:val="21"/>
          <w:szCs w:val="21"/>
        </w:rPr>
        <w:t>În</w:t>
      </w:r>
      <w:proofErr w:type="spellEnd"/>
      <w:r w:rsidRPr="00252BE1">
        <w:rPr>
          <w:rFonts w:ascii="Montserrat Light" w:hAnsi="Montserrat Light"/>
          <w:sz w:val="21"/>
          <w:szCs w:val="21"/>
        </w:rPr>
        <w:t xml:space="preserve"> </w:t>
      </w:r>
      <w:proofErr w:type="spellStart"/>
      <w:r w:rsidRPr="00252BE1">
        <w:rPr>
          <w:rFonts w:ascii="Montserrat Light" w:hAnsi="Montserrat Light"/>
          <w:sz w:val="21"/>
          <w:szCs w:val="21"/>
        </w:rPr>
        <w:t>conformitate</w:t>
      </w:r>
      <w:proofErr w:type="spellEnd"/>
      <w:r w:rsidRPr="00252BE1">
        <w:rPr>
          <w:rFonts w:ascii="Montserrat Light" w:hAnsi="Montserrat Light"/>
          <w:sz w:val="21"/>
          <w:szCs w:val="21"/>
        </w:rPr>
        <w:t xml:space="preserve"> cu </w:t>
      </w:r>
      <w:proofErr w:type="spellStart"/>
      <w:r w:rsidRPr="00252BE1">
        <w:rPr>
          <w:rFonts w:ascii="Montserrat Light" w:hAnsi="Montserrat Light"/>
          <w:sz w:val="21"/>
          <w:szCs w:val="21"/>
        </w:rPr>
        <w:t>prevederile</w:t>
      </w:r>
      <w:proofErr w:type="spellEnd"/>
      <w:r w:rsidRPr="00252BE1">
        <w:rPr>
          <w:rFonts w:ascii="Montserrat Light" w:hAnsi="Montserrat Light"/>
          <w:sz w:val="21"/>
          <w:szCs w:val="21"/>
        </w:rPr>
        <w:t>:</w:t>
      </w:r>
    </w:p>
    <w:p w14:paraId="30BE5BFC" w14:textId="77777777" w:rsidR="000663C2" w:rsidRPr="000663C2" w:rsidRDefault="000663C2" w:rsidP="005E34E9">
      <w:pPr>
        <w:numPr>
          <w:ilvl w:val="0"/>
          <w:numId w:val="3"/>
        </w:numPr>
        <w:ind w:right="6"/>
        <w:contextualSpacing/>
        <w:jc w:val="both"/>
        <w:rPr>
          <w:rFonts w:ascii="Montserrat Light" w:hAnsi="Montserrat Light" w:cs="Calibri"/>
          <w:sz w:val="21"/>
          <w:szCs w:val="21"/>
        </w:rPr>
      </w:pPr>
      <w:r w:rsidRPr="00252BE1">
        <w:rPr>
          <w:rFonts w:ascii="Montserrat Light" w:hAnsi="Montserrat Light" w:cs="Calibri"/>
          <w:sz w:val="21"/>
          <w:szCs w:val="21"/>
        </w:rPr>
        <w:t xml:space="preserve">art. 191 </w:t>
      </w:r>
      <w:proofErr w:type="spellStart"/>
      <w:r w:rsidRPr="00252BE1">
        <w:rPr>
          <w:rFonts w:ascii="Montserrat Light" w:hAnsi="Montserrat Light" w:cs="Calibri"/>
          <w:sz w:val="21"/>
          <w:szCs w:val="21"/>
        </w:rPr>
        <w:t>alin</w:t>
      </w:r>
      <w:proofErr w:type="spellEnd"/>
      <w:r w:rsidRPr="00252BE1">
        <w:rPr>
          <w:rFonts w:ascii="Montserrat Light" w:hAnsi="Montserrat Light" w:cs="Calibri"/>
          <w:sz w:val="21"/>
          <w:szCs w:val="21"/>
        </w:rPr>
        <w:t xml:space="preserve">. (1) lit. f) din </w:t>
      </w:r>
      <w:proofErr w:type="spellStart"/>
      <w:r w:rsidRPr="00252BE1">
        <w:rPr>
          <w:rFonts w:ascii="Montserrat Light" w:hAnsi="Montserrat Light" w:cs="Calibri"/>
          <w:sz w:val="21"/>
          <w:szCs w:val="21"/>
        </w:rPr>
        <w:t>Ordonanţa</w:t>
      </w:r>
      <w:proofErr w:type="spellEnd"/>
      <w:r w:rsidRPr="00252BE1">
        <w:rPr>
          <w:rFonts w:ascii="Montserrat Light" w:hAnsi="Montserrat Light" w:cs="Calibri"/>
          <w:sz w:val="21"/>
          <w:szCs w:val="21"/>
        </w:rPr>
        <w:t xml:space="preserve"> de </w:t>
      </w:r>
      <w:proofErr w:type="spellStart"/>
      <w:r w:rsidRPr="00252BE1">
        <w:rPr>
          <w:rFonts w:ascii="Montserrat Light" w:hAnsi="Montserrat Light" w:cs="Calibri"/>
          <w:sz w:val="21"/>
          <w:szCs w:val="21"/>
        </w:rPr>
        <w:t>Urgenţǎ</w:t>
      </w:r>
      <w:proofErr w:type="spellEnd"/>
      <w:r w:rsidRPr="00252BE1">
        <w:rPr>
          <w:rFonts w:ascii="Montserrat Light" w:hAnsi="Montserrat Light" w:cs="Calibri"/>
          <w:sz w:val="21"/>
          <w:szCs w:val="21"/>
        </w:rPr>
        <w:t xml:space="preserve"> a </w:t>
      </w:r>
      <w:proofErr w:type="spellStart"/>
      <w:r w:rsidRPr="00252BE1">
        <w:rPr>
          <w:rFonts w:ascii="Montserrat Light" w:hAnsi="Montserrat Light" w:cs="Calibri"/>
          <w:sz w:val="21"/>
          <w:szCs w:val="21"/>
        </w:rPr>
        <w:t>Guvernului</w:t>
      </w:r>
      <w:proofErr w:type="spellEnd"/>
      <w:r w:rsidRPr="00252BE1">
        <w:rPr>
          <w:rFonts w:ascii="Montserrat Light" w:hAnsi="Montserrat Light" w:cs="Calibri"/>
          <w:sz w:val="21"/>
          <w:szCs w:val="21"/>
        </w:rPr>
        <w:t xml:space="preserve"> nr. 57/2019 </w:t>
      </w:r>
      <w:r w:rsidRPr="00252BE1">
        <w:rPr>
          <w:rFonts w:ascii="Montserrat Light" w:hAnsi="Montserrat Light" w:cs="Calibri"/>
          <w:i/>
          <w:iCs/>
          <w:sz w:val="21"/>
          <w:szCs w:val="21"/>
        </w:rPr>
        <w:t xml:space="preserve">privind </w:t>
      </w:r>
      <w:proofErr w:type="spellStart"/>
      <w:r w:rsidRPr="00252BE1">
        <w:rPr>
          <w:rFonts w:ascii="Montserrat Light" w:hAnsi="Montserrat Light" w:cs="Calibri"/>
          <w:i/>
          <w:iCs/>
          <w:sz w:val="21"/>
          <w:szCs w:val="21"/>
        </w:rPr>
        <w:t>Codul</w:t>
      </w:r>
      <w:proofErr w:type="spellEnd"/>
      <w:r w:rsidRPr="00252BE1">
        <w:rPr>
          <w:rFonts w:ascii="Montserrat Light" w:hAnsi="Montserrat Light" w:cs="Calibri"/>
          <w:i/>
          <w:iCs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 w:cs="Calibri"/>
          <w:i/>
          <w:iCs/>
          <w:sz w:val="21"/>
          <w:szCs w:val="21"/>
        </w:rPr>
        <w:t>Administrativ</w:t>
      </w:r>
      <w:proofErr w:type="spellEnd"/>
      <w:r w:rsidRPr="000663C2">
        <w:rPr>
          <w:rFonts w:ascii="Montserrat Light" w:hAnsi="Montserrat Light"/>
          <w:sz w:val="21"/>
          <w:szCs w:val="21"/>
        </w:rPr>
        <w:t xml:space="preserve">, </w:t>
      </w:r>
      <w:r w:rsidRPr="000663C2">
        <w:rPr>
          <w:rFonts w:ascii="Montserrat Light" w:hAnsi="Montserrat Light" w:cs="Calibri"/>
          <w:sz w:val="21"/>
          <w:szCs w:val="21"/>
        </w:rPr>
        <w:t xml:space="preserve">cu </w:t>
      </w:r>
      <w:proofErr w:type="spellStart"/>
      <w:r w:rsidRPr="000663C2">
        <w:rPr>
          <w:rFonts w:ascii="Montserrat Light" w:hAnsi="Montserrat Light" w:cs="Calibri"/>
          <w:sz w:val="21"/>
          <w:szCs w:val="21"/>
        </w:rPr>
        <w:t>modificările</w:t>
      </w:r>
      <w:proofErr w:type="spellEnd"/>
      <w:r w:rsidRPr="000663C2">
        <w:rPr>
          <w:rFonts w:ascii="Montserrat Light" w:hAnsi="Montserrat Light" w:cs="Calibri"/>
          <w:sz w:val="21"/>
          <w:szCs w:val="21"/>
        </w:rPr>
        <w:t xml:space="preserve"> şi </w:t>
      </w:r>
      <w:proofErr w:type="spellStart"/>
      <w:r w:rsidRPr="000663C2">
        <w:rPr>
          <w:rFonts w:ascii="Montserrat Light" w:hAnsi="Montserrat Light" w:cs="Calibri"/>
          <w:sz w:val="21"/>
          <w:szCs w:val="21"/>
        </w:rPr>
        <w:t>completările</w:t>
      </w:r>
      <w:proofErr w:type="spellEnd"/>
      <w:r w:rsidRPr="000663C2">
        <w:rPr>
          <w:rFonts w:ascii="Montserrat Light" w:hAnsi="Montserrat Light" w:cs="Calibri"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 w:cs="Calibri"/>
          <w:sz w:val="21"/>
          <w:szCs w:val="21"/>
        </w:rPr>
        <w:t>ulterioare</w:t>
      </w:r>
      <w:proofErr w:type="spellEnd"/>
      <w:r w:rsidRPr="000663C2">
        <w:rPr>
          <w:rFonts w:ascii="Montserrat Light" w:hAnsi="Montserrat Light" w:cs="Calibri"/>
          <w:sz w:val="21"/>
          <w:szCs w:val="21"/>
        </w:rPr>
        <w:t>;</w:t>
      </w:r>
    </w:p>
    <w:p w14:paraId="11DBA772" w14:textId="77777777" w:rsidR="000663C2" w:rsidRPr="000663C2" w:rsidRDefault="000663C2" w:rsidP="005E34E9">
      <w:pPr>
        <w:numPr>
          <w:ilvl w:val="0"/>
          <w:numId w:val="3"/>
        </w:numPr>
        <w:ind w:right="6"/>
        <w:contextualSpacing/>
        <w:jc w:val="both"/>
        <w:rPr>
          <w:rFonts w:ascii="Montserrat Light" w:hAnsi="Montserrat Light" w:cs="Calibri"/>
          <w:sz w:val="21"/>
          <w:szCs w:val="21"/>
        </w:rPr>
      </w:pPr>
      <w:r w:rsidRPr="000663C2">
        <w:rPr>
          <w:rFonts w:ascii="Montserrat Light" w:hAnsi="Montserrat Light" w:cs="Calibri"/>
          <w:sz w:val="21"/>
          <w:szCs w:val="21"/>
        </w:rPr>
        <w:t xml:space="preserve">art. 2 </w:t>
      </w:r>
      <w:proofErr w:type="spellStart"/>
      <w:r w:rsidRPr="000663C2">
        <w:rPr>
          <w:rFonts w:ascii="Montserrat Light" w:hAnsi="Montserrat Light" w:cs="Calibri"/>
          <w:sz w:val="21"/>
          <w:szCs w:val="21"/>
        </w:rPr>
        <w:t>alin</w:t>
      </w:r>
      <w:proofErr w:type="spellEnd"/>
      <w:r w:rsidRPr="000663C2">
        <w:rPr>
          <w:rFonts w:ascii="Montserrat Light" w:hAnsi="Montserrat Light" w:cs="Calibri"/>
          <w:sz w:val="21"/>
          <w:szCs w:val="21"/>
        </w:rPr>
        <w:t xml:space="preserve">. (1), art. 9 lit. </w:t>
      </w:r>
      <w:proofErr w:type="spellStart"/>
      <w:r w:rsidRPr="000663C2">
        <w:rPr>
          <w:rFonts w:ascii="Montserrat Light" w:hAnsi="Montserrat Light" w:cs="Calibri"/>
          <w:sz w:val="21"/>
          <w:szCs w:val="21"/>
        </w:rPr>
        <w:t>i</w:t>
      </w:r>
      <w:proofErr w:type="spellEnd"/>
      <w:r w:rsidRPr="000663C2">
        <w:rPr>
          <w:rFonts w:ascii="Montserrat Light" w:hAnsi="Montserrat Light" w:cs="Calibri"/>
          <w:sz w:val="21"/>
          <w:szCs w:val="21"/>
        </w:rPr>
        <w:t xml:space="preserve">), art. 17, art. 22, art. 27 și art. 28 din </w:t>
      </w:r>
      <w:proofErr w:type="spellStart"/>
      <w:r w:rsidRPr="000663C2">
        <w:rPr>
          <w:rFonts w:ascii="Montserrat Light" w:hAnsi="Montserrat Light" w:cs="Calibri"/>
          <w:sz w:val="21"/>
          <w:szCs w:val="21"/>
        </w:rPr>
        <w:t>Legea</w:t>
      </w:r>
      <w:proofErr w:type="spellEnd"/>
      <w:r w:rsidRPr="000663C2">
        <w:rPr>
          <w:rFonts w:ascii="Montserrat Light" w:hAnsi="Montserrat Light" w:cs="Calibri"/>
          <w:sz w:val="21"/>
          <w:szCs w:val="21"/>
        </w:rPr>
        <w:t xml:space="preserve"> nr. 10/1995 </w:t>
      </w:r>
      <w:r w:rsidRPr="000663C2">
        <w:rPr>
          <w:rFonts w:ascii="Montserrat Light" w:hAnsi="Montserrat Light" w:cs="Calibri"/>
          <w:i/>
          <w:iCs/>
          <w:sz w:val="21"/>
          <w:szCs w:val="21"/>
        </w:rPr>
        <w:t xml:space="preserve">privind </w:t>
      </w:r>
      <w:proofErr w:type="spellStart"/>
      <w:r w:rsidRPr="000663C2">
        <w:rPr>
          <w:rFonts w:ascii="Montserrat Light" w:hAnsi="Montserrat Light" w:cs="Calibri"/>
          <w:i/>
          <w:iCs/>
          <w:sz w:val="21"/>
          <w:szCs w:val="21"/>
        </w:rPr>
        <w:t>calitatea</w:t>
      </w:r>
      <w:proofErr w:type="spellEnd"/>
      <w:r w:rsidRPr="000663C2">
        <w:rPr>
          <w:rFonts w:ascii="Montserrat Light" w:hAnsi="Montserrat Light" w:cs="Calibri"/>
          <w:i/>
          <w:iCs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 w:cs="Calibri"/>
          <w:i/>
          <w:iCs/>
          <w:sz w:val="21"/>
          <w:szCs w:val="21"/>
        </w:rPr>
        <w:t>în</w:t>
      </w:r>
      <w:proofErr w:type="spellEnd"/>
      <w:r w:rsidRPr="000663C2">
        <w:rPr>
          <w:rFonts w:ascii="Montserrat Light" w:hAnsi="Montserrat Light" w:cs="Calibri"/>
          <w:i/>
          <w:iCs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 w:cs="Calibri"/>
          <w:i/>
          <w:iCs/>
          <w:sz w:val="21"/>
          <w:szCs w:val="21"/>
        </w:rPr>
        <w:t>construcţii</w:t>
      </w:r>
      <w:proofErr w:type="spellEnd"/>
      <w:r w:rsidRPr="000663C2">
        <w:rPr>
          <w:rFonts w:ascii="Montserrat Light" w:hAnsi="Montserrat Light" w:cs="Calibri"/>
          <w:sz w:val="21"/>
          <w:szCs w:val="21"/>
        </w:rPr>
        <w:t xml:space="preserve">, </w:t>
      </w:r>
      <w:proofErr w:type="spellStart"/>
      <w:r w:rsidRPr="000663C2">
        <w:rPr>
          <w:rFonts w:ascii="Montserrat Light" w:hAnsi="Montserrat Light" w:cs="Calibri"/>
          <w:sz w:val="21"/>
          <w:szCs w:val="21"/>
        </w:rPr>
        <w:t>republicată</w:t>
      </w:r>
      <w:proofErr w:type="spellEnd"/>
      <w:r w:rsidRPr="000663C2">
        <w:rPr>
          <w:rFonts w:ascii="Montserrat Light" w:hAnsi="Montserrat Light" w:cs="Calibri"/>
          <w:sz w:val="21"/>
          <w:szCs w:val="21"/>
        </w:rPr>
        <w:t xml:space="preserve">, cu </w:t>
      </w:r>
      <w:proofErr w:type="spellStart"/>
      <w:r w:rsidRPr="000663C2">
        <w:rPr>
          <w:rFonts w:ascii="Montserrat Light" w:hAnsi="Montserrat Light" w:cs="Calibri"/>
          <w:sz w:val="21"/>
          <w:szCs w:val="21"/>
        </w:rPr>
        <w:t>modificările</w:t>
      </w:r>
      <w:proofErr w:type="spellEnd"/>
      <w:r w:rsidRPr="000663C2">
        <w:rPr>
          <w:rFonts w:ascii="Montserrat Light" w:hAnsi="Montserrat Light" w:cs="Calibri"/>
          <w:sz w:val="21"/>
          <w:szCs w:val="21"/>
        </w:rPr>
        <w:t xml:space="preserve"> şi </w:t>
      </w:r>
      <w:proofErr w:type="spellStart"/>
      <w:r w:rsidRPr="000663C2">
        <w:rPr>
          <w:rFonts w:ascii="Montserrat Light" w:hAnsi="Montserrat Light" w:cs="Calibri"/>
          <w:sz w:val="21"/>
          <w:szCs w:val="21"/>
        </w:rPr>
        <w:t>completările</w:t>
      </w:r>
      <w:proofErr w:type="spellEnd"/>
      <w:r w:rsidRPr="000663C2">
        <w:rPr>
          <w:rFonts w:ascii="Montserrat Light" w:hAnsi="Montserrat Light" w:cs="Calibri"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 w:cs="Calibri"/>
          <w:sz w:val="21"/>
          <w:szCs w:val="21"/>
        </w:rPr>
        <w:t>ulterioare</w:t>
      </w:r>
      <w:proofErr w:type="spellEnd"/>
      <w:r w:rsidRPr="000663C2">
        <w:rPr>
          <w:rFonts w:ascii="Montserrat Light" w:hAnsi="Montserrat Light" w:cs="Calibri"/>
          <w:sz w:val="21"/>
          <w:szCs w:val="21"/>
        </w:rPr>
        <w:t>;</w:t>
      </w:r>
    </w:p>
    <w:p w14:paraId="32B36C2C" w14:textId="77777777" w:rsidR="000663C2" w:rsidRPr="000663C2" w:rsidRDefault="000663C2" w:rsidP="005E34E9">
      <w:pPr>
        <w:numPr>
          <w:ilvl w:val="0"/>
          <w:numId w:val="3"/>
        </w:numPr>
        <w:ind w:right="6"/>
        <w:contextualSpacing/>
        <w:jc w:val="both"/>
        <w:rPr>
          <w:rFonts w:ascii="Montserrat Light" w:hAnsi="Montserrat Light" w:cs="Calibri"/>
          <w:sz w:val="21"/>
          <w:szCs w:val="21"/>
        </w:rPr>
      </w:pPr>
      <w:proofErr w:type="spellStart"/>
      <w:r w:rsidRPr="000663C2">
        <w:rPr>
          <w:rFonts w:ascii="Montserrat Light" w:hAnsi="Montserrat Light" w:cs="Calibri"/>
          <w:sz w:val="21"/>
          <w:szCs w:val="21"/>
        </w:rPr>
        <w:t>Anexei</w:t>
      </w:r>
      <w:proofErr w:type="spellEnd"/>
      <w:r w:rsidRPr="000663C2">
        <w:rPr>
          <w:rFonts w:ascii="Montserrat Light" w:hAnsi="Montserrat Light" w:cs="Calibri"/>
          <w:sz w:val="21"/>
          <w:szCs w:val="21"/>
        </w:rPr>
        <w:t xml:space="preserve"> 2 – </w:t>
      </w:r>
      <w:proofErr w:type="spellStart"/>
      <w:r w:rsidRPr="000663C2">
        <w:rPr>
          <w:rFonts w:ascii="Montserrat Light" w:hAnsi="Montserrat Light" w:cs="Calibri"/>
          <w:sz w:val="21"/>
          <w:szCs w:val="21"/>
        </w:rPr>
        <w:t>Definirea</w:t>
      </w:r>
      <w:proofErr w:type="spellEnd"/>
      <w:r w:rsidRPr="000663C2">
        <w:rPr>
          <w:rFonts w:ascii="Montserrat Light" w:hAnsi="Montserrat Light" w:cs="Calibri"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 w:cs="Calibri"/>
          <w:sz w:val="21"/>
          <w:szCs w:val="21"/>
        </w:rPr>
        <w:t>unor</w:t>
      </w:r>
      <w:proofErr w:type="spellEnd"/>
      <w:r w:rsidRPr="000663C2">
        <w:rPr>
          <w:rFonts w:ascii="Montserrat Light" w:hAnsi="Montserrat Light" w:cs="Calibri"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 w:cs="Calibri"/>
          <w:sz w:val="21"/>
          <w:szCs w:val="21"/>
        </w:rPr>
        <w:t>termeni</w:t>
      </w:r>
      <w:proofErr w:type="spellEnd"/>
      <w:r w:rsidRPr="000663C2">
        <w:rPr>
          <w:rFonts w:ascii="Montserrat Light" w:hAnsi="Montserrat Light" w:cs="Calibri"/>
          <w:sz w:val="21"/>
          <w:szCs w:val="21"/>
        </w:rPr>
        <w:t xml:space="preserve"> de </w:t>
      </w:r>
      <w:proofErr w:type="spellStart"/>
      <w:r w:rsidRPr="000663C2">
        <w:rPr>
          <w:rFonts w:ascii="Montserrat Light" w:hAnsi="Montserrat Light" w:cs="Calibri"/>
          <w:sz w:val="21"/>
          <w:szCs w:val="21"/>
        </w:rPr>
        <w:t>specialitate</w:t>
      </w:r>
      <w:proofErr w:type="spellEnd"/>
      <w:r w:rsidRPr="000663C2">
        <w:rPr>
          <w:rFonts w:ascii="Montserrat Light" w:hAnsi="Montserrat Light" w:cs="Calibri"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 w:cs="Calibri"/>
          <w:sz w:val="21"/>
          <w:szCs w:val="21"/>
        </w:rPr>
        <w:t>utilizați</w:t>
      </w:r>
      <w:proofErr w:type="spellEnd"/>
      <w:r w:rsidRPr="000663C2">
        <w:rPr>
          <w:rFonts w:ascii="Montserrat Light" w:hAnsi="Montserrat Light" w:cs="Calibri"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 w:cs="Calibri"/>
          <w:sz w:val="21"/>
          <w:szCs w:val="21"/>
        </w:rPr>
        <w:t>în</w:t>
      </w:r>
      <w:proofErr w:type="spellEnd"/>
      <w:r w:rsidRPr="000663C2">
        <w:rPr>
          <w:rFonts w:ascii="Montserrat Light" w:hAnsi="Montserrat Light" w:cs="Calibri"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 w:cs="Calibri"/>
          <w:sz w:val="21"/>
          <w:szCs w:val="21"/>
        </w:rPr>
        <w:t>cuprinsul</w:t>
      </w:r>
      <w:proofErr w:type="spellEnd"/>
      <w:r w:rsidRPr="000663C2">
        <w:rPr>
          <w:rFonts w:ascii="Montserrat Light" w:hAnsi="Montserrat Light" w:cs="Calibri"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 w:cs="Calibri"/>
          <w:sz w:val="21"/>
          <w:szCs w:val="21"/>
        </w:rPr>
        <w:t>legii</w:t>
      </w:r>
      <w:proofErr w:type="spellEnd"/>
      <w:r w:rsidRPr="000663C2">
        <w:rPr>
          <w:rFonts w:ascii="Montserrat Light" w:hAnsi="Montserrat Light" w:cs="Calibri"/>
          <w:sz w:val="21"/>
          <w:szCs w:val="21"/>
        </w:rPr>
        <w:t xml:space="preserve">, pct. </w:t>
      </w:r>
      <w:proofErr w:type="spellStart"/>
      <w:r w:rsidRPr="000663C2">
        <w:rPr>
          <w:rFonts w:ascii="Montserrat Light" w:hAnsi="Montserrat Light" w:cs="Calibri"/>
          <w:sz w:val="21"/>
          <w:szCs w:val="21"/>
        </w:rPr>
        <w:t>Recepția</w:t>
      </w:r>
      <w:proofErr w:type="spellEnd"/>
      <w:r w:rsidRPr="000663C2">
        <w:rPr>
          <w:rFonts w:ascii="Montserrat Light" w:hAnsi="Montserrat Light" w:cs="Calibri"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 w:cs="Calibri"/>
          <w:sz w:val="21"/>
          <w:szCs w:val="21"/>
        </w:rPr>
        <w:t>lucrărilor</w:t>
      </w:r>
      <w:proofErr w:type="spellEnd"/>
      <w:r w:rsidRPr="000663C2">
        <w:rPr>
          <w:rFonts w:ascii="Montserrat Light" w:hAnsi="Montserrat Light" w:cs="Calibri"/>
          <w:sz w:val="21"/>
          <w:szCs w:val="21"/>
        </w:rPr>
        <w:t xml:space="preserve"> din </w:t>
      </w:r>
      <w:proofErr w:type="spellStart"/>
      <w:r w:rsidRPr="000663C2">
        <w:rPr>
          <w:rFonts w:ascii="Montserrat Light" w:hAnsi="Montserrat Light" w:cs="Calibri"/>
          <w:sz w:val="21"/>
          <w:szCs w:val="21"/>
        </w:rPr>
        <w:t>Legea</w:t>
      </w:r>
      <w:proofErr w:type="spellEnd"/>
      <w:r w:rsidRPr="000663C2">
        <w:rPr>
          <w:rFonts w:ascii="Montserrat Light" w:hAnsi="Montserrat Light" w:cs="Calibri"/>
          <w:sz w:val="21"/>
          <w:szCs w:val="21"/>
        </w:rPr>
        <w:t xml:space="preserve"> nr. 50/1991 </w:t>
      </w:r>
      <w:r w:rsidRPr="000663C2">
        <w:rPr>
          <w:rFonts w:ascii="Montserrat Light" w:hAnsi="Montserrat Light" w:cs="Calibri"/>
          <w:i/>
          <w:iCs/>
          <w:sz w:val="21"/>
          <w:szCs w:val="21"/>
        </w:rPr>
        <w:t xml:space="preserve">privind </w:t>
      </w:r>
      <w:proofErr w:type="spellStart"/>
      <w:r w:rsidRPr="000663C2">
        <w:rPr>
          <w:rFonts w:ascii="Montserrat Light" w:hAnsi="Montserrat Light" w:cs="Calibri"/>
          <w:i/>
          <w:iCs/>
          <w:sz w:val="21"/>
          <w:szCs w:val="21"/>
        </w:rPr>
        <w:t>autorizarea</w:t>
      </w:r>
      <w:proofErr w:type="spellEnd"/>
      <w:r w:rsidRPr="000663C2">
        <w:rPr>
          <w:rFonts w:ascii="Montserrat Light" w:hAnsi="Montserrat Light" w:cs="Calibri"/>
          <w:i/>
          <w:iCs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 w:cs="Calibri"/>
          <w:i/>
          <w:iCs/>
          <w:sz w:val="21"/>
          <w:szCs w:val="21"/>
        </w:rPr>
        <w:t>executării</w:t>
      </w:r>
      <w:proofErr w:type="spellEnd"/>
      <w:r w:rsidRPr="000663C2">
        <w:rPr>
          <w:rFonts w:ascii="Montserrat Light" w:hAnsi="Montserrat Light" w:cs="Calibri"/>
          <w:i/>
          <w:iCs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 w:cs="Calibri"/>
          <w:i/>
          <w:iCs/>
          <w:sz w:val="21"/>
          <w:szCs w:val="21"/>
        </w:rPr>
        <w:t>lucrărilor</w:t>
      </w:r>
      <w:proofErr w:type="spellEnd"/>
      <w:r w:rsidRPr="000663C2">
        <w:rPr>
          <w:rFonts w:ascii="Montserrat Light" w:hAnsi="Montserrat Light" w:cs="Calibri"/>
          <w:i/>
          <w:iCs/>
          <w:sz w:val="21"/>
          <w:szCs w:val="21"/>
        </w:rPr>
        <w:t xml:space="preserve"> de </w:t>
      </w:r>
      <w:proofErr w:type="spellStart"/>
      <w:r w:rsidRPr="000663C2">
        <w:rPr>
          <w:rFonts w:ascii="Montserrat Light" w:hAnsi="Montserrat Light" w:cs="Calibri"/>
          <w:i/>
          <w:iCs/>
          <w:sz w:val="21"/>
          <w:szCs w:val="21"/>
        </w:rPr>
        <w:t>construcţii</w:t>
      </w:r>
      <w:proofErr w:type="spellEnd"/>
      <w:r w:rsidRPr="000663C2">
        <w:rPr>
          <w:rFonts w:ascii="Montserrat Light" w:hAnsi="Montserrat Light" w:cs="Calibri"/>
          <w:i/>
          <w:iCs/>
          <w:sz w:val="21"/>
          <w:szCs w:val="21"/>
        </w:rPr>
        <w:t>,</w:t>
      </w:r>
      <w:r w:rsidRPr="000663C2">
        <w:rPr>
          <w:rFonts w:ascii="Montserrat Light" w:hAnsi="Montserrat Light" w:cs="Calibri"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 w:cs="Calibri"/>
          <w:sz w:val="21"/>
          <w:szCs w:val="21"/>
        </w:rPr>
        <w:t>republicată</w:t>
      </w:r>
      <w:proofErr w:type="spellEnd"/>
      <w:r w:rsidRPr="000663C2">
        <w:rPr>
          <w:rFonts w:ascii="Montserrat Light" w:hAnsi="Montserrat Light" w:cs="Calibri"/>
          <w:sz w:val="21"/>
          <w:szCs w:val="21"/>
        </w:rPr>
        <w:t xml:space="preserve">, cu </w:t>
      </w:r>
      <w:proofErr w:type="spellStart"/>
      <w:r w:rsidRPr="000663C2">
        <w:rPr>
          <w:rFonts w:ascii="Montserrat Light" w:hAnsi="Montserrat Light" w:cs="Calibri"/>
          <w:sz w:val="21"/>
          <w:szCs w:val="21"/>
        </w:rPr>
        <w:t>modificările</w:t>
      </w:r>
      <w:proofErr w:type="spellEnd"/>
      <w:r w:rsidRPr="000663C2">
        <w:rPr>
          <w:rFonts w:ascii="Montserrat Light" w:hAnsi="Montserrat Light" w:cs="Calibri"/>
          <w:sz w:val="21"/>
          <w:szCs w:val="21"/>
        </w:rPr>
        <w:t xml:space="preserve"> şi </w:t>
      </w:r>
      <w:proofErr w:type="spellStart"/>
      <w:r w:rsidRPr="000663C2">
        <w:rPr>
          <w:rFonts w:ascii="Montserrat Light" w:hAnsi="Montserrat Light" w:cs="Calibri"/>
          <w:sz w:val="21"/>
          <w:szCs w:val="21"/>
        </w:rPr>
        <w:t>completările</w:t>
      </w:r>
      <w:proofErr w:type="spellEnd"/>
      <w:r w:rsidRPr="000663C2">
        <w:rPr>
          <w:rFonts w:ascii="Montserrat Light" w:hAnsi="Montserrat Light" w:cs="Calibri"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 w:cs="Calibri"/>
          <w:sz w:val="21"/>
          <w:szCs w:val="21"/>
        </w:rPr>
        <w:t>ulterioare</w:t>
      </w:r>
      <w:proofErr w:type="spellEnd"/>
      <w:r w:rsidRPr="000663C2">
        <w:rPr>
          <w:rFonts w:ascii="Montserrat Light" w:hAnsi="Montserrat Light" w:cs="Calibri"/>
          <w:sz w:val="21"/>
          <w:szCs w:val="21"/>
        </w:rPr>
        <w:t>;</w:t>
      </w:r>
    </w:p>
    <w:p w14:paraId="2849B0D3" w14:textId="77777777" w:rsidR="000663C2" w:rsidRPr="008524CF" w:rsidRDefault="000663C2" w:rsidP="005E34E9">
      <w:pPr>
        <w:numPr>
          <w:ilvl w:val="0"/>
          <w:numId w:val="3"/>
        </w:numPr>
        <w:ind w:right="6"/>
        <w:contextualSpacing/>
        <w:jc w:val="both"/>
        <w:rPr>
          <w:rFonts w:ascii="Montserrat Light" w:hAnsi="Montserrat Light" w:cs="Calibri"/>
          <w:sz w:val="21"/>
          <w:szCs w:val="21"/>
        </w:rPr>
      </w:pPr>
      <w:proofErr w:type="spellStart"/>
      <w:r w:rsidRPr="000663C2">
        <w:rPr>
          <w:rFonts w:ascii="Montserrat Light" w:hAnsi="Montserrat Light"/>
          <w:color w:val="000000"/>
          <w:spacing w:val="5"/>
          <w:sz w:val="21"/>
          <w:szCs w:val="21"/>
        </w:rPr>
        <w:t>Codului</w:t>
      </w:r>
      <w:proofErr w:type="spellEnd"/>
      <w:r w:rsidRPr="000663C2">
        <w:rPr>
          <w:rFonts w:ascii="Montserrat Light" w:hAnsi="Montserrat Light"/>
          <w:color w:val="000000"/>
          <w:spacing w:val="5"/>
          <w:sz w:val="21"/>
          <w:szCs w:val="21"/>
        </w:rPr>
        <w:t xml:space="preserve"> de </w:t>
      </w:r>
      <w:proofErr w:type="spellStart"/>
      <w:r w:rsidRPr="000663C2">
        <w:rPr>
          <w:rFonts w:ascii="Montserrat Light" w:hAnsi="Montserrat Light"/>
          <w:color w:val="000000"/>
          <w:spacing w:val="5"/>
          <w:sz w:val="21"/>
          <w:szCs w:val="21"/>
        </w:rPr>
        <w:t>bază</w:t>
      </w:r>
      <w:proofErr w:type="spellEnd"/>
      <w:r w:rsidRPr="000663C2">
        <w:rPr>
          <w:rFonts w:ascii="Montserrat Light" w:hAnsi="Montserrat Light"/>
          <w:color w:val="000000"/>
          <w:spacing w:val="5"/>
          <w:sz w:val="21"/>
          <w:szCs w:val="21"/>
        </w:rPr>
        <w:t xml:space="preserve"> 14-2-5 din </w:t>
      </w:r>
      <w:proofErr w:type="spellStart"/>
      <w:r w:rsidRPr="000663C2">
        <w:rPr>
          <w:rFonts w:ascii="Montserrat Light" w:hAnsi="Montserrat Light"/>
          <w:color w:val="000000"/>
          <w:spacing w:val="5"/>
          <w:sz w:val="21"/>
          <w:szCs w:val="21"/>
        </w:rPr>
        <w:t>Nomenclatorul</w:t>
      </w:r>
      <w:proofErr w:type="spellEnd"/>
      <w:r w:rsidRPr="000663C2">
        <w:rPr>
          <w:rFonts w:ascii="Montserrat Light" w:hAnsi="Montserrat Light"/>
          <w:color w:val="000000"/>
          <w:spacing w:val="5"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/>
          <w:color w:val="000000"/>
          <w:spacing w:val="5"/>
          <w:sz w:val="21"/>
          <w:szCs w:val="21"/>
        </w:rPr>
        <w:t>documentelor</w:t>
      </w:r>
      <w:proofErr w:type="spellEnd"/>
      <w:r w:rsidRPr="000663C2">
        <w:rPr>
          <w:rFonts w:ascii="Montserrat Light" w:hAnsi="Montserrat Light"/>
          <w:color w:val="000000"/>
          <w:spacing w:val="5"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/>
          <w:color w:val="000000"/>
          <w:spacing w:val="5"/>
          <w:sz w:val="21"/>
          <w:szCs w:val="21"/>
        </w:rPr>
        <w:t>financiar-contabile</w:t>
      </w:r>
      <w:proofErr w:type="spellEnd"/>
      <w:r w:rsidRPr="000663C2">
        <w:rPr>
          <w:rFonts w:ascii="Montserrat Light" w:hAnsi="Montserrat Light"/>
          <w:color w:val="000000"/>
          <w:spacing w:val="5"/>
          <w:sz w:val="21"/>
          <w:szCs w:val="21"/>
        </w:rPr>
        <w:t xml:space="preserve"> (</w:t>
      </w:r>
      <w:proofErr w:type="spellStart"/>
      <w:r w:rsidRPr="000663C2">
        <w:rPr>
          <w:rFonts w:ascii="Montserrat Light" w:hAnsi="Montserrat Light"/>
          <w:color w:val="000000"/>
          <w:spacing w:val="5"/>
          <w:sz w:val="21"/>
          <w:szCs w:val="21"/>
        </w:rPr>
        <w:t>parte</w:t>
      </w:r>
      <w:proofErr w:type="spellEnd"/>
      <w:r w:rsidRPr="000663C2">
        <w:rPr>
          <w:rFonts w:ascii="Montserrat Light" w:hAnsi="Montserrat Light"/>
          <w:color w:val="000000"/>
          <w:spacing w:val="5"/>
          <w:sz w:val="21"/>
          <w:szCs w:val="21"/>
        </w:rPr>
        <w:t xml:space="preserve"> a </w:t>
      </w:r>
      <w:proofErr w:type="spellStart"/>
      <w:r w:rsidRPr="000663C2">
        <w:rPr>
          <w:rFonts w:ascii="Montserrat Light" w:hAnsi="Montserrat Light"/>
          <w:color w:val="000000"/>
          <w:spacing w:val="5"/>
          <w:sz w:val="21"/>
          <w:szCs w:val="21"/>
        </w:rPr>
        <w:t>Normelor</w:t>
      </w:r>
      <w:proofErr w:type="spellEnd"/>
      <w:r w:rsidRPr="000663C2">
        <w:rPr>
          <w:rFonts w:ascii="Montserrat Light" w:hAnsi="Montserrat Light"/>
          <w:color w:val="000000"/>
          <w:spacing w:val="5"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/>
          <w:color w:val="000000"/>
          <w:spacing w:val="5"/>
          <w:sz w:val="21"/>
          <w:szCs w:val="21"/>
        </w:rPr>
        <w:t>specifice</w:t>
      </w:r>
      <w:proofErr w:type="spellEnd"/>
      <w:r w:rsidRPr="000663C2">
        <w:rPr>
          <w:rFonts w:ascii="Montserrat Light" w:hAnsi="Montserrat Light"/>
          <w:color w:val="000000"/>
          <w:spacing w:val="5"/>
          <w:sz w:val="21"/>
          <w:szCs w:val="21"/>
        </w:rPr>
        <w:t xml:space="preserve"> ale </w:t>
      </w:r>
      <w:proofErr w:type="spellStart"/>
      <w:r w:rsidRPr="000663C2">
        <w:rPr>
          <w:rFonts w:ascii="Montserrat Light" w:hAnsi="Montserrat Light"/>
          <w:color w:val="000000"/>
          <w:spacing w:val="5"/>
          <w:sz w:val="21"/>
          <w:szCs w:val="21"/>
        </w:rPr>
        <w:t>Ordinului</w:t>
      </w:r>
      <w:proofErr w:type="spellEnd"/>
      <w:r w:rsidRPr="000663C2">
        <w:rPr>
          <w:rFonts w:ascii="Montserrat Light" w:hAnsi="Montserrat Light"/>
          <w:color w:val="000000"/>
          <w:spacing w:val="5"/>
          <w:sz w:val="21"/>
          <w:szCs w:val="21"/>
        </w:rPr>
        <w:t xml:space="preserve"> nr. 2634/2015 </w:t>
      </w:r>
      <w:r w:rsidRPr="000663C2">
        <w:rPr>
          <w:rFonts w:ascii="Montserrat Light" w:hAnsi="Montserrat Light"/>
          <w:i/>
          <w:iCs/>
          <w:color w:val="000000"/>
          <w:spacing w:val="5"/>
          <w:sz w:val="21"/>
          <w:szCs w:val="21"/>
        </w:rPr>
        <w:t xml:space="preserve">privind </w:t>
      </w:r>
      <w:proofErr w:type="spellStart"/>
      <w:r w:rsidRPr="000663C2">
        <w:rPr>
          <w:rFonts w:ascii="Montserrat Light" w:hAnsi="Montserrat Light"/>
          <w:i/>
          <w:iCs/>
          <w:color w:val="000000"/>
          <w:spacing w:val="5"/>
          <w:sz w:val="21"/>
          <w:szCs w:val="21"/>
        </w:rPr>
        <w:t>documentele</w:t>
      </w:r>
      <w:proofErr w:type="spellEnd"/>
      <w:r w:rsidRPr="000663C2">
        <w:rPr>
          <w:rFonts w:ascii="Montserrat Light" w:hAnsi="Montserrat Light"/>
          <w:i/>
          <w:iCs/>
          <w:color w:val="000000"/>
          <w:spacing w:val="5"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/>
          <w:i/>
          <w:iCs/>
          <w:color w:val="000000"/>
          <w:spacing w:val="5"/>
          <w:sz w:val="21"/>
          <w:szCs w:val="21"/>
        </w:rPr>
        <w:t>financiar-contabile</w:t>
      </w:r>
      <w:proofErr w:type="spellEnd"/>
      <w:r w:rsidRPr="000663C2">
        <w:rPr>
          <w:rFonts w:ascii="Montserrat Light" w:hAnsi="Montserrat Light"/>
          <w:i/>
          <w:iCs/>
          <w:color w:val="000000"/>
          <w:spacing w:val="5"/>
          <w:sz w:val="21"/>
          <w:szCs w:val="21"/>
        </w:rPr>
        <w:t xml:space="preserve">, </w:t>
      </w:r>
      <w:proofErr w:type="spellStart"/>
      <w:r w:rsidRPr="000663C2">
        <w:rPr>
          <w:rFonts w:ascii="Montserrat Light" w:hAnsi="Montserrat Light"/>
          <w:color w:val="000000"/>
          <w:spacing w:val="5"/>
          <w:sz w:val="21"/>
          <w:szCs w:val="21"/>
        </w:rPr>
        <w:t>emis</w:t>
      </w:r>
      <w:proofErr w:type="spellEnd"/>
      <w:r w:rsidRPr="000663C2">
        <w:rPr>
          <w:rFonts w:ascii="Montserrat Light" w:hAnsi="Montserrat Light"/>
          <w:color w:val="000000"/>
          <w:spacing w:val="5"/>
          <w:sz w:val="21"/>
          <w:szCs w:val="21"/>
        </w:rPr>
        <w:t xml:space="preserve"> de </w:t>
      </w:r>
      <w:proofErr w:type="spellStart"/>
      <w:r w:rsidRPr="000663C2">
        <w:rPr>
          <w:rFonts w:ascii="Montserrat Light" w:hAnsi="Montserrat Light"/>
          <w:color w:val="000000"/>
          <w:spacing w:val="5"/>
          <w:sz w:val="21"/>
          <w:szCs w:val="21"/>
        </w:rPr>
        <w:t>Ministerul</w:t>
      </w:r>
      <w:proofErr w:type="spellEnd"/>
      <w:r w:rsidRPr="000663C2">
        <w:rPr>
          <w:rFonts w:ascii="Montserrat Light" w:hAnsi="Montserrat Light"/>
          <w:color w:val="000000"/>
          <w:spacing w:val="5"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/>
          <w:color w:val="000000"/>
          <w:spacing w:val="5"/>
          <w:sz w:val="21"/>
          <w:szCs w:val="21"/>
        </w:rPr>
        <w:t>Finanţelor</w:t>
      </w:r>
      <w:proofErr w:type="spellEnd"/>
      <w:r w:rsidRPr="000663C2">
        <w:rPr>
          <w:rFonts w:ascii="Montserrat Light" w:hAnsi="Montserrat Light"/>
          <w:color w:val="000000"/>
          <w:spacing w:val="5"/>
          <w:sz w:val="21"/>
          <w:szCs w:val="21"/>
        </w:rPr>
        <w:t xml:space="preserve"> Publice,</w:t>
      </w:r>
    </w:p>
    <w:p w14:paraId="6078CE66" w14:textId="3203C9AD" w:rsidR="008524CF" w:rsidRPr="000663C2" w:rsidRDefault="008524CF" w:rsidP="005E34E9">
      <w:pPr>
        <w:numPr>
          <w:ilvl w:val="0"/>
          <w:numId w:val="3"/>
        </w:numPr>
        <w:ind w:right="6"/>
        <w:contextualSpacing/>
        <w:jc w:val="both"/>
        <w:rPr>
          <w:rFonts w:ascii="Montserrat Light" w:hAnsi="Montserrat Light" w:cs="Calibri"/>
          <w:sz w:val="21"/>
          <w:szCs w:val="21"/>
        </w:rPr>
      </w:pPr>
      <w:r>
        <w:rPr>
          <w:rFonts w:ascii="Montserrat Light" w:hAnsi="Montserrat Light"/>
          <w:color w:val="000000"/>
          <w:spacing w:val="5"/>
          <w:sz w:val="21"/>
          <w:szCs w:val="21"/>
        </w:rPr>
        <w:t xml:space="preserve">Art. 11 din </w:t>
      </w:r>
      <w:proofErr w:type="spellStart"/>
      <w:r>
        <w:rPr>
          <w:rFonts w:ascii="Montserrat Light" w:hAnsi="Montserrat Light"/>
          <w:color w:val="000000"/>
          <w:spacing w:val="5"/>
          <w:sz w:val="21"/>
          <w:szCs w:val="21"/>
        </w:rPr>
        <w:t>Legea</w:t>
      </w:r>
      <w:proofErr w:type="spellEnd"/>
      <w:r>
        <w:rPr>
          <w:rFonts w:ascii="Montserrat Light" w:hAnsi="Montserrat Light"/>
          <w:color w:val="000000"/>
          <w:spacing w:val="5"/>
          <w:sz w:val="21"/>
          <w:szCs w:val="21"/>
        </w:rPr>
        <w:t xml:space="preserve"> nr. 50/1991, </w:t>
      </w:r>
      <w:r w:rsidRPr="009E1CAB">
        <w:rPr>
          <w:rFonts w:ascii="Montserrat Light" w:hAnsi="Montserrat Light"/>
          <w:i/>
          <w:iCs/>
          <w:color w:val="000000"/>
          <w:spacing w:val="5"/>
          <w:sz w:val="21"/>
          <w:szCs w:val="21"/>
        </w:rPr>
        <w:t xml:space="preserve">privind </w:t>
      </w:r>
      <w:proofErr w:type="spellStart"/>
      <w:r w:rsidRPr="009E1CAB">
        <w:rPr>
          <w:rFonts w:ascii="Montserrat Light" w:hAnsi="Montserrat Light"/>
          <w:i/>
          <w:iCs/>
          <w:color w:val="000000"/>
          <w:spacing w:val="5"/>
          <w:sz w:val="21"/>
          <w:szCs w:val="21"/>
        </w:rPr>
        <w:t>autorizarea</w:t>
      </w:r>
      <w:proofErr w:type="spellEnd"/>
      <w:r w:rsidRPr="009E1CAB">
        <w:rPr>
          <w:rFonts w:ascii="Montserrat Light" w:hAnsi="Montserrat Light"/>
          <w:i/>
          <w:iCs/>
          <w:color w:val="000000"/>
          <w:spacing w:val="5"/>
          <w:sz w:val="21"/>
          <w:szCs w:val="21"/>
        </w:rPr>
        <w:t xml:space="preserve"> </w:t>
      </w:r>
      <w:proofErr w:type="spellStart"/>
      <w:r w:rsidRPr="009E1CAB">
        <w:rPr>
          <w:rFonts w:ascii="Montserrat Light" w:hAnsi="Montserrat Light"/>
          <w:i/>
          <w:iCs/>
          <w:color w:val="000000"/>
          <w:spacing w:val="5"/>
          <w:sz w:val="21"/>
          <w:szCs w:val="21"/>
        </w:rPr>
        <w:t>lucrărilor</w:t>
      </w:r>
      <w:proofErr w:type="spellEnd"/>
      <w:r w:rsidRPr="009E1CAB">
        <w:rPr>
          <w:rFonts w:ascii="Montserrat Light" w:hAnsi="Montserrat Light"/>
          <w:i/>
          <w:iCs/>
          <w:color w:val="000000"/>
          <w:spacing w:val="5"/>
          <w:sz w:val="21"/>
          <w:szCs w:val="21"/>
        </w:rPr>
        <w:t xml:space="preserve"> de </w:t>
      </w:r>
      <w:proofErr w:type="spellStart"/>
      <w:r w:rsidRPr="009E1CAB">
        <w:rPr>
          <w:rFonts w:ascii="Montserrat Light" w:hAnsi="Montserrat Light"/>
          <w:i/>
          <w:iCs/>
          <w:color w:val="000000"/>
          <w:spacing w:val="5"/>
          <w:sz w:val="21"/>
          <w:szCs w:val="21"/>
        </w:rPr>
        <w:t>construcţii</w:t>
      </w:r>
      <w:proofErr w:type="spellEnd"/>
      <w:r>
        <w:rPr>
          <w:rFonts w:ascii="Montserrat Light" w:hAnsi="Montserrat Light"/>
          <w:color w:val="000000"/>
          <w:spacing w:val="5"/>
          <w:sz w:val="21"/>
          <w:szCs w:val="21"/>
        </w:rPr>
        <w:t xml:space="preserve">, </w:t>
      </w:r>
      <w:proofErr w:type="spellStart"/>
      <w:r>
        <w:rPr>
          <w:rFonts w:ascii="Montserrat Light" w:hAnsi="Montserrat Light"/>
          <w:color w:val="000000"/>
          <w:spacing w:val="5"/>
          <w:sz w:val="21"/>
          <w:szCs w:val="21"/>
        </w:rPr>
        <w:t>republicată</w:t>
      </w:r>
      <w:proofErr w:type="spellEnd"/>
      <w:r>
        <w:rPr>
          <w:rFonts w:ascii="Montserrat Light" w:hAnsi="Montserrat Light"/>
          <w:color w:val="000000"/>
          <w:spacing w:val="5"/>
          <w:sz w:val="21"/>
          <w:szCs w:val="21"/>
        </w:rPr>
        <w:t xml:space="preserve">, cu </w:t>
      </w:r>
      <w:proofErr w:type="spellStart"/>
      <w:r>
        <w:rPr>
          <w:rFonts w:ascii="Montserrat Light" w:hAnsi="Montserrat Light"/>
          <w:color w:val="000000"/>
          <w:spacing w:val="5"/>
          <w:sz w:val="21"/>
          <w:szCs w:val="21"/>
        </w:rPr>
        <w:t>modificările</w:t>
      </w:r>
      <w:proofErr w:type="spellEnd"/>
      <w:r>
        <w:rPr>
          <w:rFonts w:ascii="Montserrat Light" w:hAnsi="Montserrat Light"/>
          <w:color w:val="000000"/>
          <w:spacing w:val="5"/>
          <w:sz w:val="21"/>
          <w:szCs w:val="21"/>
        </w:rPr>
        <w:t xml:space="preserve"> şi </w:t>
      </w:r>
      <w:proofErr w:type="spellStart"/>
      <w:r>
        <w:rPr>
          <w:rFonts w:ascii="Montserrat Light" w:hAnsi="Montserrat Light"/>
          <w:color w:val="000000"/>
          <w:spacing w:val="5"/>
          <w:sz w:val="21"/>
          <w:szCs w:val="21"/>
        </w:rPr>
        <w:t>completările</w:t>
      </w:r>
      <w:proofErr w:type="spellEnd"/>
      <w:r>
        <w:rPr>
          <w:rFonts w:ascii="Montserrat Light" w:hAnsi="Montserrat Light"/>
          <w:color w:val="000000"/>
          <w:spacing w:val="5"/>
          <w:sz w:val="21"/>
          <w:szCs w:val="21"/>
        </w:rPr>
        <w:t xml:space="preserve"> </w:t>
      </w:r>
      <w:proofErr w:type="spellStart"/>
      <w:r>
        <w:rPr>
          <w:rFonts w:ascii="Montserrat Light" w:hAnsi="Montserrat Light"/>
          <w:color w:val="000000"/>
          <w:spacing w:val="5"/>
          <w:sz w:val="21"/>
          <w:szCs w:val="21"/>
        </w:rPr>
        <w:t>ulterioare</w:t>
      </w:r>
      <w:proofErr w:type="spellEnd"/>
    </w:p>
    <w:p w14:paraId="2E114427" w14:textId="588F381E" w:rsidR="000663C2" w:rsidRPr="000663C2" w:rsidRDefault="00EB7A33" w:rsidP="005E34E9">
      <w:pPr>
        <w:numPr>
          <w:ilvl w:val="0"/>
          <w:numId w:val="3"/>
        </w:numPr>
        <w:autoSpaceDE w:val="0"/>
        <w:autoSpaceDN w:val="0"/>
        <w:adjustRightInd w:val="0"/>
        <w:ind w:right="6"/>
        <w:contextualSpacing/>
        <w:jc w:val="both"/>
        <w:rPr>
          <w:rFonts w:ascii="Montserrat Light" w:hAnsi="Montserrat Light" w:cs="Calibri"/>
          <w:sz w:val="21"/>
          <w:szCs w:val="21"/>
        </w:rPr>
      </w:pPr>
      <w:proofErr w:type="spellStart"/>
      <w:r>
        <w:rPr>
          <w:rFonts w:ascii="Montserrat Light" w:hAnsi="Montserrat Light" w:cs="Courier New"/>
          <w:sz w:val="21"/>
          <w:szCs w:val="21"/>
          <w:lang w:eastAsia="ro-MD"/>
        </w:rPr>
        <w:t>Anexa</w:t>
      </w:r>
      <w:proofErr w:type="spellEnd"/>
      <w:r>
        <w:rPr>
          <w:rFonts w:ascii="Montserrat Light" w:hAnsi="Montserrat Light" w:cs="Courier New"/>
          <w:sz w:val="21"/>
          <w:szCs w:val="21"/>
          <w:lang w:eastAsia="ro-MD"/>
        </w:rPr>
        <w:t xml:space="preserve"> nr. 2 la </w:t>
      </w:r>
      <w:proofErr w:type="spellStart"/>
      <w:r w:rsidR="000663C2" w:rsidRPr="000663C2">
        <w:rPr>
          <w:rFonts w:ascii="Montserrat Light" w:hAnsi="Montserrat Light" w:cs="Courier New"/>
          <w:sz w:val="21"/>
          <w:szCs w:val="21"/>
          <w:lang w:eastAsia="ro-MD"/>
        </w:rPr>
        <w:t>Hotărâr</w:t>
      </w:r>
      <w:r>
        <w:rPr>
          <w:rFonts w:ascii="Montserrat Light" w:hAnsi="Montserrat Light" w:cs="Courier New"/>
          <w:sz w:val="21"/>
          <w:szCs w:val="21"/>
          <w:lang w:eastAsia="ro-MD"/>
        </w:rPr>
        <w:t>ea</w:t>
      </w:r>
      <w:proofErr w:type="spellEnd"/>
      <w:r w:rsidR="000663C2" w:rsidRPr="000663C2">
        <w:rPr>
          <w:rFonts w:ascii="Montserrat Light" w:hAnsi="Montserrat Light" w:cs="Courier New"/>
          <w:sz w:val="21"/>
          <w:szCs w:val="21"/>
          <w:lang w:eastAsia="ro-MD"/>
        </w:rPr>
        <w:t xml:space="preserve"> </w:t>
      </w:r>
      <w:proofErr w:type="spellStart"/>
      <w:r w:rsidR="000663C2" w:rsidRPr="000663C2">
        <w:rPr>
          <w:rFonts w:ascii="Montserrat Light" w:hAnsi="Montserrat Light" w:cs="Courier New"/>
          <w:sz w:val="21"/>
          <w:szCs w:val="21"/>
          <w:lang w:eastAsia="ro-MD"/>
        </w:rPr>
        <w:t>Guvernului</w:t>
      </w:r>
      <w:proofErr w:type="spellEnd"/>
      <w:r w:rsidR="000663C2" w:rsidRPr="000663C2">
        <w:rPr>
          <w:rFonts w:ascii="Montserrat Light" w:hAnsi="Montserrat Light" w:cs="Courier New"/>
          <w:sz w:val="21"/>
          <w:szCs w:val="21"/>
          <w:lang w:eastAsia="ro-MD"/>
        </w:rPr>
        <w:t xml:space="preserve"> </w:t>
      </w:r>
      <w:r w:rsidR="000663C2" w:rsidRPr="000663C2">
        <w:rPr>
          <w:rFonts w:ascii="Montserrat Light" w:hAnsi="Montserrat Light" w:cs="Calibri"/>
          <w:sz w:val="21"/>
          <w:szCs w:val="21"/>
        </w:rPr>
        <w:t xml:space="preserve">nr. </w:t>
      </w:r>
      <w:r w:rsidR="000663C2" w:rsidRPr="000663C2">
        <w:rPr>
          <w:rFonts w:ascii="Montserrat Light" w:eastAsia="Calibri" w:hAnsi="Montserrat Light" w:cs="Courier New"/>
          <w:bCs/>
          <w:sz w:val="21"/>
          <w:szCs w:val="21"/>
        </w:rPr>
        <w:t>766/1997</w:t>
      </w:r>
      <w:r w:rsidR="000663C2" w:rsidRPr="000663C2">
        <w:rPr>
          <w:rFonts w:ascii="Montserrat Light" w:eastAsia="Calibri" w:hAnsi="Montserrat Light" w:cs="Courier New"/>
          <w:b/>
          <w:bCs/>
          <w:sz w:val="21"/>
          <w:szCs w:val="21"/>
        </w:rPr>
        <w:t xml:space="preserve"> </w:t>
      </w:r>
      <w:r w:rsidR="000663C2" w:rsidRPr="000663C2">
        <w:rPr>
          <w:rFonts w:ascii="Montserrat Light" w:eastAsia="Calibri" w:hAnsi="Montserrat Light" w:cs="Courier New"/>
          <w:i/>
          <w:iCs/>
          <w:sz w:val="21"/>
          <w:szCs w:val="21"/>
        </w:rPr>
        <w:t xml:space="preserve">pentru </w:t>
      </w:r>
      <w:proofErr w:type="spellStart"/>
      <w:r w:rsidR="000663C2" w:rsidRPr="000663C2">
        <w:rPr>
          <w:rFonts w:ascii="Montserrat Light" w:eastAsia="Calibri" w:hAnsi="Montserrat Light" w:cs="Courier New"/>
          <w:i/>
          <w:iCs/>
          <w:sz w:val="21"/>
          <w:szCs w:val="21"/>
        </w:rPr>
        <w:t>aprobarea</w:t>
      </w:r>
      <w:proofErr w:type="spellEnd"/>
      <w:r w:rsidR="000663C2" w:rsidRPr="000663C2">
        <w:rPr>
          <w:rFonts w:ascii="Montserrat Light" w:eastAsia="Calibri" w:hAnsi="Montserrat Light" w:cs="Courier New"/>
          <w:i/>
          <w:iCs/>
          <w:sz w:val="21"/>
          <w:szCs w:val="21"/>
        </w:rPr>
        <w:t xml:space="preserve"> </w:t>
      </w:r>
      <w:proofErr w:type="spellStart"/>
      <w:r w:rsidR="000663C2" w:rsidRPr="000663C2">
        <w:rPr>
          <w:rFonts w:ascii="Montserrat Light" w:eastAsia="Calibri" w:hAnsi="Montserrat Light" w:cs="Courier New"/>
          <w:i/>
          <w:iCs/>
          <w:sz w:val="21"/>
          <w:szCs w:val="21"/>
        </w:rPr>
        <w:t>unor</w:t>
      </w:r>
      <w:proofErr w:type="spellEnd"/>
      <w:r w:rsidR="000663C2" w:rsidRPr="000663C2">
        <w:rPr>
          <w:rFonts w:ascii="Montserrat Light" w:eastAsia="Calibri" w:hAnsi="Montserrat Light" w:cs="Courier New"/>
          <w:i/>
          <w:iCs/>
          <w:sz w:val="21"/>
          <w:szCs w:val="21"/>
        </w:rPr>
        <w:t xml:space="preserve"> </w:t>
      </w:r>
      <w:proofErr w:type="spellStart"/>
      <w:r w:rsidR="000663C2" w:rsidRPr="000663C2">
        <w:rPr>
          <w:rFonts w:ascii="Montserrat Light" w:eastAsia="Calibri" w:hAnsi="Montserrat Light" w:cs="Courier New"/>
          <w:i/>
          <w:iCs/>
          <w:sz w:val="21"/>
          <w:szCs w:val="21"/>
        </w:rPr>
        <w:t>regulamente</w:t>
      </w:r>
      <w:proofErr w:type="spellEnd"/>
      <w:r w:rsidR="000663C2" w:rsidRPr="000663C2">
        <w:rPr>
          <w:rFonts w:ascii="Montserrat Light" w:eastAsia="Calibri" w:hAnsi="Montserrat Light" w:cs="Courier New"/>
          <w:i/>
          <w:iCs/>
          <w:sz w:val="21"/>
          <w:szCs w:val="21"/>
        </w:rPr>
        <w:t xml:space="preserve"> privind </w:t>
      </w:r>
      <w:proofErr w:type="spellStart"/>
      <w:r w:rsidR="000663C2" w:rsidRPr="000663C2">
        <w:rPr>
          <w:rFonts w:ascii="Montserrat Light" w:eastAsia="Calibri" w:hAnsi="Montserrat Light" w:cs="Courier New"/>
          <w:i/>
          <w:iCs/>
          <w:sz w:val="21"/>
          <w:szCs w:val="21"/>
        </w:rPr>
        <w:t>calitatea</w:t>
      </w:r>
      <w:proofErr w:type="spellEnd"/>
      <w:r w:rsidR="000663C2" w:rsidRPr="000663C2">
        <w:rPr>
          <w:rFonts w:ascii="Montserrat Light" w:eastAsia="Calibri" w:hAnsi="Montserrat Light" w:cs="Courier New"/>
          <w:i/>
          <w:iCs/>
          <w:sz w:val="21"/>
          <w:szCs w:val="21"/>
        </w:rPr>
        <w:t xml:space="preserve"> </w:t>
      </w:r>
      <w:proofErr w:type="spellStart"/>
      <w:r w:rsidR="000663C2" w:rsidRPr="000663C2">
        <w:rPr>
          <w:rFonts w:ascii="Montserrat Light" w:eastAsia="Calibri" w:hAnsi="Montserrat Light" w:cs="Courier New"/>
          <w:i/>
          <w:iCs/>
          <w:sz w:val="21"/>
          <w:szCs w:val="21"/>
        </w:rPr>
        <w:t>în</w:t>
      </w:r>
      <w:proofErr w:type="spellEnd"/>
      <w:r w:rsidR="000663C2" w:rsidRPr="000663C2">
        <w:rPr>
          <w:rFonts w:ascii="Montserrat Light" w:eastAsia="Calibri" w:hAnsi="Montserrat Light" w:cs="Courier New"/>
          <w:i/>
          <w:iCs/>
          <w:sz w:val="21"/>
          <w:szCs w:val="21"/>
        </w:rPr>
        <w:t xml:space="preserve"> </w:t>
      </w:r>
      <w:proofErr w:type="spellStart"/>
      <w:r w:rsidR="000663C2" w:rsidRPr="000663C2">
        <w:rPr>
          <w:rFonts w:ascii="Montserrat Light" w:eastAsia="Calibri" w:hAnsi="Montserrat Light" w:cs="Courier New"/>
          <w:i/>
          <w:iCs/>
          <w:sz w:val="21"/>
          <w:szCs w:val="21"/>
        </w:rPr>
        <w:t>construcţii</w:t>
      </w:r>
      <w:proofErr w:type="spellEnd"/>
      <w:r w:rsidR="000663C2" w:rsidRPr="000663C2">
        <w:rPr>
          <w:rFonts w:ascii="Montserrat Light" w:eastAsia="Calibri" w:hAnsi="Montserrat Light" w:cs="Courier New"/>
          <w:sz w:val="21"/>
          <w:szCs w:val="21"/>
        </w:rPr>
        <w:t xml:space="preserve">, cu </w:t>
      </w:r>
      <w:proofErr w:type="spellStart"/>
      <w:r w:rsidR="000663C2" w:rsidRPr="000663C2">
        <w:rPr>
          <w:rFonts w:ascii="Montserrat Light" w:eastAsia="Calibri" w:hAnsi="Montserrat Light" w:cs="Courier New"/>
          <w:sz w:val="21"/>
          <w:szCs w:val="21"/>
        </w:rPr>
        <w:t>modificările</w:t>
      </w:r>
      <w:proofErr w:type="spellEnd"/>
      <w:r w:rsidR="000663C2" w:rsidRPr="000663C2">
        <w:rPr>
          <w:rFonts w:ascii="Montserrat Light" w:eastAsia="Calibri" w:hAnsi="Montserrat Light" w:cs="Courier New"/>
          <w:sz w:val="21"/>
          <w:szCs w:val="21"/>
        </w:rPr>
        <w:t xml:space="preserve"> și </w:t>
      </w:r>
      <w:proofErr w:type="spellStart"/>
      <w:r w:rsidR="000663C2" w:rsidRPr="000663C2">
        <w:rPr>
          <w:rFonts w:ascii="Montserrat Light" w:eastAsia="Calibri" w:hAnsi="Montserrat Light" w:cs="Courier New"/>
          <w:sz w:val="21"/>
          <w:szCs w:val="21"/>
        </w:rPr>
        <w:t>completările</w:t>
      </w:r>
      <w:proofErr w:type="spellEnd"/>
      <w:r w:rsidR="000663C2" w:rsidRPr="000663C2">
        <w:rPr>
          <w:rFonts w:ascii="Montserrat Light" w:eastAsia="Calibri" w:hAnsi="Montserrat Light" w:cs="Courier New"/>
          <w:sz w:val="21"/>
          <w:szCs w:val="21"/>
        </w:rPr>
        <w:t xml:space="preserve"> </w:t>
      </w:r>
      <w:proofErr w:type="spellStart"/>
      <w:r w:rsidR="000663C2" w:rsidRPr="000663C2">
        <w:rPr>
          <w:rFonts w:ascii="Montserrat Light" w:eastAsia="Calibri" w:hAnsi="Montserrat Light" w:cs="Courier New"/>
          <w:sz w:val="21"/>
          <w:szCs w:val="21"/>
        </w:rPr>
        <w:t>ulterioare</w:t>
      </w:r>
      <w:proofErr w:type="spellEnd"/>
      <w:r w:rsidR="000663C2" w:rsidRPr="000663C2">
        <w:rPr>
          <w:rFonts w:ascii="Montserrat Light" w:eastAsia="Calibri" w:hAnsi="Montserrat Light" w:cs="Courier New"/>
          <w:sz w:val="21"/>
          <w:szCs w:val="21"/>
        </w:rPr>
        <w:t>;</w:t>
      </w:r>
    </w:p>
    <w:p w14:paraId="67705A2B" w14:textId="77777777" w:rsidR="000663C2" w:rsidRDefault="000663C2" w:rsidP="005E34E9">
      <w:pPr>
        <w:numPr>
          <w:ilvl w:val="0"/>
          <w:numId w:val="3"/>
        </w:numPr>
        <w:ind w:right="6"/>
        <w:contextualSpacing/>
        <w:jc w:val="both"/>
        <w:rPr>
          <w:rFonts w:ascii="Montserrat Light" w:hAnsi="Montserrat Light" w:cs="Calibri"/>
          <w:sz w:val="21"/>
          <w:szCs w:val="21"/>
        </w:rPr>
      </w:pPr>
      <w:r w:rsidRPr="000663C2">
        <w:rPr>
          <w:rFonts w:ascii="Montserrat Light" w:hAnsi="Montserrat Light" w:cs="Calibri"/>
          <w:sz w:val="21"/>
          <w:szCs w:val="21"/>
        </w:rPr>
        <w:lastRenderedPageBreak/>
        <w:t xml:space="preserve">art. 75 lit. c) pct. 1 din </w:t>
      </w:r>
      <w:proofErr w:type="spellStart"/>
      <w:r w:rsidRPr="000663C2">
        <w:rPr>
          <w:rFonts w:ascii="Montserrat Light" w:hAnsi="Montserrat Light" w:cs="Calibri"/>
          <w:sz w:val="21"/>
          <w:szCs w:val="21"/>
        </w:rPr>
        <w:t>Normele</w:t>
      </w:r>
      <w:proofErr w:type="spellEnd"/>
      <w:r w:rsidRPr="000663C2">
        <w:rPr>
          <w:rFonts w:ascii="Montserrat Light" w:hAnsi="Montserrat Light" w:cs="Calibri"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 w:cs="Calibri"/>
          <w:sz w:val="21"/>
          <w:szCs w:val="21"/>
        </w:rPr>
        <w:t>metodologice</w:t>
      </w:r>
      <w:proofErr w:type="spellEnd"/>
      <w:r w:rsidRPr="000663C2">
        <w:rPr>
          <w:rFonts w:ascii="Montserrat Light" w:hAnsi="Montserrat Light" w:cs="Calibri"/>
          <w:sz w:val="21"/>
          <w:szCs w:val="21"/>
        </w:rPr>
        <w:t xml:space="preserve"> </w:t>
      </w:r>
      <w:r w:rsidRPr="000663C2">
        <w:rPr>
          <w:rFonts w:ascii="Montserrat Light" w:hAnsi="Montserrat Light" w:cs="Calibri"/>
          <w:i/>
          <w:iCs/>
          <w:sz w:val="21"/>
          <w:szCs w:val="21"/>
        </w:rPr>
        <w:t xml:space="preserve">de </w:t>
      </w:r>
      <w:proofErr w:type="spellStart"/>
      <w:r w:rsidRPr="000663C2">
        <w:rPr>
          <w:rFonts w:ascii="Montserrat Light" w:hAnsi="Montserrat Light" w:cs="Calibri"/>
          <w:i/>
          <w:iCs/>
          <w:sz w:val="21"/>
          <w:szCs w:val="21"/>
        </w:rPr>
        <w:t>aplicare</w:t>
      </w:r>
      <w:proofErr w:type="spellEnd"/>
      <w:r w:rsidRPr="000663C2">
        <w:rPr>
          <w:rFonts w:ascii="Montserrat Light" w:hAnsi="Montserrat Light" w:cs="Calibri"/>
          <w:i/>
          <w:iCs/>
          <w:sz w:val="21"/>
          <w:szCs w:val="21"/>
        </w:rPr>
        <w:t xml:space="preserve"> a </w:t>
      </w:r>
      <w:proofErr w:type="spellStart"/>
      <w:r w:rsidRPr="000663C2">
        <w:rPr>
          <w:rFonts w:ascii="Montserrat Light" w:hAnsi="Montserrat Light" w:cs="Calibri"/>
          <w:i/>
          <w:iCs/>
          <w:sz w:val="21"/>
          <w:szCs w:val="21"/>
        </w:rPr>
        <w:t>Legii</w:t>
      </w:r>
      <w:proofErr w:type="spellEnd"/>
      <w:r w:rsidRPr="000663C2">
        <w:rPr>
          <w:rFonts w:ascii="Montserrat Light" w:hAnsi="Montserrat Light" w:cs="Calibri"/>
          <w:i/>
          <w:iCs/>
          <w:sz w:val="21"/>
          <w:szCs w:val="21"/>
        </w:rPr>
        <w:t xml:space="preserve"> nr. 50/1991 privind </w:t>
      </w:r>
      <w:proofErr w:type="spellStart"/>
      <w:r w:rsidRPr="000663C2">
        <w:rPr>
          <w:rFonts w:ascii="Montserrat Light" w:hAnsi="Montserrat Light" w:cs="Calibri"/>
          <w:i/>
          <w:iCs/>
          <w:sz w:val="21"/>
          <w:szCs w:val="21"/>
        </w:rPr>
        <w:t>autorizarea</w:t>
      </w:r>
      <w:proofErr w:type="spellEnd"/>
      <w:r w:rsidRPr="000663C2">
        <w:rPr>
          <w:rFonts w:ascii="Montserrat Light" w:hAnsi="Montserrat Light" w:cs="Calibri"/>
          <w:i/>
          <w:iCs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 w:cs="Calibri"/>
          <w:i/>
          <w:iCs/>
          <w:sz w:val="21"/>
          <w:szCs w:val="21"/>
        </w:rPr>
        <w:t>executării</w:t>
      </w:r>
      <w:proofErr w:type="spellEnd"/>
      <w:r w:rsidRPr="000663C2">
        <w:rPr>
          <w:rFonts w:ascii="Montserrat Light" w:hAnsi="Montserrat Light" w:cs="Calibri"/>
          <w:i/>
          <w:iCs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 w:cs="Calibri"/>
          <w:i/>
          <w:iCs/>
          <w:sz w:val="21"/>
          <w:szCs w:val="21"/>
        </w:rPr>
        <w:t>lucrărilor</w:t>
      </w:r>
      <w:proofErr w:type="spellEnd"/>
      <w:r w:rsidRPr="000663C2">
        <w:rPr>
          <w:rFonts w:ascii="Montserrat Light" w:hAnsi="Montserrat Light" w:cs="Calibri"/>
          <w:i/>
          <w:iCs/>
          <w:sz w:val="21"/>
          <w:szCs w:val="21"/>
        </w:rPr>
        <w:t xml:space="preserve"> de </w:t>
      </w:r>
      <w:proofErr w:type="spellStart"/>
      <w:r w:rsidRPr="000663C2">
        <w:rPr>
          <w:rFonts w:ascii="Montserrat Light" w:hAnsi="Montserrat Light" w:cs="Calibri"/>
          <w:i/>
          <w:iCs/>
          <w:sz w:val="21"/>
          <w:szCs w:val="21"/>
        </w:rPr>
        <w:t>construcţii</w:t>
      </w:r>
      <w:proofErr w:type="spellEnd"/>
      <w:r w:rsidRPr="000663C2">
        <w:rPr>
          <w:rFonts w:ascii="Montserrat Light" w:hAnsi="Montserrat Light" w:cs="Calibri"/>
          <w:i/>
          <w:iCs/>
          <w:sz w:val="21"/>
          <w:szCs w:val="21"/>
        </w:rPr>
        <w:t xml:space="preserve">, </w:t>
      </w:r>
      <w:proofErr w:type="spellStart"/>
      <w:r w:rsidRPr="000663C2">
        <w:rPr>
          <w:rFonts w:ascii="Montserrat Light" w:hAnsi="Montserrat Light" w:cs="Calibri"/>
          <w:i/>
          <w:iCs/>
          <w:sz w:val="21"/>
          <w:szCs w:val="21"/>
        </w:rPr>
        <w:t>aprobat</w:t>
      </w:r>
      <w:proofErr w:type="spellEnd"/>
      <w:r w:rsidRPr="000663C2">
        <w:rPr>
          <w:rFonts w:ascii="Montserrat Light" w:hAnsi="Montserrat Light" w:cs="Calibri"/>
          <w:i/>
          <w:iCs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 w:cs="Calibri"/>
          <w:i/>
          <w:iCs/>
          <w:sz w:val="21"/>
          <w:szCs w:val="21"/>
        </w:rPr>
        <w:t>prin</w:t>
      </w:r>
      <w:proofErr w:type="spellEnd"/>
      <w:r w:rsidRPr="000663C2">
        <w:rPr>
          <w:rFonts w:ascii="Montserrat Light" w:hAnsi="Montserrat Light" w:cs="Calibri"/>
          <w:i/>
          <w:iCs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 w:cs="Calibri"/>
          <w:i/>
          <w:iCs/>
          <w:sz w:val="21"/>
          <w:szCs w:val="21"/>
        </w:rPr>
        <w:t>Ordinul</w:t>
      </w:r>
      <w:proofErr w:type="spellEnd"/>
      <w:r w:rsidRPr="000663C2">
        <w:rPr>
          <w:rFonts w:ascii="Montserrat Light" w:hAnsi="Montserrat Light" w:cs="Calibri"/>
          <w:i/>
          <w:iCs/>
          <w:sz w:val="21"/>
          <w:szCs w:val="21"/>
        </w:rPr>
        <w:t xml:space="preserve"> M.D.R.L nr. 839/2009</w:t>
      </w:r>
      <w:r w:rsidRPr="000663C2">
        <w:rPr>
          <w:rFonts w:ascii="Montserrat Light" w:hAnsi="Montserrat Light" w:cs="Calibri"/>
          <w:sz w:val="21"/>
          <w:szCs w:val="21"/>
        </w:rPr>
        <w:t xml:space="preserve">, cu </w:t>
      </w:r>
      <w:proofErr w:type="spellStart"/>
      <w:r w:rsidRPr="000663C2">
        <w:rPr>
          <w:rFonts w:ascii="Montserrat Light" w:hAnsi="Montserrat Light" w:cs="Calibri"/>
          <w:sz w:val="21"/>
          <w:szCs w:val="21"/>
        </w:rPr>
        <w:t>modificările</w:t>
      </w:r>
      <w:proofErr w:type="spellEnd"/>
      <w:r w:rsidRPr="000663C2">
        <w:rPr>
          <w:rFonts w:ascii="Montserrat Light" w:hAnsi="Montserrat Light" w:cs="Calibri"/>
          <w:sz w:val="21"/>
          <w:szCs w:val="21"/>
        </w:rPr>
        <w:t xml:space="preserve"> şi </w:t>
      </w:r>
      <w:proofErr w:type="spellStart"/>
      <w:r w:rsidRPr="000663C2">
        <w:rPr>
          <w:rFonts w:ascii="Montserrat Light" w:hAnsi="Montserrat Light" w:cs="Calibri"/>
          <w:sz w:val="21"/>
          <w:szCs w:val="21"/>
        </w:rPr>
        <w:t>completările</w:t>
      </w:r>
      <w:proofErr w:type="spellEnd"/>
      <w:r w:rsidRPr="000663C2">
        <w:rPr>
          <w:rFonts w:ascii="Montserrat Light" w:hAnsi="Montserrat Light" w:cs="Calibri"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 w:cs="Calibri"/>
          <w:sz w:val="21"/>
          <w:szCs w:val="21"/>
        </w:rPr>
        <w:t>ulterioare</w:t>
      </w:r>
      <w:proofErr w:type="spellEnd"/>
      <w:r w:rsidRPr="000663C2">
        <w:rPr>
          <w:rFonts w:ascii="Montserrat Light" w:hAnsi="Montserrat Light" w:cs="Calibri"/>
          <w:sz w:val="21"/>
          <w:szCs w:val="21"/>
        </w:rPr>
        <w:t>,</w:t>
      </w:r>
    </w:p>
    <w:p w14:paraId="387E81DA" w14:textId="77777777" w:rsidR="009E1CAB" w:rsidRPr="000663C2" w:rsidRDefault="009E1CAB" w:rsidP="009E1CAB">
      <w:pPr>
        <w:ind w:left="360" w:right="6"/>
        <w:contextualSpacing/>
        <w:jc w:val="both"/>
        <w:rPr>
          <w:rFonts w:ascii="Montserrat Light" w:hAnsi="Montserrat Light" w:cs="Calibri"/>
          <w:sz w:val="21"/>
          <w:szCs w:val="21"/>
        </w:rPr>
      </w:pPr>
    </w:p>
    <w:p w14:paraId="4E595F54" w14:textId="2CC6EFD1" w:rsidR="006649F9" w:rsidRPr="000663C2" w:rsidRDefault="006649F9" w:rsidP="005E34E9">
      <w:pPr>
        <w:pStyle w:val="Corptext"/>
        <w:spacing w:line="276" w:lineRule="auto"/>
        <w:ind w:firstLine="708"/>
        <w:rPr>
          <w:rFonts w:ascii="Montserrat Light" w:hAnsi="Montserrat Light"/>
          <w:sz w:val="21"/>
          <w:szCs w:val="21"/>
          <w:lang w:val="pt-PT"/>
        </w:rPr>
      </w:pPr>
      <w:r w:rsidRPr="000663C2">
        <w:rPr>
          <w:rFonts w:ascii="Montserrat Light" w:hAnsi="Montserrat Light"/>
          <w:sz w:val="21"/>
          <w:szCs w:val="21"/>
        </w:rPr>
        <w:t xml:space="preserve">În temeiul </w:t>
      </w:r>
      <w:proofErr w:type="spellStart"/>
      <w:r w:rsidRPr="000663C2">
        <w:rPr>
          <w:rFonts w:ascii="Montserrat Light" w:hAnsi="Montserrat Light"/>
          <w:sz w:val="21"/>
          <w:szCs w:val="21"/>
          <w:lang w:val="en-GB"/>
        </w:rPr>
        <w:t>competenţelor</w:t>
      </w:r>
      <w:proofErr w:type="spellEnd"/>
      <w:r w:rsidRPr="000663C2">
        <w:rPr>
          <w:rFonts w:ascii="Montserrat Light" w:hAnsi="Montserrat Light"/>
          <w:sz w:val="21"/>
          <w:szCs w:val="21"/>
          <w:lang w:val="en-GB"/>
        </w:rPr>
        <w:t xml:space="preserve"> </w:t>
      </w:r>
      <w:proofErr w:type="spellStart"/>
      <w:r w:rsidRPr="000663C2">
        <w:rPr>
          <w:rFonts w:ascii="Montserrat Light" w:hAnsi="Montserrat Light"/>
          <w:sz w:val="21"/>
          <w:szCs w:val="21"/>
          <w:lang w:val="en-GB"/>
        </w:rPr>
        <w:t>stabilite</w:t>
      </w:r>
      <w:proofErr w:type="spellEnd"/>
      <w:r w:rsidRPr="000663C2">
        <w:rPr>
          <w:rFonts w:ascii="Montserrat Light" w:hAnsi="Montserrat Light"/>
          <w:sz w:val="21"/>
          <w:szCs w:val="21"/>
          <w:lang w:val="en-GB"/>
        </w:rPr>
        <w:t xml:space="preserve"> </w:t>
      </w:r>
      <w:proofErr w:type="spellStart"/>
      <w:r w:rsidRPr="000663C2">
        <w:rPr>
          <w:rFonts w:ascii="Montserrat Light" w:hAnsi="Montserrat Light"/>
          <w:sz w:val="21"/>
          <w:szCs w:val="21"/>
          <w:lang w:val="en-GB"/>
        </w:rPr>
        <w:t>prin</w:t>
      </w:r>
      <w:proofErr w:type="spellEnd"/>
      <w:r w:rsidRPr="000663C2">
        <w:rPr>
          <w:rFonts w:ascii="Montserrat Light" w:hAnsi="Montserrat Light"/>
          <w:sz w:val="21"/>
          <w:szCs w:val="21"/>
          <w:lang w:val="en-GB"/>
        </w:rPr>
        <w:t xml:space="preserve"> art. 196 </w:t>
      </w:r>
      <w:proofErr w:type="spellStart"/>
      <w:r w:rsidRPr="000663C2">
        <w:rPr>
          <w:rFonts w:ascii="Montserrat Light" w:hAnsi="Montserrat Light"/>
          <w:sz w:val="21"/>
          <w:szCs w:val="21"/>
          <w:lang w:val="en-GB"/>
        </w:rPr>
        <w:t>alin</w:t>
      </w:r>
      <w:proofErr w:type="spellEnd"/>
      <w:r w:rsidRPr="000663C2">
        <w:rPr>
          <w:rFonts w:ascii="Montserrat Light" w:hAnsi="Montserrat Light"/>
          <w:sz w:val="21"/>
          <w:szCs w:val="21"/>
          <w:lang w:val="en-GB"/>
        </w:rPr>
        <w:t xml:space="preserve">. (1) lit. b) din </w:t>
      </w:r>
      <w:r w:rsidRPr="000663C2">
        <w:rPr>
          <w:rFonts w:ascii="Montserrat Light" w:hAnsi="Montserrat Light" w:cs="Calibri"/>
          <w:sz w:val="21"/>
          <w:szCs w:val="21"/>
        </w:rPr>
        <w:t xml:space="preserve">Ordonanţa de Urgenţǎ a Guvernului </w:t>
      </w:r>
      <w:r w:rsidRPr="000663C2">
        <w:rPr>
          <w:rFonts w:ascii="Montserrat Light" w:hAnsi="Montserrat Light"/>
          <w:sz w:val="21"/>
          <w:szCs w:val="21"/>
          <w:lang w:val="en-GB"/>
        </w:rPr>
        <w:t xml:space="preserve">nr. 57/2019 privind </w:t>
      </w:r>
      <w:proofErr w:type="spellStart"/>
      <w:r w:rsidRPr="000663C2">
        <w:rPr>
          <w:rFonts w:ascii="Montserrat Light" w:hAnsi="Montserrat Light"/>
          <w:i/>
          <w:iCs/>
          <w:sz w:val="21"/>
          <w:szCs w:val="21"/>
          <w:lang w:val="en-GB"/>
        </w:rPr>
        <w:t>Codul</w:t>
      </w:r>
      <w:proofErr w:type="spellEnd"/>
      <w:r w:rsidRPr="000663C2">
        <w:rPr>
          <w:rFonts w:ascii="Montserrat Light" w:hAnsi="Montserrat Light"/>
          <w:i/>
          <w:iCs/>
          <w:sz w:val="21"/>
          <w:szCs w:val="21"/>
          <w:lang w:val="en-GB"/>
        </w:rPr>
        <w:t xml:space="preserve"> </w:t>
      </w:r>
      <w:proofErr w:type="spellStart"/>
      <w:r w:rsidRPr="000663C2">
        <w:rPr>
          <w:rFonts w:ascii="Montserrat Light" w:hAnsi="Montserrat Light"/>
          <w:i/>
          <w:iCs/>
          <w:sz w:val="21"/>
          <w:szCs w:val="21"/>
          <w:lang w:val="en-GB"/>
        </w:rPr>
        <w:t>Administrativ</w:t>
      </w:r>
      <w:proofErr w:type="spellEnd"/>
      <w:r w:rsidR="00131FFF" w:rsidRPr="000663C2">
        <w:rPr>
          <w:rFonts w:ascii="Montserrat Light" w:hAnsi="Montserrat Light"/>
          <w:i/>
          <w:iCs/>
          <w:sz w:val="21"/>
          <w:szCs w:val="21"/>
          <w:lang w:val="en-GB"/>
        </w:rPr>
        <w:t>,</w:t>
      </w:r>
      <w:r w:rsidR="00131FFF" w:rsidRPr="000663C2">
        <w:rPr>
          <w:rFonts w:ascii="Montserrat Light" w:hAnsi="Montserrat Light"/>
          <w:sz w:val="21"/>
          <w:szCs w:val="21"/>
          <w:lang w:val="en-GB"/>
        </w:rPr>
        <w:t xml:space="preserve"> cu </w:t>
      </w:r>
      <w:proofErr w:type="spellStart"/>
      <w:r w:rsidR="00131FFF" w:rsidRPr="000663C2">
        <w:rPr>
          <w:rFonts w:ascii="Montserrat Light" w:hAnsi="Montserrat Light"/>
          <w:sz w:val="21"/>
          <w:szCs w:val="21"/>
          <w:lang w:val="en-GB"/>
        </w:rPr>
        <w:t>modificările</w:t>
      </w:r>
      <w:proofErr w:type="spellEnd"/>
      <w:r w:rsidR="00131FFF" w:rsidRPr="000663C2">
        <w:rPr>
          <w:rFonts w:ascii="Montserrat Light" w:hAnsi="Montserrat Light"/>
          <w:sz w:val="21"/>
          <w:szCs w:val="21"/>
          <w:lang w:val="en-GB"/>
        </w:rPr>
        <w:t xml:space="preserve"> şi </w:t>
      </w:r>
      <w:proofErr w:type="spellStart"/>
      <w:r w:rsidR="00131FFF" w:rsidRPr="000663C2">
        <w:rPr>
          <w:rFonts w:ascii="Montserrat Light" w:hAnsi="Montserrat Light"/>
          <w:sz w:val="21"/>
          <w:szCs w:val="21"/>
          <w:lang w:val="en-GB"/>
        </w:rPr>
        <w:t>completările</w:t>
      </w:r>
      <w:proofErr w:type="spellEnd"/>
      <w:r w:rsidR="00131FFF" w:rsidRPr="000663C2">
        <w:rPr>
          <w:rFonts w:ascii="Montserrat Light" w:hAnsi="Montserrat Light"/>
          <w:sz w:val="21"/>
          <w:szCs w:val="21"/>
          <w:lang w:val="en-GB"/>
        </w:rPr>
        <w:t xml:space="preserve"> </w:t>
      </w:r>
      <w:proofErr w:type="spellStart"/>
      <w:r w:rsidR="00131FFF" w:rsidRPr="000663C2">
        <w:rPr>
          <w:rFonts w:ascii="Montserrat Light" w:hAnsi="Montserrat Light"/>
          <w:sz w:val="21"/>
          <w:szCs w:val="21"/>
          <w:lang w:val="en-GB"/>
        </w:rPr>
        <w:t>ulterioare</w:t>
      </w:r>
      <w:proofErr w:type="spellEnd"/>
      <w:r w:rsidRPr="000663C2">
        <w:rPr>
          <w:rFonts w:ascii="Montserrat Light" w:hAnsi="Montserrat Light"/>
          <w:i/>
          <w:iCs/>
          <w:sz w:val="21"/>
          <w:szCs w:val="21"/>
        </w:rPr>
        <w:t>;</w:t>
      </w:r>
      <w:r w:rsidRPr="000663C2">
        <w:rPr>
          <w:rFonts w:ascii="Montserrat Light" w:hAnsi="Montserrat Light"/>
          <w:sz w:val="21"/>
          <w:szCs w:val="21"/>
        </w:rPr>
        <w:t xml:space="preserve"> </w:t>
      </w:r>
    </w:p>
    <w:p w14:paraId="55AAF6F3" w14:textId="77777777" w:rsidR="006649F9" w:rsidRPr="000663C2" w:rsidRDefault="006649F9" w:rsidP="005E34E9">
      <w:pPr>
        <w:jc w:val="center"/>
        <w:rPr>
          <w:rFonts w:ascii="Montserrat Light" w:hAnsi="Montserrat Light"/>
          <w:b/>
          <w:sz w:val="21"/>
          <w:szCs w:val="21"/>
          <w:lang w:val="fr-FR"/>
        </w:rPr>
      </w:pPr>
    </w:p>
    <w:p w14:paraId="1AD0B586" w14:textId="77777777" w:rsidR="006649F9" w:rsidRPr="000663C2" w:rsidRDefault="006649F9" w:rsidP="005E34E9">
      <w:pPr>
        <w:jc w:val="center"/>
        <w:rPr>
          <w:rFonts w:ascii="Montserrat Light" w:hAnsi="Montserrat Light"/>
          <w:b/>
          <w:sz w:val="21"/>
          <w:szCs w:val="21"/>
          <w:lang w:val="fr-FR"/>
        </w:rPr>
      </w:pPr>
      <w:proofErr w:type="gramStart"/>
      <w:r w:rsidRPr="000663C2">
        <w:rPr>
          <w:rFonts w:ascii="Montserrat Light" w:hAnsi="Montserrat Light"/>
          <w:b/>
          <w:sz w:val="21"/>
          <w:szCs w:val="21"/>
          <w:lang w:val="fr-FR"/>
        </w:rPr>
        <w:t>DISPUNE:</w:t>
      </w:r>
      <w:proofErr w:type="gramEnd"/>
    </w:p>
    <w:p w14:paraId="53D0A913" w14:textId="77777777" w:rsidR="006649F9" w:rsidRPr="000663C2" w:rsidRDefault="006649F9" w:rsidP="005E34E9">
      <w:pPr>
        <w:jc w:val="center"/>
        <w:rPr>
          <w:rFonts w:ascii="Montserrat Light" w:hAnsi="Montserrat Light"/>
          <w:b/>
          <w:sz w:val="21"/>
          <w:szCs w:val="21"/>
          <w:lang w:val="fr-FR"/>
        </w:rPr>
      </w:pPr>
    </w:p>
    <w:p w14:paraId="06F31E1D" w14:textId="112E9CEC" w:rsidR="006649F9" w:rsidRPr="000663C2" w:rsidRDefault="006649F9" w:rsidP="008524CF">
      <w:pPr>
        <w:ind w:firstLine="720"/>
        <w:jc w:val="both"/>
        <w:rPr>
          <w:rFonts w:ascii="Montserrat Light" w:hAnsi="Montserrat Light" w:cs="Cambria"/>
          <w:sz w:val="21"/>
          <w:szCs w:val="21"/>
          <w:lang w:val="en-US"/>
        </w:rPr>
      </w:pPr>
      <w:r w:rsidRPr="000663C2">
        <w:rPr>
          <w:rFonts w:ascii="Montserrat Light" w:hAnsi="Montserrat Light"/>
          <w:b/>
          <w:sz w:val="21"/>
          <w:szCs w:val="21"/>
          <w:lang w:val="fr-FR"/>
        </w:rPr>
        <w:t>Art. 1</w:t>
      </w:r>
      <w:r w:rsidRPr="000663C2">
        <w:rPr>
          <w:rFonts w:ascii="Montserrat Light" w:hAnsi="Montserrat Light"/>
          <w:bCs/>
          <w:sz w:val="21"/>
          <w:szCs w:val="21"/>
          <w:lang w:val="fr-FR"/>
        </w:rPr>
        <w:t xml:space="preserve"> </w:t>
      </w:r>
      <w:r w:rsidRPr="000663C2">
        <w:rPr>
          <w:rFonts w:ascii="Montserrat Light" w:hAnsi="Montserrat Light"/>
          <w:sz w:val="21"/>
          <w:szCs w:val="21"/>
          <w:lang w:val="fr-FR"/>
        </w:rPr>
        <w:t xml:space="preserve">Se </w:t>
      </w:r>
      <w:proofErr w:type="spellStart"/>
      <w:r w:rsidRPr="000663C2">
        <w:rPr>
          <w:rFonts w:ascii="Montserrat Light" w:hAnsi="Montserrat Light"/>
          <w:sz w:val="21"/>
          <w:szCs w:val="21"/>
        </w:rPr>
        <w:t>constituie</w:t>
      </w:r>
      <w:proofErr w:type="spellEnd"/>
      <w:r w:rsidRPr="000663C2">
        <w:rPr>
          <w:rFonts w:ascii="Montserrat Light" w:hAnsi="Montserrat Light"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/>
          <w:sz w:val="21"/>
          <w:szCs w:val="21"/>
        </w:rPr>
        <w:t>Comisia</w:t>
      </w:r>
      <w:proofErr w:type="spellEnd"/>
      <w:r w:rsidRPr="000663C2">
        <w:rPr>
          <w:rFonts w:ascii="Montserrat Light" w:hAnsi="Montserrat Light"/>
          <w:sz w:val="21"/>
          <w:szCs w:val="21"/>
        </w:rPr>
        <w:t xml:space="preserve"> de </w:t>
      </w:r>
      <w:proofErr w:type="spellStart"/>
      <w:r w:rsidRPr="000663C2">
        <w:rPr>
          <w:rFonts w:ascii="Montserrat Light" w:hAnsi="Montserrat Light"/>
          <w:sz w:val="21"/>
          <w:szCs w:val="21"/>
        </w:rPr>
        <w:t>recepţie</w:t>
      </w:r>
      <w:proofErr w:type="spellEnd"/>
      <w:r w:rsidRPr="000663C2">
        <w:rPr>
          <w:rFonts w:ascii="Montserrat Light" w:hAnsi="Montserrat Light"/>
          <w:sz w:val="21"/>
          <w:szCs w:val="21"/>
        </w:rPr>
        <w:t xml:space="preserve"> la </w:t>
      </w:r>
      <w:proofErr w:type="spellStart"/>
      <w:r w:rsidRPr="000663C2">
        <w:rPr>
          <w:rFonts w:ascii="Montserrat Light" w:hAnsi="Montserrat Light"/>
          <w:sz w:val="21"/>
          <w:szCs w:val="21"/>
        </w:rPr>
        <w:t>terminarea</w:t>
      </w:r>
      <w:proofErr w:type="spellEnd"/>
      <w:r w:rsidRPr="000663C2">
        <w:rPr>
          <w:rFonts w:ascii="Montserrat Light" w:hAnsi="Montserrat Light"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/>
          <w:iCs/>
          <w:sz w:val="21"/>
          <w:szCs w:val="21"/>
        </w:rPr>
        <w:t>lucrărilor</w:t>
      </w:r>
      <w:proofErr w:type="spellEnd"/>
      <w:r w:rsidRPr="000663C2">
        <w:rPr>
          <w:rFonts w:ascii="Montserrat Light" w:hAnsi="Montserrat Light"/>
          <w:i/>
          <w:sz w:val="21"/>
          <w:szCs w:val="21"/>
        </w:rPr>
        <w:t xml:space="preserve"> </w:t>
      </w:r>
      <w:proofErr w:type="spellStart"/>
      <w:r w:rsidRPr="008524CF">
        <w:rPr>
          <w:rFonts w:ascii="Montserrat Light" w:hAnsi="Montserrat Light"/>
          <w:bCs/>
          <w:sz w:val="21"/>
          <w:szCs w:val="21"/>
        </w:rPr>
        <w:t>aferente</w:t>
      </w:r>
      <w:proofErr w:type="spellEnd"/>
      <w:r w:rsidRPr="008524CF">
        <w:rPr>
          <w:rFonts w:ascii="Montserrat Light" w:hAnsi="Montserrat Light"/>
          <w:bCs/>
          <w:sz w:val="21"/>
          <w:szCs w:val="21"/>
        </w:rPr>
        <w:t xml:space="preserve"> </w:t>
      </w:r>
      <w:proofErr w:type="spellStart"/>
      <w:r w:rsidR="008524CF" w:rsidRPr="008524CF">
        <w:rPr>
          <w:rFonts w:ascii="Montserrat Light" w:hAnsi="Montserrat Light"/>
          <w:bCs/>
          <w:sz w:val="21"/>
          <w:szCs w:val="21"/>
        </w:rPr>
        <w:t>obiectivelor</w:t>
      </w:r>
      <w:proofErr w:type="spellEnd"/>
      <w:r w:rsidR="008524CF" w:rsidRPr="008524CF">
        <w:rPr>
          <w:rFonts w:ascii="Montserrat Light" w:hAnsi="Montserrat Light"/>
          <w:bCs/>
          <w:sz w:val="21"/>
          <w:szCs w:val="21"/>
        </w:rPr>
        <w:t xml:space="preserve"> de </w:t>
      </w:r>
      <w:proofErr w:type="spellStart"/>
      <w:proofErr w:type="gramStart"/>
      <w:r w:rsidR="008524CF" w:rsidRPr="008524CF">
        <w:rPr>
          <w:rFonts w:ascii="Montserrat Light" w:hAnsi="Montserrat Light"/>
          <w:bCs/>
          <w:sz w:val="21"/>
          <w:szCs w:val="21"/>
        </w:rPr>
        <w:t>investiții</w:t>
      </w:r>
      <w:proofErr w:type="spellEnd"/>
      <w:r w:rsidR="008524CF" w:rsidRPr="008524CF">
        <w:rPr>
          <w:rFonts w:ascii="Montserrat Light" w:hAnsi="Montserrat Light"/>
          <w:bCs/>
          <w:sz w:val="21"/>
          <w:szCs w:val="21"/>
        </w:rPr>
        <w:t>:</w:t>
      </w:r>
      <w:proofErr w:type="gramEnd"/>
      <w:r w:rsidR="008524CF" w:rsidRPr="008524CF">
        <w:rPr>
          <w:rFonts w:ascii="Montserrat Light" w:hAnsi="Montserrat Light"/>
          <w:bCs/>
          <w:sz w:val="21"/>
          <w:szCs w:val="21"/>
        </w:rPr>
        <w:t xml:space="preserve"> </w:t>
      </w:r>
      <w:proofErr w:type="spellStart"/>
      <w:r w:rsidR="008524CF" w:rsidRPr="008524CF">
        <w:rPr>
          <w:rFonts w:ascii="Montserrat Light" w:hAnsi="Montserrat Light"/>
          <w:bCs/>
          <w:sz w:val="21"/>
          <w:szCs w:val="21"/>
        </w:rPr>
        <w:t>branşamente</w:t>
      </w:r>
      <w:proofErr w:type="spellEnd"/>
      <w:r w:rsidR="008524CF" w:rsidRPr="008524CF">
        <w:rPr>
          <w:rFonts w:ascii="Montserrat Light" w:hAnsi="Montserrat Light"/>
          <w:bCs/>
          <w:sz w:val="21"/>
          <w:szCs w:val="21"/>
        </w:rPr>
        <w:t xml:space="preserve"> şi </w:t>
      </w:r>
      <w:proofErr w:type="spellStart"/>
      <w:r w:rsidR="008524CF" w:rsidRPr="008524CF">
        <w:rPr>
          <w:rFonts w:ascii="Montserrat Light" w:hAnsi="Montserrat Light"/>
          <w:bCs/>
          <w:sz w:val="21"/>
          <w:szCs w:val="21"/>
        </w:rPr>
        <w:t>racorduri</w:t>
      </w:r>
      <w:proofErr w:type="spellEnd"/>
      <w:r w:rsidR="008524CF" w:rsidRPr="008524CF">
        <w:rPr>
          <w:rFonts w:ascii="Montserrat Light" w:hAnsi="Montserrat Light"/>
          <w:bCs/>
          <w:sz w:val="21"/>
          <w:szCs w:val="21"/>
        </w:rPr>
        <w:t xml:space="preserve"> la </w:t>
      </w:r>
      <w:proofErr w:type="spellStart"/>
      <w:r w:rsidR="008524CF" w:rsidRPr="008524CF">
        <w:rPr>
          <w:rFonts w:ascii="Montserrat Light" w:hAnsi="Montserrat Light"/>
          <w:bCs/>
          <w:sz w:val="21"/>
          <w:szCs w:val="21"/>
        </w:rPr>
        <w:t>reţelele</w:t>
      </w:r>
      <w:proofErr w:type="spellEnd"/>
      <w:r w:rsidR="008524CF" w:rsidRPr="008524CF">
        <w:rPr>
          <w:rFonts w:ascii="Montserrat Light" w:hAnsi="Montserrat Light"/>
          <w:bCs/>
          <w:sz w:val="21"/>
          <w:szCs w:val="21"/>
        </w:rPr>
        <w:t xml:space="preserve"> de </w:t>
      </w:r>
      <w:proofErr w:type="spellStart"/>
      <w:r w:rsidR="008524CF" w:rsidRPr="008524CF">
        <w:rPr>
          <w:rFonts w:ascii="Montserrat Light" w:hAnsi="Montserrat Light"/>
          <w:bCs/>
          <w:sz w:val="21"/>
          <w:szCs w:val="21"/>
        </w:rPr>
        <w:t>utilităţi</w:t>
      </w:r>
      <w:proofErr w:type="spellEnd"/>
      <w:r w:rsidR="008524CF" w:rsidRPr="008524CF">
        <w:rPr>
          <w:rFonts w:ascii="Montserrat Light" w:hAnsi="Montserrat Light"/>
          <w:bCs/>
          <w:sz w:val="21"/>
          <w:szCs w:val="21"/>
        </w:rPr>
        <w:t xml:space="preserve"> urbane </w:t>
      </w:r>
      <w:r w:rsidR="008524CF" w:rsidRPr="008524CF">
        <w:rPr>
          <w:rFonts w:ascii="Montserrat Light" w:eastAsia="Times New Roman" w:hAnsi="Montserrat Light" w:cs="Times New Roman"/>
          <w:bCs/>
          <w:sz w:val="21"/>
          <w:szCs w:val="21"/>
          <w:lang w:val="ro-RO"/>
        </w:rPr>
        <w:t xml:space="preserve">a </w:t>
      </w:r>
      <w:proofErr w:type="spellStart"/>
      <w:r w:rsidR="008524CF" w:rsidRPr="008524CF">
        <w:rPr>
          <w:rFonts w:ascii="Montserrat Light" w:hAnsi="Montserrat Light"/>
          <w:bCs/>
          <w:sz w:val="21"/>
          <w:szCs w:val="21"/>
          <w:lang w:val="ro-RO"/>
        </w:rPr>
        <w:t>Ambulatorului</w:t>
      </w:r>
      <w:proofErr w:type="spellEnd"/>
      <w:r w:rsidR="008524CF" w:rsidRPr="008524CF">
        <w:rPr>
          <w:rFonts w:ascii="Montserrat Light" w:hAnsi="Montserrat Light"/>
          <w:bCs/>
          <w:sz w:val="21"/>
          <w:szCs w:val="21"/>
          <w:lang w:val="ro-RO"/>
        </w:rPr>
        <w:t xml:space="preserve"> Clinic de Psihiatrie Pediatrică din cadrul Spitalului Clinic de </w:t>
      </w:r>
      <w:proofErr w:type="spellStart"/>
      <w:r w:rsidR="008524CF" w:rsidRPr="008524CF">
        <w:rPr>
          <w:rFonts w:ascii="Montserrat Light" w:hAnsi="Montserrat Light"/>
          <w:bCs/>
          <w:sz w:val="21"/>
          <w:szCs w:val="21"/>
          <w:lang w:val="ro-RO"/>
        </w:rPr>
        <w:t>Urgenţă</w:t>
      </w:r>
      <w:proofErr w:type="spellEnd"/>
      <w:r w:rsidR="008524CF" w:rsidRPr="008524CF">
        <w:rPr>
          <w:rFonts w:ascii="Montserrat Light" w:hAnsi="Montserrat Light"/>
          <w:bCs/>
          <w:sz w:val="21"/>
          <w:szCs w:val="21"/>
          <w:lang w:val="ro-RO"/>
        </w:rPr>
        <w:t xml:space="preserve"> pentru Copii Cluj-Napoca, </w:t>
      </w:r>
      <w:proofErr w:type="spellStart"/>
      <w:r w:rsidRPr="008524CF">
        <w:rPr>
          <w:rFonts w:ascii="Montserrat Light" w:hAnsi="Montserrat Light" w:cs="Cambria"/>
          <w:bCs/>
          <w:sz w:val="21"/>
          <w:szCs w:val="21"/>
          <w:lang w:val="en-US"/>
        </w:rPr>
        <w:t>în</w:t>
      </w:r>
      <w:proofErr w:type="spellEnd"/>
      <w:r w:rsidRPr="008524CF">
        <w:rPr>
          <w:rFonts w:ascii="Montserrat Light" w:hAnsi="Montserrat Light" w:cs="Cambria"/>
          <w:bCs/>
          <w:sz w:val="21"/>
          <w:szCs w:val="21"/>
          <w:lang w:val="en-US"/>
        </w:rPr>
        <w:t xml:space="preserve"> </w:t>
      </w:r>
      <w:proofErr w:type="spellStart"/>
      <w:r w:rsidRPr="008524CF">
        <w:rPr>
          <w:rFonts w:ascii="Montserrat Light" w:hAnsi="Montserrat Light" w:cs="Cambria"/>
          <w:bCs/>
          <w:sz w:val="21"/>
          <w:szCs w:val="21"/>
          <w:lang w:val="en-US"/>
        </w:rPr>
        <w:t>componenţa</w:t>
      </w:r>
      <w:proofErr w:type="spellEnd"/>
      <w:r w:rsidRPr="008524CF">
        <w:rPr>
          <w:rFonts w:ascii="Montserrat Light" w:hAnsi="Montserrat Light" w:cs="Cambria"/>
          <w:bCs/>
          <w:sz w:val="21"/>
          <w:szCs w:val="21"/>
          <w:lang w:val="en-US"/>
        </w:rPr>
        <w:t xml:space="preserve"> </w:t>
      </w:r>
      <w:proofErr w:type="spellStart"/>
      <w:r w:rsidRPr="008524CF">
        <w:rPr>
          <w:rFonts w:ascii="Montserrat Light" w:hAnsi="Montserrat Light" w:cs="Cambria"/>
          <w:bCs/>
          <w:sz w:val="21"/>
          <w:szCs w:val="21"/>
          <w:lang w:val="en-US"/>
        </w:rPr>
        <w:t>nominală</w:t>
      </w:r>
      <w:proofErr w:type="spellEnd"/>
      <w:r w:rsidRPr="008524CF">
        <w:rPr>
          <w:rFonts w:ascii="Montserrat Light" w:hAnsi="Montserrat Light" w:cs="Cambria"/>
          <w:bCs/>
          <w:sz w:val="21"/>
          <w:szCs w:val="21"/>
          <w:lang w:val="en-US"/>
        </w:rPr>
        <w:t xml:space="preserve"> </w:t>
      </w:r>
      <w:proofErr w:type="spellStart"/>
      <w:r w:rsidRPr="008524CF">
        <w:rPr>
          <w:rFonts w:ascii="Montserrat Light" w:hAnsi="Montserrat Light" w:cs="Cambria"/>
          <w:bCs/>
          <w:sz w:val="21"/>
          <w:szCs w:val="21"/>
          <w:lang w:val="en-US"/>
        </w:rPr>
        <w:t>cuprinsă</w:t>
      </w:r>
      <w:proofErr w:type="spellEnd"/>
      <w:r w:rsidRPr="008524CF">
        <w:rPr>
          <w:rFonts w:ascii="Montserrat Light" w:hAnsi="Montserrat Light" w:cs="Cambria"/>
          <w:bCs/>
          <w:sz w:val="21"/>
          <w:szCs w:val="21"/>
          <w:lang w:val="en-US"/>
        </w:rPr>
        <w:t xml:space="preserve"> </w:t>
      </w:r>
      <w:proofErr w:type="spellStart"/>
      <w:r w:rsidRPr="008524CF">
        <w:rPr>
          <w:rFonts w:ascii="Montserrat Light" w:hAnsi="Montserrat Light" w:cs="Cambria"/>
          <w:bCs/>
          <w:sz w:val="21"/>
          <w:szCs w:val="21"/>
          <w:lang w:val="en-US"/>
        </w:rPr>
        <w:t>în</w:t>
      </w:r>
      <w:proofErr w:type="spellEnd"/>
      <w:r w:rsidRPr="008524CF">
        <w:rPr>
          <w:rFonts w:ascii="Montserrat Light" w:hAnsi="Montserrat Light" w:cs="Cambria"/>
          <w:bCs/>
          <w:sz w:val="21"/>
          <w:szCs w:val="21"/>
          <w:lang w:val="en-US"/>
        </w:rPr>
        <w:t xml:space="preserve"> </w:t>
      </w:r>
      <w:proofErr w:type="spellStart"/>
      <w:r w:rsidRPr="008524CF">
        <w:rPr>
          <w:rFonts w:ascii="Montserrat Light" w:hAnsi="Montserrat Light" w:cs="Cambria"/>
          <w:bCs/>
          <w:sz w:val="21"/>
          <w:szCs w:val="21"/>
          <w:lang w:val="en-US"/>
        </w:rPr>
        <w:t>anexa</w:t>
      </w:r>
      <w:proofErr w:type="spellEnd"/>
      <w:r w:rsidRPr="008524CF">
        <w:rPr>
          <w:rFonts w:ascii="Montserrat Light" w:hAnsi="Montserrat Light" w:cs="Cambria"/>
          <w:bCs/>
          <w:sz w:val="21"/>
          <w:szCs w:val="21"/>
          <w:lang w:val="en-US"/>
        </w:rPr>
        <w:t xml:space="preserve"> care face </w:t>
      </w:r>
      <w:proofErr w:type="spellStart"/>
      <w:r w:rsidRPr="008524CF">
        <w:rPr>
          <w:rFonts w:ascii="Montserrat Light" w:hAnsi="Montserrat Light" w:cs="Cambria"/>
          <w:bCs/>
          <w:sz w:val="21"/>
          <w:szCs w:val="21"/>
          <w:lang w:val="en-US"/>
        </w:rPr>
        <w:t>parte</w:t>
      </w:r>
      <w:proofErr w:type="spellEnd"/>
      <w:r w:rsidRPr="008524CF">
        <w:rPr>
          <w:rFonts w:ascii="Montserrat Light" w:hAnsi="Montserrat Light" w:cs="Cambria"/>
          <w:bCs/>
          <w:sz w:val="21"/>
          <w:szCs w:val="21"/>
          <w:lang w:val="en-US"/>
        </w:rPr>
        <w:t xml:space="preserve"> </w:t>
      </w:r>
      <w:proofErr w:type="spellStart"/>
      <w:r w:rsidRPr="008524CF">
        <w:rPr>
          <w:rFonts w:ascii="Montserrat Light" w:hAnsi="Montserrat Light" w:cs="Cambria"/>
          <w:bCs/>
          <w:sz w:val="21"/>
          <w:szCs w:val="21"/>
          <w:lang w:val="en-US"/>
        </w:rPr>
        <w:t>integrantă</w:t>
      </w:r>
      <w:proofErr w:type="spellEnd"/>
      <w:r w:rsidRPr="008524CF">
        <w:rPr>
          <w:rFonts w:ascii="Montserrat Light" w:hAnsi="Montserrat Light" w:cs="Cambria"/>
          <w:bCs/>
          <w:sz w:val="21"/>
          <w:szCs w:val="21"/>
          <w:lang w:val="en-US"/>
        </w:rPr>
        <w:t xml:space="preserve"> din </w:t>
      </w:r>
      <w:proofErr w:type="spellStart"/>
      <w:r w:rsidRPr="008524CF">
        <w:rPr>
          <w:rFonts w:ascii="Montserrat Light" w:hAnsi="Montserrat Light" w:cs="Cambria"/>
          <w:bCs/>
          <w:sz w:val="21"/>
          <w:szCs w:val="21"/>
          <w:lang w:val="en-US"/>
        </w:rPr>
        <w:t>prezenta</w:t>
      </w:r>
      <w:proofErr w:type="spellEnd"/>
      <w:r w:rsidRPr="000663C2">
        <w:rPr>
          <w:rFonts w:ascii="Montserrat Light" w:hAnsi="Montserrat Light" w:cs="Cambria"/>
          <w:sz w:val="21"/>
          <w:szCs w:val="21"/>
          <w:lang w:val="en-US"/>
        </w:rPr>
        <w:t xml:space="preserve"> </w:t>
      </w:r>
      <w:proofErr w:type="spellStart"/>
      <w:r w:rsidRPr="000663C2">
        <w:rPr>
          <w:rFonts w:ascii="Montserrat Light" w:hAnsi="Montserrat Light" w:cs="Cambria"/>
          <w:sz w:val="21"/>
          <w:szCs w:val="21"/>
          <w:lang w:val="en-US"/>
        </w:rPr>
        <w:t>dispoziție</w:t>
      </w:r>
      <w:proofErr w:type="spellEnd"/>
      <w:r w:rsidRPr="000663C2">
        <w:rPr>
          <w:rFonts w:ascii="Montserrat Light" w:hAnsi="Montserrat Light" w:cs="Cambria"/>
          <w:sz w:val="21"/>
          <w:szCs w:val="21"/>
          <w:lang w:val="en-US"/>
        </w:rPr>
        <w:t>.</w:t>
      </w:r>
    </w:p>
    <w:p w14:paraId="37D6FAB4" w14:textId="77777777" w:rsidR="006649F9" w:rsidRPr="000663C2" w:rsidRDefault="006649F9" w:rsidP="005E34E9">
      <w:pPr>
        <w:tabs>
          <w:tab w:val="left" w:pos="0"/>
        </w:tabs>
        <w:contextualSpacing/>
        <w:jc w:val="both"/>
        <w:rPr>
          <w:rFonts w:ascii="Montserrat Light" w:hAnsi="Montserrat Light"/>
          <w:b/>
          <w:bCs/>
          <w:sz w:val="21"/>
          <w:szCs w:val="21"/>
        </w:rPr>
      </w:pPr>
    </w:p>
    <w:p w14:paraId="4D5C9FC2" w14:textId="77777777" w:rsidR="006649F9" w:rsidRPr="000663C2" w:rsidRDefault="006649F9" w:rsidP="005E34E9">
      <w:pPr>
        <w:tabs>
          <w:tab w:val="left" w:pos="0"/>
        </w:tabs>
        <w:contextualSpacing/>
        <w:jc w:val="both"/>
        <w:rPr>
          <w:rFonts w:ascii="Montserrat Light" w:hAnsi="Montserrat Light" w:cs="Courier New"/>
          <w:bCs/>
          <w:sz w:val="21"/>
          <w:szCs w:val="21"/>
        </w:rPr>
      </w:pPr>
      <w:r w:rsidRPr="000663C2">
        <w:rPr>
          <w:rFonts w:ascii="Montserrat Light" w:hAnsi="Montserrat Light"/>
          <w:b/>
          <w:bCs/>
          <w:sz w:val="21"/>
          <w:szCs w:val="21"/>
        </w:rPr>
        <w:tab/>
      </w:r>
      <w:r w:rsidRPr="000663C2">
        <w:rPr>
          <w:rFonts w:ascii="Montserrat Light" w:hAnsi="Montserrat Light"/>
          <w:b/>
          <w:sz w:val="21"/>
          <w:szCs w:val="21"/>
          <w:lang w:val="pt-PT"/>
        </w:rPr>
        <w:t xml:space="preserve">Art. 2 </w:t>
      </w:r>
      <w:proofErr w:type="spellStart"/>
      <w:r w:rsidRPr="000663C2">
        <w:rPr>
          <w:rFonts w:ascii="Montserrat Light" w:hAnsi="Montserrat Light" w:cs="Courier New"/>
          <w:bCs/>
          <w:sz w:val="21"/>
          <w:szCs w:val="21"/>
        </w:rPr>
        <w:t>Persoanele</w:t>
      </w:r>
      <w:proofErr w:type="spellEnd"/>
      <w:r w:rsidRPr="000663C2">
        <w:rPr>
          <w:rFonts w:ascii="Montserrat Light" w:hAnsi="Montserrat Light" w:cs="Courier New"/>
          <w:bCs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 w:cs="Courier New"/>
          <w:bCs/>
          <w:sz w:val="21"/>
          <w:szCs w:val="21"/>
        </w:rPr>
        <w:t>nominalizate</w:t>
      </w:r>
      <w:proofErr w:type="spellEnd"/>
      <w:r w:rsidRPr="000663C2">
        <w:rPr>
          <w:rFonts w:ascii="Montserrat Light" w:hAnsi="Montserrat Light" w:cs="Courier New"/>
          <w:bCs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 w:cs="Courier New"/>
          <w:bCs/>
          <w:sz w:val="21"/>
          <w:szCs w:val="21"/>
        </w:rPr>
        <w:t>în</w:t>
      </w:r>
      <w:proofErr w:type="spellEnd"/>
      <w:r w:rsidRPr="000663C2">
        <w:rPr>
          <w:rFonts w:ascii="Montserrat Light" w:hAnsi="Montserrat Light" w:cs="Courier New"/>
          <w:bCs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 w:cs="Courier New"/>
          <w:bCs/>
          <w:sz w:val="21"/>
          <w:szCs w:val="21"/>
        </w:rPr>
        <w:t>calitate</w:t>
      </w:r>
      <w:proofErr w:type="spellEnd"/>
      <w:r w:rsidRPr="000663C2">
        <w:rPr>
          <w:rFonts w:ascii="Montserrat Light" w:hAnsi="Montserrat Light" w:cs="Courier New"/>
          <w:bCs/>
          <w:sz w:val="21"/>
          <w:szCs w:val="21"/>
        </w:rPr>
        <w:t xml:space="preserve"> de </w:t>
      </w:r>
      <w:proofErr w:type="spellStart"/>
      <w:r w:rsidRPr="000663C2">
        <w:rPr>
          <w:rFonts w:ascii="Montserrat Light" w:hAnsi="Montserrat Light" w:cs="Cambria"/>
          <w:bCs/>
          <w:sz w:val="21"/>
          <w:szCs w:val="21"/>
        </w:rPr>
        <w:t>preşedinte</w:t>
      </w:r>
      <w:proofErr w:type="spellEnd"/>
      <w:r w:rsidRPr="000663C2">
        <w:rPr>
          <w:rFonts w:ascii="Montserrat Light" w:hAnsi="Montserrat Light" w:cs="Cambria"/>
          <w:bCs/>
          <w:sz w:val="21"/>
          <w:szCs w:val="21"/>
        </w:rPr>
        <w:t>/</w:t>
      </w:r>
      <w:proofErr w:type="spellStart"/>
      <w:r w:rsidRPr="000663C2">
        <w:rPr>
          <w:rFonts w:ascii="Montserrat Light" w:hAnsi="Montserrat Light" w:cs="Cambria"/>
          <w:bCs/>
          <w:sz w:val="21"/>
          <w:szCs w:val="21"/>
        </w:rPr>
        <w:t>membru</w:t>
      </w:r>
      <w:proofErr w:type="spellEnd"/>
      <w:r w:rsidRPr="000663C2">
        <w:rPr>
          <w:rFonts w:ascii="Montserrat Light" w:hAnsi="Montserrat Light" w:cs="Cambria"/>
          <w:bCs/>
          <w:sz w:val="21"/>
          <w:szCs w:val="21"/>
        </w:rPr>
        <w:t xml:space="preserve"> de </w:t>
      </w:r>
      <w:proofErr w:type="spellStart"/>
      <w:r w:rsidRPr="000663C2">
        <w:rPr>
          <w:rFonts w:ascii="Montserrat Light" w:hAnsi="Montserrat Light" w:cs="Cambria"/>
          <w:bCs/>
          <w:sz w:val="21"/>
          <w:szCs w:val="21"/>
        </w:rPr>
        <w:t>rezervă</w:t>
      </w:r>
      <w:proofErr w:type="spellEnd"/>
      <w:r w:rsidRPr="000663C2">
        <w:rPr>
          <w:rFonts w:ascii="Montserrat Light" w:hAnsi="Montserrat Light" w:cs="Courier New"/>
          <w:bCs/>
          <w:sz w:val="21"/>
          <w:szCs w:val="21"/>
        </w:rPr>
        <w:t xml:space="preserve">, </w:t>
      </w:r>
      <w:proofErr w:type="spellStart"/>
      <w:r w:rsidRPr="000663C2">
        <w:rPr>
          <w:rFonts w:ascii="Montserrat Light" w:hAnsi="Montserrat Light" w:cs="Courier New"/>
          <w:bCs/>
          <w:sz w:val="21"/>
          <w:szCs w:val="21"/>
        </w:rPr>
        <w:t>vor</w:t>
      </w:r>
      <w:proofErr w:type="spellEnd"/>
      <w:r w:rsidRPr="000663C2">
        <w:rPr>
          <w:rFonts w:ascii="Montserrat Light" w:hAnsi="Montserrat Light" w:cs="Courier New"/>
          <w:bCs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 w:cs="Courier New"/>
          <w:bCs/>
          <w:sz w:val="21"/>
          <w:szCs w:val="21"/>
        </w:rPr>
        <w:t>înlocui</w:t>
      </w:r>
      <w:proofErr w:type="spellEnd"/>
      <w:r w:rsidRPr="000663C2">
        <w:rPr>
          <w:rFonts w:ascii="Montserrat Light" w:hAnsi="Montserrat Light" w:cs="Courier New"/>
          <w:bCs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 w:cs="Courier New"/>
          <w:bCs/>
          <w:sz w:val="21"/>
          <w:szCs w:val="21"/>
        </w:rPr>
        <w:t>președintele</w:t>
      </w:r>
      <w:proofErr w:type="spellEnd"/>
      <w:r w:rsidRPr="000663C2">
        <w:rPr>
          <w:rFonts w:ascii="Montserrat Light" w:hAnsi="Montserrat Light" w:cs="Courier New"/>
          <w:bCs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 w:cs="Courier New"/>
          <w:bCs/>
          <w:sz w:val="21"/>
          <w:szCs w:val="21"/>
        </w:rPr>
        <w:t>comisiei</w:t>
      </w:r>
      <w:proofErr w:type="spellEnd"/>
      <w:r w:rsidRPr="000663C2">
        <w:rPr>
          <w:rFonts w:ascii="Montserrat Light" w:hAnsi="Montserrat Light" w:cs="Courier New"/>
          <w:bCs/>
          <w:sz w:val="21"/>
          <w:szCs w:val="21"/>
        </w:rPr>
        <w:t xml:space="preserve">, </w:t>
      </w:r>
      <w:proofErr w:type="spellStart"/>
      <w:r w:rsidRPr="000663C2">
        <w:rPr>
          <w:rFonts w:ascii="Montserrat Light" w:hAnsi="Montserrat Light" w:cs="Courier New"/>
          <w:bCs/>
          <w:sz w:val="21"/>
          <w:szCs w:val="21"/>
        </w:rPr>
        <w:t>respectiv</w:t>
      </w:r>
      <w:proofErr w:type="spellEnd"/>
      <w:r w:rsidRPr="000663C2">
        <w:rPr>
          <w:rFonts w:ascii="Montserrat Light" w:hAnsi="Montserrat Light" w:cs="Courier New"/>
          <w:bCs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 w:cs="Courier New"/>
          <w:bCs/>
          <w:sz w:val="21"/>
          <w:szCs w:val="21"/>
        </w:rPr>
        <w:t>membrii</w:t>
      </w:r>
      <w:proofErr w:type="spellEnd"/>
      <w:r w:rsidRPr="000663C2">
        <w:rPr>
          <w:rFonts w:ascii="Montserrat Light" w:hAnsi="Montserrat Light" w:cs="Courier New"/>
          <w:bCs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 w:cs="Courier New"/>
          <w:bCs/>
          <w:sz w:val="21"/>
          <w:szCs w:val="21"/>
        </w:rPr>
        <w:t>acesteia</w:t>
      </w:r>
      <w:proofErr w:type="spellEnd"/>
      <w:r w:rsidRPr="000663C2">
        <w:rPr>
          <w:rFonts w:ascii="Montserrat Light" w:hAnsi="Montserrat Light" w:cs="Courier New"/>
          <w:bCs/>
          <w:sz w:val="21"/>
          <w:szCs w:val="21"/>
        </w:rPr>
        <w:t xml:space="preserve">, </w:t>
      </w:r>
      <w:proofErr w:type="spellStart"/>
      <w:r w:rsidRPr="000663C2">
        <w:rPr>
          <w:rFonts w:ascii="Montserrat Light" w:hAnsi="Montserrat Light" w:cs="Courier New"/>
          <w:bCs/>
          <w:sz w:val="21"/>
          <w:szCs w:val="21"/>
        </w:rPr>
        <w:t>după</w:t>
      </w:r>
      <w:proofErr w:type="spellEnd"/>
      <w:r w:rsidRPr="000663C2">
        <w:rPr>
          <w:rFonts w:ascii="Montserrat Light" w:hAnsi="Montserrat Light" w:cs="Courier New"/>
          <w:bCs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 w:cs="Courier New"/>
          <w:bCs/>
          <w:sz w:val="21"/>
          <w:szCs w:val="21"/>
        </w:rPr>
        <w:t>caz</w:t>
      </w:r>
      <w:proofErr w:type="spellEnd"/>
      <w:r w:rsidRPr="000663C2">
        <w:rPr>
          <w:rFonts w:ascii="Montserrat Light" w:hAnsi="Montserrat Light" w:cs="Courier New"/>
          <w:bCs/>
          <w:sz w:val="21"/>
          <w:szCs w:val="21"/>
        </w:rPr>
        <w:t xml:space="preserve">, </w:t>
      </w:r>
      <w:proofErr w:type="spellStart"/>
      <w:r w:rsidRPr="000663C2">
        <w:rPr>
          <w:rFonts w:ascii="Montserrat Light" w:hAnsi="Montserrat Light" w:cs="Courier New"/>
          <w:bCs/>
          <w:sz w:val="21"/>
          <w:szCs w:val="21"/>
        </w:rPr>
        <w:t>numai</w:t>
      </w:r>
      <w:proofErr w:type="spellEnd"/>
      <w:r w:rsidRPr="000663C2">
        <w:rPr>
          <w:rFonts w:ascii="Montserrat Light" w:hAnsi="Montserrat Light" w:cs="Courier New"/>
          <w:bCs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 w:cs="Courier New"/>
          <w:bCs/>
          <w:sz w:val="21"/>
          <w:szCs w:val="21"/>
        </w:rPr>
        <w:t>în</w:t>
      </w:r>
      <w:proofErr w:type="spellEnd"/>
      <w:r w:rsidRPr="000663C2">
        <w:rPr>
          <w:rFonts w:ascii="Montserrat Light" w:hAnsi="Montserrat Light" w:cs="Courier New"/>
          <w:bCs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 w:cs="Courier New"/>
          <w:bCs/>
          <w:sz w:val="21"/>
          <w:szCs w:val="21"/>
        </w:rPr>
        <w:t>situațiile</w:t>
      </w:r>
      <w:proofErr w:type="spellEnd"/>
      <w:r w:rsidRPr="000663C2">
        <w:rPr>
          <w:rFonts w:ascii="Montserrat Light" w:hAnsi="Montserrat Light" w:cs="Courier New"/>
          <w:bCs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 w:cs="Courier New"/>
          <w:bCs/>
          <w:sz w:val="21"/>
          <w:szCs w:val="21"/>
        </w:rPr>
        <w:t>în</w:t>
      </w:r>
      <w:proofErr w:type="spellEnd"/>
      <w:r w:rsidRPr="000663C2">
        <w:rPr>
          <w:rFonts w:ascii="Montserrat Light" w:hAnsi="Montserrat Light" w:cs="Courier New"/>
          <w:bCs/>
          <w:sz w:val="21"/>
          <w:szCs w:val="21"/>
        </w:rPr>
        <w:t xml:space="preserve"> care </w:t>
      </w:r>
      <w:proofErr w:type="spellStart"/>
      <w:r w:rsidRPr="000663C2">
        <w:rPr>
          <w:rFonts w:ascii="Montserrat Light" w:hAnsi="Montserrat Light" w:cs="Courier New"/>
          <w:bCs/>
          <w:sz w:val="21"/>
          <w:szCs w:val="21"/>
        </w:rPr>
        <w:t>persoana</w:t>
      </w:r>
      <w:proofErr w:type="spellEnd"/>
      <w:r w:rsidRPr="000663C2">
        <w:rPr>
          <w:rFonts w:ascii="Montserrat Light" w:hAnsi="Montserrat Light" w:cs="Courier New"/>
          <w:bCs/>
          <w:sz w:val="21"/>
          <w:szCs w:val="21"/>
        </w:rPr>
        <w:t>/</w:t>
      </w:r>
      <w:proofErr w:type="spellStart"/>
      <w:r w:rsidRPr="000663C2">
        <w:rPr>
          <w:rFonts w:ascii="Montserrat Light" w:hAnsi="Montserrat Light" w:cs="Courier New"/>
          <w:bCs/>
          <w:sz w:val="21"/>
          <w:szCs w:val="21"/>
        </w:rPr>
        <w:t>persoanele</w:t>
      </w:r>
      <w:proofErr w:type="spellEnd"/>
      <w:r w:rsidRPr="000663C2">
        <w:rPr>
          <w:rFonts w:ascii="Montserrat Light" w:hAnsi="Montserrat Light" w:cs="Courier New"/>
          <w:bCs/>
          <w:sz w:val="21"/>
          <w:szCs w:val="21"/>
        </w:rPr>
        <w:t xml:space="preserve"> care </w:t>
      </w:r>
      <w:proofErr w:type="spellStart"/>
      <w:r w:rsidRPr="000663C2">
        <w:rPr>
          <w:rFonts w:ascii="Montserrat Light" w:hAnsi="Montserrat Light" w:cs="Courier New"/>
          <w:bCs/>
          <w:sz w:val="21"/>
          <w:szCs w:val="21"/>
        </w:rPr>
        <w:t>urmează</w:t>
      </w:r>
      <w:proofErr w:type="spellEnd"/>
      <w:r w:rsidRPr="000663C2">
        <w:rPr>
          <w:rFonts w:ascii="Montserrat Light" w:hAnsi="Montserrat Light" w:cs="Courier New"/>
          <w:bCs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 w:cs="Courier New"/>
          <w:bCs/>
          <w:sz w:val="21"/>
          <w:szCs w:val="21"/>
        </w:rPr>
        <w:t>să</w:t>
      </w:r>
      <w:proofErr w:type="spellEnd"/>
      <w:r w:rsidRPr="000663C2">
        <w:rPr>
          <w:rFonts w:ascii="Montserrat Light" w:hAnsi="Montserrat Light" w:cs="Courier New"/>
          <w:bCs/>
          <w:sz w:val="21"/>
          <w:szCs w:val="21"/>
        </w:rPr>
        <w:t xml:space="preserve"> fie </w:t>
      </w:r>
      <w:proofErr w:type="spellStart"/>
      <w:r w:rsidRPr="000663C2">
        <w:rPr>
          <w:rFonts w:ascii="Montserrat Light" w:hAnsi="Montserrat Light" w:cs="Courier New"/>
          <w:bCs/>
          <w:sz w:val="21"/>
          <w:szCs w:val="21"/>
        </w:rPr>
        <w:t>înlocuită</w:t>
      </w:r>
      <w:proofErr w:type="spellEnd"/>
      <w:r w:rsidRPr="000663C2">
        <w:rPr>
          <w:rFonts w:ascii="Montserrat Light" w:hAnsi="Montserrat Light" w:cs="Courier New"/>
          <w:bCs/>
          <w:sz w:val="21"/>
          <w:szCs w:val="21"/>
        </w:rPr>
        <w:t>/</w:t>
      </w:r>
      <w:proofErr w:type="spellStart"/>
      <w:r w:rsidRPr="000663C2">
        <w:rPr>
          <w:rFonts w:ascii="Montserrat Light" w:hAnsi="Montserrat Light" w:cs="Courier New"/>
          <w:bCs/>
          <w:sz w:val="21"/>
          <w:szCs w:val="21"/>
        </w:rPr>
        <w:t>înlocuite</w:t>
      </w:r>
      <w:proofErr w:type="spellEnd"/>
      <w:r w:rsidRPr="000663C2">
        <w:rPr>
          <w:rFonts w:ascii="Montserrat Light" w:hAnsi="Montserrat Light" w:cs="Courier New"/>
          <w:bCs/>
          <w:sz w:val="21"/>
          <w:szCs w:val="21"/>
        </w:rPr>
        <w:t xml:space="preserve"> nu are/au </w:t>
      </w:r>
      <w:proofErr w:type="spellStart"/>
      <w:r w:rsidRPr="000663C2">
        <w:rPr>
          <w:rFonts w:ascii="Montserrat Light" w:hAnsi="Montserrat Light" w:cs="Courier New"/>
          <w:bCs/>
          <w:sz w:val="21"/>
          <w:szCs w:val="21"/>
        </w:rPr>
        <w:t>posibilitatea</w:t>
      </w:r>
      <w:proofErr w:type="spellEnd"/>
      <w:r w:rsidRPr="000663C2">
        <w:rPr>
          <w:rFonts w:ascii="Montserrat Light" w:hAnsi="Montserrat Light" w:cs="Courier New"/>
          <w:bCs/>
          <w:sz w:val="21"/>
          <w:szCs w:val="21"/>
        </w:rPr>
        <w:t xml:space="preserve">, din motive </w:t>
      </w:r>
      <w:proofErr w:type="spellStart"/>
      <w:r w:rsidRPr="000663C2">
        <w:rPr>
          <w:rFonts w:ascii="Montserrat Light" w:hAnsi="Montserrat Light" w:cs="Courier New"/>
          <w:bCs/>
          <w:sz w:val="21"/>
          <w:szCs w:val="21"/>
        </w:rPr>
        <w:t>obiective</w:t>
      </w:r>
      <w:proofErr w:type="spellEnd"/>
      <w:r w:rsidRPr="000663C2">
        <w:rPr>
          <w:rFonts w:ascii="Montserrat Light" w:hAnsi="Montserrat Light" w:cs="Courier New"/>
          <w:bCs/>
          <w:sz w:val="21"/>
          <w:szCs w:val="21"/>
        </w:rPr>
        <w:t xml:space="preserve">, de a-şi </w:t>
      </w:r>
      <w:proofErr w:type="spellStart"/>
      <w:r w:rsidRPr="000663C2">
        <w:rPr>
          <w:rFonts w:ascii="Montserrat Light" w:hAnsi="Montserrat Light" w:cs="Courier New"/>
          <w:bCs/>
          <w:sz w:val="21"/>
          <w:szCs w:val="21"/>
        </w:rPr>
        <w:t>îndeplini</w:t>
      </w:r>
      <w:proofErr w:type="spellEnd"/>
      <w:r w:rsidRPr="000663C2">
        <w:rPr>
          <w:rFonts w:ascii="Montserrat Light" w:hAnsi="Montserrat Light" w:cs="Courier New"/>
          <w:bCs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 w:cs="Courier New"/>
          <w:bCs/>
          <w:sz w:val="21"/>
          <w:szCs w:val="21"/>
        </w:rPr>
        <w:t>atribuţiile</w:t>
      </w:r>
      <w:proofErr w:type="spellEnd"/>
      <w:r w:rsidRPr="000663C2">
        <w:rPr>
          <w:rFonts w:ascii="Montserrat Light" w:hAnsi="Montserrat Light" w:cs="Courier New"/>
          <w:bCs/>
          <w:sz w:val="21"/>
          <w:szCs w:val="21"/>
        </w:rPr>
        <w:t xml:space="preserve"> care </w:t>
      </w:r>
      <w:proofErr w:type="spellStart"/>
      <w:r w:rsidRPr="000663C2">
        <w:rPr>
          <w:rFonts w:ascii="Montserrat Light" w:hAnsi="Montserrat Light" w:cs="Courier New"/>
          <w:bCs/>
          <w:sz w:val="21"/>
          <w:szCs w:val="21"/>
        </w:rPr>
        <w:t>rezultă</w:t>
      </w:r>
      <w:proofErr w:type="spellEnd"/>
      <w:r w:rsidRPr="000663C2">
        <w:rPr>
          <w:rFonts w:ascii="Montserrat Light" w:hAnsi="Montserrat Light" w:cs="Courier New"/>
          <w:bCs/>
          <w:sz w:val="21"/>
          <w:szCs w:val="21"/>
        </w:rPr>
        <w:t xml:space="preserve"> din </w:t>
      </w:r>
      <w:proofErr w:type="spellStart"/>
      <w:r w:rsidRPr="000663C2">
        <w:rPr>
          <w:rFonts w:ascii="Montserrat Light" w:hAnsi="Montserrat Light" w:cs="Courier New"/>
          <w:bCs/>
          <w:sz w:val="21"/>
          <w:szCs w:val="21"/>
        </w:rPr>
        <w:t>calitatea</w:t>
      </w:r>
      <w:proofErr w:type="spellEnd"/>
      <w:r w:rsidRPr="000663C2">
        <w:rPr>
          <w:rFonts w:ascii="Montserrat Light" w:hAnsi="Montserrat Light" w:cs="Courier New"/>
          <w:bCs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 w:cs="Courier New"/>
          <w:bCs/>
          <w:sz w:val="21"/>
          <w:szCs w:val="21"/>
        </w:rPr>
        <w:t>avută</w:t>
      </w:r>
      <w:proofErr w:type="spellEnd"/>
      <w:r w:rsidRPr="000663C2">
        <w:rPr>
          <w:rFonts w:ascii="Montserrat Light" w:hAnsi="Montserrat Light" w:cs="Courier New"/>
          <w:bCs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 w:cs="Courier New"/>
          <w:bCs/>
          <w:sz w:val="21"/>
          <w:szCs w:val="21"/>
        </w:rPr>
        <w:t>în</w:t>
      </w:r>
      <w:proofErr w:type="spellEnd"/>
      <w:r w:rsidRPr="000663C2">
        <w:rPr>
          <w:rFonts w:ascii="Montserrat Light" w:hAnsi="Montserrat Light" w:cs="Courier New"/>
          <w:bCs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 w:cs="Courier New"/>
          <w:bCs/>
          <w:sz w:val="21"/>
          <w:szCs w:val="21"/>
        </w:rPr>
        <w:t>cadrul</w:t>
      </w:r>
      <w:proofErr w:type="spellEnd"/>
      <w:r w:rsidRPr="000663C2">
        <w:rPr>
          <w:rFonts w:ascii="Montserrat Light" w:hAnsi="Montserrat Light" w:cs="Courier New"/>
          <w:bCs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 w:cs="Courier New"/>
          <w:bCs/>
          <w:sz w:val="21"/>
          <w:szCs w:val="21"/>
        </w:rPr>
        <w:t>comisiei</w:t>
      </w:r>
      <w:proofErr w:type="spellEnd"/>
      <w:r w:rsidRPr="000663C2">
        <w:rPr>
          <w:rFonts w:ascii="Montserrat Light" w:hAnsi="Montserrat Light" w:cs="Courier New"/>
          <w:bCs/>
          <w:sz w:val="21"/>
          <w:szCs w:val="21"/>
        </w:rPr>
        <w:t>.</w:t>
      </w:r>
    </w:p>
    <w:p w14:paraId="7569C38B" w14:textId="77777777" w:rsidR="006649F9" w:rsidRPr="000663C2" w:rsidRDefault="006649F9" w:rsidP="005E34E9">
      <w:pPr>
        <w:ind w:right="-81" w:firstLine="708"/>
        <w:jc w:val="both"/>
        <w:rPr>
          <w:rFonts w:ascii="Montserrat Light" w:hAnsi="Montserrat Light"/>
          <w:b/>
          <w:sz w:val="21"/>
          <w:szCs w:val="21"/>
          <w:lang w:val="fr-FR"/>
        </w:rPr>
      </w:pPr>
    </w:p>
    <w:p w14:paraId="757FA52D" w14:textId="77777777" w:rsidR="006649F9" w:rsidRPr="000663C2" w:rsidRDefault="006649F9" w:rsidP="005E34E9">
      <w:pPr>
        <w:ind w:right="-81" w:firstLine="708"/>
        <w:jc w:val="both"/>
        <w:rPr>
          <w:rFonts w:ascii="Montserrat Light" w:hAnsi="Montserrat Light"/>
          <w:sz w:val="21"/>
          <w:szCs w:val="21"/>
          <w:lang w:val="pt-PT"/>
        </w:rPr>
      </w:pPr>
      <w:r w:rsidRPr="000663C2">
        <w:rPr>
          <w:rFonts w:ascii="Montserrat Light" w:hAnsi="Montserrat Light"/>
          <w:b/>
          <w:sz w:val="21"/>
          <w:szCs w:val="21"/>
          <w:lang w:val="fr-FR"/>
        </w:rPr>
        <w:t>Art. 3</w:t>
      </w:r>
      <w:r w:rsidRPr="000663C2">
        <w:rPr>
          <w:rFonts w:ascii="Montserrat Light" w:hAnsi="Montserrat Light"/>
          <w:b/>
          <w:sz w:val="21"/>
          <w:szCs w:val="21"/>
          <w:lang w:val="fr-FR"/>
        </w:rPr>
        <w:tab/>
      </w:r>
      <w:r w:rsidRPr="000663C2">
        <w:rPr>
          <w:rFonts w:ascii="Montserrat Light" w:hAnsi="Montserrat Light"/>
          <w:sz w:val="21"/>
          <w:szCs w:val="21"/>
        </w:rPr>
        <w:t xml:space="preserve">Cu </w:t>
      </w:r>
      <w:proofErr w:type="spellStart"/>
      <w:r w:rsidRPr="000663C2">
        <w:rPr>
          <w:rFonts w:ascii="Montserrat Light" w:hAnsi="Montserrat Light"/>
          <w:sz w:val="21"/>
          <w:szCs w:val="21"/>
        </w:rPr>
        <w:t>ducerea</w:t>
      </w:r>
      <w:proofErr w:type="spellEnd"/>
      <w:r w:rsidRPr="000663C2">
        <w:rPr>
          <w:rFonts w:ascii="Montserrat Light" w:hAnsi="Montserrat Light"/>
          <w:sz w:val="21"/>
          <w:szCs w:val="21"/>
        </w:rPr>
        <w:t xml:space="preserve"> la </w:t>
      </w:r>
      <w:proofErr w:type="spellStart"/>
      <w:r w:rsidRPr="000663C2">
        <w:rPr>
          <w:rFonts w:ascii="Montserrat Light" w:hAnsi="Montserrat Light"/>
          <w:sz w:val="21"/>
          <w:szCs w:val="21"/>
        </w:rPr>
        <w:t>îndeplinire</w:t>
      </w:r>
      <w:proofErr w:type="spellEnd"/>
      <w:r w:rsidRPr="000663C2">
        <w:rPr>
          <w:rFonts w:ascii="Montserrat Light" w:hAnsi="Montserrat Light"/>
          <w:sz w:val="21"/>
          <w:szCs w:val="21"/>
        </w:rPr>
        <w:t xml:space="preserve"> a </w:t>
      </w:r>
      <w:proofErr w:type="spellStart"/>
      <w:r w:rsidRPr="000663C2">
        <w:rPr>
          <w:rFonts w:ascii="Montserrat Light" w:hAnsi="Montserrat Light"/>
          <w:sz w:val="21"/>
          <w:szCs w:val="21"/>
        </w:rPr>
        <w:t>prezentei</w:t>
      </w:r>
      <w:proofErr w:type="spellEnd"/>
      <w:r w:rsidRPr="000663C2">
        <w:rPr>
          <w:rFonts w:ascii="Montserrat Light" w:hAnsi="Montserrat Light"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/>
          <w:sz w:val="21"/>
          <w:szCs w:val="21"/>
        </w:rPr>
        <w:t>dispoziții</w:t>
      </w:r>
      <w:proofErr w:type="spellEnd"/>
      <w:r w:rsidRPr="000663C2">
        <w:rPr>
          <w:rFonts w:ascii="Montserrat Light" w:hAnsi="Montserrat Light"/>
          <w:sz w:val="21"/>
          <w:szCs w:val="21"/>
        </w:rPr>
        <w:t xml:space="preserve"> se </w:t>
      </w:r>
      <w:proofErr w:type="spellStart"/>
      <w:r w:rsidRPr="000663C2">
        <w:rPr>
          <w:rFonts w:ascii="Montserrat Light" w:hAnsi="Montserrat Light"/>
          <w:sz w:val="21"/>
          <w:szCs w:val="21"/>
        </w:rPr>
        <w:t>încredinţează</w:t>
      </w:r>
      <w:proofErr w:type="spellEnd"/>
      <w:r w:rsidRPr="000663C2">
        <w:rPr>
          <w:rFonts w:ascii="Montserrat Light" w:hAnsi="Montserrat Light"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/>
          <w:sz w:val="21"/>
          <w:szCs w:val="21"/>
        </w:rPr>
        <w:t>comisia</w:t>
      </w:r>
      <w:proofErr w:type="spellEnd"/>
      <w:r w:rsidRPr="000663C2">
        <w:rPr>
          <w:rFonts w:ascii="Montserrat Light" w:hAnsi="Montserrat Light"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/>
          <w:sz w:val="21"/>
          <w:szCs w:val="21"/>
        </w:rPr>
        <w:t>numită</w:t>
      </w:r>
      <w:proofErr w:type="spellEnd"/>
      <w:r w:rsidRPr="000663C2">
        <w:rPr>
          <w:rFonts w:ascii="Montserrat Light" w:hAnsi="Montserrat Light"/>
          <w:sz w:val="21"/>
          <w:szCs w:val="21"/>
        </w:rPr>
        <w:t xml:space="preserve"> la art. 1, </w:t>
      </w:r>
      <w:r w:rsidRPr="000663C2">
        <w:rPr>
          <w:rFonts w:ascii="Montserrat Light" w:hAnsi="Montserrat Light"/>
          <w:sz w:val="21"/>
          <w:szCs w:val="21"/>
          <w:lang w:val="pt-PT"/>
        </w:rPr>
        <w:t>care va îndeplini atribuţiile cuprinse în legisla</w:t>
      </w:r>
      <w:proofErr w:type="spellStart"/>
      <w:r w:rsidRPr="000663C2">
        <w:rPr>
          <w:rFonts w:ascii="Montserrat Light" w:hAnsi="Montserrat Light"/>
          <w:sz w:val="21"/>
          <w:szCs w:val="21"/>
        </w:rPr>
        <w:t>ţia</w:t>
      </w:r>
      <w:proofErr w:type="spellEnd"/>
      <w:r w:rsidRPr="000663C2">
        <w:rPr>
          <w:rFonts w:ascii="Montserrat Light" w:hAnsi="Montserrat Light"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/>
          <w:sz w:val="21"/>
          <w:szCs w:val="21"/>
        </w:rPr>
        <w:t>aplicabilă</w:t>
      </w:r>
      <w:proofErr w:type="spellEnd"/>
      <w:r w:rsidRPr="000663C2">
        <w:rPr>
          <w:rFonts w:ascii="Montserrat Light" w:hAnsi="Montserrat Light"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/>
          <w:sz w:val="21"/>
          <w:szCs w:val="21"/>
        </w:rPr>
        <w:t>în</w:t>
      </w:r>
      <w:proofErr w:type="spellEnd"/>
      <w:r w:rsidRPr="000663C2">
        <w:rPr>
          <w:rFonts w:ascii="Montserrat Light" w:hAnsi="Montserrat Light"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/>
          <w:sz w:val="21"/>
          <w:szCs w:val="21"/>
        </w:rPr>
        <w:t>domeniul</w:t>
      </w:r>
      <w:proofErr w:type="spellEnd"/>
      <w:r w:rsidRPr="000663C2">
        <w:rPr>
          <w:rFonts w:ascii="Montserrat Light" w:hAnsi="Montserrat Light"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/>
          <w:sz w:val="21"/>
          <w:szCs w:val="21"/>
        </w:rPr>
        <w:t>efectuării</w:t>
      </w:r>
      <w:proofErr w:type="spellEnd"/>
      <w:r w:rsidRPr="000663C2">
        <w:rPr>
          <w:rFonts w:ascii="Montserrat Light" w:hAnsi="Montserrat Light"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/>
          <w:sz w:val="21"/>
          <w:szCs w:val="21"/>
        </w:rPr>
        <w:t>recepției</w:t>
      </w:r>
      <w:proofErr w:type="spellEnd"/>
      <w:r w:rsidRPr="000663C2">
        <w:rPr>
          <w:rFonts w:ascii="Montserrat Light" w:hAnsi="Montserrat Light"/>
          <w:sz w:val="21"/>
          <w:szCs w:val="21"/>
        </w:rPr>
        <w:t xml:space="preserve"> la </w:t>
      </w:r>
      <w:proofErr w:type="spellStart"/>
      <w:r w:rsidRPr="000663C2">
        <w:rPr>
          <w:rFonts w:ascii="Montserrat Light" w:hAnsi="Montserrat Light"/>
          <w:sz w:val="21"/>
          <w:szCs w:val="21"/>
        </w:rPr>
        <w:t>terminarea</w:t>
      </w:r>
      <w:proofErr w:type="spellEnd"/>
      <w:r w:rsidRPr="000663C2">
        <w:rPr>
          <w:rFonts w:ascii="Montserrat Light" w:hAnsi="Montserrat Light"/>
          <w:sz w:val="21"/>
          <w:szCs w:val="21"/>
        </w:rPr>
        <w:t xml:space="preserve"> </w:t>
      </w:r>
      <w:proofErr w:type="spellStart"/>
      <w:r w:rsidRPr="000663C2">
        <w:rPr>
          <w:rFonts w:ascii="Montserrat Light" w:hAnsi="Montserrat Light"/>
          <w:sz w:val="21"/>
          <w:szCs w:val="21"/>
        </w:rPr>
        <w:t>lucrărilor</w:t>
      </w:r>
      <w:proofErr w:type="spellEnd"/>
      <w:r w:rsidRPr="000663C2">
        <w:rPr>
          <w:rFonts w:ascii="Montserrat Light" w:hAnsi="Montserrat Light"/>
          <w:sz w:val="21"/>
          <w:szCs w:val="21"/>
        </w:rPr>
        <w:t>.</w:t>
      </w:r>
      <w:r w:rsidRPr="000663C2">
        <w:rPr>
          <w:rFonts w:ascii="Montserrat Light" w:hAnsi="Montserrat Light"/>
          <w:sz w:val="21"/>
          <w:szCs w:val="21"/>
          <w:lang w:val="pt-PT"/>
        </w:rPr>
        <w:t xml:space="preserve">  </w:t>
      </w:r>
    </w:p>
    <w:p w14:paraId="2CD5D878" w14:textId="77777777" w:rsidR="005E34E9" w:rsidRDefault="005E34E9" w:rsidP="005E34E9">
      <w:pPr>
        <w:pStyle w:val="Indentcorptext"/>
        <w:spacing w:after="0"/>
        <w:ind w:left="0" w:right="115" w:firstLine="708"/>
        <w:jc w:val="both"/>
        <w:rPr>
          <w:rFonts w:ascii="Montserrat Light" w:hAnsi="Montserrat Light" w:cs="Calibri"/>
          <w:b/>
          <w:sz w:val="21"/>
          <w:szCs w:val="21"/>
        </w:rPr>
      </w:pPr>
    </w:p>
    <w:p w14:paraId="78748700" w14:textId="092007BF" w:rsidR="006649F9" w:rsidRPr="000663C2" w:rsidRDefault="006649F9" w:rsidP="005E34E9">
      <w:pPr>
        <w:pStyle w:val="Indentcorptext"/>
        <w:spacing w:after="0"/>
        <w:ind w:left="0" w:right="115" w:firstLine="708"/>
        <w:jc w:val="both"/>
        <w:rPr>
          <w:rFonts w:ascii="Montserrat Light" w:hAnsi="Montserrat Light"/>
          <w:bCs/>
          <w:sz w:val="21"/>
          <w:szCs w:val="21"/>
          <w:lang w:val="it-IT"/>
        </w:rPr>
      </w:pPr>
      <w:r w:rsidRPr="000663C2">
        <w:rPr>
          <w:rFonts w:ascii="Montserrat Light" w:hAnsi="Montserrat Light" w:cs="Calibri"/>
          <w:b/>
          <w:sz w:val="21"/>
          <w:szCs w:val="21"/>
        </w:rPr>
        <w:t xml:space="preserve">Art. 4 </w:t>
      </w:r>
      <w:r w:rsidRPr="000663C2">
        <w:rPr>
          <w:rFonts w:ascii="Montserrat Light" w:hAnsi="Montserrat Light" w:cs="Cambria"/>
          <w:bCs/>
          <w:sz w:val="21"/>
          <w:szCs w:val="21"/>
          <w:lang w:val="ro-RO"/>
        </w:rPr>
        <w:t xml:space="preserve">Prezenta </w:t>
      </w:r>
      <w:proofErr w:type="spellStart"/>
      <w:r w:rsidRPr="000663C2">
        <w:rPr>
          <w:rFonts w:ascii="Montserrat Light" w:hAnsi="Montserrat Light" w:cs="Cambria"/>
          <w:bCs/>
          <w:sz w:val="21"/>
          <w:szCs w:val="21"/>
          <w:lang w:val="ro-RO"/>
        </w:rPr>
        <w:t>dispoziţie</w:t>
      </w:r>
      <w:proofErr w:type="spellEnd"/>
      <w:r w:rsidRPr="000663C2">
        <w:rPr>
          <w:rFonts w:ascii="Montserrat Light" w:hAnsi="Montserrat Light" w:cs="Cambria"/>
          <w:bCs/>
          <w:sz w:val="21"/>
          <w:szCs w:val="21"/>
          <w:lang w:val="ro-RO"/>
        </w:rPr>
        <w:t xml:space="preserve"> se comunică </w:t>
      </w:r>
      <w:r w:rsidRPr="000663C2">
        <w:rPr>
          <w:rFonts w:ascii="Montserrat Light" w:hAnsi="Montserrat Light"/>
          <w:bCs/>
          <w:sz w:val="21"/>
          <w:szCs w:val="21"/>
          <w:lang w:val="pt-BR"/>
        </w:rPr>
        <w:t xml:space="preserve">prin </w:t>
      </w:r>
      <w:r w:rsidR="00EE4DEC" w:rsidRPr="000663C2">
        <w:rPr>
          <w:rFonts w:ascii="Montserrat Light" w:hAnsi="Montserrat Light"/>
          <w:bCs/>
          <w:sz w:val="21"/>
          <w:szCs w:val="21"/>
          <w:lang w:val="pt-BR"/>
        </w:rPr>
        <w:t>poştă electronică pensoanelor nominalizate</w:t>
      </w:r>
      <w:r w:rsidRPr="000663C2">
        <w:rPr>
          <w:rFonts w:ascii="Montserrat Light" w:hAnsi="Montserrat Light" w:cs="Cambria"/>
          <w:bCs/>
          <w:sz w:val="21"/>
          <w:szCs w:val="21"/>
          <w:lang w:val="ro-RO"/>
        </w:rPr>
        <w:t xml:space="preserve"> la art.1, Direcției Dezvoltare și Investiții precum şi Prefectului </w:t>
      </w:r>
      <w:proofErr w:type="spellStart"/>
      <w:r w:rsidRPr="000663C2">
        <w:rPr>
          <w:rFonts w:ascii="Montserrat Light" w:hAnsi="Montserrat Light" w:cs="Cambria"/>
          <w:bCs/>
          <w:sz w:val="21"/>
          <w:szCs w:val="21"/>
          <w:lang w:val="ro-RO"/>
        </w:rPr>
        <w:t>Judeţului</w:t>
      </w:r>
      <w:proofErr w:type="spellEnd"/>
      <w:r w:rsidRPr="000663C2">
        <w:rPr>
          <w:rFonts w:ascii="Montserrat Light" w:hAnsi="Montserrat Light" w:cs="Cambria"/>
          <w:bCs/>
          <w:sz w:val="21"/>
          <w:szCs w:val="21"/>
          <w:lang w:val="ro-RO"/>
        </w:rPr>
        <w:t xml:space="preserve"> Cluj </w:t>
      </w:r>
      <w:r w:rsidRPr="000663C2">
        <w:rPr>
          <w:rFonts w:ascii="Montserrat Light" w:hAnsi="Montserrat Light"/>
          <w:bCs/>
          <w:sz w:val="21"/>
          <w:szCs w:val="21"/>
          <w:lang w:val="it-IT"/>
        </w:rPr>
        <w:t xml:space="preserve">şi se aduce la cunoştinţă publică prin </w:t>
      </w:r>
      <w:proofErr w:type="spellStart"/>
      <w:r w:rsidRPr="000663C2">
        <w:rPr>
          <w:rFonts w:ascii="Montserrat Light" w:hAnsi="Montserrat Light"/>
          <w:bCs/>
          <w:sz w:val="21"/>
          <w:szCs w:val="21"/>
        </w:rPr>
        <w:t>afişare</w:t>
      </w:r>
      <w:proofErr w:type="spellEnd"/>
      <w:r w:rsidRPr="000663C2">
        <w:rPr>
          <w:rFonts w:ascii="Montserrat Light" w:hAnsi="Montserrat Light"/>
          <w:bCs/>
          <w:sz w:val="21"/>
          <w:szCs w:val="21"/>
        </w:rPr>
        <w:t xml:space="preserve"> pe </w:t>
      </w:r>
      <w:proofErr w:type="spellStart"/>
      <w:r w:rsidRPr="000663C2">
        <w:rPr>
          <w:rFonts w:ascii="Montserrat Light" w:hAnsi="Montserrat Light"/>
          <w:bCs/>
          <w:sz w:val="21"/>
          <w:szCs w:val="21"/>
        </w:rPr>
        <w:t>pagina</w:t>
      </w:r>
      <w:proofErr w:type="spellEnd"/>
      <w:r w:rsidRPr="000663C2">
        <w:rPr>
          <w:rFonts w:ascii="Montserrat Light" w:hAnsi="Montserrat Light"/>
          <w:bCs/>
          <w:sz w:val="21"/>
          <w:szCs w:val="21"/>
        </w:rPr>
        <w:t xml:space="preserve"> de internet „www.cjcluj.ro</w:t>
      </w:r>
      <w:r w:rsidRPr="000663C2">
        <w:rPr>
          <w:rFonts w:ascii="Montserrat Light" w:hAnsi="Montserrat Light"/>
          <w:bCs/>
          <w:sz w:val="21"/>
          <w:szCs w:val="21"/>
          <w:lang w:val="it-IT"/>
        </w:rPr>
        <w:t>”.</w:t>
      </w:r>
    </w:p>
    <w:p w14:paraId="43175A5F" w14:textId="77777777" w:rsidR="008926F4" w:rsidRPr="00EE4DEC" w:rsidRDefault="008926F4" w:rsidP="005E34E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C689BC3" w14:textId="142C5D56" w:rsidR="00F7157A" w:rsidRPr="00D036BF" w:rsidRDefault="00F7157A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3E1059CE" w14:textId="77777777" w:rsidR="00D036BF" w:rsidRPr="00B8037F" w:rsidRDefault="00D036BF" w:rsidP="00D036BF">
      <w:pPr>
        <w:autoSpaceDE w:val="0"/>
        <w:autoSpaceDN w:val="0"/>
        <w:adjustRightInd w:val="0"/>
        <w:spacing w:line="240" w:lineRule="auto"/>
        <w:ind w:left="5400" w:right="-114" w:hanging="360"/>
        <w:jc w:val="both"/>
        <w:rPr>
          <w:rFonts w:ascii="Montserrat" w:hAnsi="Montserrat" w:cs="Cambria"/>
          <w:b/>
          <w:bCs/>
          <w:noProof/>
          <w:lang w:val="ro-RO"/>
        </w:rPr>
      </w:pPr>
      <w:r w:rsidRPr="00B8037F">
        <w:rPr>
          <w:rFonts w:ascii="Montserrat" w:hAnsi="Montserrat" w:cs="Cambria"/>
          <w:b/>
          <w:bCs/>
          <w:noProof/>
          <w:lang w:val="ro-RO"/>
        </w:rPr>
        <w:t xml:space="preserve">     CONTRASEMNEAZĂ:</w:t>
      </w:r>
    </w:p>
    <w:p w14:paraId="14520450" w14:textId="77777777" w:rsidR="00D036BF" w:rsidRPr="00B8037F" w:rsidRDefault="00D036BF" w:rsidP="00D036BF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B8037F">
        <w:rPr>
          <w:rFonts w:ascii="Montserrat" w:hAnsi="Montserrat" w:cs="Cambria"/>
          <w:b/>
          <w:bCs/>
          <w:noProof/>
          <w:lang w:val="ro-RO"/>
        </w:rPr>
        <w:t xml:space="preserve">     PREŞEDINTE</w:t>
      </w:r>
      <w:r w:rsidRPr="00B8037F">
        <w:rPr>
          <w:rFonts w:ascii="Montserrat" w:hAnsi="Montserrat" w:cs="Cambria"/>
          <w:b/>
          <w:bCs/>
          <w:noProof/>
          <w:lang w:val="ro-RO"/>
        </w:rPr>
        <w:tab/>
      </w:r>
      <w:r w:rsidRPr="00B8037F">
        <w:rPr>
          <w:rFonts w:ascii="Montserrat" w:hAnsi="Montserrat" w:cs="Cambria"/>
          <w:b/>
          <w:bCs/>
          <w:noProof/>
          <w:lang w:val="ro-RO"/>
        </w:rPr>
        <w:tab/>
      </w:r>
      <w:r w:rsidRPr="00B8037F">
        <w:rPr>
          <w:rFonts w:ascii="Montserrat" w:hAnsi="Montserrat" w:cs="Cambria"/>
          <w:b/>
          <w:bCs/>
          <w:noProof/>
          <w:lang w:val="ro-RO"/>
        </w:rPr>
        <w:tab/>
        <w:t xml:space="preserve">              SECRETAR  GENERAL AL JUDEŢULUI</w:t>
      </w:r>
    </w:p>
    <w:p w14:paraId="297C27B0" w14:textId="77777777" w:rsidR="00D036BF" w:rsidRPr="00B8037F" w:rsidRDefault="00D036BF" w:rsidP="00D036BF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B8037F">
        <w:rPr>
          <w:rFonts w:ascii="Montserrat" w:hAnsi="Montserrat" w:cs="Cambria"/>
          <w:b/>
          <w:bCs/>
          <w:noProof/>
          <w:lang w:val="ro-RO"/>
        </w:rPr>
        <w:t xml:space="preserve">        </w:t>
      </w:r>
    </w:p>
    <w:p w14:paraId="1B0B4E60" w14:textId="77777777" w:rsidR="00D036BF" w:rsidRPr="00B8037F" w:rsidRDefault="00D036BF" w:rsidP="00D036BF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B8037F">
        <w:rPr>
          <w:rFonts w:ascii="Montserrat" w:hAnsi="Montserrat" w:cs="Cambria"/>
          <w:b/>
          <w:bCs/>
          <w:noProof/>
          <w:lang w:val="ro-RO"/>
        </w:rPr>
        <w:t xml:space="preserve">         Alin Tișe</w:t>
      </w:r>
      <w:r w:rsidRPr="00B8037F">
        <w:rPr>
          <w:rFonts w:ascii="Montserrat" w:hAnsi="Montserrat" w:cs="Cambria"/>
          <w:b/>
          <w:bCs/>
          <w:noProof/>
          <w:lang w:val="ro-RO"/>
        </w:rPr>
        <w:tab/>
      </w:r>
      <w:r w:rsidRPr="00B8037F">
        <w:rPr>
          <w:rFonts w:ascii="Montserrat" w:hAnsi="Montserrat" w:cs="Cambria"/>
          <w:b/>
          <w:bCs/>
          <w:noProof/>
          <w:lang w:val="ro-RO"/>
        </w:rPr>
        <w:tab/>
        <w:t xml:space="preserve">                                              Simona Gaci    </w:t>
      </w:r>
    </w:p>
    <w:p w14:paraId="1BCA7EA3" w14:textId="77777777" w:rsidR="00D036BF" w:rsidRDefault="00D036BF" w:rsidP="00D036BF">
      <w:pPr>
        <w:spacing w:line="240" w:lineRule="auto"/>
        <w:jc w:val="right"/>
        <w:rPr>
          <w:rFonts w:ascii="Montserrat" w:hAnsi="Montserrat"/>
          <w:noProof/>
          <w:lang w:val="ro-RO"/>
        </w:rPr>
      </w:pPr>
    </w:p>
    <w:p w14:paraId="43DBFB7A" w14:textId="77777777" w:rsidR="009E1CAB" w:rsidRDefault="009E1CAB" w:rsidP="00D036BF">
      <w:pPr>
        <w:spacing w:line="240" w:lineRule="auto"/>
        <w:jc w:val="right"/>
        <w:rPr>
          <w:rFonts w:ascii="Montserrat" w:hAnsi="Montserrat"/>
          <w:noProof/>
          <w:lang w:val="ro-RO"/>
        </w:rPr>
      </w:pPr>
    </w:p>
    <w:p w14:paraId="082DB250" w14:textId="77777777" w:rsidR="009E1CAB" w:rsidRDefault="009E1CAB" w:rsidP="00D036BF">
      <w:pPr>
        <w:spacing w:line="240" w:lineRule="auto"/>
        <w:jc w:val="right"/>
        <w:rPr>
          <w:rFonts w:ascii="Montserrat" w:hAnsi="Montserrat"/>
          <w:noProof/>
          <w:lang w:val="ro-RO"/>
        </w:rPr>
      </w:pPr>
    </w:p>
    <w:p w14:paraId="14DD224A" w14:textId="77777777" w:rsidR="009E1CAB" w:rsidRDefault="009E1CAB" w:rsidP="00D036BF">
      <w:pPr>
        <w:spacing w:line="240" w:lineRule="auto"/>
        <w:jc w:val="right"/>
        <w:rPr>
          <w:rFonts w:ascii="Montserrat" w:hAnsi="Montserrat"/>
          <w:noProof/>
          <w:lang w:val="ro-RO"/>
        </w:rPr>
      </w:pPr>
    </w:p>
    <w:p w14:paraId="7D0468A0" w14:textId="77777777" w:rsidR="009E1CAB" w:rsidRDefault="009E1CAB" w:rsidP="00D036BF">
      <w:pPr>
        <w:spacing w:line="240" w:lineRule="auto"/>
        <w:jc w:val="right"/>
        <w:rPr>
          <w:rFonts w:ascii="Montserrat" w:hAnsi="Montserrat"/>
          <w:noProof/>
          <w:lang w:val="ro-RO"/>
        </w:rPr>
      </w:pPr>
    </w:p>
    <w:p w14:paraId="73AE9289" w14:textId="77777777" w:rsidR="009E1CAB" w:rsidRDefault="009E1CAB" w:rsidP="00D036BF">
      <w:pPr>
        <w:spacing w:line="240" w:lineRule="auto"/>
        <w:jc w:val="right"/>
        <w:rPr>
          <w:rFonts w:ascii="Montserrat" w:hAnsi="Montserrat"/>
          <w:noProof/>
          <w:lang w:val="ro-RO"/>
        </w:rPr>
      </w:pPr>
    </w:p>
    <w:p w14:paraId="13283BEF" w14:textId="77777777" w:rsidR="009E1CAB" w:rsidRDefault="009E1CAB" w:rsidP="00D036BF">
      <w:pPr>
        <w:spacing w:line="240" w:lineRule="auto"/>
        <w:jc w:val="right"/>
        <w:rPr>
          <w:rFonts w:ascii="Montserrat" w:hAnsi="Montserrat"/>
          <w:noProof/>
          <w:lang w:val="ro-RO"/>
        </w:rPr>
      </w:pPr>
    </w:p>
    <w:p w14:paraId="760A9963" w14:textId="77777777" w:rsidR="009E1CAB" w:rsidRDefault="009E1CAB" w:rsidP="00D036BF">
      <w:pPr>
        <w:spacing w:line="240" w:lineRule="auto"/>
        <w:jc w:val="right"/>
        <w:rPr>
          <w:rFonts w:ascii="Montserrat" w:hAnsi="Montserrat"/>
          <w:noProof/>
          <w:lang w:val="ro-RO"/>
        </w:rPr>
      </w:pPr>
    </w:p>
    <w:p w14:paraId="3CA014C9" w14:textId="77777777" w:rsidR="009E1CAB" w:rsidRDefault="009E1CAB" w:rsidP="00D036BF">
      <w:pPr>
        <w:spacing w:line="240" w:lineRule="auto"/>
        <w:jc w:val="right"/>
        <w:rPr>
          <w:rFonts w:ascii="Montserrat" w:hAnsi="Montserrat"/>
          <w:noProof/>
          <w:lang w:val="ro-RO"/>
        </w:rPr>
      </w:pPr>
    </w:p>
    <w:p w14:paraId="11101E73" w14:textId="77777777" w:rsidR="009E1CAB" w:rsidRDefault="009E1CAB" w:rsidP="00D036BF">
      <w:pPr>
        <w:spacing w:line="240" w:lineRule="auto"/>
        <w:jc w:val="right"/>
        <w:rPr>
          <w:rFonts w:ascii="Montserrat" w:hAnsi="Montserrat"/>
          <w:noProof/>
          <w:lang w:val="ro-RO"/>
        </w:rPr>
      </w:pPr>
    </w:p>
    <w:p w14:paraId="12DC6032" w14:textId="77777777" w:rsidR="009E1CAB" w:rsidRDefault="009E1CAB" w:rsidP="00D036BF">
      <w:pPr>
        <w:spacing w:line="240" w:lineRule="auto"/>
        <w:jc w:val="right"/>
        <w:rPr>
          <w:rFonts w:ascii="Montserrat" w:hAnsi="Montserrat"/>
          <w:noProof/>
          <w:lang w:val="ro-RO"/>
        </w:rPr>
      </w:pPr>
    </w:p>
    <w:p w14:paraId="13D0A4EF" w14:textId="77777777" w:rsidR="009E1CAB" w:rsidRDefault="009E1CAB" w:rsidP="00D036BF">
      <w:pPr>
        <w:spacing w:line="240" w:lineRule="auto"/>
        <w:jc w:val="right"/>
        <w:rPr>
          <w:rFonts w:ascii="Montserrat" w:hAnsi="Montserrat"/>
          <w:noProof/>
          <w:lang w:val="ro-RO"/>
        </w:rPr>
      </w:pPr>
    </w:p>
    <w:p w14:paraId="22C4F8B1" w14:textId="77777777" w:rsidR="009E1CAB" w:rsidRDefault="009E1CAB" w:rsidP="00D036BF">
      <w:pPr>
        <w:spacing w:line="240" w:lineRule="auto"/>
        <w:jc w:val="right"/>
        <w:rPr>
          <w:rFonts w:ascii="Montserrat" w:hAnsi="Montserrat"/>
          <w:noProof/>
          <w:lang w:val="ro-RO"/>
        </w:rPr>
      </w:pPr>
    </w:p>
    <w:p w14:paraId="4AA767DE" w14:textId="77777777" w:rsidR="005E34E9" w:rsidRDefault="005E34E9" w:rsidP="00D036BF">
      <w:pPr>
        <w:spacing w:line="240" w:lineRule="auto"/>
        <w:jc w:val="right"/>
        <w:rPr>
          <w:rFonts w:ascii="Montserrat" w:hAnsi="Montserrat"/>
          <w:noProof/>
          <w:lang w:val="ro-RO"/>
        </w:rPr>
      </w:pPr>
    </w:p>
    <w:p w14:paraId="612E2DD0" w14:textId="77777777" w:rsidR="005E34E9" w:rsidRDefault="005E34E9" w:rsidP="00D036BF">
      <w:pPr>
        <w:spacing w:line="240" w:lineRule="auto"/>
        <w:jc w:val="right"/>
        <w:rPr>
          <w:rFonts w:ascii="Montserrat" w:hAnsi="Montserrat"/>
          <w:noProof/>
          <w:lang w:val="ro-RO"/>
        </w:rPr>
      </w:pPr>
    </w:p>
    <w:p w14:paraId="407AE5AA" w14:textId="63891169" w:rsidR="00401BE7" w:rsidRPr="00D036BF" w:rsidRDefault="00401BE7" w:rsidP="00EE4DEC">
      <w:pPr>
        <w:autoSpaceDE w:val="0"/>
        <w:autoSpaceDN w:val="0"/>
        <w:adjustRightInd w:val="0"/>
        <w:spacing w:line="240" w:lineRule="auto"/>
        <w:ind w:left="3600" w:right="-95" w:firstLine="720"/>
        <w:rPr>
          <w:rFonts w:ascii="Montserrat" w:eastAsia="Times New Roman" w:hAnsi="Montserrat" w:cs="Cambria"/>
          <w:b/>
          <w:bCs/>
          <w:noProof/>
          <w:lang w:val="ro-RO"/>
        </w:rPr>
      </w:pPr>
      <w:r w:rsidRPr="00D036BF">
        <w:rPr>
          <w:rFonts w:ascii="Montserrat" w:eastAsia="Times New Roman" w:hAnsi="Montserrat" w:cs="Cambria"/>
          <w:b/>
          <w:bCs/>
          <w:noProof/>
          <w:lang w:val="ro-RO"/>
        </w:rPr>
        <w:lastRenderedPageBreak/>
        <w:t>Anexă</w:t>
      </w:r>
    </w:p>
    <w:p w14:paraId="65116E53" w14:textId="6685D097" w:rsidR="00401BE7" w:rsidRPr="00D036BF" w:rsidRDefault="00401BE7" w:rsidP="00EE4DEC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eastAsia="Times New Roman" w:hAnsi="Montserrat" w:cs="Cambria"/>
          <w:b/>
          <w:noProof/>
          <w:color w:val="FF0000"/>
          <w:lang w:val="ro-RO"/>
        </w:rPr>
      </w:pPr>
      <w:r w:rsidRPr="00D036BF">
        <w:rPr>
          <w:rFonts w:ascii="Montserrat" w:eastAsia="Times New Roman" w:hAnsi="Montserrat" w:cs="Cambria"/>
          <w:b/>
          <w:bCs/>
          <w:noProof/>
          <w:lang w:val="ro-RO"/>
        </w:rPr>
        <w:tab/>
      </w:r>
      <w:r w:rsidRPr="00D036BF">
        <w:rPr>
          <w:rFonts w:ascii="Montserrat" w:eastAsia="Times New Roman" w:hAnsi="Montserrat" w:cs="Cambria"/>
          <w:b/>
          <w:bCs/>
          <w:noProof/>
          <w:lang w:val="ro-RO"/>
        </w:rPr>
        <w:tab/>
      </w:r>
      <w:r w:rsidR="00F10B9D" w:rsidRPr="00D036BF">
        <w:rPr>
          <w:rFonts w:ascii="Montserrat" w:eastAsia="Times New Roman" w:hAnsi="Montserrat" w:cs="Cambria"/>
          <w:b/>
          <w:bCs/>
          <w:noProof/>
          <w:lang w:val="ro-RO"/>
        </w:rPr>
        <w:t xml:space="preserve">                                           </w:t>
      </w:r>
      <w:r w:rsidR="00EE4DEC">
        <w:rPr>
          <w:rFonts w:ascii="Montserrat" w:eastAsia="Times New Roman" w:hAnsi="Montserrat" w:cs="Cambria"/>
          <w:b/>
          <w:bCs/>
          <w:noProof/>
          <w:lang w:val="ro-RO"/>
        </w:rPr>
        <w:tab/>
      </w:r>
      <w:r w:rsidRPr="00D036BF">
        <w:rPr>
          <w:rFonts w:ascii="Montserrat" w:eastAsia="Times New Roman" w:hAnsi="Montserrat" w:cs="Cambria"/>
          <w:b/>
          <w:bCs/>
          <w:noProof/>
          <w:lang w:val="ro-RO"/>
        </w:rPr>
        <w:t>la  Dispoziția nr.</w:t>
      </w:r>
      <w:r w:rsidR="00196742">
        <w:rPr>
          <w:rFonts w:ascii="Montserrat" w:eastAsia="Times New Roman" w:hAnsi="Montserrat" w:cs="Cambria"/>
          <w:b/>
          <w:bCs/>
          <w:noProof/>
          <w:lang w:val="ro-RO"/>
        </w:rPr>
        <w:t xml:space="preserve"> 1040</w:t>
      </w:r>
      <w:r w:rsidRPr="00D036BF">
        <w:rPr>
          <w:rFonts w:ascii="Montserrat" w:eastAsia="Times New Roman" w:hAnsi="Montserrat" w:cs="Cambria"/>
          <w:b/>
          <w:bCs/>
          <w:noProof/>
          <w:lang w:val="ro-RO"/>
        </w:rPr>
        <w:t>/</w:t>
      </w:r>
      <w:r w:rsidR="00196742">
        <w:rPr>
          <w:rFonts w:ascii="Montserrat" w:eastAsia="Times New Roman" w:hAnsi="Montserrat" w:cs="Cambria"/>
          <w:b/>
          <w:bCs/>
          <w:noProof/>
          <w:lang w:val="ro-RO"/>
        </w:rPr>
        <w:t xml:space="preserve">17 </w:t>
      </w:r>
      <w:r w:rsidR="00EE4DEC">
        <w:rPr>
          <w:rFonts w:ascii="Montserrat" w:eastAsia="Times New Roman" w:hAnsi="Montserrat" w:cs="Cambria"/>
          <w:b/>
          <w:bCs/>
          <w:noProof/>
          <w:lang w:val="ro-RO"/>
        </w:rPr>
        <w:t>octombrie 2023</w:t>
      </w:r>
    </w:p>
    <w:p w14:paraId="4473A83F" w14:textId="77777777" w:rsidR="006649F9" w:rsidRPr="00D036BF" w:rsidRDefault="006649F9" w:rsidP="00EA1333">
      <w:pPr>
        <w:autoSpaceDE w:val="0"/>
        <w:autoSpaceDN w:val="0"/>
        <w:adjustRightInd w:val="0"/>
        <w:spacing w:line="240" w:lineRule="auto"/>
        <w:ind w:right="-114"/>
        <w:rPr>
          <w:rFonts w:ascii="Montserrat" w:eastAsia="Times New Roman" w:hAnsi="Montserrat" w:cs="Cambria"/>
          <w:b/>
          <w:noProof/>
          <w:color w:val="FF0000"/>
          <w:lang w:val="ro-RO"/>
        </w:rPr>
      </w:pPr>
    </w:p>
    <w:p w14:paraId="42C3B60F" w14:textId="314C1039" w:rsidR="00EE4DEC" w:rsidRPr="000663C2" w:rsidRDefault="00401BE7" w:rsidP="00EE4DEC">
      <w:pPr>
        <w:spacing w:line="240" w:lineRule="auto"/>
        <w:jc w:val="center"/>
        <w:rPr>
          <w:rFonts w:ascii="Montserrat Light" w:hAnsi="Montserrat Light"/>
          <w:b/>
          <w:bCs/>
          <w:sz w:val="21"/>
          <w:szCs w:val="21"/>
        </w:rPr>
      </w:pPr>
      <w:r w:rsidRPr="000663C2">
        <w:rPr>
          <w:rFonts w:ascii="Montserrat Light" w:eastAsia="Times New Roman" w:hAnsi="Montserrat Light" w:cs="Cambria"/>
          <w:b/>
          <w:noProof/>
          <w:sz w:val="21"/>
          <w:szCs w:val="21"/>
          <w:lang w:val="ro-RO"/>
        </w:rPr>
        <w:t xml:space="preserve">Componența </w:t>
      </w:r>
      <w:proofErr w:type="spellStart"/>
      <w:r w:rsidR="00EE4DEC" w:rsidRPr="000663C2">
        <w:rPr>
          <w:rFonts w:ascii="Montserrat Light" w:hAnsi="Montserrat Light"/>
          <w:b/>
          <w:bCs/>
          <w:sz w:val="21"/>
          <w:szCs w:val="21"/>
        </w:rPr>
        <w:t>Comisiei</w:t>
      </w:r>
      <w:proofErr w:type="spellEnd"/>
      <w:r w:rsidR="00EE4DEC" w:rsidRPr="000663C2">
        <w:rPr>
          <w:rFonts w:ascii="Montserrat Light" w:hAnsi="Montserrat Light"/>
          <w:b/>
          <w:bCs/>
          <w:sz w:val="21"/>
          <w:szCs w:val="21"/>
        </w:rPr>
        <w:t xml:space="preserve"> de </w:t>
      </w:r>
      <w:proofErr w:type="spellStart"/>
      <w:r w:rsidR="00EE4DEC" w:rsidRPr="000663C2">
        <w:rPr>
          <w:rFonts w:ascii="Montserrat Light" w:hAnsi="Montserrat Light"/>
          <w:b/>
          <w:bCs/>
          <w:sz w:val="21"/>
          <w:szCs w:val="21"/>
        </w:rPr>
        <w:t>recepţie</w:t>
      </w:r>
      <w:proofErr w:type="spellEnd"/>
      <w:r w:rsidR="00EE4DEC" w:rsidRPr="000663C2">
        <w:rPr>
          <w:rFonts w:ascii="Montserrat Light" w:hAnsi="Montserrat Light"/>
          <w:b/>
          <w:bCs/>
          <w:sz w:val="21"/>
          <w:szCs w:val="21"/>
        </w:rPr>
        <w:t xml:space="preserve"> la </w:t>
      </w:r>
      <w:proofErr w:type="spellStart"/>
      <w:r w:rsidR="00EE4DEC" w:rsidRPr="000663C2">
        <w:rPr>
          <w:rFonts w:ascii="Montserrat Light" w:hAnsi="Montserrat Light"/>
          <w:b/>
          <w:bCs/>
          <w:sz w:val="21"/>
          <w:szCs w:val="21"/>
        </w:rPr>
        <w:t>terminarea</w:t>
      </w:r>
      <w:proofErr w:type="spellEnd"/>
      <w:r w:rsidR="00EE4DEC" w:rsidRPr="000663C2">
        <w:rPr>
          <w:rFonts w:ascii="Montserrat Light" w:hAnsi="Montserrat Light"/>
          <w:b/>
          <w:bCs/>
          <w:sz w:val="21"/>
          <w:szCs w:val="21"/>
        </w:rPr>
        <w:t xml:space="preserve"> </w:t>
      </w:r>
      <w:proofErr w:type="spellStart"/>
      <w:r w:rsidR="00EE4DEC" w:rsidRPr="000663C2">
        <w:rPr>
          <w:rFonts w:ascii="Montserrat Light" w:hAnsi="Montserrat Light"/>
          <w:b/>
          <w:bCs/>
          <w:iCs/>
          <w:sz w:val="21"/>
          <w:szCs w:val="21"/>
        </w:rPr>
        <w:t>lucrărilor</w:t>
      </w:r>
      <w:proofErr w:type="spellEnd"/>
      <w:r w:rsidR="00EE4DEC" w:rsidRPr="000663C2">
        <w:rPr>
          <w:rFonts w:ascii="Montserrat Light" w:hAnsi="Montserrat Light"/>
          <w:b/>
          <w:bCs/>
          <w:iCs/>
          <w:sz w:val="21"/>
          <w:szCs w:val="21"/>
        </w:rPr>
        <w:t xml:space="preserve"> </w:t>
      </w:r>
      <w:proofErr w:type="spellStart"/>
      <w:r w:rsidR="00EE4DEC" w:rsidRPr="000663C2">
        <w:rPr>
          <w:rFonts w:ascii="Montserrat Light" w:hAnsi="Montserrat Light"/>
          <w:b/>
          <w:bCs/>
          <w:sz w:val="21"/>
          <w:szCs w:val="21"/>
        </w:rPr>
        <w:t>aferente</w:t>
      </w:r>
      <w:proofErr w:type="spellEnd"/>
      <w:r w:rsidR="00EE4DEC" w:rsidRPr="000663C2">
        <w:rPr>
          <w:rFonts w:ascii="Montserrat Light" w:hAnsi="Montserrat Light"/>
          <w:b/>
          <w:bCs/>
          <w:sz w:val="21"/>
          <w:szCs w:val="21"/>
        </w:rPr>
        <w:t xml:space="preserve">  </w:t>
      </w:r>
      <w:proofErr w:type="spellStart"/>
      <w:r w:rsidR="00EE4DEC" w:rsidRPr="000663C2">
        <w:rPr>
          <w:rFonts w:ascii="Montserrat Light" w:hAnsi="Montserrat Light"/>
          <w:b/>
          <w:bCs/>
          <w:sz w:val="21"/>
          <w:szCs w:val="21"/>
        </w:rPr>
        <w:t>obiectivelor</w:t>
      </w:r>
      <w:proofErr w:type="spellEnd"/>
      <w:r w:rsidR="00EE4DEC" w:rsidRPr="000663C2">
        <w:rPr>
          <w:rFonts w:ascii="Montserrat Light" w:hAnsi="Montserrat Light"/>
          <w:b/>
          <w:bCs/>
          <w:sz w:val="21"/>
          <w:szCs w:val="21"/>
        </w:rPr>
        <w:t xml:space="preserve"> de </w:t>
      </w:r>
      <w:proofErr w:type="spellStart"/>
      <w:r w:rsidR="00EE4DEC" w:rsidRPr="000663C2">
        <w:rPr>
          <w:rFonts w:ascii="Montserrat Light" w:hAnsi="Montserrat Light"/>
          <w:b/>
          <w:bCs/>
          <w:sz w:val="21"/>
          <w:szCs w:val="21"/>
        </w:rPr>
        <w:t>investiții</w:t>
      </w:r>
      <w:proofErr w:type="spellEnd"/>
      <w:r w:rsidR="00EE4DEC" w:rsidRPr="000663C2">
        <w:rPr>
          <w:rFonts w:ascii="Montserrat Light" w:hAnsi="Montserrat Light"/>
          <w:b/>
          <w:bCs/>
          <w:sz w:val="21"/>
          <w:szCs w:val="21"/>
        </w:rPr>
        <w:t>:</w:t>
      </w:r>
    </w:p>
    <w:p w14:paraId="332253C3" w14:textId="1B916DF7" w:rsidR="008E5EA7" w:rsidRPr="008E5EA7" w:rsidRDefault="008E5EA7" w:rsidP="008E5EA7">
      <w:pPr>
        <w:pStyle w:val="Frspaiere"/>
        <w:numPr>
          <w:ilvl w:val="0"/>
          <w:numId w:val="7"/>
        </w:numPr>
        <w:ind w:right="14"/>
        <w:jc w:val="both"/>
        <w:rPr>
          <w:rFonts w:ascii="Montserrat Light" w:hAnsi="Montserrat Light"/>
          <w:b/>
          <w:sz w:val="21"/>
          <w:szCs w:val="21"/>
          <w:lang w:val="ro-RO"/>
        </w:rPr>
      </w:pPr>
      <w:r w:rsidRPr="008E5EA7">
        <w:rPr>
          <w:rFonts w:ascii="Montserrat Light" w:hAnsi="Montserrat Light"/>
          <w:b/>
          <w:sz w:val="21"/>
          <w:szCs w:val="21"/>
          <w:lang w:val="ro-RO"/>
        </w:rPr>
        <w:t>Proiectare şi execuţie - Branşament de apă şi racord canalizare menajeră –  Ambulatorul Clinic de Psihiatrie Pediatrică din cadrul Spitalului Clinic de Urgenţă pentru Copii Cluj</w:t>
      </w:r>
      <w:r w:rsidR="00BF4DDF">
        <w:rPr>
          <w:rFonts w:ascii="Montserrat Light" w:hAnsi="Montserrat Light"/>
          <w:b/>
          <w:sz w:val="21"/>
          <w:szCs w:val="21"/>
          <w:lang w:val="ro-RO"/>
        </w:rPr>
        <w:t>-Napoca</w:t>
      </w:r>
      <w:r w:rsidRPr="008E5EA7">
        <w:rPr>
          <w:rFonts w:ascii="Montserrat Light" w:hAnsi="Montserrat Light"/>
          <w:b/>
          <w:sz w:val="21"/>
          <w:szCs w:val="21"/>
          <w:lang w:val="ro-RO"/>
        </w:rPr>
        <w:t>, situat în localitatea Cluj-Napoca, Calea Manastur nr. 54 C, jud. Cluj – executate de Carpat Instal SRL Cluj-Napoca în cadrul Contractului de lucrări nr. 144/26644 din 29.06.2023</w:t>
      </w:r>
    </w:p>
    <w:p w14:paraId="46F425BF" w14:textId="69A10029" w:rsidR="008E5EA7" w:rsidRPr="008E5EA7" w:rsidRDefault="008E5EA7" w:rsidP="008E5EA7">
      <w:pPr>
        <w:pStyle w:val="Frspaiere"/>
        <w:numPr>
          <w:ilvl w:val="0"/>
          <w:numId w:val="7"/>
        </w:numPr>
        <w:ind w:right="14"/>
        <w:jc w:val="both"/>
        <w:rPr>
          <w:rFonts w:ascii="Montserrat Light" w:hAnsi="Montserrat Light"/>
          <w:b/>
          <w:sz w:val="21"/>
          <w:szCs w:val="21"/>
          <w:lang w:val="ro-RO"/>
        </w:rPr>
      </w:pPr>
      <w:proofErr w:type="spellStart"/>
      <w:r w:rsidRPr="008E5EA7">
        <w:rPr>
          <w:rFonts w:ascii="Montserrat Light" w:hAnsi="Montserrat Light"/>
          <w:b/>
          <w:sz w:val="21"/>
          <w:szCs w:val="21"/>
        </w:rPr>
        <w:t>Proiectare</w:t>
      </w:r>
      <w:proofErr w:type="spellEnd"/>
      <w:r w:rsidRPr="008E5EA7">
        <w:rPr>
          <w:rFonts w:ascii="Montserrat Light" w:hAnsi="Montserrat Light"/>
          <w:b/>
          <w:sz w:val="21"/>
          <w:szCs w:val="21"/>
        </w:rPr>
        <w:t xml:space="preserve"> şi </w:t>
      </w:r>
      <w:proofErr w:type="spellStart"/>
      <w:r w:rsidRPr="008E5EA7">
        <w:rPr>
          <w:rFonts w:ascii="Montserrat Light" w:hAnsi="Montserrat Light"/>
          <w:b/>
          <w:sz w:val="21"/>
          <w:szCs w:val="21"/>
        </w:rPr>
        <w:t>execuţie</w:t>
      </w:r>
      <w:proofErr w:type="spellEnd"/>
      <w:r w:rsidRPr="008E5EA7">
        <w:rPr>
          <w:rFonts w:ascii="Montserrat Light" w:hAnsi="Montserrat Light"/>
          <w:b/>
          <w:sz w:val="21"/>
          <w:szCs w:val="21"/>
        </w:rPr>
        <w:t xml:space="preserve"> </w:t>
      </w:r>
      <w:proofErr w:type="spellStart"/>
      <w:r w:rsidRPr="008E5EA7">
        <w:rPr>
          <w:rFonts w:ascii="Montserrat Light" w:hAnsi="Montserrat Light"/>
          <w:b/>
          <w:sz w:val="21"/>
          <w:szCs w:val="21"/>
        </w:rPr>
        <w:t>lucrări</w:t>
      </w:r>
      <w:proofErr w:type="spellEnd"/>
      <w:r w:rsidRPr="008E5EA7">
        <w:rPr>
          <w:rFonts w:ascii="Montserrat Light" w:hAnsi="Montserrat Light"/>
          <w:b/>
          <w:sz w:val="21"/>
          <w:szCs w:val="21"/>
        </w:rPr>
        <w:t xml:space="preserve"> de </w:t>
      </w:r>
      <w:proofErr w:type="spellStart"/>
      <w:r w:rsidRPr="008E5EA7">
        <w:rPr>
          <w:rFonts w:ascii="Montserrat Light" w:hAnsi="Montserrat Light"/>
          <w:b/>
          <w:sz w:val="21"/>
          <w:szCs w:val="21"/>
        </w:rPr>
        <w:t>racordare</w:t>
      </w:r>
      <w:proofErr w:type="spellEnd"/>
      <w:r w:rsidRPr="008E5EA7">
        <w:rPr>
          <w:rFonts w:ascii="Montserrat Light" w:hAnsi="Montserrat Light"/>
          <w:b/>
          <w:sz w:val="21"/>
          <w:szCs w:val="21"/>
        </w:rPr>
        <w:t xml:space="preserve"> la </w:t>
      </w:r>
      <w:proofErr w:type="spellStart"/>
      <w:proofErr w:type="gramStart"/>
      <w:r w:rsidRPr="008E5EA7">
        <w:rPr>
          <w:rFonts w:ascii="Montserrat Light" w:hAnsi="Montserrat Light"/>
          <w:b/>
          <w:sz w:val="21"/>
          <w:szCs w:val="21"/>
        </w:rPr>
        <w:t>reţeaua</w:t>
      </w:r>
      <w:proofErr w:type="spellEnd"/>
      <w:r w:rsidRPr="008E5EA7">
        <w:rPr>
          <w:rFonts w:ascii="Montserrat Light" w:hAnsi="Montserrat Light"/>
          <w:b/>
          <w:sz w:val="21"/>
          <w:szCs w:val="21"/>
        </w:rPr>
        <w:t xml:space="preserve">  </w:t>
      </w:r>
      <w:proofErr w:type="spellStart"/>
      <w:r w:rsidRPr="008E5EA7">
        <w:rPr>
          <w:rFonts w:ascii="Montserrat Light" w:hAnsi="Montserrat Light"/>
          <w:b/>
          <w:sz w:val="21"/>
          <w:szCs w:val="21"/>
        </w:rPr>
        <w:t>electrică</w:t>
      </w:r>
      <w:proofErr w:type="spellEnd"/>
      <w:proofErr w:type="gramEnd"/>
      <w:r w:rsidRPr="008E5EA7">
        <w:rPr>
          <w:rFonts w:ascii="Montserrat Light" w:hAnsi="Montserrat Light"/>
          <w:b/>
          <w:sz w:val="21"/>
          <w:szCs w:val="21"/>
        </w:rPr>
        <w:t xml:space="preserve">, pentru </w:t>
      </w:r>
      <w:proofErr w:type="spellStart"/>
      <w:r w:rsidRPr="008E5EA7">
        <w:rPr>
          <w:rFonts w:ascii="Montserrat Light" w:hAnsi="Montserrat Light"/>
          <w:b/>
          <w:sz w:val="21"/>
          <w:szCs w:val="21"/>
        </w:rPr>
        <w:t>suplimentarea</w:t>
      </w:r>
      <w:proofErr w:type="spellEnd"/>
      <w:r w:rsidRPr="008E5EA7">
        <w:rPr>
          <w:rFonts w:ascii="Montserrat Light" w:hAnsi="Montserrat Light"/>
          <w:b/>
          <w:sz w:val="21"/>
          <w:szCs w:val="21"/>
        </w:rPr>
        <w:t xml:space="preserve"> </w:t>
      </w:r>
      <w:proofErr w:type="spellStart"/>
      <w:r w:rsidRPr="008E5EA7">
        <w:rPr>
          <w:rFonts w:ascii="Montserrat Light" w:hAnsi="Montserrat Light"/>
          <w:b/>
          <w:sz w:val="21"/>
          <w:szCs w:val="21"/>
        </w:rPr>
        <w:t>sporului</w:t>
      </w:r>
      <w:proofErr w:type="spellEnd"/>
      <w:r w:rsidRPr="008E5EA7">
        <w:rPr>
          <w:rFonts w:ascii="Montserrat Light" w:hAnsi="Montserrat Light"/>
          <w:b/>
          <w:sz w:val="21"/>
          <w:szCs w:val="21"/>
        </w:rPr>
        <w:t xml:space="preserve"> de </w:t>
      </w:r>
      <w:proofErr w:type="spellStart"/>
      <w:r w:rsidRPr="008E5EA7">
        <w:rPr>
          <w:rFonts w:ascii="Montserrat Light" w:hAnsi="Montserrat Light"/>
          <w:b/>
          <w:sz w:val="21"/>
          <w:szCs w:val="21"/>
        </w:rPr>
        <w:t>putere</w:t>
      </w:r>
      <w:proofErr w:type="spellEnd"/>
      <w:r w:rsidRPr="008E5EA7">
        <w:rPr>
          <w:rFonts w:ascii="Montserrat Light" w:hAnsi="Montserrat Light"/>
          <w:b/>
          <w:sz w:val="21"/>
          <w:szCs w:val="21"/>
        </w:rPr>
        <w:t xml:space="preserve"> </w:t>
      </w:r>
      <w:proofErr w:type="spellStart"/>
      <w:r w:rsidRPr="008E5EA7">
        <w:rPr>
          <w:rFonts w:ascii="Montserrat Light" w:hAnsi="Montserrat Light"/>
          <w:b/>
          <w:sz w:val="21"/>
          <w:szCs w:val="21"/>
        </w:rPr>
        <w:t>activă</w:t>
      </w:r>
      <w:proofErr w:type="spellEnd"/>
      <w:r w:rsidRPr="008E5EA7">
        <w:rPr>
          <w:rFonts w:ascii="Montserrat Light" w:hAnsi="Montserrat Light"/>
          <w:b/>
          <w:sz w:val="21"/>
          <w:szCs w:val="21"/>
        </w:rPr>
        <w:t xml:space="preserve"> la 240 kw  a </w:t>
      </w:r>
      <w:proofErr w:type="spellStart"/>
      <w:r w:rsidRPr="008E5EA7">
        <w:rPr>
          <w:rFonts w:ascii="Montserrat Light" w:hAnsi="Montserrat Light"/>
          <w:b/>
          <w:sz w:val="21"/>
          <w:szCs w:val="21"/>
        </w:rPr>
        <w:t>Ambulatorului</w:t>
      </w:r>
      <w:proofErr w:type="spellEnd"/>
      <w:r w:rsidRPr="008E5EA7">
        <w:rPr>
          <w:rFonts w:ascii="Montserrat Light" w:hAnsi="Montserrat Light"/>
          <w:b/>
          <w:sz w:val="21"/>
          <w:szCs w:val="21"/>
        </w:rPr>
        <w:t xml:space="preserve"> Clinic de </w:t>
      </w:r>
      <w:proofErr w:type="spellStart"/>
      <w:r w:rsidRPr="008E5EA7">
        <w:rPr>
          <w:rFonts w:ascii="Montserrat Light" w:hAnsi="Montserrat Light"/>
          <w:b/>
          <w:sz w:val="21"/>
          <w:szCs w:val="21"/>
        </w:rPr>
        <w:t>Psihiatrie</w:t>
      </w:r>
      <w:proofErr w:type="spellEnd"/>
      <w:r w:rsidRPr="008E5EA7">
        <w:rPr>
          <w:rFonts w:ascii="Montserrat Light" w:hAnsi="Montserrat Light"/>
          <w:b/>
          <w:sz w:val="21"/>
          <w:szCs w:val="21"/>
        </w:rPr>
        <w:t xml:space="preserve"> </w:t>
      </w:r>
      <w:proofErr w:type="spellStart"/>
      <w:r w:rsidRPr="008E5EA7">
        <w:rPr>
          <w:rFonts w:ascii="Montserrat Light" w:hAnsi="Montserrat Light"/>
          <w:b/>
          <w:sz w:val="21"/>
          <w:szCs w:val="21"/>
        </w:rPr>
        <w:t>Pediatrică</w:t>
      </w:r>
      <w:proofErr w:type="spellEnd"/>
      <w:r w:rsidRPr="008E5EA7">
        <w:rPr>
          <w:rFonts w:ascii="Montserrat Light" w:hAnsi="Montserrat Light"/>
          <w:b/>
          <w:sz w:val="21"/>
          <w:szCs w:val="21"/>
        </w:rPr>
        <w:t xml:space="preserve"> din </w:t>
      </w:r>
      <w:proofErr w:type="spellStart"/>
      <w:r w:rsidRPr="008E5EA7">
        <w:rPr>
          <w:rFonts w:ascii="Montserrat Light" w:hAnsi="Montserrat Light"/>
          <w:b/>
          <w:sz w:val="21"/>
          <w:szCs w:val="21"/>
        </w:rPr>
        <w:t>cadrul</w:t>
      </w:r>
      <w:proofErr w:type="spellEnd"/>
      <w:r w:rsidRPr="008E5EA7">
        <w:rPr>
          <w:rFonts w:ascii="Montserrat Light" w:hAnsi="Montserrat Light"/>
          <w:b/>
          <w:sz w:val="21"/>
          <w:szCs w:val="21"/>
        </w:rPr>
        <w:t xml:space="preserve"> </w:t>
      </w:r>
      <w:proofErr w:type="spellStart"/>
      <w:r w:rsidRPr="008E5EA7">
        <w:rPr>
          <w:rFonts w:ascii="Montserrat Light" w:hAnsi="Montserrat Light"/>
          <w:b/>
          <w:sz w:val="21"/>
          <w:szCs w:val="21"/>
        </w:rPr>
        <w:t>Spitalului</w:t>
      </w:r>
      <w:proofErr w:type="spellEnd"/>
      <w:r w:rsidRPr="008E5EA7">
        <w:rPr>
          <w:rFonts w:ascii="Montserrat Light" w:hAnsi="Montserrat Light"/>
          <w:b/>
          <w:sz w:val="21"/>
          <w:szCs w:val="21"/>
        </w:rPr>
        <w:t xml:space="preserve"> </w:t>
      </w:r>
      <w:proofErr w:type="spellStart"/>
      <w:r w:rsidRPr="008E5EA7">
        <w:rPr>
          <w:rFonts w:ascii="Montserrat Light" w:hAnsi="Montserrat Light"/>
          <w:b/>
          <w:sz w:val="21"/>
          <w:szCs w:val="21"/>
        </w:rPr>
        <w:t>Clinc</w:t>
      </w:r>
      <w:proofErr w:type="spellEnd"/>
      <w:r w:rsidRPr="008E5EA7">
        <w:rPr>
          <w:rFonts w:ascii="Montserrat Light" w:hAnsi="Montserrat Light"/>
          <w:b/>
          <w:sz w:val="21"/>
          <w:szCs w:val="21"/>
        </w:rPr>
        <w:t xml:space="preserve"> de </w:t>
      </w:r>
      <w:proofErr w:type="spellStart"/>
      <w:r w:rsidRPr="008E5EA7">
        <w:rPr>
          <w:rFonts w:ascii="Montserrat Light" w:hAnsi="Montserrat Light"/>
          <w:b/>
          <w:sz w:val="21"/>
          <w:szCs w:val="21"/>
        </w:rPr>
        <w:t>Urgenţă</w:t>
      </w:r>
      <w:proofErr w:type="spellEnd"/>
      <w:r w:rsidRPr="008E5EA7">
        <w:rPr>
          <w:rFonts w:ascii="Montserrat Light" w:hAnsi="Montserrat Light"/>
          <w:b/>
          <w:sz w:val="21"/>
          <w:szCs w:val="21"/>
        </w:rPr>
        <w:t xml:space="preserve"> pentru Copii Cluj</w:t>
      </w:r>
      <w:r w:rsidR="00BF4DDF">
        <w:rPr>
          <w:rFonts w:ascii="Montserrat Light" w:hAnsi="Montserrat Light"/>
          <w:b/>
          <w:sz w:val="21"/>
          <w:szCs w:val="21"/>
        </w:rPr>
        <w:t>-Napoca</w:t>
      </w:r>
      <w:r w:rsidRPr="008E5EA7">
        <w:rPr>
          <w:rFonts w:ascii="Montserrat Light" w:hAnsi="Montserrat Light"/>
          <w:b/>
          <w:sz w:val="21"/>
          <w:szCs w:val="21"/>
        </w:rPr>
        <w:t xml:space="preserve"> – </w:t>
      </w:r>
      <w:proofErr w:type="spellStart"/>
      <w:r w:rsidRPr="008E5EA7">
        <w:rPr>
          <w:rFonts w:ascii="Montserrat Light" w:hAnsi="Montserrat Light"/>
          <w:b/>
          <w:sz w:val="21"/>
          <w:szCs w:val="21"/>
        </w:rPr>
        <w:t>executate</w:t>
      </w:r>
      <w:proofErr w:type="spellEnd"/>
      <w:r w:rsidRPr="008E5EA7">
        <w:rPr>
          <w:rFonts w:ascii="Montserrat Light" w:hAnsi="Montserrat Light"/>
          <w:b/>
          <w:sz w:val="21"/>
          <w:szCs w:val="21"/>
        </w:rPr>
        <w:t xml:space="preserve"> de </w:t>
      </w:r>
      <w:proofErr w:type="spellStart"/>
      <w:r w:rsidRPr="008E5EA7">
        <w:rPr>
          <w:rFonts w:ascii="Montserrat Light" w:hAnsi="Montserrat Light"/>
          <w:b/>
          <w:sz w:val="21"/>
          <w:szCs w:val="21"/>
        </w:rPr>
        <w:t>ElectroPlus</w:t>
      </w:r>
      <w:proofErr w:type="spellEnd"/>
      <w:r w:rsidRPr="008E5EA7">
        <w:rPr>
          <w:rFonts w:ascii="Montserrat Light" w:hAnsi="Montserrat Light"/>
          <w:b/>
          <w:sz w:val="21"/>
          <w:szCs w:val="21"/>
        </w:rPr>
        <w:t xml:space="preserve"> SRL Cluj-Napoca </w:t>
      </w:r>
      <w:proofErr w:type="spellStart"/>
      <w:r w:rsidRPr="008E5EA7">
        <w:rPr>
          <w:rFonts w:ascii="Montserrat Light" w:hAnsi="Montserrat Light"/>
          <w:b/>
          <w:sz w:val="21"/>
          <w:szCs w:val="21"/>
        </w:rPr>
        <w:t>în</w:t>
      </w:r>
      <w:proofErr w:type="spellEnd"/>
      <w:r w:rsidRPr="008E5EA7">
        <w:rPr>
          <w:rFonts w:ascii="Montserrat Light" w:hAnsi="Montserrat Light"/>
          <w:b/>
          <w:sz w:val="21"/>
          <w:szCs w:val="21"/>
        </w:rPr>
        <w:t xml:space="preserve"> </w:t>
      </w:r>
      <w:proofErr w:type="spellStart"/>
      <w:r w:rsidRPr="008E5EA7">
        <w:rPr>
          <w:rFonts w:ascii="Montserrat Light" w:hAnsi="Montserrat Light"/>
          <w:b/>
          <w:sz w:val="21"/>
          <w:szCs w:val="21"/>
        </w:rPr>
        <w:t>cadrul</w:t>
      </w:r>
      <w:proofErr w:type="spellEnd"/>
      <w:r w:rsidRPr="008E5EA7">
        <w:rPr>
          <w:rFonts w:ascii="Montserrat Light" w:hAnsi="Montserrat Light"/>
          <w:b/>
          <w:sz w:val="21"/>
          <w:szCs w:val="21"/>
        </w:rPr>
        <w:t xml:space="preserve"> </w:t>
      </w:r>
      <w:proofErr w:type="spellStart"/>
      <w:r w:rsidRPr="008E5EA7">
        <w:rPr>
          <w:rFonts w:ascii="Montserrat Light" w:hAnsi="Montserrat Light"/>
          <w:b/>
          <w:sz w:val="21"/>
          <w:szCs w:val="21"/>
        </w:rPr>
        <w:t>Contractului</w:t>
      </w:r>
      <w:proofErr w:type="spellEnd"/>
      <w:r w:rsidRPr="008E5EA7">
        <w:rPr>
          <w:rFonts w:ascii="Montserrat Light" w:hAnsi="Montserrat Light"/>
          <w:b/>
          <w:sz w:val="21"/>
          <w:szCs w:val="21"/>
        </w:rPr>
        <w:t xml:space="preserve"> de </w:t>
      </w:r>
      <w:proofErr w:type="spellStart"/>
      <w:r w:rsidRPr="008E5EA7">
        <w:rPr>
          <w:rFonts w:ascii="Montserrat Light" w:hAnsi="Montserrat Light"/>
          <w:b/>
          <w:sz w:val="21"/>
          <w:szCs w:val="21"/>
        </w:rPr>
        <w:t>proiectare</w:t>
      </w:r>
      <w:proofErr w:type="spellEnd"/>
      <w:r w:rsidRPr="008E5EA7">
        <w:rPr>
          <w:rFonts w:ascii="Montserrat Light" w:hAnsi="Montserrat Light"/>
          <w:b/>
          <w:sz w:val="21"/>
          <w:szCs w:val="21"/>
        </w:rPr>
        <w:t xml:space="preserve"> şi </w:t>
      </w:r>
      <w:proofErr w:type="spellStart"/>
      <w:r w:rsidRPr="008E5EA7">
        <w:rPr>
          <w:rFonts w:ascii="Montserrat Light" w:hAnsi="Montserrat Light"/>
          <w:b/>
          <w:sz w:val="21"/>
          <w:szCs w:val="21"/>
        </w:rPr>
        <w:t>execuţie</w:t>
      </w:r>
      <w:proofErr w:type="spellEnd"/>
      <w:r w:rsidRPr="008E5EA7">
        <w:rPr>
          <w:rFonts w:ascii="Montserrat Light" w:hAnsi="Montserrat Light"/>
          <w:b/>
          <w:sz w:val="21"/>
          <w:szCs w:val="21"/>
        </w:rPr>
        <w:t xml:space="preserve"> </w:t>
      </w:r>
      <w:proofErr w:type="spellStart"/>
      <w:r w:rsidRPr="008E5EA7">
        <w:rPr>
          <w:rFonts w:ascii="Montserrat Light" w:hAnsi="Montserrat Light"/>
          <w:b/>
          <w:sz w:val="21"/>
          <w:szCs w:val="21"/>
        </w:rPr>
        <w:t>lucrări</w:t>
      </w:r>
      <w:proofErr w:type="spellEnd"/>
      <w:r w:rsidRPr="008E5EA7">
        <w:rPr>
          <w:rFonts w:ascii="Montserrat Light" w:hAnsi="Montserrat Light"/>
          <w:b/>
          <w:sz w:val="21"/>
          <w:szCs w:val="21"/>
        </w:rPr>
        <w:t xml:space="preserve"> nr. 21472/111 din 23.05.2023</w:t>
      </w:r>
    </w:p>
    <w:p w14:paraId="1F58FC49" w14:textId="5E7937BD" w:rsidR="008E5EA7" w:rsidRPr="00BF7F31" w:rsidRDefault="008E5EA7" w:rsidP="008E5EA7">
      <w:pPr>
        <w:pStyle w:val="Frspaiere"/>
        <w:numPr>
          <w:ilvl w:val="0"/>
          <w:numId w:val="7"/>
        </w:numPr>
        <w:ind w:right="14"/>
        <w:jc w:val="both"/>
        <w:rPr>
          <w:rFonts w:ascii="Montserrat Light" w:hAnsi="Montserrat Light"/>
          <w:b/>
          <w:sz w:val="21"/>
          <w:szCs w:val="21"/>
          <w:lang w:val="ro-RO"/>
        </w:rPr>
      </w:pPr>
      <w:proofErr w:type="spellStart"/>
      <w:r w:rsidRPr="008E5EA7">
        <w:rPr>
          <w:rFonts w:ascii="Montserrat Light" w:hAnsi="Montserrat Light"/>
          <w:b/>
          <w:sz w:val="21"/>
          <w:szCs w:val="21"/>
        </w:rPr>
        <w:t>Proiectare</w:t>
      </w:r>
      <w:proofErr w:type="spellEnd"/>
      <w:r w:rsidRPr="008E5EA7">
        <w:rPr>
          <w:rFonts w:ascii="Montserrat Light" w:hAnsi="Montserrat Light"/>
          <w:b/>
          <w:sz w:val="21"/>
          <w:szCs w:val="21"/>
        </w:rPr>
        <w:t xml:space="preserve"> şi </w:t>
      </w:r>
      <w:proofErr w:type="spellStart"/>
      <w:r w:rsidRPr="008E5EA7">
        <w:rPr>
          <w:rFonts w:ascii="Montserrat Light" w:hAnsi="Montserrat Light"/>
          <w:b/>
          <w:sz w:val="21"/>
          <w:szCs w:val="21"/>
        </w:rPr>
        <w:t>execuţie</w:t>
      </w:r>
      <w:proofErr w:type="spellEnd"/>
      <w:r w:rsidRPr="008E5EA7">
        <w:rPr>
          <w:rFonts w:ascii="Montserrat Light" w:hAnsi="Montserrat Light"/>
          <w:b/>
          <w:sz w:val="21"/>
          <w:szCs w:val="21"/>
        </w:rPr>
        <w:t xml:space="preserve"> - </w:t>
      </w:r>
      <w:proofErr w:type="spellStart"/>
      <w:r w:rsidRPr="008E5EA7">
        <w:rPr>
          <w:rFonts w:ascii="Montserrat Light" w:hAnsi="Montserrat Light"/>
          <w:b/>
          <w:sz w:val="21"/>
          <w:szCs w:val="21"/>
        </w:rPr>
        <w:t>Branşament</w:t>
      </w:r>
      <w:proofErr w:type="spellEnd"/>
      <w:r w:rsidRPr="008E5EA7">
        <w:rPr>
          <w:rFonts w:ascii="Montserrat Light" w:hAnsi="Montserrat Light"/>
          <w:b/>
          <w:sz w:val="21"/>
          <w:szCs w:val="21"/>
        </w:rPr>
        <w:t xml:space="preserve"> gaze </w:t>
      </w:r>
      <w:proofErr w:type="spellStart"/>
      <w:r w:rsidRPr="008E5EA7">
        <w:rPr>
          <w:rFonts w:ascii="Montserrat Light" w:hAnsi="Montserrat Light"/>
          <w:b/>
          <w:sz w:val="21"/>
          <w:szCs w:val="21"/>
        </w:rPr>
        <w:t>naturale</w:t>
      </w:r>
      <w:proofErr w:type="spellEnd"/>
      <w:r w:rsidRPr="008E5EA7">
        <w:rPr>
          <w:rFonts w:ascii="Montserrat Light" w:hAnsi="Montserrat Light"/>
          <w:b/>
          <w:sz w:val="21"/>
          <w:szCs w:val="21"/>
        </w:rPr>
        <w:t xml:space="preserve">, </w:t>
      </w:r>
      <w:proofErr w:type="spellStart"/>
      <w:r w:rsidRPr="008E5EA7">
        <w:rPr>
          <w:rFonts w:ascii="Montserrat Light" w:hAnsi="Montserrat Light"/>
          <w:b/>
          <w:sz w:val="21"/>
          <w:szCs w:val="21"/>
        </w:rPr>
        <w:t>presiune</w:t>
      </w:r>
      <w:proofErr w:type="spellEnd"/>
      <w:r w:rsidRPr="008E5EA7">
        <w:rPr>
          <w:rFonts w:ascii="Montserrat Light" w:hAnsi="Montserrat Light"/>
          <w:b/>
          <w:sz w:val="21"/>
          <w:szCs w:val="21"/>
        </w:rPr>
        <w:t xml:space="preserve"> </w:t>
      </w:r>
      <w:proofErr w:type="spellStart"/>
      <w:r w:rsidRPr="008E5EA7">
        <w:rPr>
          <w:rFonts w:ascii="Montserrat Light" w:hAnsi="Montserrat Light"/>
          <w:b/>
          <w:sz w:val="21"/>
          <w:szCs w:val="21"/>
        </w:rPr>
        <w:t>redusă</w:t>
      </w:r>
      <w:proofErr w:type="spellEnd"/>
      <w:r w:rsidRPr="008E5EA7">
        <w:rPr>
          <w:rFonts w:ascii="Montserrat Light" w:hAnsi="Montserrat Light"/>
          <w:b/>
          <w:sz w:val="21"/>
          <w:szCs w:val="21"/>
        </w:rPr>
        <w:t xml:space="preserve">, a </w:t>
      </w:r>
      <w:proofErr w:type="spellStart"/>
      <w:r w:rsidRPr="008E5EA7">
        <w:rPr>
          <w:rFonts w:ascii="Montserrat Light" w:hAnsi="Montserrat Light"/>
          <w:b/>
          <w:sz w:val="21"/>
          <w:szCs w:val="21"/>
        </w:rPr>
        <w:t>Ambulatorului</w:t>
      </w:r>
      <w:proofErr w:type="spellEnd"/>
      <w:r w:rsidRPr="008E5EA7">
        <w:rPr>
          <w:rFonts w:ascii="Montserrat Light" w:hAnsi="Montserrat Light"/>
          <w:b/>
          <w:sz w:val="21"/>
          <w:szCs w:val="21"/>
        </w:rPr>
        <w:t xml:space="preserve"> Clinic de </w:t>
      </w:r>
      <w:proofErr w:type="spellStart"/>
      <w:r w:rsidRPr="008E5EA7">
        <w:rPr>
          <w:rFonts w:ascii="Montserrat Light" w:hAnsi="Montserrat Light"/>
          <w:b/>
          <w:sz w:val="21"/>
          <w:szCs w:val="21"/>
        </w:rPr>
        <w:t>Psihiatrie</w:t>
      </w:r>
      <w:proofErr w:type="spellEnd"/>
      <w:r w:rsidRPr="008E5EA7">
        <w:rPr>
          <w:rFonts w:ascii="Montserrat Light" w:hAnsi="Montserrat Light"/>
          <w:b/>
          <w:sz w:val="21"/>
          <w:szCs w:val="21"/>
        </w:rPr>
        <w:t xml:space="preserve"> </w:t>
      </w:r>
      <w:proofErr w:type="spellStart"/>
      <w:r w:rsidRPr="008E5EA7">
        <w:rPr>
          <w:rFonts w:ascii="Montserrat Light" w:hAnsi="Montserrat Light"/>
          <w:b/>
          <w:sz w:val="21"/>
          <w:szCs w:val="21"/>
        </w:rPr>
        <w:t>Pediatrică</w:t>
      </w:r>
      <w:proofErr w:type="spellEnd"/>
      <w:r w:rsidRPr="008E5EA7">
        <w:rPr>
          <w:rFonts w:ascii="Montserrat Light" w:hAnsi="Montserrat Light"/>
          <w:b/>
          <w:sz w:val="21"/>
          <w:szCs w:val="21"/>
        </w:rPr>
        <w:t xml:space="preserve"> din </w:t>
      </w:r>
      <w:proofErr w:type="spellStart"/>
      <w:r w:rsidRPr="008E5EA7">
        <w:rPr>
          <w:rFonts w:ascii="Montserrat Light" w:hAnsi="Montserrat Light"/>
          <w:b/>
          <w:sz w:val="21"/>
          <w:szCs w:val="21"/>
        </w:rPr>
        <w:t>cadrul</w:t>
      </w:r>
      <w:proofErr w:type="spellEnd"/>
      <w:r w:rsidRPr="008E5EA7">
        <w:rPr>
          <w:rFonts w:ascii="Montserrat Light" w:hAnsi="Montserrat Light"/>
          <w:b/>
          <w:sz w:val="21"/>
          <w:szCs w:val="21"/>
        </w:rPr>
        <w:t xml:space="preserve"> </w:t>
      </w:r>
      <w:proofErr w:type="spellStart"/>
      <w:r w:rsidRPr="008E5EA7">
        <w:rPr>
          <w:rFonts w:ascii="Montserrat Light" w:hAnsi="Montserrat Light"/>
          <w:b/>
          <w:sz w:val="21"/>
          <w:szCs w:val="21"/>
        </w:rPr>
        <w:t>Spitalului</w:t>
      </w:r>
      <w:proofErr w:type="spellEnd"/>
      <w:r w:rsidRPr="008E5EA7">
        <w:rPr>
          <w:rFonts w:ascii="Montserrat Light" w:hAnsi="Montserrat Light"/>
          <w:b/>
          <w:sz w:val="21"/>
          <w:szCs w:val="21"/>
        </w:rPr>
        <w:t xml:space="preserve"> </w:t>
      </w:r>
      <w:proofErr w:type="spellStart"/>
      <w:r w:rsidRPr="008E5EA7">
        <w:rPr>
          <w:rFonts w:ascii="Montserrat Light" w:hAnsi="Montserrat Light"/>
          <w:b/>
          <w:sz w:val="21"/>
          <w:szCs w:val="21"/>
        </w:rPr>
        <w:t>Clinc</w:t>
      </w:r>
      <w:proofErr w:type="spellEnd"/>
      <w:r w:rsidRPr="008E5EA7">
        <w:rPr>
          <w:rFonts w:ascii="Montserrat Light" w:hAnsi="Montserrat Light"/>
          <w:b/>
          <w:sz w:val="21"/>
          <w:szCs w:val="21"/>
        </w:rPr>
        <w:t xml:space="preserve"> de </w:t>
      </w:r>
      <w:proofErr w:type="spellStart"/>
      <w:r w:rsidRPr="008E5EA7">
        <w:rPr>
          <w:rFonts w:ascii="Montserrat Light" w:hAnsi="Montserrat Light"/>
          <w:b/>
          <w:sz w:val="21"/>
          <w:szCs w:val="21"/>
        </w:rPr>
        <w:t>Urgenţă</w:t>
      </w:r>
      <w:proofErr w:type="spellEnd"/>
      <w:r w:rsidRPr="008E5EA7">
        <w:rPr>
          <w:rFonts w:ascii="Montserrat Light" w:hAnsi="Montserrat Light"/>
          <w:b/>
          <w:sz w:val="21"/>
          <w:szCs w:val="21"/>
        </w:rPr>
        <w:t xml:space="preserve"> pentru Copii Cluj</w:t>
      </w:r>
      <w:r w:rsidR="00BF4DDF">
        <w:rPr>
          <w:rFonts w:ascii="Montserrat Light" w:hAnsi="Montserrat Light"/>
          <w:b/>
          <w:sz w:val="21"/>
          <w:szCs w:val="21"/>
        </w:rPr>
        <w:t>-Napoca</w:t>
      </w:r>
      <w:r w:rsidRPr="008E5EA7">
        <w:rPr>
          <w:rFonts w:ascii="Montserrat Light" w:hAnsi="Montserrat Light"/>
          <w:b/>
          <w:sz w:val="21"/>
          <w:szCs w:val="21"/>
        </w:rPr>
        <w:t xml:space="preserve"> – </w:t>
      </w:r>
      <w:proofErr w:type="spellStart"/>
      <w:r w:rsidRPr="008E5EA7">
        <w:rPr>
          <w:rFonts w:ascii="Montserrat Light" w:hAnsi="Montserrat Light"/>
          <w:b/>
          <w:sz w:val="21"/>
          <w:szCs w:val="21"/>
        </w:rPr>
        <w:t>executate</w:t>
      </w:r>
      <w:proofErr w:type="spellEnd"/>
      <w:r w:rsidRPr="008E5EA7">
        <w:rPr>
          <w:rFonts w:ascii="Montserrat Light" w:hAnsi="Montserrat Light"/>
          <w:b/>
          <w:sz w:val="21"/>
          <w:szCs w:val="21"/>
        </w:rPr>
        <w:t xml:space="preserve"> de </w:t>
      </w:r>
      <w:proofErr w:type="spellStart"/>
      <w:r w:rsidRPr="008E5EA7">
        <w:rPr>
          <w:rFonts w:ascii="Montserrat Light" w:hAnsi="Montserrat Light"/>
          <w:b/>
          <w:sz w:val="21"/>
          <w:szCs w:val="21"/>
        </w:rPr>
        <w:t>Vexano</w:t>
      </w:r>
      <w:proofErr w:type="spellEnd"/>
      <w:r w:rsidRPr="008E5EA7">
        <w:rPr>
          <w:rFonts w:ascii="Montserrat Light" w:hAnsi="Montserrat Light"/>
          <w:b/>
          <w:sz w:val="21"/>
          <w:szCs w:val="21"/>
        </w:rPr>
        <w:t xml:space="preserve"> SRL Satu Mare </w:t>
      </w:r>
      <w:proofErr w:type="spellStart"/>
      <w:r w:rsidRPr="008E5EA7">
        <w:rPr>
          <w:rFonts w:ascii="Montserrat Light" w:hAnsi="Montserrat Light"/>
          <w:b/>
          <w:sz w:val="21"/>
          <w:szCs w:val="21"/>
        </w:rPr>
        <w:t>în</w:t>
      </w:r>
      <w:proofErr w:type="spellEnd"/>
      <w:r w:rsidRPr="008E5EA7">
        <w:rPr>
          <w:rFonts w:ascii="Montserrat Light" w:hAnsi="Montserrat Light"/>
          <w:b/>
          <w:sz w:val="21"/>
          <w:szCs w:val="21"/>
        </w:rPr>
        <w:t xml:space="preserve"> </w:t>
      </w:r>
      <w:proofErr w:type="spellStart"/>
      <w:r w:rsidRPr="008E5EA7">
        <w:rPr>
          <w:rFonts w:ascii="Montserrat Light" w:hAnsi="Montserrat Light"/>
          <w:b/>
          <w:sz w:val="21"/>
          <w:szCs w:val="21"/>
        </w:rPr>
        <w:t>cadrul</w:t>
      </w:r>
      <w:proofErr w:type="spellEnd"/>
      <w:r w:rsidRPr="008E5EA7">
        <w:rPr>
          <w:rFonts w:ascii="Montserrat Light" w:hAnsi="Montserrat Light"/>
          <w:b/>
          <w:sz w:val="21"/>
          <w:szCs w:val="21"/>
        </w:rPr>
        <w:t xml:space="preserve"> </w:t>
      </w:r>
      <w:proofErr w:type="spellStart"/>
      <w:r w:rsidRPr="008E5EA7">
        <w:rPr>
          <w:rFonts w:ascii="Montserrat Light" w:hAnsi="Montserrat Light"/>
          <w:b/>
          <w:sz w:val="21"/>
          <w:szCs w:val="21"/>
        </w:rPr>
        <w:t>Contractului</w:t>
      </w:r>
      <w:proofErr w:type="spellEnd"/>
      <w:r w:rsidRPr="008E5EA7">
        <w:rPr>
          <w:rFonts w:ascii="Montserrat Light" w:hAnsi="Montserrat Light"/>
          <w:b/>
          <w:sz w:val="21"/>
          <w:szCs w:val="21"/>
        </w:rPr>
        <w:t xml:space="preserve"> de </w:t>
      </w:r>
      <w:proofErr w:type="spellStart"/>
      <w:r w:rsidRPr="008E5EA7">
        <w:rPr>
          <w:rFonts w:ascii="Montserrat Light" w:hAnsi="Montserrat Light"/>
          <w:b/>
          <w:sz w:val="21"/>
          <w:szCs w:val="21"/>
        </w:rPr>
        <w:t>lucrări</w:t>
      </w:r>
      <w:proofErr w:type="spellEnd"/>
      <w:r w:rsidRPr="008E5EA7">
        <w:rPr>
          <w:rFonts w:ascii="Montserrat Light" w:hAnsi="Montserrat Light"/>
          <w:b/>
          <w:sz w:val="21"/>
          <w:szCs w:val="21"/>
        </w:rPr>
        <w:t xml:space="preserve"> nr. 20572/106 din 16.05.2023</w:t>
      </w:r>
    </w:p>
    <w:p w14:paraId="31922459" w14:textId="77777777" w:rsidR="00BF7F31" w:rsidRPr="008E5EA7" w:rsidRDefault="00BF7F31" w:rsidP="00BF7F31">
      <w:pPr>
        <w:pStyle w:val="Frspaiere"/>
        <w:ind w:left="360" w:right="14"/>
        <w:jc w:val="both"/>
        <w:rPr>
          <w:rFonts w:ascii="Montserrat Light" w:hAnsi="Montserrat Light"/>
          <w:b/>
          <w:sz w:val="21"/>
          <w:szCs w:val="21"/>
          <w:lang w:val="ro-RO"/>
        </w:rPr>
      </w:pPr>
    </w:p>
    <w:p w14:paraId="3FE2C086" w14:textId="01F33E2D" w:rsidR="000663C2" w:rsidRDefault="000663C2" w:rsidP="000663C2">
      <w:pPr>
        <w:pStyle w:val="Frspaiere"/>
        <w:spacing w:line="276" w:lineRule="auto"/>
        <w:jc w:val="center"/>
        <w:rPr>
          <w:rStyle w:val="Robust"/>
          <w:rFonts w:ascii="Montserrat Light" w:hAnsi="Montserrat Light"/>
          <w:b w:val="0"/>
          <w:bCs w:val="0"/>
          <w:sz w:val="21"/>
          <w:szCs w:val="21"/>
        </w:rPr>
      </w:pPr>
      <w:r w:rsidRPr="000663C2">
        <w:rPr>
          <w:rStyle w:val="Robust"/>
          <w:rFonts w:ascii="Montserrat Light" w:hAnsi="Montserrat Light"/>
          <w:b w:val="0"/>
          <w:bCs w:val="0"/>
          <w:sz w:val="21"/>
          <w:szCs w:val="21"/>
        </w:rPr>
        <w:t xml:space="preserve">(cod 14-2-5 din </w:t>
      </w:r>
      <w:proofErr w:type="spellStart"/>
      <w:r w:rsidRPr="000663C2">
        <w:rPr>
          <w:rStyle w:val="Robust"/>
          <w:rFonts w:ascii="Montserrat Light" w:hAnsi="Montserrat Light"/>
          <w:b w:val="0"/>
          <w:bCs w:val="0"/>
          <w:sz w:val="21"/>
          <w:szCs w:val="21"/>
        </w:rPr>
        <w:t>Ordinul</w:t>
      </w:r>
      <w:proofErr w:type="spellEnd"/>
      <w:r w:rsidRPr="000663C2">
        <w:rPr>
          <w:rStyle w:val="Robust"/>
          <w:rFonts w:ascii="Montserrat Light" w:hAnsi="Montserrat Light"/>
          <w:b w:val="0"/>
          <w:bCs w:val="0"/>
          <w:sz w:val="21"/>
          <w:szCs w:val="21"/>
        </w:rPr>
        <w:t xml:space="preserve"> nr.2634/2015 al </w:t>
      </w:r>
      <w:proofErr w:type="spellStart"/>
      <w:r w:rsidRPr="000663C2">
        <w:rPr>
          <w:rStyle w:val="Robust"/>
          <w:rFonts w:ascii="Montserrat Light" w:hAnsi="Montserrat Light"/>
          <w:b w:val="0"/>
          <w:bCs w:val="0"/>
          <w:sz w:val="21"/>
          <w:szCs w:val="21"/>
        </w:rPr>
        <w:t>Ministerului</w:t>
      </w:r>
      <w:proofErr w:type="spellEnd"/>
      <w:r w:rsidRPr="000663C2">
        <w:rPr>
          <w:rStyle w:val="Robust"/>
          <w:rFonts w:ascii="Montserrat Light" w:hAnsi="Montserrat Light"/>
          <w:b w:val="0"/>
          <w:bCs w:val="0"/>
          <w:sz w:val="21"/>
          <w:szCs w:val="21"/>
        </w:rPr>
        <w:t xml:space="preserve"> </w:t>
      </w:r>
      <w:proofErr w:type="spellStart"/>
      <w:r w:rsidRPr="000663C2">
        <w:rPr>
          <w:rStyle w:val="Robust"/>
          <w:rFonts w:ascii="Montserrat Light" w:hAnsi="Montserrat Light"/>
          <w:b w:val="0"/>
          <w:bCs w:val="0"/>
          <w:sz w:val="21"/>
          <w:szCs w:val="21"/>
        </w:rPr>
        <w:t>Finanţelor</w:t>
      </w:r>
      <w:proofErr w:type="spellEnd"/>
      <w:r w:rsidRPr="000663C2">
        <w:rPr>
          <w:rStyle w:val="Robust"/>
          <w:rFonts w:ascii="Montserrat Light" w:hAnsi="Montserrat Light"/>
          <w:b w:val="0"/>
          <w:bCs w:val="0"/>
          <w:sz w:val="21"/>
          <w:szCs w:val="21"/>
        </w:rPr>
        <w:t xml:space="preserve"> Publice)</w:t>
      </w:r>
    </w:p>
    <w:p w14:paraId="065B7C19" w14:textId="77777777" w:rsidR="008E5EA7" w:rsidRPr="000663C2" w:rsidRDefault="008E5EA7" w:rsidP="000663C2">
      <w:pPr>
        <w:pStyle w:val="Frspaiere"/>
        <w:spacing w:line="276" w:lineRule="auto"/>
        <w:jc w:val="center"/>
        <w:rPr>
          <w:rFonts w:ascii="Montserrat Light" w:hAnsi="Montserrat Light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423"/>
        <w:gridCol w:w="1581"/>
        <w:gridCol w:w="1299"/>
        <w:gridCol w:w="3657"/>
        <w:gridCol w:w="1271"/>
      </w:tblGrid>
      <w:tr w:rsidR="005E34E9" w:rsidRPr="00D036BF" w14:paraId="7404FFA3" w14:textId="77777777" w:rsidTr="00A12C1F">
        <w:tc>
          <w:tcPr>
            <w:tcW w:w="330" w:type="pct"/>
            <w:shd w:val="clear" w:color="auto" w:fill="auto"/>
            <w:vAlign w:val="center"/>
          </w:tcPr>
          <w:p w14:paraId="293E3726" w14:textId="77777777" w:rsidR="005E34E9" w:rsidRPr="00D036BF" w:rsidRDefault="005E34E9" w:rsidP="00BF7F31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jc w:val="center"/>
              <w:rPr>
                <w:rFonts w:ascii="Montserrat" w:eastAsia="Calibri" w:hAnsi="Montserrat" w:cs="Cambria"/>
                <w:b/>
                <w:sz w:val="20"/>
                <w:szCs w:val="20"/>
              </w:rPr>
            </w:pPr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Nr.</w:t>
            </w:r>
          </w:p>
          <w:p w14:paraId="52D66287" w14:textId="77777777" w:rsidR="005E34E9" w:rsidRPr="00D036BF" w:rsidRDefault="005E34E9" w:rsidP="00BF7F31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jc w:val="center"/>
              <w:rPr>
                <w:rFonts w:ascii="Montserrat" w:eastAsia="Calibri" w:hAnsi="Montserrat" w:cs="Cambria"/>
                <w:b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crt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.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058EB7F4" w14:textId="77777777" w:rsidR="005E34E9" w:rsidRPr="00D036BF" w:rsidRDefault="005E34E9" w:rsidP="00BF7F31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" w:eastAsia="Calibri" w:hAnsi="Montserrat" w:cs="Cambria"/>
                <w:b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Calitatea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în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cadrul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comisiei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Montserrat" w:eastAsia="Calibri" w:hAnsi="Montserrat" w:cs="Cambria"/>
                <w:b/>
                <w:sz w:val="20"/>
                <w:szCs w:val="20"/>
              </w:rPr>
              <w:t>recepţie</w:t>
            </w:r>
            <w:proofErr w:type="spellEnd"/>
          </w:p>
        </w:tc>
        <w:tc>
          <w:tcPr>
            <w:tcW w:w="800" w:type="pct"/>
            <w:shd w:val="clear" w:color="auto" w:fill="auto"/>
            <w:vAlign w:val="center"/>
          </w:tcPr>
          <w:p w14:paraId="4F33B620" w14:textId="77777777" w:rsidR="005E34E9" w:rsidRPr="00D036BF" w:rsidRDefault="005E34E9" w:rsidP="00BF7F31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" w:eastAsia="Calibri" w:hAnsi="Montserrat" w:cs="Cambria"/>
                <w:b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Numele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 xml:space="preserve"> și </w:t>
            </w: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prenumele</w:t>
            </w:r>
            <w:proofErr w:type="spellEnd"/>
          </w:p>
        </w:tc>
        <w:tc>
          <w:tcPr>
            <w:tcW w:w="657" w:type="pct"/>
            <w:shd w:val="clear" w:color="auto" w:fill="auto"/>
            <w:vAlign w:val="center"/>
          </w:tcPr>
          <w:p w14:paraId="0DDEC318" w14:textId="77777777" w:rsidR="005E34E9" w:rsidRPr="00D036BF" w:rsidRDefault="005E34E9" w:rsidP="00BF7F3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 w:cs="Cambria"/>
                <w:b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Funcția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deținută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/</w:t>
            </w:r>
          </w:p>
          <w:p w14:paraId="35EF1E8D" w14:textId="77777777" w:rsidR="005E34E9" w:rsidRPr="00D036BF" w:rsidRDefault="005E34E9" w:rsidP="00BF7F3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 w:cs="Cambria"/>
                <w:b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postul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ocupat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 xml:space="preserve">, </w:t>
            </w: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după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caz</w:t>
            </w:r>
            <w:proofErr w:type="spellEnd"/>
          </w:p>
        </w:tc>
        <w:tc>
          <w:tcPr>
            <w:tcW w:w="1850" w:type="pct"/>
            <w:shd w:val="clear" w:color="auto" w:fill="auto"/>
            <w:vAlign w:val="center"/>
          </w:tcPr>
          <w:p w14:paraId="3173CEDB" w14:textId="77777777" w:rsidR="005E34E9" w:rsidRPr="00D036BF" w:rsidRDefault="005E34E9" w:rsidP="00BF7F3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 w:cs="Cambria"/>
                <w:b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Direcția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/Serviciul/</w:t>
            </w:r>
          </w:p>
          <w:p w14:paraId="42D373E9" w14:textId="77777777" w:rsidR="005E34E9" w:rsidRPr="00D036BF" w:rsidRDefault="005E34E9" w:rsidP="00BF7F3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 w:cs="Cambria"/>
                <w:b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Biroul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/</w:t>
            </w: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Compartimentul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 xml:space="preserve">, </w:t>
            </w: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după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caz</w:t>
            </w:r>
            <w:proofErr w:type="spellEnd"/>
          </w:p>
        </w:tc>
        <w:tc>
          <w:tcPr>
            <w:tcW w:w="643" w:type="pct"/>
            <w:shd w:val="clear" w:color="auto" w:fill="auto"/>
            <w:vAlign w:val="center"/>
          </w:tcPr>
          <w:p w14:paraId="45128F01" w14:textId="77777777" w:rsidR="005E34E9" w:rsidRPr="00D036BF" w:rsidRDefault="005E34E9" w:rsidP="00BF7F31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" w:eastAsia="Calibri" w:hAnsi="Montserrat" w:cs="Cambria"/>
                <w:b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Mențiuni</w:t>
            </w:r>
            <w:proofErr w:type="spellEnd"/>
          </w:p>
        </w:tc>
      </w:tr>
      <w:tr w:rsidR="005E34E9" w:rsidRPr="00D036BF" w14:paraId="62BD100F" w14:textId="77777777" w:rsidTr="00A12C1F">
        <w:tc>
          <w:tcPr>
            <w:tcW w:w="330" w:type="pct"/>
            <w:shd w:val="clear" w:color="auto" w:fill="auto"/>
            <w:vAlign w:val="center"/>
          </w:tcPr>
          <w:p w14:paraId="7ED00E17" w14:textId="77777777" w:rsidR="005E34E9" w:rsidRPr="00D036BF" w:rsidRDefault="005E34E9" w:rsidP="00BF7F31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r w:rsidRPr="00D036BF">
              <w:rPr>
                <w:rFonts w:ascii="Montserrat" w:eastAsia="Calibri" w:hAnsi="Montserrat" w:cs="Cambria"/>
                <w:sz w:val="20"/>
                <w:szCs w:val="20"/>
              </w:rPr>
              <w:t>1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0EB98E8E" w14:textId="77777777" w:rsidR="005E34E9" w:rsidRPr="00D036BF" w:rsidRDefault="005E34E9" w:rsidP="00BF7F31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 w:cs="Cambria"/>
                <w:sz w:val="20"/>
                <w:szCs w:val="20"/>
              </w:rPr>
              <w:t>Președinte</w:t>
            </w:r>
            <w:proofErr w:type="spellEnd"/>
          </w:p>
        </w:tc>
        <w:tc>
          <w:tcPr>
            <w:tcW w:w="800" w:type="pct"/>
            <w:shd w:val="clear" w:color="auto" w:fill="auto"/>
            <w:vAlign w:val="center"/>
          </w:tcPr>
          <w:p w14:paraId="7F9E9D59" w14:textId="77777777" w:rsidR="005E34E9" w:rsidRPr="00D036BF" w:rsidRDefault="005E34E9" w:rsidP="00BF7F31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" w:eastAsia="Calibri" w:hAnsi="Montserrat" w:cs="Cambria"/>
                <w:b/>
                <w:sz w:val="20"/>
                <w:szCs w:val="20"/>
              </w:rPr>
            </w:pPr>
            <w:proofErr w:type="gramStart"/>
            <w:r w:rsidRPr="00D036BF">
              <w:rPr>
                <w:rFonts w:ascii="Montserrat" w:hAnsi="Montserrat"/>
                <w:b/>
                <w:sz w:val="20"/>
                <w:szCs w:val="20"/>
              </w:rPr>
              <w:t>Alexandru  Crețu</w:t>
            </w:r>
            <w:proofErr w:type="gramEnd"/>
          </w:p>
        </w:tc>
        <w:tc>
          <w:tcPr>
            <w:tcW w:w="657" w:type="pct"/>
            <w:shd w:val="clear" w:color="auto" w:fill="auto"/>
            <w:vAlign w:val="center"/>
          </w:tcPr>
          <w:p w14:paraId="03074F47" w14:textId="77777777" w:rsidR="005E34E9" w:rsidRPr="00D036BF" w:rsidRDefault="005E34E9" w:rsidP="00BF7F31">
            <w:pPr>
              <w:spacing w:line="240" w:lineRule="auto"/>
              <w:jc w:val="center"/>
              <w:rPr>
                <w:rFonts w:ascii="Montserrat" w:eastAsia="Calibri" w:hAnsi="Montserrat"/>
                <w:sz w:val="20"/>
                <w:szCs w:val="20"/>
                <w:lang w:val="en-US"/>
              </w:rPr>
            </w:pP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  <w:lang w:val="en-US"/>
              </w:rPr>
              <w:t>Șef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  <w:lang w:val="en-US"/>
              </w:rPr>
              <w:t>serviciu</w:t>
            </w:r>
            <w:proofErr w:type="spellEnd"/>
          </w:p>
        </w:tc>
        <w:tc>
          <w:tcPr>
            <w:tcW w:w="1850" w:type="pct"/>
            <w:shd w:val="clear" w:color="auto" w:fill="auto"/>
            <w:vAlign w:val="center"/>
          </w:tcPr>
          <w:p w14:paraId="4A7918A8" w14:textId="77777777" w:rsidR="005E34E9" w:rsidRPr="00D036BF" w:rsidRDefault="005E34E9" w:rsidP="00BF7F3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Direcția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Dezvoltare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și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Investiții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>/</w:t>
            </w:r>
            <w:r w:rsidRPr="00D036BF">
              <w:rPr>
                <w:rFonts w:ascii="Montserrat" w:hAnsi="Montserrat"/>
                <w:bCs/>
                <w:sz w:val="20"/>
                <w:szCs w:val="20"/>
              </w:rPr>
              <w:t xml:space="preserve"> Serviciul </w:t>
            </w:r>
            <w:proofErr w:type="spellStart"/>
            <w:r w:rsidRPr="00D036BF">
              <w:rPr>
                <w:rFonts w:ascii="Montserrat" w:hAnsi="Montserrat"/>
                <w:bCs/>
                <w:sz w:val="20"/>
                <w:szCs w:val="20"/>
              </w:rPr>
              <w:t>Lucrări</w:t>
            </w:r>
            <w:proofErr w:type="spellEnd"/>
            <w:r w:rsidRPr="00D036BF">
              <w:rPr>
                <w:rFonts w:ascii="Montserrat" w:hAnsi="Montserrat"/>
                <w:bCs/>
                <w:sz w:val="20"/>
                <w:szCs w:val="20"/>
              </w:rPr>
              <w:t xml:space="preserve"> și </w:t>
            </w:r>
            <w:proofErr w:type="spellStart"/>
            <w:r w:rsidRPr="00D036BF">
              <w:rPr>
                <w:rFonts w:ascii="Montserrat" w:hAnsi="Montserrat"/>
                <w:bCs/>
                <w:sz w:val="20"/>
                <w:szCs w:val="20"/>
              </w:rPr>
              <w:t>Achiziții</w:t>
            </w:r>
            <w:proofErr w:type="spellEnd"/>
            <w:r w:rsidRPr="00D036BF">
              <w:rPr>
                <w:rFonts w:ascii="Montserrat" w:hAnsi="Montserrat"/>
                <w:bCs/>
                <w:sz w:val="20"/>
                <w:szCs w:val="20"/>
              </w:rPr>
              <w:t xml:space="preserve"> Publice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2B3B1EA" w14:textId="77777777" w:rsidR="005E34E9" w:rsidRPr="00D036BF" w:rsidRDefault="005E34E9" w:rsidP="00BF7F31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r w:rsidRPr="00D036BF">
              <w:rPr>
                <w:rFonts w:ascii="Montserrat" w:eastAsia="Calibri" w:hAnsi="Montserrat" w:cs="Cambria"/>
                <w:sz w:val="20"/>
                <w:szCs w:val="20"/>
              </w:rPr>
              <w:t>-</w:t>
            </w:r>
          </w:p>
        </w:tc>
      </w:tr>
      <w:tr w:rsidR="005E34E9" w:rsidRPr="00D036BF" w14:paraId="53AE0B0A" w14:textId="77777777" w:rsidTr="00A12C1F">
        <w:tc>
          <w:tcPr>
            <w:tcW w:w="330" w:type="pct"/>
            <w:shd w:val="clear" w:color="auto" w:fill="auto"/>
            <w:vAlign w:val="center"/>
          </w:tcPr>
          <w:p w14:paraId="0A1DF62E" w14:textId="77777777" w:rsidR="005E34E9" w:rsidRPr="00D036BF" w:rsidRDefault="005E34E9" w:rsidP="00BF7F31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r w:rsidRPr="00D036BF">
              <w:rPr>
                <w:rFonts w:ascii="Montserrat" w:eastAsia="Calibri" w:hAnsi="Montserrat" w:cs="Cambria"/>
                <w:sz w:val="20"/>
                <w:szCs w:val="20"/>
              </w:rPr>
              <w:t>2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3A79F750" w14:textId="77777777" w:rsidR="005E34E9" w:rsidRPr="00D036BF" w:rsidRDefault="005E34E9" w:rsidP="00BF7F31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 w:cs="Cambria"/>
                <w:sz w:val="20"/>
                <w:szCs w:val="20"/>
              </w:rPr>
              <w:t>Membru</w:t>
            </w:r>
            <w:proofErr w:type="spellEnd"/>
          </w:p>
        </w:tc>
        <w:tc>
          <w:tcPr>
            <w:tcW w:w="800" w:type="pct"/>
            <w:shd w:val="clear" w:color="auto" w:fill="auto"/>
            <w:vAlign w:val="center"/>
          </w:tcPr>
          <w:p w14:paraId="74117F2B" w14:textId="77777777" w:rsidR="005E34E9" w:rsidRPr="00D036BF" w:rsidRDefault="005E34E9" w:rsidP="00BF7F31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" w:eastAsia="Calibri" w:hAnsi="Montserrat" w:cs="Cambria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Niculina Rad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5E487CEB" w14:textId="77777777" w:rsidR="005E34E9" w:rsidRPr="00D036BF" w:rsidRDefault="005E34E9" w:rsidP="00BF7F3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consilier</w:t>
            </w:r>
            <w:proofErr w:type="spellEnd"/>
          </w:p>
        </w:tc>
        <w:tc>
          <w:tcPr>
            <w:tcW w:w="1850" w:type="pct"/>
            <w:shd w:val="clear" w:color="auto" w:fill="auto"/>
            <w:vAlign w:val="center"/>
          </w:tcPr>
          <w:p w14:paraId="1DED3D95" w14:textId="77777777" w:rsidR="005E34E9" w:rsidRPr="00D036BF" w:rsidRDefault="005E34E9" w:rsidP="00BF7F3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Direcția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Dezvoltare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și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Investiții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>/</w:t>
            </w:r>
            <w:r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Serviciul </w:t>
            </w:r>
            <w:proofErr w:type="spellStart"/>
            <w:r>
              <w:rPr>
                <w:rFonts w:ascii="Montserrat" w:eastAsia="Calibri" w:hAnsi="Montserrat"/>
                <w:sz w:val="20"/>
                <w:szCs w:val="20"/>
              </w:rPr>
              <w:t>Managementul</w:t>
            </w:r>
            <w:proofErr w:type="spellEnd"/>
            <w:r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Calibri" w:hAnsi="Montserrat"/>
                <w:sz w:val="20"/>
                <w:szCs w:val="20"/>
              </w:rPr>
              <w:t>Proiectelor</w:t>
            </w:r>
            <w:proofErr w:type="spellEnd"/>
          </w:p>
        </w:tc>
        <w:tc>
          <w:tcPr>
            <w:tcW w:w="643" w:type="pct"/>
            <w:shd w:val="clear" w:color="auto" w:fill="auto"/>
            <w:vAlign w:val="center"/>
          </w:tcPr>
          <w:p w14:paraId="31603A6C" w14:textId="77777777" w:rsidR="005E34E9" w:rsidRPr="00D036BF" w:rsidRDefault="005E34E9" w:rsidP="00BF7F31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r w:rsidRPr="00D036BF">
              <w:rPr>
                <w:rFonts w:ascii="Montserrat" w:eastAsia="Calibri" w:hAnsi="Montserrat" w:cs="Cambria"/>
                <w:sz w:val="20"/>
                <w:szCs w:val="20"/>
              </w:rPr>
              <w:t>-</w:t>
            </w:r>
          </w:p>
        </w:tc>
      </w:tr>
      <w:tr w:rsidR="005E34E9" w:rsidRPr="00D036BF" w14:paraId="3BD7BFB8" w14:textId="77777777" w:rsidTr="00A12C1F">
        <w:tc>
          <w:tcPr>
            <w:tcW w:w="330" w:type="pct"/>
            <w:shd w:val="clear" w:color="auto" w:fill="auto"/>
            <w:vAlign w:val="center"/>
          </w:tcPr>
          <w:p w14:paraId="56EA5540" w14:textId="77777777" w:rsidR="005E34E9" w:rsidRPr="00D036BF" w:rsidRDefault="005E34E9" w:rsidP="00BF7F31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r w:rsidRPr="00D036BF">
              <w:rPr>
                <w:rFonts w:ascii="Montserrat" w:eastAsia="Calibri" w:hAnsi="Montserrat" w:cs="Cambria"/>
                <w:sz w:val="20"/>
                <w:szCs w:val="20"/>
              </w:rPr>
              <w:t>3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76D55130" w14:textId="77777777" w:rsidR="005E34E9" w:rsidRPr="00D036BF" w:rsidRDefault="005E34E9" w:rsidP="00BF7F31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 w:cs="Cambria"/>
                <w:sz w:val="20"/>
                <w:szCs w:val="20"/>
              </w:rPr>
              <w:t>Membru</w:t>
            </w:r>
            <w:proofErr w:type="spellEnd"/>
          </w:p>
        </w:tc>
        <w:tc>
          <w:tcPr>
            <w:tcW w:w="800" w:type="pct"/>
            <w:shd w:val="clear" w:color="auto" w:fill="auto"/>
            <w:vAlign w:val="center"/>
          </w:tcPr>
          <w:p w14:paraId="70988F94" w14:textId="77777777" w:rsidR="005E34E9" w:rsidRPr="00D036BF" w:rsidRDefault="005E34E9" w:rsidP="00BF7F31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" w:eastAsia="Calibri" w:hAnsi="Montserrat"/>
                <w:b/>
                <w:sz w:val="20"/>
                <w:szCs w:val="20"/>
              </w:rPr>
            </w:pPr>
            <w:r w:rsidRPr="00D4076E">
              <w:rPr>
                <w:rFonts w:ascii="Montserrat" w:hAnsi="Montserrat"/>
                <w:b/>
                <w:sz w:val="20"/>
                <w:szCs w:val="20"/>
              </w:rPr>
              <w:t>Gabriela Rotaru</w:t>
            </w:r>
            <w:r w:rsidRPr="00D036BF">
              <w:rPr>
                <w:rFonts w:ascii="Montserrat" w:hAnsi="Montserrat"/>
                <w:b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27C90565" w14:textId="77777777" w:rsidR="005E34E9" w:rsidRPr="00D036BF" w:rsidRDefault="005E34E9" w:rsidP="00BF7F31">
            <w:pPr>
              <w:spacing w:line="240" w:lineRule="auto"/>
              <w:jc w:val="center"/>
              <w:rPr>
                <w:rFonts w:ascii="Montserrat" w:eastAsia="Calibri" w:hAnsi="Montserrat"/>
                <w:sz w:val="20"/>
                <w:szCs w:val="20"/>
                <w:lang w:val="en-US"/>
              </w:rPr>
            </w:pP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  <w:lang w:val="en-US"/>
              </w:rPr>
              <w:t>consilier</w:t>
            </w:r>
            <w:proofErr w:type="spellEnd"/>
          </w:p>
        </w:tc>
        <w:tc>
          <w:tcPr>
            <w:tcW w:w="1850" w:type="pct"/>
            <w:shd w:val="clear" w:color="auto" w:fill="auto"/>
            <w:vAlign w:val="center"/>
          </w:tcPr>
          <w:p w14:paraId="65E0CB6E" w14:textId="77777777" w:rsidR="005E34E9" w:rsidRPr="00D036BF" w:rsidRDefault="005E34E9" w:rsidP="00BF7F3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Direcția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Dezvoltare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și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Investiții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>/</w:t>
            </w:r>
            <w:r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Serviciul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Lucrări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şi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Achiziţii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Publice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BE92FB2" w14:textId="77777777" w:rsidR="005E34E9" w:rsidRPr="00D036BF" w:rsidRDefault="005E34E9" w:rsidP="00BF7F31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proofErr w:type="spellStart"/>
            <w:r w:rsidRPr="00BF4DDF">
              <w:rPr>
                <w:rFonts w:ascii="Montserrat" w:eastAsia="Calibri" w:hAnsi="Montserrat" w:cs="Cambria"/>
                <w:sz w:val="19"/>
                <w:szCs w:val="19"/>
              </w:rPr>
              <w:t>Preşedinte</w:t>
            </w:r>
            <w:proofErr w:type="spellEnd"/>
            <w:r>
              <w:rPr>
                <w:rFonts w:ascii="Montserrat" w:eastAsia="Calibri" w:hAnsi="Montserrat" w:cs="Cambria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Montserrat" w:eastAsia="Calibri" w:hAnsi="Montserrat" w:cs="Cambria"/>
                <w:sz w:val="20"/>
                <w:szCs w:val="20"/>
              </w:rPr>
              <w:t>rezervă</w:t>
            </w:r>
            <w:proofErr w:type="spellEnd"/>
          </w:p>
        </w:tc>
      </w:tr>
      <w:tr w:rsidR="005E34E9" w:rsidRPr="00D036BF" w14:paraId="3C404B4C" w14:textId="77777777" w:rsidTr="00A12C1F">
        <w:tc>
          <w:tcPr>
            <w:tcW w:w="330" w:type="pct"/>
            <w:shd w:val="clear" w:color="auto" w:fill="auto"/>
            <w:vAlign w:val="center"/>
          </w:tcPr>
          <w:p w14:paraId="5EE2B9A7" w14:textId="77777777" w:rsidR="005E34E9" w:rsidRPr="00D036BF" w:rsidRDefault="005E34E9" w:rsidP="00BF7F31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r>
              <w:rPr>
                <w:rFonts w:ascii="Montserrat" w:eastAsia="Calibri" w:hAnsi="Montserrat" w:cs="Cambria"/>
                <w:sz w:val="20"/>
                <w:szCs w:val="20"/>
              </w:rPr>
              <w:t>4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3AF92445" w14:textId="77777777" w:rsidR="005E34E9" w:rsidRPr="00D036BF" w:rsidRDefault="005E34E9" w:rsidP="00BF7F31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 w:cs="Cambria"/>
                <w:sz w:val="20"/>
                <w:szCs w:val="20"/>
              </w:rPr>
              <w:t>Membru</w:t>
            </w:r>
            <w:proofErr w:type="spellEnd"/>
          </w:p>
        </w:tc>
        <w:tc>
          <w:tcPr>
            <w:tcW w:w="800" w:type="pct"/>
            <w:shd w:val="clear" w:color="auto" w:fill="auto"/>
            <w:vAlign w:val="center"/>
          </w:tcPr>
          <w:p w14:paraId="02F1346D" w14:textId="77777777" w:rsidR="005E34E9" w:rsidRPr="00D4076E" w:rsidRDefault="005E34E9" w:rsidP="00BF7F31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Claudia Rusu</w:t>
            </w:r>
            <w:r w:rsidRPr="00D036BF">
              <w:rPr>
                <w:rFonts w:ascii="Montserrat" w:hAnsi="Montserrat"/>
                <w:b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A74E667" w14:textId="77777777" w:rsidR="005E34E9" w:rsidRPr="00D036BF" w:rsidRDefault="005E34E9" w:rsidP="00BF7F31">
            <w:pPr>
              <w:spacing w:line="240" w:lineRule="auto"/>
              <w:jc w:val="center"/>
              <w:rPr>
                <w:rFonts w:ascii="Montserrat" w:eastAsia="Calibri" w:hAnsi="Montserrat"/>
                <w:sz w:val="20"/>
                <w:szCs w:val="20"/>
                <w:lang w:val="en-US"/>
              </w:rPr>
            </w:pP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  <w:lang w:val="en-US"/>
              </w:rPr>
              <w:t>consilier</w:t>
            </w:r>
            <w:proofErr w:type="spellEnd"/>
          </w:p>
        </w:tc>
        <w:tc>
          <w:tcPr>
            <w:tcW w:w="1850" w:type="pct"/>
            <w:shd w:val="clear" w:color="auto" w:fill="auto"/>
            <w:vAlign w:val="center"/>
          </w:tcPr>
          <w:p w14:paraId="71B7EF15" w14:textId="77777777" w:rsidR="005E34E9" w:rsidRPr="00D036BF" w:rsidRDefault="005E34E9" w:rsidP="00BF7F3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Direcția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Dezvoltare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și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Investiții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>/</w:t>
            </w:r>
            <w:r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Serviciul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Lucrări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şi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Achiziţii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Publice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85BFE87" w14:textId="4DA61870" w:rsidR="005E34E9" w:rsidRPr="00D036BF" w:rsidRDefault="001E6B10" w:rsidP="00BF7F31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r>
              <w:rPr>
                <w:rFonts w:ascii="Montserrat" w:eastAsia="Calibri" w:hAnsi="Montserrat" w:cs="Cambria"/>
                <w:sz w:val="20"/>
                <w:szCs w:val="20"/>
              </w:rPr>
              <w:t>-</w:t>
            </w:r>
          </w:p>
        </w:tc>
      </w:tr>
      <w:tr w:rsidR="008E5EA7" w:rsidRPr="00D036BF" w14:paraId="508C41DE" w14:textId="77777777" w:rsidTr="00A12C1F">
        <w:tc>
          <w:tcPr>
            <w:tcW w:w="330" w:type="pct"/>
            <w:shd w:val="clear" w:color="auto" w:fill="auto"/>
            <w:vAlign w:val="center"/>
          </w:tcPr>
          <w:p w14:paraId="03E25703" w14:textId="396F8726" w:rsidR="008E5EA7" w:rsidRDefault="008E5EA7" w:rsidP="00BF7F31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r>
              <w:rPr>
                <w:rFonts w:ascii="Montserrat" w:eastAsia="Calibri" w:hAnsi="Montserrat" w:cs="Cambria"/>
                <w:sz w:val="20"/>
                <w:szCs w:val="20"/>
              </w:rPr>
              <w:t>5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1D30D367" w14:textId="75E798DA" w:rsidR="008E5EA7" w:rsidRPr="00D036BF" w:rsidRDefault="008E5EA7" w:rsidP="00BF7F31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proofErr w:type="spellStart"/>
            <w:r>
              <w:rPr>
                <w:rFonts w:ascii="Montserrat" w:eastAsia="Calibri" w:hAnsi="Montserrat" w:cs="Cambria"/>
                <w:sz w:val="20"/>
                <w:szCs w:val="20"/>
              </w:rPr>
              <w:t>Membru</w:t>
            </w:r>
            <w:proofErr w:type="spellEnd"/>
          </w:p>
        </w:tc>
        <w:tc>
          <w:tcPr>
            <w:tcW w:w="800" w:type="pct"/>
            <w:shd w:val="clear" w:color="auto" w:fill="auto"/>
            <w:vAlign w:val="center"/>
          </w:tcPr>
          <w:p w14:paraId="752ACA91" w14:textId="487481B4" w:rsidR="008E5EA7" w:rsidRDefault="008E5EA7" w:rsidP="00BF7F31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 xml:space="preserve">Ionuţ </w:t>
            </w:r>
            <w:proofErr w:type="spellStart"/>
            <w:r>
              <w:rPr>
                <w:rFonts w:ascii="Montserrat" w:hAnsi="Montserrat"/>
                <w:b/>
                <w:sz w:val="20"/>
                <w:szCs w:val="20"/>
              </w:rPr>
              <w:t>Ghilea</w:t>
            </w:r>
            <w:proofErr w:type="spellEnd"/>
          </w:p>
        </w:tc>
        <w:tc>
          <w:tcPr>
            <w:tcW w:w="657" w:type="pct"/>
            <w:shd w:val="clear" w:color="auto" w:fill="auto"/>
            <w:vAlign w:val="center"/>
          </w:tcPr>
          <w:p w14:paraId="05AA06B4" w14:textId="0011F066" w:rsidR="008E5EA7" w:rsidRPr="00D036BF" w:rsidRDefault="008E5EA7" w:rsidP="00BF7F31">
            <w:pPr>
              <w:spacing w:line="240" w:lineRule="auto"/>
              <w:jc w:val="center"/>
              <w:rPr>
                <w:rFonts w:ascii="Montserrat" w:eastAsia="Calibri" w:hAnsi="Montserr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ontserrat" w:eastAsia="Calibri" w:hAnsi="Montserrat"/>
                <w:sz w:val="20"/>
                <w:szCs w:val="20"/>
                <w:lang w:val="en-US"/>
              </w:rPr>
              <w:t>responsabil</w:t>
            </w:r>
            <w:proofErr w:type="spellEnd"/>
            <w:r>
              <w:rPr>
                <w:rFonts w:ascii="Montserrat" w:eastAsia="Calibri" w:hAnsi="Montserr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ontserrat" w:eastAsia="Calibri" w:hAnsi="Montserrat"/>
                <w:sz w:val="20"/>
                <w:szCs w:val="20"/>
                <w:lang w:val="en-US"/>
              </w:rPr>
              <w:t>tehnic</w:t>
            </w:r>
            <w:proofErr w:type="spellEnd"/>
          </w:p>
        </w:tc>
        <w:tc>
          <w:tcPr>
            <w:tcW w:w="1850" w:type="pct"/>
            <w:shd w:val="clear" w:color="auto" w:fill="auto"/>
            <w:vAlign w:val="center"/>
          </w:tcPr>
          <w:p w14:paraId="66CFDBC3" w14:textId="7F1508B2" w:rsidR="008E5EA7" w:rsidRPr="00D036BF" w:rsidRDefault="008E5EA7" w:rsidP="00BF7F3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 xml:space="preserve">Spitalul Clinic de </w:t>
            </w:r>
            <w:proofErr w:type="spellStart"/>
            <w:r>
              <w:rPr>
                <w:rFonts w:ascii="Montserrat" w:eastAsia="Calibri" w:hAnsi="Montserrat"/>
                <w:sz w:val="20"/>
                <w:szCs w:val="20"/>
              </w:rPr>
              <w:t>Urgenţă</w:t>
            </w:r>
            <w:proofErr w:type="spellEnd"/>
            <w:r>
              <w:rPr>
                <w:rFonts w:ascii="Montserrat" w:eastAsia="Calibri" w:hAnsi="Montserrat"/>
                <w:sz w:val="20"/>
                <w:szCs w:val="20"/>
              </w:rPr>
              <w:t xml:space="preserve"> pentru Copii Cluj-Napoca</w:t>
            </w:r>
            <w:r w:rsidR="001E6B10">
              <w:rPr>
                <w:rFonts w:ascii="Montserrat" w:eastAsia="Calibri" w:hAnsi="Montserrat"/>
                <w:sz w:val="20"/>
                <w:szCs w:val="20"/>
              </w:rPr>
              <w:t xml:space="preserve"> - Referent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F2EC6C5" w14:textId="78045A73" w:rsidR="008E5EA7" w:rsidRPr="00D036BF" w:rsidRDefault="001E6B10" w:rsidP="00BF7F31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r>
              <w:rPr>
                <w:rFonts w:ascii="Montserrat" w:eastAsia="Calibri" w:hAnsi="Montserrat" w:cs="Cambria"/>
                <w:sz w:val="20"/>
                <w:szCs w:val="20"/>
              </w:rPr>
              <w:t>-</w:t>
            </w:r>
          </w:p>
        </w:tc>
      </w:tr>
      <w:tr w:rsidR="008E5EA7" w:rsidRPr="00C33F8F" w14:paraId="4034F0A4" w14:textId="77777777" w:rsidTr="007D4EEC">
        <w:tc>
          <w:tcPr>
            <w:tcW w:w="330" w:type="pct"/>
            <w:shd w:val="clear" w:color="auto" w:fill="auto"/>
            <w:vAlign w:val="center"/>
          </w:tcPr>
          <w:p w14:paraId="146AE39F" w14:textId="77777777" w:rsidR="008E5EA7" w:rsidRPr="00C33F8F" w:rsidRDefault="008E5EA7" w:rsidP="00BF7F31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jc w:val="center"/>
              <w:rPr>
                <w:rFonts w:ascii="Montserrat" w:eastAsia="Calibri" w:hAnsi="Montserrat" w:cs="Cambria"/>
                <w:sz w:val="4"/>
                <w:szCs w:val="4"/>
                <w:highlight w:val="yellow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63AB02CE" w14:textId="77777777" w:rsidR="008E5EA7" w:rsidRPr="00C33F8F" w:rsidRDefault="008E5EA7" w:rsidP="00BF7F31">
            <w:pPr>
              <w:spacing w:line="240" w:lineRule="auto"/>
              <w:ind w:right="2"/>
              <w:jc w:val="center"/>
              <w:rPr>
                <w:rFonts w:ascii="Montserrat" w:eastAsia="Calibri" w:hAnsi="Montserrat" w:cs="Cambria"/>
                <w:sz w:val="4"/>
                <w:szCs w:val="4"/>
                <w:highlight w:val="yellow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329793F2" w14:textId="77777777" w:rsidR="008E5EA7" w:rsidRPr="00C33F8F" w:rsidRDefault="008E5EA7" w:rsidP="00BF7F31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" w:hAnsi="Montserrat"/>
                <w:b/>
                <w:sz w:val="4"/>
                <w:szCs w:val="4"/>
                <w:highlight w:val="yellow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7C136F18" w14:textId="77777777" w:rsidR="008E5EA7" w:rsidRPr="00C33F8F" w:rsidRDefault="008E5EA7" w:rsidP="00BF7F31">
            <w:pPr>
              <w:spacing w:line="240" w:lineRule="auto"/>
              <w:jc w:val="center"/>
              <w:rPr>
                <w:rFonts w:ascii="Montserrat" w:eastAsia="Calibri" w:hAnsi="Montserrat"/>
                <w:sz w:val="4"/>
                <w:szCs w:val="4"/>
                <w:highlight w:val="yellow"/>
                <w:lang w:val="en-US"/>
              </w:rPr>
            </w:pPr>
          </w:p>
        </w:tc>
        <w:tc>
          <w:tcPr>
            <w:tcW w:w="1850" w:type="pct"/>
            <w:shd w:val="clear" w:color="auto" w:fill="auto"/>
            <w:vAlign w:val="center"/>
          </w:tcPr>
          <w:p w14:paraId="1099F72A" w14:textId="77777777" w:rsidR="008E5EA7" w:rsidRPr="00C33F8F" w:rsidRDefault="008E5EA7" w:rsidP="00BF7F3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/>
                <w:sz w:val="4"/>
                <w:szCs w:val="4"/>
                <w:highlight w:val="yellow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7DABBB14" w14:textId="00541A70" w:rsidR="008E5EA7" w:rsidRPr="00C33F8F" w:rsidRDefault="008E5EA7" w:rsidP="00BF7F31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" w:eastAsia="Calibri" w:hAnsi="Montserrat" w:cs="Cambria"/>
                <w:sz w:val="4"/>
                <w:szCs w:val="4"/>
                <w:highlight w:val="yellow"/>
              </w:rPr>
            </w:pPr>
          </w:p>
        </w:tc>
      </w:tr>
      <w:tr w:rsidR="005E34E9" w:rsidRPr="00D036BF" w14:paraId="4D86DFF0" w14:textId="77777777" w:rsidTr="00A12C1F">
        <w:tc>
          <w:tcPr>
            <w:tcW w:w="330" w:type="pct"/>
            <w:shd w:val="clear" w:color="auto" w:fill="auto"/>
            <w:vAlign w:val="center"/>
          </w:tcPr>
          <w:p w14:paraId="09957CAD" w14:textId="58501A2A" w:rsidR="005E34E9" w:rsidRPr="00D036BF" w:rsidRDefault="008E5EA7" w:rsidP="00BF7F31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r>
              <w:rPr>
                <w:rFonts w:ascii="Montserrat" w:eastAsia="Calibri" w:hAnsi="Montserrat" w:cs="Cambria"/>
                <w:sz w:val="20"/>
                <w:szCs w:val="20"/>
              </w:rPr>
              <w:t>6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46DCB910" w14:textId="2EFEA152" w:rsidR="005E34E9" w:rsidRPr="00D036BF" w:rsidRDefault="008E5EA7" w:rsidP="00BF7F31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r>
              <w:rPr>
                <w:rFonts w:ascii="Montserrat" w:eastAsia="Calibri" w:hAnsi="Montserrat" w:cs="Cambria"/>
                <w:sz w:val="20"/>
                <w:szCs w:val="20"/>
              </w:rPr>
              <w:t>Specialist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1CB467D7" w14:textId="77777777" w:rsidR="005E34E9" w:rsidRPr="00D4076E" w:rsidRDefault="005E34E9" w:rsidP="00BF7F31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Silvia Fabian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50007274" w14:textId="77777777" w:rsidR="005E34E9" w:rsidRPr="00D036BF" w:rsidRDefault="005E34E9" w:rsidP="00BF7F31">
            <w:pPr>
              <w:spacing w:line="240" w:lineRule="auto"/>
              <w:jc w:val="center"/>
              <w:rPr>
                <w:rFonts w:ascii="Montserrat" w:eastAsia="Calibri" w:hAnsi="Montserrat"/>
                <w:sz w:val="20"/>
                <w:szCs w:val="20"/>
                <w:lang w:val="en-US"/>
              </w:rPr>
            </w:pP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  <w:lang w:val="en-US"/>
              </w:rPr>
              <w:t>consilier</w:t>
            </w:r>
            <w:proofErr w:type="spellEnd"/>
          </w:p>
        </w:tc>
        <w:tc>
          <w:tcPr>
            <w:tcW w:w="1850" w:type="pct"/>
            <w:shd w:val="clear" w:color="auto" w:fill="auto"/>
            <w:vAlign w:val="center"/>
          </w:tcPr>
          <w:p w14:paraId="3C33B3B1" w14:textId="0908F794" w:rsidR="005E34E9" w:rsidRPr="00D036BF" w:rsidRDefault="005E34E9" w:rsidP="00BF7F3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Direcția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Dezvoltare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și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Investiții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>/</w:t>
            </w:r>
            <w:r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Serviciul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Lucrări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şi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Achiziţii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Publice</w:t>
            </w:r>
            <w:r w:rsidR="008E5EA7">
              <w:rPr>
                <w:rFonts w:ascii="Montserrat" w:eastAsia="Calibri" w:hAnsi="Montserrat"/>
                <w:sz w:val="20"/>
                <w:szCs w:val="20"/>
              </w:rPr>
              <w:t xml:space="preserve"> – UMSUP 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6816831" w14:textId="3586F549" w:rsidR="005E34E9" w:rsidRPr="00D036BF" w:rsidRDefault="001E6B10" w:rsidP="00BF7F31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r>
              <w:rPr>
                <w:rFonts w:ascii="Montserrat" w:eastAsia="Calibri" w:hAnsi="Montserrat" w:cs="Cambria"/>
                <w:sz w:val="20"/>
                <w:szCs w:val="20"/>
              </w:rPr>
              <w:t>-</w:t>
            </w:r>
          </w:p>
        </w:tc>
      </w:tr>
      <w:tr w:rsidR="005E34E9" w:rsidRPr="00C33F8F" w14:paraId="4108A1E8" w14:textId="77777777" w:rsidTr="00A12C1F">
        <w:tc>
          <w:tcPr>
            <w:tcW w:w="330" w:type="pct"/>
            <w:shd w:val="clear" w:color="auto" w:fill="auto"/>
            <w:vAlign w:val="center"/>
          </w:tcPr>
          <w:p w14:paraId="2020199F" w14:textId="77777777" w:rsidR="005E34E9" w:rsidRPr="00C33F8F" w:rsidRDefault="005E34E9" w:rsidP="00BF7F31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jc w:val="center"/>
              <w:rPr>
                <w:rFonts w:ascii="Montserrat" w:eastAsia="Calibri" w:hAnsi="Montserrat" w:cs="Cambria"/>
                <w:sz w:val="4"/>
                <w:szCs w:val="4"/>
                <w:highlight w:val="yellow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0A83B33E" w14:textId="77777777" w:rsidR="005E34E9" w:rsidRPr="00C33F8F" w:rsidRDefault="005E34E9" w:rsidP="00BF7F31">
            <w:pPr>
              <w:spacing w:line="240" w:lineRule="auto"/>
              <w:ind w:right="2"/>
              <w:jc w:val="center"/>
              <w:rPr>
                <w:rFonts w:ascii="Montserrat" w:eastAsia="Calibri" w:hAnsi="Montserrat" w:cs="Cambria"/>
                <w:sz w:val="4"/>
                <w:szCs w:val="4"/>
                <w:highlight w:val="yellow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79801A20" w14:textId="77777777" w:rsidR="005E34E9" w:rsidRPr="00C33F8F" w:rsidRDefault="005E34E9" w:rsidP="00BF7F31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" w:hAnsi="Montserrat"/>
                <w:b/>
                <w:sz w:val="4"/>
                <w:szCs w:val="4"/>
                <w:highlight w:val="yellow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42773E34" w14:textId="77777777" w:rsidR="005E34E9" w:rsidRPr="00C33F8F" w:rsidRDefault="005E34E9" w:rsidP="00BF7F31">
            <w:pPr>
              <w:spacing w:line="240" w:lineRule="auto"/>
              <w:jc w:val="center"/>
              <w:rPr>
                <w:rFonts w:ascii="Montserrat" w:eastAsia="Calibri" w:hAnsi="Montserrat"/>
                <w:sz w:val="4"/>
                <w:szCs w:val="4"/>
                <w:highlight w:val="yellow"/>
                <w:lang w:val="en-US"/>
              </w:rPr>
            </w:pPr>
          </w:p>
        </w:tc>
        <w:tc>
          <w:tcPr>
            <w:tcW w:w="1850" w:type="pct"/>
            <w:shd w:val="clear" w:color="auto" w:fill="auto"/>
            <w:vAlign w:val="center"/>
          </w:tcPr>
          <w:p w14:paraId="739A1F0A" w14:textId="77777777" w:rsidR="005E34E9" w:rsidRPr="00C33F8F" w:rsidRDefault="005E34E9" w:rsidP="00BF7F3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/>
                <w:sz w:val="4"/>
                <w:szCs w:val="4"/>
                <w:highlight w:val="yellow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7AA5ADC7" w14:textId="77777777" w:rsidR="005E34E9" w:rsidRPr="00C33F8F" w:rsidRDefault="005E34E9" w:rsidP="00BF7F31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" w:eastAsia="Calibri" w:hAnsi="Montserrat" w:cs="Cambria"/>
                <w:sz w:val="4"/>
                <w:szCs w:val="4"/>
                <w:highlight w:val="yellow"/>
              </w:rPr>
            </w:pPr>
          </w:p>
        </w:tc>
      </w:tr>
      <w:tr w:rsidR="005E34E9" w:rsidRPr="00D036BF" w14:paraId="491E31D5" w14:textId="77777777" w:rsidTr="00A12C1F">
        <w:tc>
          <w:tcPr>
            <w:tcW w:w="330" w:type="pct"/>
            <w:shd w:val="clear" w:color="auto" w:fill="auto"/>
            <w:vAlign w:val="center"/>
          </w:tcPr>
          <w:p w14:paraId="03380971" w14:textId="2CD7FADF" w:rsidR="005E34E9" w:rsidRPr="00D4076E" w:rsidRDefault="008E5EA7" w:rsidP="00BF7F31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r>
              <w:rPr>
                <w:rFonts w:ascii="Montserrat" w:eastAsia="Calibri" w:hAnsi="Montserrat" w:cs="Cambria"/>
                <w:sz w:val="20"/>
                <w:szCs w:val="20"/>
              </w:rPr>
              <w:t>7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17CEE475" w14:textId="77777777" w:rsidR="005E34E9" w:rsidRPr="00D4076E" w:rsidRDefault="005E34E9" w:rsidP="00BF7F31">
            <w:pPr>
              <w:spacing w:line="240" w:lineRule="auto"/>
              <w:ind w:right="2"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proofErr w:type="spellStart"/>
            <w:r w:rsidRPr="00D4076E">
              <w:rPr>
                <w:rFonts w:ascii="Montserrat" w:eastAsia="Calibri" w:hAnsi="Montserrat" w:cs="Cambria"/>
                <w:sz w:val="20"/>
                <w:szCs w:val="20"/>
              </w:rPr>
              <w:t>Membru</w:t>
            </w:r>
            <w:proofErr w:type="spellEnd"/>
            <w:r w:rsidRPr="00D4076E">
              <w:rPr>
                <w:rFonts w:ascii="Montserrat" w:eastAsia="Calibri" w:hAnsi="Montserrat" w:cs="Cambria"/>
                <w:sz w:val="20"/>
                <w:szCs w:val="20"/>
              </w:rPr>
              <w:t xml:space="preserve"> de </w:t>
            </w:r>
            <w:proofErr w:type="spellStart"/>
            <w:r w:rsidRPr="00D4076E">
              <w:rPr>
                <w:rFonts w:ascii="Montserrat" w:eastAsia="Calibri" w:hAnsi="Montserrat" w:cs="Cambria"/>
                <w:sz w:val="20"/>
                <w:szCs w:val="20"/>
              </w:rPr>
              <w:t>rezervă</w:t>
            </w:r>
            <w:proofErr w:type="spellEnd"/>
          </w:p>
        </w:tc>
        <w:tc>
          <w:tcPr>
            <w:tcW w:w="800" w:type="pct"/>
            <w:shd w:val="clear" w:color="auto" w:fill="auto"/>
            <w:vAlign w:val="center"/>
          </w:tcPr>
          <w:p w14:paraId="771F1D04" w14:textId="77777777" w:rsidR="005E34E9" w:rsidRPr="00D4076E" w:rsidRDefault="005E34E9" w:rsidP="00BF7F31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" w:hAnsi="Montserrat"/>
                <w:b/>
                <w:sz w:val="20"/>
                <w:szCs w:val="20"/>
                <w:lang w:val="pt-PT"/>
              </w:rPr>
            </w:pPr>
            <w:r>
              <w:rPr>
                <w:rFonts w:ascii="Montserrat" w:hAnsi="Montserrat"/>
                <w:b/>
                <w:sz w:val="20"/>
                <w:szCs w:val="20"/>
                <w:lang w:val="pt-PT"/>
              </w:rPr>
              <w:t>Tothfalusi Judith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FA9225A" w14:textId="77777777" w:rsidR="005E34E9" w:rsidRPr="00D4076E" w:rsidRDefault="005E34E9" w:rsidP="00BF7F31">
            <w:pPr>
              <w:spacing w:line="240" w:lineRule="auto"/>
              <w:jc w:val="center"/>
              <w:rPr>
                <w:rFonts w:ascii="Montserrat" w:eastAsia="Calibri" w:hAnsi="Montserrat"/>
                <w:sz w:val="20"/>
                <w:szCs w:val="20"/>
                <w:lang w:val="en-US"/>
              </w:rPr>
            </w:pPr>
            <w:proofErr w:type="spellStart"/>
            <w:r w:rsidRPr="00D4076E">
              <w:rPr>
                <w:rFonts w:ascii="Montserrat" w:eastAsia="Calibri" w:hAnsi="Montserrat"/>
                <w:sz w:val="20"/>
                <w:szCs w:val="20"/>
                <w:lang w:val="en-US"/>
              </w:rPr>
              <w:t>consilier</w:t>
            </w:r>
            <w:proofErr w:type="spellEnd"/>
          </w:p>
        </w:tc>
        <w:tc>
          <w:tcPr>
            <w:tcW w:w="1850" w:type="pct"/>
            <w:shd w:val="clear" w:color="auto" w:fill="auto"/>
            <w:vAlign w:val="center"/>
          </w:tcPr>
          <w:p w14:paraId="1697D94C" w14:textId="77777777" w:rsidR="005E34E9" w:rsidRPr="00D4076E" w:rsidRDefault="005E34E9" w:rsidP="00BF7F3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/>
                <w:sz w:val="20"/>
                <w:szCs w:val="20"/>
              </w:rPr>
            </w:pPr>
            <w:proofErr w:type="spellStart"/>
            <w:r w:rsidRPr="00D4076E">
              <w:rPr>
                <w:rFonts w:ascii="Montserrat" w:eastAsia="Calibri" w:hAnsi="Montserrat"/>
                <w:sz w:val="20"/>
                <w:szCs w:val="20"/>
              </w:rPr>
              <w:t>Direcția</w:t>
            </w:r>
            <w:proofErr w:type="spellEnd"/>
            <w:r w:rsidRPr="00D4076E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4076E">
              <w:rPr>
                <w:rFonts w:ascii="Montserrat" w:eastAsia="Calibri" w:hAnsi="Montserrat"/>
                <w:sz w:val="20"/>
                <w:szCs w:val="20"/>
              </w:rPr>
              <w:t>Dezvoltare</w:t>
            </w:r>
            <w:proofErr w:type="spellEnd"/>
            <w:r w:rsidRPr="00D4076E">
              <w:rPr>
                <w:rFonts w:ascii="Montserrat" w:eastAsia="Calibri" w:hAnsi="Montserrat"/>
                <w:sz w:val="20"/>
                <w:szCs w:val="20"/>
              </w:rPr>
              <w:t xml:space="preserve"> și </w:t>
            </w:r>
            <w:proofErr w:type="spellStart"/>
            <w:r w:rsidRPr="00D4076E">
              <w:rPr>
                <w:rFonts w:ascii="Montserrat" w:eastAsia="Calibri" w:hAnsi="Montserrat"/>
                <w:sz w:val="20"/>
                <w:szCs w:val="20"/>
              </w:rPr>
              <w:t>Investiții</w:t>
            </w:r>
            <w:proofErr w:type="spellEnd"/>
            <w:r w:rsidRPr="00D4076E">
              <w:rPr>
                <w:rFonts w:ascii="Montserrat" w:eastAsia="Calibri" w:hAnsi="Montserrat"/>
                <w:sz w:val="20"/>
                <w:szCs w:val="20"/>
              </w:rPr>
              <w:t xml:space="preserve">/Serviciul </w:t>
            </w:r>
            <w:proofErr w:type="spellStart"/>
            <w:r>
              <w:rPr>
                <w:rFonts w:ascii="Montserrat" w:eastAsia="Calibri" w:hAnsi="Montserrat"/>
                <w:sz w:val="20"/>
                <w:szCs w:val="20"/>
              </w:rPr>
              <w:t>Managementul</w:t>
            </w:r>
            <w:proofErr w:type="spellEnd"/>
            <w:r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Calibri" w:hAnsi="Montserrat"/>
                <w:sz w:val="20"/>
                <w:szCs w:val="20"/>
              </w:rPr>
              <w:t>Proiectelor</w:t>
            </w:r>
            <w:proofErr w:type="spellEnd"/>
          </w:p>
        </w:tc>
        <w:tc>
          <w:tcPr>
            <w:tcW w:w="643" w:type="pct"/>
            <w:shd w:val="clear" w:color="auto" w:fill="auto"/>
            <w:vAlign w:val="center"/>
          </w:tcPr>
          <w:p w14:paraId="5A780329" w14:textId="77777777" w:rsidR="005E34E9" w:rsidRPr="000247AE" w:rsidRDefault="005E34E9" w:rsidP="00BF7F31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r w:rsidRPr="00D4076E">
              <w:rPr>
                <w:rFonts w:ascii="Montserrat" w:eastAsia="Calibri" w:hAnsi="Montserrat" w:cs="Cambria"/>
                <w:sz w:val="20"/>
                <w:szCs w:val="20"/>
              </w:rPr>
              <w:t>-</w:t>
            </w:r>
          </w:p>
        </w:tc>
      </w:tr>
    </w:tbl>
    <w:p w14:paraId="6B660903" w14:textId="77777777" w:rsidR="00BF7F31" w:rsidRDefault="00BF7F31" w:rsidP="000B565B">
      <w:pPr>
        <w:autoSpaceDE w:val="0"/>
        <w:autoSpaceDN w:val="0"/>
        <w:adjustRightInd w:val="0"/>
        <w:spacing w:line="240" w:lineRule="auto"/>
        <w:ind w:left="5400" w:right="-114" w:hanging="360"/>
        <w:jc w:val="both"/>
        <w:rPr>
          <w:rFonts w:ascii="Montserrat" w:hAnsi="Montserrat" w:cs="Cambria"/>
          <w:b/>
          <w:bCs/>
          <w:noProof/>
          <w:lang w:val="ro-RO"/>
        </w:rPr>
      </w:pPr>
    </w:p>
    <w:p w14:paraId="77F22350" w14:textId="1AD7FF33" w:rsidR="000B565B" w:rsidRPr="00B8037F" w:rsidRDefault="00766D46" w:rsidP="000B565B">
      <w:pPr>
        <w:autoSpaceDE w:val="0"/>
        <w:autoSpaceDN w:val="0"/>
        <w:adjustRightInd w:val="0"/>
        <w:spacing w:line="240" w:lineRule="auto"/>
        <w:ind w:left="5400" w:right="-114" w:hanging="360"/>
        <w:jc w:val="both"/>
        <w:rPr>
          <w:rFonts w:ascii="Montserrat" w:hAnsi="Montserrat" w:cs="Cambria"/>
          <w:b/>
          <w:bCs/>
          <w:noProof/>
          <w:lang w:val="ro-RO"/>
        </w:rPr>
      </w:pPr>
      <w:r w:rsidRPr="00B8037F">
        <w:rPr>
          <w:rFonts w:ascii="Montserrat" w:hAnsi="Montserrat" w:cs="Cambria"/>
          <w:b/>
          <w:bCs/>
          <w:noProof/>
          <w:lang w:val="ro-RO"/>
        </w:rPr>
        <w:t xml:space="preserve">     </w:t>
      </w:r>
      <w:r w:rsidR="000B565B" w:rsidRPr="00B8037F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1F41B16B" w14:textId="612BFD54" w:rsidR="000B565B" w:rsidRPr="00B8037F" w:rsidRDefault="000B565B" w:rsidP="000B565B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B8037F">
        <w:rPr>
          <w:rFonts w:ascii="Montserrat" w:hAnsi="Montserrat" w:cs="Cambria"/>
          <w:b/>
          <w:bCs/>
          <w:noProof/>
          <w:lang w:val="ro-RO"/>
        </w:rPr>
        <w:t xml:space="preserve">     PREŞEDINTE</w:t>
      </w:r>
      <w:r w:rsidRPr="00B8037F">
        <w:rPr>
          <w:rFonts w:ascii="Montserrat" w:hAnsi="Montserrat" w:cs="Cambria"/>
          <w:b/>
          <w:bCs/>
          <w:noProof/>
          <w:lang w:val="ro-RO"/>
        </w:rPr>
        <w:tab/>
      </w:r>
      <w:r w:rsidRPr="00B8037F">
        <w:rPr>
          <w:rFonts w:ascii="Montserrat" w:hAnsi="Montserrat" w:cs="Cambria"/>
          <w:b/>
          <w:bCs/>
          <w:noProof/>
          <w:lang w:val="ro-RO"/>
        </w:rPr>
        <w:tab/>
      </w:r>
      <w:r w:rsidRPr="00B8037F">
        <w:rPr>
          <w:rFonts w:ascii="Montserrat" w:hAnsi="Montserrat" w:cs="Cambria"/>
          <w:b/>
          <w:bCs/>
          <w:noProof/>
          <w:lang w:val="ro-RO"/>
        </w:rPr>
        <w:tab/>
        <w:t xml:space="preserve">              SECRETAR GENERAL AL JUDEŢULUI</w:t>
      </w:r>
    </w:p>
    <w:p w14:paraId="56CC724A" w14:textId="54619AB1" w:rsidR="000B565B" w:rsidRPr="00B8037F" w:rsidRDefault="000B565B" w:rsidP="000B565B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B8037F">
        <w:rPr>
          <w:rFonts w:ascii="Montserrat" w:hAnsi="Montserrat" w:cs="Cambria"/>
          <w:b/>
          <w:bCs/>
          <w:noProof/>
          <w:lang w:val="ro-RO"/>
        </w:rPr>
        <w:t xml:space="preserve">        Alin Tișe</w:t>
      </w:r>
      <w:r w:rsidRPr="00B8037F">
        <w:rPr>
          <w:rFonts w:ascii="Montserrat" w:hAnsi="Montserrat" w:cs="Cambria"/>
          <w:b/>
          <w:bCs/>
          <w:noProof/>
          <w:lang w:val="ro-RO"/>
        </w:rPr>
        <w:tab/>
      </w:r>
      <w:r w:rsidRPr="00B8037F">
        <w:rPr>
          <w:rFonts w:ascii="Montserrat" w:hAnsi="Montserrat" w:cs="Cambria"/>
          <w:b/>
          <w:bCs/>
          <w:noProof/>
          <w:lang w:val="ro-RO"/>
        </w:rPr>
        <w:tab/>
        <w:t xml:space="preserve">                                            </w:t>
      </w:r>
      <w:r w:rsidR="00766D46" w:rsidRPr="00B8037F">
        <w:rPr>
          <w:rFonts w:ascii="Montserrat" w:hAnsi="Montserrat" w:cs="Cambria"/>
          <w:b/>
          <w:bCs/>
          <w:noProof/>
          <w:lang w:val="ro-RO"/>
        </w:rPr>
        <w:t xml:space="preserve">  </w:t>
      </w:r>
      <w:r w:rsidRPr="00B8037F">
        <w:rPr>
          <w:rFonts w:ascii="Montserrat" w:hAnsi="Montserrat" w:cs="Cambria"/>
          <w:b/>
          <w:bCs/>
          <w:noProof/>
          <w:lang w:val="ro-RO"/>
        </w:rPr>
        <w:t xml:space="preserve">Simona Gaci    </w:t>
      </w:r>
    </w:p>
    <w:p w14:paraId="5A66E04E" w14:textId="77777777" w:rsidR="006427A5" w:rsidRDefault="006427A5" w:rsidP="006427A5">
      <w:pPr>
        <w:spacing w:line="240" w:lineRule="auto"/>
        <w:jc w:val="right"/>
        <w:rPr>
          <w:rFonts w:ascii="Montserrat" w:hAnsi="Montserrat"/>
          <w:noProof/>
          <w:lang w:val="ro-RO"/>
        </w:rPr>
      </w:pPr>
    </w:p>
    <w:p w14:paraId="14D00974" w14:textId="77777777" w:rsidR="00BF7F31" w:rsidRDefault="00BF7F31" w:rsidP="006427A5">
      <w:pPr>
        <w:spacing w:line="240" w:lineRule="auto"/>
        <w:jc w:val="right"/>
        <w:rPr>
          <w:rFonts w:ascii="Montserrat" w:hAnsi="Montserrat"/>
          <w:noProof/>
          <w:lang w:val="ro-RO"/>
        </w:rPr>
      </w:pPr>
    </w:p>
    <w:p w14:paraId="4B64B74A" w14:textId="77777777" w:rsidR="00BF7F31" w:rsidRDefault="00BF7F31" w:rsidP="006427A5">
      <w:pPr>
        <w:spacing w:line="240" w:lineRule="auto"/>
        <w:jc w:val="right"/>
        <w:rPr>
          <w:rFonts w:ascii="Montserrat" w:hAnsi="Montserrat"/>
          <w:noProof/>
          <w:lang w:val="ro-RO"/>
        </w:rPr>
      </w:pPr>
    </w:p>
    <w:p w14:paraId="14F75D69" w14:textId="77777777" w:rsidR="00BF7F31" w:rsidRDefault="00BF7F31" w:rsidP="006427A5">
      <w:pPr>
        <w:spacing w:line="240" w:lineRule="auto"/>
        <w:jc w:val="right"/>
        <w:rPr>
          <w:rFonts w:ascii="Montserrat" w:hAnsi="Montserrat"/>
          <w:noProof/>
          <w:lang w:val="ro-RO"/>
        </w:rPr>
      </w:pPr>
    </w:p>
    <w:sectPr w:rsidR="00BF7F31" w:rsidSect="005E34E9">
      <w:headerReference w:type="default" r:id="rId8"/>
      <w:footerReference w:type="default" r:id="rId9"/>
      <w:pgSz w:w="11909" w:h="16834"/>
      <w:pgMar w:top="720" w:right="720" w:bottom="720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6FAE6" w14:textId="77777777" w:rsidR="00922A58" w:rsidRDefault="00922A58">
      <w:pPr>
        <w:spacing w:line="240" w:lineRule="auto"/>
      </w:pPr>
      <w:r>
        <w:separator/>
      </w:r>
    </w:p>
  </w:endnote>
  <w:endnote w:type="continuationSeparator" w:id="0">
    <w:p w14:paraId="75E89F00" w14:textId="77777777" w:rsidR="00922A58" w:rsidRDefault="00922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3847E" w14:textId="77777777" w:rsidR="00922A58" w:rsidRDefault="00922A58">
      <w:pPr>
        <w:spacing w:line="240" w:lineRule="auto"/>
      </w:pPr>
      <w:r>
        <w:separator/>
      </w:r>
    </w:p>
  </w:footnote>
  <w:footnote w:type="continuationSeparator" w:id="0">
    <w:p w14:paraId="6738B8D7" w14:textId="77777777" w:rsidR="00922A58" w:rsidRDefault="00922A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2AF"/>
    <w:multiLevelType w:val="hybridMultilevel"/>
    <w:tmpl w:val="0EA04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97A6D"/>
    <w:multiLevelType w:val="hybridMultilevel"/>
    <w:tmpl w:val="6CD6EB18"/>
    <w:lvl w:ilvl="0" w:tplc="67546A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2410F0"/>
    <w:multiLevelType w:val="hybridMultilevel"/>
    <w:tmpl w:val="4078C8B4"/>
    <w:lvl w:ilvl="0" w:tplc="FD426D08">
      <w:start w:val="10"/>
      <w:numFmt w:val="bullet"/>
      <w:lvlText w:val="-"/>
      <w:lvlJc w:val="left"/>
      <w:pPr>
        <w:ind w:left="36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853168"/>
    <w:multiLevelType w:val="hybridMultilevel"/>
    <w:tmpl w:val="2BD4BEB0"/>
    <w:lvl w:ilvl="0" w:tplc="217E5CF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5" w:hanging="360"/>
      </w:pPr>
    </w:lvl>
    <w:lvl w:ilvl="2" w:tplc="0818001B" w:tentative="1">
      <w:start w:val="1"/>
      <w:numFmt w:val="lowerRoman"/>
      <w:lvlText w:val="%3."/>
      <w:lvlJc w:val="right"/>
      <w:pPr>
        <w:ind w:left="2505" w:hanging="180"/>
      </w:pPr>
    </w:lvl>
    <w:lvl w:ilvl="3" w:tplc="0818000F" w:tentative="1">
      <w:start w:val="1"/>
      <w:numFmt w:val="decimal"/>
      <w:lvlText w:val="%4."/>
      <w:lvlJc w:val="left"/>
      <w:pPr>
        <w:ind w:left="3225" w:hanging="360"/>
      </w:pPr>
    </w:lvl>
    <w:lvl w:ilvl="4" w:tplc="08180019" w:tentative="1">
      <w:start w:val="1"/>
      <w:numFmt w:val="lowerLetter"/>
      <w:lvlText w:val="%5."/>
      <w:lvlJc w:val="left"/>
      <w:pPr>
        <w:ind w:left="3945" w:hanging="360"/>
      </w:pPr>
    </w:lvl>
    <w:lvl w:ilvl="5" w:tplc="0818001B" w:tentative="1">
      <w:start w:val="1"/>
      <w:numFmt w:val="lowerRoman"/>
      <w:lvlText w:val="%6."/>
      <w:lvlJc w:val="right"/>
      <w:pPr>
        <w:ind w:left="4665" w:hanging="180"/>
      </w:pPr>
    </w:lvl>
    <w:lvl w:ilvl="6" w:tplc="0818000F" w:tentative="1">
      <w:start w:val="1"/>
      <w:numFmt w:val="decimal"/>
      <w:lvlText w:val="%7."/>
      <w:lvlJc w:val="left"/>
      <w:pPr>
        <w:ind w:left="5385" w:hanging="360"/>
      </w:pPr>
    </w:lvl>
    <w:lvl w:ilvl="7" w:tplc="08180019" w:tentative="1">
      <w:start w:val="1"/>
      <w:numFmt w:val="lowerLetter"/>
      <w:lvlText w:val="%8."/>
      <w:lvlJc w:val="left"/>
      <w:pPr>
        <w:ind w:left="6105" w:hanging="360"/>
      </w:pPr>
    </w:lvl>
    <w:lvl w:ilvl="8" w:tplc="08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2CC27B8"/>
    <w:multiLevelType w:val="hybridMultilevel"/>
    <w:tmpl w:val="F314D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790498">
    <w:abstractNumId w:val="6"/>
  </w:num>
  <w:num w:numId="2" w16cid:durableId="1672366923">
    <w:abstractNumId w:val="8"/>
  </w:num>
  <w:num w:numId="3" w16cid:durableId="1178694737">
    <w:abstractNumId w:val="5"/>
  </w:num>
  <w:num w:numId="4" w16cid:durableId="2093351962">
    <w:abstractNumId w:val="3"/>
  </w:num>
  <w:num w:numId="5" w16cid:durableId="1529640454">
    <w:abstractNumId w:val="1"/>
  </w:num>
  <w:num w:numId="6" w16cid:durableId="1137575537">
    <w:abstractNumId w:val="4"/>
  </w:num>
  <w:num w:numId="7" w16cid:durableId="670330269">
    <w:abstractNumId w:val="0"/>
  </w:num>
  <w:num w:numId="8" w16cid:durableId="1017079273">
    <w:abstractNumId w:val="5"/>
  </w:num>
  <w:num w:numId="9" w16cid:durableId="543174271">
    <w:abstractNumId w:val="2"/>
  </w:num>
  <w:num w:numId="10" w16cid:durableId="9124242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919"/>
    <w:rsid w:val="000070A1"/>
    <w:rsid w:val="000247AE"/>
    <w:rsid w:val="00024C5E"/>
    <w:rsid w:val="00027D4D"/>
    <w:rsid w:val="00046C26"/>
    <w:rsid w:val="00047EED"/>
    <w:rsid w:val="0005483D"/>
    <w:rsid w:val="000663C2"/>
    <w:rsid w:val="00095889"/>
    <w:rsid w:val="000A2866"/>
    <w:rsid w:val="000B421C"/>
    <w:rsid w:val="000B565B"/>
    <w:rsid w:val="000C0E76"/>
    <w:rsid w:val="000D53E0"/>
    <w:rsid w:val="00106BD2"/>
    <w:rsid w:val="001077E9"/>
    <w:rsid w:val="001145DD"/>
    <w:rsid w:val="00131FFF"/>
    <w:rsid w:val="00181D09"/>
    <w:rsid w:val="00183498"/>
    <w:rsid w:val="00183B04"/>
    <w:rsid w:val="001878BD"/>
    <w:rsid w:val="00191694"/>
    <w:rsid w:val="0019181D"/>
    <w:rsid w:val="00194CFD"/>
    <w:rsid w:val="00196742"/>
    <w:rsid w:val="001B2D0F"/>
    <w:rsid w:val="001C6EA8"/>
    <w:rsid w:val="001D423E"/>
    <w:rsid w:val="001E6B10"/>
    <w:rsid w:val="001F33A0"/>
    <w:rsid w:val="00232531"/>
    <w:rsid w:val="002425E0"/>
    <w:rsid w:val="00252BE1"/>
    <w:rsid w:val="0027512E"/>
    <w:rsid w:val="00287DBE"/>
    <w:rsid w:val="002975A2"/>
    <w:rsid w:val="002B1675"/>
    <w:rsid w:val="002C7716"/>
    <w:rsid w:val="002D159C"/>
    <w:rsid w:val="00303222"/>
    <w:rsid w:val="0031489A"/>
    <w:rsid w:val="0032701F"/>
    <w:rsid w:val="00353AEB"/>
    <w:rsid w:val="003910F7"/>
    <w:rsid w:val="003A7932"/>
    <w:rsid w:val="003F21E0"/>
    <w:rsid w:val="00401BE7"/>
    <w:rsid w:val="00415DFE"/>
    <w:rsid w:val="00416B5F"/>
    <w:rsid w:val="004222B3"/>
    <w:rsid w:val="0045677A"/>
    <w:rsid w:val="00474FB4"/>
    <w:rsid w:val="00482593"/>
    <w:rsid w:val="004A6862"/>
    <w:rsid w:val="004B31E8"/>
    <w:rsid w:val="004D5B1D"/>
    <w:rsid w:val="004D639D"/>
    <w:rsid w:val="0051342D"/>
    <w:rsid w:val="0052356C"/>
    <w:rsid w:val="00534029"/>
    <w:rsid w:val="005476F2"/>
    <w:rsid w:val="00553DF2"/>
    <w:rsid w:val="005602C0"/>
    <w:rsid w:val="00595758"/>
    <w:rsid w:val="005B76AE"/>
    <w:rsid w:val="005C0A04"/>
    <w:rsid w:val="005D1355"/>
    <w:rsid w:val="005E34E9"/>
    <w:rsid w:val="005F600A"/>
    <w:rsid w:val="00603D99"/>
    <w:rsid w:val="0062536A"/>
    <w:rsid w:val="006427A5"/>
    <w:rsid w:val="00655178"/>
    <w:rsid w:val="006649F9"/>
    <w:rsid w:val="00693BA8"/>
    <w:rsid w:val="006A2DC9"/>
    <w:rsid w:val="006A7153"/>
    <w:rsid w:val="006B753A"/>
    <w:rsid w:val="006C051A"/>
    <w:rsid w:val="00702487"/>
    <w:rsid w:val="0073636D"/>
    <w:rsid w:val="0074536A"/>
    <w:rsid w:val="00761BD0"/>
    <w:rsid w:val="00766D46"/>
    <w:rsid w:val="00780B63"/>
    <w:rsid w:val="007A5812"/>
    <w:rsid w:val="008167FC"/>
    <w:rsid w:val="00831E01"/>
    <w:rsid w:val="008524CF"/>
    <w:rsid w:val="00883122"/>
    <w:rsid w:val="008926F4"/>
    <w:rsid w:val="008A5900"/>
    <w:rsid w:val="008B5835"/>
    <w:rsid w:val="008B6D3A"/>
    <w:rsid w:val="008D4930"/>
    <w:rsid w:val="008E5EA7"/>
    <w:rsid w:val="008F010A"/>
    <w:rsid w:val="008F3305"/>
    <w:rsid w:val="00922A58"/>
    <w:rsid w:val="00954104"/>
    <w:rsid w:val="00980981"/>
    <w:rsid w:val="009B6ED3"/>
    <w:rsid w:val="009C1A1A"/>
    <w:rsid w:val="009C550C"/>
    <w:rsid w:val="009E1CAB"/>
    <w:rsid w:val="009E645F"/>
    <w:rsid w:val="009F1EDF"/>
    <w:rsid w:val="00A07EF5"/>
    <w:rsid w:val="00A15887"/>
    <w:rsid w:val="00A62583"/>
    <w:rsid w:val="00A72C55"/>
    <w:rsid w:val="00AA7525"/>
    <w:rsid w:val="00AB7DB0"/>
    <w:rsid w:val="00AD1C34"/>
    <w:rsid w:val="00AF592A"/>
    <w:rsid w:val="00B074D1"/>
    <w:rsid w:val="00B8037F"/>
    <w:rsid w:val="00BB2C53"/>
    <w:rsid w:val="00BB3F47"/>
    <w:rsid w:val="00BB67AE"/>
    <w:rsid w:val="00BF0A05"/>
    <w:rsid w:val="00BF2C5D"/>
    <w:rsid w:val="00BF4DDF"/>
    <w:rsid w:val="00BF7F31"/>
    <w:rsid w:val="00C07BB1"/>
    <w:rsid w:val="00C20ACA"/>
    <w:rsid w:val="00C33F8F"/>
    <w:rsid w:val="00C40CF9"/>
    <w:rsid w:val="00C41850"/>
    <w:rsid w:val="00C87F37"/>
    <w:rsid w:val="00CA53E1"/>
    <w:rsid w:val="00CB42B8"/>
    <w:rsid w:val="00CE7565"/>
    <w:rsid w:val="00CF76EF"/>
    <w:rsid w:val="00D036BF"/>
    <w:rsid w:val="00D21EB6"/>
    <w:rsid w:val="00D33362"/>
    <w:rsid w:val="00D360AC"/>
    <w:rsid w:val="00D4076E"/>
    <w:rsid w:val="00D40DBF"/>
    <w:rsid w:val="00DC5D59"/>
    <w:rsid w:val="00DD48F8"/>
    <w:rsid w:val="00E65F8C"/>
    <w:rsid w:val="00E84D01"/>
    <w:rsid w:val="00E931C2"/>
    <w:rsid w:val="00EA1333"/>
    <w:rsid w:val="00EB2AF8"/>
    <w:rsid w:val="00EB7A33"/>
    <w:rsid w:val="00EC4817"/>
    <w:rsid w:val="00EC6797"/>
    <w:rsid w:val="00ED0F66"/>
    <w:rsid w:val="00EE4DEC"/>
    <w:rsid w:val="00F10B9D"/>
    <w:rsid w:val="00F45FF7"/>
    <w:rsid w:val="00F552E6"/>
    <w:rsid w:val="00F67C5B"/>
    <w:rsid w:val="00F7157A"/>
    <w:rsid w:val="00F87979"/>
    <w:rsid w:val="00FA1B6D"/>
    <w:rsid w:val="00FA6DEC"/>
    <w:rsid w:val="00FD72CF"/>
    <w:rsid w:val="00FE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6F4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A793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link w:val="Listparagraf"/>
    <w:uiPriority w:val="34"/>
    <w:rsid w:val="00DD48F8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6649F9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6649F9"/>
  </w:style>
  <w:style w:type="paragraph" w:styleId="Frspaiere">
    <w:name w:val="No Spacing"/>
    <w:uiPriority w:val="1"/>
    <w:qFormat/>
    <w:rsid w:val="00EC4817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styleId="Robust">
    <w:name w:val="Strong"/>
    <w:uiPriority w:val="22"/>
    <w:qFormat/>
    <w:rsid w:val="000663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2ECD7-0112-4D70-9CE9-2FAB3032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1091</Words>
  <Characters>6332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AdinaTiuca</dc:creator>
  <cp:lastModifiedBy>gina grecu</cp:lastModifiedBy>
  <cp:revision>54</cp:revision>
  <cp:lastPrinted>2023-10-13T10:14:00Z</cp:lastPrinted>
  <dcterms:created xsi:type="dcterms:W3CDTF">2021-03-25T07:33:00Z</dcterms:created>
  <dcterms:modified xsi:type="dcterms:W3CDTF">2023-10-17T09:47:00Z</dcterms:modified>
</cp:coreProperties>
</file>