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F5C8" w14:textId="77777777" w:rsidR="00884942" w:rsidRPr="00804E21" w:rsidRDefault="00884942" w:rsidP="00DB0357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8D0BBA1" w14:textId="2230F6DA" w:rsidR="00511568" w:rsidRPr="00804E21" w:rsidRDefault="00511568" w:rsidP="00DB0357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D52C19">
        <w:rPr>
          <w:rFonts w:ascii="Montserrat Light" w:hAnsi="Montserrat Light"/>
          <w:b/>
          <w:bCs/>
          <w:sz w:val="24"/>
          <w:szCs w:val="24"/>
          <w:lang w:val="ro-RO"/>
        </w:rPr>
        <w:t>1124</w:t>
      </w:r>
    </w:p>
    <w:p w14:paraId="3ABAE43C" w14:textId="565AB5A0" w:rsidR="00511568" w:rsidRPr="00804E21" w:rsidRDefault="00511568" w:rsidP="00DB0357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D52C19">
        <w:rPr>
          <w:rFonts w:ascii="Montserrat Light" w:hAnsi="Montserrat Light"/>
          <w:b/>
          <w:bCs/>
          <w:sz w:val="24"/>
          <w:szCs w:val="24"/>
          <w:lang w:val="ro-RO"/>
        </w:rPr>
        <w:t>14 decembrie</w:t>
      </w:r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6A1F61" w:rsidRPr="00804E21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</w:p>
    <w:p w14:paraId="7F2649E3" w14:textId="77777777" w:rsidR="000947C4" w:rsidRPr="00804E21" w:rsidRDefault="000947C4" w:rsidP="00DB0357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7F58F9AE" w14:textId="77777777" w:rsidR="00706BFF" w:rsidRDefault="00511568" w:rsidP="00C43428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constituirea </w:t>
      </w:r>
      <w:bookmarkStart w:id="0" w:name="_Hlk62462285"/>
      <w:r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comisiei de recepţie la terminarea </w:t>
      </w:r>
      <w:bookmarkStart w:id="1" w:name="_Hlk151989737"/>
      <w:r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lucrărilor </w:t>
      </w:r>
      <w:r w:rsidR="00D33948"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aferente Acordului contractual </w:t>
      </w:r>
      <w:bookmarkEnd w:id="0"/>
      <w:bookmarkEnd w:id="1"/>
      <w:r w:rsidR="00C43428" w:rsidRPr="00C43428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2278/5/19.01.2022 având ca obiect ”Modernizarea și reabilitarea drumului județean DJ 109A Chinteni – Vultureni – Recea Cristur – Dealul Jurcii, km 10+200 – km 48+566, L = 38,366 km”, </w:t>
      </w:r>
      <w:r w:rsidR="00706BFF" w:rsidRPr="00706BFF">
        <w:rPr>
          <w:rFonts w:ascii="Montserrat Light" w:hAnsi="Montserrat Light"/>
          <w:b/>
          <w:bCs/>
          <w:sz w:val="24"/>
          <w:szCs w:val="24"/>
          <w:lang w:val="ro-RO"/>
        </w:rPr>
        <w:t>din cadrul proiectului SMIS 125106</w:t>
      </w:r>
    </w:p>
    <w:p w14:paraId="0D9F19A1" w14:textId="049FBE6C" w:rsidR="00D33948" w:rsidRPr="00F239F2" w:rsidRDefault="00C43428" w:rsidP="00C43428">
      <w:pPr>
        <w:jc w:val="center"/>
        <w:rPr>
          <w:rFonts w:ascii="Montserrat Light" w:hAnsi="Montserrat Light"/>
          <w:i/>
          <w:iCs/>
          <w:sz w:val="24"/>
          <w:szCs w:val="24"/>
          <w:u w:val="single"/>
          <w:lang w:val="ro-RO"/>
        </w:rPr>
      </w:pPr>
      <w:r w:rsidRPr="00F239F2">
        <w:rPr>
          <w:rFonts w:ascii="Montserrat Light" w:hAnsi="Montserrat Light"/>
          <w:b/>
          <w:bCs/>
          <w:i/>
          <w:iCs/>
          <w:sz w:val="24"/>
          <w:szCs w:val="24"/>
          <w:u w:val="single"/>
          <w:lang w:val="ro-RO"/>
        </w:rPr>
        <w:t xml:space="preserve">Obiectul/sectorul cuprins între km 17+560 și km 48+566; </w:t>
      </w:r>
    </w:p>
    <w:p w14:paraId="27202B71" w14:textId="77777777" w:rsidR="00C43428" w:rsidRDefault="00C43428" w:rsidP="00BD3A75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3894632F" w14:textId="09CA0B4C" w:rsidR="00511568" w:rsidRPr="00804E21" w:rsidRDefault="00511568" w:rsidP="00BD3A75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sz w:val="24"/>
          <w:szCs w:val="24"/>
          <w:lang w:val="ro-RO"/>
        </w:rPr>
        <w:t>Preşedintele Consiliului Judeţean Cluj,</w:t>
      </w:r>
    </w:p>
    <w:p w14:paraId="2FADE222" w14:textId="77777777" w:rsidR="00511568" w:rsidRPr="00804E21" w:rsidRDefault="00511568" w:rsidP="00BD3A75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071C4E87" w14:textId="57B27039" w:rsidR="00511568" w:rsidRPr="00706BFF" w:rsidRDefault="00511568" w:rsidP="00DB0357">
      <w:pPr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4E21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>Analizând referatul nr</w:t>
      </w:r>
      <w:r w:rsidRPr="008F1E17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>.</w:t>
      </w:r>
      <w:r w:rsidR="008F1E17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8F1E17" w:rsidRPr="008F1E17">
        <w:rPr>
          <w:rFonts w:ascii="Montserrat Light" w:hAnsi="Montserrat Light"/>
          <w:sz w:val="24"/>
          <w:szCs w:val="24"/>
          <w:lang w:val="ro-RO"/>
        </w:rPr>
        <w:t>49191</w:t>
      </w:r>
      <w:r w:rsidR="00BD3A75">
        <w:rPr>
          <w:rFonts w:ascii="Montserrat Light" w:hAnsi="Montserrat Light"/>
          <w:sz w:val="24"/>
          <w:szCs w:val="24"/>
          <w:lang w:val="ro-RO"/>
        </w:rPr>
        <w:t>/</w:t>
      </w:r>
      <w:r w:rsidR="00C43428">
        <w:rPr>
          <w:rFonts w:ascii="Montserrat Light" w:hAnsi="Montserrat Light"/>
          <w:sz w:val="24"/>
          <w:szCs w:val="24"/>
          <w:lang w:val="ro-RO"/>
        </w:rPr>
        <w:t>12</w:t>
      </w:r>
      <w:r w:rsidR="00BD3A75">
        <w:rPr>
          <w:rFonts w:ascii="Montserrat Light" w:hAnsi="Montserrat Light"/>
          <w:sz w:val="24"/>
          <w:szCs w:val="24"/>
          <w:lang w:val="ro-RO"/>
        </w:rPr>
        <w:t>.1</w:t>
      </w:r>
      <w:r w:rsidR="00C43428">
        <w:rPr>
          <w:rFonts w:ascii="Montserrat Light" w:hAnsi="Montserrat Light"/>
          <w:sz w:val="24"/>
          <w:szCs w:val="24"/>
          <w:lang w:val="ro-RO"/>
        </w:rPr>
        <w:t>2</w:t>
      </w:r>
      <w:r w:rsidR="00BD3A75">
        <w:rPr>
          <w:rFonts w:ascii="Montserrat Light" w:hAnsi="Montserrat Light"/>
          <w:sz w:val="24"/>
          <w:szCs w:val="24"/>
          <w:lang w:val="ro-RO"/>
        </w:rPr>
        <w:t>.2023</w:t>
      </w:r>
      <w:r w:rsidR="009B1CF4" w:rsidRPr="00804E21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Pr="00804E21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 xml:space="preserve">întocmit de Direcţia Dezvoltare şi Investiţii, Serviciul Managementul Proiectelor, </w:t>
      </w:r>
      <w:r w:rsidRPr="00804E21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 xml:space="preserve">constituirea comisiei de recepţie la terminarea </w:t>
      </w:r>
      <w:r w:rsidR="00BD3A75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lucrărilor aferente Acordului contractual  nr. </w:t>
      </w:r>
      <w:r w:rsidR="00C43428" w:rsidRPr="00C43428">
        <w:rPr>
          <w:rFonts w:ascii="Montserrat Light" w:hAnsi="Montserrat Light"/>
          <w:bCs/>
          <w:sz w:val="24"/>
          <w:szCs w:val="24"/>
          <w:lang w:val="ro-RO"/>
        </w:rPr>
        <w:t xml:space="preserve"> 2278/5/19.01.2022 având ca obiect ”Modernizarea și reabilitarea drumului județean DJ 109A Chinteni – Vultureni – Recea Cristur – Dealul Jurcii, km 10+200 – km 48+566, L = 38,366 km”, </w:t>
      </w:r>
      <w:r w:rsidR="00706BFF" w:rsidRPr="00706BFF">
        <w:rPr>
          <w:rFonts w:ascii="Montserrat Light" w:hAnsi="Montserrat Light"/>
          <w:bCs/>
          <w:sz w:val="24"/>
          <w:szCs w:val="24"/>
          <w:lang w:val="ro-RO"/>
        </w:rPr>
        <w:t>din cadrul proiectului SMIS 125106</w:t>
      </w:r>
      <w:r w:rsidR="00706BFF">
        <w:rPr>
          <w:rFonts w:ascii="Montserrat Light" w:hAnsi="Montserrat Light"/>
          <w:bCs/>
          <w:sz w:val="24"/>
          <w:szCs w:val="24"/>
          <w:lang w:val="ro-RO"/>
        </w:rPr>
        <w:t xml:space="preserve">, </w:t>
      </w:r>
      <w:r w:rsidR="00C43428" w:rsidRPr="00706BFF">
        <w:rPr>
          <w:rFonts w:ascii="Montserrat Light" w:hAnsi="Montserrat Light"/>
          <w:b/>
          <w:sz w:val="24"/>
          <w:szCs w:val="24"/>
          <w:lang w:val="ro-RO"/>
        </w:rPr>
        <w:t xml:space="preserve">Obiectul/sectorul cuprins între km 17+560 și km 48+566; </w:t>
      </w:r>
    </w:p>
    <w:p w14:paraId="4D66F164" w14:textId="77777777" w:rsidR="00511568" w:rsidRPr="00804E21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sz w:val="24"/>
          <w:szCs w:val="24"/>
          <w:lang w:val="ro-RO"/>
        </w:rPr>
        <w:t xml:space="preserve">În conformitate  cu  prevederile: </w:t>
      </w:r>
    </w:p>
    <w:p w14:paraId="01477754" w14:textId="77777777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>art. 191 alin. (1) lit. f) din Ordonanţa de Urgenţǎ a Guvernului nr. 57/2019 privind Codul Administrativ</w:t>
      </w:r>
      <w:r w:rsidRPr="00804E21">
        <w:rPr>
          <w:rFonts w:ascii="Montserrat Light" w:hAnsi="Montserrat Light"/>
          <w:sz w:val="24"/>
          <w:szCs w:val="24"/>
          <w:lang w:val="ro-RO"/>
        </w:rPr>
        <w:t xml:space="preserve">, </w:t>
      </w:r>
      <w:bookmarkStart w:id="2" w:name="_Hlk36801416"/>
      <w:r w:rsidRPr="00804E21">
        <w:rPr>
          <w:rFonts w:ascii="Montserrat Light" w:hAnsi="Montserrat Light" w:cs="Calibri"/>
          <w:sz w:val="24"/>
          <w:szCs w:val="24"/>
          <w:lang w:val="ro-RO"/>
        </w:rPr>
        <w:t>cu modificările şi completările ulterioare;</w:t>
      </w:r>
    </w:p>
    <w:bookmarkEnd w:id="2"/>
    <w:p w14:paraId="2DB97781" w14:textId="77777777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3F2A6D3A" w14:textId="77777777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>Anexa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9AD157C" w14:textId="77777777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art. 3 alin. (1) lit. a) și art. 9 - 23 din </w:t>
      </w:r>
      <w:r w:rsidRPr="00804E21">
        <w:rPr>
          <w:rFonts w:ascii="Montserrat Light" w:hAnsi="Montserrat Light" w:cs="Courier New"/>
          <w:sz w:val="24"/>
          <w:szCs w:val="24"/>
          <w:lang w:val="ro-RO" w:eastAsia="ro-MD"/>
        </w:rPr>
        <w:t xml:space="preserve">Regulamentul privind recepţia construcțiilor, aprobat prin Hotărârea Guvernului nr. </w:t>
      </w:r>
      <w:r w:rsidRPr="00804E21">
        <w:rPr>
          <w:rFonts w:ascii="Montserrat Light" w:hAnsi="Montserrat Light" w:cs="Calibri"/>
          <w:sz w:val="24"/>
          <w:szCs w:val="24"/>
          <w:lang w:val="ro-RO"/>
        </w:rPr>
        <w:t>273/1994, cu modificările şi completările ulterioare;</w:t>
      </w:r>
    </w:p>
    <w:p w14:paraId="601E1C3F" w14:textId="77777777" w:rsidR="00511568" w:rsidRPr="00804E21" w:rsidRDefault="00511568" w:rsidP="00DB0357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ourier New"/>
          <w:sz w:val="24"/>
          <w:szCs w:val="24"/>
          <w:lang w:val="ro-RO" w:eastAsia="ro-MD"/>
        </w:rPr>
        <w:t xml:space="preserve">Hotărârea Guvernului </w:t>
      </w:r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nr. </w:t>
      </w:r>
      <w:r w:rsidRPr="00804E21">
        <w:rPr>
          <w:rFonts w:ascii="Montserrat Light" w:eastAsia="Calibri" w:hAnsi="Montserrat Light" w:cs="Courier New"/>
          <w:bCs/>
          <w:sz w:val="24"/>
          <w:szCs w:val="24"/>
          <w:lang w:val="ro-RO"/>
        </w:rPr>
        <w:t>766/1997</w:t>
      </w:r>
      <w:r w:rsidRPr="00804E21">
        <w:rPr>
          <w:rFonts w:ascii="Montserrat Light" w:eastAsia="Calibri" w:hAnsi="Montserrat Light" w:cs="Courier New"/>
          <w:b/>
          <w:bCs/>
          <w:sz w:val="24"/>
          <w:szCs w:val="24"/>
          <w:lang w:val="ro-RO"/>
        </w:rPr>
        <w:t xml:space="preserve"> </w:t>
      </w:r>
      <w:r w:rsidRPr="00804E21">
        <w:rPr>
          <w:rFonts w:ascii="Montserrat Light" w:eastAsia="Calibri" w:hAnsi="Montserrat Light" w:cs="Courier New"/>
          <w:sz w:val="24"/>
          <w:szCs w:val="24"/>
          <w:lang w:val="ro-RO"/>
        </w:rPr>
        <w:t>pentru aprobarea unor regulamente privind calitatea în construcţii, cu modificările și completările ulterioare;</w:t>
      </w:r>
    </w:p>
    <w:p w14:paraId="7E2E93CB" w14:textId="77C10A34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5BE8DD10" w14:textId="77777777" w:rsidR="00511568" w:rsidRPr="00804E21" w:rsidRDefault="00511568" w:rsidP="00DB0357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</w:pPr>
      <w:bookmarkStart w:id="3" w:name="_Hlk62037166"/>
    </w:p>
    <w:bookmarkEnd w:id="3"/>
    <w:p w14:paraId="0F7594A5" w14:textId="77777777" w:rsidR="00511568" w:rsidRPr="00804E21" w:rsidRDefault="00511568" w:rsidP="00DB0357">
      <w:pPr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  <w:r w:rsidRPr="00804E21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În temeiul competenţelor stabilite prin art. 196 alin. (1) lit. b) din Ordonanţa de Urgenţǎ a Guvernului nr. 57/2019 privind Codul Administrativ cu modificările şi completările ulterioare;  </w:t>
      </w:r>
    </w:p>
    <w:p w14:paraId="2CD42BA6" w14:textId="67CBD71E" w:rsidR="00511568" w:rsidRPr="00804E21" w:rsidRDefault="00511568" w:rsidP="00DB0357">
      <w:pPr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</w:p>
    <w:p w14:paraId="62769671" w14:textId="77777777" w:rsidR="000300F8" w:rsidRPr="00804E21" w:rsidRDefault="000300F8" w:rsidP="00DB0357">
      <w:pPr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</w:p>
    <w:p w14:paraId="629B5180" w14:textId="77777777" w:rsidR="00511568" w:rsidRPr="00804E21" w:rsidRDefault="00511568" w:rsidP="00DB0357">
      <w:pPr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lastRenderedPageBreak/>
        <w:t>D I S P U N E:</w:t>
      </w:r>
    </w:p>
    <w:p w14:paraId="7B927F4D" w14:textId="77777777" w:rsidR="00511568" w:rsidRPr="00804E21" w:rsidRDefault="00511568" w:rsidP="00DB0357">
      <w:pPr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3E2AAB14" w14:textId="34048ED7" w:rsidR="00511568" w:rsidRPr="00804E21" w:rsidRDefault="00511568" w:rsidP="00F254A8">
      <w:pPr>
        <w:jc w:val="both"/>
        <w:rPr>
          <w:rFonts w:ascii="Montserrat Light" w:eastAsia="Calibri" w:hAnsi="Montserrat Light" w:cs="Times New Roman"/>
          <w:i/>
          <w:color w:val="000000"/>
          <w:sz w:val="24"/>
          <w:szCs w:val="24"/>
          <w:lang w:val="ro-RO" w:eastAsia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Art. 1. </w:t>
      </w:r>
      <w:r w:rsidRPr="00804E21">
        <w:rPr>
          <w:rFonts w:ascii="Montserrat Light" w:hAnsi="Montserrat Light"/>
          <w:sz w:val="24"/>
          <w:szCs w:val="24"/>
          <w:lang w:val="ro-RO"/>
        </w:rPr>
        <w:t>Se constituie</w:t>
      </w:r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4E21">
        <w:rPr>
          <w:rFonts w:ascii="Montserrat Light" w:hAnsi="Montserrat Light"/>
          <w:sz w:val="24"/>
          <w:szCs w:val="24"/>
          <w:lang w:val="ro-RO"/>
        </w:rPr>
        <w:t xml:space="preserve">Comisia de recepţie la terminarea lucrărilor </w:t>
      </w:r>
      <w:bookmarkStart w:id="4" w:name="_Hlk152054958"/>
      <w:r w:rsidR="00F254A8" w:rsidRPr="00804E21">
        <w:rPr>
          <w:rFonts w:ascii="Montserrat Light" w:hAnsi="Montserrat Light"/>
          <w:bCs/>
          <w:sz w:val="24"/>
          <w:szCs w:val="24"/>
          <w:lang w:val="ro-RO"/>
        </w:rPr>
        <w:t>aferente Acordului contractual</w:t>
      </w:r>
      <w:bookmarkEnd w:id="4"/>
      <w:r w:rsidR="00C4342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C43428" w:rsidRPr="00C43428">
        <w:rPr>
          <w:rFonts w:ascii="Montserrat Light" w:hAnsi="Montserrat Light"/>
          <w:bCs/>
          <w:sz w:val="24"/>
          <w:szCs w:val="24"/>
          <w:lang w:val="ro-RO"/>
        </w:rPr>
        <w:t xml:space="preserve">nr. 2278/5/19.01.2022 având ca obiect ”Modernizarea și reabilitarea drumului județean DJ 109A Chinteni – Vultureni – Recea Cristur – Dealul Jurcii, km 10+200 – km 48+566, L = 38,366 km”, </w:t>
      </w:r>
      <w:r w:rsidR="00706BFF" w:rsidRPr="00706BFF">
        <w:rPr>
          <w:rFonts w:ascii="Montserrat Light" w:hAnsi="Montserrat Light"/>
          <w:bCs/>
          <w:sz w:val="24"/>
          <w:szCs w:val="24"/>
          <w:lang w:val="ro-RO"/>
        </w:rPr>
        <w:t>din cadrul proiectului SMIS 125106</w:t>
      </w:r>
      <w:r w:rsidR="00706BFF">
        <w:rPr>
          <w:rFonts w:ascii="Montserrat Light" w:hAnsi="Montserrat Light"/>
          <w:bCs/>
          <w:sz w:val="24"/>
          <w:szCs w:val="24"/>
          <w:lang w:val="ro-RO"/>
        </w:rPr>
        <w:t xml:space="preserve">, </w:t>
      </w:r>
      <w:r w:rsidR="00C43428" w:rsidRPr="00706BFF">
        <w:rPr>
          <w:rFonts w:ascii="Montserrat Light" w:hAnsi="Montserrat Light"/>
          <w:b/>
          <w:sz w:val="24"/>
          <w:szCs w:val="24"/>
          <w:lang w:val="ro-RO"/>
        </w:rPr>
        <w:t>Obiectul/sectorul cuprins între km 17+560 și km 48+566</w:t>
      </w:r>
      <w:r w:rsidR="00706BFF">
        <w:rPr>
          <w:rFonts w:ascii="Montserrat Light" w:hAnsi="Montserrat Light"/>
          <w:bCs/>
          <w:sz w:val="24"/>
          <w:szCs w:val="24"/>
          <w:lang w:val="ro-RO"/>
        </w:rPr>
        <w:t>,</w:t>
      </w:r>
      <w:r w:rsidR="00C43428" w:rsidRPr="00C43428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804E21">
        <w:rPr>
          <w:rFonts w:ascii="Montserrat Light" w:eastAsia="Times New Roman" w:hAnsi="Montserrat Light" w:cs="Cambria"/>
          <w:sz w:val="24"/>
          <w:szCs w:val="24"/>
          <w:lang w:val="ro-RO"/>
        </w:rPr>
        <w:t xml:space="preserve">în componenţa nominală cuprinsă </w:t>
      </w:r>
      <w:r w:rsidRPr="00706BFF">
        <w:rPr>
          <w:rFonts w:ascii="Montserrat Light" w:eastAsia="Times New Roman" w:hAnsi="Montserrat Light" w:cs="Cambria"/>
          <w:sz w:val="24"/>
          <w:szCs w:val="24"/>
          <w:lang w:val="ro-RO"/>
        </w:rPr>
        <w:t>în anexa c</w:t>
      </w:r>
      <w:r w:rsidRPr="00804E21">
        <w:rPr>
          <w:rFonts w:ascii="Montserrat Light" w:eastAsia="Times New Roman" w:hAnsi="Montserrat Light" w:cs="Cambria"/>
          <w:sz w:val="24"/>
          <w:szCs w:val="24"/>
          <w:lang w:val="ro-RO"/>
        </w:rPr>
        <w:t>are face parte integrantă din prezenta dispoziție.</w:t>
      </w:r>
    </w:p>
    <w:p w14:paraId="7799459C" w14:textId="77777777" w:rsidR="00BF1322" w:rsidRPr="00804E21" w:rsidRDefault="00BF1322" w:rsidP="00F254A8">
      <w:pPr>
        <w:tabs>
          <w:tab w:val="left" w:pos="0"/>
        </w:tabs>
        <w:contextualSpacing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4AAD8D4F" w14:textId="58E297AD" w:rsidR="00511568" w:rsidRPr="00804E21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D43DE5" w:rsidRPr="00804E21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="001A5847" w:rsidRPr="00804E21">
        <w:rPr>
          <w:rFonts w:ascii="Montserrat Light" w:hAnsi="Montserrat Light"/>
          <w:bCs/>
          <w:sz w:val="24"/>
          <w:szCs w:val="24"/>
          <w:lang w:val="ro-RO"/>
        </w:rPr>
        <w:t>.</w:t>
      </w:r>
    </w:p>
    <w:p w14:paraId="7F12D9A6" w14:textId="77777777" w:rsidR="00511568" w:rsidRPr="00804E21" w:rsidRDefault="00511568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75AC909A" w14:textId="7040B681" w:rsidR="00BF1322" w:rsidRPr="00804E21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D43DE5" w:rsidRPr="00804E21">
        <w:rPr>
          <w:rFonts w:ascii="Montserrat Light" w:hAnsi="Montserrat Light"/>
          <w:b/>
          <w:sz w:val="24"/>
          <w:szCs w:val="24"/>
          <w:lang w:val="ro-RO"/>
        </w:rPr>
        <w:t>3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>.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Prezenta dispoziție se comunică prin 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>poșta electronică, persoanelor desemnate în anexa la prezenta dispoziție, Direcției Dezvoltare și Investiții,</w:t>
      </w:r>
      <w:r w:rsidRPr="00804E21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A5516A" w:rsidRPr="00804E21">
        <w:rPr>
          <w:rFonts w:ascii="Montserrat Light" w:hAnsi="Montserrat Light"/>
          <w:color w:val="000000" w:themeColor="text1"/>
          <w:sz w:val="24"/>
          <w:szCs w:val="24"/>
          <w:lang w:val="ro-RO"/>
        </w:rPr>
        <w:t>Direcţi</w:t>
      </w:r>
      <w:r w:rsidR="00306082">
        <w:rPr>
          <w:rFonts w:ascii="Montserrat Light" w:hAnsi="Montserrat Light"/>
          <w:color w:val="000000" w:themeColor="text1"/>
          <w:sz w:val="24"/>
          <w:szCs w:val="24"/>
          <w:lang w:val="ro-RO"/>
        </w:rPr>
        <w:t>ei</w:t>
      </w:r>
      <w:r w:rsidR="00A5516A" w:rsidRPr="00804E21">
        <w:rPr>
          <w:rFonts w:ascii="Montserrat Light" w:hAnsi="Montserrat Light"/>
          <w:color w:val="000000" w:themeColor="text1"/>
          <w:sz w:val="24"/>
          <w:szCs w:val="24"/>
          <w:lang w:val="ro-RO"/>
        </w:rPr>
        <w:t xml:space="preserve"> de Administrare </w:t>
      </w:r>
      <w:r w:rsidR="00306082">
        <w:rPr>
          <w:rFonts w:ascii="Montserrat Light" w:hAnsi="Montserrat Light"/>
          <w:color w:val="000000" w:themeColor="text1"/>
          <w:sz w:val="24"/>
          <w:szCs w:val="24"/>
          <w:lang w:val="ro-RO"/>
        </w:rPr>
        <w:t xml:space="preserve"> Drumuri Județene</w:t>
      </w:r>
      <w:r w:rsidR="00A5516A" w:rsidRPr="00804E21">
        <w:rPr>
          <w:rFonts w:ascii="Montserrat Light" w:hAnsi="Montserrat Light"/>
          <w:color w:val="000000" w:themeColor="text1"/>
          <w:sz w:val="24"/>
          <w:szCs w:val="24"/>
          <w:lang w:val="ro-RO"/>
        </w:rPr>
        <w:t>,</w:t>
      </w:r>
      <w:r w:rsidR="006A1F61" w:rsidRPr="00804E21">
        <w:rPr>
          <w:rFonts w:ascii="Montserrat Light" w:hAnsi="Montserrat Light"/>
          <w:bCs/>
          <w:color w:val="FF0000"/>
          <w:sz w:val="24"/>
          <w:szCs w:val="24"/>
          <w:lang w:val="ro-RO"/>
        </w:rPr>
        <w:t xml:space="preserve"> </w:t>
      </w:r>
      <w:r w:rsidR="006A1F61" w:rsidRPr="00804E21">
        <w:rPr>
          <w:rFonts w:ascii="Montserrat Light" w:hAnsi="Montserrat Light"/>
          <w:bCs/>
          <w:sz w:val="24"/>
          <w:szCs w:val="24"/>
          <w:lang w:val="ro-RO"/>
        </w:rPr>
        <w:t>D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 xml:space="preserve">irecției Urbanism și Amenajarea Teritoriului </w:t>
      </w:r>
      <w:r w:rsidR="00306082">
        <w:rPr>
          <w:rFonts w:ascii="Montserrat Light" w:hAnsi="Montserrat Light"/>
          <w:bCs/>
          <w:sz w:val="24"/>
          <w:szCs w:val="24"/>
          <w:lang w:val="ro-RO"/>
        </w:rPr>
        <w:t xml:space="preserve">, 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>precum şi Prefectului Judeţului Cluj.</w:t>
      </w:r>
    </w:p>
    <w:p w14:paraId="2FBF1B8E" w14:textId="77777777" w:rsidR="00511568" w:rsidRPr="00804E21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EA97C02" w14:textId="77777777" w:rsidR="0078249E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sz w:val="24"/>
          <w:szCs w:val="24"/>
          <w:lang w:val="ro-RO"/>
        </w:rPr>
        <w:t xml:space="preserve">                </w:t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  <w:t xml:space="preserve">              </w:t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</w:p>
    <w:p w14:paraId="5B7EE716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3782785C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6D91834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0DBC73A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BF35D93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60FD0D1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1D51DDBD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3FA3C96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18993E21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61CEEE2" w14:textId="77777777" w:rsidR="0078249E" w:rsidRDefault="0078249E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190F00D" w14:textId="49F138CD" w:rsidR="00511568" w:rsidRPr="00804E21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sz w:val="24"/>
          <w:szCs w:val="24"/>
          <w:lang w:val="ro-RO"/>
        </w:rPr>
        <w:tab/>
      </w:r>
    </w:p>
    <w:p w14:paraId="4055F7EB" w14:textId="77777777" w:rsidR="00511568" w:rsidRPr="00804E21" w:rsidRDefault="00511568" w:rsidP="00DB0357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5" w:name="_Hlk62462418"/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>CONTRASEMNEAZĂ</w:t>
      </w:r>
    </w:p>
    <w:p w14:paraId="3D14BA01" w14:textId="3DD3F2D0" w:rsidR="00511568" w:rsidRPr="00804E21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  PREŞEDINTE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  <w:t xml:space="preserve">      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  <w:t xml:space="preserve">            </w:t>
      </w:r>
      <w:r w:rsidR="00F30237">
        <w:rPr>
          <w:rFonts w:ascii="Montserrat Light" w:hAnsi="Montserrat Light"/>
          <w:b/>
          <w:sz w:val="24"/>
          <w:szCs w:val="24"/>
          <w:lang w:val="ro-RO"/>
        </w:rPr>
        <w:t xml:space="preserve">     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 SECRETAR GENERAL AL JUDEŢULUI</w:t>
      </w:r>
    </w:p>
    <w:p w14:paraId="5F3084B7" w14:textId="555617F3" w:rsidR="00511568" w:rsidRPr="00804E21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 xml:space="preserve">     ALIN TIȘE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   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          </w:t>
      </w:r>
      <w:r w:rsidRPr="00804E2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 xml:space="preserve">SIMONA GACI              </w:t>
      </w:r>
    </w:p>
    <w:p w14:paraId="63603DD7" w14:textId="77777777" w:rsidR="00511568" w:rsidRPr="00804E21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bookmarkEnd w:id="5"/>
    <w:p w14:paraId="7E314761" w14:textId="77777777" w:rsidR="00511568" w:rsidRPr="00804E21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38C521E" w14:textId="77777777" w:rsidR="00511568" w:rsidRPr="00804E21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6375CF2D" w14:textId="77777777" w:rsidR="000300F8" w:rsidRDefault="000300F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7F332184" w14:textId="77777777" w:rsidR="00A564D2" w:rsidRDefault="00A564D2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11F0201" w14:textId="77777777" w:rsidR="00A564D2" w:rsidRDefault="00A564D2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744FE855" w14:textId="77777777" w:rsidR="00306082" w:rsidRPr="00804E21" w:rsidRDefault="00306082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0378F64" w14:textId="11B4880B" w:rsidR="00511568" w:rsidRPr="00804E21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</w:pPr>
      <w:r w:rsidRPr="00804E21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lastRenderedPageBreak/>
        <w:tab/>
      </w:r>
      <w:r w:rsidRPr="00804E21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ab/>
      </w:r>
      <w:r w:rsidRPr="00804E21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ab/>
        <w:t xml:space="preserve">           Anexă la Dispoziția nr. </w:t>
      </w:r>
      <w:r w:rsidR="00753214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>1124/14.12.2023</w:t>
      </w:r>
    </w:p>
    <w:p w14:paraId="5B8FF577" w14:textId="77777777" w:rsidR="00511568" w:rsidRPr="00804E21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</w:pPr>
    </w:p>
    <w:p w14:paraId="5FF803C2" w14:textId="77777777" w:rsidR="00706BFF" w:rsidRDefault="00511568" w:rsidP="00C43428">
      <w:pPr>
        <w:ind w:right="-91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804E21">
        <w:rPr>
          <w:rFonts w:ascii="Montserrat Light" w:eastAsia="Times New Roman" w:hAnsi="Montserrat Light" w:cs="Cambria"/>
          <w:b/>
          <w:sz w:val="24"/>
          <w:szCs w:val="24"/>
          <w:lang w:val="ro-RO"/>
        </w:rPr>
        <w:t xml:space="preserve">Comisia de recepţie la terminarea lucrărilor </w:t>
      </w:r>
      <w:r w:rsidR="00F254A8" w:rsidRPr="00F254A8">
        <w:rPr>
          <w:rFonts w:ascii="Montserrat Light" w:hAnsi="Montserrat Light"/>
          <w:b/>
          <w:sz w:val="24"/>
          <w:szCs w:val="24"/>
          <w:lang w:val="ro-RO"/>
        </w:rPr>
        <w:t xml:space="preserve">aferente Acordului contractual  </w:t>
      </w:r>
      <w:r w:rsidR="00C43428" w:rsidRPr="00C43428">
        <w:rPr>
          <w:rFonts w:ascii="Montserrat Light" w:hAnsi="Montserrat Light"/>
          <w:b/>
          <w:sz w:val="24"/>
          <w:szCs w:val="24"/>
          <w:lang w:val="ro-RO"/>
        </w:rPr>
        <w:t xml:space="preserve">nr. 2278/5/19.01.2022 având ca obiect ”Modernizarea și reabilitarea drumului județean DJ 109A Chinteni – Vultureni – Recea Cristur – Dealul Jurcii, km 10+200 – km 48+566, L = 38,366 km”, </w:t>
      </w:r>
      <w:r w:rsidR="00706BFF" w:rsidRPr="00706BFF">
        <w:rPr>
          <w:rFonts w:ascii="Montserrat Light" w:hAnsi="Montserrat Light"/>
          <w:b/>
          <w:sz w:val="24"/>
          <w:szCs w:val="24"/>
          <w:lang w:val="ro-RO"/>
        </w:rPr>
        <w:t>din cadrul proiectului SMIS 125106</w:t>
      </w:r>
      <w:r w:rsidR="00706BFF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</w:p>
    <w:p w14:paraId="5C0778A8" w14:textId="63E5653E" w:rsidR="00D540E9" w:rsidRDefault="00706BFF" w:rsidP="00C43428">
      <w:pPr>
        <w:ind w:right="-91"/>
        <w:jc w:val="center"/>
        <w:rPr>
          <w:rFonts w:ascii="Montserrat Light" w:hAnsi="Montserrat Light"/>
          <w:b/>
          <w:sz w:val="24"/>
          <w:szCs w:val="24"/>
          <w:lang w:val="ro-RO"/>
        </w:rPr>
      </w:pPr>
      <w:r w:rsidRPr="00F239F2">
        <w:rPr>
          <w:rFonts w:ascii="Montserrat Light" w:hAnsi="Montserrat Light"/>
          <w:b/>
          <w:i/>
          <w:iCs/>
          <w:sz w:val="24"/>
          <w:szCs w:val="24"/>
          <w:u w:val="single"/>
          <w:lang w:val="ro-RO"/>
        </w:rPr>
        <w:t>O</w:t>
      </w:r>
      <w:r w:rsidR="00C43428" w:rsidRPr="00F239F2">
        <w:rPr>
          <w:rFonts w:ascii="Montserrat Light" w:hAnsi="Montserrat Light"/>
          <w:b/>
          <w:i/>
          <w:iCs/>
          <w:sz w:val="24"/>
          <w:szCs w:val="24"/>
          <w:u w:val="single"/>
          <w:lang w:val="ro-RO"/>
        </w:rPr>
        <w:t>biectul/sectorul cuprins între km 17+560 și km 48+566</w:t>
      </w:r>
      <w:r w:rsidR="00C43428" w:rsidRPr="00C43428">
        <w:rPr>
          <w:rFonts w:ascii="Montserrat Light" w:hAnsi="Montserrat Light"/>
          <w:b/>
          <w:sz w:val="24"/>
          <w:szCs w:val="24"/>
          <w:lang w:val="ro-RO"/>
        </w:rPr>
        <w:t xml:space="preserve">; </w:t>
      </w:r>
    </w:p>
    <w:p w14:paraId="6A43A9C1" w14:textId="77777777" w:rsidR="00C43428" w:rsidRDefault="00C43428" w:rsidP="00706BFF">
      <w:pPr>
        <w:ind w:right="-91"/>
        <w:rPr>
          <w:rFonts w:ascii="Montserrat Light" w:eastAsia="Times New Roman" w:hAnsi="Montserrat Light" w:cs="Cambria"/>
          <w:b/>
          <w:sz w:val="24"/>
          <w:szCs w:val="24"/>
          <w:highlight w:val="yellow"/>
          <w:lang w:val="ro-RO"/>
        </w:rPr>
      </w:pPr>
    </w:p>
    <w:p w14:paraId="63FCD104" w14:textId="77777777" w:rsidR="0078249E" w:rsidRPr="00804E21" w:rsidRDefault="0078249E" w:rsidP="00706BFF">
      <w:pPr>
        <w:ind w:right="-91"/>
        <w:rPr>
          <w:rFonts w:ascii="Montserrat Light" w:eastAsia="Times New Roman" w:hAnsi="Montserrat Light" w:cs="Cambria"/>
          <w:b/>
          <w:sz w:val="24"/>
          <w:szCs w:val="24"/>
          <w:highlight w:val="yellow"/>
          <w:lang w:val="ro-RO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1559"/>
        <w:gridCol w:w="1389"/>
        <w:gridCol w:w="3373"/>
        <w:gridCol w:w="1588"/>
      </w:tblGrid>
      <w:tr w:rsidR="00511568" w:rsidRPr="00804E21" w14:paraId="55AE9AC3" w14:textId="77777777" w:rsidTr="00782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Nr.</w:t>
            </w:r>
          </w:p>
          <w:p w14:paraId="5D3C7C0B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 xml:space="preserve">Calitatea în cadrul comisiei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Funcția deținută</w:t>
            </w:r>
          </w:p>
          <w:p w14:paraId="00EEDD75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Direcția/Serviciul/</w:t>
            </w:r>
          </w:p>
          <w:p w14:paraId="6AA43758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Biroul/Compartimentul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Mențiuni</w:t>
            </w:r>
          </w:p>
        </w:tc>
      </w:tr>
      <w:tr w:rsidR="00511568" w:rsidRPr="00804E21" w14:paraId="02803F46" w14:textId="77777777" w:rsidTr="00782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3A2A14E0" w:rsidR="00511568" w:rsidRPr="00235D54" w:rsidRDefault="003362EE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>Cosmin</w:t>
            </w:r>
            <w:r w:rsidR="00C43428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>a</w:t>
            </w:r>
            <w:r w:rsidRPr="00235D54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 xml:space="preserve"> </w:t>
            </w:r>
            <w:r w:rsidR="00C43428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>Irimieș</w:t>
            </w:r>
            <w:r w:rsidRPr="00235D54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235D54" w:rsidRDefault="00511568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259E56B1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Serviciul Managementul Proiectelor</w:t>
            </w:r>
            <w:r w:rsidR="00EC66CD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, DDI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</w:tc>
      </w:tr>
      <w:tr w:rsidR="00511568" w:rsidRPr="00804E21" w14:paraId="1EC68C73" w14:textId="77777777" w:rsidTr="00782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00E09BD6" w:rsidR="00511568" w:rsidRPr="00235D54" w:rsidRDefault="00A5516A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Oana Halga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06E975B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Serviciul Autorizări, Disciplina în Construc</w:t>
            </w:r>
            <w:r w:rsid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ț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ii, G.I.S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</w:tc>
      </w:tr>
      <w:tr w:rsidR="00C43428" w:rsidRPr="00041717" w14:paraId="347987F4" w14:textId="77777777" w:rsidTr="00782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BE49" w14:textId="356169DE" w:rsidR="00C43428" w:rsidRPr="00235D54" w:rsidRDefault="00C4342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0183" w14:textId="499AE6CE" w:rsidR="00C43428" w:rsidRPr="00235D54" w:rsidRDefault="00C4342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C43428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D654" w14:textId="32B8DEE3" w:rsidR="00C43428" w:rsidRPr="00235D54" w:rsidRDefault="00C43428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>Alexandru Crețu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4941" w14:textId="54638E3A" w:rsidR="00C43428" w:rsidRDefault="00EC66CD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EC66CD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Șef Serviciu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1C73" w14:textId="1DA3A4B0" w:rsidR="00C43428" w:rsidRPr="00235D54" w:rsidRDefault="00EC66CD" w:rsidP="00EB7C21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EC66CD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Serviciul Lucrări  Și Achiziții Publice</w:t>
            </w:r>
            <w:r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, DDI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5FD0" w14:textId="77777777" w:rsidR="00C43428" w:rsidRPr="00235D54" w:rsidRDefault="00C4342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</w:p>
        </w:tc>
      </w:tr>
      <w:tr w:rsidR="00511568" w:rsidRPr="00804E21" w14:paraId="136BDD76" w14:textId="77777777" w:rsidTr="00782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68E2C316" w:rsidR="00511568" w:rsidRPr="00235D54" w:rsidRDefault="00EC66CD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E727" w14:textId="259AB872" w:rsidR="005E78E2" w:rsidRPr="00235D54" w:rsidRDefault="00235D54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 xml:space="preserve">Gabriela Mărțiș </w:t>
            </w:r>
          </w:p>
          <w:p w14:paraId="71D598DB" w14:textId="603D929C" w:rsidR="00511568" w:rsidRPr="00235D54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575" w14:textId="100EDDA0" w:rsidR="00511568" w:rsidRPr="00235D54" w:rsidRDefault="00C43428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Șef Serviciu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2B3D95B9" w:rsidR="00511568" w:rsidRPr="00235D54" w:rsidRDefault="00235D54" w:rsidP="00EB7C21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Direc</w:t>
            </w:r>
            <w:r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ț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ia de Administrare  </w:t>
            </w:r>
            <w:r w:rsidR="00C43428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Drumuri 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Jude</w:t>
            </w:r>
            <w:r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ț</w:t>
            </w:r>
            <w:r w:rsidR="00C43428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ene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</w:tc>
      </w:tr>
      <w:tr w:rsidR="00511568" w:rsidRPr="00804E21" w14:paraId="11B2EC4F" w14:textId="77777777" w:rsidTr="00782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17FD185F" w:rsidR="00511568" w:rsidRPr="00235D54" w:rsidRDefault="00EC66CD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511568" w:rsidRPr="00235D54" w:rsidRDefault="00511568" w:rsidP="00DB0357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C52" w14:textId="783F24B9" w:rsidR="00511568" w:rsidRPr="00235D54" w:rsidRDefault="00C43428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Constantin Spătar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77777777" w:rsidR="00511568" w:rsidRPr="00235D54" w:rsidRDefault="00511568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3E776308" w:rsidR="00EB7C21" w:rsidRPr="00235D54" w:rsidRDefault="00EB7C21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Direc</w:t>
            </w:r>
            <w:r w:rsid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ț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ia de </w:t>
            </w:r>
            <w:r w:rsidR="00C43428" w:rsidRPr="00C43428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Administrare  Drumuri</w:t>
            </w:r>
            <w:r w:rsidR="00C43428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 </w:t>
            </w:r>
            <w:r w:rsidR="00C43428" w:rsidRPr="00C43428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Județene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</w:tc>
      </w:tr>
      <w:tr w:rsidR="00706BFF" w:rsidRPr="00041717" w14:paraId="523A1879" w14:textId="77777777" w:rsidTr="00782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9D04" w14:textId="19C9CC73" w:rsidR="00706BFF" w:rsidRDefault="00706BFF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A355" w14:textId="72456A73" w:rsidR="00706BFF" w:rsidRPr="00820F8A" w:rsidRDefault="00706BFF" w:rsidP="00ED21CE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706BFF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B789" w14:textId="46F518B8" w:rsidR="00706BFF" w:rsidRPr="00C43428" w:rsidRDefault="002E1DB1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sz w:val="24"/>
                <w:szCs w:val="24"/>
                <w:highlight w:val="yellow"/>
                <w:lang w:val="ro-RO" w:eastAsia="ro-RO"/>
              </w:rPr>
            </w:pPr>
            <w:r w:rsidRPr="002E1DB1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Silvia Fabian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03CC" w14:textId="213C5E16" w:rsidR="00706BFF" w:rsidRPr="00820F8A" w:rsidRDefault="002E1DB1" w:rsidP="00ED21CE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E1DB1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7ADC" w14:textId="4A796E58" w:rsidR="00706BFF" w:rsidRPr="00820F8A" w:rsidRDefault="002E1DB1" w:rsidP="00ED21CE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E1DB1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Serviciul Lucrări  Și Achiziții Publice, DDI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03EB" w14:textId="77777777" w:rsidR="00706BFF" w:rsidRPr="00820F8A" w:rsidRDefault="00706BFF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</w:p>
        </w:tc>
      </w:tr>
      <w:tr w:rsidR="00820F8A" w:rsidRPr="00820F8A" w14:paraId="25B76CDC" w14:textId="77777777" w:rsidTr="007824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1DBC7EEF" w:rsidR="00ED21CE" w:rsidRPr="00820F8A" w:rsidRDefault="00706BFF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ED21CE" w:rsidRPr="00820F8A" w:rsidRDefault="00ED21CE" w:rsidP="00ED21CE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820F8A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0C0365AE" w:rsidR="00ED21CE" w:rsidRPr="00820F8A" w:rsidRDefault="00F239F2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Lucaciu Ovidiu</w:t>
            </w:r>
            <w:r w:rsidR="00820F8A" w:rsidRPr="00820F8A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r w:rsidR="00ED21CE" w:rsidRPr="00820F8A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0C3BC3B8" w:rsidR="00ED21CE" w:rsidRPr="00820F8A" w:rsidRDefault="00ED21CE" w:rsidP="00ED21CE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820F8A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inspector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34DFF801" w:rsidR="00ED21CE" w:rsidRPr="00820F8A" w:rsidRDefault="00ED21CE" w:rsidP="00ED21CE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820F8A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Inspectoratul Județean în Construcţii Cluj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ED21CE" w:rsidRPr="00820F8A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820F8A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  <w:p w14:paraId="1E184FBB" w14:textId="77777777" w:rsidR="00ED21CE" w:rsidRPr="00820F8A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</w:p>
        </w:tc>
      </w:tr>
    </w:tbl>
    <w:p w14:paraId="190F131A" w14:textId="77777777" w:rsidR="00706BFF" w:rsidRDefault="00706BFF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sz w:val="24"/>
          <w:szCs w:val="24"/>
          <w:lang w:val="ro-RO"/>
        </w:rPr>
      </w:pPr>
    </w:p>
    <w:p w14:paraId="60CCBC1B" w14:textId="77777777" w:rsidR="00706BFF" w:rsidRDefault="00706BFF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sz w:val="24"/>
          <w:szCs w:val="24"/>
          <w:lang w:val="ro-RO"/>
        </w:rPr>
      </w:pPr>
    </w:p>
    <w:p w14:paraId="5E177BDF" w14:textId="77777777" w:rsidR="00706BFF" w:rsidRDefault="00706BFF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sz w:val="24"/>
          <w:szCs w:val="24"/>
          <w:lang w:val="ro-RO"/>
        </w:rPr>
      </w:pPr>
    </w:p>
    <w:p w14:paraId="5288B37B" w14:textId="77777777" w:rsidR="0078249E" w:rsidRDefault="0078249E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sz w:val="24"/>
          <w:szCs w:val="24"/>
          <w:lang w:val="ro-RO"/>
        </w:rPr>
      </w:pPr>
    </w:p>
    <w:p w14:paraId="0C93C3B9" w14:textId="29593373" w:rsidR="00A5516A" w:rsidRPr="00820F8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sz w:val="24"/>
          <w:szCs w:val="24"/>
          <w:lang w:val="ro-RO"/>
        </w:rPr>
      </w:pPr>
      <w:r w:rsidRPr="00820F8A">
        <w:rPr>
          <w:rFonts w:ascii="Montserrat Light" w:eastAsia="Times New Roman" w:hAnsi="Montserrat Light" w:cs="Cambria"/>
          <w:sz w:val="24"/>
          <w:szCs w:val="24"/>
          <w:lang w:val="ro-RO"/>
        </w:rPr>
        <w:t xml:space="preserve">                                                                        </w:t>
      </w:r>
    </w:p>
    <w:p w14:paraId="4413B4DA" w14:textId="6187D4A5" w:rsidR="00511568" w:rsidRPr="00804E21" w:rsidRDefault="001C3DC2" w:rsidP="00A5516A">
      <w:pPr>
        <w:autoSpaceDE w:val="0"/>
        <w:autoSpaceDN w:val="0"/>
        <w:adjustRightInd w:val="0"/>
        <w:ind w:left="4320" w:right="897" w:firstLine="72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                   </w:t>
      </w:r>
      <w:r w:rsidR="00511568" w:rsidRPr="00804E21">
        <w:rPr>
          <w:rFonts w:ascii="Montserrat Light" w:hAnsi="Montserrat Light"/>
          <w:b/>
          <w:bCs/>
          <w:sz w:val="24"/>
          <w:szCs w:val="24"/>
          <w:lang w:val="ro-RO"/>
        </w:rPr>
        <w:t>CONTRASEMNEAZĂ</w:t>
      </w:r>
    </w:p>
    <w:p w14:paraId="430DE1B1" w14:textId="014C47F5" w:rsidR="00511568" w:rsidRPr="00804E21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  PREŞEDINTE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  <w:t xml:space="preserve">      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  <w:t xml:space="preserve">             </w:t>
      </w:r>
      <w:r w:rsidR="001C3DC2">
        <w:rPr>
          <w:rFonts w:ascii="Montserrat Light" w:hAnsi="Montserrat Light"/>
          <w:b/>
          <w:sz w:val="24"/>
          <w:szCs w:val="24"/>
          <w:lang w:val="ro-RO"/>
        </w:rPr>
        <w:t xml:space="preserve">      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>SECRETAR GENERAL AL JUDEŢULUI</w:t>
      </w:r>
    </w:p>
    <w:p w14:paraId="71FDEC1F" w14:textId="1997F393" w:rsidR="009C550C" w:rsidRPr="00804E21" w:rsidRDefault="00511568" w:rsidP="000A1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 xml:space="preserve">     ALIN TIȘE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   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     </w:t>
      </w:r>
      <w:r w:rsidR="00A5516A"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 xml:space="preserve"> </w:t>
      </w:r>
      <w:r w:rsidR="00C541C4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 xml:space="preserve">  </w:t>
      </w:r>
      <w:r w:rsidRPr="00804E2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 xml:space="preserve">SIMONA GACI              </w:t>
      </w:r>
    </w:p>
    <w:sectPr w:rsidR="009C550C" w:rsidRPr="00804E21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8E44" w14:textId="77777777" w:rsidR="004B694E" w:rsidRDefault="004B694E">
      <w:pPr>
        <w:spacing w:line="240" w:lineRule="auto"/>
      </w:pPr>
      <w:r>
        <w:separator/>
      </w:r>
    </w:p>
  </w:endnote>
  <w:endnote w:type="continuationSeparator" w:id="0">
    <w:p w14:paraId="006610C7" w14:textId="77777777" w:rsidR="004B694E" w:rsidRDefault="004B6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YInterstat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3697" w14:textId="77777777" w:rsidR="004B694E" w:rsidRDefault="004B694E">
      <w:pPr>
        <w:spacing w:line="240" w:lineRule="auto"/>
      </w:pPr>
      <w:r>
        <w:separator/>
      </w:r>
    </w:p>
  </w:footnote>
  <w:footnote w:type="continuationSeparator" w:id="0">
    <w:p w14:paraId="2FB02EFB" w14:textId="77777777" w:rsidR="004B694E" w:rsidRDefault="004B6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C16E2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E75F8C"/>
    <w:multiLevelType w:val="hybridMultilevel"/>
    <w:tmpl w:val="F4E0EDFC"/>
    <w:lvl w:ilvl="0" w:tplc="E1D407BC"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8"/>
  </w:num>
  <w:num w:numId="2" w16cid:durableId="1084691472">
    <w:abstractNumId w:val="6"/>
  </w:num>
  <w:num w:numId="3" w16cid:durableId="17736270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5"/>
  </w:num>
  <w:num w:numId="11" w16cid:durableId="625962500">
    <w:abstractNumId w:val="13"/>
  </w:num>
  <w:num w:numId="12" w16cid:durableId="2005544752">
    <w:abstractNumId w:val="11"/>
  </w:num>
  <w:num w:numId="13" w16cid:durableId="1411271582">
    <w:abstractNumId w:val="19"/>
  </w:num>
  <w:num w:numId="14" w16cid:durableId="1464349437">
    <w:abstractNumId w:val="4"/>
  </w:num>
  <w:num w:numId="15" w16cid:durableId="1009797081">
    <w:abstractNumId w:val="18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7"/>
  </w:num>
  <w:num w:numId="19" w16cid:durableId="1731223285">
    <w:abstractNumId w:val="17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5"/>
  </w:num>
  <w:num w:numId="25" w16cid:durableId="443499183">
    <w:abstractNumId w:val="0"/>
  </w:num>
  <w:num w:numId="26" w16cid:durableId="1664317098">
    <w:abstractNumId w:val="22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6"/>
  </w:num>
  <w:num w:numId="30" w16cid:durableId="30494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1000"/>
    <w:rsid w:val="00024656"/>
    <w:rsid w:val="000256C2"/>
    <w:rsid w:val="000300F8"/>
    <w:rsid w:val="0003412F"/>
    <w:rsid w:val="00041717"/>
    <w:rsid w:val="000472B3"/>
    <w:rsid w:val="00047EED"/>
    <w:rsid w:val="000947C4"/>
    <w:rsid w:val="000A1A93"/>
    <w:rsid w:val="000B5F0E"/>
    <w:rsid w:val="001077E9"/>
    <w:rsid w:val="001341F0"/>
    <w:rsid w:val="00135833"/>
    <w:rsid w:val="00182EF2"/>
    <w:rsid w:val="001A5847"/>
    <w:rsid w:val="001B76D8"/>
    <w:rsid w:val="001C3DC2"/>
    <w:rsid w:val="001C6EA8"/>
    <w:rsid w:val="001D423E"/>
    <w:rsid w:val="001D5213"/>
    <w:rsid w:val="001E7056"/>
    <w:rsid w:val="001F12CD"/>
    <w:rsid w:val="002161AF"/>
    <w:rsid w:val="00235D54"/>
    <w:rsid w:val="00250F7E"/>
    <w:rsid w:val="002535CF"/>
    <w:rsid w:val="002540CE"/>
    <w:rsid w:val="00275742"/>
    <w:rsid w:val="002B222E"/>
    <w:rsid w:val="002B4644"/>
    <w:rsid w:val="002C6212"/>
    <w:rsid w:val="002D2F75"/>
    <w:rsid w:val="002E1DB1"/>
    <w:rsid w:val="002F1C27"/>
    <w:rsid w:val="0030325C"/>
    <w:rsid w:val="00306082"/>
    <w:rsid w:val="00330C59"/>
    <w:rsid w:val="003362EE"/>
    <w:rsid w:val="00343093"/>
    <w:rsid w:val="00355185"/>
    <w:rsid w:val="00356F1C"/>
    <w:rsid w:val="00361E6E"/>
    <w:rsid w:val="0037651F"/>
    <w:rsid w:val="00380DED"/>
    <w:rsid w:val="00383777"/>
    <w:rsid w:val="0039210A"/>
    <w:rsid w:val="0039547D"/>
    <w:rsid w:val="003A40A6"/>
    <w:rsid w:val="003B3545"/>
    <w:rsid w:val="003D4F82"/>
    <w:rsid w:val="003E3A7A"/>
    <w:rsid w:val="0041602B"/>
    <w:rsid w:val="0042421C"/>
    <w:rsid w:val="004321FF"/>
    <w:rsid w:val="00472C54"/>
    <w:rsid w:val="00480FAC"/>
    <w:rsid w:val="004839E5"/>
    <w:rsid w:val="00496C4F"/>
    <w:rsid w:val="004A131C"/>
    <w:rsid w:val="004B694E"/>
    <w:rsid w:val="004B7492"/>
    <w:rsid w:val="004C2C2B"/>
    <w:rsid w:val="004C414C"/>
    <w:rsid w:val="004D5FFB"/>
    <w:rsid w:val="00504598"/>
    <w:rsid w:val="00511568"/>
    <w:rsid w:val="00534029"/>
    <w:rsid w:val="00545801"/>
    <w:rsid w:val="00553DF2"/>
    <w:rsid w:val="0057269D"/>
    <w:rsid w:val="0057327E"/>
    <w:rsid w:val="005852D1"/>
    <w:rsid w:val="005948AD"/>
    <w:rsid w:val="005B0028"/>
    <w:rsid w:val="005B5831"/>
    <w:rsid w:val="005C13DA"/>
    <w:rsid w:val="005C2374"/>
    <w:rsid w:val="005C4E63"/>
    <w:rsid w:val="005E78E2"/>
    <w:rsid w:val="00647B92"/>
    <w:rsid w:val="00667F7F"/>
    <w:rsid w:val="00693647"/>
    <w:rsid w:val="00694D34"/>
    <w:rsid w:val="006A1F61"/>
    <w:rsid w:val="006C30A3"/>
    <w:rsid w:val="006E5419"/>
    <w:rsid w:val="006F6521"/>
    <w:rsid w:val="00701AFC"/>
    <w:rsid w:val="00703864"/>
    <w:rsid w:val="00706BFF"/>
    <w:rsid w:val="0073545B"/>
    <w:rsid w:val="00753214"/>
    <w:rsid w:val="00771565"/>
    <w:rsid w:val="00781CF4"/>
    <w:rsid w:val="00782366"/>
    <w:rsid w:val="0078249E"/>
    <w:rsid w:val="0079076B"/>
    <w:rsid w:val="007A3771"/>
    <w:rsid w:val="007D6F43"/>
    <w:rsid w:val="007E03AF"/>
    <w:rsid w:val="00804E21"/>
    <w:rsid w:val="00820DAD"/>
    <w:rsid w:val="00820F8A"/>
    <w:rsid w:val="00827215"/>
    <w:rsid w:val="008310A6"/>
    <w:rsid w:val="00832AF1"/>
    <w:rsid w:val="00882EBB"/>
    <w:rsid w:val="00884942"/>
    <w:rsid w:val="00892B87"/>
    <w:rsid w:val="008F1E17"/>
    <w:rsid w:val="008F2211"/>
    <w:rsid w:val="00914C81"/>
    <w:rsid w:val="009249A1"/>
    <w:rsid w:val="0093690B"/>
    <w:rsid w:val="009653D8"/>
    <w:rsid w:val="00967B94"/>
    <w:rsid w:val="009712D7"/>
    <w:rsid w:val="00982F27"/>
    <w:rsid w:val="00986731"/>
    <w:rsid w:val="009906C9"/>
    <w:rsid w:val="009B1CF4"/>
    <w:rsid w:val="009C1212"/>
    <w:rsid w:val="009C550C"/>
    <w:rsid w:val="009D6062"/>
    <w:rsid w:val="009E6C7C"/>
    <w:rsid w:val="00A03656"/>
    <w:rsid w:val="00A0665B"/>
    <w:rsid w:val="00A07EF5"/>
    <w:rsid w:val="00A104A3"/>
    <w:rsid w:val="00A13AFB"/>
    <w:rsid w:val="00A225E0"/>
    <w:rsid w:val="00A23B24"/>
    <w:rsid w:val="00A32E7E"/>
    <w:rsid w:val="00A330B8"/>
    <w:rsid w:val="00A5516A"/>
    <w:rsid w:val="00A564D2"/>
    <w:rsid w:val="00A57942"/>
    <w:rsid w:val="00A62583"/>
    <w:rsid w:val="00AA539A"/>
    <w:rsid w:val="00AB41BB"/>
    <w:rsid w:val="00AF23AB"/>
    <w:rsid w:val="00B1058B"/>
    <w:rsid w:val="00B1541F"/>
    <w:rsid w:val="00B21C2F"/>
    <w:rsid w:val="00B427DA"/>
    <w:rsid w:val="00B47AE7"/>
    <w:rsid w:val="00B62AE0"/>
    <w:rsid w:val="00B83A1A"/>
    <w:rsid w:val="00BA0E9C"/>
    <w:rsid w:val="00BA771C"/>
    <w:rsid w:val="00BB2C53"/>
    <w:rsid w:val="00BB3118"/>
    <w:rsid w:val="00BB7FBA"/>
    <w:rsid w:val="00BC76AD"/>
    <w:rsid w:val="00BD3A75"/>
    <w:rsid w:val="00BE2077"/>
    <w:rsid w:val="00BF0A05"/>
    <w:rsid w:val="00BF1322"/>
    <w:rsid w:val="00BF2C5D"/>
    <w:rsid w:val="00C43428"/>
    <w:rsid w:val="00C541C4"/>
    <w:rsid w:val="00C55CD1"/>
    <w:rsid w:val="00C751FB"/>
    <w:rsid w:val="00C80F0F"/>
    <w:rsid w:val="00C87AB4"/>
    <w:rsid w:val="00CA324A"/>
    <w:rsid w:val="00CA5101"/>
    <w:rsid w:val="00CB4A88"/>
    <w:rsid w:val="00CD24AE"/>
    <w:rsid w:val="00CE2E11"/>
    <w:rsid w:val="00CF65AA"/>
    <w:rsid w:val="00D33948"/>
    <w:rsid w:val="00D43DE5"/>
    <w:rsid w:val="00D52C19"/>
    <w:rsid w:val="00D540E9"/>
    <w:rsid w:val="00D70F89"/>
    <w:rsid w:val="00DB0357"/>
    <w:rsid w:val="00DC270C"/>
    <w:rsid w:val="00DD5092"/>
    <w:rsid w:val="00DF6F9A"/>
    <w:rsid w:val="00E10219"/>
    <w:rsid w:val="00E2395B"/>
    <w:rsid w:val="00E26DDF"/>
    <w:rsid w:val="00E471B0"/>
    <w:rsid w:val="00E70E34"/>
    <w:rsid w:val="00E852D6"/>
    <w:rsid w:val="00EA3E28"/>
    <w:rsid w:val="00EB4CFF"/>
    <w:rsid w:val="00EB755C"/>
    <w:rsid w:val="00EB7C21"/>
    <w:rsid w:val="00EC3296"/>
    <w:rsid w:val="00EC3A71"/>
    <w:rsid w:val="00EC66CD"/>
    <w:rsid w:val="00EC7467"/>
    <w:rsid w:val="00ED21CE"/>
    <w:rsid w:val="00ED7264"/>
    <w:rsid w:val="00EF4771"/>
    <w:rsid w:val="00F12BF3"/>
    <w:rsid w:val="00F239F2"/>
    <w:rsid w:val="00F254A8"/>
    <w:rsid w:val="00F27CDC"/>
    <w:rsid w:val="00F30237"/>
    <w:rsid w:val="00F33906"/>
    <w:rsid w:val="00F51142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qFormat/>
    <w:rsid w:val="00024656"/>
    <w:rPr>
      <w:b/>
      <w:bCs/>
    </w:rPr>
  </w:style>
  <w:style w:type="paragraph" w:customStyle="1" w:styleId="Textcomentariu1">
    <w:name w:val="Text comentariu1"/>
    <w:basedOn w:val="Normal"/>
    <w:rsid w:val="00024656"/>
    <w:pPr>
      <w:autoSpaceDN w:val="0"/>
      <w:spacing w:line="240" w:lineRule="auto"/>
    </w:pPr>
    <w:rPr>
      <w:rFonts w:ascii="EYInterstate" w:eastAsia="Times New Roman" w:hAnsi="EYInterstat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729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5</cp:revision>
  <cp:lastPrinted>2023-11-15T08:13:00Z</cp:lastPrinted>
  <dcterms:created xsi:type="dcterms:W3CDTF">2023-12-13T11:45:00Z</dcterms:created>
  <dcterms:modified xsi:type="dcterms:W3CDTF">2023-12-14T11:55:00Z</dcterms:modified>
</cp:coreProperties>
</file>