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5623" w14:textId="77777777" w:rsidR="00EB34C7" w:rsidRPr="008359AF" w:rsidRDefault="00EB34C7" w:rsidP="003D7B7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149470668"/>
    </w:p>
    <w:p w14:paraId="3D0516D7" w14:textId="31C37CB7" w:rsidR="005F028E" w:rsidRPr="008359AF" w:rsidRDefault="003D7B77" w:rsidP="005F028E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359AF">
        <w:rPr>
          <w:rFonts w:ascii="Montserrat" w:hAnsi="Montserrat"/>
          <w:b/>
          <w:bCs/>
          <w:noProof/>
          <w:lang w:val="ro-RO"/>
        </w:rPr>
        <w:t xml:space="preserve">DISPOZIȚIE </w:t>
      </w:r>
    </w:p>
    <w:p w14:paraId="3C72A9B2" w14:textId="77777777" w:rsidR="005F028E" w:rsidRPr="008359AF" w:rsidRDefault="005F028E" w:rsidP="005F028E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43077E3" w14:textId="431B6484" w:rsidR="003D7B77" w:rsidRPr="008359AF" w:rsidRDefault="0036792B" w:rsidP="005F028E">
      <w:pPr>
        <w:spacing w:line="240" w:lineRule="auto"/>
        <w:jc w:val="center"/>
        <w:rPr>
          <w:rFonts w:ascii="Montserrat" w:eastAsia="Times New Roman" w:hAnsi="Montserrat"/>
          <w:b/>
          <w:iCs/>
          <w:noProof/>
          <w:lang w:val="ro-RO" w:eastAsia="ro-RO"/>
        </w:rPr>
      </w:pPr>
      <w:r w:rsidRPr="008359AF">
        <w:rPr>
          <w:rFonts w:ascii="Montserrat" w:hAnsi="Montserrat" w:cs="Cambria"/>
          <w:b/>
          <w:bCs/>
          <w:noProof/>
          <w:lang w:val="ro-RO"/>
        </w:rPr>
        <w:t xml:space="preserve">privind constituirea comisiei de recepţie la terminarea lucrărilor aferente </w:t>
      </w:r>
      <w:r w:rsidR="00D0418C">
        <w:rPr>
          <w:rFonts w:ascii="Montserrat" w:hAnsi="Montserrat" w:cs="Cambria"/>
          <w:b/>
          <w:bCs/>
          <w:noProof/>
          <w:lang w:val="ro-RO"/>
        </w:rPr>
        <w:t>Contractului de executie lucrări</w:t>
      </w:r>
      <w:r w:rsidRPr="008359AF">
        <w:rPr>
          <w:rFonts w:ascii="Montserrat" w:hAnsi="Montserrat" w:cs="Cambria"/>
          <w:b/>
          <w:bCs/>
          <w:noProof/>
          <w:lang w:val="ro-RO"/>
        </w:rPr>
        <w:t xml:space="preserve">  nr. 38914/346/28.09.2022 pentru obiectivul „Rest de executat pentru continuarea lucrărilor la obiectivul: Îmbunătățirea infrastructurii rutiere de importanță regională – Traseu regional Transilvania Nord, Drumul Bistriței – LOT 1 – DJ 172 A lim jud. Bistrița Năsăud – Țaga(DJ 109 C) (km 33+000 – km 39+452), DJ 161G Sucutard – Pălatca – Vaida Cămăraș – DN 16 (km 0+000 – km 18+406)”, SMIS 114542</w:t>
      </w:r>
    </w:p>
    <w:p w14:paraId="32742931" w14:textId="77777777" w:rsidR="003D7B77" w:rsidRPr="008359AF" w:rsidRDefault="003D7B77" w:rsidP="003D7B7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/>
          <w:b/>
          <w:iCs/>
          <w:noProof/>
          <w:lang w:val="ro-RO" w:eastAsia="ro-RO"/>
        </w:rPr>
      </w:pPr>
    </w:p>
    <w:p w14:paraId="2D5CFB98" w14:textId="77777777" w:rsidR="003D7B77" w:rsidRPr="008359AF" w:rsidRDefault="003D7B77" w:rsidP="003D7B7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" w:eastAsia="Times New Roman" w:hAnsi="Montserrat"/>
          <w:noProof/>
          <w:lang w:val="ro-RO" w:eastAsia="ro-RO"/>
        </w:rPr>
      </w:pPr>
      <w:r w:rsidRPr="008359AF">
        <w:rPr>
          <w:rFonts w:ascii="Montserrat" w:eastAsia="Times New Roman" w:hAnsi="Montserrat"/>
          <w:noProof/>
          <w:lang w:val="ro-RO" w:eastAsia="ro-RO"/>
        </w:rPr>
        <w:t>Preşedintele Consiliului Judeţean Cluj,</w:t>
      </w:r>
    </w:p>
    <w:p w14:paraId="632CB1EF" w14:textId="77777777" w:rsidR="003D7B77" w:rsidRPr="008359AF" w:rsidRDefault="003D7B77" w:rsidP="003D7B7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" w:eastAsia="Times New Roman" w:hAnsi="Montserrat"/>
          <w:noProof/>
          <w:lang w:val="ro-RO" w:eastAsia="ro-RO"/>
        </w:rPr>
      </w:pPr>
    </w:p>
    <w:p w14:paraId="44B3151C" w14:textId="0693302F" w:rsidR="003D7B77" w:rsidRPr="008359AF" w:rsidRDefault="003D7B77" w:rsidP="003D7B7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" w:eastAsia="Times New Roman" w:hAnsi="Montserrat"/>
          <w:noProof/>
          <w:lang w:val="ro-RO" w:eastAsia="ro-RO"/>
        </w:rPr>
      </w:pPr>
      <w:r w:rsidRPr="008359AF">
        <w:rPr>
          <w:rFonts w:ascii="Montserrat" w:eastAsia="Times New Roman" w:hAnsi="Montserra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225C9F">
        <w:rPr>
          <w:rFonts w:ascii="Montserrat" w:eastAsia="Times New Roman" w:hAnsi="Montserrat"/>
          <w:noProof/>
          <w:lang w:val="ro-RO" w:eastAsia="ro-RO"/>
        </w:rPr>
        <w:t>50003</w:t>
      </w:r>
      <w:r w:rsidRPr="008359AF">
        <w:rPr>
          <w:rFonts w:ascii="Montserrat" w:eastAsia="Times New Roman" w:hAnsi="Montserrat"/>
          <w:noProof/>
          <w:lang w:val="ro-RO" w:eastAsia="ro-RO"/>
        </w:rPr>
        <w:t>/</w:t>
      </w:r>
      <w:r w:rsidR="00F502CA" w:rsidRPr="008359AF">
        <w:rPr>
          <w:rFonts w:ascii="Montserrat" w:eastAsia="Times New Roman" w:hAnsi="Montserrat"/>
          <w:noProof/>
          <w:lang w:val="ro-RO" w:eastAsia="ro-RO"/>
        </w:rPr>
        <w:t>18.12.2023</w:t>
      </w:r>
      <w:r w:rsidRPr="008359AF">
        <w:rPr>
          <w:rFonts w:ascii="Montserrat" w:hAnsi="Montserrat"/>
          <w:noProof/>
          <w:lang w:val="ro-RO"/>
        </w:rPr>
        <w:t xml:space="preserve">, elaborat de către </w:t>
      </w:r>
      <w:r w:rsidR="0036792B" w:rsidRPr="008359AF">
        <w:rPr>
          <w:rFonts w:ascii="Montserrat" w:hAnsi="Montserrat"/>
          <w:noProof/>
          <w:lang w:val="ro-RO"/>
        </w:rPr>
        <w:t xml:space="preserve">Directia Dezvoltare si </w:t>
      </w:r>
      <w:r w:rsidR="00F502CA" w:rsidRPr="008359AF">
        <w:rPr>
          <w:rFonts w:ascii="Montserrat" w:hAnsi="Montserrat"/>
          <w:noProof/>
          <w:lang w:val="ro-RO"/>
        </w:rPr>
        <w:t>I</w:t>
      </w:r>
      <w:r w:rsidR="0036792B" w:rsidRPr="008359AF">
        <w:rPr>
          <w:rFonts w:ascii="Montserrat" w:hAnsi="Montserrat"/>
          <w:noProof/>
          <w:lang w:val="ro-RO"/>
        </w:rPr>
        <w:t>nvestitii – Serviciul Managementul Proiectelor</w:t>
      </w:r>
      <w:r w:rsidRPr="008359AF">
        <w:rPr>
          <w:rFonts w:ascii="Montserrat" w:hAnsi="Montserrat"/>
          <w:noProof/>
          <w:lang w:val="ro-RO"/>
        </w:rPr>
        <w:t xml:space="preserve"> prin care se motivează și fundamentează emiterea actului administrativ; </w:t>
      </w:r>
    </w:p>
    <w:p w14:paraId="253DB39B" w14:textId="77777777" w:rsidR="003D7B77" w:rsidRPr="008359AF" w:rsidRDefault="003D7B77" w:rsidP="003D7B77">
      <w:pPr>
        <w:keepNext/>
        <w:keepLines/>
        <w:spacing w:before="240" w:line="240" w:lineRule="auto"/>
        <w:jc w:val="both"/>
        <w:outlineLvl w:val="3"/>
        <w:rPr>
          <w:rFonts w:ascii="Montserrat" w:hAnsi="Montserrat"/>
          <w:noProof/>
          <w:lang w:val="ro-RO"/>
        </w:rPr>
      </w:pPr>
      <w:r w:rsidRPr="008359AF">
        <w:rPr>
          <w:rFonts w:ascii="Montserrat" w:hAnsi="Montserrat"/>
          <w:noProof/>
          <w:lang w:val="ro-RO"/>
        </w:rPr>
        <w:t>Ținând cont de:</w:t>
      </w:r>
    </w:p>
    <w:p w14:paraId="4B201261" w14:textId="14DE1FB4" w:rsidR="003D7B77" w:rsidRPr="008359AF" w:rsidRDefault="00EB34C7" w:rsidP="003D7B77">
      <w:pPr>
        <w:keepNext/>
        <w:keepLines/>
        <w:numPr>
          <w:ilvl w:val="0"/>
          <w:numId w:val="102"/>
        </w:numPr>
        <w:spacing w:after="200" w:line="240" w:lineRule="auto"/>
        <w:contextualSpacing/>
        <w:jc w:val="both"/>
        <w:outlineLvl w:val="3"/>
        <w:rPr>
          <w:rFonts w:ascii="Montserrat" w:hAnsi="Montserrat"/>
          <w:noProof/>
          <w:lang w:val="ro-RO"/>
        </w:rPr>
      </w:pPr>
      <w:r w:rsidRPr="008359AF">
        <w:rPr>
          <w:rFonts w:ascii="Montserrat" w:hAnsi="Montserrat"/>
          <w:noProof/>
          <w:lang w:val="ro-RO"/>
        </w:rPr>
        <w:t>A</w:t>
      </w:r>
      <w:r w:rsidR="003D7B77" w:rsidRPr="008359AF">
        <w:rPr>
          <w:rFonts w:ascii="Montserrat" w:hAnsi="Montserrat"/>
          <w:noProof/>
          <w:lang w:val="ro-RO"/>
        </w:rPr>
        <w:t>dresa</w:t>
      </w:r>
      <w:r>
        <w:rPr>
          <w:rFonts w:ascii="Montserrat" w:hAnsi="Montserrat"/>
          <w:noProof/>
          <w:lang w:val="ro-RO"/>
        </w:rPr>
        <w:t xml:space="preserve"> </w:t>
      </w:r>
      <w:r w:rsidRPr="008359AF">
        <w:rPr>
          <w:rFonts w:ascii="Montserrat" w:hAnsi="Montserrat"/>
          <w:noProof/>
          <w:lang w:val="ro-RO"/>
        </w:rPr>
        <w:t>Antreprenorului Antrepriza de Reparatii si Lucrari – ARL Cluj S.A</w:t>
      </w:r>
      <w:r w:rsidR="003D7B77" w:rsidRPr="008359AF">
        <w:rPr>
          <w:rFonts w:ascii="Montserrat" w:hAnsi="Montserrat"/>
          <w:noProof/>
          <w:lang w:val="ro-RO"/>
        </w:rPr>
        <w:t xml:space="preserve"> nr. </w:t>
      </w:r>
      <w:r w:rsidR="0036792B" w:rsidRPr="008359AF">
        <w:rPr>
          <w:rFonts w:ascii="Montserrat" w:eastAsia="Calibri" w:hAnsi="Montserrat" w:cs="Times New Roman (Body CS)"/>
          <w:lang w:val="ro-RO"/>
        </w:rPr>
        <w:t xml:space="preserve">4378/07.12.2023, înregistrată la Consiliul Județean Cluj cu nr. 41973/23.10.2023  </w:t>
      </w:r>
      <w:r>
        <w:rPr>
          <w:rFonts w:ascii="Montserrat" w:hAnsi="Montserrat"/>
          <w:noProof/>
          <w:lang w:val="ro-RO"/>
        </w:rPr>
        <w:t>prin care se comunică</w:t>
      </w:r>
      <w:r w:rsidR="0036792B" w:rsidRPr="008359AF">
        <w:rPr>
          <w:rFonts w:ascii="Montserrat" w:eastAsia="Calibri" w:hAnsi="Montserrat" w:cs="Times New Roman (Body CS)"/>
          <w:lang w:val="ro-RO"/>
        </w:rPr>
        <w:t xml:space="preserve"> faptul că au fost finalizate lucrările la obiectivul</w:t>
      </w:r>
      <w:r w:rsidR="0036792B" w:rsidRPr="008359AF">
        <w:rPr>
          <w:rFonts w:ascii="Montserrat" w:hAnsi="Montserrat"/>
          <w:lang w:val="ro-RO"/>
        </w:rPr>
        <w:t xml:space="preserve"> </w:t>
      </w:r>
      <w:r w:rsidR="0036792B" w:rsidRPr="008359AF">
        <w:rPr>
          <w:rFonts w:ascii="Montserrat" w:eastAsia="Calibri" w:hAnsi="Montserrat" w:cs="Times New Roman (Body CS)"/>
          <w:lang w:val="ro-RO"/>
        </w:rPr>
        <w:t xml:space="preserve">„Rest de executat pentru continuarea lucrărilor la obiectivul: Îmbunătățirea infrastructurii rutiere de importanță regională – Traseu regional Transilvania Nord, Drumul Bistriței – LOT 1 – DJ 172 A </w:t>
      </w:r>
      <w:proofErr w:type="spellStart"/>
      <w:r w:rsidR="0036792B" w:rsidRPr="008359AF">
        <w:rPr>
          <w:rFonts w:ascii="Montserrat" w:eastAsia="Calibri" w:hAnsi="Montserrat" w:cs="Times New Roman (Body CS)"/>
          <w:lang w:val="ro-RO"/>
        </w:rPr>
        <w:t>lim</w:t>
      </w:r>
      <w:proofErr w:type="spellEnd"/>
      <w:r w:rsidR="0036792B" w:rsidRPr="008359AF">
        <w:rPr>
          <w:rFonts w:ascii="Montserrat" w:eastAsia="Calibri" w:hAnsi="Montserrat" w:cs="Times New Roman (Body CS)"/>
          <w:lang w:val="ro-RO"/>
        </w:rPr>
        <w:t xml:space="preserve"> jud. Bistrița Năsăud – Țaga(DJ 109 C) (km 33+000 – km 39+452), DJ 161G Sucutard – Pălatca – Vaida Cămăraș – DN 16 (km 0+000 – km 18+406)”, </w:t>
      </w:r>
      <w:r>
        <w:rPr>
          <w:rFonts w:ascii="Montserrat" w:hAnsi="Montserrat"/>
          <w:noProof/>
          <w:lang w:val="ro-RO"/>
        </w:rPr>
        <w:t>și se</w:t>
      </w:r>
      <w:r w:rsidR="003D7B77" w:rsidRPr="008359AF">
        <w:rPr>
          <w:rFonts w:ascii="Montserrat" w:hAnsi="Montserrat"/>
          <w:noProof/>
          <w:lang w:val="ro-RO"/>
        </w:rPr>
        <w:t xml:space="preserve"> solicită</w:t>
      </w:r>
      <w:r w:rsidR="0036792B" w:rsidRPr="008359AF">
        <w:rPr>
          <w:rFonts w:ascii="Montserrat" w:hAnsi="Montserrat"/>
          <w:noProof/>
          <w:lang w:val="ro-RO"/>
        </w:rPr>
        <w:t xml:space="preserve"> constituirea comisiei de receptiei si efectuarea receptiei la terminarea lucr</w:t>
      </w:r>
      <w:r>
        <w:rPr>
          <w:rFonts w:ascii="Montserrat" w:hAnsi="Montserrat"/>
          <w:noProof/>
          <w:lang w:val="ro-RO"/>
        </w:rPr>
        <w:t>ă</w:t>
      </w:r>
      <w:r w:rsidR="0036792B" w:rsidRPr="008359AF">
        <w:rPr>
          <w:rFonts w:ascii="Montserrat" w:hAnsi="Montserrat"/>
          <w:noProof/>
          <w:lang w:val="ro-RO"/>
        </w:rPr>
        <w:t>rilor pentru obiectivul amintit anterior</w:t>
      </w:r>
    </w:p>
    <w:p w14:paraId="286E019C" w14:textId="77777777" w:rsidR="003D7B77" w:rsidRPr="008359AF" w:rsidRDefault="003D7B77" w:rsidP="003D7B77">
      <w:pPr>
        <w:keepNext/>
        <w:keepLines/>
        <w:spacing w:after="200" w:line="240" w:lineRule="auto"/>
        <w:ind w:left="720"/>
        <w:contextualSpacing/>
        <w:jc w:val="both"/>
        <w:outlineLvl w:val="3"/>
        <w:rPr>
          <w:rFonts w:ascii="Montserrat" w:hAnsi="Montserrat"/>
          <w:noProof/>
          <w:lang w:val="ro-RO"/>
        </w:rPr>
      </w:pPr>
    </w:p>
    <w:p w14:paraId="60B4548C" w14:textId="77777777" w:rsidR="003D7B77" w:rsidRPr="008359AF" w:rsidRDefault="003D7B77" w:rsidP="003D7B77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" w:eastAsiaTheme="minorHAnsi" w:hAnsi="Montserrat" w:cs="TT5Bo00"/>
          <w:bCs/>
          <w:iCs/>
          <w:noProof/>
          <w:kern w:val="2"/>
          <w:lang w:val="ro-RO"/>
          <w14:ligatures w14:val="standardContextual"/>
        </w:rPr>
      </w:pPr>
      <w:r w:rsidRPr="008359AF">
        <w:rPr>
          <w:rFonts w:ascii="Montserrat" w:eastAsiaTheme="minorHAnsi" w:hAnsi="Montserra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359AF">
        <w:rPr>
          <w:rFonts w:ascii="Montserrat" w:eastAsiaTheme="minorHAnsi" w:hAnsi="Montserra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011C6B23" w14:textId="77777777" w:rsidR="003D7B77" w:rsidRPr="008359AF" w:rsidRDefault="003D7B77" w:rsidP="003D7B77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" w:eastAsia="Times New Roman" w:hAnsi="Montserrat" w:cs="TT5Bo00"/>
          <w:bCs/>
          <w:iCs/>
          <w:noProof/>
          <w:lang w:val="ro-RO" w:eastAsia="ro-RO"/>
        </w:rPr>
      </w:pPr>
      <w:r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A46BCE3" w14:textId="77777777" w:rsidR="003D7B77" w:rsidRPr="008359AF" w:rsidRDefault="003D7B77" w:rsidP="003D7B77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" w:eastAsia="Times New Roman" w:hAnsi="Montserrat" w:cs="TT5Bo00"/>
          <w:bCs/>
          <w:iCs/>
          <w:noProof/>
          <w:lang w:val="ro-RO" w:eastAsia="ro-RO"/>
        </w:rPr>
      </w:pPr>
      <w:r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6C91985" w14:textId="559F0D24" w:rsidR="003D7B77" w:rsidRPr="008359AF" w:rsidRDefault="003D7B77" w:rsidP="003D7B77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" w:eastAsia="Times New Roman" w:hAnsi="Montserrat" w:cs="TT5Bo00"/>
          <w:bCs/>
          <w:iCs/>
          <w:noProof/>
          <w:lang w:val="ro-RO" w:eastAsia="ro-RO"/>
        </w:rPr>
      </w:pPr>
      <w:r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F502CA"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>1121</w:t>
      </w:r>
      <w:r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>/</w:t>
      </w:r>
      <w:r w:rsidR="00F502CA"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>13.12.</w:t>
      </w:r>
      <w:r w:rsidRPr="008359AF">
        <w:rPr>
          <w:rFonts w:ascii="Montserrat" w:eastAsia="Times New Roman" w:hAnsi="Montserrat" w:cs="TT5Bo00"/>
          <w:bCs/>
          <w:iCs/>
          <w:noProof/>
          <w:lang w:val="ro-RO" w:eastAsia="ro-RO"/>
        </w:rPr>
        <w:t>2023 privind măsurile metodologice, organizatorice, termenele şi circulaţia proiectelor de dispoziţii ale Preşedintelui Consiliului Judeţean Cluj;</w:t>
      </w:r>
    </w:p>
    <w:p w14:paraId="3C863E8B" w14:textId="77777777" w:rsidR="00F502CA" w:rsidRPr="008359AF" w:rsidRDefault="00F502CA" w:rsidP="00F502CA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" w:eastAsia="Times New Roman" w:hAnsi="Montserrat" w:cs="TT5Bo00"/>
          <w:bCs/>
          <w:iCs/>
          <w:noProof/>
          <w:lang w:val="ro-RO" w:eastAsia="ro-RO"/>
        </w:rPr>
      </w:pPr>
    </w:p>
    <w:p w14:paraId="5773AEA4" w14:textId="77777777" w:rsidR="00F502CA" w:rsidRPr="008359AF" w:rsidRDefault="00F502CA" w:rsidP="00F502CA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" w:eastAsia="Times New Roman" w:hAnsi="Montserrat" w:cs="TT5Bo00"/>
          <w:bCs/>
          <w:iCs/>
          <w:noProof/>
          <w:lang w:val="ro-RO" w:eastAsia="ro-RO"/>
        </w:rPr>
      </w:pPr>
    </w:p>
    <w:p w14:paraId="2BE4EC71" w14:textId="77777777" w:rsidR="003D7B77" w:rsidRPr="008359AF" w:rsidRDefault="003D7B77" w:rsidP="003D7B77">
      <w:pPr>
        <w:spacing w:before="240" w:line="240" w:lineRule="auto"/>
        <w:contextualSpacing/>
        <w:jc w:val="both"/>
        <w:rPr>
          <w:rFonts w:ascii="Montserrat" w:eastAsia="Times New Roman" w:hAnsi="Montserrat"/>
          <w:noProof/>
          <w:lang w:val="ro-RO"/>
        </w:rPr>
      </w:pPr>
      <w:r w:rsidRPr="008359AF">
        <w:rPr>
          <w:rFonts w:ascii="Montserrat" w:eastAsia="Times New Roman" w:hAnsi="Montserrat"/>
          <w:noProof/>
          <w:lang w:val="ro-RO"/>
        </w:rPr>
        <w:t>În conformitate cu dispozițiile:</w:t>
      </w:r>
    </w:p>
    <w:p w14:paraId="56CC3B67" w14:textId="77777777" w:rsidR="00F502CA" w:rsidRPr="008359AF" w:rsidRDefault="00F502CA" w:rsidP="00F502CA">
      <w:pPr>
        <w:pStyle w:val="Listparagraf"/>
        <w:numPr>
          <w:ilvl w:val="0"/>
          <w:numId w:val="172"/>
        </w:numPr>
        <w:spacing w:before="240" w:line="240" w:lineRule="auto"/>
        <w:jc w:val="both"/>
        <w:rPr>
          <w:rFonts w:ascii="Montserrat" w:hAnsi="Montserrat"/>
          <w:noProof/>
        </w:rPr>
      </w:pPr>
      <w:r w:rsidRPr="008359AF">
        <w:rPr>
          <w:rFonts w:ascii="Montserrat" w:hAnsi="Montserrat"/>
          <w:noProof/>
        </w:rPr>
        <w:t>art. 191 alin. (1) lit. f) din Ordonanţa de Urgenţǎ a Guvernului nr. 57/2019 privind Codul Administrativ, cu modificările şi completările ulterioare;</w:t>
      </w:r>
    </w:p>
    <w:p w14:paraId="740FB5DB" w14:textId="77777777" w:rsidR="00F502CA" w:rsidRPr="008359AF" w:rsidRDefault="00F502CA" w:rsidP="00F502CA">
      <w:pPr>
        <w:pStyle w:val="Listparagraf"/>
        <w:numPr>
          <w:ilvl w:val="0"/>
          <w:numId w:val="172"/>
        </w:numPr>
        <w:spacing w:before="240" w:line="240" w:lineRule="auto"/>
        <w:jc w:val="both"/>
        <w:rPr>
          <w:rFonts w:ascii="Montserrat" w:hAnsi="Montserrat"/>
          <w:noProof/>
        </w:rPr>
      </w:pPr>
      <w:r w:rsidRPr="008359AF">
        <w:rPr>
          <w:rFonts w:ascii="Montserrat" w:hAnsi="Montserrat"/>
          <w:noProof/>
        </w:rPr>
        <w:t>art. 2 alin. (1), art. 9 lit. i), art. 17, art. 22, art. 27 și art. 28 din Legea nr. 10/1995 privind calitatea în construcţii, republicată, cu modificările şi completările ulterioare;</w:t>
      </w:r>
    </w:p>
    <w:p w14:paraId="19C091CA" w14:textId="77777777" w:rsidR="00F502CA" w:rsidRPr="008359AF" w:rsidRDefault="00F502CA" w:rsidP="00F502CA">
      <w:pPr>
        <w:pStyle w:val="Listparagraf"/>
        <w:numPr>
          <w:ilvl w:val="0"/>
          <w:numId w:val="172"/>
        </w:numPr>
        <w:spacing w:before="240" w:line="240" w:lineRule="auto"/>
        <w:jc w:val="both"/>
        <w:rPr>
          <w:rFonts w:ascii="Montserrat" w:hAnsi="Montserrat"/>
          <w:noProof/>
        </w:rPr>
      </w:pPr>
      <w:r w:rsidRPr="008359AF">
        <w:rPr>
          <w:rFonts w:ascii="Montserrat" w:hAnsi="Montserrat"/>
          <w:noProof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0BA5B659" w14:textId="77777777" w:rsidR="00F502CA" w:rsidRPr="008359AF" w:rsidRDefault="00F502CA" w:rsidP="00F502CA">
      <w:pPr>
        <w:pStyle w:val="Listparagraf"/>
        <w:numPr>
          <w:ilvl w:val="0"/>
          <w:numId w:val="172"/>
        </w:numPr>
        <w:spacing w:before="240" w:line="240" w:lineRule="auto"/>
        <w:jc w:val="both"/>
        <w:rPr>
          <w:rFonts w:ascii="Montserrat" w:hAnsi="Montserrat"/>
          <w:noProof/>
        </w:rPr>
      </w:pPr>
      <w:r w:rsidRPr="008359AF">
        <w:rPr>
          <w:rFonts w:ascii="Montserrat" w:hAnsi="Montserrat"/>
          <w:noProof/>
        </w:rPr>
        <w:t>art. 3 alin. (1) lit. a) și art. 9 - 23 din Regulamentul privind recepţia construcțiilor, aprobat prin Hotărârea Guvernului nr. 273/1994, cu modificările şi completările ulterioare;</w:t>
      </w:r>
    </w:p>
    <w:p w14:paraId="6F511E24" w14:textId="77777777" w:rsidR="00F502CA" w:rsidRPr="008359AF" w:rsidRDefault="00F502CA" w:rsidP="00F502CA">
      <w:pPr>
        <w:pStyle w:val="Listparagraf"/>
        <w:numPr>
          <w:ilvl w:val="0"/>
          <w:numId w:val="172"/>
        </w:numPr>
        <w:spacing w:before="240" w:line="240" w:lineRule="auto"/>
        <w:jc w:val="both"/>
        <w:rPr>
          <w:rFonts w:ascii="Montserrat" w:hAnsi="Montserrat"/>
          <w:noProof/>
        </w:rPr>
      </w:pPr>
      <w:r w:rsidRPr="008359AF">
        <w:rPr>
          <w:rFonts w:ascii="Montserrat" w:hAnsi="Montserrat"/>
          <w:noProof/>
        </w:rPr>
        <w:lastRenderedPageBreak/>
        <w:t>Hotărârea Guvernului nr. 766/1997 pentru aprobarea unor regulamente privind calitatea în construcţii, cu modificările și completările ulterioare;</w:t>
      </w:r>
    </w:p>
    <w:p w14:paraId="15FE328F" w14:textId="77777777" w:rsidR="00F502CA" w:rsidRPr="008359AF" w:rsidRDefault="00F502CA" w:rsidP="00F502CA">
      <w:pPr>
        <w:pStyle w:val="Listparagraf"/>
        <w:numPr>
          <w:ilvl w:val="0"/>
          <w:numId w:val="172"/>
        </w:numPr>
        <w:spacing w:before="240" w:line="240" w:lineRule="auto"/>
        <w:jc w:val="both"/>
        <w:rPr>
          <w:rFonts w:ascii="Montserrat" w:hAnsi="Montserrat"/>
          <w:noProof/>
        </w:rPr>
      </w:pPr>
      <w:r w:rsidRPr="008359AF">
        <w:rPr>
          <w:rFonts w:ascii="Montserrat" w:hAnsi="Montserrat"/>
          <w:noProof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4C5393A1" w14:textId="77777777" w:rsidR="003D7B77" w:rsidRPr="008359AF" w:rsidRDefault="003D7B77" w:rsidP="003D7B77">
      <w:pPr>
        <w:spacing w:before="240" w:after="160" w:line="240" w:lineRule="auto"/>
        <w:contextualSpacing/>
        <w:jc w:val="both"/>
        <w:rPr>
          <w:rFonts w:ascii="Montserrat" w:eastAsia="Times New Roman" w:hAnsi="Montserrat"/>
          <w:noProof/>
          <w:lang w:val="ro-RO" w:eastAsia="ro-RO"/>
        </w:rPr>
      </w:pPr>
    </w:p>
    <w:p w14:paraId="3D5363F3" w14:textId="77777777" w:rsidR="003D7B77" w:rsidRPr="008359AF" w:rsidRDefault="003D7B77" w:rsidP="003D7B77">
      <w:pPr>
        <w:spacing w:before="240" w:after="160" w:line="240" w:lineRule="auto"/>
        <w:contextualSpacing/>
        <w:jc w:val="both"/>
        <w:rPr>
          <w:rFonts w:ascii="Montserrat" w:eastAsia="Times New Roman" w:hAnsi="Montserrat"/>
          <w:noProof/>
          <w:lang w:val="ro-RO" w:eastAsia="ro-RO"/>
        </w:rPr>
      </w:pPr>
      <w:r w:rsidRPr="008359AF">
        <w:rPr>
          <w:rFonts w:ascii="Montserrat" w:eastAsia="Times New Roman" w:hAnsi="Montserrat"/>
          <w:noProof/>
          <w:lang w:val="ro-RO" w:eastAsia="ro-RO"/>
        </w:rPr>
        <w:t>În temeiul drepturilor conferite prin art.</w:t>
      </w:r>
      <w:r w:rsidRPr="008359AF">
        <w:rPr>
          <w:rFonts w:ascii="Montserrat" w:hAnsi="Montserrat" w:cs="Calibri"/>
          <w:noProof/>
          <w:lang w:val="ro-RO"/>
        </w:rPr>
        <w:t xml:space="preserve"> 196 alin. 1 lit. b) din Ordonanța de urgență a Guvernului nr. 57/2019 privind Codul administrativ,</w:t>
      </w:r>
      <w:r w:rsidRPr="008359AF">
        <w:rPr>
          <w:rFonts w:ascii="Montserrat" w:eastAsia="Times New Roman" w:hAnsi="Montserrat"/>
          <w:noProof/>
          <w:lang w:val="ro-RO" w:eastAsia="ro-RO"/>
        </w:rPr>
        <w:t xml:space="preserve"> cu modificările și completările ulterioare,</w:t>
      </w:r>
    </w:p>
    <w:p w14:paraId="60737600" w14:textId="77777777" w:rsidR="003D7B77" w:rsidRPr="008359AF" w:rsidRDefault="003D7B77" w:rsidP="003D7B77">
      <w:pPr>
        <w:spacing w:before="240" w:line="240" w:lineRule="auto"/>
        <w:contextualSpacing/>
        <w:jc w:val="center"/>
        <w:rPr>
          <w:rFonts w:ascii="Montserrat" w:eastAsia="Times New Roman" w:hAnsi="Montserrat"/>
          <w:b/>
          <w:noProof/>
          <w:lang w:val="ro-RO" w:eastAsia="ro-MD"/>
        </w:rPr>
      </w:pPr>
      <w:r w:rsidRPr="008359AF">
        <w:rPr>
          <w:rFonts w:ascii="Montserrat" w:eastAsia="Times New Roman" w:hAnsi="Montserrat"/>
          <w:b/>
          <w:noProof/>
          <w:lang w:val="ro-RO" w:eastAsia="ro-MD"/>
        </w:rPr>
        <w:t>d i s p u n e:</w:t>
      </w:r>
    </w:p>
    <w:p w14:paraId="24AE69E2" w14:textId="77777777" w:rsidR="003D7B77" w:rsidRPr="008359AF" w:rsidRDefault="003D7B77" w:rsidP="003D7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p w14:paraId="5220CA95" w14:textId="059491DA" w:rsidR="003D7B77" w:rsidRPr="008359AF" w:rsidRDefault="003D7B77" w:rsidP="003D7B7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 w:cs="Calibri"/>
          <w:bCs/>
          <w:noProof/>
          <w:lang w:val="ro-RO"/>
        </w:rPr>
      </w:pPr>
      <w:r w:rsidRPr="008359AF">
        <w:rPr>
          <w:rFonts w:ascii="Montserrat" w:hAnsi="Montserrat" w:cs="Calibri"/>
          <w:b/>
          <w:noProof/>
          <w:lang w:val="ro-RO"/>
        </w:rPr>
        <w:t>Art. 1.</w:t>
      </w:r>
      <w:r w:rsidRPr="008359AF">
        <w:rPr>
          <w:rFonts w:ascii="Montserrat" w:hAnsi="Montserrat" w:cs="Calibri"/>
          <w:bCs/>
          <w:noProof/>
          <w:lang w:val="ro-RO"/>
        </w:rPr>
        <w:t xml:space="preserve"> </w:t>
      </w:r>
      <w:r w:rsidR="0036792B" w:rsidRPr="008359AF">
        <w:rPr>
          <w:rFonts w:ascii="Montserrat" w:hAnsi="Montserrat" w:cs="Calibri"/>
          <w:bCs/>
          <w:noProof/>
          <w:lang w:val="ro-RO"/>
        </w:rPr>
        <w:t xml:space="preserve">Se constituie Comisia de recepţie la terminarea lucrărilor aferente </w:t>
      </w:r>
      <w:r w:rsidR="00D0418C">
        <w:rPr>
          <w:rFonts w:ascii="Montserrat" w:hAnsi="Montserrat" w:cs="Calibri"/>
          <w:bCs/>
          <w:noProof/>
          <w:lang w:val="ro-RO"/>
        </w:rPr>
        <w:t>Contractului de eexecuție lucrări</w:t>
      </w:r>
      <w:r w:rsidR="0036792B" w:rsidRPr="008359AF">
        <w:rPr>
          <w:rFonts w:ascii="Montserrat" w:hAnsi="Montserrat" w:cs="Calibri"/>
          <w:bCs/>
          <w:noProof/>
          <w:lang w:val="ro-RO"/>
        </w:rPr>
        <w:t xml:space="preserve"> nr. 38914/346/28.09.2022 pentru obiectivul „Rest de executat pentru continuarea lucrărilor la obiectivul: Îmbunătățirea infrastructurii rutiere de importanță regională – Traseu regional Transilvania Nord, Drumul Bistriței – LOT 1 – DJ 172 A lim jud. Bistrița Năsăud – Țaga(DJ 109 C) (km 33+000 – km 39+452), DJ 161G Sucutard – Pălatca – Vaida Cămăraș – DN 16 (km 0+000 – km 18+406)”, SMIS 114542” în componenţa nominală </w:t>
      </w:r>
      <w:r w:rsidR="00EB34C7">
        <w:rPr>
          <w:rFonts w:ascii="Montserrat" w:hAnsi="Montserrat" w:cs="Calibri"/>
          <w:bCs/>
          <w:noProof/>
          <w:lang w:val="ro-RO"/>
        </w:rPr>
        <w:t xml:space="preserve">conform </w:t>
      </w:r>
      <w:r w:rsidRPr="008359AF">
        <w:rPr>
          <w:rFonts w:ascii="Montserrat" w:hAnsi="Montserrat" w:cs="Calibri"/>
          <w:b/>
          <w:noProof/>
          <w:lang w:val="ro-RO"/>
        </w:rPr>
        <w:t xml:space="preserve">Anexei </w:t>
      </w:r>
      <w:r w:rsidRPr="008359AF">
        <w:rPr>
          <w:rFonts w:ascii="Montserrat" w:hAnsi="Montserrat" w:cs="Calibri"/>
          <w:bCs/>
          <w:noProof/>
          <w:lang w:val="ro-RO"/>
        </w:rPr>
        <w:t>care face parte integrantă din prezenta dispoziție</w:t>
      </w:r>
    </w:p>
    <w:p w14:paraId="5775CC5A" w14:textId="2C8578C2" w:rsidR="003D7B77" w:rsidRPr="008359AF" w:rsidRDefault="003D7B77" w:rsidP="003D7B77">
      <w:pPr>
        <w:spacing w:before="240" w:line="240" w:lineRule="auto"/>
        <w:jc w:val="both"/>
        <w:rPr>
          <w:rFonts w:ascii="Montserrat" w:eastAsia="Calibri" w:hAnsi="Montserrat" w:cs="Times New Roman"/>
          <w:noProof/>
          <w:kern w:val="2"/>
          <w:lang w:val="ro-RO" w:eastAsia="ro-RO"/>
          <w14:ligatures w14:val="standardContextual"/>
        </w:rPr>
      </w:pPr>
      <w:r w:rsidRPr="008359AF">
        <w:rPr>
          <w:rFonts w:ascii="Montserrat" w:eastAsia="Calibri" w:hAnsi="Montserrat" w:cs="Times New Roman"/>
          <w:b/>
          <w:bCs/>
          <w:noProof/>
          <w:kern w:val="2"/>
          <w:lang w:val="ro-RO" w:eastAsia="ro-RO"/>
          <w14:ligatures w14:val="standardContextual"/>
        </w:rPr>
        <w:t>Art</w:t>
      </w:r>
      <w:r w:rsidR="0036792B" w:rsidRPr="008359AF">
        <w:rPr>
          <w:rFonts w:ascii="Montserrat" w:eastAsia="Calibri" w:hAnsi="Montserrat" w:cs="Times New Roman"/>
          <w:b/>
          <w:bCs/>
          <w:noProof/>
          <w:kern w:val="2"/>
          <w:lang w:val="ro-RO" w:eastAsia="ro-RO"/>
          <w14:ligatures w14:val="standardContextual"/>
        </w:rPr>
        <w:t>. 2</w:t>
      </w:r>
      <w:r w:rsidRPr="008359AF">
        <w:rPr>
          <w:rFonts w:ascii="Montserrat" w:eastAsia="Calibri" w:hAnsi="Montserrat" w:cs="Times New Roman"/>
          <w:noProof/>
          <w:kern w:val="2"/>
          <w:lang w:val="ro-RO" w:eastAsia="ro-RO"/>
          <w14:ligatures w14:val="standardContextual"/>
        </w:rPr>
        <w:t xml:space="preserve"> </w:t>
      </w:r>
      <w:r w:rsidR="0036792B" w:rsidRPr="008359AF">
        <w:rPr>
          <w:rFonts w:ascii="Montserrat" w:eastAsia="Calibri" w:hAnsi="Montserrat" w:cs="Times New Roman"/>
          <w:noProof/>
          <w:kern w:val="2"/>
          <w:lang w:val="ro-RO" w:eastAsia="ro-RO"/>
          <w14:ligatures w14:val="standardContextual"/>
        </w:rPr>
        <w:t>Pentru punerea în aplicare a prezentei dispoziții se desemnează  comisia numită la art. 1, care va îndeplini atribuţiile cuprinse în legislaţia aplicabilă în domeniul efectuării recepției la terminarea</w:t>
      </w:r>
      <w:r w:rsidR="00EB34C7">
        <w:rPr>
          <w:rFonts w:ascii="Montserrat" w:eastAsia="Calibri" w:hAnsi="Montserrat" w:cs="Times New Roman"/>
          <w:noProof/>
          <w:kern w:val="2"/>
          <w:lang w:val="ro-RO" w:eastAsia="ro-RO"/>
          <w14:ligatures w14:val="standardContextual"/>
        </w:rPr>
        <w:t xml:space="preserve"> lucrărilor.</w:t>
      </w:r>
    </w:p>
    <w:p w14:paraId="5D2D893C" w14:textId="03C83DC7" w:rsidR="003D7B77" w:rsidRPr="008359AF" w:rsidRDefault="003D7B77" w:rsidP="003D7B77">
      <w:pPr>
        <w:spacing w:before="240" w:line="240" w:lineRule="auto"/>
        <w:jc w:val="both"/>
        <w:rPr>
          <w:rFonts w:ascii="Montserrat" w:eastAsia="Calibri" w:hAnsi="Montserrat" w:cs="Times New Roman"/>
          <w:noProof/>
          <w:lang w:val="ro-RO" w:eastAsia="ro-RO"/>
        </w:rPr>
      </w:pPr>
      <w:r w:rsidRPr="008359AF">
        <w:rPr>
          <w:rFonts w:ascii="Montserrat" w:eastAsia="Times New Roman" w:hAnsi="Montserrat" w:cs="Times New Roman"/>
          <w:b/>
          <w:bCs/>
          <w:noProof/>
          <w:lang w:val="ro-RO" w:eastAsia="ro-RO"/>
        </w:rPr>
        <w:t>Art.</w:t>
      </w:r>
      <w:r w:rsidR="0036792B" w:rsidRPr="008359AF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3 </w:t>
      </w:r>
      <w:r w:rsidRPr="008359AF">
        <w:rPr>
          <w:rFonts w:ascii="Montserrat" w:eastAsia="Times New Roman" w:hAnsi="Montserrat" w:cs="Times New Roman"/>
          <w:noProof/>
          <w:lang w:val="ro-RO" w:eastAsia="ro-RO"/>
        </w:rPr>
        <w:t>Prezenta hotărâre se comunică</w:t>
      </w:r>
      <w:r w:rsidR="0036792B" w:rsidRPr="008359AF">
        <w:rPr>
          <w:rFonts w:ascii="Montserrat" w:eastAsia="Times New Roman" w:hAnsi="Montserrat" w:cs="Times New Roman"/>
          <w:noProof/>
          <w:lang w:val="ro-RO" w:eastAsia="ro-RO"/>
        </w:rPr>
        <w:t>prin poșta electronică, persoanelor desemnate în anexa la prezenta dispoziție, Direcției Dezvoltare și Investiții, Direcţia de Administrare a Domeniului Public și Privat al Judeţului Cluj, Direcției Urbanism și Amenajarea Teritoriului</w:t>
      </w:r>
      <w:r w:rsidRPr="008359AF">
        <w:rPr>
          <w:rFonts w:ascii="Montserrat" w:eastAsia="Times New Roman" w:hAnsi="Montserrat" w:cs="Times New Roman"/>
          <w:noProof/>
          <w:lang w:val="ro-RO" w:eastAsia="ro-RO"/>
        </w:rPr>
        <w:t>, precum şi Prefectului Judeţului Cluj</w:t>
      </w:r>
      <w:r w:rsidR="0036792B" w:rsidRPr="008359AF">
        <w:rPr>
          <w:rFonts w:ascii="Montserrat" w:eastAsia="Times New Roman" w:hAnsi="Montserrat" w:cs="Times New Roman"/>
          <w:noProof/>
          <w:lang w:val="ro-RO" w:eastAsia="ro-RO"/>
        </w:rPr>
        <w:t>.</w:t>
      </w:r>
      <w:r w:rsidR="00CF1C96" w:rsidRPr="008359AF">
        <w:rPr>
          <w:rFonts w:ascii="Montserrat" w:eastAsia="Times New Roman" w:hAnsi="Montserrat" w:cs="Times New Roman"/>
          <w:i/>
          <w:iCs/>
          <w:noProof/>
          <w:lang w:val="ro-RO" w:eastAsia="ro-RO"/>
        </w:rPr>
        <w:t>”</w:t>
      </w:r>
      <w:r w:rsidRPr="008359AF">
        <w:rPr>
          <w:rFonts w:ascii="Montserrat" w:eastAsia="Times New Roman" w:hAnsi="Montserrat" w:cs="Times New Roman"/>
          <w:i/>
          <w:iCs/>
          <w:noProof/>
          <w:lang w:val="ro-RO" w:eastAsia="ro-RO"/>
        </w:rPr>
        <w:t xml:space="preserve"> </w:t>
      </w:r>
    </w:p>
    <w:p w14:paraId="36F6BC42" w14:textId="77777777" w:rsidR="003D7B77" w:rsidRPr="008359AF" w:rsidRDefault="003D7B77" w:rsidP="003D7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noProof/>
          <w:lang w:val="ro-RO"/>
        </w:rPr>
      </w:pPr>
    </w:p>
    <w:p w14:paraId="32A0F450" w14:textId="77777777" w:rsidR="003D7B77" w:rsidRPr="008359AF" w:rsidRDefault="003D7B77" w:rsidP="003D7B7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noProof/>
          <w:lang w:val="ro-RO"/>
        </w:rPr>
      </w:pPr>
      <w:r w:rsidRPr="008359AF">
        <w:rPr>
          <w:rFonts w:ascii="Montserrat" w:eastAsia="Times New Roman" w:hAnsi="Montserrat" w:cs="Times New Roman"/>
          <w:b/>
          <w:bCs/>
          <w:noProof/>
          <w:lang w:val="ro-RO"/>
        </w:rPr>
        <w:t xml:space="preserve">  CONTRASEMNEAZĂ:</w:t>
      </w:r>
    </w:p>
    <w:p w14:paraId="20AAC1F7" w14:textId="4C39DCAD" w:rsidR="00EB34C7" w:rsidRPr="008359AF" w:rsidRDefault="00EB34C7" w:rsidP="00EB34C7">
      <w:pPr>
        <w:spacing w:line="240" w:lineRule="auto"/>
        <w:ind w:left="-450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  <w:r>
        <w:rPr>
          <w:rFonts w:ascii="Montserrat" w:eastAsia="Times New Roman" w:hAnsi="Montserrat" w:cs="Times New Roman"/>
          <w:b/>
          <w:bCs/>
          <w:noProof/>
          <w:lang w:val="ro-RO"/>
        </w:rPr>
        <w:t xml:space="preserve">                         </w:t>
      </w:r>
      <w:r w:rsidRPr="008359AF">
        <w:rPr>
          <w:rFonts w:ascii="Montserrat" w:eastAsia="Times New Roman" w:hAnsi="Montserrat" w:cs="Times New Roman"/>
          <w:b/>
          <w:bCs/>
          <w:noProof/>
          <w:lang w:val="ro-RO"/>
        </w:rPr>
        <w:t>PRESEDINTE</w:t>
      </w:r>
      <w:r w:rsidRPr="008359AF">
        <w:rPr>
          <w:rFonts w:ascii="Montserrat" w:eastAsia="Times New Roman" w:hAnsi="Montserrat" w:cs="Times New Roman"/>
          <w:b/>
          <w:bCs/>
          <w:noProof/>
          <w:lang w:val="ro-RO"/>
        </w:rPr>
        <w:tab/>
        <w:t xml:space="preserve">                          SECRETAR GENERAL AL JUDEŢULUI                                                       </w:t>
      </w:r>
    </w:p>
    <w:p w14:paraId="51DFDF5F" w14:textId="77777777" w:rsidR="00EB34C7" w:rsidRPr="008359AF" w:rsidRDefault="00EB34C7" w:rsidP="00EB34C7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  <w:r w:rsidRPr="008359AF">
        <w:rPr>
          <w:rFonts w:ascii="Montserrat" w:eastAsia="Times New Roman" w:hAnsi="Montserrat" w:cs="Times New Roman"/>
          <w:noProof/>
          <w:lang w:val="ro-RO"/>
        </w:rPr>
        <w:t xml:space="preserve">                Alin Tișe                                                                       Simona Gaci</w:t>
      </w:r>
      <w:r w:rsidRPr="008359AF">
        <w:rPr>
          <w:rFonts w:ascii="Montserrat" w:eastAsia="Times New Roman" w:hAnsi="Montserrat" w:cs="Times New Roman"/>
          <w:b/>
          <w:bCs/>
          <w:noProof/>
          <w:lang w:val="ro-RO"/>
        </w:rPr>
        <w:t xml:space="preserve">    </w:t>
      </w:r>
    </w:p>
    <w:p w14:paraId="69C3ED32" w14:textId="77777777" w:rsidR="00EB34C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</w:p>
    <w:p w14:paraId="7B2F3AF2" w14:textId="77777777" w:rsidR="00EB34C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</w:p>
    <w:p w14:paraId="25B6A883" w14:textId="77777777" w:rsidR="00EB34C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</w:p>
    <w:p w14:paraId="14A11B87" w14:textId="77777777" w:rsidR="00EB34C7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</w:p>
    <w:p w14:paraId="53B2CA7D" w14:textId="1DFB9FBF" w:rsidR="003D7B77" w:rsidRPr="008359AF" w:rsidRDefault="003D7B7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  <w:r w:rsidRPr="008359AF">
        <w:rPr>
          <w:rFonts w:ascii="Montserrat" w:eastAsia="Times New Roman" w:hAnsi="Montserrat"/>
          <w:b/>
          <w:bCs/>
          <w:noProof/>
          <w:lang w:val="ro-RO" w:eastAsia="ro-RO"/>
        </w:rPr>
        <w:t xml:space="preserve">Nr. </w:t>
      </w:r>
      <w:r w:rsidR="007F1C69">
        <w:rPr>
          <w:rFonts w:ascii="Montserrat" w:eastAsia="Times New Roman" w:hAnsi="Montserrat"/>
          <w:b/>
          <w:bCs/>
          <w:noProof/>
          <w:lang w:val="ro-RO" w:eastAsia="ro-RO"/>
        </w:rPr>
        <w:t>1131</w:t>
      </w:r>
      <w:r w:rsidRPr="008359AF">
        <w:rPr>
          <w:rFonts w:ascii="Montserrat" w:eastAsia="Times New Roman" w:hAnsi="Montserrat"/>
          <w:b/>
          <w:bCs/>
          <w:noProof/>
          <w:lang w:val="ro-RO" w:eastAsia="ro-RO"/>
        </w:rPr>
        <w:t xml:space="preserve"> din </w:t>
      </w:r>
      <w:r w:rsidR="007F1C69">
        <w:rPr>
          <w:rFonts w:ascii="Montserrat" w:eastAsia="Times New Roman" w:hAnsi="Montserrat"/>
          <w:b/>
          <w:bCs/>
          <w:noProof/>
          <w:lang w:val="ro-RO" w:eastAsia="ro-RO"/>
        </w:rPr>
        <w:t>19 decembrie</w:t>
      </w:r>
      <w:r w:rsidRPr="008359AF">
        <w:rPr>
          <w:rFonts w:ascii="Montserrat" w:eastAsia="Times New Roman" w:hAnsi="Montserrat"/>
          <w:b/>
          <w:bCs/>
          <w:noProof/>
          <w:lang w:val="ro-RO" w:eastAsia="ro-RO"/>
        </w:rPr>
        <w:t xml:space="preserve"> 20</w:t>
      </w:r>
      <w:r w:rsidR="00F502CA" w:rsidRPr="008359AF">
        <w:rPr>
          <w:rFonts w:ascii="Montserrat" w:eastAsia="Times New Roman" w:hAnsi="Montserrat"/>
          <w:b/>
          <w:bCs/>
          <w:noProof/>
          <w:lang w:val="ro-RO" w:eastAsia="ro-RO"/>
        </w:rPr>
        <w:t>23</w:t>
      </w:r>
    </w:p>
    <w:p w14:paraId="0D0EF66E" w14:textId="77777777" w:rsidR="003D7B77" w:rsidRPr="008359AF" w:rsidRDefault="003D7B77" w:rsidP="003D7B77">
      <w:pPr>
        <w:spacing w:line="240" w:lineRule="auto"/>
        <w:ind w:left="-450" w:firstLine="851"/>
        <w:contextualSpacing/>
        <w:rPr>
          <w:rFonts w:ascii="Montserrat" w:hAnsi="Montserrat"/>
          <w:bCs/>
          <w:noProof/>
          <w:lang w:val="ro-RO"/>
        </w:rPr>
      </w:pPr>
    </w:p>
    <w:p w14:paraId="4922430F" w14:textId="77777777" w:rsidR="003D7B77" w:rsidRPr="008359AF" w:rsidRDefault="003D7B77" w:rsidP="002D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noProof/>
          <w:lang w:val="ro-RO"/>
        </w:rPr>
      </w:pPr>
    </w:p>
    <w:p w14:paraId="3E52D979" w14:textId="62D3B5D5" w:rsidR="00F502CA" w:rsidRDefault="00D26C4C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  <w:r w:rsidRPr="008359AF">
        <w:rPr>
          <w:rFonts w:ascii="Montserrat" w:eastAsia="Times New Roman" w:hAnsi="Montserrat" w:cs="Times New Roman"/>
          <w:b/>
          <w:bCs/>
          <w:noProof/>
          <w:lang w:val="ro-RO"/>
        </w:rPr>
        <w:t xml:space="preserve">  </w:t>
      </w:r>
      <w:bookmarkEnd w:id="0"/>
    </w:p>
    <w:p w14:paraId="453F05E7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28A55BFC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604960BC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764553C7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4D97C2FC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35D48FA0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527E1657" w14:textId="77777777" w:rsidR="00EB34C7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1140BAE8" w14:textId="77777777" w:rsidR="00EB34C7" w:rsidRPr="008359AF" w:rsidRDefault="00EB34C7" w:rsidP="00EB34C7">
      <w:pPr>
        <w:spacing w:line="240" w:lineRule="auto"/>
        <w:ind w:left="4506" w:firstLine="1158"/>
        <w:contextualSpacing/>
        <w:jc w:val="both"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10B33F7B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0862DF6C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34BB1A2D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031EF512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4F9D3149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1145FE38" w14:textId="30E99334" w:rsidR="007F1C69" w:rsidRDefault="007F1C69" w:rsidP="007F1C69">
      <w:pPr>
        <w:spacing w:line="240" w:lineRule="auto"/>
        <w:ind w:left="-450" w:firstLine="851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/>
        </w:rPr>
      </w:pPr>
      <w:r>
        <w:rPr>
          <w:rFonts w:ascii="Montserrat" w:eastAsia="Times New Roman" w:hAnsi="Montserrat" w:cs="Times New Roman"/>
          <w:b/>
          <w:bCs/>
          <w:noProof/>
          <w:lang w:val="ro-RO"/>
        </w:rPr>
        <w:lastRenderedPageBreak/>
        <w:t xml:space="preserve">                                                                                                                 </w:t>
      </w:r>
      <w:r w:rsidR="00F502CA" w:rsidRPr="008359AF">
        <w:rPr>
          <w:rFonts w:ascii="Montserrat" w:eastAsia="Times New Roman" w:hAnsi="Montserrat" w:cs="Times New Roman"/>
          <w:b/>
          <w:bCs/>
          <w:noProof/>
          <w:lang w:val="ro-RO"/>
        </w:rPr>
        <w:t xml:space="preserve">Anexa </w:t>
      </w:r>
      <w:r>
        <w:rPr>
          <w:rFonts w:ascii="Montserrat" w:eastAsia="Times New Roman" w:hAnsi="Montserrat" w:cs="Times New Roman"/>
          <w:b/>
          <w:bCs/>
          <w:noProof/>
          <w:lang w:val="ro-RO"/>
        </w:rPr>
        <w:t xml:space="preserve">la </w:t>
      </w:r>
    </w:p>
    <w:p w14:paraId="70E01E19" w14:textId="768617A5" w:rsidR="00F502CA" w:rsidRPr="008359AF" w:rsidRDefault="007F1C69" w:rsidP="00F502CA">
      <w:pPr>
        <w:spacing w:line="240" w:lineRule="auto"/>
        <w:ind w:left="-450" w:firstLine="851"/>
        <w:contextualSpacing/>
        <w:jc w:val="right"/>
        <w:rPr>
          <w:rFonts w:ascii="Montserrat" w:eastAsia="Times New Roman" w:hAnsi="Montserrat" w:cs="Times New Roman"/>
          <w:b/>
          <w:bCs/>
          <w:noProof/>
          <w:lang w:val="ro-RO"/>
        </w:rPr>
      </w:pPr>
      <w:r>
        <w:rPr>
          <w:rFonts w:ascii="Montserrat" w:eastAsia="Times New Roman" w:hAnsi="Montserrat" w:cs="Times New Roman"/>
          <w:b/>
          <w:bCs/>
          <w:noProof/>
          <w:lang w:val="ro-RO"/>
        </w:rPr>
        <w:t>Dispoziția nr.1131/2023</w:t>
      </w:r>
    </w:p>
    <w:p w14:paraId="656DEA36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7AA54A9F" w14:textId="77777777" w:rsidR="00F502CA" w:rsidRPr="008359AF" w:rsidRDefault="00F502CA" w:rsidP="002D3A25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/>
        </w:rPr>
      </w:pPr>
    </w:p>
    <w:p w14:paraId="3E3B2A47" w14:textId="227F6AE7" w:rsidR="00F502CA" w:rsidRPr="008359AF" w:rsidRDefault="00F502CA" w:rsidP="00F502CA">
      <w:pPr>
        <w:ind w:right="-91"/>
        <w:jc w:val="center"/>
        <w:rPr>
          <w:rFonts w:ascii="Montserrat" w:eastAsia="Calibri" w:hAnsi="Montserrat"/>
          <w:b/>
          <w:sz w:val="24"/>
          <w:szCs w:val="24"/>
          <w:lang w:val="ro-RO"/>
        </w:rPr>
      </w:pPr>
      <w:r w:rsidRPr="008359AF">
        <w:rPr>
          <w:rFonts w:ascii="Montserrat" w:eastAsia="Times New Roman" w:hAnsi="Montserrat" w:cs="Cambria"/>
          <w:b/>
          <w:sz w:val="24"/>
          <w:szCs w:val="24"/>
          <w:lang w:val="ro-RO"/>
        </w:rPr>
        <w:t xml:space="preserve">Comisia de </w:t>
      </w:r>
      <w:proofErr w:type="spellStart"/>
      <w:r w:rsidRPr="008359AF">
        <w:rPr>
          <w:rFonts w:ascii="Montserrat" w:eastAsia="Times New Roman" w:hAnsi="Montserrat" w:cs="Cambria"/>
          <w:b/>
          <w:sz w:val="24"/>
          <w:szCs w:val="24"/>
          <w:lang w:val="ro-RO"/>
        </w:rPr>
        <w:t>recepţie</w:t>
      </w:r>
      <w:proofErr w:type="spellEnd"/>
      <w:r w:rsidRPr="008359AF">
        <w:rPr>
          <w:rFonts w:ascii="Montserrat" w:eastAsia="Times New Roman" w:hAnsi="Montserrat" w:cs="Cambria"/>
          <w:b/>
          <w:sz w:val="24"/>
          <w:szCs w:val="24"/>
          <w:lang w:val="ro-RO"/>
        </w:rPr>
        <w:t xml:space="preserve"> la terminarea lucrărilor </w:t>
      </w:r>
      <w:r w:rsidRPr="008359AF">
        <w:rPr>
          <w:rFonts w:ascii="Montserrat" w:hAnsi="Montserrat"/>
          <w:b/>
          <w:sz w:val="24"/>
          <w:szCs w:val="24"/>
          <w:lang w:val="ro-RO"/>
        </w:rPr>
        <w:t xml:space="preserve">aferente </w:t>
      </w:r>
      <w:r w:rsidR="00D0418C">
        <w:rPr>
          <w:rFonts w:ascii="Montserrat" w:hAnsi="Montserrat"/>
          <w:b/>
          <w:sz w:val="24"/>
          <w:szCs w:val="24"/>
          <w:lang w:val="ro-RO"/>
        </w:rPr>
        <w:t>Contractului de execuție lucrări</w:t>
      </w:r>
      <w:r w:rsidRPr="008359AF">
        <w:rPr>
          <w:rFonts w:ascii="Montserrat" w:hAnsi="Montserrat"/>
          <w:b/>
          <w:sz w:val="24"/>
          <w:szCs w:val="24"/>
          <w:lang w:val="ro-RO"/>
        </w:rPr>
        <w:t xml:space="preserve">  nr. 38914/346/28.09.2022 pentru obiectivul „Rest de executat pentru continuarea lucrărilor la obiectivul: Îmbunătățirea infrastructurii rutiere de importanță regională – Traseu regional Transilvania Nord, Drumul Bistriței – LOT 1 – DJ 172 A </w:t>
      </w:r>
      <w:proofErr w:type="spellStart"/>
      <w:r w:rsidRPr="008359AF">
        <w:rPr>
          <w:rFonts w:ascii="Montserrat" w:hAnsi="Montserrat"/>
          <w:b/>
          <w:sz w:val="24"/>
          <w:szCs w:val="24"/>
          <w:lang w:val="ro-RO"/>
        </w:rPr>
        <w:t>lim</w:t>
      </w:r>
      <w:proofErr w:type="spellEnd"/>
      <w:r w:rsidRPr="008359AF">
        <w:rPr>
          <w:rFonts w:ascii="Montserrat" w:hAnsi="Montserrat"/>
          <w:b/>
          <w:sz w:val="24"/>
          <w:szCs w:val="24"/>
          <w:lang w:val="ro-RO"/>
        </w:rPr>
        <w:t xml:space="preserve"> jud. Bistrița Năsăud – Țaga(DJ 109 C) (km 33+000 – km 39+452), DJ 161G Sucutard – Pălatca – Vaida Cămăraș – DN 16 (km 0+000 – km 18+406)”</w:t>
      </w:r>
      <w:r w:rsidRPr="008359AF">
        <w:rPr>
          <w:rFonts w:ascii="Montserrat" w:eastAsia="Calibri" w:hAnsi="Montserrat" w:cs="Times New Roman"/>
          <w:b/>
          <w:sz w:val="24"/>
          <w:szCs w:val="24"/>
          <w:lang w:val="ro-RO"/>
        </w:rPr>
        <w:t>,</w:t>
      </w:r>
      <w:r w:rsidRPr="008359AF">
        <w:rPr>
          <w:rFonts w:ascii="Montserrat" w:eastAsia="Calibri" w:hAnsi="Montserrat"/>
          <w:b/>
          <w:sz w:val="24"/>
          <w:szCs w:val="24"/>
          <w:lang w:val="ro-RO"/>
        </w:rPr>
        <w:t xml:space="preserve"> SMIS 114542”</w:t>
      </w:r>
    </w:p>
    <w:p w14:paraId="7ED1C04E" w14:textId="77777777" w:rsidR="00F502CA" w:rsidRPr="008359AF" w:rsidRDefault="00F502CA" w:rsidP="00F502CA">
      <w:pPr>
        <w:ind w:right="-91"/>
        <w:jc w:val="center"/>
        <w:rPr>
          <w:rFonts w:ascii="Montserrat" w:eastAsia="Times New Roman" w:hAnsi="Montserrat" w:cs="Cambria"/>
          <w:b/>
          <w:sz w:val="24"/>
          <w:szCs w:val="24"/>
          <w:highlight w:val="yellow"/>
          <w:lang w:val="ro-RO"/>
        </w:rPr>
      </w:pPr>
    </w:p>
    <w:p w14:paraId="4FCB5A5C" w14:textId="77777777" w:rsidR="00F502CA" w:rsidRPr="008359AF" w:rsidRDefault="00F502CA" w:rsidP="00F502CA">
      <w:pPr>
        <w:autoSpaceDE w:val="0"/>
        <w:autoSpaceDN w:val="0"/>
        <w:adjustRightInd w:val="0"/>
        <w:ind w:right="-114"/>
        <w:contextualSpacing/>
        <w:rPr>
          <w:rFonts w:ascii="Montserrat" w:eastAsia="Times New Roman" w:hAnsi="Montserrat" w:cs="Cambria"/>
          <w:b/>
          <w:sz w:val="24"/>
          <w:szCs w:val="24"/>
          <w:highlight w:val="yellow"/>
          <w:lang w:val="ro-RO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1550"/>
        <w:gridCol w:w="1440"/>
        <w:gridCol w:w="3240"/>
        <w:gridCol w:w="1396"/>
      </w:tblGrid>
      <w:tr w:rsidR="00F502CA" w:rsidRPr="008359AF" w14:paraId="01ECF481" w14:textId="77777777" w:rsidTr="0050724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5629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Nr.</w:t>
            </w:r>
          </w:p>
          <w:p w14:paraId="56343B75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C2B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 xml:space="preserve">Calitatea în cadrul comisiei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0058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F7D2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Funcția deținută</w:t>
            </w:r>
          </w:p>
          <w:p w14:paraId="2A3B3AE9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CDCB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Direcția/Serviciul/</w:t>
            </w:r>
          </w:p>
          <w:p w14:paraId="3996B3B9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Biroul/Compartimentul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84EA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/>
                <w:sz w:val="24"/>
                <w:szCs w:val="24"/>
                <w:lang w:val="ro-RO"/>
              </w:rPr>
              <w:t>Mențiuni</w:t>
            </w:r>
          </w:p>
        </w:tc>
      </w:tr>
      <w:tr w:rsidR="00F502CA" w:rsidRPr="008359AF" w14:paraId="7ED8C0A1" w14:textId="77777777" w:rsidTr="0050724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B720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44A8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Președinte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BF83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Cs/>
                <w:sz w:val="24"/>
                <w:szCs w:val="24"/>
                <w:lang w:val="ro-RO"/>
              </w:rPr>
              <w:t xml:space="preserve">Cosmin Dîrjan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06AB" w14:textId="77777777" w:rsidR="00F502CA" w:rsidRPr="008359AF" w:rsidRDefault="00F502CA" w:rsidP="00507242">
            <w:pPr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8E30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Times New Roman" w:hAnsi="Montserrat" w:cs="Times New Roman"/>
                <w:bCs/>
                <w:sz w:val="24"/>
                <w:szCs w:val="24"/>
                <w:lang w:val="ro-RO" w:eastAsia="ro-RO"/>
              </w:rPr>
              <w:t>Serviciul Managementul Proiectelor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8686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-</w:t>
            </w:r>
          </w:p>
        </w:tc>
      </w:tr>
      <w:tr w:rsidR="00F502CA" w:rsidRPr="008359AF" w14:paraId="2EC71134" w14:textId="77777777" w:rsidTr="0050724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EDBA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E18B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7DB1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sz w:val="24"/>
                <w:szCs w:val="24"/>
                <w:lang w:val="ro-RO"/>
              </w:rPr>
            </w:pPr>
            <w:r w:rsidRPr="008359AF">
              <w:rPr>
                <w:rFonts w:ascii="Montserrat" w:eastAsia="Times New Roman" w:hAnsi="Montserrat" w:cs="Times New Roman"/>
                <w:bCs/>
                <w:sz w:val="24"/>
                <w:szCs w:val="24"/>
                <w:lang w:val="ro-RO" w:eastAsia="ro-RO"/>
              </w:rPr>
              <w:t>Oana Halga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D43C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A8AF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Serviciul Autorizări, Disciplina în Construcții, G.I.S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25D4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-</w:t>
            </w:r>
          </w:p>
        </w:tc>
      </w:tr>
      <w:tr w:rsidR="00F502CA" w:rsidRPr="008359AF" w14:paraId="0D47AD85" w14:textId="77777777" w:rsidTr="0050724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D3E8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20DA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4687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bCs/>
                <w:sz w:val="24"/>
                <w:szCs w:val="24"/>
                <w:lang w:val="ro-RO"/>
              </w:rPr>
              <w:t>Alexandru Găzdac</w:t>
            </w:r>
          </w:p>
          <w:p w14:paraId="50688222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2B11" w14:textId="77777777" w:rsidR="00F502CA" w:rsidRPr="008359AF" w:rsidRDefault="00F502CA" w:rsidP="00507242">
            <w:pPr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0769" w14:textId="77777777" w:rsidR="00F502CA" w:rsidRPr="008359AF" w:rsidRDefault="00F502CA" w:rsidP="00507242">
            <w:pPr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Direcția de Administrare a Domeniului Public și Privat al Județului Cluj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37FC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-</w:t>
            </w:r>
          </w:p>
        </w:tc>
      </w:tr>
      <w:tr w:rsidR="00F502CA" w:rsidRPr="008359AF" w14:paraId="449AB6D8" w14:textId="77777777" w:rsidTr="0050724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7B2C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EEC6" w14:textId="77777777" w:rsidR="00F502CA" w:rsidRPr="008359AF" w:rsidRDefault="00F502CA" w:rsidP="00507242">
            <w:pPr>
              <w:ind w:right="2"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E6B6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Cs/>
                <w:sz w:val="24"/>
                <w:szCs w:val="24"/>
                <w:lang w:val="ro-RO"/>
              </w:rPr>
            </w:pPr>
            <w:r w:rsidRPr="008359AF">
              <w:rPr>
                <w:rFonts w:ascii="Montserrat" w:eastAsia="Times New Roman" w:hAnsi="Montserrat" w:cs="Times New Roman"/>
                <w:bCs/>
                <w:sz w:val="24"/>
                <w:szCs w:val="24"/>
                <w:lang w:val="ro-RO" w:eastAsia="ro-RO"/>
              </w:rPr>
              <w:t>Adrian Feurdean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CA95" w14:textId="77777777" w:rsidR="00F502CA" w:rsidRPr="008359AF" w:rsidRDefault="00F502CA" w:rsidP="00507242">
            <w:pPr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7046" w14:textId="77777777" w:rsidR="00F502CA" w:rsidRPr="008359AF" w:rsidRDefault="00F502CA" w:rsidP="00507242">
            <w:pPr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 xml:space="preserve">Direcția de Administrare a Domeniului Public și Privat al </w:t>
            </w:r>
            <w:proofErr w:type="spellStart"/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Judeţului</w:t>
            </w:r>
            <w:proofErr w:type="spellEnd"/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 xml:space="preserve"> Cluj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0578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-</w:t>
            </w:r>
          </w:p>
        </w:tc>
      </w:tr>
      <w:tr w:rsidR="00F502CA" w:rsidRPr="008359AF" w14:paraId="231117DA" w14:textId="77777777" w:rsidTr="0050724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45AC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val="ro-RO" w:eastAsia="ro-RO"/>
              </w:rPr>
            </w:pPr>
            <w:r w:rsidRPr="008359AF">
              <w:rPr>
                <w:rFonts w:ascii="Montserrat" w:eastAsia="Times New Roman" w:hAnsi="Montserrat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C316" w14:textId="77777777" w:rsidR="00F502CA" w:rsidRPr="008359AF" w:rsidRDefault="00F502CA" w:rsidP="00507242">
            <w:pPr>
              <w:ind w:right="2"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02D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Times New Roman" w:hAnsi="Montserrat" w:cs="Times New Roman"/>
                <w:bCs/>
                <w:sz w:val="24"/>
                <w:szCs w:val="24"/>
                <w:lang w:val="ro-RO" w:eastAsia="ro-RO"/>
              </w:rPr>
            </w:pPr>
            <w:r w:rsidRPr="008359AF">
              <w:rPr>
                <w:rFonts w:ascii="Montserrat" w:eastAsia="Times New Roman" w:hAnsi="Montserrat" w:cs="Times New Roman"/>
                <w:bCs/>
                <w:sz w:val="24"/>
                <w:szCs w:val="24"/>
                <w:lang w:val="ro-RO" w:eastAsia="ro-RO"/>
              </w:rPr>
              <w:t xml:space="preserve">Ovidiu Ilie Lucaciu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1620" w14:textId="77777777" w:rsidR="00F502CA" w:rsidRPr="008359AF" w:rsidRDefault="00F502CA" w:rsidP="00507242">
            <w:pPr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inspector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CA47" w14:textId="77777777" w:rsidR="00F502CA" w:rsidRPr="008359AF" w:rsidRDefault="00F502CA" w:rsidP="0050724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 xml:space="preserve">Inspectoratul Județean în </w:t>
            </w:r>
            <w:proofErr w:type="spellStart"/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359AF">
              <w:rPr>
                <w:rFonts w:ascii="Montserrat" w:eastAsia="Calibri" w:hAnsi="Montserrat" w:cs="Times New Roman"/>
                <w:sz w:val="24"/>
                <w:szCs w:val="24"/>
                <w:lang w:val="ro-RO"/>
              </w:rPr>
              <w:t xml:space="preserve"> Cluj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AFD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  <w:r w:rsidRPr="008359AF">
              <w:rPr>
                <w:rFonts w:ascii="Montserrat" w:eastAsia="Calibri" w:hAnsi="Montserrat" w:cs="Cambria"/>
                <w:sz w:val="24"/>
                <w:szCs w:val="24"/>
                <w:lang w:val="ro-RO"/>
              </w:rPr>
              <w:t>-</w:t>
            </w:r>
          </w:p>
          <w:p w14:paraId="68E7E38A" w14:textId="77777777" w:rsidR="00F502CA" w:rsidRPr="008359AF" w:rsidRDefault="00F502CA" w:rsidP="0050724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sz w:val="24"/>
                <w:szCs w:val="24"/>
                <w:lang w:val="ro-RO"/>
              </w:rPr>
            </w:pPr>
          </w:p>
        </w:tc>
      </w:tr>
    </w:tbl>
    <w:p w14:paraId="61CCBD31" w14:textId="77777777" w:rsidR="00F502CA" w:rsidRPr="008359AF" w:rsidRDefault="00F502CA" w:rsidP="00F502CA">
      <w:pPr>
        <w:autoSpaceDE w:val="0"/>
        <w:autoSpaceDN w:val="0"/>
        <w:adjustRightInd w:val="0"/>
        <w:ind w:right="897"/>
        <w:jc w:val="center"/>
        <w:rPr>
          <w:rFonts w:ascii="Montserrat" w:eastAsia="Times New Roman" w:hAnsi="Montserrat" w:cs="Cambria"/>
          <w:sz w:val="24"/>
          <w:szCs w:val="24"/>
          <w:lang w:val="ro-RO"/>
        </w:rPr>
      </w:pPr>
      <w:r w:rsidRPr="008359AF">
        <w:rPr>
          <w:rFonts w:ascii="Montserrat" w:eastAsia="Times New Roman" w:hAnsi="Montserrat" w:cs="Cambria"/>
          <w:sz w:val="24"/>
          <w:szCs w:val="24"/>
          <w:lang w:val="ro-RO"/>
        </w:rPr>
        <w:t xml:space="preserve">                                                                             </w:t>
      </w:r>
    </w:p>
    <w:p w14:paraId="0682E715" w14:textId="77777777" w:rsidR="00F502CA" w:rsidRPr="008359AF" w:rsidRDefault="00F502CA" w:rsidP="00F502CA">
      <w:pPr>
        <w:autoSpaceDE w:val="0"/>
        <w:autoSpaceDN w:val="0"/>
        <w:adjustRightInd w:val="0"/>
        <w:ind w:right="897"/>
        <w:jc w:val="center"/>
        <w:rPr>
          <w:rFonts w:ascii="Montserrat" w:eastAsia="Times New Roman" w:hAnsi="Montserrat" w:cs="Cambria"/>
          <w:sz w:val="24"/>
          <w:szCs w:val="24"/>
          <w:lang w:val="ro-RO"/>
        </w:rPr>
      </w:pPr>
    </w:p>
    <w:p w14:paraId="66E7C1C8" w14:textId="77777777" w:rsidR="00F502CA" w:rsidRPr="008359AF" w:rsidRDefault="00F502CA" w:rsidP="00F502CA">
      <w:pPr>
        <w:autoSpaceDE w:val="0"/>
        <w:autoSpaceDN w:val="0"/>
        <w:adjustRightInd w:val="0"/>
        <w:ind w:right="897"/>
        <w:jc w:val="center"/>
        <w:rPr>
          <w:rFonts w:ascii="Montserrat" w:eastAsia="Times New Roman" w:hAnsi="Montserrat" w:cs="Cambria"/>
          <w:sz w:val="24"/>
          <w:szCs w:val="24"/>
          <w:lang w:val="ro-RO"/>
        </w:rPr>
      </w:pPr>
    </w:p>
    <w:p w14:paraId="6401F57D" w14:textId="77777777" w:rsidR="00F502CA" w:rsidRPr="008359AF" w:rsidRDefault="00F502CA" w:rsidP="00F502CA">
      <w:pPr>
        <w:autoSpaceDE w:val="0"/>
        <w:autoSpaceDN w:val="0"/>
        <w:adjustRightInd w:val="0"/>
        <w:ind w:right="897"/>
        <w:jc w:val="center"/>
        <w:rPr>
          <w:rFonts w:ascii="Montserrat" w:eastAsia="Times New Roman" w:hAnsi="Montserrat" w:cs="Cambria"/>
          <w:sz w:val="24"/>
          <w:szCs w:val="24"/>
          <w:lang w:val="ro-RO"/>
        </w:rPr>
      </w:pPr>
    </w:p>
    <w:p w14:paraId="3A33A277" w14:textId="6BE9533E" w:rsidR="00F502CA" w:rsidRPr="008359AF" w:rsidRDefault="00F502CA" w:rsidP="00EB34C7">
      <w:pPr>
        <w:autoSpaceDE w:val="0"/>
        <w:autoSpaceDN w:val="0"/>
        <w:adjustRightInd w:val="0"/>
        <w:ind w:left="4320" w:right="22" w:hanging="1350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8359AF">
        <w:rPr>
          <w:rFonts w:ascii="Montserrat" w:hAnsi="Montserrat"/>
          <w:b/>
          <w:bCs/>
          <w:sz w:val="24"/>
          <w:szCs w:val="24"/>
          <w:lang w:val="ro-RO"/>
        </w:rPr>
        <w:t xml:space="preserve">                    </w:t>
      </w:r>
      <w:r w:rsidR="00EB34C7">
        <w:rPr>
          <w:rFonts w:ascii="Montserrat" w:hAnsi="Montserrat"/>
          <w:b/>
          <w:bCs/>
          <w:sz w:val="24"/>
          <w:szCs w:val="24"/>
          <w:lang w:val="ro-RO"/>
        </w:rPr>
        <w:t xml:space="preserve">                </w:t>
      </w:r>
      <w:r w:rsidRPr="008359AF">
        <w:rPr>
          <w:rFonts w:ascii="Montserrat" w:hAnsi="Montserrat"/>
          <w:b/>
          <w:bCs/>
          <w:sz w:val="24"/>
          <w:szCs w:val="24"/>
          <w:lang w:val="ro-RO"/>
        </w:rPr>
        <w:t>CONTRASEMNEAZĂ</w:t>
      </w:r>
    </w:p>
    <w:p w14:paraId="69EC71D7" w14:textId="57CC880F" w:rsidR="00F502CA" w:rsidRPr="008359AF" w:rsidRDefault="00F502CA" w:rsidP="00F502CA">
      <w:pPr>
        <w:autoSpaceDE w:val="0"/>
        <w:autoSpaceDN w:val="0"/>
        <w:adjustRightInd w:val="0"/>
        <w:jc w:val="both"/>
        <w:rPr>
          <w:rFonts w:ascii="Montserrat" w:hAnsi="Montserrat"/>
          <w:sz w:val="24"/>
          <w:szCs w:val="24"/>
          <w:lang w:val="ro-RO"/>
        </w:rPr>
      </w:pPr>
      <w:r w:rsidRPr="008359AF"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="00EB34C7">
        <w:rPr>
          <w:rFonts w:ascii="Montserrat" w:hAnsi="Montserrat"/>
          <w:b/>
          <w:sz w:val="24"/>
          <w:szCs w:val="24"/>
          <w:lang w:val="ro-RO"/>
        </w:rPr>
        <w:t xml:space="preserve">      </w:t>
      </w:r>
      <w:r w:rsidRPr="008359AF">
        <w:rPr>
          <w:rFonts w:ascii="Montserrat" w:hAnsi="Montserrat"/>
          <w:b/>
          <w:sz w:val="24"/>
          <w:szCs w:val="24"/>
          <w:lang w:val="ro-RO"/>
        </w:rPr>
        <w:t>PREŞEDINTE</w:t>
      </w:r>
      <w:r w:rsidRPr="008359AF">
        <w:rPr>
          <w:rFonts w:ascii="Montserrat" w:hAnsi="Montserrat"/>
          <w:b/>
          <w:sz w:val="24"/>
          <w:szCs w:val="24"/>
          <w:lang w:val="ro-RO"/>
        </w:rPr>
        <w:tab/>
        <w:t xml:space="preserve">      </w:t>
      </w:r>
      <w:r w:rsidRPr="008359AF">
        <w:rPr>
          <w:rFonts w:ascii="Montserrat" w:hAnsi="Montserrat"/>
          <w:b/>
          <w:sz w:val="24"/>
          <w:szCs w:val="24"/>
          <w:lang w:val="ro-RO"/>
        </w:rPr>
        <w:tab/>
      </w:r>
      <w:r w:rsidRPr="008359AF">
        <w:rPr>
          <w:rFonts w:ascii="Montserrat" w:hAnsi="Montserrat"/>
          <w:b/>
          <w:sz w:val="24"/>
          <w:szCs w:val="24"/>
          <w:lang w:val="ro-RO"/>
        </w:rPr>
        <w:tab/>
      </w:r>
      <w:r w:rsidRPr="008359AF">
        <w:rPr>
          <w:rFonts w:ascii="Montserrat" w:hAnsi="Montserrat"/>
          <w:b/>
          <w:sz w:val="24"/>
          <w:szCs w:val="24"/>
          <w:lang w:val="ro-RO"/>
        </w:rPr>
        <w:tab/>
        <w:t xml:space="preserve">   SECRETAR GENERAL AL JUDEŢULUI</w:t>
      </w:r>
    </w:p>
    <w:p w14:paraId="35243D88" w14:textId="2ED8314E" w:rsidR="00AF1A51" w:rsidRPr="008359AF" w:rsidRDefault="00F502CA" w:rsidP="00F502CA">
      <w:pPr>
        <w:spacing w:line="240" w:lineRule="auto"/>
        <w:ind w:left="-450" w:firstLine="851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EB34C7">
        <w:rPr>
          <w:rFonts w:ascii="Montserrat" w:eastAsia="Times New Roman" w:hAnsi="Montserrat" w:cs="Times New Roman"/>
          <w:bCs/>
          <w:sz w:val="24"/>
          <w:szCs w:val="24"/>
          <w:lang w:val="ro-RO" w:eastAsia="x-none"/>
        </w:rPr>
        <w:t xml:space="preserve">     ALIN TIȘE</w:t>
      </w:r>
      <w:r w:rsidRPr="008359AF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 xml:space="preserve"> </w:t>
      </w:r>
      <w:r w:rsidRPr="008359AF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ab/>
      </w:r>
      <w:r w:rsidRPr="008359AF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ab/>
      </w:r>
      <w:r w:rsidRPr="008359AF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ab/>
        <w:t xml:space="preserve">         </w:t>
      </w:r>
      <w:r w:rsidRPr="008359AF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ab/>
        <w:t xml:space="preserve">             </w:t>
      </w:r>
      <w:r w:rsidRPr="008359AF">
        <w:rPr>
          <w:rFonts w:ascii="Montserrat" w:eastAsia="Times New Roman" w:hAnsi="Montserrat" w:cs="Times New Roman"/>
          <w:b/>
          <w:sz w:val="24"/>
          <w:szCs w:val="24"/>
          <w:lang w:val="ro-RO" w:eastAsia="x-none"/>
        </w:rPr>
        <w:tab/>
      </w:r>
      <w:r w:rsidRPr="00EB34C7">
        <w:rPr>
          <w:rFonts w:ascii="Montserrat" w:eastAsia="Times New Roman" w:hAnsi="Montserrat" w:cs="Times New Roman"/>
          <w:sz w:val="24"/>
          <w:szCs w:val="24"/>
          <w:lang w:val="ro-RO" w:eastAsia="x-none"/>
        </w:rPr>
        <w:t xml:space="preserve">                 SIMONA GACI</w:t>
      </w:r>
      <w:r w:rsidRPr="008359AF">
        <w:rPr>
          <w:rFonts w:ascii="Montserrat" w:eastAsia="Times New Roman" w:hAnsi="Montserrat" w:cs="Times New Roman"/>
          <w:b/>
          <w:bCs/>
          <w:sz w:val="24"/>
          <w:szCs w:val="24"/>
          <w:lang w:val="ro-RO" w:eastAsia="x-none"/>
        </w:rPr>
        <w:t xml:space="preserve">              </w:t>
      </w:r>
      <w:r w:rsidR="00D26C4C" w:rsidRPr="008359AF">
        <w:rPr>
          <w:rFonts w:ascii="Montserrat" w:eastAsia="Times New Roman" w:hAnsi="Montserrat" w:cs="Times New Roman"/>
          <w:b/>
          <w:bCs/>
          <w:noProof/>
          <w:lang w:val="ro-RO"/>
        </w:rPr>
        <w:t xml:space="preserve">                    </w:t>
      </w:r>
    </w:p>
    <w:sectPr w:rsidR="00AF1A51" w:rsidRPr="008359AF" w:rsidSect="00743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39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F07E" w14:textId="77777777" w:rsidR="0096558F" w:rsidRDefault="0096558F">
      <w:pPr>
        <w:spacing w:line="240" w:lineRule="auto"/>
      </w:pPr>
      <w:r>
        <w:separator/>
      </w:r>
    </w:p>
  </w:endnote>
  <w:endnote w:type="continuationSeparator" w:id="0">
    <w:p w14:paraId="19B73417" w14:textId="77777777" w:rsidR="0096558F" w:rsidRDefault="00965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83550082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1422" w14:textId="77777777" w:rsidR="0096558F" w:rsidRDefault="0096558F">
      <w:pPr>
        <w:spacing w:line="240" w:lineRule="auto"/>
      </w:pPr>
      <w:r>
        <w:separator/>
      </w:r>
    </w:p>
  </w:footnote>
  <w:footnote w:type="continuationSeparator" w:id="0">
    <w:p w14:paraId="4583DD33" w14:textId="77777777" w:rsidR="0096558F" w:rsidRDefault="009655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90194023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624617716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C6A"/>
    <w:multiLevelType w:val="hybridMultilevel"/>
    <w:tmpl w:val="5E962E2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287"/>
    <w:multiLevelType w:val="hybridMultilevel"/>
    <w:tmpl w:val="F30A67AE"/>
    <w:lvl w:ilvl="0" w:tplc="EBF6E2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4AE"/>
    <w:multiLevelType w:val="hybridMultilevel"/>
    <w:tmpl w:val="C1FA467A"/>
    <w:lvl w:ilvl="0" w:tplc="16C262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FF5"/>
    <w:multiLevelType w:val="hybridMultilevel"/>
    <w:tmpl w:val="0E380018"/>
    <w:lvl w:ilvl="0" w:tplc="E7F686A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379F7"/>
    <w:multiLevelType w:val="hybridMultilevel"/>
    <w:tmpl w:val="3DECF328"/>
    <w:lvl w:ilvl="0" w:tplc="E454F9C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16BCF"/>
    <w:multiLevelType w:val="hybridMultilevel"/>
    <w:tmpl w:val="C1264270"/>
    <w:lvl w:ilvl="0" w:tplc="509869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243DC"/>
    <w:multiLevelType w:val="hybridMultilevel"/>
    <w:tmpl w:val="3CDC4CA6"/>
    <w:lvl w:ilvl="0" w:tplc="151077C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7D47"/>
    <w:multiLevelType w:val="hybridMultilevel"/>
    <w:tmpl w:val="23FE1298"/>
    <w:lvl w:ilvl="0" w:tplc="B3DEE60A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060ED"/>
    <w:multiLevelType w:val="hybridMultilevel"/>
    <w:tmpl w:val="0DFCE57C"/>
    <w:lvl w:ilvl="0" w:tplc="4A283C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167B"/>
    <w:multiLevelType w:val="hybridMultilevel"/>
    <w:tmpl w:val="E15AD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274F4"/>
    <w:multiLevelType w:val="hybridMultilevel"/>
    <w:tmpl w:val="C16E2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60315"/>
    <w:multiLevelType w:val="hybridMultilevel"/>
    <w:tmpl w:val="6B10AD14"/>
    <w:lvl w:ilvl="0" w:tplc="528AD1C6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7664B"/>
    <w:multiLevelType w:val="hybridMultilevel"/>
    <w:tmpl w:val="7750B658"/>
    <w:lvl w:ilvl="0" w:tplc="C6AC2F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D558F"/>
    <w:multiLevelType w:val="hybridMultilevel"/>
    <w:tmpl w:val="B748C30A"/>
    <w:lvl w:ilvl="0" w:tplc="D86C276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0BA44576"/>
    <w:multiLevelType w:val="hybridMultilevel"/>
    <w:tmpl w:val="B7E434AA"/>
    <w:lvl w:ilvl="0" w:tplc="C5A85E9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C4BF4"/>
    <w:multiLevelType w:val="hybridMultilevel"/>
    <w:tmpl w:val="4C5838AA"/>
    <w:lvl w:ilvl="0" w:tplc="5F78E5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9279D"/>
    <w:multiLevelType w:val="hybridMultilevel"/>
    <w:tmpl w:val="F3E40D9A"/>
    <w:lvl w:ilvl="0" w:tplc="0AC81A8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DA5A3B"/>
    <w:multiLevelType w:val="hybridMultilevel"/>
    <w:tmpl w:val="4F527582"/>
    <w:lvl w:ilvl="0" w:tplc="9B241F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E30562"/>
    <w:multiLevelType w:val="hybridMultilevel"/>
    <w:tmpl w:val="0430F1D4"/>
    <w:lvl w:ilvl="0" w:tplc="DD660F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7D13D8"/>
    <w:multiLevelType w:val="hybridMultilevel"/>
    <w:tmpl w:val="FDFAEFB8"/>
    <w:lvl w:ilvl="0" w:tplc="F6EA0CC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818B5"/>
    <w:multiLevelType w:val="hybridMultilevel"/>
    <w:tmpl w:val="0B9E0F8A"/>
    <w:lvl w:ilvl="0" w:tplc="85AE00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A5526"/>
    <w:multiLevelType w:val="hybridMultilevel"/>
    <w:tmpl w:val="59B0378A"/>
    <w:lvl w:ilvl="0" w:tplc="06B0F63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E46E0"/>
    <w:multiLevelType w:val="hybridMultilevel"/>
    <w:tmpl w:val="0714C484"/>
    <w:lvl w:ilvl="0" w:tplc="A89E33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0A2128"/>
    <w:multiLevelType w:val="hybridMultilevel"/>
    <w:tmpl w:val="0F8849D6"/>
    <w:lvl w:ilvl="0" w:tplc="593CD2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4220C"/>
    <w:multiLevelType w:val="hybridMultilevel"/>
    <w:tmpl w:val="5AD4FF7E"/>
    <w:lvl w:ilvl="0" w:tplc="72F46A88">
      <w:start w:val="1"/>
      <w:numFmt w:val="decimal"/>
      <w:lvlText w:val="(%1)"/>
      <w:lvlJc w:val="left"/>
      <w:pPr>
        <w:ind w:left="720" w:hanging="360"/>
      </w:pPr>
      <w:rPr>
        <w:rFonts w:ascii="Montserrat" w:hAnsi="Montserrat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4275D"/>
    <w:multiLevelType w:val="hybridMultilevel"/>
    <w:tmpl w:val="2F2052E8"/>
    <w:lvl w:ilvl="0" w:tplc="2306FC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261473"/>
    <w:multiLevelType w:val="hybridMultilevel"/>
    <w:tmpl w:val="C158D6AC"/>
    <w:lvl w:ilvl="0" w:tplc="1826AA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E75F8C"/>
    <w:multiLevelType w:val="hybridMultilevel"/>
    <w:tmpl w:val="F4E0EDFC"/>
    <w:lvl w:ilvl="0" w:tplc="E1D407BC"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583055"/>
    <w:multiLevelType w:val="hybridMultilevel"/>
    <w:tmpl w:val="7EAE7A50"/>
    <w:lvl w:ilvl="0" w:tplc="E8F0D6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7132D2"/>
    <w:multiLevelType w:val="hybridMultilevel"/>
    <w:tmpl w:val="C78271D6"/>
    <w:lvl w:ilvl="0" w:tplc="80DE683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1E764AC5"/>
    <w:multiLevelType w:val="hybridMultilevel"/>
    <w:tmpl w:val="B1AA7280"/>
    <w:lvl w:ilvl="0" w:tplc="170EF2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72207C"/>
    <w:multiLevelType w:val="hybridMultilevel"/>
    <w:tmpl w:val="200483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243BCD"/>
    <w:multiLevelType w:val="hybridMultilevel"/>
    <w:tmpl w:val="C8B8C042"/>
    <w:lvl w:ilvl="0" w:tplc="40D0D166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632D66"/>
    <w:multiLevelType w:val="hybridMultilevel"/>
    <w:tmpl w:val="F0DA6F2A"/>
    <w:lvl w:ilvl="0" w:tplc="13FC21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585BAD"/>
    <w:multiLevelType w:val="hybridMultilevel"/>
    <w:tmpl w:val="4802E876"/>
    <w:lvl w:ilvl="0" w:tplc="8DBE1C96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i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4B292F"/>
    <w:multiLevelType w:val="hybridMultilevel"/>
    <w:tmpl w:val="CCC434D4"/>
    <w:lvl w:ilvl="0" w:tplc="0AFEFB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761E96"/>
    <w:multiLevelType w:val="hybridMultilevel"/>
    <w:tmpl w:val="2A0A3ACA"/>
    <w:lvl w:ilvl="0" w:tplc="CF78EDA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650B2"/>
    <w:multiLevelType w:val="hybridMultilevel"/>
    <w:tmpl w:val="53CC15E2"/>
    <w:lvl w:ilvl="0" w:tplc="D80CC9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A214BF"/>
    <w:multiLevelType w:val="hybridMultilevel"/>
    <w:tmpl w:val="AD225D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D35D8A"/>
    <w:multiLevelType w:val="hybridMultilevel"/>
    <w:tmpl w:val="1AE4DF00"/>
    <w:lvl w:ilvl="0" w:tplc="94B8ED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0F61CB"/>
    <w:multiLevelType w:val="hybridMultilevel"/>
    <w:tmpl w:val="375C44CE"/>
    <w:lvl w:ilvl="0" w:tplc="EE1645D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8A5637"/>
    <w:multiLevelType w:val="hybridMultilevel"/>
    <w:tmpl w:val="CFAED648"/>
    <w:lvl w:ilvl="0" w:tplc="0C5C8E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8D4BB9"/>
    <w:multiLevelType w:val="hybridMultilevel"/>
    <w:tmpl w:val="F6B646F0"/>
    <w:lvl w:ilvl="0" w:tplc="CCFC5C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BC6925"/>
    <w:multiLevelType w:val="hybridMultilevel"/>
    <w:tmpl w:val="BC4643AE"/>
    <w:lvl w:ilvl="0" w:tplc="D6261C6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6E108B"/>
    <w:multiLevelType w:val="hybridMultilevel"/>
    <w:tmpl w:val="B11E7A24"/>
    <w:lvl w:ilvl="0" w:tplc="51A81C96">
      <w:start w:val="1"/>
      <w:numFmt w:val="lowerLetter"/>
      <w:lvlText w:val="%1)"/>
      <w:lvlJc w:val="left"/>
      <w:pPr>
        <w:ind w:left="720" w:hanging="360"/>
      </w:pPr>
      <w:rPr>
        <w:b/>
        <w:bCs w:val="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0C368A"/>
    <w:multiLevelType w:val="hybridMultilevel"/>
    <w:tmpl w:val="288C1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202CEA"/>
    <w:multiLevelType w:val="hybridMultilevel"/>
    <w:tmpl w:val="4280B216"/>
    <w:lvl w:ilvl="0" w:tplc="938845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720D8C"/>
    <w:multiLevelType w:val="hybridMultilevel"/>
    <w:tmpl w:val="F6F2463E"/>
    <w:lvl w:ilvl="0" w:tplc="1E7CDE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5A43D7"/>
    <w:multiLevelType w:val="hybridMultilevel"/>
    <w:tmpl w:val="A66CE8F2"/>
    <w:lvl w:ilvl="0" w:tplc="2F6CB1A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9C2CB1"/>
    <w:multiLevelType w:val="hybridMultilevel"/>
    <w:tmpl w:val="7C30B910"/>
    <w:lvl w:ilvl="0" w:tplc="337459D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2A095640"/>
    <w:multiLevelType w:val="hybridMultilevel"/>
    <w:tmpl w:val="EA6028C0"/>
    <w:lvl w:ilvl="0" w:tplc="9B627D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6D5C00"/>
    <w:multiLevelType w:val="hybridMultilevel"/>
    <w:tmpl w:val="7FF09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162498"/>
    <w:multiLevelType w:val="hybridMultilevel"/>
    <w:tmpl w:val="1988C68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1F54DD"/>
    <w:multiLevelType w:val="hybridMultilevel"/>
    <w:tmpl w:val="5FCA22C6"/>
    <w:lvl w:ilvl="0" w:tplc="70887B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B13FD1"/>
    <w:multiLevelType w:val="hybridMultilevel"/>
    <w:tmpl w:val="92CAC6C8"/>
    <w:lvl w:ilvl="0" w:tplc="6EC890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37250B"/>
    <w:multiLevelType w:val="hybridMultilevel"/>
    <w:tmpl w:val="38A688A0"/>
    <w:lvl w:ilvl="0" w:tplc="C748C7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1279C8"/>
    <w:multiLevelType w:val="hybridMultilevel"/>
    <w:tmpl w:val="650E403A"/>
    <w:lvl w:ilvl="0" w:tplc="7CAC51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7142A6"/>
    <w:multiLevelType w:val="hybridMultilevel"/>
    <w:tmpl w:val="E5C41C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753012"/>
    <w:multiLevelType w:val="hybridMultilevel"/>
    <w:tmpl w:val="22185F52"/>
    <w:lvl w:ilvl="0" w:tplc="369204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F3214D"/>
    <w:multiLevelType w:val="hybridMultilevel"/>
    <w:tmpl w:val="6CE4EF4C"/>
    <w:lvl w:ilvl="0" w:tplc="F6747A3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45DA6"/>
    <w:multiLevelType w:val="hybridMultilevel"/>
    <w:tmpl w:val="1F94C328"/>
    <w:lvl w:ilvl="0" w:tplc="35A2F2E0">
      <w:start w:val="1"/>
      <w:numFmt w:val="decimal"/>
      <w:lvlText w:val="(%1)"/>
      <w:lvlJc w:val="left"/>
      <w:pPr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8A390C"/>
    <w:multiLevelType w:val="hybridMultilevel"/>
    <w:tmpl w:val="555C3DAC"/>
    <w:lvl w:ilvl="0" w:tplc="8142273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2DC613F"/>
    <w:multiLevelType w:val="hybridMultilevel"/>
    <w:tmpl w:val="9948DF5C"/>
    <w:lvl w:ilvl="0" w:tplc="916A35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DC6C9D"/>
    <w:multiLevelType w:val="hybridMultilevel"/>
    <w:tmpl w:val="2EB409BC"/>
    <w:lvl w:ilvl="0" w:tplc="CDE082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2E25BB"/>
    <w:multiLevelType w:val="hybridMultilevel"/>
    <w:tmpl w:val="873EDC3A"/>
    <w:lvl w:ilvl="0" w:tplc="407C43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D74AB3"/>
    <w:multiLevelType w:val="hybridMultilevel"/>
    <w:tmpl w:val="414C60F0"/>
    <w:lvl w:ilvl="0" w:tplc="366C24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6DC63B4"/>
    <w:multiLevelType w:val="hybridMultilevel"/>
    <w:tmpl w:val="4A146E4A"/>
    <w:lvl w:ilvl="0" w:tplc="A32A07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463608"/>
    <w:multiLevelType w:val="hybridMultilevel"/>
    <w:tmpl w:val="BCA8F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D0ACDB0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5C0753"/>
    <w:multiLevelType w:val="hybridMultilevel"/>
    <w:tmpl w:val="6F266AFE"/>
    <w:lvl w:ilvl="0" w:tplc="0E0C25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6B13CA"/>
    <w:multiLevelType w:val="hybridMultilevel"/>
    <w:tmpl w:val="BFB626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B420B0D8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E74A81B4">
      <w:start w:val="1"/>
      <w:numFmt w:val="decimal"/>
      <w:lvlText w:val="(%3)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117938"/>
    <w:multiLevelType w:val="hybridMultilevel"/>
    <w:tmpl w:val="EAE63F64"/>
    <w:lvl w:ilvl="0" w:tplc="6DEC993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4C462B"/>
    <w:multiLevelType w:val="hybridMultilevel"/>
    <w:tmpl w:val="4A4E2564"/>
    <w:lvl w:ilvl="0" w:tplc="E398E9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8C69C3"/>
    <w:multiLevelType w:val="hybridMultilevel"/>
    <w:tmpl w:val="416C4F54"/>
    <w:lvl w:ilvl="0" w:tplc="CDEC5C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F63C2F"/>
    <w:multiLevelType w:val="hybridMultilevel"/>
    <w:tmpl w:val="3AB6D43C"/>
    <w:lvl w:ilvl="0" w:tplc="ABBAB2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A56777"/>
    <w:multiLevelType w:val="hybridMultilevel"/>
    <w:tmpl w:val="003E9F94"/>
    <w:lvl w:ilvl="0" w:tplc="853A79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1E79A9"/>
    <w:multiLevelType w:val="hybridMultilevel"/>
    <w:tmpl w:val="933E503A"/>
    <w:lvl w:ilvl="0" w:tplc="549A00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i w:val="0"/>
        <w:iCs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AA7683"/>
    <w:multiLevelType w:val="hybridMultilevel"/>
    <w:tmpl w:val="DCC03FDC"/>
    <w:lvl w:ilvl="0" w:tplc="43DA8F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C17773"/>
    <w:multiLevelType w:val="hybridMultilevel"/>
    <w:tmpl w:val="60C61F44"/>
    <w:lvl w:ilvl="0" w:tplc="B9740F0A">
      <w:start w:val="1"/>
      <w:numFmt w:val="lowerLetter"/>
      <w:lvlText w:val="%1)"/>
      <w:lvlJc w:val="left"/>
      <w:pPr>
        <w:ind w:left="780" w:hanging="360"/>
      </w:pPr>
      <w:rPr>
        <w:rFonts w:ascii="Montserrat Light" w:eastAsia="Arial" w:hAnsi="Montserrat Light" w:cstheme="majorHAnsi" w:hint="default"/>
        <w:b/>
        <w:bCs/>
        <w:color w:val="auto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3D0D686F"/>
    <w:multiLevelType w:val="hybridMultilevel"/>
    <w:tmpl w:val="2CC86512"/>
    <w:lvl w:ilvl="0" w:tplc="EDC435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DEF42D6"/>
    <w:multiLevelType w:val="hybridMultilevel"/>
    <w:tmpl w:val="B97EB704"/>
    <w:lvl w:ilvl="0" w:tplc="B66A91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1D2F77"/>
    <w:multiLevelType w:val="hybridMultilevel"/>
    <w:tmpl w:val="1B06379A"/>
    <w:lvl w:ilvl="0" w:tplc="67603B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4D58AB"/>
    <w:multiLevelType w:val="hybridMultilevel"/>
    <w:tmpl w:val="0D0CCBCC"/>
    <w:lvl w:ilvl="0" w:tplc="0464C2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B31664"/>
    <w:multiLevelType w:val="hybridMultilevel"/>
    <w:tmpl w:val="B7B077AA"/>
    <w:lvl w:ilvl="0" w:tplc="54BAD79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4F07B7"/>
    <w:multiLevelType w:val="hybridMultilevel"/>
    <w:tmpl w:val="9C50299A"/>
    <w:lvl w:ilvl="0" w:tplc="74EAC2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437F91"/>
    <w:multiLevelType w:val="hybridMultilevel"/>
    <w:tmpl w:val="E0F2371E"/>
    <w:lvl w:ilvl="0" w:tplc="F7C4DB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7A4C04"/>
    <w:multiLevelType w:val="hybridMultilevel"/>
    <w:tmpl w:val="CA944DB6"/>
    <w:lvl w:ilvl="0" w:tplc="9BC420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983A88"/>
    <w:multiLevelType w:val="hybridMultilevel"/>
    <w:tmpl w:val="C5A6EDEE"/>
    <w:lvl w:ilvl="0" w:tplc="850696C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C34263"/>
    <w:multiLevelType w:val="hybridMultilevel"/>
    <w:tmpl w:val="3AF8BE92"/>
    <w:lvl w:ilvl="0" w:tplc="835A820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342FDC"/>
    <w:multiLevelType w:val="hybridMultilevel"/>
    <w:tmpl w:val="2D349C84"/>
    <w:lvl w:ilvl="0" w:tplc="D9F068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4B4602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AF073F"/>
    <w:multiLevelType w:val="hybridMultilevel"/>
    <w:tmpl w:val="806C1804"/>
    <w:lvl w:ilvl="0" w:tplc="A0984E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E7719B"/>
    <w:multiLevelType w:val="hybridMultilevel"/>
    <w:tmpl w:val="11BEE5F4"/>
    <w:lvl w:ilvl="0" w:tplc="7E2CDA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2D6790"/>
    <w:multiLevelType w:val="hybridMultilevel"/>
    <w:tmpl w:val="4F4ED2E2"/>
    <w:lvl w:ilvl="0" w:tplc="D23CEB8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985EF8"/>
    <w:multiLevelType w:val="hybridMultilevel"/>
    <w:tmpl w:val="66AA202C"/>
    <w:lvl w:ilvl="0" w:tplc="AB28B86E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4D60B14"/>
    <w:multiLevelType w:val="hybridMultilevel"/>
    <w:tmpl w:val="7B562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6415F5F"/>
    <w:multiLevelType w:val="hybridMultilevel"/>
    <w:tmpl w:val="52FC083C"/>
    <w:lvl w:ilvl="0" w:tplc="50A086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915DAC"/>
    <w:multiLevelType w:val="hybridMultilevel"/>
    <w:tmpl w:val="31B2E20C"/>
    <w:lvl w:ilvl="0" w:tplc="618218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85353B6"/>
    <w:multiLevelType w:val="hybridMultilevel"/>
    <w:tmpl w:val="AEE61B22"/>
    <w:lvl w:ilvl="0" w:tplc="42C2A1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6F14FB"/>
    <w:multiLevelType w:val="hybridMultilevel"/>
    <w:tmpl w:val="38D82604"/>
    <w:lvl w:ilvl="0" w:tplc="13145E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854B32"/>
    <w:multiLevelType w:val="hybridMultilevel"/>
    <w:tmpl w:val="3228A21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E463A6">
      <w:start w:val="1"/>
      <w:numFmt w:val="decimal"/>
      <w:lvlText w:val="(%3)"/>
      <w:lvlJc w:val="left"/>
      <w:pPr>
        <w:ind w:left="2340" w:hanging="360"/>
      </w:pPr>
      <w:rPr>
        <w:rFonts w:hint="default"/>
        <w:b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690EF4"/>
    <w:multiLevelType w:val="hybridMultilevel"/>
    <w:tmpl w:val="E64449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52A316E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C761EB"/>
    <w:multiLevelType w:val="hybridMultilevel"/>
    <w:tmpl w:val="88FA8704"/>
    <w:lvl w:ilvl="0" w:tplc="46023E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300C78"/>
    <w:multiLevelType w:val="hybridMultilevel"/>
    <w:tmpl w:val="34A2A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FF0F8D"/>
    <w:multiLevelType w:val="hybridMultilevel"/>
    <w:tmpl w:val="18C47D96"/>
    <w:lvl w:ilvl="0" w:tplc="6D8029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2B277D"/>
    <w:multiLevelType w:val="hybridMultilevel"/>
    <w:tmpl w:val="86AA9D50"/>
    <w:lvl w:ilvl="0" w:tplc="A7E215B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ECE75F5"/>
    <w:multiLevelType w:val="hybridMultilevel"/>
    <w:tmpl w:val="625255DE"/>
    <w:lvl w:ilvl="0" w:tplc="7FC2C264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3" w15:restartNumberingAfterBreak="0">
    <w:nsid w:val="50495219"/>
    <w:multiLevelType w:val="hybridMultilevel"/>
    <w:tmpl w:val="5BDEDBBA"/>
    <w:lvl w:ilvl="0" w:tplc="14E4C8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B60BF4"/>
    <w:multiLevelType w:val="hybridMultilevel"/>
    <w:tmpl w:val="A55078BA"/>
    <w:lvl w:ilvl="0" w:tplc="E1D2B9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2F175E"/>
    <w:multiLevelType w:val="hybridMultilevel"/>
    <w:tmpl w:val="0AD4A128"/>
    <w:lvl w:ilvl="0" w:tplc="9CBC7D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AE57B9"/>
    <w:multiLevelType w:val="hybridMultilevel"/>
    <w:tmpl w:val="E7A6845A"/>
    <w:lvl w:ilvl="0" w:tplc="0CE8A5B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155CC3"/>
    <w:multiLevelType w:val="hybridMultilevel"/>
    <w:tmpl w:val="209C42AA"/>
    <w:lvl w:ilvl="0" w:tplc="E90AD5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907DB4"/>
    <w:multiLevelType w:val="hybridMultilevel"/>
    <w:tmpl w:val="6770C3A8"/>
    <w:lvl w:ilvl="0" w:tplc="BC3CEE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3954C9"/>
    <w:multiLevelType w:val="hybridMultilevel"/>
    <w:tmpl w:val="84345EC4"/>
    <w:lvl w:ilvl="0" w:tplc="E1E46A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B77C61"/>
    <w:multiLevelType w:val="hybridMultilevel"/>
    <w:tmpl w:val="0B2E2F48"/>
    <w:lvl w:ilvl="0" w:tplc="2B92F20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803051"/>
    <w:multiLevelType w:val="hybridMultilevel"/>
    <w:tmpl w:val="AB627DEA"/>
    <w:lvl w:ilvl="0" w:tplc="063C86F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CA3FB7"/>
    <w:multiLevelType w:val="hybridMultilevel"/>
    <w:tmpl w:val="D7A67AEC"/>
    <w:lvl w:ilvl="0" w:tplc="4FDC0F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272C51"/>
    <w:multiLevelType w:val="hybridMultilevel"/>
    <w:tmpl w:val="C2A0F4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7F04206A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3AB47D26">
      <w:start w:val="1"/>
      <w:numFmt w:val="decimal"/>
      <w:lvlText w:val="(%3)"/>
      <w:lvlJc w:val="left"/>
      <w:pPr>
        <w:ind w:left="2340" w:hanging="360"/>
      </w:pPr>
      <w:rPr>
        <w:rFonts w:ascii="Montserrat Light" w:eastAsiaTheme="minorHAnsi" w:hAnsi="Montserrat Light" w:cstheme="majorHAnsi" w:hint="default"/>
        <w:b/>
        <w:bCs w:val="0"/>
        <w:color w:val="000000" w:themeColor="text1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2F7326"/>
    <w:multiLevelType w:val="hybridMultilevel"/>
    <w:tmpl w:val="992EF7DE"/>
    <w:lvl w:ilvl="0" w:tplc="900820B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E7C00E1"/>
    <w:multiLevelType w:val="hybridMultilevel"/>
    <w:tmpl w:val="802ED6D2"/>
    <w:lvl w:ilvl="0" w:tplc="A0A6A3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FE473C4"/>
    <w:multiLevelType w:val="hybridMultilevel"/>
    <w:tmpl w:val="A072CC7E"/>
    <w:lvl w:ilvl="0" w:tplc="83E463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0B411A0"/>
    <w:multiLevelType w:val="hybridMultilevel"/>
    <w:tmpl w:val="67BC12A0"/>
    <w:lvl w:ilvl="0" w:tplc="C0D89B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525C74"/>
    <w:multiLevelType w:val="hybridMultilevel"/>
    <w:tmpl w:val="C1569ED2"/>
    <w:lvl w:ilvl="0" w:tplc="C0FC0E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5541E5"/>
    <w:multiLevelType w:val="hybridMultilevel"/>
    <w:tmpl w:val="BB02AF70"/>
    <w:lvl w:ilvl="0" w:tplc="E4BEE6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204415"/>
    <w:multiLevelType w:val="hybridMultilevel"/>
    <w:tmpl w:val="EF507082"/>
    <w:lvl w:ilvl="0" w:tplc="CED676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385D20"/>
    <w:multiLevelType w:val="hybridMultilevel"/>
    <w:tmpl w:val="6C7C73FE"/>
    <w:lvl w:ilvl="0" w:tplc="35289DFE">
      <w:start w:val="1"/>
      <w:numFmt w:val="lowerLetter"/>
      <w:lvlText w:val="%1)"/>
      <w:lvlJc w:val="left"/>
      <w:pPr>
        <w:ind w:left="720" w:hanging="360"/>
      </w:pPr>
      <w:rPr>
        <w:rFonts w:cstheme="majorHAnsi" w:hint="default"/>
        <w:b/>
        <w:bCs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B219EE"/>
    <w:multiLevelType w:val="hybridMultilevel"/>
    <w:tmpl w:val="6A1E5DC8"/>
    <w:lvl w:ilvl="0" w:tplc="18FAA9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CC79DD"/>
    <w:multiLevelType w:val="hybridMultilevel"/>
    <w:tmpl w:val="40881634"/>
    <w:lvl w:ilvl="0" w:tplc="11B215E0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E771CB"/>
    <w:multiLevelType w:val="hybridMultilevel"/>
    <w:tmpl w:val="3790D8C2"/>
    <w:lvl w:ilvl="0" w:tplc="0D6E7066">
      <w:start w:val="1"/>
      <w:numFmt w:val="lowerLetter"/>
      <w:lvlText w:val="%1)"/>
      <w:lvlJc w:val="left"/>
      <w:pPr>
        <w:ind w:left="720" w:hanging="360"/>
      </w:pPr>
      <w:rPr>
        <w:rFonts w:ascii="Montserrat Light" w:eastAsiaTheme="minorHAnsi" w:hAnsi="Montserrat Light" w:cstheme="majorHAnsi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1512A3"/>
    <w:multiLevelType w:val="hybridMultilevel"/>
    <w:tmpl w:val="B508AAC6"/>
    <w:lvl w:ilvl="0" w:tplc="E5FEEC4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5D747D4"/>
    <w:multiLevelType w:val="hybridMultilevel"/>
    <w:tmpl w:val="561AA400"/>
    <w:lvl w:ilvl="0" w:tplc="010A140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6E219B"/>
    <w:multiLevelType w:val="hybridMultilevel"/>
    <w:tmpl w:val="ABE274C2"/>
    <w:lvl w:ilvl="0" w:tplc="DAE28D86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78D5961"/>
    <w:multiLevelType w:val="hybridMultilevel"/>
    <w:tmpl w:val="6964B9C2"/>
    <w:lvl w:ilvl="0" w:tplc="CCDC93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82941FE"/>
    <w:multiLevelType w:val="hybridMultilevel"/>
    <w:tmpl w:val="99303EC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080F800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BFC68DD"/>
    <w:multiLevelType w:val="hybridMultilevel"/>
    <w:tmpl w:val="89BEE892"/>
    <w:lvl w:ilvl="0" w:tplc="AB624D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C0A7762"/>
    <w:multiLevelType w:val="hybridMultilevel"/>
    <w:tmpl w:val="C994BD78"/>
    <w:lvl w:ilvl="0" w:tplc="3B2E9E1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2A2E9E"/>
    <w:multiLevelType w:val="hybridMultilevel"/>
    <w:tmpl w:val="5366EFC4"/>
    <w:lvl w:ilvl="0" w:tplc="C7906D0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9E1BAA"/>
    <w:multiLevelType w:val="hybridMultilevel"/>
    <w:tmpl w:val="742424FE"/>
    <w:lvl w:ilvl="0" w:tplc="789EB5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D26D5A"/>
    <w:multiLevelType w:val="hybridMultilevel"/>
    <w:tmpl w:val="AF9A4EDC"/>
    <w:lvl w:ilvl="0" w:tplc="A7C270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CE087F"/>
    <w:multiLevelType w:val="hybridMultilevel"/>
    <w:tmpl w:val="57E0B036"/>
    <w:lvl w:ilvl="0" w:tplc="7EA4C9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070458E"/>
    <w:multiLevelType w:val="hybridMultilevel"/>
    <w:tmpl w:val="76E83310"/>
    <w:lvl w:ilvl="0" w:tplc="7E8427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158187B"/>
    <w:multiLevelType w:val="hybridMultilevel"/>
    <w:tmpl w:val="2E444E2C"/>
    <w:lvl w:ilvl="0" w:tplc="4BB83E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2FB4B0A"/>
    <w:multiLevelType w:val="hybridMultilevel"/>
    <w:tmpl w:val="95AEA47E"/>
    <w:lvl w:ilvl="0" w:tplc="6AD0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9B621A"/>
    <w:multiLevelType w:val="hybridMultilevel"/>
    <w:tmpl w:val="939AE5A2"/>
    <w:lvl w:ilvl="0" w:tplc="08947DB4">
      <w:start w:val="1"/>
      <w:numFmt w:val="lowerLetter"/>
      <w:lvlText w:val="%1)"/>
      <w:lvlJc w:val="left"/>
      <w:pPr>
        <w:ind w:left="792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12" w:hanging="360"/>
      </w:pPr>
    </w:lvl>
    <w:lvl w:ilvl="2" w:tplc="0418001B" w:tentative="1">
      <w:start w:val="1"/>
      <w:numFmt w:val="lowerRoman"/>
      <w:lvlText w:val="%3."/>
      <w:lvlJc w:val="right"/>
      <w:pPr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2" w15:restartNumberingAfterBreak="0">
    <w:nsid w:val="74792012"/>
    <w:multiLevelType w:val="hybridMultilevel"/>
    <w:tmpl w:val="3D58D2A2"/>
    <w:lvl w:ilvl="0" w:tplc="355EB1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D7309D"/>
    <w:multiLevelType w:val="hybridMultilevel"/>
    <w:tmpl w:val="541E8A3C"/>
    <w:lvl w:ilvl="0" w:tplc="9550B6E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5A5179"/>
    <w:multiLevelType w:val="hybridMultilevel"/>
    <w:tmpl w:val="7988F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E23BB4"/>
    <w:multiLevelType w:val="hybridMultilevel"/>
    <w:tmpl w:val="24041B44"/>
    <w:lvl w:ilvl="0" w:tplc="A218F1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5F63572"/>
    <w:multiLevelType w:val="hybridMultilevel"/>
    <w:tmpl w:val="E5C41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72B7FAA"/>
    <w:multiLevelType w:val="hybridMultilevel"/>
    <w:tmpl w:val="3474A10A"/>
    <w:lvl w:ilvl="0" w:tplc="8F9E41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7A84802"/>
    <w:multiLevelType w:val="hybridMultilevel"/>
    <w:tmpl w:val="EE606884"/>
    <w:lvl w:ilvl="0" w:tplc="E5B60E8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7CD5064"/>
    <w:multiLevelType w:val="hybridMultilevel"/>
    <w:tmpl w:val="C96A845A"/>
    <w:lvl w:ilvl="0" w:tplc="050877A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8E4249"/>
    <w:multiLevelType w:val="hybridMultilevel"/>
    <w:tmpl w:val="78D610D0"/>
    <w:lvl w:ilvl="0" w:tplc="4F468F6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99510F"/>
    <w:multiLevelType w:val="hybridMultilevel"/>
    <w:tmpl w:val="A31AAF46"/>
    <w:lvl w:ilvl="0" w:tplc="AF1C41F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124701"/>
    <w:multiLevelType w:val="hybridMultilevel"/>
    <w:tmpl w:val="8794A0B8"/>
    <w:lvl w:ilvl="0" w:tplc="413644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5D195B"/>
    <w:multiLevelType w:val="hybridMultilevel"/>
    <w:tmpl w:val="E5F2299A"/>
    <w:lvl w:ilvl="0" w:tplc="6BEEE1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6E6D7D"/>
    <w:multiLevelType w:val="hybridMultilevel"/>
    <w:tmpl w:val="EB000566"/>
    <w:lvl w:ilvl="0" w:tplc="94A049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B81597F"/>
    <w:multiLevelType w:val="hybridMultilevel"/>
    <w:tmpl w:val="BFFCD120"/>
    <w:lvl w:ilvl="0" w:tplc="62D4B2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1C07F6"/>
    <w:multiLevelType w:val="hybridMultilevel"/>
    <w:tmpl w:val="4EAA24C8"/>
    <w:lvl w:ilvl="0" w:tplc="51B295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504E89"/>
    <w:multiLevelType w:val="hybridMultilevel"/>
    <w:tmpl w:val="6BD2C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CE83192"/>
    <w:multiLevelType w:val="hybridMultilevel"/>
    <w:tmpl w:val="EF2AC9D2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DF245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220E56"/>
    <w:multiLevelType w:val="hybridMultilevel"/>
    <w:tmpl w:val="0A54789C"/>
    <w:lvl w:ilvl="0" w:tplc="7F2E8A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647DAD"/>
    <w:multiLevelType w:val="hybridMultilevel"/>
    <w:tmpl w:val="E9AC2ACE"/>
    <w:lvl w:ilvl="0" w:tplc="6F4297F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93024D"/>
    <w:multiLevelType w:val="hybridMultilevel"/>
    <w:tmpl w:val="1FE0465A"/>
    <w:lvl w:ilvl="0" w:tplc="47584B5A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267346">
    <w:abstractNumId w:val="124"/>
  </w:num>
  <w:num w:numId="2" w16cid:durableId="1877959363">
    <w:abstractNumId w:val="59"/>
  </w:num>
  <w:num w:numId="3" w16cid:durableId="875581464">
    <w:abstractNumId w:val="154"/>
  </w:num>
  <w:num w:numId="4" w16cid:durableId="580600504">
    <w:abstractNumId w:val="103"/>
  </w:num>
  <w:num w:numId="5" w16cid:durableId="1099830963">
    <w:abstractNumId w:val="169"/>
  </w:num>
  <w:num w:numId="6" w16cid:durableId="681014809">
    <w:abstractNumId w:val="144"/>
  </w:num>
  <w:num w:numId="7" w16cid:durableId="270746910">
    <w:abstractNumId w:val="93"/>
  </w:num>
  <w:num w:numId="8" w16cid:durableId="2132429491">
    <w:abstractNumId w:val="9"/>
  </w:num>
  <w:num w:numId="9" w16cid:durableId="127355677">
    <w:abstractNumId w:val="120"/>
  </w:num>
  <w:num w:numId="10" w16cid:durableId="257297242">
    <w:abstractNumId w:val="65"/>
  </w:num>
  <w:num w:numId="11" w16cid:durableId="239948739">
    <w:abstractNumId w:val="73"/>
  </w:num>
  <w:num w:numId="12" w16cid:durableId="869802895">
    <w:abstractNumId w:val="112"/>
  </w:num>
  <w:num w:numId="13" w16cid:durableId="1243641791">
    <w:abstractNumId w:val="67"/>
  </w:num>
  <w:num w:numId="14" w16cid:durableId="510409908">
    <w:abstractNumId w:val="155"/>
  </w:num>
  <w:num w:numId="15" w16cid:durableId="1118257563">
    <w:abstractNumId w:val="33"/>
  </w:num>
  <w:num w:numId="16" w16cid:durableId="805389631">
    <w:abstractNumId w:val="116"/>
  </w:num>
  <w:num w:numId="17" w16cid:durableId="1332951857">
    <w:abstractNumId w:val="11"/>
  </w:num>
  <w:num w:numId="18" w16cid:durableId="121579056">
    <w:abstractNumId w:val="95"/>
  </w:num>
  <w:num w:numId="19" w16cid:durableId="1325819258">
    <w:abstractNumId w:val="13"/>
  </w:num>
  <w:num w:numId="20" w16cid:durableId="871771624">
    <w:abstractNumId w:val="132"/>
  </w:num>
  <w:num w:numId="21" w16cid:durableId="1583444224">
    <w:abstractNumId w:val="39"/>
  </w:num>
  <w:num w:numId="22" w16cid:durableId="1890338983">
    <w:abstractNumId w:val="145"/>
  </w:num>
  <w:num w:numId="23" w16cid:durableId="2135632776">
    <w:abstractNumId w:val="79"/>
  </w:num>
  <w:num w:numId="24" w16cid:durableId="825437950">
    <w:abstractNumId w:val="20"/>
  </w:num>
  <w:num w:numId="25" w16cid:durableId="2008316820">
    <w:abstractNumId w:val="42"/>
  </w:num>
  <w:num w:numId="26" w16cid:durableId="1169634149">
    <w:abstractNumId w:val="115"/>
  </w:num>
  <w:num w:numId="27" w16cid:durableId="882792203">
    <w:abstractNumId w:val="6"/>
  </w:num>
  <w:num w:numId="28" w16cid:durableId="1300183921">
    <w:abstractNumId w:val="47"/>
  </w:num>
  <w:num w:numId="29" w16cid:durableId="2126851116">
    <w:abstractNumId w:val="129"/>
  </w:num>
  <w:num w:numId="30" w16cid:durableId="1108738282">
    <w:abstractNumId w:val="86"/>
  </w:num>
  <w:num w:numId="31" w16cid:durableId="143786952">
    <w:abstractNumId w:val="58"/>
  </w:num>
  <w:num w:numId="32" w16cid:durableId="323705219">
    <w:abstractNumId w:val="35"/>
  </w:num>
  <w:num w:numId="33" w16cid:durableId="895236251">
    <w:abstractNumId w:val="109"/>
  </w:num>
  <w:num w:numId="34" w16cid:durableId="954749189">
    <w:abstractNumId w:val="173"/>
  </w:num>
  <w:num w:numId="35" w16cid:durableId="2030251640">
    <w:abstractNumId w:val="157"/>
  </w:num>
  <w:num w:numId="36" w16cid:durableId="1676108340">
    <w:abstractNumId w:val="76"/>
  </w:num>
  <w:num w:numId="37" w16cid:durableId="1144005426">
    <w:abstractNumId w:val="135"/>
  </w:num>
  <w:num w:numId="38" w16cid:durableId="1004474895">
    <w:abstractNumId w:val="4"/>
  </w:num>
  <w:num w:numId="39" w16cid:durableId="1175608221">
    <w:abstractNumId w:val="128"/>
  </w:num>
  <w:num w:numId="40" w16cid:durableId="1136604234">
    <w:abstractNumId w:val="150"/>
  </w:num>
  <w:num w:numId="41" w16cid:durableId="1619994447">
    <w:abstractNumId w:val="100"/>
  </w:num>
  <w:num w:numId="42" w16cid:durableId="608051204">
    <w:abstractNumId w:val="143"/>
  </w:num>
  <w:num w:numId="43" w16cid:durableId="1174346077">
    <w:abstractNumId w:val="92"/>
  </w:num>
  <w:num w:numId="44" w16cid:durableId="541597257">
    <w:abstractNumId w:val="166"/>
  </w:num>
  <w:num w:numId="45" w16cid:durableId="1451632899">
    <w:abstractNumId w:val="77"/>
  </w:num>
  <w:num w:numId="46" w16cid:durableId="631592976">
    <w:abstractNumId w:val="24"/>
  </w:num>
  <w:num w:numId="47" w16cid:durableId="1453404158">
    <w:abstractNumId w:val="123"/>
  </w:num>
  <w:num w:numId="48" w16cid:durableId="243076058">
    <w:abstractNumId w:val="125"/>
  </w:num>
  <w:num w:numId="49" w16cid:durableId="1008144499">
    <w:abstractNumId w:val="85"/>
  </w:num>
  <w:num w:numId="50" w16cid:durableId="219483054">
    <w:abstractNumId w:val="66"/>
  </w:num>
  <w:num w:numId="51" w16cid:durableId="521355667">
    <w:abstractNumId w:val="141"/>
  </w:num>
  <w:num w:numId="52" w16cid:durableId="1016032295">
    <w:abstractNumId w:val="134"/>
  </w:num>
  <w:num w:numId="53" w16cid:durableId="1891727639">
    <w:abstractNumId w:val="53"/>
  </w:num>
  <w:num w:numId="54" w16cid:durableId="1123883552">
    <w:abstractNumId w:val="133"/>
  </w:num>
  <w:num w:numId="55" w16cid:durableId="1542860403">
    <w:abstractNumId w:val="44"/>
  </w:num>
  <w:num w:numId="56" w16cid:durableId="1237284023">
    <w:abstractNumId w:val="137"/>
  </w:num>
  <w:num w:numId="57" w16cid:durableId="1893076212">
    <w:abstractNumId w:val="21"/>
  </w:num>
  <w:num w:numId="58" w16cid:durableId="655184844">
    <w:abstractNumId w:val="19"/>
  </w:num>
  <w:num w:numId="59" w16cid:durableId="292180268">
    <w:abstractNumId w:val="88"/>
  </w:num>
  <w:num w:numId="60" w16cid:durableId="874342730">
    <w:abstractNumId w:val="26"/>
  </w:num>
  <w:num w:numId="61" w16cid:durableId="2146044440">
    <w:abstractNumId w:val="153"/>
  </w:num>
  <w:num w:numId="62" w16cid:durableId="2073579649">
    <w:abstractNumId w:val="36"/>
  </w:num>
  <w:num w:numId="63" w16cid:durableId="1407336011">
    <w:abstractNumId w:val="22"/>
  </w:num>
  <w:num w:numId="64" w16cid:durableId="2130925545">
    <w:abstractNumId w:val="126"/>
  </w:num>
  <w:num w:numId="65" w16cid:durableId="1225142301">
    <w:abstractNumId w:val="25"/>
  </w:num>
  <w:num w:numId="66" w16cid:durableId="1061826410">
    <w:abstractNumId w:val="91"/>
  </w:num>
  <w:num w:numId="67" w16cid:durableId="671835413">
    <w:abstractNumId w:val="57"/>
  </w:num>
  <w:num w:numId="68" w16cid:durableId="1567033489">
    <w:abstractNumId w:val="96"/>
  </w:num>
  <w:num w:numId="69" w16cid:durableId="1825505554">
    <w:abstractNumId w:val="69"/>
  </w:num>
  <w:num w:numId="70" w16cid:durableId="1743600615">
    <w:abstractNumId w:val="113"/>
  </w:num>
  <w:num w:numId="71" w16cid:durableId="160127282">
    <w:abstractNumId w:val="61"/>
  </w:num>
  <w:num w:numId="72" w16cid:durableId="1834950486">
    <w:abstractNumId w:val="147"/>
  </w:num>
  <w:num w:numId="73" w16cid:durableId="1451244053">
    <w:abstractNumId w:val="160"/>
  </w:num>
  <w:num w:numId="74" w16cid:durableId="1713844799">
    <w:abstractNumId w:val="121"/>
  </w:num>
  <w:num w:numId="75" w16cid:durableId="958226240">
    <w:abstractNumId w:val="127"/>
  </w:num>
  <w:num w:numId="76" w16cid:durableId="1398286463">
    <w:abstractNumId w:val="78"/>
  </w:num>
  <w:num w:numId="77" w16cid:durableId="338890016">
    <w:abstractNumId w:val="50"/>
  </w:num>
  <w:num w:numId="78" w16cid:durableId="1308166003">
    <w:abstractNumId w:val="5"/>
  </w:num>
  <w:num w:numId="79" w16cid:durableId="1848400609">
    <w:abstractNumId w:val="97"/>
  </w:num>
  <w:num w:numId="80" w16cid:durableId="2028673492">
    <w:abstractNumId w:val="170"/>
  </w:num>
  <w:num w:numId="81" w16cid:durableId="368454543">
    <w:abstractNumId w:val="122"/>
  </w:num>
  <w:num w:numId="82" w16cid:durableId="1170218347">
    <w:abstractNumId w:val="81"/>
  </w:num>
  <w:num w:numId="83" w16cid:durableId="518735281">
    <w:abstractNumId w:val="131"/>
  </w:num>
  <w:num w:numId="84" w16cid:durableId="478233748">
    <w:abstractNumId w:val="45"/>
  </w:num>
  <w:num w:numId="85" w16cid:durableId="850877283">
    <w:abstractNumId w:val="90"/>
  </w:num>
  <w:num w:numId="86" w16cid:durableId="1200124585">
    <w:abstractNumId w:val="167"/>
  </w:num>
  <w:num w:numId="87" w16cid:durableId="1439136187">
    <w:abstractNumId w:val="108"/>
  </w:num>
  <w:num w:numId="88" w16cid:durableId="996349193">
    <w:abstractNumId w:val="72"/>
  </w:num>
  <w:num w:numId="89" w16cid:durableId="1662926614">
    <w:abstractNumId w:val="142"/>
  </w:num>
  <w:num w:numId="90" w16cid:durableId="1679581398">
    <w:abstractNumId w:val="94"/>
  </w:num>
  <w:num w:numId="91" w16cid:durableId="1548374428">
    <w:abstractNumId w:val="43"/>
  </w:num>
  <w:num w:numId="92" w16cid:durableId="1258439052">
    <w:abstractNumId w:val="118"/>
  </w:num>
  <w:num w:numId="93" w16cid:durableId="1406301262">
    <w:abstractNumId w:val="148"/>
  </w:num>
  <w:num w:numId="94" w16cid:durableId="1325233265">
    <w:abstractNumId w:val="151"/>
  </w:num>
  <w:num w:numId="95" w16cid:durableId="1426148816">
    <w:abstractNumId w:val="161"/>
  </w:num>
  <w:num w:numId="96" w16cid:durableId="46540189">
    <w:abstractNumId w:val="37"/>
  </w:num>
  <w:num w:numId="97" w16cid:durableId="1594556533">
    <w:abstractNumId w:val="107"/>
  </w:num>
  <w:num w:numId="98" w16cid:durableId="1940796988">
    <w:abstractNumId w:val="41"/>
  </w:num>
  <w:num w:numId="99" w16cid:durableId="979501442">
    <w:abstractNumId w:val="80"/>
  </w:num>
  <w:num w:numId="100" w16cid:durableId="1820614068">
    <w:abstractNumId w:val="34"/>
  </w:num>
  <w:num w:numId="101" w16cid:durableId="2070418703">
    <w:abstractNumId w:val="149"/>
  </w:num>
  <w:num w:numId="102" w16cid:durableId="137654931">
    <w:abstractNumId w:val="84"/>
  </w:num>
  <w:num w:numId="103" w16cid:durableId="512378729">
    <w:abstractNumId w:val="30"/>
  </w:num>
  <w:num w:numId="104" w16cid:durableId="1526017019">
    <w:abstractNumId w:val="12"/>
  </w:num>
  <w:num w:numId="105" w16cid:durableId="563834917">
    <w:abstractNumId w:val="165"/>
  </w:num>
  <w:num w:numId="106" w16cid:durableId="1344865819">
    <w:abstractNumId w:val="110"/>
  </w:num>
  <w:num w:numId="107" w16cid:durableId="1166672342">
    <w:abstractNumId w:val="23"/>
  </w:num>
  <w:num w:numId="108" w16cid:durableId="739979993">
    <w:abstractNumId w:val="83"/>
  </w:num>
  <w:num w:numId="109" w16cid:durableId="274026094">
    <w:abstractNumId w:val="82"/>
  </w:num>
  <w:num w:numId="110" w16cid:durableId="1860195395">
    <w:abstractNumId w:val="138"/>
  </w:num>
  <w:num w:numId="111" w16cid:durableId="1351418659">
    <w:abstractNumId w:val="18"/>
  </w:num>
  <w:num w:numId="112" w16cid:durableId="1158955473">
    <w:abstractNumId w:val="52"/>
  </w:num>
  <w:num w:numId="113" w16cid:durableId="1700542661">
    <w:abstractNumId w:val="31"/>
  </w:num>
  <w:num w:numId="114" w16cid:durableId="1452626652">
    <w:abstractNumId w:val="136"/>
  </w:num>
  <w:num w:numId="115" w16cid:durableId="1248803734">
    <w:abstractNumId w:val="152"/>
  </w:num>
  <w:num w:numId="116" w16cid:durableId="1948269359">
    <w:abstractNumId w:val="102"/>
  </w:num>
  <w:num w:numId="117" w16cid:durableId="312176155">
    <w:abstractNumId w:val="119"/>
  </w:num>
  <w:num w:numId="118" w16cid:durableId="1590386470">
    <w:abstractNumId w:val="7"/>
  </w:num>
  <w:num w:numId="119" w16cid:durableId="743377297">
    <w:abstractNumId w:val="98"/>
  </w:num>
  <w:num w:numId="120" w16cid:durableId="2104716438">
    <w:abstractNumId w:val="70"/>
  </w:num>
  <w:num w:numId="121" w16cid:durableId="1373113896">
    <w:abstractNumId w:val="101"/>
  </w:num>
  <w:num w:numId="122" w16cid:durableId="1850174622">
    <w:abstractNumId w:val="32"/>
  </w:num>
  <w:num w:numId="123" w16cid:durableId="1309092982">
    <w:abstractNumId w:val="60"/>
  </w:num>
  <w:num w:numId="124" w16cid:durableId="1373848451">
    <w:abstractNumId w:val="63"/>
  </w:num>
  <w:num w:numId="125" w16cid:durableId="569734698">
    <w:abstractNumId w:val="14"/>
  </w:num>
  <w:num w:numId="126" w16cid:durableId="1951626426">
    <w:abstractNumId w:val="130"/>
  </w:num>
  <w:num w:numId="127" w16cid:durableId="1706129403">
    <w:abstractNumId w:val="163"/>
  </w:num>
  <w:num w:numId="128" w16cid:durableId="1008017390">
    <w:abstractNumId w:val="71"/>
  </w:num>
  <w:num w:numId="129" w16cid:durableId="1488203125">
    <w:abstractNumId w:val="49"/>
  </w:num>
  <w:num w:numId="130" w16cid:durableId="9335742">
    <w:abstractNumId w:val="3"/>
  </w:num>
  <w:num w:numId="131" w16cid:durableId="369189008">
    <w:abstractNumId w:val="111"/>
  </w:num>
  <w:num w:numId="132" w16cid:durableId="1670600834">
    <w:abstractNumId w:val="117"/>
  </w:num>
  <w:num w:numId="133" w16cid:durableId="2125539828">
    <w:abstractNumId w:val="0"/>
  </w:num>
  <w:num w:numId="134" w16cid:durableId="379326742">
    <w:abstractNumId w:val="51"/>
  </w:num>
  <w:num w:numId="135" w16cid:durableId="1023749343">
    <w:abstractNumId w:val="68"/>
  </w:num>
  <w:num w:numId="136" w16cid:durableId="404112988">
    <w:abstractNumId w:val="158"/>
  </w:num>
  <w:num w:numId="137" w16cid:durableId="443623195">
    <w:abstractNumId w:val="162"/>
  </w:num>
  <w:num w:numId="138" w16cid:durableId="195701466">
    <w:abstractNumId w:val="16"/>
  </w:num>
  <w:num w:numId="139" w16cid:durableId="1704862788">
    <w:abstractNumId w:val="1"/>
  </w:num>
  <w:num w:numId="140" w16cid:durableId="1922176969">
    <w:abstractNumId w:val="75"/>
  </w:num>
  <w:num w:numId="141" w16cid:durableId="1875144961">
    <w:abstractNumId w:val="64"/>
  </w:num>
  <w:num w:numId="142" w16cid:durableId="1733774320">
    <w:abstractNumId w:val="164"/>
  </w:num>
  <w:num w:numId="143" w16cid:durableId="1882933328">
    <w:abstractNumId w:val="146"/>
  </w:num>
  <w:num w:numId="144" w16cid:durableId="1259559208">
    <w:abstractNumId w:val="46"/>
  </w:num>
  <w:num w:numId="145" w16cid:durableId="536352078">
    <w:abstractNumId w:val="172"/>
  </w:num>
  <w:num w:numId="146" w16cid:durableId="29184158">
    <w:abstractNumId w:val="17"/>
  </w:num>
  <w:num w:numId="147" w16cid:durableId="483160365">
    <w:abstractNumId w:val="40"/>
  </w:num>
  <w:num w:numId="148" w16cid:durableId="596522765">
    <w:abstractNumId w:val="38"/>
  </w:num>
  <w:num w:numId="149" w16cid:durableId="129832377">
    <w:abstractNumId w:val="104"/>
  </w:num>
  <w:num w:numId="150" w16cid:durableId="428356720">
    <w:abstractNumId w:val="168"/>
  </w:num>
  <w:num w:numId="151" w16cid:durableId="959140662">
    <w:abstractNumId w:val="171"/>
  </w:num>
  <w:num w:numId="152" w16cid:durableId="1482846005">
    <w:abstractNumId w:val="8"/>
  </w:num>
  <w:num w:numId="153" w16cid:durableId="785124657">
    <w:abstractNumId w:val="105"/>
  </w:num>
  <w:num w:numId="154" w16cid:durableId="716858358">
    <w:abstractNumId w:val="27"/>
  </w:num>
  <w:num w:numId="155" w16cid:durableId="1102532250">
    <w:abstractNumId w:val="87"/>
  </w:num>
  <w:num w:numId="156" w16cid:durableId="35084672">
    <w:abstractNumId w:val="89"/>
  </w:num>
  <w:num w:numId="157" w16cid:durableId="1389722699">
    <w:abstractNumId w:val="74"/>
  </w:num>
  <w:num w:numId="158" w16cid:durableId="1458523753">
    <w:abstractNumId w:val="114"/>
  </w:num>
  <w:num w:numId="159" w16cid:durableId="607540569">
    <w:abstractNumId w:val="15"/>
  </w:num>
  <w:num w:numId="160" w16cid:durableId="230822028">
    <w:abstractNumId w:val="156"/>
  </w:num>
  <w:num w:numId="161" w16cid:durableId="184175691">
    <w:abstractNumId w:val="56"/>
  </w:num>
  <w:num w:numId="162" w16cid:durableId="1538928599">
    <w:abstractNumId w:val="2"/>
  </w:num>
  <w:num w:numId="163" w16cid:durableId="350911738">
    <w:abstractNumId w:val="139"/>
  </w:num>
  <w:num w:numId="164" w16cid:durableId="910846104">
    <w:abstractNumId w:val="106"/>
  </w:num>
  <w:num w:numId="165" w16cid:durableId="678703652">
    <w:abstractNumId w:val="62"/>
  </w:num>
  <w:num w:numId="166" w16cid:durableId="28454392">
    <w:abstractNumId w:val="140"/>
  </w:num>
  <w:num w:numId="167" w16cid:durableId="1367633351">
    <w:abstractNumId w:val="54"/>
  </w:num>
  <w:num w:numId="168" w16cid:durableId="30494701">
    <w:abstractNumId w:val="29"/>
  </w:num>
  <w:num w:numId="169" w16cid:durableId="101843221">
    <w:abstractNumId w:val="48"/>
  </w:num>
  <w:num w:numId="170" w16cid:durableId="1259634163">
    <w:abstractNumId w:val="28"/>
  </w:num>
  <w:num w:numId="171" w16cid:durableId="714814971">
    <w:abstractNumId w:val="55"/>
  </w:num>
  <w:num w:numId="172" w16cid:durableId="1668289728">
    <w:abstractNumId w:val="99"/>
  </w:num>
  <w:num w:numId="173" w16cid:durableId="2824310">
    <w:abstractNumId w:val="159"/>
  </w:num>
  <w:num w:numId="174" w16cid:durableId="1174303044">
    <w:abstractNumId w:val="10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3087"/>
    <w:rsid w:val="00173134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C69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828"/>
    <w:rsid w:val="00DE364D"/>
    <w:rsid w:val="00DE3FB1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963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13</cp:revision>
  <cp:lastPrinted>2023-12-18T13:10:00Z</cp:lastPrinted>
  <dcterms:created xsi:type="dcterms:W3CDTF">2023-12-13T10:19:00Z</dcterms:created>
  <dcterms:modified xsi:type="dcterms:W3CDTF">2023-12-19T13:49:00Z</dcterms:modified>
</cp:coreProperties>
</file>