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4BE1" w14:textId="77777777" w:rsidR="0009466D" w:rsidRDefault="0009466D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9CFFF49" w14:textId="77777777" w:rsidR="0009466D" w:rsidRDefault="0009466D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0509873A" w:rsidR="001E483A" w:rsidRPr="001E483A" w:rsidRDefault="001E483A" w:rsidP="001E483A">
      <w:pPr>
        <w:pStyle w:val="Titlu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r w:rsidRPr="001E483A">
        <w:rPr>
          <w:rFonts w:ascii="Montserrat Light" w:hAnsi="Montserrat Light"/>
          <w:b/>
          <w:bCs/>
          <w:sz w:val="22"/>
          <w:szCs w:val="22"/>
        </w:rPr>
        <w:t>privind promovarea în gradul profesional imediat superior a domnului</w:t>
      </w:r>
    </w:p>
    <w:p w14:paraId="78E9C2F4" w14:textId="3AFB39D6" w:rsidR="00F836C2" w:rsidRPr="001E483A" w:rsidRDefault="001E483A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ANDRAȘ SEBASTIAN-CLAUDIU</w:t>
      </w:r>
    </w:p>
    <w:p w14:paraId="725280D4" w14:textId="77777777" w:rsidR="001E483A" w:rsidRDefault="001E483A" w:rsidP="001E483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A44C22" w14:textId="77777777" w:rsidR="001E483A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0648DEF2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0D7864">
        <w:rPr>
          <w:rFonts w:ascii="Montserrat Light" w:eastAsia="Times New Roman" w:hAnsi="Montserrat Light"/>
          <w:noProof/>
          <w:lang w:val="ro-RO" w:eastAsia="ro-RO"/>
        </w:rPr>
        <w:t xml:space="preserve"> 13382/28</w:t>
      </w:r>
      <w:r w:rsidR="00F86154">
        <w:rPr>
          <w:rFonts w:ascii="Montserrat Light" w:eastAsia="Times New Roman" w:hAnsi="Montserrat Light"/>
          <w:noProof/>
          <w:lang w:val="ro-RO" w:eastAsia="ro-RO"/>
        </w:rPr>
        <w:t>.0</w:t>
      </w:r>
      <w:r w:rsidR="009D7196">
        <w:rPr>
          <w:rFonts w:ascii="Montserrat Light" w:eastAsia="Times New Roman" w:hAnsi="Montserrat Light"/>
          <w:noProof/>
          <w:lang w:val="ro-RO" w:eastAsia="ro-RO"/>
        </w:rPr>
        <w:t>3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Indentcorptex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>art. 190 alin.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alin. (4), art. 191 alin. (1) lit. a) şi alin. (2) lit. b), art. 538, art. 552 alin. (1) și art. 554 din Ordonanța de Urgență a Guvernului nr. 57/2019 privind Codul administrativ, </w:t>
      </w:r>
      <w:r w:rsidRPr="0094274B">
        <w:rPr>
          <w:rFonts w:ascii="Montserrat Light" w:hAnsi="Montserrat Light"/>
          <w:color w:val="000000"/>
        </w:rPr>
        <w:t>cu modificările și completările ulterioare</w:t>
      </w:r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>din Legea-cadru nr. 153/2017 privind salarizarea personalului plătit din fonduri publice, cu modificările și completările ulterioare;</w:t>
      </w:r>
    </w:p>
    <w:p w14:paraId="616D10B7" w14:textId="606ADEF5" w:rsidR="008852B6" w:rsidRPr="0009466D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8852B6" w:rsidRDefault="0009466D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FD5A8B4" w14:textId="4E2E1B25" w:rsidR="0009466D" w:rsidRPr="002D7EDC" w:rsidRDefault="00DD1E4A" w:rsidP="000946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09466D">
        <w:rPr>
          <w:rFonts w:ascii="Montserrat Light" w:hAnsi="Montserrat Light"/>
        </w:rPr>
        <w:t xml:space="preserve">Domnul </w:t>
      </w:r>
      <w:r w:rsidR="0009466D">
        <w:rPr>
          <w:rFonts w:ascii="Montserrat Light" w:hAnsi="Montserrat Light"/>
          <w:noProof/>
          <w:lang w:val="ro-RO"/>
        </w:rPr>
        <w:t>ANDRAȘ SEBASTIAN-CLAUDIU</w:t>
      </w:r>
      <w:r w:rsidR="0009466D">
        <w:rPr>
          <w:rFonts w:ascii="Montserrat Light" w:hAnsi="Montserrat Light"/>
        </w:rPr>
        <w:t xml:space="preserve"> </w:t>
      </w:r>
      <w:r w:rsidR="0009466D" w:rsidRPr="00514369">
        <w:rPr>
          <w:rFonts w:ascii="Montserrat Light" w:hAnsi="Montserrat Light"/>
        </w:rPr>
        <w:t xml:space="preserve">promovează în funcţia contractuală de execuție de </w:t>
      </w:r>
      <w:r w:rsidR="00DE0616">
        <w:rPr>
          <w:rFonts w:ascii="Montserrat Light" w:hAnsi="Montserrat Light"/>
        </w:rPr>
        <w:t>i</w:t>
      </w:r>
      <w:r w:rsidR="0009466D" w:rsidRPr="00514369">
        <w:rPr>
          <w:rFonts w:ascii="Montserrat Light" w:hAnsi="Montserrat Light"/>
        </w:rPr>
        <w:t>nspector de specialitate, gradul</w:t>
      </w:r>
      <w:r w:rsidR="0009466D">
        <w:rPr>
          <w:rFonts w:ascii="Montserrat Light" w:hAnsi="Montserrat Light"/>
        </w:rPr>
        <w:t xml:space="preserve"> profesional</w:t>
      </w:r>
      <w:r w:rsidR="0009466D" w:rsidRPr="00514369">
        <w:rPr>
          <w:rFonts w:ascii="Montserrat Light" w:hAnsi="Montserrat Light"/>
        </w:rPr>
        <w:t xml:space="preserve"> I</w:t>
      </w:r>
      <w:r w:rsidR="0009466D">
        <w:rPr>
          <w:rFonts w:ascii="Montserrat Light" w:hAnsi="Montserrat Light"/>
        </w:rPr>
        <w:t>A</w:t>
      </w:r>
      <w:r w:rsidR="0009466D" w:rsidRPr="00514369">
        <w:rPr>
          <w:rFonts w:ascii="Montserrat Light" w:hAnsi="Montserrat Light"/>
        </w:rPr>
        <w:t xml:space="preserve">, gradaţia </w:t>
      </w:r>
      <w:r w:rsidR="0009466D">
        <w:rPr>
          <w:rFonts w:ascii="Montserrat Light" w:hAnsi="Montserrat Light"/>
        </w:rPr>
        <w:t>3</w:t>
      </w:r>
      <w:r w:rsidR="0009466D" w:rsidRPr="00514369">
        <w:rPr>
          <w:rFonts w:ascii="Montserrat Light" w:hAnsi="Montserrat Light"/>
        </w:rPr>
        <w:t xml:space="preserve"> la </w:t>
      </w:r>
      <w:r w:rsidR="0009466D" w:rsidRPr="003540A3">
        <w:rPr>
          <w:rFonts w:ascii="Montserrat Light" w:hAnsi="Montserrat Light"/>
        </w:rPr>
        <w:t xml:space="preserve">Compartimentul Pază și Securitate din cadrul Direcției de Administrare și Exploatare a Stadionului ”Cluj Arena” </w:t>
      </w:r>
      <w:r w:rsidR="0009466D" w:rsidRPr="002D7EDC">
        <w:rPr>
          <w:rFonts w:ascii="Montserrat Light" w:hAnsi="Montserrat Light"/>
        </w:rPr>
        <w:t>începând cu data de 01.</w:t>
      </w:r>
      <w:r w:rsidR="0009466D">
        <w:rPr>
          <w:rFonts w:ascii="Montserrat Light" w:hAnsi="Montserrat Light"/>
        </w:rPr>
        <w:t>04</w:t>
      </w:r>
      <w:r w:rsidR="0009466D" w:rsidRPr="002D7EDC">
        <w:rPr>
          <w:rFonts w:ascii="Montserrat Light" w:hAnsi="Montserrat Light"/>
        </w:rPr>
        <w:t>.202</w:t>
      </w:r>
      <w:r w:rsidR="0009466D">
        <w:rPr>
          <w:rFonts w:ascii="Montserrat Light" w:hAnsi="Montserrat Light"/>
        </w:rPr>
        <w:t>4</w:t>
      </w:r>
      <w:r w:rsidR="0009466D" w:rsidRPr="002D7EDC">
        <w:rPr>
          <w:rFonts w:ascii="Montserrat Light" w:hAnsi="Montserrat Light"/>
        </w:rPr>
        <w:t>, având următoarea încadrare și salarizare:</w:t>
      </w:r>
    </w:p>
    <w:p w14:paraId="62B5BDA2" w14:textId="77777777" w:rsidR="0009466D" w:rsidRPr="00450E66" w:rsidRDefault="0009466D" w:rsidP="0009466D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r w:rsidRPr="00450E66">
        <w:rPr>
          <w:rFonts w:ascii="Montserrat Light" w:hAnsi="Montserrat Light"/>
        </w:rPr>
        <w:t>funcţia contractuală de execuție.........................Inspector de specialitate;</w:t>
      </w:r>
    </w:p>
    <w:p w14:paraId="7138CB30" w14:textId="77777777" w:rsidR="0009466D" w:rsidRDefault="0009466D" w:rsidP="0009466D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r w:rsidRPr="00450E66">
        <w:rPr>
          <w:rFonts w:ascii="Montserrat Light" w:hAnsi="Montserrat Light"/>
        </w:rPr>
        <w:t>încadrarea (gradul/gradaţie)……………...........................................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...........</w:t>
      </w:r>
      <w:r w:rsidRPr="00450E66">
        <w:rPr>
          <w:rFonts w:ascii="Montserrat Light" w:hAnsi="Montserrat Light"/>
        </w:rPr>
        <w:t>....…I</w:t>
      </w:r>
      <w:r>
        <w:rPr>
          <w:rFonts w:ascii="Montserrat Light" w:hAnsi="Montserrat Light"/>
        </w:rPr>
        <w:t>A</w:t>
      </w:r>
      <w:r w:rsidRPr="00450E66">
        <w:rPr>
          <w:rFonts w:ascii="Montserrat Light" w:hAnsi="Montserrat Light"/>
        </w:rPr>
        <w:t xml:space="preserve">/ </w:t>
      </w:r>
      <w:r>
        <w:rPr>
          <w:rFonts w:ascii="Montserrat Light" w:hAnsi="Montserrat Light"/>
        </w:rPr>
        <w:t>3</w:t>
      </w:r>
      <w:r w:rsidRPr="00450E66">
        <w:rPr>
          <w:rFonts w:ascii="Montserrat Light" w:hAnsi="Montserrat Light"/>
        </w:rPr>
        <w:t>;</w:t>
      </w:r>
    </w:p>
    <w:p w14:paraId="34BA77DB" w14:textId="5E74ADAC" w:rsidR="0009466D" w:rsidRDefault="0009466D" w:rsidP="0009466D">
      <w:pPr>
        <w:spacing w:line="240" w:lineRule="auto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Cs/>
          <w:color w:val="000000"/>
        </w:rPr>
        <w:lastRenderedPageBreak/>
        <w:t xml:space="preserve">            -  </w:t>
      </w:r>
      <w:r w:rsidRPr="002171CF">
        <w:rPr>
          <w:rFonts w:ascii="Montserrat Light" w:hAnsi="Montserrat Light"/>
          <w:bCs/>
          <w:color w:val="000000"/>
        </w:rPr>
        <w:t>salariul de bază brut.........................………………….….…….....................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.....</w:t>
      </w:r>
      <w:r>
        <w:rPr>
          <w:rFonts w:ascii="Montserrat Light" w:hAnsi="Montserrat Light"/>
          <w:bCs/>
          <w:color w:val="000000"/>
        </w:rPr>
        <w:t xml:space="preserve"> </w:t>
      </w:r>
      <w:r w:rsidR="0098200B">
        <w:rPr>
          <w:rFonts w:ascii="Montserrat Light" w:hAnsi="Montserrat Light"/>
          <w:bCs/>
          <w:color w:val="000000"/>
        </w:rPr>
        <w:t>______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51C7BBD0" w14:textId="48EFB6BA" w:rsidR="0009466D" w:rsidRPr="00514369" w:rsidRDefault="0009466D" w:rsidP="0009466D">
      <w:pPr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t>Art. 2.</w:t>
      </w:r>
      <w:r w:rsidRPr="005453AD">
        <w:rPr>
          <w:rFonts w:ascii="Montserrat" w:hAnsi="Montserrat"/>
          <w:b/>
        </w:rPr>
        <w:t xml:space="preserve"> </w:t>
      </w:r>
      <w:r w:rsidRPr="005453AD">
        <w:rPr>
          <w:rFonts w:ascii="Montserrat Light" w:hAnsi="Montserrat Light"/>
          <w:bCs/>
        </w:rPr>
        <w:t xml:space="preserve">Fișa de post aferentă funcției contractuale de execuție de </w:t>
      </w:r>
      <w:r>
        <w:rPr>
          <w:rFonts w:ascii="Montserrat Light" w:hAnsi="Montserrat Light"/>
          <w:bCs/>
        </w:rPr>
        <w:t xml:space="preserve">inspector de specialitate, gradul profesional </w:t>
      </w:r>
      <w:r w:rsidRPr="005453AD">
        <w:rPr>
          <w:rFonts w:ascii="Montserrat Light" w:hAnsi="Montserrat Light"/>
          <w:bCs/>
        </w:rPr>
        <w:t>I</w:t>
      </w:r>
      <w:r>
        <w:rPr>
          <w:rFonts w:ascii="Montserrat Light" w:hAnsi="Montserrat Light"/>
          <w:bCs/>
        </w:rPr>
        <w:t>A</w:t>
      </w:r>
      <w:r w:rsidRPr="005453AD">
        <w:rPr>
          <w:rFonts w:ascii="Montserrat Light" w:hAnsi="Montserrat Light"/>
          <w:bCs/>
        </w:rPr>
        <w:t xml:space="preserve"> de la</w:t>
      </w:r>
      <w:r w:rsidRPr="005453AD">
        <w:rPr>
          <w:rFonts w:ascii="Montserrat" w:hAnsi="Montserrat"/>
          <w:b/>
        </w:rPr>
        <w:t xml:space="preserve"> </w:t>
      </w:r>
      <w:r w:rsidRPr="003540A3">
        <w:rPr>
          <w:rFonts w:ascii="Montserrat Light" w:hAnsi="Montserrat Light"/>
        </w:rPr>
        <w:t xml:space="preserve">Compartimentul Pază și Securitate din cadrul Direcției de Administrare și Exploatare a Stadionului ”Cluj Arena” </w:t>
      </w:r>
      <w:r w:rsidRPr="005453AD">
        <w:rPr>
          <w:rFonts w:ascii="Montserrat Light" w:hAnsi="Montserrat Light"/>
        </w:rPr>
        <w:t>se modifică și se completează cu noi atribuții</w:t>
      </w:r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65745E9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>do</w:t>
      </w:r>
      <w:r w:rsidR="00106065">
        <w:rPr>
          <w:rFonts w:ascii="Montserrat Light" w:hAnsi="Montserrat Light"/>
        </w:rPr>
        <w:t xml:space="preserve">mnului </w:t>
      </w:r>
      <w:r w:rsidR="000D7864">
        <w:rPr>
          <w:rFonts w:ascii="Montserrat Light" w:hAnsi="Montserrat Light"/>
          <w:noProof/>
          <w:lang w:val="ro-RO"/>
        </w:rPr>
        <w:t>ANDRAȘ SEBASTIAN-CLAUDIU</w:t>
      </w:r>
      <w:r w:rsidR="000D7864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6421B6CE" w:rsidR="003D3EAD" w:rsidRDefault="003D3EAD" w:rsidP="00A93F4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93F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123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93F4D">
        <w:rPr>
          <w:rFonts w:ascii="Montserrat Light" w:eastAsia="Times New Roman" w:hAnsi="Montserrat Light"/>
          <w:b/>
          <w:bCs/>
          <w:noProof/>
          <w:lang w:val="ro-RO" w:eastAsia="ro-RO"/>
        </w:rPr>
        <w:t>1  aprilie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85D"/>
    <w:rsid w:val="00640A03"/>
    <w:rsid w:val="00644351"/>
    <w:rsid w:val="0065566B"/>
    <w:rsid w:val="00655FF3"/>
    <w:rsid w:val="00663D1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8200B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93F4D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713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79</cp:revision>
  <cp:lastPrinted>2024-03-28T06:19:00Z</cp:lastPrinted>
  <dcterms:created xsi:type="dcterms:W3CDTF">2023-12-19T12:29:00Z</dcterms:created>
  <dcterms:modified xsi:type="dcterms:W3CDTF">2024-04-05T06:10:00Z</dcterms:modified>
</cp:coreProperties>
</file>