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6A43378E" w14:textId="785392FC" w:rsidR="00401BE7" w:rsidRPr="0074042B" w:rsidRDefault="00401BE7"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5E0BF20B" w:rsidR="00401BE7" w:rsidRPr="0074042B" w:rsidRDefault="008167FC"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EA7A04">
        <w:rPr>
          <w:rFonts w:ascii="Montserrat Light" w:hAnsi="Montserrat Light"/>
          <w:b/>
          <w:bCs/>
          <w:noProof/>
          <w:sz w:val="20"/>
          <w:szCs w:val="20"/>
          <w:lang w:val="ro-RO"/>
        </w:rPr>
        <w:t xml:space="preserve">259 </w:t>
      </w:r>
      <w:r w:rsidR="00401BE7" w:rsidRPr="0074042B">
        <w:rPr>
          <w:rFonts w:ascii="Montserrat Light" w:hAnsi="Montserrat Light"/>
          <w:b/>
          <w:bCs/>
          <w:noProof/>
          <w:sz w:val="20"/>
          <w:szCs w:val="20"/>
          <w:lang w:val="ro-RO"/>
        </w:rPr>
        <w:t>din</w:t>
      </w:r>
      <w:r w:rsidR="00EA7A04">
        <w:rPr>
          <w:rFonts w:ascii="Montserrat Light" w:hAnsi="Montserrat Light"/>
          <w:b/>
          <w:bCs/>
          <w:noProof/>
          <w:sz w:val="20"/>
          <w:szCs w:val="20"/>
          <w:lang w:val="ro-RO"/>
        </w:rPr>
        <w:t xml:space="preserve"> 23 iunie</w:t>
      </w:r>
      <w:r w:rsidR="00401BE7" w:rsidRPr="0074042B">
        <w:rPr>
          <w:rFonts w:ascii="Montserrat Light" w:hAnsi="Montserrat Light"/>
          <w:b/>
          <w:bCs/>
          <w:noProof/>
          <w:sz w:val="20"/>
          <w:szCs w:val="20"/>
          <w:lang w:val="ro-RO"/>
        </w:rPr>
        <w:t xml:space="preserve"> 202</w:t>
      </w:r>
      <w:r w:rsidR="0078619E">
        <w:rPr>
          <w:rFonts w:ascii="Montserrat Light" w:hAnsi="Montserrat Light"/>
          <w:b/>
          <w:bCs/>
          <w:noProof/>
          <w:sz w:val="20"/>
          <w:szCs w:val="20"/>
          <w:lang w:val="ro-RO"/>
        </w:rPr>
        <w:t>2</w:t>
      </w:r>
    </w:p>
    <w:p w14:paraId="488A475A" w14:textId="77777777" w:rsidR="00EA1333" w:rsidRPr="0074042B" w:rsidRDefault="00401BE7"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143EB9EB" w:rsidR="009C550C" w:rsidRDefault="00401BE7" w:rsidP="0078619E">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 xml:space="preserve">obiect </w:t>
      </w:r>
      <w:bookmarkEnd w:id="0"/>
      <w:r w:rsidR="008C2D57" w:rsidRPr="00CE2614">
        <w:rPr>
          <w:rStyle w:val="FontStyle17"/>
          <w:rFonts w:ascii="Montserrat Light" w:eastAsia="Times New Roman" w:hAnsi="Montserrat Light"/>
          <w:b/>
          <w:sz w:val="20"/>
          <w:szCs w:val="20"/>
          <w:lang w:val="ro-RO" w:eastAsia="ro-RO"/>
        </w:rPr>
        <w:t xml:space="preserve">Servicii de proiectare și asistență tehnică pentru realizarea documentațiilor </w:t>
      </w:r>
      <w:proofErr w:type="spellStart"/>
      <w:r w:rsidR="008C2D57" w:rsidRPr="00CE2614">
        <w:rPr>
          <w:rStyle w:val="FontStyle17"/>
          <w:rFonts w:ascii="Montserrat Light" w:eastAsia="Times New Roman" w:hAnsi="Montserrat Light"/>
          <w:b/>
          <w:sz w:val="20"/>
          <w:szCs w:val="20"/>
          <w:lang w:val="ro-RO" w:eastAsia="ro-RO"/>
        </w:rPr>
        <w:t>tehnico</w:t>
      </w:r>
      <w:proofErr w:type="spellEnd"/>
      <w:r w:rsidR="008C2D57" w:rsidRPr="00CE2614">
        <w:rPr>
          <w:rStyle w:val="FontStyle17"/>
          <w:rFonts w:ascii="Montserrat Light" w:eastAsia="Times New Roman" w:hAnsi="Montserrat Light"/>
          <w:b/>
          <w:sz w:val="20"/>
          <w:szCs w:val="20"/>
          <w:lang w:val="ro-RO" w:eastAsia="ro-RO"/>
        </w:rPr>
        <w:t xml:space="preserve">-economice </w:t>
      </w:r>
      <w:r w:rsidR="008C2D57">
        <w:rPr>
          <w:rStyle w:val="FontStyle17"/>
          <w:rFonts w:ascii="Montserrat Light" w:eastAsia="Times New Roman" w:hAnsi="Montserrat Light"/>
          <w:b/>
          <w:sz w:val="20"/>
          <w:szCs w:val="20"/>
          <w:lang w:val="ro-RO" w:eastAsia="ro-RO"/>
        </w:rPr>
        <w:t xml:space="preserve">  </w:t>
      </w:r>
      <w:r w:rsidR="008C2D57" w:rsidRPr="00CE2614">
        <w:rPr>
          <w:rStyle w:val="FontStyle17"/>
          <w:rFonts w:ascii="Montserrat Light" w:eastAsia="Times New Roman" w:hAnsi="Montserrat Light"/>
          <w:b/>
          <w:sz w:val="20"/>
          <w:szCs w:val="20"/>
          <w:lang w:val="ro-RO" w:eastAsia="ro-RO"/>
        </w:rPr>
        <w:t xml:space="preserve">necesare restaurării și conservării obiectivului de investiție </w:t>
      </w:r>
      <w:r w:rsidR="008C2D57" w:rsidRPr="00CE2614">
        <w:rPr>
          <w:rStyle w:val="FontStyle17"/>
          <w:rFonts w:ascii="Montserrat Light" w:eastAsia="Times New Roman" w:hAnsi="Montserrat Light"/>
          <w:b/>
          <w:i/>
          <w:iCs/>
          <w:sz w:val="20"/>
          <w:szCs w:val="20"/>
          <w:lang w:val="ro-RO" w:eastAsia="ro-RO"/>
        </w:rPr>
        <w:t>Muzeul Octavian Goga</w:t>
      </w:r>
    </w:p>
    <w:p w14:paraId="7D2707FC" w14:textId="77777777" w:rsidR="0074042B" w:rsidRPr="0074042B" w:rsidRDefault="0074042B" w:rsidP="0078619E">
      <w:pPr>
        <w:jc w:val="center"/>
        <w:rPr>
          <w:rFonts w:ascii="Montserrat Light" w:hAnsi="Montserrat Light"/>
          <w:noProof/>
          <w:sz w:val="20"/>
          <w:szCs w:val="20"/>
          <w:lang w:val="ro-RO"/>
        </w:rPr>
      </w:pPr>
    </w:p>
    <w:p w14:paraId="723279FF" w14:textId="77777777" w:rsidR="00401BE7" w:rsidRPr="0074042B" w:rsidRDefault="00401BE7" w:rsidP="0078619E">
      <w:pPr>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78619E">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25EB1205" w:rsidR="00F10B9D" w:rsidRPr="0074042B" w:rsidRDefault="00401BE7" w:rsidP="0078619E">
      <w:pPr>
        <w:spacing w:after="240"/>
        <w:ind w:right="-57"/>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8C2D57" w:rsidRPr="003F7CF8">
        <w:rPr>
          <w:rFonts w:ascii="Montserrat Light" w:hAnsi="Montserrat Light"/>
          <w:noProof/>
          <w:sz w:val="20"/>
          <w:szCs w:val="20"/>
          <w:lang w:val="ro-RO"/>
        </w:rPr>
        <w:t>25528</w:t>
      </w:r>
      <w:r w:rsidR="008C2D57" w:rsidRPr="0074042B">
        <w:rPr>
          <w:rFonts w:ascii="Montserrat Light" w:hAnsi="Montserrat Light"/>
          <w:noProof/>
          <w:sz w:val="20"/>
          <w:szCs w:val="20"/>
          <w:lang w:val="ro-RO"/>
        </w:rPr>
        <w:t xml:space="preserve"> / </w:t>
      </w:r>
      <w:r w:rsidR="008C2D57">
        <w:rPr>
          <w:rFonts w:ascii="Montserrat Light" w:hAnsi="Montserrat Light"/>
          <w:noProof/>
          <w:sz w:val="20"/>
          <w:szCs w:val="20"/>
          <w:lang w:val="ro-RO"/>
        </w:rPr>
        <w:t>23</w:t>
      </w:r>
      <w:r w:rsidR="008C2D57" w:rsidRPr="0074042B">
        <w:rPr>
          <w:rFonts w:ascii="Montserrat Light" w:hAnsi="Montserrat Light"/>
          <w:noProof/>
          <w:sz w:val="20"/>
          <w:szCs w:val="20"/>
          <w:lang w:val="ro-RO"/>
        </w:rPr>
        <w:t>.</w:t>
      </w:r>
      <w:r w:rsidR="008C2D57">
        <w:rPr>
          <w:rFonts w:ascii="Montserrat Light" w:hAnsi="Montserrat Light"/>
          <w:noProof/>
          <w:sz w:val="20"/>
          <w:szCs w:val="20"/>
          <w:lang w:val="ro-RO"/>
        </w:rPr>
        <w:t>06</w:t>
      </w:r>
      <w:r w:rsidR="008C2D57" w:rsidRPr="0074042B">
        <w:rPr>
          <w:rFonts w:ascii="Montserrat Light" w:hAnsi="Montserrat Light"/>
          <w:noProof/>
          <w:sz w:val="20"/>
          <w:szCs w:val="20"/>
          <w:lang w:val="ro-RO"/>
        </w:rPr>
        <w:t>.202</w:t>
      </w:r>
      <w:r w:rsidR="008C2D57">
        <w:rPr>
          <w:rFonts w:ascii="Montserrat Light" w:hAnsi="Montserrat Light"/>
          <w:noProof/>
          <w:sz w:val="20"/>
          <w:szCs w:val="20"/>
          <w:lang w:val="ro-RO"/>
        </w:rPr>
        <w:t>2</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8C2D57" w:rsidRPr="008C2D57">
        <w:rPr>
          <w:rFonts w:ascii="Montserrat Light" w:hAnsi="Montserrat Light"/>
          <w:i/>
          <w:iCs/>
          <w:noProof/>
          <w:sz w:val="20"/>
          <w:szCs w:val="20"/>
          <w:lang w:val="ro-RO"/>
        </w:rPr>
        <w:t>Servicii de proiectare și asistență tehnică pentru realizarea documentațiilor tehnico-economice   necesare restaurării și conservării obiectivului de investiție Muzeul Octavian Goga</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78619E">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5043476B" w14:textId="2E067629" w:rsidR="0078619E" w:rsidRPr="0074042B" w:rsidRDefault="0078619E" w:rsidP="0078619E">
      <w:pPr>
        <w:pStyle w:val="Corptext"/>
        <w:numPr>
          <w:ilvl w:val="0"/>
          <w:numId w:val="1"/>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191 alin. (1) lit. </w:t>
      </w:r>
      <w:r>
        <w:rPr>
          <w:rFonts w:ascii="Montserrat Light" w:eastAsia="Arial" w:hAnsi="Montserrat Light" w:cs="Arial"/>
          <w:noProof/>
          <w:sz w:val="20"/>
          <w:szCs w:val="20"/>
          <w:lang w:eastAsia="en-US"/>
        </w:rPr>
        <w:t xml:space="preserve">c) </w:t>
      </w:r>
      <w:r w:rsidRPr="0074042B">
        <w:rPr>
          <w:rFonts w:ascii="Montserrat Light" w:eastAsia="Arial" w:hAnsi="Montserrat Light" w:cs="Arial"/>
          <w:noProof/>
          <w:sz w:val="20"/>
          <w:szCs w:val="20"/>
          <w:lang w:eastAsia="en-US"/>
        </w:rPr>
        <w:t>și alin. (4) lit. a) din O.U.G. nr. 57/2019 privind Codul administrativ, cu modificările și completările ulterioare;</w:t>
      </w:r>
    </w:p>
    <w:p w14:paraId="7387112E" w14:textId="77777777" w:rsidR="00401BE7" w:rsidRPr="0074042B" w:rsidRDefault="00401BE7" w:rsidP="0078619E">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5D4042DA" w:rsidR="00401BE7" w:rsidRPr="0074042B" w:rsidRDefault="00401BE7" w:rsidP="0078619E">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4D5B1D" w:rsidRPr="0074042B">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78619E">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78619E">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78619E">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78619E">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78619E">
      <w:pPr>
        <w:ind w:right="56"/>
        <w:jc w:val="center"/>
        <w:rPr>
          <w:rFonts w:ascii="Montserrat Light" w:hAnsi="Montserrat Light"/>
          <w:noProof/>
          <w:sz w:val="20"/>
          <w:szCs w:val="20"/>
          <w:lang w:val="ro-RO"/>
        </w:rPr>
      </w:pPr>
    </w:p>
    <w:p w14:paraId="0954A93D" w14:textId="57BA7661" w:rsidR="00EA1333" w:rsidRPr="0074042B" w:rsidRDefault="00401BE7" w:rsidP="0078619E">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8C2D57" w:rsidRPr="008C2D57">
        <w:rPr>
          <w:rFonts w:ascii="Montserrat Light" w:hAnsi="Montserrat Light"/>
          <w:i/>
          <w:iCs/>
          <w:noProof/>
          <w:sz w:val="20"/>
          <w:szCs w:val="20"/>
          <w:lang w:val="ro-RO"/>
        </w:rPr>
        <w:t>Servicii de proiectare și asistență tehnică pentru realizarea documentațiilor tehnico-economice   necesare restaurării și conservării obiectivului de investiție Muzeul Octavian Goga</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78619E">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78619E">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AA95D63" w:rsidR="00401BE7"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Dom</w:t>
      </w:r>
      <w:r w:rsidR="008C2D57">
        <w:rPr>
          <w:rFonts w:ascii="Montserrat Light" w:hAnsi="Montserrat Light"/>
          <w:noProof/>
          <w:sz w:val="20"/>
          <w:szCs w:val="20"/>
          <w:lang w:val="ro-RO"/>
        </w:rPr>
        <w:t>n</w:t>
      </w:r>
      <w:r w:rsidR="0078619E">
        <w:rPr>
          <w:rFonts w:ascii="Montserrat Light" w:hAnsi="Montserrat Light"/>
          <w:noProof/>
          <w:sz w:val="20"/>
          <w:szCs w:val="20"/>
          <w:lang w:val="ro-RO"/>
        </w:rPr>
        <w:t>ul</w:t>
      </w:r>
      <w:r w:rsidRPr="0074042B">
        <w:rPr>
          <w:rFonts w:ascii="Montserrat Light" w:hAnsi="Montserrat Light"/>
          <w:noProof/>
          <w:sz w:val="20"/>
          <w:szCs w:val="20"/>
          <w:lang w:val="ro-RO"/>
        </w:rPr>
        <w:t xml:space="preserve"> </w:t>
      </w:r>
      <w:r w:rsidR="0078619E">
        <w:rPr>
          <w:rFonts w:ascii="Montserrat Light" w:eastAsia="Calibri" w:hAnsi="Montserrat Light" w:cs="Cambria"/>
          <w:b/>
          <w:bCs/>
          <w:noProof/>
          <w:sz w:val="20"/>
          <w:szCs w:val="20"/>
          <w:lang w:val="ro-RO"/>
        </w:rPr>
        <w:t>Sebastian Pavel</w:t>
      </w:r>
      <w:r w:rsidR="004D5B1D" w:rsidRPr="0074042B">
        <w:rPr>
          <w:rFonts w:ascii="Montserrat Light" w:eastAsia="Calibri" w:hAnsi="Montserrat Light" w:cs="Cambria"/>
          <w:b/>
          <w:bCs/>
          <w:noProof/>
          <w:sz w:val="20"/>
          <w:szCs w:val="20"/>
          <w:lang w:val="ro-RO"/>
        </w:rPr>
        <w:t xml:space="preserve"> </w:t>
      </w:r>
      <w:r w:rsidR="004D5B1D" w:rsidRPr="0074042B">
        <w:rPr>
          <w:rFonts w:ascii="Montserrat Light" w:eastAsia="Calibri" w:hAnsi="Montserrat Light" w:cs="Cambria"/>
          <w:noProof/>
          <w:sz w:val="20"/>
          <w:szCs w:val="20"/>
          <w:lang w:val="ro-RO"/>
        </w:rPr>
        <w:t xml:space="preserve">- Consilier </w:t>
      </w:r>
      <w:r w:rsidR="0078619E">
        <w:rPr>
          <w:rFonts w:ascii="Montserrat Light" w:eastAsia="Calibri" w:hAnsi="Montserrat Light" w:cs="Cambria"/>
          <w:noProof/>
          <w:sz w:val="20"/>
          <w:szCs w:val="20"/>
          <w:lang w:val="ro-RO"/>
        </w:rPr>
        <w:t xml:space="preserve">achiziții publice </w:t>
      </w:r>
      <w:r w:rsidR="004D5B1D" w:rsidRPr="0074042B">
        <w:rPr>
          <w:rFonts w:ascii="Montserrat Light" w:eastAsia="Calibri" w:hAnsi="Montserrat Light" w:cs="Cambria"/>
          <w:noProof/>
          <w:sz w:val="20"/>
          <w:szCs w:val="20"/>
          <w:lang w:val="ro-RO"/>
        </w:rPr>
        <w:t xml:space="preserve">– Serviciul </w:t>
      </w:r>
      <w:r w:rsidR="0078619E">
        <w:rPr>
          <w:rFonts w:ascii="Montserrat Light" w:eastAsia="Calibri" w:hAnsi="Montserrat Light" w:cs="Cambria"/>
          <w:noProof/>
          <w:sz w:val="20"/>
          <w:szCs w:val="20"/>
          <w:lang w:val="ro-RO"/>
        </w:rPr>
        <w:t xml:space="preserve">Lucrări și Achiziții Publice - </w:t>
      </w:r>
      <w:r w:rsidR="004D5B1D" w:rsidRPr="0074042B">
        <w:rPr>
          <w:rFonts w:ascii="Montserrat Light" w:eastAsia="Calibri" w:hAnsi="Montserrat Light" w:cs="Cambria"/>
          <w:noProof/>
          <w:sz w:val="20"/>
          <w:szCs w:val="20"/>
          <w:lang w:val="ro-RO"/>
        </w:rPr>
        <w:t>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28BDC51" w:rsidR="00401BE7" w:rsidRPr="0074042B" w:rsidRDefault="00401BE7" w:rsidP="0078619E">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F854D3">
        <w:rPr>
          <w:rFonts w:ascii="Montserrat Light" w:hAnsi="Montserrat Light"/>
          <w:noProof/>
          <w:sz w:val="20"/>
          <w:szCs w:val="20"/>
          <w:lang w:val="ro-RO"/>
        </w:rPr>
        <w:t>poșta electronică</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78619E">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78619E">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78619E">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78619E">
      <w:pPr>
        <w:autoSpaceDE w:val="0"/>
        <w:autoSpaceDN w:val="0"/>
        <w:adjustRightInd w:val="0"/>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78619E">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78619E">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78619E">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78619E">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78619E">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78619E">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78619E">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811D095" w14:textId="77777777" w:rsidR="0074042B" w:rsidRDefault="0074042B"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2C57B11D"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EA7A04">
        <w:rPr>
          <w:rFonts w:ascii="Montserrat Light" w:eastAsia="Times New Roman" w:hAnsi="Montserrat Light" w:cs="Cambria"/>
          <w:b/>
          <w:bCs/>
          <w:noProof/>
          <w:sz w:val="20"/>
          <w:szCs w:val="20"/>
          <w:lang w:val="ro-RO"/>
        </w:rPr>
        <w:t xml:space="preserve"> 259 </w:t>
      </w:r>
      <w:r w:rsidRPr="0074042B">
        <w:rPr>
          <w:rFonts w:ascii="Montserrat Light" w:eastAsia="Times New Roman" w:hAnsi="Montserrat Light" w:cs="Cambria"/>
          <w:b/>
          <w:bCs/>
          <w:noProof/>
          <w:sz w:val="20"/>
          <w:szCs w:val="20"/>
          <w:lang w:val="ro-RO"/>
        </w:rPr>
        <w:t>/</w:t>
      </w:r>
      <w:r w:rsidR="00EA7A04">
        <w:rPr>
          <w:rFonts w:ascii="Montserrat Light" w:eastAsia="Times New Roman" w:hAnsi="Montserrat Light" w:cs="Cambria"/>
          <w:b/>
          <w:bCs/>
          <w:noProof/>
          <w:sz w:val="20"/>
          <w:szCs w:val="20"/>
          <w:lang w:val="ro-RO"/>
        </w:rPr>
        <w:t xml:space="preserve"> 23 iunie </w:t>
      </w:r>
      <w:r w:rsidRPr="0074042B">
        <w:rPr>
          <w:rFonts w:ascii="Montserrat Light" w:eastAsia="Times New Roman" w:hAnsi="Montserrat Light" w:cs="Cambria"/>
          <w:b/>
          <w:bCs/>
          <w:noProof/>
          <w:sz w:val="20"/>
          <w:szCs w:val="20"/>
          <w:lang w:val="ro-RO"/>
        </w:rPr>
        <w:t>202</w:t>
      </w:r>
      <w:r w:rsidR="003F7CF8">
        <w:rPr>
          <w:rFonts w:ascii="Montserrat Light" w:eastAsia="Times New Roman" w:hAnsi="Montserrat Light" w:cs="Cambria"/>
          <w:b/>
          <w:bCs/>
          <w:noProof/>
          <w:sz w:val="20"/>
          <w:szCs w:val="20"/>
          <w:lang w:val="ro-RO"/>
        </w:rPr>
        <w:t>2</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083BDDF2" w14:textId="77777777" w:rsidR="008C2D57" w:rsidRDefault="008C2D57" w:rsidP="008C2D57">
      <w:pPr>
        <w:jc w:val="center"/>
        <w:rPr>
          <w:rFonts w:ascii="Montserrat Light" w:eastAsia="Times New Roman" w:hAnsi="Montserrat Light" w:cs="Cambria"/>
          <w:b/>
          <w:noProof/>
          <w:sz w:val="20"/>
          <w:szCs w:val="20"/>
          <w:lang w:val="ro-RO"/>
        </w:rPr>
      </w:pPr>
    </w:p>
    <w:p w14:paraId="3034E3FB" w14:textId="02B8D7CF" w:rsidR="003F21E0" w:rsidRPr="0074042B" w:rsidRDefault="00401BE7" w:rsidP="008C2D57">
      <w:pPr>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14C82D38" w14:textId="0B94E5D5" w:rsidR="003F21E0" w:rsidRPr="0074042B" w:rsidRDefault="003F21E0" w:rsidP="008C2D57">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r w:rsidR="00776AC0" w:rsidRPr="00CE2614">
        <w:rPr>
          <w:rStyle w:val="FontStyle17"/>
          <w:rFonts w:ascii="Montserrat Light" w:eastAsia="Times New Roman" w:hAnsi="Montserrat Light"/>
          <w:b/>
          <w:sz w:val="20"/>
          <w:szCs w:val="20"/>
          <w:lang w:val="ro-RO" w:eastAsia="ro-RO"/>
        </w:rPr>
        <w:t xml:space="preserve">Servicii de proiectare și asistență tehnică pentru realizarea documentațiilor </w:t>
      </w:r>
      <w:proofErr w:type="spellStart"/>
      <w:r w:rsidR="00776AC0" w:rsidRPr="00CE2614">
        <w:rPr>
          <w:rStyle w:val="FontStyle17"/>
          <w:rFonts w:ascii="Montserrat Light" w:eastAsia="Times New Roman" w:hAnsi="Montserrat Light"/>
          <w:b/>
          <w:sz w:val="20"/>
          <w:szCs w:val="20"/>
          <w:lang w:val="ro-RO" w:eastAsia="ro-RO"/>
        </w:rPr>
        <w:t>tehnico</w:t>
      </w:r>
      <w:proofErr w:type="spellEnd"/>
      <w:r w:rsidR="00776AC0" w:rsidRPr="00CE2614">
        <w:rPr>
          <w:rStyle w:val="FontStyle17"/>
          <w:rFonts w:ascii="Montserrat Light" w:eastAsia="Times New Roman" w:hAnsi="Montserrat Light"/>
          <w:b/>
          <w:sz w:val="20"/>
          <w:szCs w:val="20"/>
          <w:lang w:val="ro-RO" w:eastAsia="ro-RO"/>
        </w:rPr>
        <w:t xml:space="preserve">-economice </w:t>
      </w:r>
      <w:r w:rsidR="00776AC0">
        <w:rPr>
          <w:rStyle w:val="FontStyle17"/>
          <w:rFonts w:ascii="Montserrat Light" w:eastAsia="Times New Roman" w:hAnsi="Montserrat Light"/>
          <w:b/>
          <w:sz w:val="20"/>
          <w:szCs w:val="20"/>
          <w:lang w:val="ro-RO" w:eastAsia="ro-RO"/>
        </w:rPr>
        <w:t xml:space="preserve">  </w:t>
      </w:r>
      <w:r w:rsidR="00776AC0" w:rsidRPr="00CE2614">
        <w:rPr>
          <w:rStyle w:val="FontStyle17"/>
          <w:rFonts w:ascii="Montserrat Light" w:eastAsia="Times New Roman" w:hAnsi="Montserrat Light"/>
          <w:b/>
          <w:sz w:val="20"/>
          <w:szCs w:val="20"/>
          <w:lang w:val="ro-RO" w:eastAsia="ro-RO"/>
        </w:rPr>
        <w:t xml:space="preserve">necesare restaurării și conservării obiectivului de investiție </w:t>
      </w:r>
      <w:r w:rsidR="00776AC0" w:rsidRPr="00CE2614">
        <w:rPr>
          <w:rStyle w:val="FontStyle17"/>
          <w:rFonts w:ascii="Montserrat Light" w:eastAsia="Times New Roman" w:hAnsi="Montserrat Light"/>
          <w:b/>
          <w:i/>
          <w:iCs/>
          <w:sz w:val="20"/>
          <w:szCs w:val="20"/>
          <w:lang w:val="ro-RO" w:eastAsia="ro-RO"/>
        </w:rPr>
        <w:t>Muzeul Octavian Goga</w:t>
      </w:r>
      <w:bookmarkEnd w:id="3"/>
    </w:p>
    <w:p w14:paraId="62F5D5E7" w14:textId="7BBE33CD" w:rsidR="00401BE7" w:rsidRDefault="00401BE7" w:rsidP="008C2D57">
      <w:pPr>
        <w:autoSpaceDE w:val="0"/>
        <w:autoSpaceDN w:val="0"/>
        <w:adjustRightInd w:val="0"/>
        <w:rPr>
          <w:rFonts w:ascii="Montserrat Light" w:eastAsia="Times New Roman" w:hAnsi="Montserrat Light" w:cs="Cambria"/>
          <w:noProof/>
          <w:color w:val="FF0000"/>
          <w:sz w:val="20"/>
          <w:szCs w:val="20"/>
          <w:highlight w:val="yellow"/>
          <w:lang w:val="ro-RO"/>
        </w:rPr>
      </w:pPr>
    </w:p>
    <w:p w14:paraId="4AD63AB8" w14:textId="77777777" w:rsidR="008C2D57" w:rsidRPr="0074042B" w:rsidRDefault="008C2D57" w:rsidP="008C2D57">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8C2D5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8C2D5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8C2D57">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8C2D57">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8C2D5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8C2D5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8C2D57">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8C2D57">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8C2D57">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C93CB91"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Lavinia Botezan</w:t>
            </w:r>
          </w:p>
        </w:tc>
        <w:tc>
          <w:tcPr>
            <w:tcW w:w="1762" w:type="dxa"/>
            <w:shd w:val="clear" w:color="auto" w:fill="auto"/>
            <w:vAlign w:val="center"/>
          </w:tcPr>
          <w:p w14:paraId="3A95508B" w14:textId="16B41C0F"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p>
        </w:tc>
        <w:tc>
          <w:tcPr>
            <w:tcW w:w="2630" w:type="dxa"/>
            <w:shd w:val="clear" w:color="auto" w:fill="auto"/>
            <w:vAlign w:val="center"/>
          </w:tcPr>
          <w:p w14:paraId="0D3FB2BA" w14:textId="5B0A1474"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5FB82EF5"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09044DC6"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Diana Coman</w:t>
            </w:r>
          </w:p>
        </w:tc>
        <w:tc>
          <w:tcPr>
            <w:tcW w:w="1762" w:type="dxa"/>
            <w:shd w:val="clear" w:color="auto" w:fill="auto"/>
            <w:vAlign w:val="center"/>
          </w:tcPr>
          <w:p w14:paraId="26D026B4" w14:textId="0EF24918"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sz w:val="20"/>
                <w:szCs w:val="20"/>
              </w:rPr>
              <w:t>Șef</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Serviciu</w:t>
            </w:r>
            <w:proofErr w:type="spellEnd"/>
            <w:r w:rsidR="00BC689B" w:rsidRPr="0074042B">
              <w:rPr>
                <w:rFonts w:ascii="Montserrat Light" w:eastAsia="Calibri" w:hAnsi="Montserrat Light"/>
                <w:sz w:val="20"/>
                <w:szCs w:val="20"/>
              </w:rPr>
              <w:t xml:space="preserve"> </w:t>
            </w:r>
          </w:p>
        </w:tc>
        <w:tc>
          <w:tcPr>
            <w:tcW w:w="2630" w:type="dxa"/>
            <w:shd w:val="clear" w:color="auto" w:fill="auto"/>
            <w:vAlign w:val="center"/>
          </w:tcPr>
          <w:p w14:paraId="1A69A162"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6160E5D8" w14:textId="72564E68"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BC689B" w:rsidRPr="0074042B" w14:paraId="0FEDAF70" w14:textId="77777777" w:rsidTr="00AE5032">
        <w:trPr>
          <w:trHeight w:val="980"/>
          <w:jc w:val="center"/>
        </w:trPr>
        <w:tc>
          <w:tcPr>
            <w:tcW w:w="540" w:type="dxa"/>
            <w:shd w:val="clear" w:color="auto" w:fill="auto"/>
            <w:vAlign w:val="center"/>
          </w:tcPr>
          <w:p w14:paraId="0E6D1A29"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56C5968E"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Andra Olaru</w:t>
            </w:r>
          </w:p>
        </w:tc>
        <w:tc>
          <w:tcPr>
            <w:tcW w:w="1762" w:type="dxa"/>
            <w:shd w:val="clear" w:color="auto" w:fill="auto"/>
            <w:vAlign w:val="center"/>
          </w:tcPr>
          <w:p w14:paraId="50F43751" w14:textId="571F2B41"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sz w:val="20"/>
                <w:szCs w:val="20"/>
              </w:rPr>
              <w:t>Consilier</w:t>
            </w:r>
            <w:proofErr w:type="spellEnd"/>
            <w:r>
              <w:rPr>
                <w:rFonts w:ascii="Montserrat Light" w:eastAsia="Calibri" w:hAnsi="Montserrat Light"/>
                <w:sz w:val="20"/>
                <w:szCs w:val="20"/>
              </w:rPr>
              <w:t xml:space="preserve"> Juridic</w:t>
            </w:r>
          </w:p>
        </w:tc>
        <w:tc>
          <w:tcPr>
            <w:tcW w:w="2630" w:type="dxa"/>
            <w:shd w:val="clear" w:color="auto" w:fill="auto"/>
            <w:vAlign w:val="center"/>
          </w:tcPr>
          <w:p w14:paraId="43FAF618" w14:textId="3F820AA6"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0DBFBE21" w14:textId="77777777" w:rsidR="00BC689B" w:rsidRPr="0074042B" w:rsidRDefault="00BC689B" w:rsidP="008C2D57">
            <w:pPr>
              <w:autoSpaceDE w:val="0"/>
              <w:autoSpaceDN w:val="0"/>
              <w:adjustRightInd w:val="0"/>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551AA3F6" w14:textId="77777777" w:rsidTr="00AE5032">
        <w:trPr>
          <w:trHeight w:val="686"/>
          <w:jc w:val="center"/>
        </w:trPr>
        <w:tc>
          <w:tcPr>
            <w:tcW w:w="540" w:type="dxa"/>
            <w:shd w:val="clear" w:color="auto" w:fill="auto"/>
            <w:vAlign w:val="center"/>
          </w:tcPr>
          <w:p w14:paraId="2C701F0D"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40FFCB29"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69A827AB" w14:textId="3DF5EA48"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b/>
                <w:bCs/>
                <w:sz w:val="20"/>
                <w:szCs w:val="20"/>
              </w:rPr>
              <w:t>Sebastian Pavel</w:t>
            </w:r>
          </w:p>
        </w:tc>
        <w:tc>
          <w:tcPr>
            <w:tcW w:w="1762" w:type="dxa"/>
            <w:shd w:val="clear" w:color="auto" w:fill="auto"/>
            <w:vAlign w:val="center"/>
          </w:tcPr>
          <w:p w14:paraId="7306C267" w14:textId="408405C8"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achiziții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publice</w:t>
            </w:r>
            <w:proofErr w:type="spellEnd"/>
          </w:p>
        </w:tc>
        <w:tc>
          <w:tcPr>
            <w:tcW w:w="2630" w:type="dxa"/>
            <w:shd w:val="clear" w:color="auto" w:fill="auto"/>
            <w:vAlign w:val="center"/>
          </w:tcPr>
          <w:p w14:paraId="655CF036" w14:textId="2DDD0033"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39783F21" w14:textId="59462069"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71F1C772" w14:textId="77777777" w:rsidTr="00AE5032">
        <w:trPr>
          <w:trHeight w:val="932"/>
          <w:jc w:val="center"/>
        </w:trPr>
        <w:tc>
          <w:tcPr>
            <w:tcW w:w="540" w:type="dxa"/>
            <w:shd w:val="clear" w:color="auto" w:fill="auto"/>
            <w:vAlign w:val="center"/>
          </w:tcPr>
          <w:p w14:paraId="7A10FF70" w14:textId="77777777"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176C3634"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2CAD858" w14:textId="27A9C388"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 xml:space="preserve">Alin-Cristian </w:t>
            </w:r>
            <w:proofErr w:type="spellStart"/>
            <w:r>
              <w:rPr>
                <w:rFonts w:ascii="Montserrat Light" w:eastAsia="Calibri" w:hAnsi="Montserrat Light"/>
                <w:b/>
                <w:bCs/>
                <w:sz w:val="20"/>
                <w:szCs w:val="20"/>
                <w:lang w:val="ro-RO"/>
              </w:rPr>
              <w:t>Mnerțan</w:t>
            </w:r>
            <w:proofErr w:type="spellEnd"/>
          </w:p>
        </w:tc>
        <w:tc>
          <w:tcPr>
            <w:tcW w:w="1762" w:type="dxa"/>
            <w:shd w:val="clear" w:color="auto" w:fill="auto"/>
            <w:vAlign w:val="center"/>
          </w:tcPr>
          <w:p w14:paraId="3ADA5959" w14:textId="533412E2"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sz w:val="20"/>
                <w:szCs w:val="20"/>
              </w:rPr>
              <w:t>Consilier</w:t>
            </w:r>
            <w:proofErr w:type="spellEnd"/>
            <w:r>
              <w:rPr>
                <w:rFonts w:ascii="Montserrat Light" w:eastAsia="Calibri" w:hAnsi="Montserrat Light"/>
                <w:sz w:val="20"/>
                <w:szCs w:val="20"/>
              </w:rPr>
              <w:t xml:space="preserve"> </w:t>
            </w:r>
          </w:p>
        </w:tc>
        <w:tc>
          <w:tcPr>
            <w:tcW w:w="2630" w:type="dxa"/>
            <w:shd w:val="clear" w:color="auto" w:fill="auto"/>
            <w:vAlign w:val="center"/>
          </w:tcPr>
          <w:p w14:paraId="65A279B5" w14:textId="4A5FAB1B" w:rsidR="00BC689B"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25240573" w14:textId="3EAD1A59" w:rsidR="00BC689B" w:rsidRPr="0074042B" w:rsidRDefault="00BC689B"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AE5032">
        <w:trPr>
          <w:trHeight w:val="686"/>
          <w:jc w:val="center"/>
        </w:trPr>
        <w:tc>
          <w:tcPr>
            <w:tcW w:w="540" w:type="dxa"/>
            <w:shd w:val="clear" w:color="auto" w:fill="auto"/>
            <w:vAlign w:val="center"/>
          </w:tcPr>
          <w:p w14:paraId="314F81BD" w14:textId="2D682ECD" w:rsidR="00BC689B" w:rsidRPr="0074042B" w:rsidRDefault="00BC689B" w:rsidP="008C2D57">
            <w:pPr>
              <w:autoSpaceDE w:val="0"/>
              <w:autoSpaceDN w:val="0"/>
              <w:adjustRightInd w:val="0"/>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8C2D5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76C3E798" w:rsidR="00BC689B" w:rsidRPr="0074042B" w:rsidRDefault="003F7CF8" w:rsidP="008C2D57">
            <w:pPr>
              <w:autoSpaceDE w:val="0"/>
              <w:autoSpaceDN w:val="0"/>
              <w:adjustRightInd w:val="0"/>
              <w:contextualSpacing/>
              <w:jc w:val="center"/>
              <w:rPr>
                <w:rFonts w:ascii="Montserrat Light" w:eastAsia="Calibri" w:hAnsi="Montserrat Light"/>
                <w:b/>
                <w:bCs/>
                <w:sz w:val="20"/>
                <w:szCs w:val="20"/>
              </w:rPr>
            </w:pPr>
            <w:r w:rsidRPr="0074042B">
              <w:rPr>
                <w:rFonts w:ascii="Montserrat Light" w:eastAsia="Calibri" w:hAnsi="Montserrat Light"/>
                <w:b/>
                <w:bCs/>
                <w:sz w:val="20"/>
                <w:szCs w:val="20"/>
                <w:lang w:val="ro-RO"/>
              </w:rPr>
              <w:t>Niculina-Aurelia Rad</w:t>
            </w:r>
          </w:p>
        </w:tc>
        <w:tc>
          <w:tcPr>
            <w:tcW w:w="1762" w:type="dxa"/>
            <w:shd w:val="clear" w:color="auto" w:fill="auto"/>
            <w:vAlign w:val="center"/>
          </w:tcPr>
          <w:p w14:paraId="0DBB950E" w14:textId="5A934761" w:rsidR="00BC689B" w:rsidRPr="0074042B" w:rsidRDefault="00BC689B"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051F99F" w14:textId="5F263FFC" w:rsidR="00BC689B" w:rsidRPr="0074042B" w:rsidRDefault="00BC689B"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Managementul</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Proiectelor</w:t>
            </w:r>
            <w:proofErr w:type="spellEnd"/>
          </w:p>
        </w:tc>
        <w:tc>
          <w:tcPr>
            <w:tcW w:w="1728" w:type="dxa"/>
            <w:shd w:val="clear" w:color="auto" w:fill="auto"/>
            <w:vAlign w:val="center"/>
          </w:tcPr>
          <w:p w14:paraId="13E24A2A" w14:textId="59718807" w:rsidR="00BC689B" w:rsidRPr="0074042B" w:rsidRDefault="00BC689B" w:rsidP="008C2D57">
            <w:pPr>
              <w:autoSpaceDE w:val="0"/>
              <w:autoSpaceDN w:val="0"/>
              <w:adjustRightInd w:val="0"/>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AE5032">
        <w:trPr>
          <w:trHeight w:val="686"/>
          <w:jc w:val="center"/>
        </w:trPr>
        <w:tc>
          <w:tcPr>
            <w:tcW w:w="540" w:type="dxa"/>
            <w:shd w:val="clear" w:color="auto" w:fill="auto"/>
            <w:vAlign w:val="center"/>
          </w:tcPr>
          <w:p w14:paraId="2F08F1F8" w14:textId="10D83402" w:rsidR="00BC689B" w:rsidRPr="0074042B" w:rsidRDefault="00BC689B" w:rsidP="008C2D57">
            <w:pPr>
              <w:autoSpaceDE w:val="0"/>
              <w:autoSpaceDN w:val="0"/>
              <w:adjustRightInd w:val="0"/>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A2139E6" w:rsidR="00BC689B" w:rsidRPr="0074042B" w:rsidRDefault="00BC689B" w:rsidP="008C2D5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1FFD475B" w:rsidR="00BC689B" w:rsidRPr="0074042B" w:rsidRDefault="003F7CF8" w:rsidP="008C2D5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Mihaela Tripon</w:t>
            </w:r>
          </w:p>
        </w:tc>
        <w:tc>
          <w:tcPr>
            <w:tcW w:w="1762" w:type="dxa"/>
            <w:shd w:val="clear" w:color="auto" w:fill="auto"/>
            <w:vAlign w:val="center"/>
          </w:tcPr>
          <w:p w14:paraId="1C4D9E24" w14:textId="07B30A4B" w:rsidR="00BC689B" w:rsidRPr="0074042B" w:rsidRDefault="00BC689B"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68B87E8D" w14:textId="7A9EA407" w:rsidR="00BC689B" w:rsidRPr="0074042B" w:rsidRDefault="00BC689B"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Generală</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Buget</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Finanțe</w:t>
            </w:r>
            <w:proofErr w:type="spellEnd"/>
            <w:r w:rsidRPr="0074042B">
              <w:rPr>
                <w:rFonts w:ascii="Montserrat Light" w:eastAsia="Calibri" w:hAnsi="Montserrat Light"/>
                <w:sz w:val="20"/>
                <w:szCs w:val="20"/>
              </w:rPr>
              <w:t xml:space="preserve">, Resurse </w:t>
            </w:r>
            <w:proofErr w:type="spellStart"/>
            <w:r w:rsidRPr="0074042B">
              <w:rPr>
                <w:rFonts w:ascii="Montserrat Light" w:eastAsia="Calibri" w:hAnsi="Montserrat Light"/>
                <w:sz w:val="20"/>
                <w:szCs w:val="20"/>
              </w:rPr>
              <w:t>Umane</w:t>
            </w:r>
            <w:proofErr w:type="spellEnd"/>
            <w:r w:rsidRPr="0074042B">
              <w:rPr>
                <w:rFonts w:ascii="Montserrat Light" w:eastAsia="Calibri" w:hAnsi="Montserrat Light"/>
                <w:sz w:val="20"/>
                <w:szCs w:val="20"/>
              </w:rPr>
              <w:t xml:space="preserve"> /Serviciul </w:t>
            </w:r>
            <w:proofErr w:type="spellStart"/>
            <w:r w:rsidRPr="0074042B">
              <w:rPr>
                <w:rFonts w:ascii="Montserrat Light" w:eastAsia="Calibri" w:hAnsi="Montserrat Light"/>
                <w:sz w:val="20"/>
                <w:szCs w:val="20"/>
              </w:rPr>
              <w:t>Financiar-Contabil</w:t>
            </w:r>
            <w:proofErr w:type="spellEnd"/>
          </w:p>
        </w:tc>
        <w:tc>
          <w:tcPr>
            <w:tcW w:w="1728" w:type="dxa"/>
            <w:shd w:val="clear" w:color="auto" w:fill="auto"/>
            <w:vAlign w:val="center"/>
          </w:tcPr>
          <w:p w14:paraId="08DBDF43" w14:textId="33079701" w:rsidR="00BC689B" w:rsidRPr="0074042B" w:rsidRDefault="00BC689B" w:rsidP="008C2D57">
            <w:pPr>
              <w:autoSpaceDE w:val="0"/>
              <w:autoSpaceDN w:val="0"/>
              <w:adjustRightInd w:val="0"/>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r w:rsidR="003F7CF8" w:rsidRPr="0074042B" w14:paraId="4E07948A" w14:textId="77777777" w:rsidTr="00AE5032">
        <w:trPr>
          <w:trHeight w:val="686"/>
          <w:jc w:val="center"/>
        </w:trPr>
        <w:tc>
          <w:tcPr>
            <w:tcW w:w="540" w:type="dxa"/>
            <w:shd w:val="clear" w:color="auto" w:fill="auto"/>
            <w:vAlign w:val="center"/>
          </w:tcPr>
          <w:p w14:paraId="5FE43234" w14:textId="042E4B52" w:rsidR="003F7CF8" w:rsidRPr="0074042B" w:rsidRDefault="003F7CF8"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8</w:t>
            </w:r>
          </w:p>
        </w:tc>
        <w:tc>
          <w:tcPr>
            <w:tcW w:w="1615" w:type="dxa"/>
            <w:shd w:val="clear" w:color="auto" w:fill="auto"/>
            <w:vAlign w:val="center"/>
          </w:tcPr>
          <w:p w14:paraId="5066D3E6" w14:textId="77777777" w:rsidR="003F7CF8" w:rsidRPr="0074042B" w:rsidRDefault="003F7CF8"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lang w:val="ro-RO"/>
              </w:rPr>
              <w:t>Membru de rezervă</w:t>
            </w:r>
          </w:p>
        </w:tc>
        <w:tc>
          <w:tcPr>
            <w:tcW w:w="1890" w:type="dxa"/>
            <w:shd w:val="clear" w:color="auto" w:fill="auto"/>
            <w:vAlign w:val="center"/>
          </w:tcPr>
          <w:p w14:paraId="13DC04AF" w14:textId="023A094F" w:rsidR="003F7CF8" w:rsidRPr="0074042B" w:rsidRDefault="003F7CF8" w:rsidP="008C2D5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Petru Matei</w:t>
            </w:r>
          </w:p>
        </w:tc>
        <w:tc>
          <w:tcPr>
            <w:tcW w:w="1762" w:type="dxa"/>
            <w:shd w:val="clear" w:color="auto" w:fill="auto"/>
            <w:vAlign w:val="center"/>
          </w:tcPr>
          <w:p w14:paraId="7AAC7727" w14:textId="2D043B0C" w:rsidR="003F7CF8"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4563FB3E" w14:textId="7CD7A678" w:rsidR="003F7CF8" w:rsidRPr="0074042B" w:rsidRDefault="003F7CF8" w:rsidP="008C2D5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27AA5EE7" w14:textId="77777777" w:rsidR="003F7CF8" w:rsidRPr="0074042B" w:rsidRDefault="003F7CF8" w:rsidP="008C2D5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w:t>
            </w:r>
          </w:p>
        </w:tc>
      </w:tr>
      <w:tr w:rsidR="003F7CF8" w:rsidRPr="0074042B" w14:paraId="604088F0" w14:textId="77777777" w:rsidTr="00AE5032">
        <w:trPr>
          <w:trHeight w:val="686"/>
          <w:jc w:val="center"/>
        </w:trPr>
        <w:tc>
          <w:tcPr>
            <w:tcW w:w="540" w:type="dxa"/>
            <w:shd w:val="clear" w:color="auto" w:fill="auto"/>
            <w:vAlign w:val="center"/>
          </w:tcPr>
          <w:p w14:paraId="40A46FE7" w14:textId="26D239B4" w:rsidR="003F7CF8" w:rsidRPr="0074042B" w:rsidRDefault="003F7CF8" w:rsidP="008C2D5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lastRenderedPageBreak/>
              <w:t>9</w:t>
            </w:r>
          </w:p>
        </w:tc>
        <w:tc>
          <w:tcPr>
            <w:tcW w:w="1615" w:type="dxa"/>
            <w:shd w:val="clear" w:color="auto" w:fill="auto"/>
            <w:vAlign w:val="center"/>
          </w:tcPr>
          <w:p w14:paraId="7F65B9BF" w14:textId="45363EA5" w:rsidR="003F7CF8" w:rsidRPr="0074042B" w:rsidRDefault="003F7CF8" w:rsidP="008C2D57">
            <w:pPr>
              <w:autoSpaceDE w:val="0"/>
              <w:autoSpaceDN w:val="0"/>
              <w:adjustRightInd w:val="0"/>
              <w:contextualSpacing/>
              <w:jc w:val="center"/>
              <w:rPr>
                <w:rFonts w:ascii="Montserrat Light" w:eastAsia="Calibri" w:hAnsi="Montserrat Light" w:cs="Cambria"/>
                <w:sz w:val="20"/>
                <w:szCs w:val="20"/>
                <w:lang w:val="ro-RO"/>
              </w:rPr>
            </w:pPr>
            <w:r w:rsidRPr="0074042B">
              <w:rPr>
                <w:rFonts w:ascii="Montserrat Light" w:eastAsia="Calibri" w:hAnsi="Montserrat Light" w:cs="Cambria"/>
                <w:sz w:val="20"/>
                <w:szCs w:val="20"/>
                <w:lang w:val="ro-RO"/>
              </w:rPr>
              <w:t>Membru de rezervă</w:t>
            </w:r>
          </w:p>
        </w:tc>
        <w:tc>
          <w:tcPr>
            <w:tcW w:w="1890" w:type="dxa"/>
            <w:shd w:val="clear" w:color="auto" w:fill="auto"/>
            <w:vAlign w:val="center"/>
          </w:tcPr>
          <w:p w14:paraId="7C93C381" w14:textId="3C24266D" w:rsidR="003F7CF8" w:rsidRDefault="003F7CF8" w:rsidP="008C2D57">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Calibri" w:hAnsi="Montserrat Light"/>
                <w:b/>
                <w:bCs/>
                <w:sz w:val="20"/>
                <w:szCs w:val="20"/>
                <w:lang w:val="ro-RO"/>
              </w:rPr>
              <w:t>Ambra Szasz</w:t>
            </w:r>
          </w:p>
        </w:tc>
        <w:tc>
          <w:tcPr>
            <w:tcW w:w="1762" w:type="dxa"/>
            <w:shd w:val="clear" w:color="auto" w:fill="auto"/>
            <w:vAlign w:val="center"/>
          </w:tcPr>
          <w:p w14:paraId="4BC01417" w14:textId="51640032" w:rsidR="003F7CF8" w:rsidRPr="0074042B" w:rsidRDefault="003F7CF8"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22CF834F" w14:textId="7645DB27" w:rsidR="003F7CF8" w:rsidRPr="0074042B" w:rsidRDefault="003F7CF8"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0DED3615" w14:textId="0FF90B5E" w:rsidR="003F7CF8" w:rsidRPr="0074042B" w:rsidRDefault="003F7CF8" w:rsidP="008C2D5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w:t>
            </w:r>
          </w:p>
        </w:tc>
      </w:tr>
      <w:tr w:rsidR="003F7CF8" w:rsidRPr="0074042B" w14:paraId="6C5B3752" w14:textId="77777777" w:rsidTr="00AE5032">
        <w:trPr>
          <w:trHeight w:val="686"/>
          <w:jc w:val="center"/>
        </w:trPr>
        <w:tc>
          <w:tcPr>
            <w:tcW w:w="540" w:type="dxa"/>
            <w:shd w:val="clear" w:color="auto" w:fill="auto"/>
            <w:vAlign w:val="center"/>
          </w:tcPr>
          <w:p w14:paraId="2040AA4A" w14:textId="14B03764" w:rsidR="003F7CF8" w:rsidRPr="0074042B" w:rsidRDefault="003F7CF8" w:rsidP="008C2D5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10</w:t>
            </w:r>
          </w:p>
        </w:tc>
        <w:tc>
          <w:tcPr>
            <w:tcW w:w="1615" w:type="dxa"/>
            <w:shd w:val="clear" w:color="auto" w:fill="auto"/>
            <w:vAlign w:val="center"/>
          </w:tcPr>
          <w:p w14:paraId="6BD19AD1" w14:textId="4D0E0B65" w:rsidR="003F7CF8" w:rsidRPr="0074042B" w:rsidRDefault="003F7CF8" w:rsidP="008C2D57">
            <w:pPr>
              <w:autoSpaceDE w:val="0"/>
              <w:autoSpaceDN w:val="0"/>
              <w:adjustRightInd w:val="0"/>
              <w:contextualSpacing/>
              <w:jc w:val="center"/>
              <w:rPr>
                <w:rFonts w:ascii="Montserrat Light" w:eastAsia="Calibri" w:hAnsi="Montserrat Light" w:cs="Cambria"/>
                <w:sz w:val="20"/>
                <w:szCs w:val="20"/>
                <w:lang w:val="ro-RO"/>
              </w:rPr>
            </w:pPr>
            <w:r w:rsidRPr="0074042B">
              <w:rPr>
                <w:rFonts w:ascii="Montserrat Light" w:eastAsia="Calibri" w:hAnsi="Montserrat Light" w:cs="Cambria"/>
                <w:sz w:val="20"/>
                <w:szCs w:val="20"/>
                <w:lang w:val="ro-RO"/>
              </w:rPr>
              <w:t>Membru de rezervă</w:t>
            </w:r>
          </w:p>
        </w:tc>
        <w:tc>
          <w:tcPr>
            <w:tcW w:w="1890" w:type="dxa"/>
            <w:shd w:val="clear" w:color="auto" w:fill="auto"/>
            <w:vAlign w:val="center"/>
          </w:tcPr>
          <w:p w14:paraId="632D3E22" w14:textId="3594A729" w:rsidR="003F7CF8" w:rsidRDefault="003F7CF8" w:rsidP="008C2D57">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Calibri" w:hAnsi="Montserrat Light"/>
                <w:b/>
                <w:bCs/>
                <w:sz w:val="20"/>
                <w:szCs w:val="20"/>
                <w:lang w:val="ro-RO"/>
              </w:rPr>
              <w:t>Mihăiță Inoan</w:t>
            </w:r>
          </w:p>
        </w:tc>
        <w:tc>
          <w:tcPr>
            <w:tcW w:w="1762" w:type="dxa"/>
            <w:shd w:val="clear" w:color="auto" w:fill="auto"/>
            <w:vAlign w:val="center"/>
          </w:tcPr>
          <w:p w14:paraId="59B58214" w14:textId="1ED93408" w:rsidR="003F7CF8" w:rsidRPr="0074042B" w:rsidRDefault="003F7CF8"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234C3067" w14:textId="70F55CE1" w:rsidR="003F7CF8" w:rsidRPr="0074042B" w:rsidRDefault="003F7CF8" w:rsidP="008C2D5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3CE9B1EA" w14:textId="6035D0B7" w:rsidR="003F7CF8" w:rsidRPr="0074042B" w:rsidRDefault="003F7CF8" w:rsidP="008C2D5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w:t>
            </w:r>
          </w:p>
        </w:tc>
      </w:tr>
    </w:tbl>
    <w:bookmarkEnd w:id="4"/>
    <w:p w14:paraId="62FD80F7" w14:textId="77777777" w:rsidR="00401BE7" w:rsidRPr="0074042B" w:rsidRDefault="00401BE7" w:rsidP="008C2D57">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292C3E59" w14:textId="17978E1F" w:rsidR="00401BE7" w:rsidRDefault="00401BE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C33F69B" w14:textId="60886CC0"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6CC0F6C9" w14:textId="602D170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3CD922D0" w14:textId="7BA63FDB"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33ECBF1A" w14:textId="1D27C149"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92EC019" w14:textId="3977762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36FC5F74" w14:textId="2A189840"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0C95873A" w14:textId="206AE567"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3FEF58B0" w14:textId="4437D40D"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CCEC746" w14:textId="56E0F545"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0F2E3282" w14:textId="55ABF6D4"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4128FFED" w14:textId="553F1C31"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129589E" w14:textId="5E5A121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4074C9E8" w14:textId="261F1953"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21B5302" w14:textId="3694661F"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61E7306" w14:textId="0BB9064A"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433064C" w14:textId="6721565B"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04FACCF6" w14:textId="3F8012F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F642E67" w14:textId="14F046BE"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60D6B459" w14:textId="2C6A560E"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06742F81" w14:textId="6D586460"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30F9F2C" w14:textId="15EA5E2F"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B2BDD35" w14:textId="2197267C"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3EAC2EA6" w14:textId="7F913D94"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01F460CA" w14:textId="1EE6A3CB"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1266536" w14:textId="6FE31B44"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699E407" w14:textId="66B9397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6ADE57EE" w14:textId="673E7F2D"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63A1D57C" w14:textId="30C55AB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E35BB68" w14:textId="2176705B"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7C110A6" w14:textId="6636AFA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AFD566F" w14:textId="6BDA7E77"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38327EA9" w14:textId="44E418CC"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D981FD3" w14:textId="76226C10"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19891AF" w14:textId="1551A35E"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641B117" w14:textId="3FE08066" w:rsidR="008C2D57"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2AA95A2" w14:textId="77777777" w:rsidR="008C2D57" w:rsidRPr="0074042B" w:rsidRDefault="008C2D57" w:rsidP="0078619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8C2D57"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A0C5E"/>
    <w:rsid w:val="001C6EA8"/>
    <w:rsid w:val="001D423E"/>
    <w:rsid w:val="00221AE0"/>
    <w:rsid w:val="002425E0"/>
    <w:rsid w:val="002B1675"/>
    <w:rsid w:val="002C7716"/>
    <w:rsid w:val="00303222"/>
    <w:rsid w:val="0032701F"/>
    <w:rsid w:val="003C6211"/>
    <w:rsid w:val="003F21E0"/>
    <w:rsid w:val="003F7CF8"/>
    <w:rsid w:val="00401BE7"/>
    <w:rsid w:val="00416B5F"/>
    <w:rsid w:val="00450FA1"/>
    <w:rsid w:val="00474FB4"/>
    <w:rsid w:val="004C4C07"/>
    <w:rsid w:val="004D5B1D"/>
    <w:rsid w:val="00534029"/>
    <w:rsid w:val="00553DF2"/>
    <w:rsid w:val="005F600A"/>
    <w:rsid w:val="00603D99"/>
    <w:rsid w:val="0063040E"/>
    <w:rsid w:val="006427A5"/>
    <w:rsid w:val="0073636D"/>
    <w:rsid w:val="0074042B"/>
    <w:rsid w:val="0074536A"/>
    <w:rsid w:val="00776AC0"/>
    <w:rsid w:val="0078619E"/>
    <w:rsid w:val="00803BA9"/>
    <w:rsid w:val="008167FC"/>
    <w:rsid w:val="00821EFF"/>
    <w:rsid w:val="00883122"/>
    <w:rsid w:val="008A5900"/>
    <w:rsid w:val="008B6D3A"/>
    <w:rsid w:val="008C2D57"/>
    <w:rsid w:val="008F3305"/>
    <w:rsid w:val="009C550C"/>
    <w:rsid w:val="009F1EDF"/>
    <w:rsid w:val="00A07EF5"/>
    <w:rsid w:val="00A62583"/>
    <w:rsid w:val="00A7075F"/>
    <w:rsid w:val="00A72C55"/>
    <w:rsid w:val="00B074D1"/>
    <w:rsid w:val="00BB2C53"/>
    <w:rsid w:val="00BB3F47"/>
    <w:rsid w:val="00BC689B"/>
    <w:rsid w:val="00BF0A05"/>
    <w:rsid w:val="00BF2C5D"/>
    <w:rsid w:val="00C20ACA"/>
    <w:rsid w:val="00D33362"/>
    <w:rsid w:val="00E438E0"/>
    <w:rsid w:val="00E6176C"/>
    <w:rsid w:val="00EA1333"/>
    <w:rsid w:val="00EA7A04"/>
    <w:rsid w:val="00F10B9D"/>
    <w:rsid w:val="00F7157A"/>
    <w:rsid w:val="00F8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character" w:customStyle="1" w:styleId="FontStyle17">
    <w:name w:val="Font Style17"/>
    <w:uiPriority w:val="99"/>
    <w:rsid w:val="00E617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594">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883</Words>
  <Characters>5126</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14</cp:revision>
  <cp:lastPrinted>2022-06-23T07:02:00Z</cp:lastPrinted>
  <dcterms:created xsi:type="dcterms:W3CDTF">2020-11-11T11:01:00Z</dcterms:created>
  <dcterms:modified xsi:type="dcterms:W3CDTF">2022-06-24T05:18:00Z</dcterms:modified>
</cp:coreProperties>
</file>