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4602A8" w:rsidRDefault="00C211D7" w:rsidP="004602A8">
      <w:pPr>
        <w:tabs>
          <w:tab w:val="left" w:pos="2160"/>
        </w:tabs>
        <w:spacing w:line="240" w:lineRule="auto"/>
        <w:ind w:left="180" w:right="180"/>
        <w:jc w:val="center"/>
        <w:rPr>
          <w:rFonts w:ascii="Montserrat Light" w:hAnsi="Montserrat Light" w:cs="Times New Roman"/>
          <w:lang w:val="ro-RO" w:eastAsia="ro-RO"/>
        </w:rPr>
      </w:pPr>
      <w:r w:rsidRPr="004602A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E541820" w14:textId="77777777" w:rsidR="00DF69E0" w:rsidRPr="004602A8" w:rsidRDefault="00DF69E0" w:rsidP="004602A8">
      <w:pPr>
        <w:spacing w:line="240" w:lineRule="auto"/>
        <w:jc w:val="center"/>
        <w:rPr>
          <w:rFonts w:ascii="Montserrat" w:hAnsi="Montserrat" w:cs="Times New Roman"/>
          <w:b/>
          <w:lang w:val="ro-RO"/>
        </w:rPr>
      </w:pPr>
    </w:p>
    <w:p w14:paraId="459E9564" w14:textId="77777777" w:rsidR="00F2551D" w:rsidRPr="004602A8" w:rsidRDefault="00661957" w:rsidP="004602A8">
      <w:pPr>
        <w:spacing w:line="240" w:lineRule="auto"/>
        <w:jc w:val="center"/>
        <w:rPr>
          <w:rFonts w:ascii="Montserrat" w:hAnsi="Montserrat" w:cs="Times New Roman"/>
          <w:b/>
          <w:lang w:val="ro-RO"/>
        </w:rPr>
      </w:pPr>
      <w:r w:rsidRPr="004602A8">
        <w:rPr>
          <w:rFonts w:ascii="Montserrat" w:hAnsi="Montserrat" w:cs="Times New Roman"/>
          <w:b/>
          <w:lang w:val="ro-RO"/>
        </w:rPr>
        <w:t>H O T Ă R Â R E</w:t>
      </w:r>
    </w:p>
    <w:p w14:paraId="3263075D" w14:textId="77777777" w:rsidR="009415B3" w:rsidRPr="004602A8" w:rsidRDefault="009415B3" w:rsidP="004602A8">
      <w:pPr>
        <w:autoSpaceDE w:val="0"/>
        <w:autoSpaceDN w:val="0"/>
        <w:adjustRightInd w:val="0"/>
        <w:spacing w:line="240" w:lineRule="auto"/>
        <w:ind w:right="162"/>
        <w:jc w:val="center"/>
        <w:rPr>
          <w:rFonts w:ascii="Montserrat" w:hAnsi="Montserrat"/>
          <w:b/>
          <w:noProof/>
          <w:lang w:val="ro-RO"/>
        </w:rPr>
      </w:pPr>
      <w:r w:rsidRPr="004602A8">
        <w:rPr>
          <w:rFonts w:ascii="Montserrat" w:hAnsi="Montserrat"/>
          <w:b/>
          <w:noProof/>
          <w:lang w:val="ro-RO"/>
        </w:rPr>
        <w:t xml:space="preserve">privind aprobarea Organigramei, Statului de funcţii şi a </w:t>
      </w:r>
    </w:p>
    <w:p w14:paraId="51C3F9C1" w14:textId="77777777" w:rsidR="009415B3" w:rsidRPr="004602A8" w:rsidRDefault="009415B3" w:rsidP="004602A8">
      <w:pPr>
        <w:autoSpaceDE w:val="0"/>
        <w:autoSpaceDN w:val="0"/>
        <w:adjustRightInd w:val="0"/>
        <w:spacing w:line="240" w:lineRule="auto"/>
        <w:ind w:right="162"/>
        <w:jc w:val="center"/>
        <w:rPr>
          <w:rFonts w:ascii="Montserrat" w:hAnsi="Montserrat"/>
          <w:b/>
          <w:noProof/>
          <w:lang w:val="ro-RO"/>
        </w:rPr>
      </w:pPr>
      <w:r w:rsidRPr="004602A8">
        <w:rPr>
          <w:rFonts w:ascii="Montserrat" w:hAnsi="Montserrat"/>
          <w:b/>
          <w:noProof/>
          <w:lang w:val="ro-RO"/>
        </w:rPr>
        <w:t xml:space="preserve">Regulamentului de organizare şi funcţionare pentru </w:t>
      </w:r>
    </w:p>
    <w:p w14:paraId="6FB4B817" w14:textId="1C1E4EDB" w:rsidR="009415B3" w:rsidRPr="004602A8" w:rsidRDefault="009415B3" w:rsidP="004602A8">
      <w:pPr>
        <w:autoSpaceDE w:val="0"/>
        <w:autoSpaceDN w:val="0"/>
        <w:adjustRightInd w:val="0"/>
        <w:spacing w:line="240" w:lineRule="auto"/>
        <w:ind w:right="162"/>
        <w:jc w:val="center"/>
        <w:rPr>
          <w:rFonts w:ascii="Montserrat" w:hAnsi="Montserrat"/>
          <w:b/>
          <w:noProof/>
          <w:lang w:val="ro-RO"/>
        </w:rPr>
      </w:pPr>
      <w:r w:rsidRPr="004602A8">
        <w:rPr>
          <w:rFonts w:ascii="Montserrat" w:hAnsi="Montserrat"/>
          <w:b/>
          <w:noProof/>
          <w:lang w:val="ro-RO"/>
        </w:rPr>
        <w:t>Direcția Județeană de Evidență a Persoanelor Cluj</w:t>
      </w:r>
    </w:p>
    <w:p w14:paraId="03074F22" w14:textId="77777777" w:rsidR="009415B3" w:rsidRPr="004602A8" w:rsidRDefault="009415B3" w:rsidP="004602A8">
      <w:pPr>
        <w:autoSpaceDE w:val="0"/>
        <w:autoSpaceDN w:val="0"/>
        <w:adjustRightInd w:val="0"/>
        <w:spacing w:line="240" w:lineRule="auto"/>
        <w:ind w:right="162"/>
        <w:jc w:val="center"/>
        <w:rPr>
          <w:rFonts w:ascii="Montserrat Light" w:hAnsi="Montserrat Light"/>
          <w:b/>
          <w:noProof/>
          <w:lang w:val="ro-RO"/>
        </w:rPr>
      </w:pPr>
    </w:p>
    <w:p w14:paraId="2EC2FDE9" w14:textId="77777777" w:rsidR="009415B3" w:rsidRPr="004602A8" w:rsidRDefault="009415B3" w:rsidP="004602A8">
      <w:pPr>
        <w:autoSpaceDE w:val="0"/>
        <w:autoSpaceDN w:val="0"/>
        <w:adjustRightInd w:val="0"/>
        <w:spacing w:line="240" w:lineRule="auto"/>
        <w:ind w:right="162"/>
        <w:jc w:val="center"/>
        <w:rPr>
          <w:rFonts w:ascii="Montserrat Light" w:hAnsi="Montserrat Light"/>
          <w:b/>
          <w:noProof/>
          <w:lang w:val="ro-RO"/>
        </w:rPr>
      </w:pPr>
    </w:p>
    <w:p w14:paraId="4A7379BB" w14:textId="665144EA" w:rsidR="009415B3" w:rsidRPr="004602A8" w:rsidRDefault="009415B3" w:rsidP="004602A8">
      <w:pPr>
        <w:autoSpaceDE w:val="0"/>
        <w:autoSpaceDN w:val="0"/>
        <w:adjustRightInd w:val="0"/>
        <w:spacing w:line="240" w:lineRule="auto"/>
        <w:ind w:right="158"/>
        <w:jc w:val="both"/>
        <w:rPr>
          <w:rFonts w:ascii="Montserrat Light" w:hAnsi="Montserrat Light"/>
          <w:noProof/>
          <w:lang w:val="ro-RO" w:eastAsia="ro-RO"/>
        </w:rPr>
      </w:pPr>
      <w:r w:rsidRPr="004602A8">
        <w:rPr>
          <w:rFonts w:ascii="Montserrat Light" w:hAnsi="Montserrat Light"/>
          <w:noProof/>
          <w:lang w:val="ro-RO" w:eastAsia="ro-RO"/>
        </w:rPr>
        <w:t>Consiliul Judeţean Cluj întrunit în şedinţă ordinară;</w:t>
      </w:r>
    </w:p>
    <w:p w14:paraId="016D7FFB" w14:textId="77777777" w:rsidR="009415B3" w:rsidRPr="004602A8" w:rsidRDefault="009415B3" w:rsidP="004602A8">
      <w:pPr>
        <w:autoSpaceDE w:val="0"/>
        <w:autoSpaceDN w:val="0"/>
        <w:adjustRightInd w:val="0"/>
        <w:spacing w:line="240" w:lineRule="auto"/>
        <w:ind w:right="158"/>
        <w:jc w:val="both"/>
        <w:rPr>
          <w:rFonts w:ascii="Montserrat Light" w:hAnsi="Montserrat Light"/>
          <w:noProof/>
          <w:color w:val="FF0000"/>
          <w:lang w:val="ro-RO" w:eastAsia="ro-RO"/>
        </w:rPr>
      </w:pPr>
    </w:p>
    <w:p w14:paraId="4B11E57C" w14:textId="53763E6C" w:rsidR="009415B3" w:rsidRPr="004602A8" w:rsidRDefault="009415B3" w:rsidP="004602A8">
      <w:pPr>
        <w:pStyle w:val="Frspaiere1"/>
        <w:jc w:val="both"/>
        <w:rPr>
          <w:rFonts w:ascii="Montserrat Light" w:hAnsi="Montserrat Light" w:cs="Arial"/>
          <w:b/>
          <w:noProof/>
          <w:sz w:val="22"/>
          <w:szCs w:val="22"/>
        </w:rPr>
      </w:pPr>
      <w:r w:rsidRPr="004602A8">
        <w:rPr>
          <w:rFonts w:ascii="Montserrat Light" w:hAnsi="Montserrat Light"/>
          <w:noProof/>
          <w:sz w:val="22"/>
          <w:szCs w:val="22"/>
        </w:rPr>
        <w:t xml:space="preserve">Având în vedere Proiectul de hotărâre înregistrat cu nr. </w:t>
      </w:r>
      <w:r w:rsidR="00207C32" w:rsidRPr="004602A8">
        <w:rPr>
          <w:rFonts w:ascii="Montserrat Light" w:hAnsi="Montserrat Light"/>
          <w:noProof/>
          <w:sz w:val="22"/>
          <w:szCs w:val="22"/>
        </w:rPr>
        <w:t>20 din 17.02.</w:t>
      </w:r>
      <w:r w:rsidRPr="004602A8">
        <w:rPr>
          <w:rFonts w:ascii="Montserrat Light" w:hAnsi="Montserrat Light"/>
          <w:noProof/>
          <w:sz w:val="22"/>
          <w:szCs w:val="22"/>
        </w:rPr>
        <w:t xml:space="preserve">2025 </w:t>
      </w:r>
      <w:r w:rsidRPr="006B37A0">
        <w:rPr>
          <w:rFonts w:ascii="Montserrat Light" w:hAnsi="Montserrat Light"/>
          <w:noProof/>
          <w:sz w:val="22"/>
          <w:szCs w:val="22"/>
        </w:rPr>
        <w:t>privind a</w:t>
      </w:r>
      <w:r w:rsidRPr="006B37A0">
        <w:rPr>
          <w:rFonts w:ascii="Montserrat Light" w:hAnsi="Montserrat Light" w:cs="Arial"/>
          <w:bCs/>
          <w:noProof/>
          <w:sz w:val="22"/>
          <w:szCs w:val="22"/>
        </w:rPr>
        <w:t xml:space="preserve">probarea </w:t>
      </w:r>
      <w:r w:rsidRPr="006B37A0">
        <w:rPr>
          <w:rFonts w:ascii="Montserrat Light" w:hAnsi="Montserrat Light"/>
          <w:bCs/>
          <w:noProof/>
          <w:sz w:val="22"/>
          <w:szCs w:val="22"/>
        </w:rPr>
        <w:t xml:space="preserve">Organigramei, Statului de funcţii şi a Regulamentului de organizare şi funcţionare </w:t>
      </w:r>
      <w:r w:rsidRPr="004602A8">
        <w:rPr>
          <w:rFonts w:ascii="Montserrat Light" w:hAnsi="Montserrat Light"/>
          <w:bCs/>
          <w:noProof/>
          <w:sz w:val="22"/>
          <w:szCs w:val="22"/>
        </w:rPr>
        <w:t xml:space="preserve">pentru </w:t>
      </w:r>
      <w:r w:rsidRPr="004602A8">
        <w:rPr>
          <w:rFonts w:ascii="Montserrat Light" w:hAnsi="Montserrat Light" w:cs="Arial"/>
          <w:bCs/>
          <w:noProof/>
          <w:sz w:val="22"/>
          <w:szCs w:val="22"/>
        </w:rPr>
        <w:t>Direcția Județeană de Evidență a Persoanelor Cluj</w:t>
      </w:r>
      <w:r w:rsidRPr="004602A8">
        <w:rPr>
          <w:rFonts w:ascii="Montserrat Light" w:hAnsi="Montserrat Light"/>
          <w:bCs/>
          <w:noProof/>
          <w:sz w:val="22"/>
          <w:szCs w:val="22"/>
        </w:rPr>
        <w:t>,</w:t>
      </w:r>
      <w:r w:rsidRPr="004602A8">
        <w:rPr>
          <w:rFonts w:ascii="Montserrat Light" w:hAnsi="Montserrat Light"/>
          <w:noProof/>
          <w:sz w:val="22"/>
          <w:szCs w:val="22"/>
        </w:rPr>
        <w:t xml:space="preserve"> </w:t>
      </w:r>
      <w:r w:rsidRPr="004602A8">
        <w:rPr>
          <w:rFonts w:ascii="Montserrat Light" w:hAnsi="Montserrat Light"/>
          <w:bCs/>
          <w:noProof/>
          <w:sz w:val="22"/>
          <w:szCs w:val="22"/>
        </w:rPr>
        <w:t>p</w:t>
      </w:r>
      <w:r w:rsidRPr="004602A8">
        <w:rPr>
          <w:rFonts w:ascii="Montserrat Light" w:hAnsi="Montserrat Light"/>
          <w:noProof/>
          <w:sz w:val="22"/>
          <w:szCs w:val="22"/>
        </w:rPr>
        <w:t xml:space="preserve">ropus de </w:t>
      </w:r>
      <w:r w:rsidR="00207C32" w:rsidRPr="004602A8">
        <w:rPr>
          <w:rFonts w:ascii="Montserrat Light" w:hAnsi="Montserrat Light"/>
          <w:noProof/>
          <w:sz w:val="22"/>
          <w:szCs w:val="22"/>
        </w:rPr>
        <w:t>P</w:t>
      </w:r>
      <w:r w:rsidRPr="004602A8">
        <w:rPr>
          <w:rFonts w:ascii="Montserrat Light" w:hAnsi="Montserrat Light"/>
          <w:noProof/>
          <w:sz w:val="22"/>
          <w:szCs w:val="22"/>
        </w:rPr>
        <w:t>reşedintele Consiliului Judeţean Cluj</w:t>
      </w:r>
      <w:r w:rsidR="00207C32" w:rsidRPr="004602A8">
        <w:rPr>
          <w:rFonts w:ascii="Montserrat Light" w:hAnsi="Montserrat Light"/>
          <w:noProof/>
          <w:sz w:val="22"/>
          <w:szCs w:val="22"/>
        </w:rPr>
        <w:t xml:space="preserve">, </w:t>
      </w:r>
      <w:r w:rsidRPr="004602A8">
        <w:rPr>
          <w:rFonts w:ascii="Montserrat Light" w:hAnsi="Montserrat Light"/>
          <w:noProof/>
          <w:sz w:val="22"/>
          <w:szCs w:val="22"/>
        </w:rPr>
        <w:t xml:space="preserve">domnul Alin Tișe, care este însoţit de </w:t>
      </w:r>
      <w:r w:rsidRPr="004602A8">
        <w:rPr>
          <w:rFonts w:ascii="Montserrat Light" w:hAnsi="Montserrat Light"/>
          <w:bCs/>
          <w:noProof/>
          <w:sz w:val="22"/>
          <w:szCs w:val="22"/>
        </w:rPr>
        <w:t>R</w:t>
      </w:r>
      <w:r w:rsidRPr="004602A8">
        <w:rPr>
          <w:rFonts w:ascii="Montserrat Light" w:hAnsi="Montserrat Light"/>
          <w:noProof/>
          <w:sz w:val="22"/>
          <w:szCs w:val="22"/>
        </w:rPr>
        <w:t>eferatul de aprobare cu nr.</w:t>
      </w:r>
      <w:r w:rsidR="00207C32" w:rsidRPr="004602A8">
        <w:rPr>
          <w:rFonts w:ascii="Montserrat Light" w:hAnsi="Montserrat Light"/>
          <w:noProof/>
          <w:sz w:val="22"/>
          <w:szCs w:val="22"/>
        </w:rPr>
        <w:t xml:space="preserve"> </w:t>
      </w:r>
      <w:r w:rsidRPr="004602A8">
        <w:rPr>
          <w:rFonts w:ascii="Montserrat Light" w:hAnsi="Montserrat Light"/>
          <w:noProof/>
          <w:sz w:val="22"/>
          <w:szCs w:val="22"/>
        </w:rPr>
        <w:t xml:space="preserve">6132/2025; Raportul de specialitate întocmit de compartimentul de resort din cadrul aparatului de specialitate al Consiliului Judeţean Cluj cu nr. 6147/2025 şi </w:t>
      </w:r>
      <w:r w:rsidR="00207C32" w:rsidRPr="004602A8">
        <w:rPr>
          <w:rFonts w:ascii="Montserrat Light" w:hAnsi="Montserrat Light"/>
          <w:noProof/>
          <w:sz w:val="22"/>
          <w:szCs w:val="22"/>
        </w:rPr>
        <w:t xml:space="preserve">de </w:t>
      </w:r>
      <w:r w:rsidRPr="004602A8">
        <w:rPr>
          <w:rFonts w:ascii="Montserrat Light" w:hAnsi="Montserrat Light"/>
          <w:noProof/>
          <w:sz w:val="22"/>
          <w:szCs w:val="22"/>
        </w:rPr>
        <w:t>Avizul cu nr</w:t>
      </w:r>
      <w:r w:rsidR="00207C32" w:rsidRPr="004602A8">
        <w:rPr>
          <w:rFonts w:ascii="Montserrat Light" w:hAnsi="Montserrat Light"/>
          <w:noProof/>
          <w:sz w:val="22"/>
          <w:szCs w:val="22"/>
        </w:rPr>
        <w:t xml:space="preserve">. 6132 din 19.02.2025 </w:t>
      </w:r>
      <w:r w:rsidRPr="004602A8">
        <w:rPr>
          <w:rFonts w:ascii="Montserrat Light" w:hAnsi="Montserrat Light"/>
          <w:noProof/>
          <w:sz w:val="22"/>
          <w:szCs w:val="22"/>
        </w:rPr>
        <w:t>adoptat de Comisia de specialitate nr.</w:t>
      </w:r>
      <w:r w:rsidR="003D4AAA" w:rsidRPr="004602A8">
        <w:rPr>
          <w:rFonts w:ascii="Montserrat Light" w:hAnsi="Montserrat Light"/>
          <w:noProof/>
          <w:sz w:val="22"/>
          <w:szCs w:val="22"/>
        </w:rPr>
        <w:t xml:space="preserve"> 1,</w:t>
      </w:r>
      <w:r w:rsidRPr="004602A8">
        <w:rPr>
          <w:rFonts w:ascii="Montserrat Light" w:hAnsi="Montserrat Light"/>
          <w:noProof/>
          <w:sz w:val="22"/>
          <w:szCs w:val="22"/>
        </w:rPr>
        <w:t xml:space="preserve"> în conformitate cu art. 182 alin. (4) coroborat cu art. 136 din Ordonanța de urgență a Guvernului nr. 57/2019 privind Codul administrativ, cu modificările și completările ulterioare; </w:t>
      </w:r>
    </w:p>
    <w:p w14:paraId="137943C7" w14:textId="77777777" w:rsidR="003D4AAA" w:rsidRPr="004602A8" w:rsidRDefault="003D4AAA" w:rsidP="004602A8">
      <w:pPr>
        <w:pStyle w:val="Frspaiere"/>
        <w:jc w:val="both"/>
        <w:rPr>
          <w:rFonts w:ascii="Montserrat Light" w:hAnsi="Montserrat Light"/>
          <w:noProof/>
        </w:rPr>
      </w:pPr>
    </w:p>
    <w:p w14:paraId="089D9BC5" w14:textId="76220DD3" w:rsidR="009415B3" w:rsidRPr="004602A8" w:rsidRDefault="009415B3" w:rsidP="004602A8">
      <w:pPr>
        <w:pStyle w:val="Frspaiere"/>
        <w:jc w:val="both"/>
        <w:rPr>
          <w:rFonts w:ascii="Montserrat Light" w:hAnsi="Montserrat Light"/>
          <w:noProof/>
        </w:rPr>
      </w:pPr>
      <w:r w:rsidRPr="004602A8">
        <w:rPr>
          <w:rFonts w:ascii="Montserrat Light" w:hAnsi="Montserrat Light"/>
          <w:noProof/>
        </w:rPr>
        <w:t>Ținând cont de:</w:t>
      </w:r>
    </w:p>
    <w:p w14:paraId="216D8040" w14:textId="37773F63" w:rsidR="009415B3" w:rsidRPr="004602A8" w:rsidRDefault="009415B3" w:rsidP="00D508ED">
      <w:pPr>
        <w:pStyle w:val="Frspaiere"/>
        <w:numPr>
          <w:ilvl w:val="0"/>
          <w:numId w:val="4"/>
        </w:numPr>
        <w:suppressAutoHyphens w:val="0"/>
        <w:jc w:val="both"/>
        <w:rPr>
          <w:rFonts w:ascii="Montserrat Light" w:hAnsi="Montserrat Light" w:cs="Arial"/>
          <w:noProof/>
        </w:rPr>
      </w:pPr>
      <w:r w:rsidRPr="004602A8">
        <w:rPr>
          <w:rFonts w:ascii="Montserrat Light" w:hAnsi="Montserrat Light"/>
          <w:noProof/>
        </w:rPr>
        <w:t>Adresa Direcției Județene de Evidență a Persoanelor Cluj nr. 898/07.02.2025</w:t>
      </w:r>
      <w:r w:rsidR="003D4AAA" w:rsidRPr="004602A8">
        <w:rPr>
          <w:rFonts w:ascii="Montserrat Light" w:hAnsi="Montserrat Light"/>
          <w:noProof/>
        </w:rPr>
        <w:t>,</w:t>
      </w:r>
      <w:r w:rsidRPr="004602A8">
        <w:rPr>
          <w:rFonts w:ascii="Montserrat Light" w:hAnsi="Montserrat Light"/>
          <w:noProof/>
        </w:rPr>
        <w:t xml:space="preserve"> înregistrată la Consiliului Județean Cluj cu nr. 6132/12.02.2025</w:t>
      </w:r>
      <w:r w:rsidRPr="004602A8">
        <w:rPr>
          <w:rFonts w:ascii="Montserrat Light" w:hAnsi="Montserrat Light" w:cs="Arial"/>
          <w:noProof/>
        </w:rPr>
        <w:t>;</w:t>
      </w:r>
    </w:p>
    <w:p w14:paraId="00DDED1F" w14:textId="14789F70" w:rsidR="009415B3" w:rsidRPr="004602A8" w:rsidRDefault="009415B3" w:rsidP="00D508ED">
      <w:pPr>
        <w:pStyle w:val="Frspaiere"/>
        <w:numPr>
          <w:ilvl w:val="0"/>
          <w:numId w:val="4"/>
        </w:numPr>
        <w:suppressAutoHyphens w:val="0"/>
        <w:jc w:val="both"/>
        <w:rPr>
          <w:rFonts w:ascii="Montserrat Light" w:hAnsi="Montserrat Light"/>
          <w:noProof/>
          <w:lang w:eastAsia="ro-RO"/>
        </w:rPr>
      </w:pPr>
      <w:r w:rsidRPr="004602A8">
        <w:rPr>
          <w:rFonts w:ascii="Montserrat Light" w:hAnsi="Montserrat Light"/>
          <w:noProof/>
          <w:lang w:eastAsia="ro-RO"/>
        </w:rPr>
        <w:t xml:space="preserve">Adresa Instituției Prefectului Județului Cluj </w:t>
      </w:r>
      <w:r w:rsidR="000070F9" w:rsidRPr="004602A8">
        <w:rPr>
          <w:rFonts w:ascii="Montserrat Light" w:hAnsi="Montserrat Light"/>
          <w:noProof/>
          <w:lang w:eastAsia="ro-RO"/>
        </w:rPr>
        <w:t xml:space="preserve">cu </w:t>
      </w:r>
      <w:r w:rsidRPr="004602A8">
        <w:rPr>
          <w:rFonts w:ascii="Montserrat Light" w:hAnsi="Montserrat Light"/>
          <w:noProof/>
          <w:lang w:eastAsia="ro-RO"/>
        </w:rPr>
        <w:t>nr. 3305/IV/I din 26.03.2024</w:t>
      </w:r>
      <w:r w:rsidR="00C95FF9" w:rsidRPr="004602A8">
        <w:rPr>
          <w:rFonts w:ascii="Montserrat Light" w:hAnsi="Montserrat Light"/>
          <w:noProof/>
          <w:lang w:eastAsia="ro-RO"/>
        </w:rPr>
        <w:t xml:space="preserve">, </w:t>
      </w:r>
      <w:r w:rsidR="00C95FF9" w:rsidRPr="004602A8">
        <w:rPr>
          <w:rFonts w:ascii="Montserrat Light" w:hAnsi="Montserrat Light"/>
          <w:noProof/>
        </w:rPr>
        <w:t>înregistrată la Consiliului Județean Cluj cu nr. 15180/9.04.2024</w:t>
      </w:r>
      <w:r w:rsidRPr="004602A8">
        <w:rPr>
          <w:rFonts w:ascii="Montserrat Light" w:hAnsi="Montserrat Light"/>
          <w:noProof/>
          <w:lang w:eastAsia="ro-RO"/>
        </w:rPr>
        <w:t>;</w:t>
      </w:r>
    </w:p>
    <w:p w14:paraId="5CDE77E1" w14:textId="5E98CB71" w:rsidR="009415B3" w:rsidRPr="004602A8" w:rsidRDefault="009415B3" w:rsidP="00D508ED">
      <w:pPr>
        <w:pStyle w:val="Frspaiere"/>
        <w:numPr>
          <w:ilvl w:val="0"/>
          <w:numId w:val="4"/>
        </w:numPr>
        <w:suppressAutoHyphens w:val="0"/>
        <w:jc w:val="both"/>
        <w:rPr>
          <w:rFonts w:ascii="Montserrat Light" w:hAnsi="Montserrat Light"/>
          <w:noProof/>
          <w:lang w:eastAsia="ro-RO"/>
        </w:rPr>
      </w:pPr>
      <w:r w:rsidRPr="004602A8">
        <w:rPr>
          <w:rFonts w:ascii="Montserrat Light" w:hAnsi="Montserrat Light"/>
          <w:noProof/>
        </w:rPr>
        <w:t>Avizul Direcției Generale pentru Evidența Persoanelor</w:t>
      </w:r>
      <w:r w:rsidR="000070F9" w:rsidRPr="004602A8">
        <w:rPr>
          <w:rFonts w:ascii="Montserrat Light" w:hAnsi="Montserrat Light"/>
          <w:noProof/>
        </w:rPr>
        <w:t xml:space="preserve"> </w:t>
      </w:r>
      <w:r w:rsidR="000070F9" w:rsidRPr="004602A8">
        <w:rPr>
          <w:rFonts w:ascii="Montserrat Light" w:hAnsi="Montserrat Light"/>
          <w:noProof/>
          <w:lang w:eastAsia="ro-RO"/>
        </w:rPr>
        <w:t xml:space="preserve">cu nr. 3781348 din 18.02.2025, </w:t>
      </w:r>
      <w:r w:rsidR="000070F9" w:rsidRPr="004602A8">
        <w:rPr>
          <w:rFonts w:ascii="Montserrat Light" w:hAnsi="Montserrat Light"/>
          <w:noProof/>
        </w:rPr>
        <w:t xml:space="preserve">înregistrat la Consiliului Județean Cluj cu nr. </w:t>
      </w:r>
      <w:r w:rsidR="00714105" w:rsidRPr="004602A8">
        <w:rPr>
          <w:rFonts w:ascii="Montserrat Light" w:hAnsi="Montserrat Light"/>
          <w:noProof/>
        </w:rPr>
        <w:t>6201</w:t>
      </w:r>
      <w:r w:rsidR="000070F9" w:rsidRPr="004602A8">
        <w:rPr>
          <w:rFonts w:ascii="Montserrat Light" w:hAnsi="Montserrat Light"/>
          <w:noProof/>
        </w:rPr>
        <w:t>/1</w:t>
      </w:r>
      <w:r w:rsidR="00714105" w:rsidRPr="004602A8">
        <w:rPr>
          <w:rFonts w:ascii="Montserrat Light" w:hAnsi="Montserrat Light"/>
          <w:noProof/>
        </w:rPr>
        <w:t>9</w:t>
      </w:r>
      <w:r w:rsidR="000070F9" w:rsidRPr="004602A8">
        <w:rPr>
          <w:rFonts w:ascii="Montserrat Light" w:hAnsi="Montserrat Light"/>
          <w:noProof/>
        </w:rPr>
        <w:t>.02.2025</w:t>
      </w:r>
      <w:r w:rsidRPr="004602A8">
        <w:rPr>
          <w:rFonts w:ascii="Montserrat Light" w:hAnsi="Montserrat Light"/>
          <w:noProof/>
        </w:rPr>
        <w:t>;</w:t>
      </w:r>
    </w:p>
    <w:p w14:paraId="5DA9E6BA" w14:textId="77777777" w:rsidR="009415B3" w:rsidRPr="004602A8" w:rsidRDefault="009415B3" w:rsidP="004602A8">
      <w:pPr>
        <w:pStyle w:val="Frspaiere"/>
        <w:ind w:left="567"/>
        <w:jc w:val="both"/>
        <w:rPr>
          <w:rFonts w:ascii="Montserrat Light" w:hAnsi="Montserrat Light"/>
          <w:noProof/>
          <w:color w:val="FF0000"/>
          <w:u w:val="single"/>
          <w:lang w:eastAsia="ro-RO"/>
        </w:rPr>
      </w:pPr>
    </w:p>
    <w:p w14:paraId="5A0559C4" w14:textId="77777777" w:rsidR="009415B3" w:rsidRPr="004602A8" w:rsidRDefault="009415B3" w:rsidP="004602A8">
      <w:pPr>
        <w:spacing w:line="240" w:lineRule="auto"/>
        <w:contextualSpacing/>
        <w:jc w:val="both"/>
        <w:rPr>
          <w:rFonts w:ascii="Montserrat Light" w:hAnsi="Montserrat Light" w:cs="Cambria"/>
          <w:noProof/>
          <w:lang w:val="ro-RO"/>
        </w:rPr>
      </w:pPr>
      <w:bookmarkStart w:id="0" w:name="_Hlk13557324"/>
      <w:r w:rsidRPr="004602A8">
        <w:rPr>
          <w:rFonts w:ascii="Montserrat Light" w:hAnsi="Montserrat Light" w:cs="Cambria"/>
          <w:noProof/>
          <w:lang w:val="ro-RO"/>
        </w:rPr>
        <w:t>Luând în considerare prevederile:</w:t>
      </w:r>
    </w:p>
    <w:p w14:paraId="1A519922" w14:textId="3634A885" w:rsidR="009415B3" w:rsidRPr="004602A8" w:rsidRDefault="009415B3" w:rsidP="00D508ED">
      <w:pPr>
        <w:pStyle w:val="Listparagraf"/>
        <w:numPr>
          <w:ilvl w:val="0"/>
          <w:numId w:val="6"/>
        </w:numPr>
        <w:autoSpaceDE w:val="0"/>
        <w:autoSpaceDN w:val="0"/>
        <w:adjustRightInd w:val="0"/>
        <w:jc w:val="both"/>
        <w:rPr>
          <w:rFonts w:ascii="Montserrat Light" w:eastAsia="Calibri" w:hAnsi="Montserrat Light" w:cs="Cambria"/>
          <w:noProof/>
          <w:sz w:val="22"/>
          <w:szCs w:val="22"/>
          <w:lang w:val="ro-RO" w:eastAsia="ro-RO"/>
        </w:rPr>
      </w:pPr>
      <w:r w:rsidRPr="004602A8">
        <w:rPr>
          <w:rFonts w:ascii="Montserrat Light" w:eastAsia="Calibri" w:hAnsi="Montserrat Light" w:cs="Cambria"/>
          <w:noProof/>
          <w:sz w:val="22"/>
          <w:szCs w:val="22"/>
          <w:lang w:val="ro-RO" w:eastAsia="ro-RO"/>
        </w:rPr>
        <w:t>art. 2, a</w:t>
      </w:r>
      <w:r w:rsidRPr="004602A8">
        <w:rPr>
          <w:rFonts w:ascii="Montserrat Light" w:eastAsia="Calibri" w:hAnsi="Montserrat Light" w:cs="Times New Roman"/>
          <w:noProof/>
          <w:sz w:val="22"/>
          <w:szCs w:val="22"/>
          <w:lang w:val="ro-RO"/>
        </w:rPr>
        <w:t xml:space="preserve">rt. </w:t>
      </w:r>
      <w:r w:rsidRPr="004602A8">
        <w:rPr>
          <w:rFonts w:ascii="Montserrat Light" w:eastAsia="Calibri" w:hAnsi="Montserrat Light" w:cs="Cambria"/>
          <w:noProof/>
          <w:sz w:val="22"/>
          <w:szCs w:val="22"/>
          <w:lang w:val="ro-RO" w:eastAsia="ro-RO"/>
        </w:rPr>
        <w:t xml:space="preserve">58 alin. (1) și (3) </w:t>
      </w:r>
      <w:r w:rsidRPr="004602A8">
        <w:rPr>
          <w:rFonts w:ascii="Montserrat Light" w:eastAsia="Times New Roman" w:hAnsi="Montserrat Light" w:cs="Cambria"/>
          <w:noProof/>
          <w:sz w:val="22"/>
          <w:szCs w:val="22"/>
          <w:lang w:val="ro-RO" w:eastAsia="ro-RO"/>
        </w:rPr>
        <w:t xml:space="preserve">și ale art. 64 - 65 </w:t>
      </w:r>
      <w:r w:rsidRPr="004602A8">
        <w:rPr>
          <w:rFonts w:ascii="Montserrat Light" w:eastAsia="Calibri" w:hAnsi="Montserrat Light" w:cs="Cambria"/>
          <w:noProof/>
          <w:sz w:val="22"/>
          <w:szCs w:val="22"/>
          <w:lang w:val="ro-RO" w:eastAsia="ro-RO"/>
        </w:rPr>
        <w:t>din Legea privind normele de tehnică legislativă pentru elaborarea actelor normative nr. 24/2000, republicată, cu modificările şi completările ulterioare;</w:t>
      </w:r>
    </w:p>
    <w:p w14:paraId="476C7A87" w14:textId="1489A82E" w:rsidR="009415B3" w:rsidRPr="004602A8" w:rsidRDefault="009415B3" w:rsidP="00D508ED">
      <w:pPr>
        <w:pStyle w:val="Listparagraf"/>
        <w:numPr>
          <w:ilvl w:val="0"/>
          <w:numId w:val="6"/>
        </w:numPr>
        <w:autoSpaceDE w:val="0"/>
        <w:autoSpaceDN w:val="0"/>
        <w:adjustRightInd w:val="0"/>
        <w:jc w:val="both"/>
        <w:rPr>
          <w:rFonts w:ascii="Montserrat Light" w:eastAsia="Calibri" w:hAnsi="Montserrat Light" w:cs="Cambria"/>
          <w:noProof/>
          <w:sz w:val="22"/>
          <w:szCs w:val="22"/>
          <w:lang w:val="ro-RO" w:eastAsia="ro-RO"/>
        </w:rPr>
      </w:pPr>
      <w:r w:rsidRPr="004602A8">
        <w:rPr>
          <w:rFonts w:ascii="Montserrat Light" w:eastAsia="Calibri" w:hAnsi="Montserrat Light" w:cs="Cambria"/>
          <w:noProof/>
          <w:sz w:val="22"/>
          <w:szCs w:val="22"/>
          <w:lang w:val="ro-RO" w:eastAsia="ro-RO"/>
        </w:rPr>
        <w:t>art. 123 – 140, art. 142 -</w:t>
      </w:r>
      <w:r w:rsidR="00226065" w:rsidRPr="004602A8">
        <w:rPr>
          <w:rFonts w:ascii="Montserrat Light" w:eastAsia="Calibri" w:hAnsi="Montserrat Light" w:cs="Cambria"/>
          <w:noProof/>
          <w:sz w:val="22"/>
          <w:szCs w:val="22"/>
          <w:lang w:val="ro-RO" w:eastAsia="ro-RO"/>
        </w:rPr>
        <w:t xml:space="preserve"> </w:t>
      </w:r>
      <w:r w:rsidRPr="004602A8">
        <w:rPr>
          <w:rFonts w:ascii="Montserrat Light" w:eastAsia="Calibri" w:hAnsi="Montserrat Light" w:cs="Cambria"/>
          <w:noProof/>
          <w:sz w:val="22"/>
          <w:szCs w:val="22"/>
          <w:lang w:val="ro-RO" w:eastAsia="ro-RO"/>
        </w:rPr>
        <w:t>156, art. 215 și ale art. 220 – 221 din Regulamentul de organizare şi funcţionare a Consiliului Judeţean Cluj, aprobat prin Hotărârea Consiliului Judeţean Cluj nr. 170/2020</w:t>
      </w:r>
      <w:r w:rsidR="00226065" w:rsidRPr="004602A8">
        <w:rPr>
          <w:rFonts w:ascii="Montserrat Light" w:eastAsia="Calibri" w:hAnsi="Montserrat Light" w:cs="Cambria"/>
          <w:noProof/>
          <w:sz w:val="22"/>
          <w:szCs w:val="22"/>
          <w:lang w:val="ro-RO" w:eastAsia="ro-RO"/>
        </w:rPr>
        <w:t xml:space="preserve"> (</w:t>
      </w:r>
      <w:r w:rsidRPr="004602A8">
        <w:rPr>
          <w:rFonts w:ascii="Montserrat Light" w:eastAsia="Calibri" w:hAnsi="Montserrat Light" w:cs="Cambria"/>
          <w:noProof/>
          <w:sz w:val="22"/>
          <w:szCs w:val="22"/>
          <w:lang w:val="ro-RO" w:eastAsia="ro-RO"/>
        </w:rPr>
        <w:t>republicată</w:t>
      </w:r>
      <w:r w:rsidR="00226065" w:rsidRPr="004602A8">
        <w:rPr>
          <w:rFonts w:ascii="Montserrat Light" w:eastAsia="Calibri" w:hAnsi="Montserrat Light" w:cs="Cambria"/>
          <w:noProof/>
          <w:sz w:val="22"/>
          <w:szCs w:val="22"/>
          <w:lang w:val="ro-RO" w:eastAsia="ro-RO"/>
        </w:rPr>
        <w:t xml:space="preserve"> 2)</w:t>
      </w:r>
      <w:r w:rsidRPr="004602A8">
        <w:rPr>
          <w:rFonts w:ascii="Montserrat Light" w:eastAsia="Calibri" w:hAnsi="Montserrat Light" w:cs="Cambria"/>
          <w:noProof/>
          <w:sz w:val="22"/>
          <w:szCs w:val="22"/>
          <w:lang w:val="ro-RO" w:eastAsia="ro-RO"/>
        </w:rPr>
        <w:t>;</w:t>
      </w:r>
    </w:p>
    <w:p w14:paraId="27A56A55" w14:textId="77777777" w:rsidR="009415B3" w:rsidRPr="004602A8" w:rsidRDefault="009415B3" w:rsidP="004602A8">
      <w:pPr>
        <w:autoSpaceDE w:val="0"/>
        <w:autoSpaceDN w:val="0"/>
        <w:adjustRightInd w:val="0"/>
        <w:spacing w:line="240" w:lineRule="auto"/>
        <w:ind w:left="567" w:right="162"/>
        <w:contextualSpacing/>
        <w:jc w:val="both"/>
        <w:rPr>
          <w:rFonts w:ascii="Montserrat Light" w:eastAsia="Calibri" w:hAnsi="Montserrat Light" w:cs="Cambria"/>
          <w:noProof/>
          <w:color w:val="FF0000"/>
          <w:lang w:val="ro-RO" w:eastAsia="ro-RO"/>
        </w:rPr>
      </w:pPr>
    </w:p>
    <w:p w14:paraId="0FECF7D4" w14:textId="77777777" w:rsidR="009415B3" w:rsidRPr="004602A8" w:rsidRDefault="009415B3" w:rsidP="004602A8">
      <w:pPr>
        <w:spacing w:line="240" w:lineRule="auto"/>
        <w:ind w:right="162"/>
        <w:contextualSpacing/>
        <w:jc w:val="both"/>
        <w:rPr>
          <w:rFonts w:ascii="Montserrat Light" w:eastAsia="Calibri" w:hAnsi="Montserrat Light" w:cs="Times New Roman"/>
          <w:noProof/>
          <w:shd w:val="clear" w:color="auto" w:fill="FFFFFF"/>
          <w:lang w:val="ro-RO"/>
        </w:rPr>
      </w:pPr>
      <w:r w:rsidRPr="004602A8">
        <w:rPr>
          <w:rFonts w:ascii="Montserrat Light" w:eastAsia="Calibri" w:hAnsi="Montserrat Light" w:cs="Times New Roman"/>
          <w:noProof/>
          <w:shd w:val="clear" w:color="auto" w:fill="FFFFFF"/>
          <w:lang w:val="ro-RO"/>
        </w:rPr>
        <w:t>În conformitate cu prevederile:  </w:t>
      </w:r>
    </w:p>
    <w:p w14:paraId="50C53757" w14:textId="2104E242" w:rsidR="009415B3" w:rsidRPr="004602A8" w:rsidRDefault="009415B3" w:rsidP="00D508ED">
      <w:pPr>
        <w:pStyle w:val="Frspaiere"/>
        <w:numPr>
          <w:ilvl w:val="0"/>
          <w:numId w:val="3"/>
        </w:numPr>
        <w:suppressAutoHyphens w:val="0"/>
        <w:ind w:left="360"/>
        <w:jc w:val="both"/>
        <w:rPr>
          <w:rFonts w:ascii="Montserrat Light" w:eastAsia="Calibri" w:hAnsi="Montserrat Light"/>
          <w:noProof/>
        </w:rPr>
      </w:pPr>
      <w:bookmarkStart w:id="1" w:name="_Hlk15904413"/>
      <w:bookmarkStart w:id="2" w:name="_Hlk18585591"/>
      <w:r w:rsidRPr="004602A8">
        <w:rPr>
          <w:rFonts w:ascii="Montserrat Light" w:eastAsia="Calibri" w:hAnsi="Montserrat Light"/>
          <w:noProof/>
        </w:rPr>
        <w:t xml:space="preserve">art. </w:t>
      </w:r>
      <w:r w:rsidRPr="004602A8">
        <w:rPr>
          <w:rFonts w:ascii="Montserrat Light" w:hAnsi="Montserrat Light"/>
          <w:noProof/>
        </w:rPr>
        <w:t xml:space="preserve">173 alin. (1) lit. a) și alin. (2) lit. c) și ale art. 191 alin. (1) lit. a) și alin. (2) lit. a) din Ordonanța de </w:t>
      </w:r>
      <w:r w:rsidR="00226065" w:rsidRPr="004602A8">
        <w:rPr>
          <w:rFonts w:ascii="Montserrat Light" w:hAnsi="Montserrat Light"/>
          <w:noProof/>
        </w:rPr>
        <w:t>u</w:t>
      </w:r>
      <w:r w:rsidRPr="004602A8">
        <w:rPr>
          <w:rFonts w:ascii="Montserrat Light" w:hAnsi="Montserrat Light"/>
          <w:noProof/>
        </w:rPr>
        <w:t>rgență a Guvernului privind Codul administrativ nr. 57/2019, cu modificările și completările ulterioare</w:t>
      </w:r>
      <w:r w:rsidRPr="004602A8">
        <w:rPr>
          <w:rFonts w:ascii="Montserrat Light" w:eastAsia="Calibri" w:hAnsi="Montserrat Light"/>
          <w:noProof/>
        </w:rPr>
        <w:t>;</w:t>
      </w:r>
    </w:p>
    <w:p w14:paraId="41C98F11" w14:textId="77777777" w:rsidR="00226065" w:rsidRPr="004602A8" w:rsidRDefault="00226065" w:rsidP="00D508ED">
      <w:pPr>
        <w:pStyle w:val="Frspaiere"/>
        <w:numPr>
          <w:ilvl w:val="0"/>
          <w:numId w:val="3"/>
        </w:numPr>
        <w:suppressAutoHyphens w:val="0"/>
        <w:ind w:left="360"/>
        <w:jc w:val="both"/>
        <w:rPr>
          <w:rFonts w:ascii="Montserrat Light" w:eastAsia="Calibri" w:hAnsi="Montserrat Light"/>
          <w:noProof/>
        </w:rPr>
      </w:pPr>
      <w:r w:rsidRPr="004602A8">
        <w:rPr>
          <w:rFonts w:ascii="Montserrat Light" w:hAnsi="Montserrat Light"/>
          <w:noProof/>
        </w:rPr>
        <w:t>art. XX și art. XXII din Legea privind unele măsuri fiscal bugetare pentru asigurarea sustenabilității financiare a României pe termen lung nr.  296/2023, cu modificările și completările ulterioare;</w:t>
      </w:r>
    </w:p>
    <w:bookmarkEnd w:id="1"/>
    <w:bookmarkEnd w:id="2"/>
    <w:p w14:paraId="5B0631ED" w14:textId="7D0339F9" w:rsidR="009415B3" w:rsidRPr="004602A8" w:rsidRDefault="009415B3" w:rsidP="00D508ED">
      <w:pPr>
        <w:pStyle w:val="Listparagraf"/>
        <w:numPr>
          <w:ilvl w:val="0"/>
          <w:numId w:val="3"/>
        </w:numPr>
        <w:ind w:left="360"/>
        <w:jc w:val="both"/>
        <w:rPr>
          <w:rFonts w:ascii="Montserrat Light" w:hAnsi="Montserrat Light"/>
          <w:noProof/>
          <w:sz w:val="22"/>
          <w:szCs w:val="22"/>
          <w:lang w:val="ro-RO"/>
        </w:rPr>
      </w:pPr>
      <w:r w:rsidRPr="004602A8">
        <w:rPr>
          <w:rFonts w:ascii="Montserrat Light" w:hAnsi="Montserrat Light"/>
          <w:noProof/>
          <w:sz w:val="22"/>
          <w:szCs w:val="22"/>
          <w:lang w:val="ro-RO"/>
        </w:rPr>
        <w:t>Leg</w:t>
      </w:r>
      <w:r w:rsidR="00226065" w:rsidRPr="004602A8">
        <w:rPr>
          <w:rFonts w:ascii="Montserrat Light" w:hAnsi="Montserrat Light"/>
          <w:noProof/>
          <w:sz w:val="22"/>
          <w:szCs w:val="22"/>
          <w:lang w:val="ro-RO"/>
        </w:rPr>
        <w:t>ii</w:t>
      </w:r>
      <w:r w:rsidRPr="004602A8">
        <w:rPr>
          <w:rFonts w:ascii="Montserrat Light" w:hAnsi="Montserrat Light"/>
          <w:noProof/>
          <w:sz w:val="22"/>
          <w:szCs w:val="22"/>
          <w:lang w:val="ro-RO"/>
        </w:rPr>
        <w:t xml:space="preserve"> cu privire la actele de stare civilă</w:t>
      </w:r>
      <w:r w:rsidR="00226065" w:rsidRPr="004602A8">
        <w:rPr>
          <w:rFonts w:ascii="Montserrat Light" w:hAnsi="Montserrat Light"/>
          <w:noProof/>
          <w:sz w:val="22"/>
          <w:szCs w:val="22"/>
          <w:lang w:val="ro-RO"/>
        </w:rPr>
        <w:t xml:space="preserve"> nr. 119/1996</w:t>
      </w:r>
      <w:r w:rsidRPr="004602A8">
        <w:rPr>
          <w:rFonts w:ascii="Montserrat Light" w:hAnsi="Montserrat Light"/>
          <w:noProof/>
          <w:sz w:val="22"/>
          <w:szCs w:val="22"/>
          <w:lang w:val="ro-RO"/>
        </w:rPr>
        <w:t>, republicată</w:t>
      </w:r>
      <w:r w:rsidR="00226065" w:rsidRPr="004602A8">
        <w:rPr>
          <w:rFonts w:ascii="Montserrat Light" w:hAnsi="Montserrat Light"/>
          <w:noProof/>
          <w:sz w:val="22"/>
          <w:szCs w:val="22"/>
          <w:lang w:val="ro-RO"/>
        </w:rPr>
        <w:t>,</w:t>
      </w:r>
      <w:r w:rsidRPr="004602A8">
        <w:rPr>
          <w:rFonts w:ascii="Montserrat Light" w:hAnsi="Montserrat Light"/>
          <w:noProof/>
          <w:sz w:val="22"/>
          <w:szCs w:val="22"/>
          <w:lang w:val="ro-RO"/>
        </w:rPr>
        <w:t xml:space="preserve"> cu modificările și completările ulterioare;</w:t>
      </w:r>
    </w:p>
    <w:p w14:paraId="5EC602A2" w14:textId="1A36FDA3" w:rsidR="009179F3" w:rsidRPr="004602A8" w:rsidRDefault="009179F3" w:rsidP="00D508ED">
      <w:pPr>
        <w:pStyle w:val="Listparagraf"/>
        <w:numPr>
          <w:ilvl w:val="0"/>
          <w:numId w:val="3"/>
        </w:numPr>
        <w:ind w:left="360"/>
        <w:jc w:val="both"/>
        <w:rPr>
          <w:rFonts w:ascii="Montserrat Light" w:hAnsi="Montserrat Light"/>
          <w:noProof/>
          <w:sz w:val="22"/>
          <w:szCs w:val="22"/>
          <w:lang w:val="ro-RO"/>
        </w:rPr>
      </w:pPr>
      <w:r w:rsidRPr="004602A8">
        <w:rPr>
          <w:rFonts w:ascii="Montserrat Light" w:hAnsi="Montserrat Light"/>
          <w:noProof/>
          <w:sz w:val="22"/>
          <w:szCs w:val="22"/>
          <w:lang w:val="ro-RO"/>
        </w:rPr>
        <w:t>Legii-cadru privind salarizarea personalului plătit din fonduri publice</w:t>
      </w:r>
      <w:r w:rsidRPr="004602A8">
        <w:rPr>
          <w:rFonts w:ascii="Montserrat Light" w:hAnsi="Montserrat Light"/>
          <w:sz w:val="22"/>
          <w:szCs w:val="22"/>
          <w:lang w:val="ro-RO"/>
        </w:rPr>
        <w:t xml:space="preserve"> </w:t>
      </w:r>
      <w:r w:rsidRPr="004602A8">
        <w:rPr>
          <w:rFonts w:ascii="Montserrat Light" w:hAnsi="Montserrat Light"/>
          <w:noProof/>
          <w:sz w:val="22"/>
          <w:szCs w:val="22"/>
          <w:lang w:val="ro-RO"/>
        </w:rPr>
        <w:t>nr. 153/2017, cu modificările și completările ulterioare;</w:t>
      </w:r>
    </w:p>
    <w:p w14:paraId="3C7F48D9" w14:textId="77777777" w:rsidR="00226065" w:rsidRPr="004602A8" w:rsidRDefault="00226065"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rPr>
        <w:t xml:space="preserve">art. 1 alin. (1), art. 6 și ale art. 9 alin. (3) din Ordonanța Guvernului privind înfiinţarea, organizarea şi funcţionarea serviciilor publice comunitare de evidenţă a persoanelor nr. 84/2001, </w:t>
      </w:r>
      <w:bookmarkStart w:id="3" w:name="_Hlk153019850"/>
      <w:r w:rsidRPr="004602A8">
        <w:rPr>
          <w:rFonts w:ascii="Montserrat Light" w:hAnsi="Montserrat Light"/>
          <w:noProof/>
        </w:rPr>
        <w:t>cu modificările și completările ulterioare;</w:t>
      </w:r>
    </w:p>
    <w:bookmarkEnd w:id="3"/>
    <w:p w14:paraId="17B63B6C" w14:textId="7FFB0EB9" w:rsidR="009415B3" w:rsidRPr="004602A8" w:rsidRDefault="009415B3"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rPr>
        <w:t>Ordonant</w:t>
      </w:r>
      <w:r w:rsidR="009179F3" w:rsidRPr="004602A8">
        <w:rPr>
          <w:rFonts w:ascii="Montserrat Light" w:hAnsi="Montserrat Light"/>
          <w:noProof/>
        </w:rPr>
        <w:t>ei</w:t>
      </w:r>
      <w:r w:rsidRPr="004602A8">
        <w:rPr>
          <w:rFonts w:ascii="Montserrat Light" w:hAnsi="Montserrat Light"/>
          <w:noProof/>
        </w:rPr>
        <w:t xml:space="preserve"> de </w:t>
      </w:r>
      <w:r w:rsidR="009179F3" w:rsidRPr="004602A8">
        <w:rPr>
          <w:rFonts w:ascii="Montserrat Light" w:hAnsi="Montserrat Light"/>
          <w:noProof/>
        </w:rPr>
        <w:t>u</w:t>
      </w:r>
      <w:r w:rsidRPr="004602A8">
        <w:rPr>
          <w:rFonts w:ascii="Montserrat Light" w:hAnsi="Montserrat Light"/>
          <w:noProof/>
        </w:rPr>
        <w:t>rgen</w:t>
      </w:r>
      <w:r w:rsidR="009179F3" w:rsidRPr="004602A8">
        <w:rPr>
          <w:rFonts w:ascii="Montserrat Light" w:hAnsi="Montserrat Light"/>
          <w:noProof/>
        </w:rPr>
        <w:t>ță</w:t>
      </w:r>
      <w:r w:rsidRPr="004602A8">
        <w:rPr>
          <w:rFonts w:ascii="Montserrat Light" w:hAnsi="Montserrat Light"/>
          <w:noProof/>
        </w:rPr>
        <w:t xml:space="preserve"> a Guvernului nr.</w:t>
      </w:r>
      <w:r w:rsidR="009179F3" w:rsidRPr="004602A8">
        <w:rPr>
          <w:rFonts w:ascii="Montserrat Light" w:hAnsi="Montserrat Light"/>
          <w:noProof/>
        </w:rPr>
        <w:t xml:space="preserve"> </w:t>
      </w:r>
      <w:r w:rsidRPr="004602A8">
        <w:rPr>
          <w:rFonts w:ascii="Montserrat Light" w:hAnsi="Montserrat Light"/>
          <w:noProof/>
        </w:rPr>
        <w:t>97/2005 privind eviden</w:t>
      </w:r>
      <w:r w:rsidR="009179F3" w:rsidRPr="004602A8">
        <w:rPr>
          <w:rFonts w:ascii="Montserrat Light" w:hAnsi="Montserrat Light"/>
          <w:noProof/>
        </w:rPr>
        <w:t>ț</w:t>
      </w:r>
      <w:r w:rsidRPr="004602A8">
        <w:rPr>
          <w:rFonts w:ascii="Montserrat Light" w:hAnsi="Montserrat Light"/>
          <w:noProof/>
        </w:rPr>
        <w:t>a, domiciliul, re</w:t>
      </w:r>
      <w:r w:rsidR="009179F3" w:rsidRPr="004602A8">
        <w:rPr>
          <w:rFonts w:ascii="Montserrat Light" w:hAnsi="Montserrat Light"/>
          <w:noProof/>
        </w:rPr>
        <w:t>ș</w:t>
      </w:r>
      <w:r w:rsidRPr="004602A8">
        <w:rPr>
          <w:rFonts w:ascii="Montserrat Light" w:hAnsi="Montserrat Light"/>
          <w:noProof/>
        </w:rPr>
        <w:t>edin</w:t>
      </w:r>
      <w:r w:rsidR="009179F3" w:rsidRPr="004602A8">
        <w:rPr>
          <w:rFonts w:ascii="Montserrat Light" w:hAnsi="Montserrat Light"/>
          <w:noProof/>
        </w:rPr>
        <w:t>ț</w:t>
      </w:r>
      <w:r w:rsidRPr="004602A8">
        <w:rPr>
          <w:rFonts w:ascii="Montserrat Light" w:hAnsi="Montserrat Light"/>
          <w:noProof/>
        </w:rPr>
        <w:t xml:space="preserve">a </w:t>
      </w:r>
      <w:r w:rsidR="009179F3" w:rsidRPr="004602A8">
        <w:rPr>
          <w:rFonts w:ascii="Montserrat Light" w:hAnsi="Montserrat Light"/>
          <w:noProof/>
        </w:rPr>
        <w:t>ș</w:t>
      </w:r>
      <w:r w:rsidRPr="004602A8">
        <w:rPr>
          <w:rFonts w:ascii="Montserrat Light" w:hAnsi="Montserrat Light"/>
          <w:noProof/>
        </w:rPr>
        <w:t>i actele de identitate ale cet</w:t>
      </w:r>
      <w:r w:rsidR="009179F3" w:rsidRPr="004602A8">
        <w:rPr>
          <w:rFonts w:ascii="Montserrat Light" w:hAnsi="Montserrat Light"/>
          <w:noProof/>
        </w:rPr>
        <w:t>ăț</w:t>
      </w:r>
      <w:r w:rsidRPr="004602A8">
        <w:rPr>
          <w:rFonts w:ascii="Montserrat Light" w:hAnsi="Montserrat Light"/>
          <w:noProof/>
        </w:rPr>
        <w:t>enilor rom</w:t>
      </w:r>
      <w:r w:rsidR="009179F3" w:rsidRPr="004602A8">
        <w:rPr>
          <w:rFonts w:ascii="Montserrat Light" w:hAnsi="Montserrat Light"/>
          <w:noProof/>
        </w:rPr>
        <w:t>â</w:t>
      </w:r>
      <w:r w:rsidRPr="004602A8">
        <w:rPr>
          <w:rFonts w:ascii="Montserrat Light" w:hAnsi="Montserrat Light"/>
          <w:noProof/>
        </w:rPr>
        <w:t xml:space="preserve">ni, republicată, cu modificările și completările ulterioare; </w:t>
      </w:r>
    </w:p>
    <w:p w14:paraId="45126E68" w14:textId="24D5CC2F" w:rsidR="009415B3" w:rsidRPr="004602A8" w:rsidRDefault="009415B3" w:rsidP="00D508ED">
      <w:pPr>
        <w:pStyle w:val="Listparagraf"/>
        <w:numPr>
          <w:ilvl w:val="0"/>
          <w:numId w:val="3"/>
        </w:numPr>
        <w:ind w:left="360"/>
        <w:jc w:val="both"/>
        <w:rPr>
          <w:rFonts w:ascii="Montserrat Light" w:hAnsi="Montserrat Light"/>
          <w:noProof/>
          <w:sz w:val="22"/>
          <w:szCs w:val="22"/>
          <w:lang w:val="ro-RO"/>
        </w:rPr>
      </w:pPr>
      <w:r w:rsidRPr="004602A8">
        <w:rPr>
          <w:rFonts w:ascii="Montserrat Light" w:hAnsi="Montserrat Light"/>
          <w:noProof/>
          <w:sz w:val="22"/>
          <w:szCs w:val="22"/>
          <w:lang w:val="ro-RO"/>
        </w:rPr>
        <w:lastRenderedPageBreak/>
        <w:t>Ordonanţ</w:t>
      </w:r>
      <w:r w:rsidR="009179F3" w:rsidRPr="004602A8">
        <w:rPr>
          <w:rFonts w:ascii="Montserrat Light" w:hAnsi="Montserrat Light"/>
          <w:noProof/>
          <w:sz w:val="22"/>
          <w:szCs w:val="22"/>
          <w:lang w:val="ro-RO"/>
        </w:rPr>
        <w:t>ei</w:t>
      </w:r>
      <w:r w:rsidRPr="004602A8">
        <w:rPr>
          <w:rFonts w:ascii="Montserrat Light" w:hAnsi="Montserrat Light"/>
          <w:noProof/>
          <w:sz w:val="22"/>
          <w:szCs w:val="22"/>
          <w:lang w:val="ro-RO"/>
        </w:rPr>
        <w:t xml:space="preserve"> Guvernului nr. 69/2002 privind unele măsuri pentru operaţionalizarea sistemului informatic de emitere şi punere în circulaţie a documentelor electronice de identitate şi rezidenţă, cu modificările şi completările ulterioare; </w:t>
      </w:r>
    </w:p>
    <w:p w14:paraId="17AC7EE6" w14:textId="77777777" w:rsidR="009415B3" w:rsidRPr="004602A8" w:rsidRDefault="009415B3"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rPr>
        <w:t xml:space="preserve">art. 3 din Metodologia privind criteriile de dimensionare a numărului de funcții din aparatul serviciilor publice comunitare de evidență a persoanelor, constituirea patrimoniului și managementul resurselor umane, financiare și material, aprobată prin Hotărârea Guvernului nr. 2.104/2004, </w:t>
      </w:r>
      <w:bookmarkStart w:id="4" w:name="_Hlk165797639"/>
      <w:r w:rsidRPr="004602A8">
        <w:rPr>
          <w:rFonts w:ascii="Montserrat Light" w:hAnsi="Montserrat Light"/>
          <w:noProof/>
        </w:rPr>
        <w:t>cu modificările și completările ulterioare;</w:t>
      </w:r>
    </w:p>
    <w:bookmarkEnd w:id="4"/>
    <w:p w14:paraId="4F8D01D0" w14:textId="03EC6B15" w:rsidR="009415B3" w:rsidRPr="004602A8" w:rsidRDefault="009415B3" w:rsidP="00D508ED">
      <w:pPr>
        <w:pStyle w:val="Listparagraf"/>
        <w:numPr>
          <w:ilvl w:val="0"/>
          <w:numId w:val="3"/>
        </w:numPr>
        <w:ind w:left="360"/>
        <w:jc w:val="both"/>
        <w:rPr>
          <w:rFonts w:ascii="Montserrat Light" w:hAnsi="Montserrat Light"/>
          <w:noProof/>
          <w:sz w:val="22"/>
          <w:szCs w:val="22"/>
          <w:lang w:val="ro-RO"/>
        </w:rPr>
      </w:pPr>
      <w:r w:rsidRPr="004602A8">
        <w:rPr>
          <w:rFonts w:ascii="Montserrat Light" w:hAnsi="Montserrat Light"/>
          <w:noProof/>
          <w:sz w:val="22"/>
          <w:szCs w:val="22"/>
          <w:lang w:val="ro-RO"/>
        </w:rPr>
        <w:t>Hot</w:t>
      </w:r>
      <w:r w:rsidR="009179F3" w:rsidRPr="004602A8">
        <w:rPr>
          <w:rFonts w:ascii="Montserrat Light" w:hAnsi="Montserrat Light"/>
          <w:noProof/>
          <w:sz w:val="22"/>
          <w:szCs w:val="22"/>
          <w:lang w:val="ro-RO"/>
        </w:rPr>
        <w:t>ă</w:t>
      </w:r>
      <w:r w:rsidRPr="004602A8">
        <w:rPr>
          <w:rFonts w:ascii="Montserrat Light" w:hAnsi="Montserrat Light"/>
          <w:noProof/>
          <w:sz w:val="22"/>
          <w:szCs w:val="22"/>
          <w:lang w:val="ro-RO"/>
        </w:rPr>
        <w:t>r</w:t>
      </w:r>
      <w:r w:rsidR="009179F3" w:rsidRPr="004602A8">
        <w:rPr>
          <w:rFonts w:ascii="Montserrat Light" w:hAnsi="Montserrat Light"/>
          <w:noProof/>
          <w:sz w:val="22"/>
          <w:szCs w:val="22"/>
          <w:lang w:val="ro-RO"/>
        </w:rPr>
        <w:t>â</w:t>
      </w:r>
      <w:r w:rsidRPr="004602A8">
        <w:rPr>
          <w:rFonts w:ascii="Montserrat Light" w:hAnsi="Montserrat Light"/>
          <w:noProof/>
          <w:sz w:val="22"/>
          <w:szCs w:val="22"/>
          <w:lang w:val="ro-RO"/>
        </w:rPr>
        <w:t>r</w:t>
      </w:r>
      <w:r w:rsidR="009179F3" w:rsidRPr="004602A8">
        <w:rPr>
          <w:rFonts w:ascii="Montserrat Light" w:hAnsi="Montserrat Light"/>
          <w:noProof/>
          <w:sz w:val="22"/>
          <w:szCs w:val="22"/>
          <w:lang w:val="ro-RO"/>
        </w:rPr>
        <w:t>ii</w:t>
      </w:r>
      <w:r w:rsidRPr="004602A8">
        <w:rPr>
          <w:rFonts w:ascii="Montserrat Light" w:hAnsi="Montserrat Light"/>
          <w:noProof/>
          <w:sz w:val="22"/>
          <w:szCs w:val="22"/>
          <w:lang w:val="ro-RO"/>
        </w:rPr>
        <w:t xml:space="preserve"> Guvernului nr. 64/2011 pentru aprobarea Metodologiei cu privire la aplicarea unitara a dispozitiilor in materie de stare civila cu modificările și completările ulterioare;</w:t>
      </w:r>
    </w:p>
    <w:p w14:paraId="6F8B749B" w14:textId="2F3F1CEF" w:rsidR="009415B3" w:rsidRPr="004602A8" w:rsidRDefault="009415B3"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rPr>
        <w:t>Hot</w:t>
      </w:r>
      <w:r w:rsidR="009179F3" w:rsidRPr="004602A8">
        <w:rPr>
          <w:rFonts w:ascii="Montserrat Light" w:hAnsi="Montserrat Light"/>
          <w:noProof/>
        </w:rPr>
        <w:t xml:space="preserve">ărârii </w:t>
      </w:r>
      <w:r w:rsidRPr="004602A8">
        <w:rPr>
          <w:rFonts w:ascii="Montserrat Light" w:hAnsi="Montserrat Light"/>
          <w:noProof/>
        </w:rPr>
        <w:t>Guvernului nr. 255/2024 pentru aprobarea Normelor metodologice de aplicare unitară a dispoziţiilor în materie de stare civilă;</w:t>
      </w:r>
    </w:p>
    <w:p w14:paraId="54055BAA" w14:textId="3C0D902F" w:rsidR="009415B3" w:rsidRPr="004602A8" w:rsidRDefault="009415B3"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rPr>
        <w:t>Hotărâr</w:t>
      </w:r>
      <w:r w:rsidR="009179F3" w:rsidRPr="004602A8">
        <w:rPr>
          <w:rFonts w:ascii="Montserrat Light" w:hAnsi="Montserrat Light"/>
          <w:noProof/>
        </w:rPr>
        <w:t>ii</w:t>
      </w:r>
      <w:r w:rsidRPr="004602A8">
        <w:rPr>
          <w:rFonts w:ascii="Montserrat Light" w:hAnsi="Montserrat Light"/>
          <w:noProof/>
        </w:rPr>
        <w:t xml:space="preserve"> Guvernului </w:t>
      </w:r>
      <w:r w:rsidR="00C64B67" w:rsidRPr="004602A8">
        <w:rPr>
          <w:rFonts w:ascii="Montserrat Light" w:hAnsi="Montserrat Light"/>
          <w:noProof/>
        </w:rPr>
        <w:t>n</w:t>
      </w:r>
      <w:r w:rsidR="009179F3" w:rsidRPr="004602A8">
        <w:rPr>
          <w:rFonts w:ascii="Montserrat Light" w:hAnsi="Montserrat Light"/>
          <w:noProof/>
        </w:rPr>
        <w:t xml:space="preserve">r. </w:t>
      </w:r>
      <w:r w:rsidRPr="004602A8">
        <w:rPr>
          <w:rFonts w:ascii="Montserrat Light" w:hAnsi="Montserrat Light"/>
          <w:noProof/>
        </w:rPr>
        <w:t>295/2021, pentru aprobarea Normelor metodologice de aplicare unitară a dispoziţiilor Ordonanţei de urgenţă a Guvernului nr. 97/2005 privind evidenţa, domiciliul, reşedinţa şi actele de identitate ale cetăţenilor români, precum şi pentru stabilirea formei şi conţinutul actelor de identitate, ale dovezii de reşedinţă şi ale cărţii de imobil;</w:t>
      </w:r>
    </w:p>
    <w:p w14:paraId="6C9A5E40" w14:textId="5C61E0F6" w:rsidR="009415B3" w:rsidRPr="004602A8" w:rsidRDefault="009415B3"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rPr>
        <w:t>Hotărâr</w:t>
      </w:r>
      <w:r w:rsidR="00C64B67" w:rsidRPr="004602A8">
        <w:rPr>
          <w:rFonts w:ascii="Montserrat Light" w:hAnsi="Montserrat Light"/>
          <w:noProof/>
        </w:rPr>
        <w:t>ii</w:t>
      </w:r>
      <w:r w:rsidRPr="004602A8">
        <w:rPr>
          <w:rFonts w:ascii="Montserrat Light" w:hAnsi="Montserrat Light"/>
          <w:noProof/>
        </w:rPr>
        <w:t xml:space="preserve"> Guvernului nr. 1982/2004 privind aprobarea Normelor metodologice pentru aplicarea Ordonanţei Guvernului nr. 69/2002 privind regimul juridic al cărţii electronice de identitate, republicată, precum şi a formei şi conţinutului cărţii electronice de identitate, cu modificările şi completările ulterioare; </w:t>
      </w:r>
    </w:p>
    <w:p w14:paraId="791EA0C0" w14:textId="469652DD" w:rsidR="009415B3" w:rsidRPr="004602A8" w:rsidRDefault="009415B3"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rPr>
        <w:t>Hotărâr</w:t>
      </w:r>
      <w:r w:rsidR="00C64B67" w:rsidRPr="004602A8">
        <w:rPr>
          <w:rFonts w:ascii="Montserrat Light" w:hAnsi="Montserrat Light"/>
          <w:noProof/>
        </w:rPr>
        <w:t>ii</w:t>
      </w:r>
      <w:r w:rsidRPr="004602A8">
        <w:rPr>
          <w:rFonts w:ascii="Montserrat Light" w:hAnsi="Montserrat Light"/>
          <w:noProof/>
        </w:rPr>
        <w:t xml:space="preserve"> Guvernului nr. 220/2006 pentru aprobarea Normelor de lucru privind procurarea şi transmiterea în străinătate a certificatelor şi extraselor de pe actele de stare civilă, precum şi a datelor cu privire la domiciliul şi reşedinţa unor persoane;</w:t>
      </w:r>
    </w:p>
    <w:p w14:paraId="2709EE59" w14:textId="77777777" w:rsidR="009415B3" w:rsidRPr="004602A8" w:rsidRDefault="009415B3" w:rsidP="00D508ED">
      <w:pPr>
        <w:pStyle w:val="Frspaiere"/>
        <w:numPr>
          <w:ilvl w:val="0"/>
          <w:numId w:val="3"/>
        </w:numPr>
        <w:suppressAutoHyphens w:val="0"/>
        <w:ind w:left="360"/>
        <w:jc w:val="both"/>
        <w:rPr>
          <w:rFonts w:ascii="Montserrat Light" w:hAnsi="Montserrat Light"/>
          <w:noProof/>
        </w:rPr>
      </w:pPr>
      <w:r w:rsidRPr="004602A8">
        <w:rPr>
          <w:rFonts w:ascii="Montserrat Light" w:hAnsi="Montserrat Light"/>
          <w:noProof/>
          <w:lang w:eastAsia="ro-RO"/>
        </w:rPr>
        <w:t>Ordinului comun al Ministrului Muncii, Familiei şi Protecţiei Sociale şi al Preşedintelui Institutului Naţional de Statistică nr. 1832/856/2011 privind aprobarea Clasificării ocupaţiilor din România – nivel de ocupaţie (şase caractere), cu modificările şi completările ulterioare;</w:t>
      </w:r>
    </w:p>
    <w:p w14:paraId="430984E7" w14:textId="77777777" w:rsidR="009415B3" w:rsidRPr="004602A8" w:rsidRDefault="009415B3" w:rsidP="00D508ED">
      <w:pPr>
        <w:pStyle w:val="Frspaiere"/>
        <w:numPr>
          <w:ilvl w:val="0"/>
          <w:numId w:val="5"/>
        </w:numPr>
        <w:suppressAutoHyphens w:val="0"/>
        <w:ind w:left="360"/>
        <w:jc w:val="both"/>
        <w:rPr>
          <w:rFonts w:ascii="Montserrat Light" w:eastAsia="Calibri" w:hAnsi="Montserrat Light"/>
          <w:noProof/>
        </w:rPr>
      </w:pPr>
      <w:r w:rsidRPr="004602A8">
        <w:rPr>
          <w:rFonts w:ascii="Montserrat Light" w:hAnsi="Montserrat Light"/>
          <w:noProof/>
        </w:rPr>
        <w:t xml:space="preserve">Ordinului </w:t>
      </w:r>
      <w:r w:rsidRPr="004602A8">
        <w:rPr>
          <w:rFonts w:ascii="Montserrat Light" w:hAnsi="Montserrat Light" w:cs="Poppins"/>
          <w:noProof/>
          <w:spacing w:val="5"/>
          <w:shd w:val="clear" w:color="auto" w:fill="FFFFFF"/>
        </w:rPr>
        <w:t>Secretariatului General al Guvernului</w:t>
      </w:r>
      <w:r w:rsidRPr="004602A8">
        <w:rPr>
          <w:rFonts w:ascii="Montserrat Light" w:hAnsi="Montserrat Light" w:cs="Poppins"/>
          <w:noProof/>
          <w:spacing w:val="5"/>
        </w:rPr>
        <w:t xml:space="preserve"> </w:t>
      </w:r>
      <w:r w:rsidRPr="004602A8">
        <w:rPr>
          <w:rFonts w:ascii="Montserrat Light" w:hAnsi="Montserrat Light"/>
          <w:noProof/>
        </w:rPr>
        <w:t>privind aprobarea Codului controlului intern managerial al entităților publice nr. 600/2018;</w:t>
      </w:r>
    </w:p>
    <w:p w14:paraId="5F3C7113" w14:textId="77777777" w:rsidR="009415B3" w:rsidRPr="004602A8" w:rsidRDefault="009415B3" w:rsidP="004602A8">
      <w:pPr>
        <w:pStyle w:val="Frspaiere"/>
        <w:ind w:left="720"/>
        <w:jc w:val="both"/>
        <w:rPr>
          <w:rFonts w:ascii="Montserrat Light" w:eastAsia="Calibri" w:hAnsi="Montserrat Light"/>
          <w:noProof/>
        </w:rPr>
      </w:pPr>
    </w:p>
    <w:p w14:paraId="2CCAD9F8" w14:textId="77777777" w:rsidR="009415B3" w:rsidRPr="004602A8" w:rsidRDefault="009415B3" w:rsidP="004602A8">
      <w:pPr>
        <w:pStyle w:val="Frspaiere"/>
        <w:jc w:val="both"/>
        <w:rPr>
          <w:rFonts w:ascii="Montserrat Light" w:hAnsi="Montserrat Light"/>
          <w:b/>
          <w:noProof/>
          <w:lang w:eastAsia="ro-RO"/>
        </w:rPr>
      </w:pPr>
      <w:r w:rsidRPr="004602A8">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bookmarkEnd w:id="0"/>
      <w:r w:rsidRPr="004602A8">
        <w:rPr>
          <w:rFonts w:ascii="Montserrat Light" w:hAnsi="Montserrat Light"/>
          <w:b/>
          <w:noProof/>
          <w:lang w:eastAsia="ro-RO"/>
        </w:rPr>
        <w:t xml:space="preserve">        </w:t>
      </w:r>
    </w:p>
    <w:p w14:paraId="7D18C06E" w14:textId="77777777" w:rsidR="009415B3" w:rsidRPr="004602A8" w:rsidRDefault="009415B3" w:rsidP="004602A8">
      <w:pPr>
        <w:pStyle w:val="Frspaiere"/>
        <w:jc w:val="both"/>
        <w:rPr>
          <w:rFonts w:ascii="Montserrat Light" w:hAnsi="Montserrat Light"/>
          <w:noProof/>
        </w:rPr>
      </w:pPr>
      <w:r w:rsidRPr="004602A8">
        <w:rPr>
          <w:rFonts w:ascii="Montserrat Light" w:hAnsi="Montserrat Light"/>
          <w:b/>
          <w:noProof/>
          <w:lang w:eastAsia="ro-RO"/>
        </w:rPr>
        <w:t xml:space="preserve">              </w:t>
      </w:r>
    </w:p>
    <w:p w14:paraId="399B24C9" w14:textId="77777777" w:rsidR="009415B3" w:rsidRPr="004602A8" w:rsidRDefault="009415B3" w:rsidP="004602A8">
      <w:pPr>
        <w:tabs>
          <w:tab w:val="left" w:pos="90"/>
        </w:tabs>
        <w:autoSpaceDE w:val="0"/>
        <w:autoSpaceDN w:val="0"/>
        <w:adjustRightInd w:val="0"/>
        <w:spacing w:line="240" w:lineRule="auto"/>
        <w:ind w:right="162"/>
        <w:jc w:val="center"/>
        <w:rPr>
          <w:rFonts w:ascii="Montserrat Light" w:hAnsi="Montserrat Light"/>
          <w:b/>
          <w:bCs/>
          <w:noProof/>
          <w:lang w:val="ro-RO" w:eastAsia="ro-RO"/>
        </w:rPr>
      </w:pPr>
      <w:r w:rsidRPr="004602A8">
        <w:rPr>
          <w:rFonts w:ascii="Montserrat Light" w:hAnsi="Montserrat Light"/>
          <w:b/>
          <w:bCs/>
          <w:noProof/>
          <w:lang w:val="ro-RO" w:eastAsia="ro-RO"/>
        </w:rPr>
        <w:t>hotărăşte:</w:t>
      </w:r>
    </w:p>
    <w:p w14:paraId="078BAB7F" w14:textId="77777777" w:rsidR="007D2818" w:rsidRPr="004602A8" w:rsidRDefault="007D2818" w:rsidP="004602A8">
      <w:pPr>
        <w:tabs>
          <w:tab w:val="left" w:pos="90"/>
        </w:tabs>
        <w:autoSpaceDE w:val="0"/>
        <w:autoSpaceDN w:val="0"/>
        <w:adjustRightInd w:val="0"/>
        <w:spacing w:line="240" w:lineRule="auto"/>
        <w:ind w:right="162"/>
        <w:jc w:val="center"/>
        <w:rPr>
          <w:rFonts w:ascii="Montserrat Light" w:hAnsi="Montserrat Light"/>
          <w:b/>
          <w:bCs/>
          <w:noProof/>
          <w:lang w:val="ro-RO" w:eastAsia="ro-RO"/>
        </w:rPr>
      </w:pPr>
    </w:p>
    <w:p w14:paraId="0FDF115C" w14:textId="77777777" w:rsidR="009415B3" w:rsidRPr="004602A8" w:rsidRDefault="009415B3" w:rsidP="004602A8">
      <w:pPr>
        <w:pStyle w:val="Frspaiere"/>
        <w:jc w:val="both"/>
        <w:rPr>
          <w:rFonts w:ascii="Montserrat Light" w:hAnsi="Montserrat Light"/>
        </w:rPr>
      </w:pPr>
      <w:bookmarkStart w:id="5" w:name="_Hlk153042905"/>
      <w:r w:rsidRPr="004602A8">
        <w:rPr>
          <w:rFonts w:ascii="Montserrat Light" w:hAnsi="Montserrat Light"/>
          <w:b/>
          <w:bCs/>
        </w:rPr>
        <w:t>Art. 1.</w:t>
      </w:r>
      <w:r w:rsidRPr="004602A8">
        <w:rPr>
          <w:rFonts w:ascii="Montserrat Light" w:hAnsi="Montserrat Light"/>
        </w:rPr>
        <w:t xml:space="preserve"> Se aprobă reorganizarea Direcției Județene de Evidență a Persoanelor Cluj.</w:t>
      </w:r>
    </w:p>
    <w:p w14:paraId="7BA99DD5" w14:textId="77777777" w:rsidR="009415B3" w:rsidRPr="004602A8" w:rsidRDefault="009415B3" w:rsidP="004602A8">
      <w:pPr>
        <w:pStyle w:val="Frspaiere"/>
        <w:jc w:val="both"/>
        <w:rPr>
          <w:rFonts w:ascii="Montserrat Light" w:hAnsi="Montserrat Light"/>
          <w:color w:val="FF0000"/>
        </w:rPr>
      </w:pPr>
    </w:p>
    <w:p w14:paraId="3518E30D" w14:textId="4A4BD5BA" w:rsidR="009415B3" w:rsidRPr="004602A8" w:rsidRDefault="009415B3" w:rsidP="004602A8">
      <w:pPr>
        <w:pStyle w:val="Frspaiere"/>
        <w:jc w:val="both"/>
        <w:rPr>
          <w:rFonts w:ascii="Montserrat Light" w:hAnsi="Montserrat Light"/>
        </w:rPr>
      </w:pPr>
      <w:r w:rsidRPr="004602A8">
        <w:rPr>
          <w:rFonts w:ascii="Montserrat Light" w:hAnsi="Montserrat Light"/>
          <w:b/>
          <w:bCs/>
        </w:rPr>
        <w:t>Art. 2.</w:t>
      </w:r>
      <w:r w:rsidRPr="004602A8">
        <w:rPr>
          <w:rFonts w:ascii="Montserrat Light" w:hAnsi="Montserrat Light"/>
        </w:rPr>
        <w:t xml:space="preserve"> Se aprobă Organigrama Direcției Județene de Evidență a Persoanelor Cluj </w:t>
      </w:r>
      <w:bookmarkStart w:id="6" w:name="_Hlk153010012"/>
      <w:r w:rsidRPr="004602A8">
        <w:rPr>
          <w:rFonts w:ascii="Montserrat Light" w:hAnsi="Montserrat Light"/>
        </w:rPr>
        <w:t xml:space="preserve">cuprinsă în </w:t>
      </w:r>
      <w:r w:rsidR="00C64B67" w:rsidRPr="004602A8">
        <w:rPr>
          <w:rFonts w:ascii="Montserrat Light" w:hAnsi="Montserrat Light"/>
          <w:b/>
          <w:bCs/>
        </w:rPr>
        <w:t>a</w:t>
      </w:r>
      <w:r w:rsidRPr="004602A8">
        <w:rPr>
          <w:rFonts w:ascii="Montserrat Light" w:hAnsi="Montserrat Light"/>
          <w:b/>
          <w:bCs/>
        </w:rPr>
        <w:t>nexa nr. 1</w:t>
      </w:r>
      <w:r w:rsidRPr="004602A8">
        <w:rPr>
          <w:rFonts w:ascii="Montserrat Light" w:hAnsi="Montserrat Light"/>
        </w:rPr>
        <w:t xml:space="preserve"> care face parte integrantă din prezenta hotărâre.</w:t>
      </w:r>
    </w:p>
    <w:p w14:paraId="16CB2824" w14:textId="77777777" w:rsidR="009415B3" w:rsidRPr="004602A8" w:rsidRDefault="009415B3" w:rsidP="004602A8">
      <w:pPr>
        <w:pStyle w:val="Frspaiere"/>
        <w:jc w:val="both"/>
        <w:rPr>
          <w:rFonts w:ascii="Montserrat Light" w:hAnsi="Montserrat Light"/>
        </w:rPr>
      </w:pPr>
    </w:p>
    <w:p w14:paraId="0ACFAC52" w14:textId="518175EE" w:rsidR="009415B3" w:rsidRPr="004602A8" w:rsidRDefault="009415B3" w:rsidP="004602A8">
      <w:pPr>
        <w:pStyle w:val="Frspaiere"/>
        <w:jc w:val="both"/>
        <w:rPr>
          <w:rFonts w:ascii="Montserrat Light" w:hAnsi="Montserrat Light"/>
        </w:rPr>
      </w:pPr>
      <w:r w:rsidRPr="004602A8">
        <w:rPr>
          <w:rFonts w:ascii="Montserrat Light" w:hAnsi="Montserrat Light"/>
          <w:b/>
          <w:bCs/>
        </w:rPr>
        <w:t>Art. 3.</w:t>
      </w:r>
      <w:r w:rsidRPr="004602A8">
        <w:rPr>
          <w:rFonts w:ascii="Montserrat Light" w:hAnsi="Montserrat Light"/>
        </w:rPr>
        <w:t xml:space="preserve"> Se aprobă Statul de funcții al Direcției Județene de Evidență a Persoanelor Cluj cuprins în </w:t>
      </w:r>
      <w:r w:rsidR="00C64B67" w:rsidRPr="004602A8">
        <w:rPr>
          <w:rFonts w:ascii="Montserrat Light" w:hAnsi="Montserrat Light"/>
          <w:b/>
          <w:bCs/>
        </w:rPr>
        <w:t>a</w:t>
      </w:r>
      <w:r w:rsidRPr="004602A8">
        <w:rPr>
          <w:rFonts w:ascii="Montserrat Light" w:hAnsi="Montserrat Light"/>
          <w:b/>
          <w:bCs/>
        </w:rPr>
        <w:t>nexa nr. 2</w:t>
      </w:r>
      <w:r w:rsidRPr="004602A8">
        <w:rPr>
          <w:rFonts w:ascii="Montserrat Light" w:hAnsi="Montserrat Light"/>
        </w:rPr>
        <w:t xml:space="preserve"> care face parte integrantă din prezenta hotărâre.</w:t>
      </w:r>
    </w:p>
    <w:p w14:paraId="5C1284F4" w14:textId="77777777" w:rsidR="009415B3" w:rsidRPr="004602A8" w:rsidRDefault="009415B3" w:rsidP="004602A8">
      <w:pPr>
        <w:pStyle w:val="Frspaiere"/>
        <w:jc w:val="both"/>
        <w:rPr>
          <w:rFonts w:ascii="Montserrat Light" w:hAnsi="Montserrat Light"/>
        </w:rPr>
      </w:pPr>
    </w:p>
    <w:p w14:paraId="4D836333" w14:textId="09C61080" w:rsidR="009415B3" w:rsidRPr="004602A8" w:rsidRDefault="009415B3" w:rsidP="004602A8">
      <w:pPr>
        <w:pStyle w:val="Frspaiere"/>
        <w:jc w:val="both"/>
        <w:rPr>
          <w:rFonts w:ascii="Montserrat Light" w:hAnsi="Montserrat Light"/>
        </w:rPr>
      </w:pPr>
      <w:r w:rsidRPr="004602A8">
        <w:rPr>
          <w:rFonts w:ascii="Montserrat Light" w:hAnsi="Montserrat Light"/>
          <w:b/>
          <w:bCs/>
        </w:rPr>
        <w:t>Art. 4.</w:t>
      </w:r>
      <w:r w:rsidRPr="004602A8">
        <w:rPr>
          <w:rFonts w:ascii="Montserrat Light" w:hAnsi="Montserrat Light"/>
        </w:rPr>
        <w:t xml:space="preserve"> Se aprobă Regulamentul de organizare și funcționare al Direcției Județene de Evidență a Persoanelor Cluj</w:t>
      </w:r>
      <w:bookmarkEnd w:id="6"/>
      <w:r w:rsidRPr="004602A8">
        <w:rPr>
          <w:rFonts w:ascii="Montserrat Light" w:hAnsi="Montserrat Light"/>
        </w:rPr>
        <w:t xml:space="preserve"> cuprins în </w:t>
      </w:r>
      <w:r w:rsidR="00C64B67" w:rsidRPr="004602A8">
        <w:rPr>
          <w:rFonts w:ascii="Montserrat Light" w:hAnsi="Montserrat Light"/>
          <w:b/>
          <w:bCs/>
        </w:rPr>
        <w:t>a</w:t>
      </w:r>
      <w:r w:rsidRPr="004602A8">
        <w:rPr>
          <w:rFonts w:ascii="Montserrat Light" w:hAnsi="Montserrat Light"/>
          <w:b/>
          <w:bCs/>
        </w:rPr>
        <w:t>nexa nr. 3</w:t>
      </w:r>
      <w:r w:rsidRPr="004602A8">
        <w:rPr>
          <w:rFonts w:ascii="Montserrat Light" w:hAnsi="Montserrat Light"/>
        </w:rPr>
        <w:t xml:space="preserve"> care face parte integrantă din prezenta hotărâre.</w:t>
      </w:r>
    </w:p>
    <w:p w14:paraId="44817E35" w14:textId="77777777" w:rsidR="009415B3" w:rsidRPr="004602A8" w:rsidRDefault="009415B3" w:rsidP="004602A8">
      <w:pPr>
        <w:pStyle w:val="Frspaiere"/>
        <w:jc w:val="both"/>
        <w:rPr>
          <w:rFonts w:ascii="Montserrat Light" w:hAnsi="Montserrat Light"/>
        </w:rPr>
      </w:pPr>
    </w:p>
    <w:bookmarkEnd w:id="5"/>
    <w:p w14:paraId="36D39990" w14:textId="77777777" w:rsidR="009415B3" w:rsidRPr="004602A8" w:rsidRDefault="009415B3" w:rsidP="004602A8">
      <w:pPr>
        <w:pStyle w:val="Frspaiere"/>
        <w:jc w:val="both"/>
        <w:rPr>
          <w:rFonts w:ascii="Montserrat Light" w:hAnsi="Montserrat Light"/>
        </w:rPr>
      </w:pPr>
      <w:r w:rsidRPr="004602A8">
        <w:rPr>
          <w:rFonts w:ascii="Montserrat Light" w:hAnsi="Montserrat Light"/>
          <w:b/>
          <w:bCs/>
        </w:rPr>
        <w:t xml:space="preserve">Art. 5. </w:t>
      </w:r>
      <w:r w:rsidRPr="004602A8">
        <w:rPr>
          <w:rFonts w:ascii="Montserrat Light" w:hAnsi="Montserrat Light"/>
          <w:lang w:eastAsia="ro-RO"/>
        </w:rPr>
        <w:t xml:space="preserve">La data comunicării prezentei hotărâri se abrogă </w:t>
      </w:r>
      <w:r w:rsidRPr="004602A8">
        <w:rPr>
          <w:rFonts w:ascii="Montserrat Light" w:eastAsia="Calibri" w:hAnsi="Montserrat Light" w:cs="Calibri Light"/>
        </w:rPr>
        <w:t xml:space="preserve">Hotărârea Consiliului Județean Cluj </w:t>
      </w:r>
      <w:r w:rsidRPr="004602A8">
        <w:rPr>
          <w:rFonts w:ascii="Montserrat Light" w:hAnsi="Montserrat Light"/>
        </w:rPr>
        <w:t xml:space="preserve">nr. 103/2024 </w:t>
      </w:r>
      <w:r w:rsidRPr="004602A8">
        <w:rPr>
          <w:rFonts w:ascii="Montserrat Light" w:hAnsi="Montserrat Light"/>
          <w:noProof/>
        </w:rPr>
        <w:t>privind  a</w:t>
      </w:r>
      <w:r w:rsidRPr="004602A8">
        <w:rPr>
          <w:rFonts w:ascii="Montserrat Light" w:hAnsi="Montserrat Light" w:cs="Arial"/>
          <w:noProof/>
        </w:rPr>
        <w:t xml:space="preserve">probarea </w:t>
      </w:r>
      <w:r w:rsidRPr="004602A8">
        <w:rPr>
          <w:rFonts w:ascii="Montserrat Light" w:hAnsi="Montserrat Light"/>
          <w:noProof/>
        </w:rPr>
        <w:t xml:space="preserve">Organigramei, Statului de funcţii şi a Regulamentului de organizare şi funcţionare pentru </w:t>
      </w:r>
      <w:r w:rsidRPr="004602A8">
        <w:rPr>
          <w:rFonts w:ascii="Montserrat Light" w:hAnsi="Montserrat Light" w:cs="Arial"/>
          <w:noProof/>
        </w:rPr>
        <w:t>Direcția Județeană de Evidență a Persoanelor Cluj</w:t>
      </w:r>
      <w:r w:rsidRPr="004602A8">
        <w:rPr>
          <w:rFonts w:ascii="Montserrat Light" w:hAnsi="Montserrat Light"/>
        </w:rPr>
        <w:t>.</w:t>
      </w:r>
    </w:p>
    <w:p w14:paraId="6EB6E8C6" w14:textId="77777777" w:rsidR="009415B3" w:rsidRPr="004602A8" w:rsidRDefault="009415B3" w:rsidP="004602A8">
      <w:pPr>
        <w:pStyle w:val="Frspaiere"/>
        <w:jc w:val="both"/>
        <w:rPr>
          <w:rFonts w:ascii="Montserrat Light" w:hAnsi="Montserrat Light"/>
        </w:rPr>
      </w:pPr>
    </w:p>
    <w:p w14:paraId="5E733BCE" w14:textId="35026455" w:rsidR="009415B3" w:rsidRPr="004602A8" w:rsidRDefault="009415B3" w:rsidP="004602A8">
      <w:pPr>
        <w:pStyle w:val="Frspaiere"/>
        <w:jc w:val="both"/>
        <w:rPr>
          <w:rFonts w:ascii="Montserrat Light" w:hAnsi="Montserrat Light"/>
        </w:rPr>
      </w:pPr>
      <w:r w:rsidRPr="004602A8">
        <w:rPr>
          <w:rFonts w:ascii="Montserrat Light" w:hAnsi="Montserrat Light"/>
          <w:b/>
          <w:bCs/>
        </w:rPr>
        <w:t>Art. 6.</w:t>
      </w:r>
      <w:r w:rsidRPr="004602A8">
        <w:rPr>
          <w:rFonts w:ascii="Montserrat Light" w:hAnsi="Montserrat Light"/>
        </w:rPr>
        <w:t xml:space="preserve"> Cu punerea în aplicare a prevederilor prezentei hotărâri și comunicarea către personalul Direcției Județene de Evidență a Persoanelor Cluj se încredințează </w:t>
      </w:r>
      <w:r w:rsidR="00C64B67" w:rsidRPr="004602A8">
        <w:rPr>
          <w:rFonts w:ascii="Montserrat Light" w:hAnsi="Montserrat Light"/>
        </w:rPr>
        <w:t>P</w:t>
      </w:r>
      <w:r w:rsidRPr="004602A8">
        <w:rPr>
          <w:rFonts w:ascii="Montserrat Light" w:hAnsi="Montserrat Light"/>
        </w:rPr>
        <w:t>reşedintele Consiliului Judeţean Cluj</w:t>
      </w:r>
      <w:r w:rsidR="00C64B67" w:rsidRPr="004602A8">
        <w:rPr>
          <w:rFonts w:ascii="Montserrat Light" w:hAnsi="Montserrat Light"/>
        </w:rPr>
        <w:t>,</w:t>
      </w:r>
      <w:r w:rsidRPr="004602A8">
        <w:rPr>
          <w:rFonts w:ascii="Montserrat Light" w:hAnsi="Montserrat Light"/>
        </w:rPr>
        <w:t xml:space="preserve"> prin directorul executiv al Direcţiei Județene de Evidență a Persoanelor Cluj.</w:t>
      </w:r>
    </w:p>
    <w:p w14:paraId="3D35F47C" w14:textId="77777777" w:rsidR="00C64B67" w:rsidRPr="004602A8" w:rsidRDefault="00C64B67" w:rsidP="004602A8">
      <w:pPr>
        <w:pStyle w:val="Frspaiere"/>
        <w:jc w:val="both"/>
        <w:rPr>
          <w:rFonts w:ascii="Montserrat Light" w:hAnsi="Montserrat Light"/>
        </w:rPr>
      </w:pPr>
    </w:p>
    <w:p w14:paraId="05CA244F" w14:textId="77777777" w:rsidR="009415B3" w:rsidRPr="004602A8" w:rsidRDefault="009415B3" w:rsidP="004602A8">
      <w:pPr>
        <w:pStyle w:val="Frspaiere"/>
        <w:jc w:val="both"/>
        <w:rPr>
          <w:rFonts w:ascii="Montserrat Light" w:hAnsi="Montserrat Light"/>
        </w:rPr>
      </w:pPr>
    </w:p>
    <w:p w14:paraId="36DF8F57" w14:textId="77777777" w:rsidR="009415B3" w:rsidRPr="004602A8" w:rsidRDefault="009415B3" w:rsidP="004602A8">
      <w:pPr>
        <w:pStyle w:val="Frspaiere"/>
        <w:jc w:val="both"/>
        <w:rPr>
          <w:rFonts w:ascii="Montserrat Light" w:hAnsi="Montserrat Light"/>
        </w:rPr>
      </w:pPr>
      <w:r w:rsidRPr="004602A8">
        <w:rPr>
          <w:rFonts w:ascii="Montserrat Light" w:hAnsi="Montserrat Light"/>
          <w:b/>
          <w:bCs/>
        </w:rPr>
        <w:t>Art. 7.</w:t>
      </w:r>
      <w:r w:rsidRPr="004602A8">
        <w:rPr>
          <w:rFonts w:ascii="Montserrat Light" w:hAnsi="Montserrat Light"/>
        </w:rPr>
        <w:t xml:space="preserve"> Prezenta hotărâre poate fi atacată la instanța de contencios administrativ în conformitate cu dispozițiile Legii contenciosului administrativ nr. 554/2004, cu modificările și completările ulterioare.</w:t>
      </w:r>
    </w:p>
    <w:p w14:paraId="398ACFA0" w14:textId="77777777" w:rsidR="009415B3" w:rsidRPr="004602A8" w:rsidRDefault="009415B3" w:rsidP="004602A8">
      <w:pPr>
        <w:pStyle w:val="Frspaiere"/>
        <w:jc w:val="both"/>
        <w:rPr>
          <w:rFonts w:ascii="Montserrat Light" w:hAnsi="Montserrat Light"/>
        </w:rPr>
      </w:pPr>
    </w:p>
    <w:p w14:paraId="1D4C10DB" w14:textId="32AD63AF" w:rsidR="009415B3" w:rsidRPr="004602A8" w:rsidRDefault="009415B3" w:rsidP="004602A8">
      <w:pPr>
        <w:pStyle w:val="Frspaiere"/>
        <w:jc w:val="both"/>
        <w:rPr>
          <w:rFonts w:ascii="Montserrat Light" w:hAnsi="Montserrat Light"/>
        </w:rPr>
      </w:pPr>
      <w:r w:rsidRPr="004602A8">
        <w:rPr>
          <w:rFonts w:ascii="Montserrat Light" w:hAnsi="Montserrat Light"/>
          <w:b/>
          <w:bCs/>
        </w:rPr>
        <w:t>Art. 8.</w:t>
      </w:r>
      <w:r w:rsidRPr="004602A8">
        <w:rPr>
          <w:rFonts w:ascii="Montserrat Light" w:hAnsi="Montserrat Light"/>
        </w:rPr>
        <w:t xml:space="preserve"> Prezenta hotărâre se comunică Direcţiei Generale Buget-Finanţe, Resurse Umane; Direcţiei Județene de Evidență a Persoanelor Cluj, precum şi Prefectului Judeţului Cluj</w:t>
      </w:r>
      <w:r w:rsidR="00C64B67" w:rsidRPr="004602A8">
        <w:rPr>
          <w:rFonts w:ascii="Montserrat Light" w:hAnsi="Montserrat Light"/>
        </w:rPr>
        <w:t>,</w:t>
      </w:r>
      <w:r w:rsidRPr="004602A8">
        <w:rPr>
          <w:rFonts w:ascii="Montserrat Light" w:hAnsi="Montserrat Light"/>
        </w:rPr>
        <w:t xml:space="preserve"> şi se aduce la cunoştinţa publică prin afişare la sediul Consiliului Judeţean Cluj, precum şi pe pagina de internet </w:t>
      </w:r>
      <w:r w:rsidR="00C64B67" w:rsidRPr="004602A8">
        <w:rPr>
          <w:rFonts w:ascii="Montserrat Light" w:hAnsi="Montserrat Light"/>
        </w:rPr>
        <w:t>”</w:t>
      </w:r>
      <w:hyperlink r:id="rId9" w:history="1">
        <w:r w:rsidRPr="004602A8">
          <w:rPr>
            <w:rStyle w:val="Hyperlink"/>
            <w:rFonts w:ascii="Montserrat Light" w:hAnsi="Montserrat Light"/>
            <w:color w:val="auto"/>
            <w:u w:val="none"/>
          </w:rPr>
          <w:t>www.cjcluj.ro</w:t>
        </w:r>
      </w:hyperlink>
      <w:r w:rsidR="00C64B67" w:rsidRPr="004602A8">
        <w:rPr>
          <w:rFonts w:ascii="Montserrat Light" w:hAnsi="Montserrat Light"/>
        </w:rPr>
        <w:t>”</w:t>
      </w:r>
      <w:r w:rsidRPr="004602A8">
        <w:rPr>
          <w:rFonts w:ascii="Montserrat Light" w:hAnsi="Montserrat Light"/>
        </w:rPr>
        <w:t>.</w:t>
      </w:r>
    </w:p>
    <w:p w14:paraId="0A2F7256" w14:textId="77777777" w:rsidR="009415B3" w:rsidRPr="004602A8" w:rsidRDefault="009415B3" w:rsidP="004602A8">
      <w:pPr>
        <w:pStyle w:val="Frspaiere"/>
        <w:jc w:val="both"/>
        <w:rPr>
          <w:rFonts w:ascii="Montserrat Light" w:hAnsi="Montserrat Light"/>
        </w:rPr>
      </w:pPr>
      <w:r w:rsidRPr="004602A8">
        <w:rPr>
          <w:rFonts w:ascii="Montserrat Light" w:hAnsi="Montserrat Light"/>
        </w:rPr>
        <w:t xml:space="preserve"> </w:t>
      </w:r>
    </w:p>
    <w:p w14:paraId="2FD95E03" w14:textId="77777777" w:rsidR="00922F42" w:rsidRPr="004602A8" w:rsidRDefault="00922F42" w:rsidP="004602A8">
      <w:pPr>
        <w:spacing w:line="240" w:lineRule="auto"/>
        <w:rPr>
          <w:rFonts w:ascii="Montserrat" w:hAnsi="Montserrat"/>
          <w:b/>
          <w:lang w:val="ro-RO" w:eastAsia="ro-RO"/>
        </w:rPr>
      </w:pPr>
    </w:p>
    <w:p w14:paraId="6D2F63A1" w14:textId="77777777" w:rsidR="00C64B67" w:rsidRPr="004602A8" w:rsidRDefault="00C64B67" w:rsidP="004602A8">
      <w:pPr>
        <w:spacing w:line="240" w:lineRule="auto"/>
        <w:rPr>
          <w:rFonts w:ascii="Montserrat" w:hAnsi="Montserrat"/>
          <w:b/>
          <w:lang w:val="ro-RO" w:eastAsia="ro-RO"/>
        </w:rPr>
      </w:pPr>
    </w:p>
    <w:p w14:paraId="372333E2" w14:textId="4CBAA85A" w:rsidR="00C85831" w:rsidRPr="004602A8" w:rsidRDefault="00C85831" w:rsidP="004602A8">
      <w:pPr>
        <w:spacing w:line="240" w:lineRule="auto"/>
        <w:rPr>
          <w:rFonts w:ascii="Montserrat Light" w:hAnsi="Montserrat Light"/>
          <w:lang w:val="ro-RO"/>
        </w:rPr>
      </w:pPr>
      <w:r w:rsidRPr="004602A8">
        <w:rPr>
          <w:rFonts w:ascii="Montserrat" w:hAnsi="Montserrat"/>
          <w:b/>
          <w:lang w:val="ro-RO" w:eastAsia="ro-RO"/>
        </w:rPr>
        <w:t xml:space="preserve">  </w:t>
      </w:r>
      <w:r w:rsidR="005422D2" w:rsidRPr="004602A8">
        <w:rPr>
          <w:rFonts w:ascii="Montserrat" w:hAnsi="Montserrat"/>
          <w:b/>
          <w:lang w:val="ro-RO" w:eastAsia="ro-RO"/>
        </w:rPr>
        <w:t xml:space="preserve"> </w:t>
      </w:r>
      <w:bookmarkStart w:id="7" w:name="_Hlk173225997"/>
      <w:r w:rsidR="00195BCE" w:rsidRPr="004602A8">
        <w:rPr>
          <w:rFonts w:ascii="Montserrat" w:hAnsi="Montserrat"/>
          <w:b/>
          <w:lang w:val="ro-RO" w:eastAsia="ro-RO"/>
        </w:rPr>
        <w:tab/>
      </w:r>
      <w:r w:rsidR="00195BCE" w:rsidRPr="004602A8">
        <w:rPr>
          <w:rFonts w:ascii="Montserrat" w:hAnsi="Montserrat"/>
          <w:b/>
          <w:lang w:val="ro-RO" w:eastAsia="ro-RO"/>
        </w:rPr>
        <w:tab/>
      </w:r>
      <w:r w:rsidR="00195BCE" w:rsidRPr="004602A8">
        <w:rPr>
          <w:rFonts w:ascii="Montserrat" w:hAnsi="Montserrat"/>
          <w:b/>
          <w:lang w:val="ro-RO" w:eastAsia="ro-RO"/>
        </w:rPr>
        <w:tab/>
      </w:r>
      <w:r w:rsidR="00195BCE" w:rsidRPr="004602A8">
        <w:rPr>
          <w:rFonts w:ascii="Montserrat" w:hAnsi="Montserrat"/>
          <w:b/>
          <w:lang w:val="ro-RO" w:eastAsia="ro-RO"/>
        </w:rPr>
        <w:tab/>
      </w:r>
      <w:r w:rsidR="00195BCE" w:rsidRPr="004602A8">
        <w:rPr>
          <w:rFonts w:ascii="Montserrat" w:hAnsi="Montserrat"/>
          <w:b/>
          <w:lang w:val="ro-RO" w:eastAsia="ro-RO"/>
        </w:rPr>
        <w:tab/>
      </w:r>
      <w:r w:rsidR="00195BCE" w:rsidRPr="004602A8">
        <w:rPr>
          <w:rFonts w:ascii="Montserrat" w:hAnsi="Montserrat"/>
          <w:b/>
          <w:lang w:val="ro-RO" w:eastAsia="ro-RO"/>
        </w:rPr>
        <w:tab/>
      </w:r>
      <w:r w:rsidR="00195BCE" w:rsidRPr="004602A8">
        <w:rPr>
          <w:rFonts w:ascii="Montserrat" w:hAnsi="Montserrat"/>
          <w:b/>
          <w:lang w:val="ro-RO" w:eastAsia="ro-RO"/>
        </w:rPr>
        <w:tab/>
      </w:r>
      <w:r w:rsidR="00195BCE" w:rsidRPr="004602A8">
        <w:rPr>
          <w:rFonts w:ascii="Montserrat" w:hAnsi="Montserrat"/>
          <w:b/>
          <w:lang w:val="ro-RO" w:eastAsia="ro-RO"/>
        </w:rPr>
        <w:tab/>
        <w:t xml:space="preserve">     </w:t>
      </w:r>
      <w:r w:rsidRPr="004602A8">
        <w:rPr>
          <w:rFonts w:ascii="Montserrat" w:hAnsi="Montserrat"/>
          <w:b/>
          <w:lang w:val="ro-RO" w:eastAsia="ro-RO"/>
        </w:rPr>
        <w:t>Contrasemnează:</w:t>
      </w:r>
    </w:p>
    <w:p w14:paraId="5C8A2444" w14:textId="3D0780CB" w:rsidR="00C85831" w:rsidRPr="004602A8" w:rsidRDefault="00C85831" w:rsidP="004602A8">
      <w:pPr>
        <w:spacing w:line="240" w:lineRule="auto"/>
        <w:ind w:left="180"/>
        <w:jc w:val="both"/>
        <w:rPr>
          <w:rFonts w:ascii="Montserrat" w:hAnsi="Montserrat"/>
          <w:b/>
          <w:lang w:val="ro-RO" w:eastAsia="ro-RO"/>
        </w:rPr>
      </w:pPr>
      <w:r w:rsidRPr="004602A8">
        <w:rPr>
          <w:rFonts w:ascii="Montserrat" w:hAnsi="Montserrat"/>
          <w:lang w:val="ro-RO" w:eastAsia="ro-RO"/>
        </w:rPr>
        <w:t xml:space="preserve">                     </w:t>
      </w:r>
      <w:r w:rsidR="00575E5A" w:rsidRPr="004602A8">
        <w:rPr>
          <w:rFonts w:ascii="Montserrat" w:hAnsi="Montserrat"/>
          <w:lang w:val="ro-RO" w:eastAsia="ro-RO"/>
        </w:rPr>
        <w:t xml:space="preserve"> </w:t>
      </w:r>
      <w:r w:rsidR="00931631" w:rsidRPr="004602A8">
        <w:rPr>
          <w:rFonts w:ascii="Montserrat" w:hAnsi="Montserrat"/>
          <w:lang w:val="ro-RO" w:eastAsia="ro-RO"/>
        </w:rPr>
        <w:t xml:space="preserve"> </w:t>
      </w:r>
      <w:r w:rsidRPr="004602A8">
        <w:rPr>
          <w:rFonts w:ascii="Montserrat" w:hAnsi="Montserrat"/>
          <w:b/>
          <w:lang w:val="ro-RO" w:eastAsia="ro-RO"/>
        </w:rPr>
        <w:t>PREŞEDINTE,</w:t>
      </w:r>
      <w:r w:rsidRPr="004602A8">
        <w:rPr>
          <w:rFonts w:ascii="Montserrat" w:hAnsi="Montserrat"/>
          <w:b/>
          <w:lang w:val="ro-RO" w:eastAsia="ro-RO"/>
        </w:rPr>
        <w:tab/>
      </w:r>
      <w:r w:rsidRPr="004602A8">
        <w:rPr>
          <w:rFonts w:ascii="Montserrat" w:hAnsi="Montserrat"/>
          <w:lang w:val="ro-RO" w:eastAsia="ro-RO"/>
        </w:rPr>
        <w:t xml:space="preserve">                    </w:t>
      </w:r>
      <w:r w:rsidR="00F24147" w:rsidRPr="004602A8">
        <w:rPr>
          <w:rFonts w:ascii="Montserrat" w:hAnsi="Montserrat"/>
          <w:lang w:val="ro-RO" w:eastAsia="ro-RO"/>
        </w:rPr>
        <w:t xml:space="preserve"> </w:t>
      </w:r>
      <w:r w:rsidRPr="004602A8">
        <w:rPr>
          <w:rFonts w:ascii="Montserrat" w:hAnsi="Montserrat"/>
          <w:b/>
          <w:lang w:val="ro-RO" w:eastAsia="ro-RO"/>
        </w:rPr>
        <w:t>SECRETAR GENERAL AL JUDEŢULUI,</w:t>
      </w:r>
    </w:p>
    <w:p w14:paraId="3A9E2343" w14:textId="7675A25F" w:rsidR="00C85831" w:rsidRPr="004602A8" w:rsidRDefault="00C85831" w:rsidP="004602A8">
      <w:pPr>
        <w:spacing w:line="240" w:lineRule="auto"/>
        <w:ind w:left="180"/>
        <w:jc w:val="both"/>
        <w:rPr>
          <w:rFonts w:ascii="Montserrat" w:hAnsi="Montserrat"/>
          <w:b/>
          <w:lang w:val="ro-RO" w:eastAsia="ro-RO"/>
        </w:rPr>
      </w:pPr>
      <w:r w:rsidRPr="004602A8">
        <w:rPr>
          <w:rFonts w:ascii="Montserrat" w:hAnsi="Montserrat"/>
          <w:b/>
          <w:lang w:val="ro-RO" w:eastAsia="ro-RO"/>
        </w:rPr>
        <w:t xml:space="preserve">                        </w:t>
      </w:r>
      <w:r w:rsidR="00135C90" w:rsidRPr="004602A8">
        <w:rPr>
          <w:rFonts w:ascii="Montserrat" w:hAnsi="Montserrat"/>
          <w:b/>
          <w:lang w:val="ro-RO" w:eastAsia="ro-RO"/>
        </w:rPr>
        <w:t xml:space="preserve"> </w:t>
      </w:r>
      <w:r w:rsidRPr="004602A8">
        <w:rPr>
          <w:rFonts w:ascii="Montserrat" w:hAnsi="Montserrat"/>
          <w:b/>
          <w:lang w:val="ro-RO" w:eastAsia="ro-RO"/>
        </w:rPr>
        <w:t xml:space="preserve"> </w:t>
      </w:r>
      <w:r w:rsidR="00931631" w:rsidRPr="004602A8">
        <w:rPr>
          <w:rFonts w:ascii="Montserrat" w:hAnsi="Montserrat"/>
          <w:b/>
          <w:lang w:val="ro-RO" w:eastAsia="ro-RO"/>
        </w:rPr>
        <w:t xml:space="preserve"> </w:t>
      </w:r>
      <w:r w:rsidRPr="004602A8">
        <w:rPr>
          <w:rFonts w:ascii="Montserrat" w:hAnsi="Montserrat"/>
          <w:b/>
          <w:lang w:val="ro-RO" w:eastAsia="ro-RO"/>
        </w:rPr>
        <w:t xml:space="preserve"> Alin Tișe                                                       Simona Gaci</w:t>
      </w:r>
    </w:p>
    <w:p w14:paraId="08DBAAA9" w14:textId="77777777" w:rsidR="00C64B67" w:rsidRPr="004602A8" w:rsidRDefault="00C64B67" w:rsidP="004602A8">
      <w:pPr>
        <w:spacing w:line="240" w:lineRule="auto"/>
        <w:ind w:left="180"/>
        <w:jc w:val="both"/>
        <w:rPr>
          <w:rFonts w:ascii="Montserrat" w:hAnsi="Montserrat"/>
          <w:b/>
          <w:lang w:val="ro-RO" w:eastAsia="ro-RO"/>
        </w:rPr>
      </w:pPr>
    </w:p>
    <w:p w14:paraId="15F0ACC3" w14:textId="77777777" w:rsidR="00C64B67" w:rsidRPr="004602A8" w:rsidRDefault="00C64B67" w:rsidP="004602A8">
      <w:pPr>
        <w:spacing w:line="240" w:lineRule="auto"/>
        <w:ind w:left="180"/>
        <w:jc w:val="both"/>
        <w:rPr>
          <w:rFonts w:ascii="Montserrat" w:hAnsi="Montserrat"/>
          <w:b/>
          <w:lang w:val="ro-RO" w:eastAsia="ro-RO"/>
        </w:rPr>
      </w:pPr>
    </w:p>
    <w:p w14:paraId="6FFB3556" w14:textId="77777777" w:rsidR="00C64B67" w:rsidRPr="004602A8" w:rsidRDefault="00C64B67" w:rsidP="004602A8">
      <w:pPr>
        <w:spacing w:line="240" w:lineRule="auto"/>
        <w:ind w:left="180"/>
        <w:jc w:val="both"/>
        <w:rPr>
          <w:rFonts w:ascii="Montserrat" w:hAnsi="Montserrat"/>
          <w:b/>
          <w:lang w:val="ro-RO" w:eastAsia="ro-RO"/>
        </w:rPr>
      </w:pPr>
    </w:p>
    <w:p w14:paraId="35F4596D" w14:textId="77777777" w:rsidR="00C64B67" w:rsidRPr="004602A8" w:rsidRDefault="00C64B67" w:rsidP="004602A8">
      <w:pPr>
        <w:spacing w:line="240" w:lineRule="auto"/>
        <w:ind w:left="180"/>
        <w:jc w:val="both"/>
        <w:rPr>
          <w:rFonts w:ascii="Montserrat" w:hAnsi="Montserrat"/>
          <w:b/>
          <w:lang w:val="ro-RO" w:eastAsia="ro-RO"/>
        </w:rPr>
      </w:pPr>
    </w:p>
    <w:p w14:paraId="6F441C44" w14:textId="77777777" w:rsidR="00C64B67" w:rsidRPr="004602A8" w:rsidRDefault="00C64B67" w:rsidP="004602A8">
      <w:pPr>
        <w:spacing w:line="240" w:lineRule="auto"/>
        <w:ind w:left="180"/>
        <w:jc w:val="both"/>
        <w:rPr>
          <w:rFonts w:ascii="Montserrat" w:hAnsi="Montserrat"/>
          <w:b/>
          <w:lang w:val="ro-RO" w:eastAsia="ro-RO"/>
        </w:rPr>
      </w:pPr>
    </w:p>
    <w:p w14:paraId="6D99F9C0" w14:textId="77777777" w:rsidR="00C64B67" w:rsidRPr="004602A8" w:rsidRDefault="00C64B67" w:rsidP="004602A8">
      <w:pPr>
        <w:spacing w:line="240" w:lineRule="auto"/>
        <w:ind w:left="180"/>
        <w:jc w:val="both"/>
        <w:rPr>
          <w:rFonts w:ascii="Montserrat" w:hAnsi="Montserrat"/>
          <w:b/>
          <w:lang w:val="ro-RO" w:eastAsia="ro-RO"/>
        </w:rPr>
      </w:pPr>
    </w:p>
    <w:p w14:paraId="2A47C327" w14:textId="77777777" w:rsidR="00C64B67" w:rsidRPr="004602A8" w:rsidRDefault="00C64B67" w:rsidP="004602A8">
      <w:pPr>
        <w:spacing w:line="240" w:lineRule="auto"/>
        <w:ind w:left="180"/>
        <w:jc w:val="both"/>
        <w:rPr>
          <w:rFonts w:ascii="Montserrat" w:hAnsi="Montserrat"/>
          <w:b/>
          <w:lang w:val="ro-RO" w:eastAsia="ro-RO"/>
        </w:rPr>
      </w:pPr>
    </w:p>
    <w:p w14:paraId="5C93BCF2" w14:textId="77777777" w:rsidR="00C64B67" w:rsidRPr="004602A8" w:rsidRDefault="00C64B67" w:rsidP="004602A8">
      <w:pPr>
        <w:spacing w:line="240" w:lineRule="auto"/>
        <w:ind w:left="180"/>
        <w:jc w:val="both"/>
        <w:rPr>
          <w:rFonts w:ascii="Montserrat" w:hAnsi="Montserrat"/>
          <w:b/>
          <w:lang w:val="ro-RO" w:eastAsia="ro-RO"/>
        </w:rPr>
      </w:pPr>
    </w:p>
    <w:p w14:paraId="50A60E68" w14:textId="77777777" w:rsidR="00C64B67" w:rsidRPr="004602A8" w:rsidRDefault="00C64B67" w:rsidP="004602A8">
      <w:pPr>
        <w:spacing w:line="240" w:lineRule="auto"/>
        <w:ind w:left="180"/>
        <w:jc w:val="both"/>
        <w:rPr>
          <w:rFonts w:ascii="Montserrat" w:hAnsi="Montserrat"/>
          <w:b/>
          <w:lang w:val="ro-RO" w:eastAsia="ro-RO"/>
        </w:rPr>
      </w:pPr>
    </w:p>
    <w:p w14:paraId="0C6FF67E" w14:textId="77777777" w:rsidR="00C64B67" w:rsidRPr="004602A8" w:rsidRDefault="00C64B67" w:rsidP="004602A8">
      <w:pPr>
        <w:spacing w:line="240" w:lineRule="auto"/>
        <w:ind w:left="180"/>
        <w:jc w:val="both"/>
        <w:rPr>
          <w:rFonts w:ascii="Montserrat" w:hAnsi="Montserrat"/>
          <w:b/>
          <w:lang w:val="ro-RO" w:eastAsia="ro-RO"/>
        </w:rPr>
      </w:pPr>
    </w:p>
    <w:p w14:paraId="1ED171CB" w14:textId="77777777" w:rsidR="00C64B67" w:rsidRPr="004602A8" w:rsidRDefault="00C64B67" w:rsidP="004602A8">
      <w:pPr>
        <w:spacing w:line="240" w:lineRule="auto"/>
        <w:ind w:left="180"/>
        <w:jc w:val="both"/>
        <w:rPr>
          <w:rFonts w:ascii="Montserrat" w:hAnsi="Montserrat"/>
          <w:b/>
          <w:lang w:val="ro-RO" w:eastAsia="ro-RO"/>
        </w:rPr>
      </w:pPr>
    </w:p>
    <w:p w14:paraId="01FBFB19" w14:textId="77777777" w:rsidR="00C64B67" w:rsidRPr="004602A8" w:rsidRDefault="00C64B67" w:rsidP="004602A8">
      <w:pPr>
        <w:spacing w:line="240" w:lineRule="auto"/>
        <w:ind w:left="180"/>
        <w:jc w:val="both"/>
        <w:rPr>
          <w:rFonts w:ascii="Montserrat" w:hAnsi="Montserrat"/>
          <w:b/>
          <w:lang w:val="ro-RO" w:eastAsia="ro-RO"/>
        </w:rPr>
      </w:pPr>
    </w:p>
    <w:p w14:paraId="3E960C75" w14:textId="77777777" w:rsidR="00C64B67" w:rsidRPr="004602A8" w:rsidRDefault="00C64B67" w:rsidP="004602A8">
      <w:pPr>
        <w:spacing w:line="240" w:lineRule="auto"/>
        <w:ind w:left="180"/>
        <w:jc w:val="both"/>
        <w:rPr>
          <w:rFonts w:ascii="Montserrat" w:hAnsi="Montserrat"/>
          <w:b/>
          <w:lang w:val="ro-RO" w:eastAsia="ro-RO"/>
        </w:rPr>
      </w:pPr>
    </w:p>
    <w:p w14:paraId="5746BD09" w14:textId="77777777" w:rsidR="00C64B67" w:rsidRPr="004602A8" w:rsidRDefault="00C64B67" w:rsidP="004602A8">
      <w:pPr>
        <w:spacing w:line="240" w:lineRule="auto"/>
        <w:ind w:left="180"/>
        <w:jc w:val="both"/>
        <w:rPr>
          <w:rFonts w:ascii="Montserrat" w:hAnsi="Montserrat"/>
          <w:b/>
          <w:lang w:val="ro-RO" w:eastAsia="ro-RO"/>
        </w:rPr>
      </w:pPr>
    </w:p>
    <w:p w14:paraId="4EE763F2" w14:textId="77777777" w:rsidR="00C64B67" w:rsidRPr="004602A8" w:rsidRDefault="00C64B67" w:rsidP="004602A8">
      <w:pPr>
        <w:spacing w:line="240" w:lineRule="auto"/>
        <w:ind w:left="180"/>
        <w:jc w:val="both"/>
        <w:rPr>
          <w:rFonts w:ascii="Montserrat" w:hAnsi="Montserrat"/>
          <w:b/>
          <w:lang w:val="ro-RO" w:eastAsia="ro-RO"/>
        </w:rPr>
      </w:pPr>
    </w:p>
    <w:p w14:paraId="6BAE3ACD" w14:textId="77777777" w:rsidR="00C64B67" w:rsidRPr="004602A8" w:rsidRDefault="00C64B67" w:rsidP="004602A8">
      <w:pPr>
        <w:spacing w:line="240" w:lineRule="auto"/>
        <w:ind w:left="180"/>
        <w:jc w:val="both"/>
        <w:rPr>
          <w:rFonts w:ascii="Montserrat" w:hAnsi="Montserrat"/>
          <w:b/>
          <w:lang w:val="ro-RO" w:eastAsia="ro-RO"/>
        </w:rPr>
      </w:pPr>
    </w:p>
    <w:p w14:paraId="654A5664" w14:textId="77777777" w:rsidR="00C64B67" w:rsidRPr="004602A8" w:rsidRDefault="00C64B67" w:rsidP="004602A8">
      <w:pPr>
        <w:spacing w:line="240" w:lineRule="auto"/>
        <w:ind w:left="180"/>
        <w:jc w:val="both"/>
        <w:rPr>
          <w:rFonts w:ascii="Montserrat" w:hAnsi="Montserrat"/>
          <w:b/>
          <w:lang w:val="ro-RO" w:eastAsia="ro-RO"/>
        </w:rPr>
      </w:pPr>
    </w:p>
    <w:p w14:paraId="2DBD6E85" w14:textId="77777777" w:rsidR="00C64B67" w:rsidRPr="004602A8" w:rsidRDefault="00C64B67" w:rsidP="004602A8">
      <w:pPr>
        <w:spacing w:line="240" w:lineRule="auto"/>
        <w:ind w:left="180"/>
        <w:jc w:val="both"/>
        <w:rPr>
          <w:rFonts w:ascii="Montserrat" w:hAnsi="Montserrat"/>
          <w:b/>
          <w:lang w:val="ro-RO" w:eastAsia="ro-RO"/>
        </w:rPr>
      </w:pPr>
    </w:p>
    <w:p w14:paraId="28A5A154" w14:textId="77777777" w:rsidR="00C64B67" w:rsidRPr="004602A8" w:rsidRDefault="00C64B67" w:rsidP="004602A8">
      <w:pPr>
        <w:spacing w:line="240" w:lineRule="auto"/>
        <w:ind w:left="180"/>
        <w:jc w:val="both"/>
        <w:rPr>
          <w:rFonts w:ascii="Montserrat" w:hAnsi="Montserrat"/>
          <w:b/>
          <w:lang w:val="ro-RO" w:eastAsia="ro-RO"/>
        </w:rPr>
      </w:pPr>
    </w:p>
    <w:p w14:paraId="066E40F3" w14:textId="77777777" w:rsidR="00C64B67" w:rsidRPr="004602A8" w:rsidRDefault="00C64B67" w:rsidP="004602A8">
      <w:pPr>
        <w:spacing w:line="240" w:lineRule="auto"/>
        <w:ind w:left="180"/>
        <w:jc w:val="both"/>
        <w:rPr>
          <w:rFonts w:ascii="Montserrat" w:hAnsi="Montserrat"/>
          <w:b/>
          <w:lang w:val="ro-RO" w:eastAsia="ro-RO"/>
        </w:rPr>
      </w:pPr>
    </w:p>
    <w:p w14:paraId="756DA5D2" w14:textId="77777777" w:rsidR="00C64B67" w:rsidRPr="004602A8" w:rsidRDefault="00C64B67" w:rsidP="004602A8">
      <w:pPr>
        <w:spacing w:line="240" w:lineRule="auto"/>
        <w:ind w:left="180"/>
        <w:jc w:val="both"/>
        <w:rPr>
          <w:rFonts w:ascii="Montserrat" w:hAnsi="Montserrat"/>
          <w:b/>
          <w:lang w:val="ro-RO" w:eastAsia="ro-RO"/>
        </w:rPr>
      </w:pPr>
    </w:p>
    <w:p w14:paraId="53ABA7C8" w14:textId="77777777" w:rsidR="00C64B67" w:rsidRPr="004602A8" w:rsidRDefault="00C64B67" w:rsidP="004602A8">
      <w:pPr>
        <w:spacing w:line="240" w:lineRule="auto"/>
        <w:ind w:left="180"/>
        <w:jc w:val="both"/>
        <w:rPr>
          <w:rFonts w:ascii="Montserrat" w:hAnsi="Montserrat"/>
          <w:b/>
          <w:lang w:val="ro-RO" w:eastAsia="ro-RO"/>
        </w:rPr>
      </w:pPr>
    </w:p>
    <w:p w14:paraId="59082D06" w14:textId="77777777" w:rsidR="00C64B67" w:rsidRPr="004602A8" w:rsidRDefault="00C64B67" w:rsidP="004602A8">
      <w:pPr>
        <w:spacing w:line="240" w:lineRule="auto"/>
        <w:ind w:left="180"/>
        <w:jc w:val="both"/>
        <w:rPr>
          <w:rFonts w:ascii="Montserrat" w:hAnsi="Montserrat"/>
          <w:b/>
          <w:lang w:val="ro-RO" w:eastAsia="ro-RO"/>
        </w:rPr>
      </w:pPr>
    </w:p>
    <w:p w14:paraId="7FEE06EE" w14:textId="77777777" w:rsidR="00C64B67" w:rsidRPr="004602A8" w:rsidRDefault="00C64B67" w:rsidP="004602A8">
      <w:pPr>
        <w:spacing w:line="240" w:lineRule="auto"/>
        <w:ind w:left="180"/>
        <w:jc w:val="both"/>
        <w:rPr>
          <w:rFonts w:ascii="Montserrat" w:hAnsi="Montserrat"/>
          <w:b/>
          <w:lang w:val="ro-RO" w:eastAsia="ro-RO"/>
        </w:rPr>
      </w:pPr>
    </w:p>
    <w:p w14:paraId="5A19123F" w14:textId="77777777" w:rsidR="00C64B67" w:rsidRPr="004602A8" w:rsidRDefault="00C64B67" w:rsidP="004602A8">
      <w:pPr>
        <w:spacing w:line="240" w:lineRule="auto"/>
        <w:ind w:left="180"/>
        <w:jc w:val="both"/>
        <w:rPr>
          <w:rFonts w:ascii="Montserrat" w:hAnsi="Montserrat"/>
          <w:b/>
          <w:lang w:val="ro-RO" w:eastAsia="ro-RO"/>
        </w:rPr>
      </w:pPr>
    </w:p>
    <w:p w14:paraId="719AF9B1" w14:textId="77777777" w:rsidR="00C64B67" w:rsidRPr="004602A8" w:rsidRDefault="00C64B67" w:rsidP="004602A8">
      <w:pPr>
        <w:spacing w:line="240" w:lineRule="auto"/>
        <w:ind w:left="180"/>
        <w:jc w:val="both"/>
        <w:rPr>
          <w:rFonts w:ascii="Montserrat" w:hAnsi="Montserrat"/>
          <w:b/>
          <w:lang w:val="ro-RO" w:eastAsia="ro-RO"/>
        </w:rPr>
      </w:pPr>
    </w:p>
    <w:p w14:paraId="3A806E93" w14:textId="77777777" w:rsidR="00C64B67" w:rsidRPr="004602A8" w:rsidRDefault="00C64B67" w:rsidP="004602A8">
      <w:pPr>
        <w:spacing w:line="240" w:lineRule="auto"/>
        <w:ind w:left="180"/>
        <w:jc w:val="both"/>
        <w:rPr>
          <w:rFonts w:ascii="Montserrat" w:hAnsi="Montserrat"/>
          <w:b/>
          <w:lang w:val="ro-RO" w:eastAsia="ro-RO"/>
        </w:rPr>
      </w:pPr>
    </w:p>
    <w:p w14:paraId="7300FC0D" w14:textId="77777777" w:rsidR="00C64B67" w:rsidRPr="004602A8" w:rsidRDefault="00C64B67" w:rsidP="004602A8">
      <w:pPr>
        <w:spacing w:line="240" w:lineRule="auto"/>
        <w:ind w:left="180"/>
        <w:jc w:val="both"/>
        <w:rPr>
          <w:rFonts w:ascii="Montserrat" w:hAnsi="Montserrat"/>
          <w:b/>
          <w:lang w:val="ro-RO" w:eastAsia="ro-RO"/>
        </w:rPr>
      </w:pPr>
    </w:p>
    <w:p w14:paraId="2F1775F8" w14:textId="77777777" w:rsidR="00C64B67" w:rsidRPr="004602A8" w:rsidRDefault="00C64B67" w:rsidP="004602A8">
      <w:pPr>
        <w:spacing w:line="240" w:lineRule="auto"/>
        <w:ind w:left="180"/>
        <w:jc w:val="both"/>
        <w:rPr>
          <w:rFonts w:ascii="Montserrat" w:hAnsi="Montserrat"/>
          <w:b/>
          <w:lang w:val="ro-RO" w:eastAsia="ro-RO"/>
        </w:rPr>
      </w:pPr>
    </w:p>
    <w:p w14:paraId="7DD8FF28" w14:textId="77777777" w:rsidR="00C64B67" w:rsidRPr="004602A8" w:rsidRDefault="00C64B67" w:rsidP="004602A8">
      <w:pPr>
        <w:spacing w:line="240" w:lineRule="auto"/>
        <w:ind w:left="180"/>
        <w:jc w:val="both"/>
        <w:rPr>
          <w:rFonts w:ascii="Montserrat" w:hAnsi="Montserrat"/>
          <w:b/>
          <w:lang w:val="ro-RO" w:eastAsia="ro-RO"/>
        </w:rPr>
      </w:pPr>
    </w:p>
    <w:p w14:paraId="08778ED6" w14:textId="77777777" w:rsidR="00C64B67" w:rsidRPr="004602A8" w:rsidRDefault="00C64B67" w:rsidP="004602A8">
      <w:pPr>
        <w:spacing w:line="240" w:lineRule="auto"/>
        <w:ind w:left="180"/>
        <w:jc w:val="both"/>
        <w:rPr>
          <w:rFonts w:ascii="Montserrat" w:hAnsi="Montserrat"/>
          <w:b/>
          <w:lang w:val="ro-RO" w:eastAsia="ro-RO"/>
        </w:rPr>
      </w:pPr>
    </w:p>
    <w:p w14:paraId="7C22DB50" w14:textId="77777777" w:rsidR="00C64B67" w:rsidRPr="004602A8" w:rsidRDefault="00C64B67" w:rsidP="004602A8">
      <w:pPr>
        <w:spacing w:line="240" w:lineRule="auto"/>
        <w:ind w:left="180"/>
        <w:jc w:val="both"/>
        <w:rPr>
          <w:rFonts w:ascii="Montserrat" w:hAnsi="Montserrat"/>
          <w:b/>
          <w:lang w:val="ro-RO" w:eastAsia="ro-RO"/>
        </w:rPr>
      </w:pPr>
    </w:p>
    <w:p w14:paraId="406422D9" w14:textId="77777777" w:rsidR="00C64B67" w:rsidRPr="004602A8" w:rsidRDefault="00C64B67" w:rsidP="004602A8">
      <w:pPr>
        <w:spacing w:line="240" w:lineRule="auto"/>
        <w:ind w:left="180"/>
        <w:jc w:val="both"/>
        <w:rPr>
          <w:rFonts w:ascii="Montserrat" w:hAnsi="Montserrat"/>
          <w:b/>
          <w:lang w:val="ro-RO" w:eastAsia="ro-RO"/>
        </w:rPr>
      </w:pPr>
    </w:p>
    <w:p w14:paraId="0F48DBEE" w14:textId="77777777" w:rsidR="00C64B67" w:rsidRPr="004602A8" w:rsidRDefault="00C64B67" w:rsidP="004602A8">
      <w:pPr>
        <w:spacing w:line="240" w:lineRule="auto"/>
        <w:ind w:left="180"/>
        <w:jc w:val="both"/>
        <w:rPr>
          <w:rFonts w:ascii="Montserrat" w:hAnsi="Montserrat"/>
          <w:b/>
          <w:lang w:val="ro-RO" w:eastAsia="ro-RO"/>
        </w:rPr>
      </w:pPr>
    </w:p>
    <w:p w14:paraId="5717B482" w14:textId="77777777" w:rsidR="00C64B67" w:rsidRPr="004602A8" w:rsidRDefault="00C64B67" w:rsidP="004602A8">
      <w:pPr>
        <w:spacing w:line="240" w:lineRule="auto"/>
        <w:ind w:left="180"/>
        <w:jc w:val="both"/>
        <w:rPr>
          <w:rFonts w:ascii="Montserrat" w:hAnsi="Montserrat"/>
          <w:b/>
          <w:lang w:val="ro-RO" w:eastAsia="ro-RO"/>
        </w:rPr>
      </w:pPr>
    </w:p>
    <w:p w14:paraId="6FDB539F" w14:textId="77777777" w:rsidR="00C64B67" w:rsidRPr="004602A8" w:rsidRDefault="00C64B67" w:rsidP="004602A8">
      <w:pPr>
        <w:spacing w:line="240" w:lineRule="auto"/>
        <w:ind w:left="180"/>
        <w:jc w:val="both"/>
        <w:rPr>
          <w:rFonts w:ascii="Montserrat" w:hAnsi="Montserrat"/>
          <w:b/>
          <w:lang w:val="ro-RO" w:eastAsia="ro-RO"/>
        </w:rPr>
      </w:pPr>
    </w:p>
    <w:p w14:paraId="19433FCB" w14:textId="77777777" w:rsidR="00C64B67" w:rsidRPr="004602A8" w:rsidRDefault="00C64B67" w:rsidP="004602A8">
      <w:pPr>
        <w:spacing w:line="240" w:lineRule="auto"/>
        <w:ind w:left="180"/>
        <w:jc w:val="both"/>
        <w:rPr>
          <w:rFonts w:ascii="Montserrat" w:hAnsi="Montserrat"/>
          <w:b/>
          <w:lang w:val="ro-RO" w:eastAsia="ro-RO"/>
        </w:rPr>
      </w:pPr>
    </w:p>
    <w:p w14:paraId="5EC29E32" w14:textId="77777777" w:rsidR="00C64B67" w:rsidRPr="004602A8" w:rsidRDefault="00C64B67" w:rsidP="004602A8">
      <w:pPr>
        <w:spacing w:line="240" w:lineRule="auto"/>
        <w:ind w:left="180"/>
        <w:jc w:val="both"/>
        <w:rPr>
          <w:rFonts w:ascii="Montserrat" w:hAnsi="Montserrat"/>
          <w:b/>
          <w:lang w:val="ro-RO" w:eastAsia="ro-RO"/>
        </w:rPr>
      </w:pPr>
    </w:p>
    <w:p w14:paraId="0CB8C67D" w14:textId="77777777" w:rsidR="00134BED" w:rsidRPr="004602A8" w:rsidRDefault="00134BED" w:rsidP="004602A8">
      <w:pPr>
        <w:spacing w:line="240" w:lineRule="auto"/>
        <w:ind w:left="180"/>
        <w:jc w:val="both"/>
        <w:rPr>
          <w:rFonts w:ascii="Montserrat" w:hAnsi="Montserrat"/>
          <w:b/>
          <w:lang w:val="ro-RO" w:eastAsia="ro-RO"/>
        </w:rPr>
      </w:pPr>
    </w:p>
    <w:bookmarkEnd w:id="7"/>
    <w:p w14:paraId="53D5DD74" w14:textId="05B50DBD" w:rsidR="002A4163" w:rsidRPr="006E3465" w:rsidRDefault="00C85831" w:rsidP="004602A8">
      <w:pPr>
        <w:autoSpaceDE w:val="0"/>
        <w:autoSpaceDN w:val="0"/>
        <w:adjustRightInd w:val="0"/>
        <w:spacing w:line="240" w:lineRule="auto"/>
        <w:rPr>
          <w:rFonts w:ascii="Montserrat" w:hAnsi="Montserrat"/>
          <w:b/>
          <w:bCs/>
          <w:noProof/>
          <w:lang w:val="ro-RO" w:eastAsia="ro-RO"/>
        </w:rPr>
      </w:pPr>
      <w:r w:rsidRPr="006E3465">
        <w:rPr>
          <w:rFonts w:ascii="Montserrat" w:hAnsi="Montserrat"/>
          <w:b/>
          <w:bCs/>
          <w:noProof/>
          <w:lang w:val="ro-RO" w:eastAsia="ro-RO"/>
        </w:rPr>
        <w:t>Nr.</w:t>
      </w:r>
      <w:r w:rsidR="00575E5A" w:rsidRPr="006E3465">
        <w:rPr>
          <w:rFonts w:ascii="Montserrat" w:hAnsi="Montserrat"/>
          <w:b/>
          <w:bCs/>
          <w:noProof/>
          <w:lang w:val="ro-RO" w:eastAsia="ro-RO"/>
        </w:rPr>
        <w:t xml:space="preserve"> </w:t>
      </w:r>
      <w:r w:rsidR="009D3081" w:rsidRPr="006E3465">
        <w:rPr>
          <w:rFonts w:ascii="Montserrat" w:hAnsi="Montserrat"/>
          <w:b/>
          <w:bCs/>
          <w:noProof/>
          <w:lang w:val="ro-RO" w:eastAsia="ro-RO"/>
        </w:rPr>
        <w:t>2</w:t>
      </w:r>
      <w:r w:rsidR="006E3465" w:rsidRPr="006E3465">
        <w:rPr>
          <w:rFonts w:ascii="Montserrat" w:hAnsi="Montserrat"/>
          <w:b/>
          <w:bCs/>
          <w:noProof/>
          <w:lang w:val="ro-RO" w:eastAsia="ro-RO"/>
        </w:rPr>
        <w:t>5</w:t>
      </w:r>
      <w:r w:rsidR="00695FDF" w:rsidRPr="006E3465">
        <w:rPr>
          <w:rFonts w:ascii="Montserrat" w:hAnsi="Montserrat"/>
          <w:b/>
          <w:bCs/>
          <w:noProof/>
          <w:lang w:val="ro-RO" w:eastAsia="ro-RO"/>
        </w:rPr>
        <w:t xml:space="preserve"> </w:t>
      </w:r>
      <w:r w:rsidRPr="006E3465">
        <w:rPr>
          <w:rFonts w:ascii="Montserrat" w:hAnsi="Montserrat"/>
          <w:b/>
          <w:bCs/>
          <w:noProof/>
          <w:lang w:val="ro-RO" w:eastAsia="ro-RO"/>
        </w:rPr>
        <w:t xml:space="preserve">din </w:t>
      </w:r>
      <w:r w:rsidR="00EC5A00" w:rsidRPr="006E3465">
        <w:rPr>
          <w:rFonts w:ascii="Montserrat" w:hAnsi="Montserrat"/>
          <w:b/>
          <w:bCs/>
          <w:noProof/>
          <w:lang w:val="ro-RO" w:eastAsia="ro-RO"/>
        </w:rPr>
        <w:t>2</w:t>
      </w:r>
      <w:r w:rsidR="00F66072" w:rsidRPr="006E3465">
        <w:rPr>
          <w:rFonts w:ascii="Montserrat" w:hAnsi="Montserrat"/>
          <w:b/>
          <w:bCs/>
          <w:noProof/>
          <w:lang w:val="ro-RO" w:eastAsia="ro-RO"/>
        </w:rPr>
        <w:t>7 februarie</w:t>
      </w:r>
      <w:r w:rsidR="00B84747" w:rsidRPr="006E3465">
        <w:rPr>
          <w:rFonts w:ascii="Montserrat" w:hAnsi="Montserrat"/>
          <w:b/>
          <w:bCs/>
          <w:noProof/>
          <w:lang w:val="ro-RO" w:eastAsia="ro-RO"/>
        </w:rPr>
        <w:t xml:space="preserve"> </w:t>
      </w:r>
      <w:r w:rsidR="00582B07" w:rsidRPr="006E3465">
        <w:rPr>
          <w:rFonts w:ascii="Montserrat" w:hAnsi="Montserrat"/>
          <w:b/>
          <w:bCs/>
          <w:noProof/>
          <w:lang w:val="ro-RO" w:eastAsia="ro-RO"/>
        </w:rPr>
        <w:t>2</w:t>
      </w:r>
      <w:r w:rsidRPr="006E3465">
        <w:rPr>
          <w:rFonts w:ascii="Montserrat" w:hAnsi="Montserrat"/>
          <w:b/>
          <w:bCs/>
          <w:noProof/>
          <w:lang w:val="ro-RO" w:eastAsia="ro-RO"/>
        </w:rPr>
        <w:t>02</w:t>
      </w:r>
      <w:r w:rsidR="00EC5A00" w:rsidRPr="006E3465">
        <w:rPr>
          <w:rFonts w:ascii="Montserrat" w:hAnsi="Montserrat"/>
          <w:b/>
          <w:bCs/>
          <w:noProof/>
          <w:lang w:val="ro-RO" w:eastAsia="ro-RO"/>
        </w:rPr>
        <w:t>5</w:t>
      </w:r>
      <w:r w:rsidR="000749C3" w:rsidRPr="006E3465">
        <w:rPr>
          <w:rFonts w:ascii="Montserrat" w:hAnsi="Montserrat"/>
          <w:b/>
          <w:bCs/>
          <w:noProof/>
          <w:lang w:val="ro-RO" w:eastAsia="ro-RO"/>
        </w:rPr>
        <w:t xml:space="preserve"> </w:t>
      </w:r>
    </w:p>
    <w:p w14:paraId="47C7B1FC" w14:textId="19C788FD" w:rsidR="005C1774" w:rsidRDefault="006E3465" w:rsidP="004602A8">
      <w:pPr>
        <w:autoSpaceDE w:val="0"/>
        <w:autoSpaceDN w:val="0"/>
        <w:adjustRightInd w:val="0"/>
        <w:spacing w:line="240" w:lineRule="auto"/>
        <w:jc w:val="both"/>
        <w:rPr>
          <w:rFonts w:ascii="Montserrat Light" w:hAnsi="Montserrat Light"/>
          <w:sz w:val="18"/>
          <w:szCs w:val="18"/>
          <w:lang w:val="ro-RO" w:eastAsia="ro-RO"/>
        </w:rPr>
      </w:pPr>
      <w:r w:rsidRPr="006E3465">
        <w:rPr>
          <w:rFonts w:ascii="Montserrat Light" w:hAnsi="Montserrat Light"/>
          <w:i/>
          <w:iCs/>
          <w:sz w:val="18"/>
          <w:szCs w:val="18"/>
          <w:lang w:val="ro-RO" w:eastAsia="ro-RO"/>
        </w:rPr>
        <w:t xml:space="preserve">Prezenta hotărâre a fost adoptată cu 35 de voturi “pentru”, </w:t>
      </w:r>
      <w:bookmarkStart w:id="8" w:name="_Hlk155869433"/>
      <w:r w:rsidRPr="006E3465">
        <w:rPr>
          <w:rFonts w:ascii="Montserrat Light" w:hAnsi="Montserrat Light"/>
          <w:i/>
          <w:iCs/>
          <w:sz w:val="18"/>
          <w:szCs w:val="18"/>
          <w:lang w:val="ro-RO" w:eastAsia="ro-RO"/>
        </w:rPr>
        <w:t>iar un membru al Consiliului județean nu a votat,</w:t>
      </w:r>
      <w:bookmarkEnd w:id="8"/>
      <w:r w:rsidRPr="00A04504">
        <w:rPr>
          <w:rFonts w:ascii="Montserrat Light" w:hAnsi="Montserrat Light"/>
          <w:i/>
          <w:iCs/>
          <w:sz w:val="18"/>
          <w:szCs w:val="18"/>
          <w:lang w:val="ro-RO" w:eastAsia="ro-RO"/>
        </w:rPr>
        <w:t xml:space="preserve"> fiind astfel respectate</w:t>
      </w:r>
      <w:r w:rsidRPr="00DB41FA">
        <w:rPr>
          <w:rFonts w:ascii="Montserrat Light" w:hAnsi="Montserrat Light"/>
          <w:i/>
          <w:iCs/>
          <w:sz w:val="18"/>
          <w:szCs w:val="18"/>
          <w:lang w:val="ro-RO" w:eastAsia="ro-RO"/>
        </w:rPr>
        <w:t xml:space="preserve"> prevederile legale privind majoritatea de voturi necesară</w:t>
      </w:r>
      <w:r w:rsidR="00AD6520" w:rsidRPr="004602A8">
        <w:rPr>
          <w:rFonts w:ascii="Montserrat Light" w:hAnsi="Montserrat Light"/>
          <w:sz w:val="18"/>
          <w:szCs w:val="18"/>
          <w:vertAlign w:val="superscript"/>
          <w:lang w:val="ro-RO" w:eastAsia="ro-RO"/>
        </w:rPr>
        <w:t xml:space="preserve"> </w:t>
      </w:r>
      <w:r w:rsidR="00AD6520" w:rsidRPr="004602A8">
        <w:rPr>
          <w:rFonts w:ascii="Montserrat Light" w:hAnsi="Montserrat Light"/>
          <w:sz w:val="18"/>
          <w:szCs w:val="18"/>
          <w:lang w:val="ro-RO" w:eastAsia="ro-RO"/>
        </w:rPr>
        <w:t xml:space="preserve"> </w:t>
      </w:r>
    </w:p>
    <w:p w14:paraId="5CD68A64" w14:textId="77777777" w:rsidR="00170FC4" w:rsidRDefault="00170FC4" w:rsidP="004602A8">
      <w:pPr>
        <w:autoSpaceDE w:val="0"/>
        <w:autoSpaceDN w:val="0"/>
        <w:adjustRightInd w:val="0"/>
        <w:spacing w:line="240" w:lineRule="auto"/>
        <w:jc w:val="both"/>
        <w:rPr>
          <w:rFonts w:ascii="Montserrat Light" w:hAnsi="Montserrat Light"/>
          <w:sz w:val="18"/>
          <w:szCs w:val="18"/>
          <w:lang w:val="ro-RO" w:eastAsia="ro-RO"/>
        </w:rPr>
        <w:sectPr w:rsidR="00170FC4" w:rsidSect="004C30C5">
          <w:footerReference w:type="default" r:id="rId10"/>
          <w:pgSz w:w="12240" w:h="15840"/>
          <w:pgMar w:top="270" w:right="720" w:bottom="90" w:left="1800" w:header="270" w:footer="90" w:gutter="0"/>
          <w:cols w:space="720"/>
          <w:docGrid w:linePitch="360"/>
        </w:sectPr>
      </w:pPr>
    </w:p>
    <w:p w14:paraId="27BA3DE5" w14:textId="7829037F" w:rsidR="001D6E64" w:rsidRPr="004602A8" w:rsidRDefault="00D508ED" w:rsidP="004602A8">
      <w:pPr>
        <w:autoSpaceDE w:val="0"/>
        <w:autoSpaceDN w:val="0"/>
        <w:adjustRightInd w:val="0"/>
        <w:spacing w:line="240" w:lineRule="auto"/>
        <w:jc w:val="both"/>
        <w:rPr>
          <w:rFonts w:ascii="Montserrat" w:hAnsi="Montserrat"/>
          <w:sz w:val="18"/>
          <w:szCs w:val="18"/>
          <w:lang w:val="ro-RO" w:eastAsia="ro-RO"/>
        </w:rPr>
      </w:pPr>
      <w:r>
        <w:rPr>
          <w:rFonts w:ascii="Montserrat" w:hAnsi="Montserrat"/>
          <w:noProof/>
          <w:sz w:val="18"/>
          <w:szCs w:val="18"/>
          <w:lang w:val="ro-RO" w:eastAsia="ro-RO"/>
        </w:rPr>
        <w:lastRenderedPageBreak/>
        <w:drawing>
          <wp:inline distT="0" distB="0" distL="0" distR="0" wp14:anchorId="1F7B9F25" wp14:editId="3DC2E070">
            <wp:extent cx="9466580" cy="6166485"/>
            <wp:effectExtent l="0" t="0" r="1270" b="5715"/>
            <wp:docPr id="138415152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6580" cy="6166485"/>
                    </a:xfrm>
                    <a:prstGeom prst="rect">
                      <a:avLst/>
                    </a:prstGeom>
                    <a:noFill/>
                    <a:ln>
                      <a:noFill/>
                    </a:ln>
                  </pic:spPr>
                </pic:pic>
              </a:graphicData>
            </a:graphic>
          </wp:inline>
        </w:drawing>
      </w:r>
    </w:p>
    <w:p w14:paraId="132ECB28" w14:textId="77777777" w:rsidR="00D563E0" w:rsidRPr="004602A8" w:rsidRDefault="00D563E0" w:rsidP="004602A8">
      <w:pPr>
        <w:autoSpaceDE w:val="0"/>
        <w:autoSpaceDN w:val="0"/>
        <w:adjustRightInd w:val="0"/>
        <w:spacing w:line="240" w:lineRule="auto"/>
        <w:jc w:val="both"/>
        <w:rPr>
          <w:rFonts w:ascii="Montserrat" w:hAnsi="Montserrat"/>
          <w:sz w:val="18"/>
          <w:szCs w:val="18"/>
          <w:lang w:val="ro-RO" w:eastAsia="ro-RO"/>
        </w:rPr>
        <w:sectPr w:rsidR="00D563E0" w:rsidRPr="004602A8" w:rsidSect="00704B06">
          <w:footerReference w:type="default" r:id="rId12"/>
          <w:pgSz w:w="15840" w:h="12240" w:orient="landscape"/>
          <w:pgMar w:top="1800" w:right="274" w:bottom="720" w:left="86" w:header="274" w:footer="86" w:gutter="0"/>
          <w:cols w:space="720"/>
          <w:docGrid w:linePitch="360"/>
        </w:sectPr>
      </w:pPr>
    </w:p>
    <w:p w14:paraId="593819C5" w14:textId="77777777" w:rsidR="00800476" w:rsidRPr="004602A8" w:rsidRDefault="00800476" w:rsidP="004602A8">
      <w:pPr>
        <w:autoSpaceDE w:val="0"/>
        <w:autoSpaceDN w:val="0"/>
        <w:adjustRightInd w:val="0"/>
        <w:spacing w:line="240" w:lineRule="auto"/>
        <w:jc w:val="center"/>
        <w:rPr>
          <w:rFonts w:ascii="Montserrat" w:hAnsi="Montserrat"/>
          <w:b/>
        </w:rPr>
      </w:pPr>
    </w:p>
    <w:tbl>
      <w:tblPr>
        <w:tblW w:w="9810" w:type="dxa"/>
        <w:tblInd w:w="757" w:type="dxa"/>
        <w:tblLook w:val="04A0" w:firstRow="1" w:lastRow="0" w:firstColumn="1" w:lastColumn="0" w:noHBand="0" w:noVBand="1"/>
      </w:tblPr>
      <w:tblGrid>
        <w:gridCol w:w="757"/>
        <w:gridCol w:w="3796"/>
        <w:gridCol w:w="1093"/>
        <w:gridCol w:w="735"/>
        <w:gridCol w:w="1092"/>
        <w:gridCol w:w="1395"/>
        <w:gridCol w:w="942"/>
      </w:tblGrid>
      <w:tr w:rsidR="001552CC" w:rsidRPr="001552CC" w14:paraId="29EA3B97" w14:textId="77777777" w:rsidTr="001552CC">
        <w:trPr>
          <w:trHeight w:val="1179"/>
        </w:trPr>
        <w:tc>
          <w:tcPr>
            <w:tcW w:w="9810" w:type="dxa"/>
            <w:gridSpan w:val="7"/>
            <w:tcBorders>
              <w:top w:val="nil"/>
              <w:left w:val="nil"/>
              <w:bottom w:val="nil"/>
              <w:right w:val="nil"/>
            </w:tcBorders>
            <w:shd w:val="clear" w:color="auto" w:fill="auto"/>
            <w:noWrap/>
            <w:vAlign w:val="bottom"/>
            <w:hideMark/>
          </w:tcPr>
          <w:p w14:paraId="5572C22B" w14:textId="3ED77429" w:rsidR="001552CC" w:rsidRPr="001552CC" w:rsidRDefault="001552CC" w:rsidP="004602A8">
            <w:pPr>
              <w:spacing w:line="240" w:lineRule="auto"/>
              <w:rPr>
                <w:rFonts w:ascii="Calibri" w:eastAsia="Times New Roman" w:hAnsi="Calibri" w:cs="Calibri"/>
                <w:color w:val="000000"/>
                <w:lang w:val="en-US"/>
              </w:rPr>
            </w:pPr>
            <w:r w:rsidRPr="004602A8">
              <w:rPr>
                <w:rFonts w:ascii="Calibri" w:eastAsia="Times New Roman" w:hAnsi="Calibri" w:cs="Calibri"/>
                <w:noProof/>
                <w:color w:val="000000"/>
                <w:lang w:val="en-US"/>
              </w:rPr>
              <w:drawing>
                <wp:anchor distT="0" distB="0" distL="114300" distR="114300" simplePos="0" relativeHeight="251659264" behindDoc="0" locked="0" layoutInCell="1" allowOverlap="1" wp14:anchorId="467D715C" wp14:editId="0A7ED5A9">
                  <wp:simplePos x="0" y="0"/>
                  <wp:positionH relativeFrom="column">
                    <wp:posOffset>701040</wp:posOffset>
                  </wp:positionH>
                  <wp:positionV relativeFrom="paragraph">
                    <wp:posOffset>38100</wp:posOffset>
                  </wp:positionV>
                  <wp:extent cx="4663440" cy="723900"/>
                  <wp:effectExtent l="0" t="0" r="3810" b="0"/>
                  <wp:wrapNone/>
                  <wp:docPr id="1528241995" name="Picture 3">
                    <a:extLst xmlns:a="http://schemas.openxmlformats.org/drawingml/2006/main">
                      <a:ext uri="{FF2B5EF4-FFF2-40B4-BE49-F238E27FC236}">
                        <a16:creationId xmlns:a16="http://schemas.microsoft.com/office/drawing/2014/main" id="{765E2284-3FDB-F817-FA09-AD4E33C57948}"/>
                      </a:ext>
                    </a:extLst>
                  </wp:docPr>
                  <wp:cNvGraphicFramePr/>
                  <a:graphic xmlns:a="http://schemas.openxmlformats.org/drawingml/2006/main">
                    <a:graphicData uri="http://schemas.openxmlformats.org/drawingml/2006/picture">
                      <pic:pic xmlns:pic="http://schemas.openxmlformats.org/drawingml/2006/picture">
                        <pic:nvPicPr>
                          <pic:cNvPr id="2" name="Imagine 4">
                            <a:extLst>
                              <a:ext uri="{FF2B5EF4-FFF2-40B4-BE49-F238E27FC236}">
                                <a16:creationId xmlns:a16="http://schemas.microsoft.com/office/drawing/2014/main" id="{765E2284-3FDB-F817-FA09-AD4E33C5794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Ind w:w="1330" w:type="dxa"/>
              <w:tblCellMar>
                <w:left w:w="0" w:type="dxa"/>
                <w:right w:w="0" w:type="dxa"/>
              </w:tblCellMar>
              <w:tblLook w:val="04A0" w:firstRow="1" w:lastRow="0" w:firstColumn="1" w:lastColumn="0" w:noHBand="0" w:noVBand="1"/>
            </w:tblPr>
            <w:tblGrid>
              <w:gridCol w:w="8040"/>
            </w:tblGrid>
            <w:tr w:rsidR="001552CC" w:rsidRPr="001552CC" w14:paraId="5DBC4459" w14:textId="77777777" w:rsidTr="001552CC">
              <w:trPr>
                <w:trHeight w:val="1179"/>
                <w:tblCellSpacing w:w="0" w:type="dxa"/>
              </w:trPr>
              <w:tc>
                <w:tcPr>
                  <w:tcW w:w="8040" w:type="dxa"/>
                  <w:tcBorders>
                    <w:top w:val="nil"/>
                    <w:left w:val="nil"/>
                    <w:bottom w:val="nil"/>
                    <w:right w:val="nil"/>
                  </w:tcBorders>
                  <w:shd w:val="clear" w:color="auto" w:fill="auto"/>
                  <w:noWrap/>
                  <w:vAlign w:val="bottom"/>
                  <w:hideMark/>
                </w:tcPr>
                <w:p w14:paraId="4CD461E7" w14:textId="77777777" w:rsidR="001552CC" w:rsidRPr="004602A8" w:rsidRDefault="001552CC" w:rsidP="004602A8">
                  <w:pPr>
                    <w:spacing w:line="240" w:lineRule="auto"/>
                    <w:rPr>
                      <w:rFonts w:ascii="Calibri" w:eastAsia="Times New Roman" w:hAnsi="Calibri" w:cs="Calibri"/>
                      <w:color w:val="000000"/>
                      <w:lang w:val="en-US"/>
                    </w:rPr>
                  </w:pPr>
                </w:p>
                <w:p w14:paraId="04D6C37F" w14:textId="77777777" w:rsidR="00950A75" w:rsidRPr="004602A8" w:rsidRDefault="00950A75" w:rsidP="004602A8">
                  <w:pPr>
                    <w:spacing w:line="240" w:lineRule="auto"/>
                    <w:rPr>
                      <w:rFonts w:ascii="Calibri" w:eastAsia="Times New Roman" w:hAnsi="Calibri" w:cs="Calibri"/>
                      <w:color w:val="000000"/>
                      <w:lang w:val="en-US"/>
                    </w:rPr>
                  </w:pPr>
                </w:p>
                <w:p w14:paraId="03B59AB1" w14:textId="77777777" w:rsidR="00950A75" w:rsidRPr="004602A8" w:rsidRDefault="00950A75" w:rsidP="004602A8">
                  <w:pPr>
                    <w:spacing w:line="240" w:lineRule="auto"/>
                    <w:rPr>
                      <w:rFonts w:ascii="Calibri" w:eastAsia="Times New Roman" w:hAnsi="Calibri" w:cs="Calibri"/>
                      <w:color w:val="000000"/>
                      <w:lang w:val="en-US"/>
                    </w:rPr>
                  </w:pPr>
                </w:p>
                <w:p w14:paraId="2F0B2D3D" w14:textId="77777777" w:rsidR="00950A75" w:rsidRPr="004602A8" w:rsidRDefault="00950A75" w:rsidP="004602A8">
                  <w:pPr>
                    <w:spacing w:line="240" w:lineRule="auto"/>
                    <w:rPr>
                      <w:rFonts w:ascii="Calibri" w:eastAsia="Times New Roman" w:hAnsi="Calibri" w:cs="Calibri"/>
                      <w:color w:val="000000"/>
                      <w:lang w:val="en-US"/>
                    </w:rPr>
                  </w:pPr>
                </w:p>
                <w:p w14:paraId="41BDCF9C" w14:textId="5015E453" w:rsidR="00950A75" w:rsidRPr="004602A8" w:rsidRDefault="00950A75" w:rsidP="004602A8">
                  <w:pPr>
                    <w:autoSpaceDE w:val="0"/>
                    <w:autoSpaceDN w:val="0"/>
                    <w:adjustRightInd w:val="0"/>
                    <w:spacing w:line="240" w:lineRule="auto"/>
                    <w:jc w:val="center"/>
                    <w:rPr>
                      <w:rFonts w:ascii="Montserrat" w:hAnsi="Montserrat"/>
                      <w:b/>
                    </w:rPr>
                  </w:pPr>
                  <w:r w:rsidRPr="004602A8">
                    <w:rPr>
                      <w:rFonts w:ascii="Montserrat" w:hAnsi="Montserrat"/>
                      <w:b/>
                    </w:rPr>
                    <w:t xml:space="preserve">                                                             Anexa nr. 2 </w:t>
                  </w:r>
                </w:p>
                <w:p w14:paraId="29D26F63" w14:textId="4FC7265E" w:rsidR="00950A75" w:rsidRPr="004602A8" w:rsidRDefault="00950A75" w:rsidP="004602A8">
                  <w:pPr>
                    <w:autoSpaceDE w:val="0"/>
                    <w:autoSpaceDN w:val="0"/>
                    <w:adjustRightInd w:val="0"/>
                    <w:spacing w:line="240" w:lineRule="auto"/>
                    <w:jc w:val="right"/>
                    <w:rPr>
                      <w:rFonts w:ascii="Montserrat" w:hAnsi="Montserrat" w:cs="Times New Roman"/>
                      <w:b/>
                      <w:color w:val="000000" w:themeColor="text1"/>
                    </w:rPr>
                  </w:pPr>
                  <w:r w:rsidRPr="004602A8">
                    <w:rPr>
                      <w:rFonts w:ascii="Montserrat" w:hAnsi="Montserrat" w:cs="Times New Roman"/>
                      <w:b/>
                      <w:color w:val="000000" w:themeColor="text1"/>
                    </w:rPr>
                    <w:t>la Hotărârea nr. 2</w:t>
                  </w:r>
                  <w:r w:rsidR="006E3465">
                    <w:rPr>
                      <w:rFonts w:ascii="Montserrat" w:hAnsi="Montserrat" w:cs="Times New Roman"/>
                      <w:b/>
                      <w:color w:val="000000" w:themeColor="text1"/>
                    </w:rPr>
                    <w:t>5</w:t>
                  </w:r>
                  <w:r w:rsidRPr="004602A8">
                    <w:rPr>
                      <w:rFonts w:ascii="Montserrat" w:hAnsi="Montserrat" w:cs="Times New Roman"/>
                      <w:b/>
                      <w:color w:val="000000" w:themeColor="text1"/>
                    </w:rPr>
                    <w:t>/2025</w:t>
                  </w:r>
                </w:p>
                <w:p w14:paraId="0907E908" w14:textId="77777777" w:rsidR="00950A75" w:rsidRPr="004602A8" w:rsidRDefault="00950A75" w:rsidP="004602A8">
                  <w:pPr>
                    <w:spacing w:line="240" w:lineRule="auto"/>
                    <w:ind w:left="567"/>
                    <w:rPr>
                      <w:rFonts w:ascii="Montserrat" w:hAnsi="Montserrat"/>
                      <w:noProof/>
                    </w:rPr>
                  </w:pPr>
                </w:p>
                <w:p w14:paraId="2BAF3EFE" w14:textId="63D2CB3E" w:rsidR="00950A75" w:rsidRPr="004602A8" w:rsidRDefault="004602A8" w:rsidP="004602A8">
                  <w:pPr>
                    <w:spacing w:line="240" w:lineRule="auto"/>
                    <w:ind w:left="567"/>
                    <w:rPr>
                      <w:rFonts w:ascii="Montserrat" w:hAnsi="Montserrat"/>
                      <w:b/>
                      <w:noProof/>
                      <w:lang w:val="ro-RO"/>
                    </w:rPr>
                  </w:pPr>
                  <w:r w:rsidRPr="004602A8">
                    <w:rPr>
                      <w:rFonts w:ascii="Montserrat" w:hAnsi="Montserrat"/>
                      <w:b/>
                      <w:noProof/>
                      <w:lang w:val="ro-RO"/>
                    </w:rPr>
                    <w:t xml:space="preserve">                                  </w:t>
                  </w:r>
                  <w:r w:rsidR="00950A75" w:rsidRPr="004602A8">
                    <w:rPr>
                      <w:rFonts w:ascii="Montserrat" w:hAnsi="Montserrat"/>
                      <w:b/>
                      <w:noProof/>
                      <w:lang w:val="ro-RO"/>
                    </w:rPr>
                    <w:t xml:space="preserve">STATUL DE FUNCŢII </w:t>
                  </w:r>
                </w:p>
                <w:p w14:paraId="46448C3A" w14:textId="5D15E2EB" w:rsidR="00950A75" w:rsidRPr="004602A8" w:rsidRDefault="00950A75" w:rsidP="004602A8">
                  <w:pPr>
                    <w:spacing w:line="240" w:lineRule="auto"/>
                    <w:rPr>
                      <w:rFonts w:ascii="Montserrat" w:hAnsi="Montserrat"/>
                      <w:b/>
                      <w:noProof/>
                    </w:rPr>
                  </w:pPr>
                  <w:r w:rsidRPr="004602A8">
                    <w:rPr>
                      <w:rFonts w:ascii="Montserrat" w:hAnsi="Montserrat"/>
                      <w:b/>
                      <w:noProof/>
                    </w:rPr>
                    <w:t>AL DIRECŢIEI  JUDEŢENE  DE  EVIDENŢĂ  A  PERSOANELOR  CLUJ</w:t>
                  </w:r>
                </w:p>
                <w:p w14:paraId="7867308C" w14:textId="77777777" w:rsidR="00950A75" w:rsidRPr="004602A8" w:rsidRDefault="00950A75" w:rsidP="004602A8">
                  <w:pPr>
                    <w:spacing w:line="240" w:lineRule="auto"/>
                    <w:rPr>
                      <w:rFonts w:ascii="Calibri" w:eastAsia="Times New Roman" w:hAnsi="Calibri" w:cs="Calibri"/>
                      <w:color w:val="000000"/>
                      <w:lang w:val="en-US"/>
                    </w:rPr>
                  </w:pPr>
                </w:p>
                <w:p w14:paraId="4E7144A1" w14:textId="77777777" w:rsidR="00950A75" w:rsidRPr="004602A8" w:rsidRDefault="00950A75" w:rsidP="004602A8">
                  <w:pPr>
                    <w:spacing w:line="240" w:lineRule="auto"/>
                    <w:rPr>
                      <w:rFonts w:ascii="Calibri" w:eastAsia="Times New Roman" w:hAnsi="Calibri" w:cs="Calibri"/>
                      <w:color w:val="000000"/>
                      <w:lang w:val="en-US"/>
                    </w:rPr>
                  </w:pPr>
                </w:p>
                <w:p w14:paraId="2E8FCD1B" w14:textId="77777777" w:rsidR="00950A75" w:rsidRPr="001552CC" w:rsidRDefault="00950A75" w:rsidP="004602A8">
                  <w:pPr>
                    <w:spacing w:line="240" w:lineRule="auto"/>
                    <w:rPr>
                      <w:rFonts w:ascii="Calibri" w:eastAsia="Times New Roman" w:hAnsi="Calibri" w:cs="Calibri"/>
                      <w:color w:val="000000"/>
                      <w:lang w:val="en-US"/>
                    </w:rPr>
                  </w:pPr>
                </w:p>
              </w:tc>
            </w:tr>
          </w:tbl>
          <w:p w14:paraId="1A96E55F" w14:textId="77777777" w:rsidR="001552CC" w:rsidRPr="001552CC" w:rsidRDefault="001552CC" w:rsidP="004602A8">
            <w:pPr>
              <w:spacing w:line="240" w:lineRule="auto"/>
              <w:rPr>
                <w:rFonts w:ascii="Calibri" w:eastAsia="Times New Roman" w:hAnsi="Calibri" w:cs="Calibri"/>
                <w:color w:val="000000"/>
                <w:lang w:val="en-US"/>
              </w:rPr>
            </w:pPr>
          </w:p>
        </w:tc>
      </w:tr>
      <w:tr w:rsidR="001552CC" w:rsidRPr="004602A8" w14:paraId="29ADAA2B" w14:textId="77777777" w:rsidTr="001616E7">
        <w:trPr>
          <w:trHeight w:val="324"/>
        </w:trPr>
        <w:tc>
          <w:tcPr>
            <w:tcW w:w="757" w:type="dxa"/>
            <w:tcBorders>
              <w:top w:val="single" w:sz="4" w:space="0" w:color="auto"/>
              <w:left w:val="single" w:sz="4" w:space="0" w:color="auto"/>
              <w:bottom w:val="nil"/>
              <w:right w:val="single" w:sz="4" w:space="0" w:color="auto"/>
            </w:tcBorders>
            <w:shd w:val="clear" w:color="000000" w:fill="FFFFFF"/>
            <w:vAlign w:val="center"/>
            <w:hideMark/>
          </w:tcPr>
          <w:p w14:paraId="3263E446"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Nr.</w:t>
            </w:r>
          </w:p>
        </w:tc>
        <w:tc>
          <w:tcPr>
            <w:tcW w:w="3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391338"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Denumirea funcţiei</w:t>
            </w:r>
          </w:p>
        </w:tc>
        <w:tc>
          <w:tcPr>
            <w:tcW w:w="1093" w:type="dxa"/>
            <w:tcBorders>
              <w:top w:val="single" w:sz="4" w:space="0" w:color="auto"/>
              <w:left w:val="nil"/>
              <w:bottom w:val="nil"/>
              <w:right w:val="single" w:sz="4" w:space="0" w:color="auto"/>
            </w:tcBorders>
            <w:shd w:val="clear" w:color="auto" w:fill="auto"/>
            <w:vAlign w:val="center"/>
            <w:hideMark/>
          </w:tcPr>
          <w:p w14:paraId="51A31140"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 xml:space="preserve">Cod </w:t>
            </w:r>
          </w:p>
        </w:tc>
        <w:tc>
          <w:tcPr>
            <w:tcW w:w="735" w:type="dxa"/>
            <w:tcBorders>
              <w:top w:val="single" w:sz="4" w:space="0" w:color="auto"/>
              <w:left w:val="nil"/>
              <w:bottom w:val="nil"/>
              <w:right w:val="single" w:sz="4" w:space="0" w:color="auto"/>
            </w:tcBorders>
            <w:shd w:val="clear" w:color="auto" w:fill="auto"/>
            <w:vAlign w:val="center"/>
            <w:hideMark/>
          </w:tcPr>
          <w:p w14:paraId="77D9B025"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 xml:space="preserve">Nivel </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76ADB"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Grad funcții publice</w:t>
            </w:r>
          </w:p>
        </w:tc>
        <w:tc>
          <w:tcPr>
            <w:tcW w:w="1395" w:type="dxa"/>
            <w:tcBorders>
              <w:top w:val="single" w:sz="4" w:space="0" w:color="auto"/>
              <w:left w:val="nil"/>
              <w:bottom w:val="nil"/>
              <w:right w:val="single" w:sz="4" w:space="0" w:color="auto"/>
            </w:tcBorders>
            <w:shd w:val="clear" w:color="auto" w:fill="auto"/>
            <w:noWrap/>
            <w:vAlign w:val="center"/>
            <w:hideMark/>
          </w:tcPr>
          <w:p w14:paraId="4FDB57A8"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Grad/Treaptă</w:t>
            </w:r>
          </w:p>
        </w:tc>
        <w:tc>
          <w:tcPr>
            <w:tcW w:w="9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CBEAADD"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Număr posturi</w:t>
            </w:r>
          </w:p>
        </w:tc>
      </w:tr>
      <w:tr w:rsidR="001552CC" w:rsidRPr="004602A8" w14:paraId="092C9F9E" w14:textId="77777777" w:rsidTr="001616E7">
        <w:trPr>
          <w:trHeight w:val="51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665EAD9"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Crt.</w:t>
            </w:r>
          </w:p>
        </w:tc>
        <w:tc>
          <w:tcPr>
            <w:tcW w:w="3796" w:type="dxa"/>
            <w:vMerge/>
            <w:tcBorders>
              <w:top w:val="single" w:sz="4" w:space="0" w:color="auto"/>
              <w:left w:val="single" w:sz="4" w:space="0" w:color="auto"/>
              <w:bottom w:val="single" w:sz="4" w:space="0" w:color="000000"/>
              <w:right w:val="single" w:sz="4" w:space="0" w:color="auto"/>
            </w:tcBorders>
            <w:vAlign w:val="center"/>
            <w:hideMark/>
          </w:tcPr>
          <w:p w14:paraId="0EEF354A" w14:textId="77777777" w:rsidR="001552CC" w:rsidRPr="001552CC" w:rsidRDefault="001552CC" w:rsidP="004602A8">
            <w:pPr>
              <w:spacing w:line="240" w:lineRule="auto"/>
              <w:rPr>
                <w:rFonts w:ascii="Montserrat Light" w:eastAsia="Times New Roman" w:hAnsi="Montserrat Light" w:cs="Calibri"/>
                <w:b/>
                <w:bCs/>
                <w:sz w:val="18"/>
                <w:szCs w:val="18"/>
                <w:lang w:val="en-US"/>
              </w:rPr>
            </w:pPr>
          </w:p>
        </w:tc>
        <w:tc>
          <w:tcPr>
            <w:tcW w:w="1093" w:type="dxa"/>
            <w:tcBorders>
              <w:top w:val="nil"/>
              <w:left w:val="nil"/>
              <w:bottom w:val="single" w:sz="4" w:space="0" w:color="auto"/>
              <w:right w:val="single" w:sz="4" w:space="0" w:color="auto"/>
            </w:tcBorders>
            <w:shd w:val="clear" w:color="auto" w:fill="auto"/>
            <w:vAlign w:val="center"/>
            <w:hideMark/>
          </w:tcPr>
          <w:p w14:paraId="09DC230A"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COR</w:t>
            </w:r>
          </w:p>
        </w:tc>
        <w:tc>
          <w:tcPr>
            <w:tcW w:w="735" w:type="dxa"/>
            <w:tcBorders>
              <w:top w:val="nil"/>
              <w:left w:val="nil"/>
              <w:bottom w:val="single" w:sz="4" w:space="0" w:color="auto"/>
              <w:right w:val="single" w:sz="4" w:space="0" w:color="auto"/>
            </w:tcBorders>
            <w:shd w:val="clear" w:color="auto" w:fill="auto"/>
            <w:vAlign w:val="center"/>
            <w:hideMark/>
          </w:tcPr>
          <w:p w14:paraId="5D38F13A"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Studii</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6C8B198E" w14:textId="77777777" w:rsidR="001552CC" w:rsidRPr="001552CC" w:rsidRDefault="001552CC" w:rsidP="004602A8">
            <w:pPr>
              <w:spacing w:line="240" w:lineRule="auto"/>
              <w:rPr>
                <w:rFonts w:ascii="Montserrat Light" w:eastAsia="Times New Roman" w:hAnsi="Montserrat Light" w:cs="Calibri"/>
                <w:b/>
                <w:bCs/>
                <w:sz w:val="18"/>
                <w:szCs w:val="18"/>
                <w:lang w:val="en-US"/>
              </w:rPr>
            </w:pPr>
          </w:p>
        </w:tc>
        <w:tc>
          <w:tcPr>
            <w:tcW w:w="1395" w:type="dxa"/>
            <w:tcBorders>
              <w:top w:val="nil"/>
              <w:left w:val="nil"/>
              <w:bottom w:val="single" w:sz="4" w:space="0" w:color="auto"/>
              <w:right w:val="single" w:sz="4" w:space="0" w:color="auto"/>
            </w:tcBorders>
            <w:shd w:val="clear" w:color="auto" w:fill="auto"/>
            <w:vAlign w:val="center"/>
            <w:hideMark/>
          </w:tcPr>
          <w:p w14:paraId="2F605479" w14:textId="77777777" w:rsidR="001552CC" w:rsidRPr="001552CC" w:rsidRDefault="001552CC" w:rsidP="004602A8">
            <w:pPr>
              <w:spacing w:line="240" w:lineRule="auto"/>
              <w:jc w:val="center"/>
              <w:rPr>
                <w:rFonts w:ascii="Montserrat Light" w:eastAsia="Times New Roman" w:hAnsi="Montserrat Light" w:cs="Calibri"/>
                <w:b/>
                <w:bCs/>
                <w:sz w:val="18"/>
                <w:szCs w:val="18"/>
                <w:lang w:val="en-US"/>
              </w:rPr>
            </w:pPr>
            <w:r w:rsidRPr="001552CC">
              <w:rPr>
                <w:rFonts w:ascii="Montserrat Light" w:eastAsia="Times New Roman" w:hAnsi="Montserrat Light" w:cs="Calibri"/>
                <w:b/>
                <w:bCs/>
                <w:sz w:val="18"/>
                <w:szCs w:val="18"/>
                <w:lang w:val="en-US"/>
              </w:rPr>
              <w:t>funcții contractuale</w:t>
            </w: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1D95716A" w14:textId="77777777" w:rsidR="001552CC" w:rsidRPr="001552CC" w:rsidRDefault="001552CC" w:rsidP="004602A8">
            <w:pPr>
              <w:spacing w:line="240" w:lineRule="auto"/>
              <w:rPr>
                <w:rFonts w:ascii="Montserrat Light" w:eastAsia="Times New Roman" w:hAnsi="Montserrat Light" w:cs="Calibri"/>
                <w:b/>
                <w:bCs/>
                <w:sz w:val="18"/>
                <w:szCs w:val="18"/>
                <w:lang w:val="en-US"/>
              </w:rPr>
            </w:pPr>
          </w:p>
        </w:tc>
      </w:tr>
      <w:tr w:rsidR="001552CC" w:rsidRPr="004602A8" w14:paraId="48822069"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FF4150B" w14:textId="77777777" w:rsidR="001552CC" w:rsidRPr="001552CC" w:rsidRDefault="001552CC" w:rsidP="004602A8">
            <w:pPr>
              <w:spacing w:line="240" w:lineRule="auto"/>
              <w:ind w:firstLineChars="200" w:firstLine="402"/>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w:t>
            </w:r>
          </w:p>
        </w:tc>
        <w:tc>
          <w:tcPr>
            <w:tcW w:w="3796" w:type="dxa"/>
            <w:tcBorders>
              <w:top w:val="nil"/>
              <w:left w:val="nil"/>
              <w:bottom w:val="single" w:sz="4" w:space="0" w:color="auto"/>
              <w:right w:val="single" w:sz="4" w:space="0" w:color="auto"/>
            </w:tcBorders>
            <w:shd w:val="clear" w:color="auto" w:fill="auto"/>
            <w:vAlign w:val="center"/>
            <w:hideMark/>
          </w:tcPr>
          <w:p w14:paraId="21D7F3A8"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DIRECTOR EXECUTIV</w:t>
            </w:r>
          </w:p>
        </w:tc>
        <w:tc>
          <w:tcPr>
            <w:tcW w:w="1093" w:type="dxa"/>
            <w:tcBorders>
              <w:top w:val="nil"/>
              <w:left w:val="nil"/>
              <w:bottom w:val="single" w:sz="4" w:space="0" w:color="auto"/>
              <w:right w:val="single" w:sz="4" w:space="0" w:color="auto"/>
            </w:tcBorders>
            <w:shd w:val="clear" w:color="auto" w:fill="auto"/>
            <w:vAlign w:val="center"/>
            <w:hideMark/>
          </w:tcPr>
          <w:p w14:paraId="74AB3165"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111207</w:t>
            </w:r>
          </w:p>
        </w:tc>
        <w:tc>
          <w:tcPr>
            <w:tcW w:w="735" w:type="dxa"/>
            <w:tcBorders>
              <w:top w:val="nil"/>
              <w:left w:val="nil"/>
              <w:bottom w:val="single" w:sz="4" w:space="0" w:color="auto"/>
              <w:right w:val="single" w:sz="4" w:space="0" w:color="auto"/>
            </w:tcBorders>
            <w:shd w:val="clear" w:color="auto" w:fill="auto"/>
            <w:vAlign w:val="center"/>
            <w:hideMark/>
          </w:tcPr>
          <w:p w14:paraId="6692E6D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2CAE25A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II</w:t>
            </w:r>
          </w:p>
        </w:tc>
        <w:tc>
          <w:tcPr>
            <w:tcW w:w="1395" w:type="dxa"/>
            <w:tcBorders>
              <w:top w:val="nil"/>
              <w:left w:val="nil"/>
              <w:bottom w:val="single" w:sz="4" w:space="0" w:color="auto"/>
              <w:right w:val="single" w:sz="4" w:space="0" w:color="auto"/>
            </w:tcBorders>
            <w:shd w:val="clear" w:color="auto" w:fill="auto"/>
            <w:vAlign w:val="center"/>
            <w:hideMark/>
          </w:tcPr>
          <w:p w14:paraId="2FE7ABA6"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5B0BE5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1E63214A" w14:textId="77777777" w:rsidTr="001616E7">
        <w:trPr>
          <w:trHeight w:val="324"/>
        </w:trPr>
        <w:tc>
          <w:tcPr>
            <w:tcW w:w="757" w:type="dxa"/>
            <w:tcBorders>
              <w:top w:val="nil"/>
              <w:left w:val="single" w:sz="4" w:space="0" w:color="auto"/>
              <w:bottom w:val="single" w:sz="4" w:space="0" w:color="auto"/>
              <w:right w:val="nil"/>
            </w:tcBorders>
            <w:shd w:val="clear" w:color="000000" w:fill="FFFFFF"/>
            <w:vAlign w:val="center"/>
            <w:hideMark/>
          </w:tcPr>
          <w:p w14:paraId="43224711" w14:textId="77777777" w:rsidR="001552CC" w:rsidRPr="001552CC" w:rsidRDefault="001552CC" w:rsidP="004602A8">
            <w:pPr>
              <w:spacing w:line="240" w:lineRule="auto"/>
              <w:ind w:firstLineChars="200" w:firstLine="400"/>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3796" w:type="dxa"/>
            <w:tcBorders>
              <w:top w:val="nil"/>
              <w:left w:val="nil"/>
              <w:bottom w:val="single" w:sz="4" w:space="0" w:color="auto"/>
              <w:right w:val="nil"/>
            </w:tcBorders>
            <w:shd w:val="clear" w:color="auto" w:fill="auto"/>
            <w:vAlign w:val="center"/>
            <w:hideMark/>
          </w:tcPr>
          <w:p w14:paraId="150D38BC"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nil"/>
            </w:tcBorders>
            <w:shd w:val="clear" w:color="auto" w:fill="auto"/>
            <w:vAlign w:val="center"/>
            <w:hideMark/>
          </w:tcPr>
          <w:p w14:paraId="37464ACE"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735" w:type="dxa"/>
            <w:tcBorders>
              <w:top w:val="nil"/>
              <w:left w:val="nil"/>
              <w:bottom w:val="single" w:sz="4" w:space="0" w:color="auto"/>
              <w:right w:val="nil"/>
            </w:tcBorders>
            <w:shd w:val="clear" w:color="auto" w:fill="auto"/>
            <w:vAlign w:val="center"/>
            <w:hideMark/>
          </w:tcPr>
          <w:p w14:paraId="1EB097C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092" w:type="dxa"/>
            <w:tcBorders>
              <w:top w:val="nil"/>
              <w:left w:val="nil"/>
              <w:bottom w:val="single" w:sz="4" w:space="0" w:color="auto"/>
              <w:right w:val="nil"/>
            </w:tcBorders>
            <w:shd w:val="clear" w:color="auto" w:fill="auto"/>
            <w:vAlign w:val="center"/>
            <w:hideMark/>
          </w:tcPr>
          <w:p w14:paraId="77BA958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nil"/>
            </w:tcBorders>
            <w:shd w:val="clear" w:color="auto" w:fill="auto"/>
            <w:vAlign w:val="center"/>
            <w:hideMark/>
          </w:tcPr>
          <w:p w14:paraId="4C0895F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006E313A"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1</w:t>
            </w:r>
          </w:p>
        </w:tc>
      </w:tr>
      <w:tr w:rsidR="001552CC" w:rsidRPr="001552CC" w14:paraId="270F1906" w14:textId="77777777" w:rsidTr="001552CC">
        <w:trPr>
          <w:trHeight w:val="324"/>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C00D598"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II. SERVICIUL EVIDENȚĂ PERSOANE</w:t>
            </w:r>
          </w:p>
        </w:tc>
      </w:tr>
      <w:tr w:rsidR="001552CC" w:rsidRPr="004602A8" w14:paraId="52AFB628"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93FD37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c>
          <w:tcPr>
            <w:tcW w:w="3796" w:type="dxa"/>
            <w:tcBorders>
              <w:top w:val="nil"/>
              <w:left w:val="nil"/>
              <w:bottom w:val="single" w:sz="4" w:space="0" w:color="auto"/>
              <w:right w:val="single" w:sz="4" w:space="0" w:color="auto"/>
            </w:tcBorders>
            <w:shd w:val="clear" w:color="auto" w:fill="auto"/>
            <w:vAlign w:val="center"/>
            <w:hideMark/>
          </w:tcPr>
          <w:p w14:paraId="709F9534"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Șef serviciu</w:t>
            </w:r>
          </w:p>
        </w:tc>
        <w:tc>
          <w:tcPr>
            <w:tcW w:w="1093" w:type="dxa"/>
            <w:tcBorders>
              <w:top w:val="nil"/>
              <w:left w:val="nil"/>
              <w:bottom w:val="single" w:sz="4" w:space="0" w:color="auto"/>
              <w:right w:val="single" w:sz="4" w:space="0" w:color="auto"/>
            </w:tcBorders>
            <w:shd w:val="clear" w:color="auto" w:fill="auto"/>
            <w:vAlign w:val="center"/>
            <w:hideMark/>
          </w:tcPr>
          <w:p w14:paraId="352BCF19"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111225</w:t>
            </w:r>
          </w:p>
        </w:tc>
        <w:tc>
          <w:tcPr>
            <w:tcW w:w="735" w:type="dxa"/>
            <w:tcBorders>
              <w:top w:val="nil"/>
              <w:left w:val="nil"/>
              <w:bottom w:val="single" w:sz="4" w:space="0" w:color="auto"/>
              <w:right w:val="single" w:sz="4" w:space="0" w:color="auto"/>
            </w:tcBorders>
            <w:shd w:val="clear" w:color="auto" w:fill="auto"/>
            <w:vAlign w:val="center"/>
            <w:hideMark/>
          </w:tcPr>
          <w:p w14:paraId="6CB4B87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6C149007"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II</w:t>
            </w:r>
          </w:p>
        </w:tc>
        <w:tc>
          <w:tcPr>
            <w:tcW w:w="1395" w:type="dxa"/>
            <w:tcBorders>
              <w:top w:val="nil"/>
              <w:left w:val="nil"/>
              <w:bottom w:val="single" w:sz="4" w:space="0" w:color="auto"/>
              <w:right w:val="single" w:sz="4" w:space="0" w:color="auto"/>
            </w:tcBorders>
            <w:shd w:val="clear" w:color="auto" w:fill="auto"/>
            <w:vAlign w:val="center"/>
            <w:hideMark/>
          </w:tcPr>
          <w:p w14:paraId="6BE659B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F0DE24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49D31920"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9EC050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2-7</w:t>
            </w:r>
          </w:p>
        </w:tc>
        <w:tc>
          <w:tcPr>
            <w:tcW w:w="3796" w:type="dxa"/>
            <w:tcBorders>
              <w:top w:val="nil"/>
              <w:left w:val="nil"/>
              <w:bottom w:val="single" w:sz="4" w:space="0" w:color="auto"/>
              <w:right w:val="single" w:sz="4" w:space="0" w:color="auto"/>
            </w:tcBorders>
            <w:shd w:val="clear" w:color="auto" w:fill="auto"/>
            <w:vAlign w:val="center"/>
            <w:hideMark/>
          </w:tcPr>
          <w:p w14:paraId="2E8AD2D6"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xml:space="preserve">Consilier </w:t>
            </w:r>
          </w:p>
        </w:tc>
        <w:tc>
          <w:tcPr>
            <w:tcW w:w="1093" w:type="dxa"/>
            <w:tcBorders>
              <w:top w:val="nil"/>
              <w:left w:val="nil"/>
              <w:bottom w:val="single" w:sz="4" w:space="0" w:color="auto"/>
              <w:right w:val="single" w:sz="4" w:space="0" w:color="auto"/>
            </w:tcBorders>
            <w:shd w:val="clear" w:color="auto" w:fill="auto"/>
            <w:vAlign w:val="center"/>
            <w:hideMark/>
          </w:tcPr>
          <w:p w14:paraId="1EC73309"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5AFDAB3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509D8F94"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479A089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B4965C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6</w:t>
            </w:r>
          </w:p>
        </w:tc>
      </w:tr>
      <w:tr w:rsidR="001552CC" w:rsidRPr="004602A8" w14:paraId="1F363990" w14:textId="77777777" w:rsidTr="001616E7">
        <w:trPr>
          <w:trHeight w:val="345"/>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4277CE8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8</w:t>
            </w:r>
          </w:p>
        </w:tc>
        <w:tc>
          <w:tcPr>
            <w:tcW w:w="3796" w:type="dxa"/>
            <w:tcBorders>
              <w:top w:val="nil"/>
              <w:left w:val="nil"/>
              <w:bottom w:val="single" w:sz="4" w:space="0" w:color="auto"/>
              <w:right w:val="single" w:sz="4" w:space="0" w:color="auto"/>
            </w:tcBorders>
            <w:shd w:val="clear" w:color="auto" w:fill="auto"/>
            <w:vAlign w:val="center"/>
            <w:hideMark/>
          </w:tcPr>
          <w:p w14:paraId="093B963F"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Referent</w:t>
            </w:r>
          </w:p>
        </w:tc>
        <w:tc>
          <w:tcPr>
            <w:tcW w:w="1093" w:type="dxa"/>
            <w:tcBorders>
              <w:top w:val="nil"/>
              <w:left w:val="nil"/>
              <w:bottom w:val="single" w:sz="4" w:space="0" w:color="auto"/>
              <w:right w:val="single" w:sz="4" w:space="0" w:color="auto"/>
            </w:tcBorders>
            <w:shd w:val="clear" w:color="auto" w:fill="auto"/>
            <w:vAlign w:val="center"/>
            <w:hideMark/>
          </w:tcPr>
          <w:p w14:paraId="4DFFAA01"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331309</w:t>
            </w:r>
          </w:p>
        </w:tc>
        <w:tc>
          <w:tcPr>
            <w:tcW w:w="735" w:type="dxa"/>
            <w:tcBorders>
              <w:top w:val="nil"/>
              <w:left w:val="nil"/>
              <w:bottom w:val="single" w:sz="4" w:space="0" w:color="auto"/>
              <w:right w:val="single" w:sz="4" w:space="0" w:color="auto"/>
            </w:tcBorders>
            <w:shd w:val="clear" w:color="auto" w:fill="auto"/>
            <w:vAlign w:val="center"/>
            <w:hideMark/>
          </w:tcPr>
          <w:p w14:paraId="6429CE44"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M</w:t>
            </w:r>
          </w:p>
        </w:tc>
        <w:tc>
          <w:tcPr>
            <w:tcW w:w="1092" w:type="dxa"/>
            <w:tcBorders>
              <w:top w:val="nil"/>
              <w:left w:val="nil"/>
              <w:bottom w:val="single" w:sz="4" w:space="0" w:color="auto"/>
              <w:right w:val="single" w:sz="4" w:space="0" w:color="auto"/>
            </w:tcBorders>
            <w:shd w:val="clear" w:color="auto" w:fill="auto"/>
            <w:vAlign w:val="center"/>
            <w:hideMark/>
          </w:tcPr>
          <w:p w14:paraId="32DAE1B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Principal</w:t>
            </w:r>
          </w:p>
        </w:tc>
        <w:tc>
          <w:tcPr>
            <w:tcW w:w="1395" w:type="dxa"/>
            <w:tcBorders>
              <w:top w:val="nil"/>
              <w:left w:val="nil"/>
              <w:bottom w:val="single" w:sz="4" w:space="0" w:color="auto"/>
              <w:right w:val="single" w:sz="4" w:space="0" w:color="auto"/>
            </w:tcBorders>
            <w:shd w:val="clear" w:color="auto" w:fill="auto"/>
            <w:vAlign w:val="center"/>
            <w:hideMark/>
          </w:tcPr>
          <w:p w14:paraId="1213041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E91174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4B0A8354"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E4B0314"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1EC21832"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single" w:sz="4" w:space="0" w:color="auto"/>
            </w:tcBorders>
            <w:shd w:val="clear" w:color="auto" w:fill="auto"/>
            <w:vAlign w:val="center"/>
            <w:hideMark/>
          </w:tcPr>
          <w:p w14:paraId="1726E872" w14:textId="77777777" w:rsidR="001552CC" w:rsidRPr="001552CC" w:rsidRDefault="001552CC" w:rsidP="004602A8">
            <w:pPr>
              <w:spacing w:line="240" w:lineRule="auto"/>
              <w:jc w:val="right"/>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4AB00C52"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5ED57463"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3DDEE88F"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2B8C93B0"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8</w:t>
            </w:r>
          </w:p>
        </w:tc>
      </w:tr>
      <w:tr w:rsidR="001552CC" w:rsidRPr="001552CC" w14:paraId="27402517" w14:textId="77777777" w:rsidTr="001552CC">
        <w:trPr>
          <w:trHeight w:val="324"/>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5D16CA"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II.1 Compartimentul Regim Evidență și Ghișeu Unic</w:t>
            </w:r>
          </w:p>
        </w:tc>
      </w:tr>
      <w:tr w:rsidR="001552CC" w:rsidRPr="004602A8" w14:paraId="43F07E0B"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62DBB7C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1-4</w:t>
            </w:r>
          </w:p>
        </w:tc>
        <w:tc>
          <w:tcPr>
            <w:tcW w:w="3796" w:type="dxa"/>
            <w:tcBorders>
              <w:top w:val="nil"/>
              <w:left w:val="nil"/>
              <w:bottom w:val="single" w:sz="4" w:space="0" w:color="auto"/>
              <w:right w:val="single" w:sz="4" w:space="0" w:color="auto"/>
            </w:tcBorders>
            <w:shd w:val="clear" w:color="auto" w:fill="auto"/>
            <w:vAlign w:val="center"/>
            <w:hideMark/>
          </w:tcPr>
          <w:p w14:paraId="22270226"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4D8A3B01"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4B066EF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50DC4FF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2EF4030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225170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4</w:t>
            </w:r>
          </w:p>
        </w:tc>
      </w:tr>
      <w:tr w:rsidR="001552CC" w:rsidRPr="004602A8" w14:paraId="4E66C54D"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C204F6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5-6</w:t>
            </w:r>
          </w:p>
        </w:tc>
        <w:tc>
          <w:tcPr>
            <w:tcW w:w="3796" w:type="dxa"/>
            <w:tcBorders>
              <w:top w:val="nil"/>
              <w:left w:val="nil"/>
              <w:bottom w:val="single" w:sz="4" w:space="0" w:color="auto"/>
              <w:right w:val="single" w:sz="4" w:space="0" w:color="auto"/>
            </w:tcBorders>
            <w:shd w:val="clear" w:color="auto" w:fill="auto"/>
            <w:vAlign w:val="center"/>
            <w:hideMark/>
          </w:tcPr>
          <w:p w14:paraId="7E93E3DB"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Referent</w:t>
            </w:r>
          </w:p>
        </w:tc>
        <w:tc>
          <w:tcPr>
            <w:tcW w:w="1093" w:type="dxa"/>
            <w:tcBorders>
              <w:top w:val="nil"/>
              <w:left w:val="nil"/>
              <w:bottom w:val="single" w:sz="4" w:space="0" w:color="auto"/>
              <w:right w:val="single" w:sz="4" w:space="0" w:color="auto"/>
            </w:tcBorders>
            <w:shd w:val="clear" w:color="auto" w:fill="auto"/>
            <w:vAlign w:val="center"/>
            <w:hideMark/>
          </w:tcPr>
          <w:p w14:paraId="0A99520E"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331309</w:t>
            </w:r>
          </w:p>
        </w:tc>
        <w:tc>
          <w:tcPr>
            <w:tcW w:w="735" w:type="dxa"/>
            <w:tcBorders>
              <w:top w:val="nil"/>
              <w:left w:val="nil"/>
              <w:bottom w:val="single" w:sz="4" w:space="0" w:color="auto"/>
              <w:right w:val="single" w:sz="4" w:space="0" w:color="auto"/>
            </w:tcBorders>
            <w:shd w:val="clear" w:color="auto" w:fill="auto"/>
            <w:vAlign w:val="center"/>
            <w:hideMark/>
          </w:tcPr>
          <w:p w14:paraId="36EDA28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M</w:t>
            </w:r>
          </w:p>
        </w:tc>
        <w:tc>
          <w:tcPr>
            <w:tcW w:w="1092" w:type="dxa"/>
            <w:tcBorders>
              <w:top w:val="nil"/>
              <w:left w:val="nil"/>
              <w:bottom w:val="single" w:sz="4" w:space="0" w:color="auto"/>
              <w:right w:val="single" w:sz="4" w:space="0" w:color="auto"/>
            </w:tcBorders>
            <w:shd w:val="clear" w:color="auto" w:fill="auto"/>
            <w:vAlign w:val="center"/>
            <w:hideMark/>
          </w:tcPr>
          <w:p w14:paraId="5581CF4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6FFA427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ED3CCD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w:t>
            </w:r>
          </w:p>
        </w:tc>
      </w:tr>
      <w:tr w:rsidR="001552CC" w:rsidRPr="004602A8" w14:paraId="48EC7D79"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7ABE96C"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7926B4E4"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single" w:sz="4" w:space="0" w:color="auto"/>
            </w:tcBorders>
            <w:shd w:val="clear" w:color="auto" w:fill="auto"/>
            <w:vAlign w:val="center"/>
            <w:hideMark/>
          </w:tcPr>
          <w:p w14:paraId="5CF674CE" w14:textId="77777777" w:rsidR="001552CC" w:rsidRPr="001552CC" w:rsidRDefault="001552CC" w:rsidP="004602A8">
            <w:pPr>
              <w:spacing w:line="240" w:lineRule="auto"/>
              <w:jc w:val="right"/>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75EBE4EA"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75B9DC4A"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764509AD"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5191295C"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6</w:t>
            </w:r>
          </w:p>
        </w:tc>
      </w:tr>
      <w:tr w:rsidR="001552CC" w:rsidRPr="004602A8" w14:paraId="25D19B9F" w14:textId="77777777" w:rsidTr="001616E7">
        <w:trPr>
          <w:trHeight w:val="648"/>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39656A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2986703A"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 POSTURI SERVICIU</w:t>
            </w:r>
          </w:p>
        </w:tc>
        <w:tc>
          <w:tcPr>
            <w:tcW w:w="1093" w:type="dxa"/>
            <w:tcBorders>
              <w:top w:val="nil"/>
              <w:left w:val="nil"/>
              <w:bottom w:val="single" w:sz="4" w:space="0" w:color="auto"/>
              <w:right w:val="single" w:sz="4" w:space="0" w:color="auto"/>
            </w:tcBorders>
            <w:shd w:val="clear" w:color="auto" w:fill="auto"/>
            <w:vAlign w:val="center"/>
            <w:hideMark/>
          </w:tcPr>
          <w:p w14:paraId="258C1FB6"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0BA95D44"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7B6BAC8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6CC5B08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712C30C"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14</w:t>
            </w:r>
          </w:p>
        </w:tc>
      </w:tr>
      <w:tr w:rsidR="001552CC" w:rsidRPr="001552CC" w14:paraId="7C7A5065" w14:textId="77777777" w:rsidTr="001552CC">
        <w:trPr>
          <w:trHeight w:val="312"/>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54BEAC4"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III. SERVICIUL STARE CIVILĂ</w:t>
            </w:r>
          </w:p>
        </w:tc>
      </w:tr>
      <w:tr w:rsidR="001552CC" w:rsidRPr="004602A8" w14:paraId="177505CA"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B6B21C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c>
          <w:tcPr>
            <w:tcW w:w="3796" w:type="dxa"/>
            <w:tcBorders>
              <w:top w:val="nil"/>
              <w:left w:val="nil"/>
              <w:bottom w:val="single" w:sz="4" w:space="0" w:color="auto"/>
              <w:right w:val="single" w:sz="4" w:space="0" w:color="auto"/>
            </w:tcBorders>
            <w:shd w:val="clear" w:color="auto" w:fill="auto"/>
            <w:vAlign w:val="center"/>
            <w:hideMark/>
          </w:tcPr>
          <w:p w14:paraId="57FCEA6C"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Șef serviciu</w:t>
            </w:r>
          </w:p>
        </w:tc>
        <w:tc>
          <w:tcPr>
            <w:tcW w:w="1093" w:type="dxa"/>
            <w:tcBorders>
              <w:top w:val="nil"/>
              <w:left w:val="nil"/>
              <w:bottom w:val="single" w:sz="4" w:space="0" w:color="auto"/>
              <w:right w:val="single" w:sz="4" w:space="0" w:color="auto"/>
            </w:tcBorders>
            <w:shd w:val="clear" w:color="auto" w:fill="auto"/>
            <w:vAlign w:val="center"/>
            <w:hideMark/>
          </w:tcPr>
          <w:p w14:paraId="1CBA248D"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111225</w:t>
            </w:r>
          </w:p>
        </w:tc>
        <w:tc>
          <w:tcPr>
            <w:tcW w:w="735" w:type="dxa"/>
            <w:tcBorders>
              <w:top w:val="nil"/>
              <w:left w:val="nil"/>
              <w:bottom w:val="single" w:sz="4" w:space="0" w:color="auto"/>
              <w:right w:val="single" w:sz="4" w:space="0" w:color="auto"/>
            </w:tcBorders>
            <w:shd w:val="clear" w:color="auto" w:fill="auto"/>
            <w:vAlign w:val="center"/>
            <w:hideMark/>
          </w:tcPr>
          <w:p w14:paraId="2C18FD9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55C5E89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II</w:t>
            </w:r>
          </w:p>
        </w:tc>
        <w:tc>
          <w:tcPr>
            <w:tcW w:w="1395" w:type="dxa"/>
            <w:tcBorders>
              <w:top w:val="nil"/>
              <w:left w:val="nil"/>
              <w:bottom w:val="single" w:sz="4" w:space="0" w:color="auto"/>
              <w:right w:val="single" w:sz="4" w:space="0" w:color="auto"/>
            </w:tcBorders>
            <w:shd w:val="clear" w:color="auto" w:fill="auto"/>
            <w:vAlign w:val="center"/>
            <w:hideMark/>
          </w:tcPr>
          <w:p w14:paraId="2479CFE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02A07A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21423293"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F6BC1C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2-9</w:t>
            </w:r>
          </w:p>
        </w:tc>
        <w:tc>
          <w:tcPr>
            <w:tcW w:w="3796" w:type="dxa"/>
            <w:tcBorders>
              <w:top w:val="nil"/>
              <w:left w:val="nil"/>
              <w:bottom w:val="single" w:sz="4" w:space="0" w:color="auto"/>
              <w:right w:val="single" w:sz="4" w:space="0" w:color="auto"/>
            </w:tcBorders>
            <w:shd w:val="clear" w:color="auto" w:fill="auto"/>
            <w:vAlign w:val="center"/>
            <w:hideMark/>
          </w:tcPr>
          <w:p w14:paraId="63F55C8F"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56ECCA91"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242225</w:t>
            </w:r>
          </w:p>
        </w:tc>
        <w:tc>
          <w:tcPr>
            <w:tcW w:w="735" w:type="dxa"/>
            <w:tcBorders>
              <w:top w:val="nil"/>
              <w:left w:val="nil"/>
              <w:bottom w:val="single" w:sz="4" w:space="0" w:color="auto"/>
              <w:right w:val="single" w:sz="4" w:space="0" w:color="auto"/>
            </w:tcBorders>
            <w:shd w:val="clear" w:color="auto" w:fill="auto"/>
            <w:vAlign w:val="center"/>
            <w:hideMark/>
          </w:tcPr>
          <w:p w14:paraId="5523F6B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5FBD973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075FCC3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01291CC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8</w:t>
            </w:r>
          </w:p>
        </w:tc>
      </w:tr>
      <w:tr w:rsidR="001552CC" w:rsidRPr="004602A8" w14:paraId="56E37B2E" w14:textId="77777777" w:rsidTr="001616E7">
        <w:trPr>
          <w:trHeight w:val="315"/>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39AE5E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10-11</w:t>
            </w:r>
          </w:p>
        </w:tc>
        <w:tc>
          <w:tcPr>
            <w:tcW w:w="3796" w:type="dxa"/>
            <w:tcBorders>
              <w:top w:val="nil"/>
              <w:left w:val="nil"/>
              <w:bottom w:val="single" w:sz="4" w:space="0" w:color="auto"/>
              <w:right w:val="single" w:sz="4" w:space="0" w:color="auto"/>
            </w:tcBorders>
            <w:shd w:val="clear" w:color="auto" w:fill="auto"/>
            <w:vAlign w:val="center"/>
            <w:hideMark/>
          </w:tcPr>
          <w:p w14:paraId="6873A719"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37DE6527"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242225</w:t>
            </w:r>
          </w:p>
        </w:tc>
        <w:tc>
          <w:tcPr>
            <w:tcW w:w="735" w:type="dxa"/>
            <w:tcBorders>
              <w:top w:val="nil"/>
              <w:left w:val="nil"/>
              <w:bottom w:val="single" w:sz="4" w:space="0" w:color="auto"/>
              <w:right w:val="single" w:sz="4" w:space="0" w:color="auto"/>
            </w:tcBorders>
            <w:shd w:val="clear" w:color="auto" w:fill="auto"/>
            <w:vAlign w:val="center"/>
            <w:hideMark/>
          </w:tcPr>
          <w:p w14:paraId="69DB5D16"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1F8EFF9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Principal</w:t>
            </w:r>
          </w:p>
        </w:tc>
        <w:tc>
          <w:tcPr>
            <w:tcW w:w="1395" w:type="dxa"/>
            <w:tcBorders>
              <w:top w:val="nil"/>
              <w:left w:val="nil"/>
              <w:bottom w:val="single" w:sz="4" w:space="0" w:color="auto"/>
              <w:right w:val="single" w:sz="4" w:space="0" w:color="auto"/>
            </w:tcBorders>
            <w:shd w:val="clear" w:color="auto" w:fill="auto"/>
            <w:vAlign w:val="center"/>
            <w:hideMark/>
          </w:tcPr>
          <w:p w14:paraId="4BF11615"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AE8FA9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w:t>
            </w:r>
          </w:p>
        </w:tc>
      </w:tr>
      <w:tr w:rsidR="001552CC" w:rsidRPr="004602A8" w14:paraId="7CB58403"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6FF9703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12</w:t>
            </w:r>
          </w:p>
        </w:tc>
        <w:tc>
          <w:tcPr>
            <w:tcW w:w="3796" w:type="dxa"/>
            <w:tcBorders>
              <w:top w:val="nil"/>
              <w:left w:val="nil"/>
              <w:bottom w:val="single" w:sz="4" w:space="0" w:color="auto"/>
              <w:right w:val="single" w:sz="4" w:space="0" w:color="auto"/>
            </w:tcBorders>
            <w:shd w:val="clear" w:color="auto" w:fill="auto"/>
            <w:vAlign w:val="center"/>
            <w:hideMark/>
          </w:tcPr>
          <w:p w14:paraId="4F54073D"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65A68DCB"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242225</w:t>
            </w:r>
          </w:p>
        </w:tc>
        <w:tc>
          <w:tcPr>
            <w:tcW w:w="735" w:type="dxa"/>
            <w:tcBorders>
              <w:top w:val="nil"/>
              <w:left w:val="nil"/>
              <w:bottom w:val="single" w:sz="4" w:space="0" w:color="auto"/>
              <w:right w:val="single" w:sz="4" w:space="0" w:color="auto"/>
            </w:tcBorders>
            <w:shd w:val="clear" w:color="auto" w:fill="auto"/>
            <w:vAlign w:val="center"/>
            <w:hideMark/>
          </w:tcPr>
          <w:p w14:paraId="419A8E65"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615596E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Asistent</w:t>
            </w:r>
          </w:p>
        </w:tc>
        <w:tc>
          <w:tcPr>
            <w:tcW w:w="1395" w:type="dxa"/>
            <w:tcBorders>
              <w:top w:val="nil"/>
              <w:left w:val="nil"/>
              <w:bottom w:val="single" w:sz="4" w:space="0" w:color="auto"/>
              <w:right w:val="single" w:sz="4" w:space="0" w:color="auto"/>
            </w:tcBorders>
            <w:shd w:val="clear" w:color="auto" w:fill="auto"/>
            <w:vAlign w:val="center"/>
            <w:hideMark/>
          </w:tcPr>
          <w:p w14:paraId="2B89F594"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69EFF5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29684591" w14:textId="77777777" w:rsidTr="005A4E3F">
        <w:trPr>
          <w:trHeight w:val="445"/>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A96732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58CBA58F"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 POSTURI SERVICIU</w:t>
            </w:r>
          </w:p>
        </w:tc>
        <w:tc>
          <w:tcPr>
            <w:tcW w:w="1093" w:type="dxa"/>
            <w:tcBorders>
              <w:top w:val="nil"/>
              <w:left w:val="nil"/>
              <w:bottom w:val="single" w:sz="4" w:space="0" w:color="auto"/>
              <w:right w:val="single" w:sz="4" w:space="0" w:color="auto"/>
            </w:tcBorders>
            <w:shd w:val="clear" w:color="auto" w:fill="auto"/>
            <w:vAlign w:val="center"/>
            <w:hideMark/>
          </w:tcPr>
          <w:p w14:paraId="179B405C"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3A00C1F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4A1F0C6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242CCC07"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59BE9E1"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12</w:t>
            </w:r>
          </w:p>
        </w:tc>
      </w:tr>
      <w:tr w:rsidR="001552CC" w:rsidRPr="001552CC" w14:paraId="0C616537" w14:textId="77777777" w:rsidTr="005A4E3F">
        <w:trPr>
          <w:trHeight w:val="445"/>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0418393"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IV. SERVICIUL  JURIDIC, RESURSE UMANE, RELAŢII PUBLICE ȘI FINANCIAR-CONTABIL</w:t>
            </w:r>
          </w:p>
        </w:tc>
      </w:tr>
      <w:tr w:rsidR="001552CC" w:rsidRPr="004602A8" w14:paraId="1B7A02F9"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F74950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c>
          <w:tcPr>
            <w:tcW w:w="3796" w:type="dxa"/>
            <w:tcBorders>
              <w:top w:val="nil"/>
              <w:left w:val="nil"/>
              <w:bottom w:val="single" w:sz="4" w:space="0" w:color="auto"/>
              <w:right w:val="single" w:sz="4" w:space="0" w:color="auto"/>
            </w:tcBorders>
            <w:shd w:val="clear" w:color="auto" w:fill="auto"/>
            <w:vAlign w:val="center"/>
            <w:hideMark/>
          </w:tcPr>
          <w:p w14:paraId="0686AB54"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Șef serviciu</w:t>
            </w:r>
          </w:p>
        </w:tc>
        <w:tc>
          <w:tcPr>
            <w:tcW w:w="1093" w:type="dxa"/>
            <w:tcBorders>
              <w:top w:val="nil"/>
              <w:left w:val="nil"/>
              <w:bottom w:val="single" w:sz="4" w:space="0" w:color="auto"/>
              <w:right w:val="single" w:sz="4" w:space="0" w:color="auto"/>
            </w:tcBorders>
            <w:shd w:val="clear" w:color="auto" w:fill="auto"/>
            <w:vAlign w:val="center"/>
            <w:hideMark/>
          </w:tcPr>
          <w:p w14:paraId="7767714E"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111225</w:t>
            </w:r>
          </w:p>
        </w:tc>
        <w:tc>
          <w:tcPr>
            <w:tcW w:w="735" w:type="dxa"/>
            <w:tcBorders>
              <w:top w:val="nil"/>
              <w:left w:val="nil"/>
              <w:bottom w:val="single" w:sz="4" w:space="0" w:color="auto"/>
              <w:right w:val="single" w:sz="4" w:space="0" w:color="auto"/>
            </w:tcBorders>
            <w:shd w:val="clear" w:color="auto" w:fill="auto"/>
            <w:vAlign w:val="center"/>
            <w:hideMark/>
          </w:tcPr>
          <w:p w14:paraId="5672BB97"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0A936C3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II</w:t>
            </w:r>
          </w:p>
        </w:tc>
        <w:tc>
          <w:tcPr>
            <w:tcW w:w="1395" w:type="dxa"/>
            <w:tcBorders>
              <w:top w:val="nil"/>
              <w:left w:val="nil"/>
              <w:bottom w:val="single" w:sz="4" w:space="0" w:color="auto"/>
              <w:right w:val="single" w:sz="4" w:space="0" w:color="auto"/>
            </w:tcBorders>
            <w:shd w:val="clear" w:color="auto" w:fill="auto"/>
            <w:vAlign w:val="center"/>
            <w:hideMark/>
          </w:tcPr>
          <w:p w14:paraId="54AC5EF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3C303E9"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1656D6B7"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2D0D1B7"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2-3</w:t>
            </w:r>
          </w:p>
        </w:tc>
        <w:tc>
          <w:tcPr>
            <w:tcW w:w="3796" w:type="dxa"/>
            <w:tcBorders>
              <w:top w:val="nil"/>
              <w:left w:val="nil"/>
              <w:bottom w:val="single" w:sz="4" w:space="0" w:color="auto"/>
              <w:right w:val="single" w:sz="4" w:space="0" w:color="auto"/>
            </w:tcBorders>
            <w:shd w:val="clear" w:color="auto" w:fill="auto"/>
            <w:vAlign w:val="center"/>
            <w:hideMark/>
          </w:tcPr>
          <w:p w14:paraId="100A295B"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70E153A9"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0F535EC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0C68A13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24FE4E9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4B18ED5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w:t>
            </w:r>
          </w:p>
        </w:tc>
      </w:tr>
      <w:tr w:rsidR="001552CC" w:rsidRPr="004602A8" w14:paraId="51D39132" w14:textId="77777777" w:rsidTr="001616E7">
        <w:trPr>
          <w:trHeight w:val="405"/>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1C77DA5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4</w:t>
            </w:r>
          </w:p>
        </w:tc>
        <w:tc>
          <w:tcPr>
            <w:tcW w:w="3796" w:type="dxa"/>
            <w:tcBorders>
              <w:top w:val="nil"/>
              <w:left w:val="nil"/>
              <w:bottom w:val="single" w:sz="4" w:space="0" w:color="auto"/>
              <w:right w:val="single" w:sz="4" w:space="0" w:color="auto"/>
            </w:tcBorders>
            <w:shd w:val="clear" w:color="auto" w:fill="auto"/>
            <w:vAlign w:val="center"/>
            <w:hideMark/>
          </w:tcPr>
          <w:p w14:paraId="3D00D7E2"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6466D87C"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588BEFA7"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0B75B50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Principal</w:t>
            </w:r>
          </w:p>
        </w:tc>
        <w:tc>
          <w:tcPr>
            <w:tcW w:w="1395" w:type="dxa"/>
            <w:tcBorders>
              <w:top w:val="nil"/>
              <w:left w:val="nil"/>
              <w:bottom w:val="single" w:sz="4" w:space="0" w:color="auto"/>
              <w:right w:val="single" w:sz="4" w:space="0" w:color="auto"/>
            </w:tcBorders>
            <w:shd w:val="clear" w:color="auto" w:fill="auto"/>
            <w:vAlign w:val="center"/>
            <w:hideMark/>
          </w:tcPr>
          <w:p w14:paraId="3DADD15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5043BDC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66516539"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C75FD36"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5</w:t>
            </w:r>
          </w:p>
        </w:tc>
        <w:tc>
          <w:tcPr>
            <w:tcW w:w="3796" w:type="dxa"/>
            <w:tcBorders>
              <w:top w:val="nil"/>
              <w:left w:val="nil"/>
              <w:bottom w:val="single" w:sz="4" w:space="0" w:color="auto"/>
              <w:right w:val="single" w:sz="4" w:space="0" w:color="auto"/>
            </w:tcBorders>
            <w:shd w:val="clear" w:color="auto" w:fill="auto"/>
            <w:vAlign w:val="center"/>
            <w:hideMark/>
          </w:tcPr>
          <w:p w14:paraId="157FD67D"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64543307"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0D368789"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7FFA4D2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Asistent</w:t>
            </w:r>
          </w:p>
        </w:tc>
        <w:tc>
          <w:tcPr>
            <w:tcW w:w="1395" w:type="dxa"/>
            <w:tcBorders>
              <w:top w:val="nil"/>
              <w:left w:val="nil"/>
              <w:bottom w:val="single" w:sz="4" w:space="0" w:color="auto"/>
              <w:right w:val="single" w:sz="4" w:space="0" w:color="auto"/>
            </w:tcBorders>
            <w:shd w:val="clear" w:color="auto" w:fill="auto"/>
            <w:vAlign w:val="center"/>
            <w:hideMark/>
          </w:tcPr>
          <w:p w14:paraId="406E24A9"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5C81456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108CB12C" w14:textId="77777777" w:rsidTr="001616E7">
        <w:trPr>
          <w:trHeight w:val="405"/>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BA53AD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6</w:t>
            </w:r>
          </w:p>
        </w:tc>
        <w:tc>
          <w:tcPr>
            <w:tcW w:w="3796" w:type="dxa"/>
            <w:tcBorders>
              <w:top w:val="nil"/>
              <w:left w:val="nil"/>
              <w:bottom w:val="single" w:sz="4" w:space="0" w:color="auto"/>
              <w:right w:val="single" w:sz="4" w:space="0" w:color="auto"/>
            </w:tcBorders>
            <w:shd w:val="clear" w:color="auto" w:fill="auto"/>
            <w:vAlign w:val="center"/>
            <w:hideMark/>
          </w:tcPr>
          <w:p w14:paraId="6CCFED20"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 juridic</w:t>
            </w:r>
          </w:p>
        </w:tc>
        <w:tc>
          <w:tcPr>
            <w:tcW w:w="1093" w:type="dxa"/>
            <w:tcBorders>
              <w:top w:val="nil"/>
              <w:left w:val="nil"/>
              <w:bottom w:val="single" w:sz="4" w:space="0" w:color="auto"/>
              <w:right w:val="single" w:sz="4" w:space="0" w:color="auto"/>
            </w:tcBorders>
            <w:shd w:val="clear" w:color="auto" w:fill="auto"/>
            <w:vAlign w:val="center"/>
            <w:hideMark/>
          </w:tcPr>
          <w:p w14:paraId="7FC8D158"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261103</w:t>
            </w:r>
          </w:p>
        </w:tc>
        <w:tc>
          <w:tcPr>
            <w:tcW w:w="735" w:type="dxa"/>
            <w:tcBorders>
              <w:top w:val="nil"/>
              <w:left w:val="nil"/>
              <w:bottom w:val="single" w:sz="4" w:space="0" w:color="auto"/>
              <w:right w:val="single" w:sz="4" w:space="0" w:color="auto"/>
            </w:tcBorders>
            <w:shd w:val="clear" w:color="auto" w:fill="auto"/>
            <w:vAlign w:val="center"/>
            <w:hideMark/>
          </w:tcPr>
          <w:p w14:paraId="56140C6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5A2C0FB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Principal</w:t>
            </w:r>
          </w:p>
        </w:tc>
        <w:tc>
          <w:tcPr>
            <w:tcW w:w="1395" w:type="dxa"/>
            <w:tcBorders>
              <w:top w:val="nil"/>
              <w:left w:val="nil"/>
              <w:bottom w:val="single" w:sz="4" w:space="0" w:color="auto"/>
              <w:right w:val="single" w:sz="4" w:space="0" w:color="auto"/>
            </w:tcBorders>
            <w:shd w:val="clear" w:color="auto" w:fill="auto"/>
            <w:vAlign w:val="center"/>
            <w:hideMark/>
          </w:tcPr>
          <w:p w14:paraId="676328C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22069E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285A2E15"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0759312"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3997C1DA"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single" w:sz="4" w:space="0" w:color="auto"/>
            </w:tcBorders>
            <w:shd w:val="clear" w:color="auto" w:fill="auto"/>
            <w:vAlign w:val="center"/>
            <w:hideMark/>
          </w:tcPr>
          <w:p w14:paraId="0DF49766"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7B60E2C4"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4EE87AAE"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47B73A41"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5B42AFAC"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6</w:t>
            </w:r>
          </w:p>
        </w:tc>
      </w:tr>
      <w:tr w:rsidR="001552CC" w:rsidRPr="001552CC" w14:paraId="5F372BB2" w14:textId="77777777" w:rsidTr="001552CC">
        <w:trPr>
          <w:trHeight w:val="312"/>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6A691E1"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IV.1 Compartimentul Informatică şi Arhivare</w:t>
            </w:r>
          </w:p>
        </w:tc>
      </w:tr>
      <w:tr w:rsidR="001552CC" w:rsidRPr="004602A8" w14:paraId="1E9AAA53" w14:textId="77777777" w:rsidTr="001616E7">
        <w:trPr>
          <w:trHeight w:val="30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62942607"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1-2</w:t>
            </w:r>
          </w:p>
        </w:tc>
        <w:tc>
          <w:tcPr>
            <w:tcW w:w="3796" w:type="dxa"/>
            <w:tcBorders>
              <w:top w:val="nil"/>
              <w:left w:val="nil"/>
              <w:bottom w:val="single" w:sz="4" w:space="0" w:color="auto"/>
              <w:right w:val="single" w:sz="4" w:space="0" w:color="auto"/>
            </w:tcBorders>
            <w:shd w:val="clear" w:color="auto" w:fill="auto"/>
            <w:vAlign w:val="center"/>
            <w:hideMark/>
          </w:tcPr>
          <w:p w14:paraId="6883B6A1"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20022165"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0CC7F08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6D63B79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25873DC7"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auto" w:fill="auto"/>
            <w:vAlign w:val="center"/>
            <w:hideMark/>
          </w:tcPr>
          <w:p w14:paraId="5059C30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w:t>
            </w:r>
          </w:p>
        </w:tc>
      </w:tr>
      <w:tr w:rsidR="001552CC" w:rsidRPr="004602A8" w14:paraId="6EBC0AF8" w14:textId="77777777" w:rsidTr="001616E7">
        <w:trPr>
          <w:trHeight w:val="288"/>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2E84E50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3</w:t>
            </w:r>
          </w:p>
        </w:tc>
        <w:tc>
          <w:tcPr>
            <w:tcW w:w="3796" w:type="dxa"/>
            <w:tcBorders>
              <w:top w:val="nil"/>
              <w:left w:val="nil"/>
              <w:bottom w:val="single" w:sz="4" w:space="0" w:color="auto"/>
              <w:right w:val="single" w:sz="4" w:space="0" w:color="auto"/>
            </w:tcBorders>
            <w:shd w:val="clear" w:color="auto" w:fill="auto"/>
            <w:vAlign w:val="center"/>
            <w:hideMark/>
          </w:tcPr>
          <w:p w14:paraId="3B532432"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7FA06628"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477BFE1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7AD0D32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Asistent</w:t>
            </w:r>
          </w:p>
        </w:tc>
        <w:tc>
          <w:tcPr>
            <w:tcW w:w="1395" w:type="dxa"/>
            <w:tcBorders>
              <w:top w:val="nil"/>
              <w:left w:val="nil"/>
              <w:bottom w:val="single" w:sz="4" w:space="0" w:color="auto"/>
              <w:right w:val="single" w:sz="4" w:space="0" w:color="auto"/>
            </w:tcBorders>
            <w:shd w:val="clear" w:color="auto" w:fill="auto"/>
            <w:vAlign w:val="center"/>
            <w:hideMark/>
          </w:tcPr>
          <w:p w14:paraId="3842AFCE"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auto" w:fill="auto"/>
            <w:vAlign w:val="center"/>
            <w:hideMark/>
          </w:tcPr>
          <w:p w14:paraId="715F43E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25AD08B5" w14:textId="77777777" w:rsidTr="001616E7">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3EFDAC3A"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24C508B6"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single" w:sz="4" w:space="0" w:color="auto"/>
            </w:tcBorders>
            <w:shd w:val="clear" w:color="auto" w:fill="auto"/>
            <w:vAlign w:val="center"/>
            <w:hideMark/>
          </w:tcPr>
          <w:p w14:paraId="35EBE737"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3611EC31"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689EEB04"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33AAE2C7"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auto" w:fill="auto"/>
            <w:vAlign w:val="center"/>
            <w:hideMark/>
          </w:tcPr>
          <w:p w14:paraId="3DCABC77"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3</w:t>
            </w:r>
          </w:p>
        </w:tc>
      </w:tr>
      <w:tr w:rsidR="001552CC" w:rsidRPr="001552CC" w14:paraId="327F401C" w14:textId="77777777" w:rsidTr="001552CC">
        <w:trPr>
          <w:trHeight w:val="405"/>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33DBAC"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IV.2 Compartimentul Secretariat şi Relaţii Publice</w:t>
            </w:r>
          </w:p>
        </w:tc>
      </w:tr>
      <w:tr w:rsidR="001552CC" w:rsidRPr="004602A8" w14:paraId="1D294F43" w14:textId="77777777" w:rsidTr="001616E7">
        <w:trPr>
          <w:trHeight w:val="33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6CB37E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lastRenderedPageBreak/>
              <w:t>1</w:t>
            </w:r>
          </w:p>
        </w:tc>
        <w:tc>
          <w:tcPr>
            <w:tcW w:w="3796" w:type="dxa"/>
            <w:tcBorders>
              <w:top w:val="nil"/>
              <w:left w:val="nil"/>
              <w:bottom w:val="single" w:sz="4" w:space="0" w:color="auto"/>
              <w:right w:val="single" w:sz="4" w:space="0" w:color="auto"/>
            </w:tcBorders>
            <w:shd w:val="clear" w:color="auto" w:fill="auto"/>
            <w:vAlign w:val="center"/>
            <w:hideMark/>
          </w:tcPr>
          <w:p w14:paraId="4D2D836C"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66179788"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321D195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21611B4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255F7CD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5B45BB25"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48DD6140" w14:textId="77777777" w:rsidTr="001616E7">
        <w:trPr>
          <w:trHeight w:val="33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4D2887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w:t>
            </w:r>
          </w:p>
        </w:tc>
        <w:tc>
          <w:tcPr>
            <w:tcW w:w="3796" w:type="dxa"/>
            <w:tcBorders>
              <w:top w:val="nil"/>
              <w:left w:val="nil"/>
              <w:bottom w:val="single" w:sz="4" w:space="0" w:color="auto"/>
              <w:right w:val="single" w:sz="4" w:space="0" w:color="auto"/>
            </w:tcBorders>
            <w:shd w:val="clear" w:color="auto" w:fill="auto"/>
            <w:vAlign w:val="center"/>
            <w:hideMark/>
          </w:tcPr>
          <w:p w14:paraId="2BCB2ABB"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2C33236C"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40E2B7C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54B058E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Principal</w:t>
            </w:r>
          </w:p>
        </w:tc>
        <w:tc>
          <w:tcPr>
            <w:tcW w:w="1395" w:type="dxa"/>
            <w:tcBorders>
              <w:top w:val="nil"/>
              <w:left w:val="nil"/>
              <w:bottom w:val="single" w:sz="4" w:space="0" w:color="auto"/>
              <w:right w:val="single" w:sz="4" w:space="0" w:color="auto"/>
            </w:tcBorders>
            <w:shd w:val="clear" w:color="auto" w:fill="auto"/>
            <w:vAlign w:val="center"/>
            <w:hideMark/>
          </w:tcPr>
          <w:p w14:paraId="0C5078E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063C0D7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55213DF4" w14:textId="77777777" w:rsidTr="001616E7">
        <w:trPr>
          <w:trHeight w:val="33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6FE8B7F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3796" w:type="dxa"/>
            <w:tcBorders>
              <w:top w:val="nil"/>
              <w:left w:val="nil"/>
              <w:bottom w:val="single" w:sz="4" w:space="0" w:color="auto"/>
              <w:right w:val="single" w:sz="4" w:space="0" w:color="auto"/>
            </w:tcBorders>
            <w:shd w:val="clear" w:color="auto" w:fill="auto"/>
            <w:vAlign w:val="bottom"/>
            <w:hideMark/>
          </w:tcPr>
          <w:p w14:paraId="4DE6E8F5"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single" w:sz="4" w:space="0" w:color="auto"/>
            </w:tcBorders>
            <w:shd w:val="clear" w:color="auto" w:fill="auto"/>
            <w:vAlign w:val="center"/>
            <w:hideMark/>
          </w:tcPr>
          <w:p w14:paraId="2E83D1A7"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120EB48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593190F6"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5D93245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0E67B9E"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2</w:t>
            </w:r>
          </w:p>
        </w:tc>
      </w:tr>
      <w:tr w:rsidR="001552CC" w:rsidRPr="001552CC" w14:paraId="38D08640" w14:textId="77777777" w:rsidTr="005A4E3F">
        <w:trPr>
          <w:trHeight w:val="427"/>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752A6A9"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IV.3 COMPARTIMENTUL FINANCIAR-CONTABIL ȘI ASIGURARE TEHNICO-MATERIALĂ</w:t>
            </w:r>
          </w:p>
        </w:tc>
      </w:tr>
      <w:tr w:rsidR="001552CC" w:rsidRPr="004602A8" w14:paraId="40763349"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2BB0B9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1-4</w:t>
            </w:r>
          </w:p>
        </w:tc>
        <w:tc>
          <w:tcPr>
            <w:tcW w:w="3796" w:type="dxa"/>
            <w:tcBorders>
              <w:top w:val="nil"/>
              <w:left w:val="nil"/>
              <w:bottom w:val="single" w:sz="4" w:space="0" w:color="auto"/>
              <w:right w:val="single" w:sz="4" w:space="0" w:color="auto"/>
            </w:tcBorders>
            <w:shd w:val="clear" w:color="auto" w:fill="auto"/>
            <w:vAlign w:val="center"/>
            <w:hideMark/>
          </w:tcPr>
          <w:p w14:paraId="4CB928A7"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w:t>
            </w:r>
          </w:p>
        </w:tc>
        <w:tc>
          <w:tcPr>
            <w:tcW w:w="1093" w:type="dxa"/>
            <w:tcBorders>
              <w:top w:val="nil"/>
              <w:left w:val="nil"/>
              <w:bottom w:val="single" w:sz="4" w:space="0" w:color="auto"/>
              <w:right w:val="single" w:sz="4" w:space="0" w:color="auto"/>
            </w:tcBorders>
            <w:shd w:val="clear" w:color="auto" w:fill="auto"/>
            <w:vAlign w:val="center"/>
            <w:hideMark/>
          </w:tcPr>
          <w:p w14:paraId="7659655B"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5E925A54"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2FA0358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3032ADA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233B9956"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4</w:t>
            </w:r>
          </w:p>
        </w:tc>
      </w:tr>
      <w:tr w:rsidR="001552CC" w:rsidRPr="004602A8" w14:paraId="3324969E"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119A5675"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5</w:t>
            </w:r>
          </w:p>
        </w:tc>
        <w:tc>
          <w:tcPr>
            <w:tcW w:w="3796" w:type="dxa"/>
            <w:tcBorders>
              <w:top w:val="nil"/>
              <w:left w:val="nil"/>
              <w:bottom w:val="single" w:sz="4" w:space="0" w:color="auto"/>
              <w:right w:val="single" w:sz="4" w:space="0" w:color="auto"/>
            </w:tcBorders>
            <w:shd w:val="clear" w:color="auto" w:fill="auto"/>
            <w:vAlign w:val="center"/>
            <w:hideMark/>
          </w:tcPr>
          <w:p w14:paraId="68F37F4C"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Referent</w:t>
            </w:r>
          </w:p>
        </w:tc>
        <w:tc>
          <w:tcPr>
            <w:tcW w:w="1093" w:type="dxa"/>
            <w:tcBorders>
              <w:top w:val="nil"/>
              <w:left w:val="nil"/>
              <w:bottom w:val="single" w:sz="4" w:space="0" w:color="auto"/>
              <w:right w:val="single" w:sz="4" w:space="0" w:color="auto"/>
            </w:tcBorders>
            <w:shd w:val="clear" w:color="auto" w:fill="auto"/>
            <w:vAlign w:val="center"/>
            <w:hideMark/>
          </w:tcPr>
          <w:p w14:paraId="60677AAC"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331309</w:t>
            </w:r>
          </w:p>
        </w:tc>
        <w:tc>
          <w:tcPr>
            <w:tcW w:w="735" w:type="dxa"/>
            <w:tcBorders>
              <w:top w:val="nil"/>
              <w:left w:val="nil"/>
              <w:bottom w:val="single" w:sz="4" w:space="0" w:color="auto"/>
              <w:right w:val="single" w:sz="4" w:space="0" w:color="auto"/>
            </w:tcBorders>
            <w:shd w:val="clear" w:color="auto" w:fill="auto"/>
            <w:vAlign w:val="center"/>
            <w:hideMark/>
          </w:tcPr>
          <w:p w14:paraId="7CDA002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M</w:t>
            </w:r>
          </w:p>
        </w:tc>
        <w:tc>
          <w:tcPr>
            <w:tcW w:w="1092" w:type="dxa"/>
            <w:tcBorders>
              <w:top w:val="nil"/>
              <w:left w:val="nil"/>
              <w:bottom w:val="single" w:sz="4" w:space="0" w:color="auto"/>
              <w:right w:val="single" w:sz="4" w:space="0" w:color="auto"/>
            </w:tcBorders>
            <w:shd w:val="clear" w:color="auto" w:fill="auto"/>
            <w:vAlign w:val="center"/>
            <w:hideMark/>
          </w:tcPr>
          <w:p w14:paraId="5245F3E6"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Asistent</w:t>
            </w:r>
          </w:p>
        </w:tc>
        <w:tc>
          <w:tcPr>
            <w:tcW w:w="1395" w:type="dxa"/>
            <w:tcBorders>
              <w:top w:val="nil"/>
              <w:left w:val="nil"/>
              <w:bottom w:val="single" w:sz="4" w:space="0" w:color="auto"/>
              <w:right w:val="single" w:sz="4" w:space="0" w:color="auto"/>
            </w:tcBorders>
            <w:shd w:val="clear" w:color="auto" w:fill="auto"/>
            <w:vAlign w:val="center"/>
            <w:hideMark/>
          </w:tcPr>
          <w:p w14:paraId="60AA9CE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0C51A49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5D86365E" w14:textId="77777777" w:rsidTr="001616E7">
        <w:trPr>
          <w:trHeight w:val="60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1DB2E9B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6</w:t>
            </w:r>
          </w:p>
        </w:tc>
        <w:tc>
          <w:tcPr>
            <w:tcW w:w="3796" w:type="dxa"/>
            <w:tcBorders>
              <w:top w:val="nil"/>
              <w:left w:val="nil"/>
              <w:bottom w:val="single" w:sz="4" w:space="0" w:color="auto"/>
              <w:right w:val="single" w:sz="4" w:space="0" w:color="auto"/>
            </w:tcBorders>
            <w:shd w:val="clear" w:color="auto" w:fill="auto"/>
            <w:vAlign w:val="center"/>
            <w:hideMark/>
          </w:tcPr>
          <w:p w14:paraId="73BDD64B"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Muncitor calificat (lăcătuș mecanic)</w:t>
            </w:r>
          </w:p>
        </w:tc>
        <w:tc>
          <w:tcPr>
            <w:tcW w:w="1093" w:type="dxa"/>
            <w:tcBorders>
              <w:top w:val="nil"/>
              <w:left w:val="nil"/>
              <w:bottom w:val="single" w:sz="4" w:space="0" w:color="auto"/>
              <w:right w:val="single" w:sz="4" w:space="0" w:color="auto"/>
            </w:tcBorders>
            <w:shd w:val="clear" w:color="auto" w:fill="auto"/>
            <w:vAlign w:val="center"/>
            <w:hideMark/>
          </w:tcPr>
          <w:p w14:paraId="54D2E4E5"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721424</w:t>
            </w:r>
          </w:p>
        </w:tc>
        <w:tc>
          <w:tcPr>
            <w:tcW w:w="735" w:type="dxa"/>
            <w:tcBorders>
              <w:top w:val="nil"/>
              <w:left w:val="nil"/>
              <w:bottom w:val="single" w:sz="4" w:space="0" w:color="auto"/>
              <w:right w:val="single" w:sz="4" w:space="0" w:color="auto"/>
            </w:tcBorders>
            <w:shd w:val="clear" w:color="auto" w:fill="auto"/>
            <w:vAlign w:val="center"/>
            <w:hideMark/>
          </w:tcPr>
          <w:p w14:paraId="39A40387"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M, G</w:t>
            </w:r>
          </w:p>
        </w:tc>
        <w:tc>
          <w:tcPr>
            <w:tcW w:w="1092" w:type="dxa"/>
            <w:tcBorders>
              <w:top w:val="nil"/>
              <w:left w:val="nil"/>
              <w:bottom w:val="single" w:sz="4" w:space="0" w:color="auto"/>
              <w:right w:val="single" w:sz="4" w:space="0" w:color="auto"/>
            </w:tcBorders>
            <w:shd w:val="clear" w:color="auto" w:fill="auto"/>
            <w:vAlign w:val="center"/>
            <w:hideMark/>
          </w:tcPr>
          <w:p w14:paraId="64281FD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7259839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I</w:t>
            </w:r>
          </w:p>
        </w:tc>
        <w:tc>
          <w:tcPr>
            <w:tcW w:w="942" w:type="dxa"/>
            <w:tcBorders>
              <w:top w:val="nil"/>
              <w:left w:val="nil"/>
              <w:bottom w:val="single" w:sz="4" w:space="0" w:color="auto"/>
              <w:right w:val="single" w:sz="4" w:space="0" w:color="auto"/>
            </w:tcBorders>
            <w:shd w:val="clear" w:color="000000" w:fill="FFFFFF"/>
            <w:vAlign w:val="center"/>
            <w:hideMark/>
          </w:tcPr>
          <w:p w14:paraId="6F1A42E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1939CDC0"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00E09DE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7</w:t>
            </w:r>
          </w:p>
        </w:tc>
        <w:tc>
          <w:tcPr>
            <w:tcW w:w="3796" w:type="dxa"/>
            <w:tcBorders>
              <w:top w:val="nil"/>
              <w:left w:val="nil"/>
              <w:bottom w:val="single" w:sz="4" w:space="0" w:color="auto"/>
              <w:right w:val="single" w:sz="4" w:space="0" w:color="auto"/>
            </w:tcBorders>
            <w:shd w:val="clear" w:color="auto" w:fill="auto"/>
            <w:vAlign w:val="center"/>
            <w:hideMark/>
          </w:tcPr>
          <w:p w14:paraId="4415592A"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Îngrijitor</w:t>
            </w:r>
          </w:p>
        </w:tc>
        <w:tc>
          <w:tcPr>
            <w:tcW w:w="1093" w:type="dxa"/>
            <w:tcBorders>
              <w:top w:val="nil"/>
              <w:left w:val="nil"/>
              <w:bottom w:val="single" w:sz="4" w:space="0" w:color="auto"/>
              <w:right w:val="single" w:sz="4" w:space="0" w:color="auto"/>
            </w:tcBorders>
            <w:shd w:val="clear" w:color="auto" w:fill="auto"/>
            <w:vAlign w:val="center"/>
            <w:hideMark/>
          </w:tcPr>
          <w:p w14:paraId="020A8258"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911201</w:t>
            </w:r>
          </w:p>
        </w:tc>
        <w:tc>
          <w:tcPr>
            <w:tcW w:w="735" w:type="dxa"/>
            <w:tcBorders>
              <w:top w:val="nil"/>
              <w:left w:val="nil"/>
              <w:bottom w:val="single" w:sz="4" w:space="0" w:color="auto"/>
              <w:right w:val="single" w:sz="4" w:space="0" w:color="auto"/>
            </w:tcBorders>
            <w:shd w:val="clear" w:color="auto" w:fill="auto"/>
            <w:vAlign w:val="center"/>
            <w:hideMark/>
          </w:tcPr>
          <w:p w14:paraId="68371FF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M, G</w:t>
            </w:r>
          </w:p>
        </w:tc>
        <w:tc>
          <w:tcPr>
            <w:tcW w:w="1092" w:type="dxa"/>
            <w:tcBorders>
              <w:top w:val="nil"/>
              <w:left w:val="nil"/>
              <w:bottom w:val="single" w:sz="4" w:space="0" w:color="auto"/>
              <w:right w:val="single" w:sz="4" w:space="0" w:color="auto"/>
            </w:tcBorders>
            <w:shd w:val="clear" w:color="auto" w:fill="auto"/>
            <w:vAlign w:val="center"/>
            <w:hideMark/>
          </w:tcPr>
          <w:p w14:paraId="25D32BB1"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313FFCA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ECCFE04"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7AD3A365"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997009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10FF53EA"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single" w:sz="4" w:space="0" w:color="auto"/>
            </w:tcBorders>
            <w:shd w:val="clear" w:color="auto" w:fill="auto"/>
            <w:noWrap/>
            <w:vAlign w:val="bottom"/>
            <w:hideMark/>
          </w:tcPr>
          <w:p w14:paraId="2E42F96C"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5A676DAA"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4CE6ECE5"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521AFABC"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7011ED90"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7</w:t>
            </w:r>
          </w:p>
        </w:tc>
      </w:tr>
      <w:tr w:rsidR="001552CC" w:rsidRPr="001552CC" w14:paraId="6F7C6659" w14:textId="77777777" w:rsidTr="001552CC">
        <w:trPr>
          <w:trHeight w:val="336"/>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4306416"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IV.4 COMPARTIMENTUL ACHIZIŢII PUBLICE</w:t>
            </w:r>
          </w:p>
        </w:tc>
      </w:tr>
      <w:tr w:rsidR="001552CC" w:rsidRPr="004602A8" w14:paraId="6FFC3841"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126F53AE"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c>
          <w:tcPr>
            <w:tcW w:w="3796" w:type="dxa"/>
            <w:tcBorders>
              <w:top w:val="nil"/>
              <w:left w:val="nil"/>
              <w:bottom w:val="single" w:sz="4" w:space="0" w:color="auto"/>
              <w:right w:val="single" w:sz="4" w:space="0" w:color="auto"/>
            </w:tcBorders>
            <w:shd w:val="clear" w:color="auto" w:fill="auto"/>
            <w:vAlign w:val="center"/>
            <w:hideMark/>
          </w:tcPr>
          <w:p w14:paraId="53E9EAB0"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Consilier achiziții publice</w:t>
            </w:r>
          </w:p>
        </w:tc>
        <w:tc>
          <w:tcPr>
            <w:tcW w:w="1093" w:type="dxa"/>
            <w:tcBorders>
              <w:top w:val="nil"/>
              <w:left w:val="nil"/>
              <w:bottom w:val="single" w:sz="4" w:space="0" w:color="auto"/>
              <w:right w:val="single" w:sz="4" w:space="0" w:color="auto"/>
            </w:tcBorders>
            <w:shd w:val="clear" w:color="auto" w:fill="auto"/>
            <w:vAlign w:val="center"/>
            <w:hideMark/>
          </w:tcPr>
          <w:p w14:paraId="4FDD4FC8" w14:textId="77777777" w:rsidR="001552CC" w:rsidRPr="001552CC" w:rsidRDefault="001552CC" w:rsidP="004602A8">
            <w:pPr>
              <w:spacing w:line="240" w:lineRule="auto"/>
              <w:jc w:val="right"/>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242201</w:t>
            </w:r>
          </w:p>
        </w:tc>
        <w:tc>
          <w:tcPr>
            <w:tcW w:w="735" w:type="dxa"/>
            <w:tcBorders>
              <w:top w:val="nil"/>
              <w:left w:val="nil"/>
              <w:bottom w:val="single" w:sz="4" w:space="0" w:color="auto"/>
              <w:right w:val="single" w:sz="4" w:space="0" w:color="auto"/>
            </w:tcBorders>
            <w:shd w:val="clear" w:color="auto" w:fill="auto"/>
            <w:vAlign w:val="center"/>
            <w:hideMark/>
          </w:tcPr>
          <w:p w14:paraId="784A906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w:t>
            </w:r>
          </w:p>
        </w:tc>
        <w:tc>
          <w:tcPr>
            <w:tcW w:w="1092" w:type="dxa"/>
            <w:tcBorders>
              <w:top w:val="nil"/>
              <w:left w:val="nil"/>
              <w:bottom w:val="single" w:sz="4" w:space="0" w:color="auto"/>
              <w:right w:val="single" w:sz="4" w:space="0" w:color="auto"/>
            </w:tcBorders>
            <w:shd w:val="clear" w:color="auto" w:fill="auto"/>
            <w:vAlign w:val="center"/>
            <w:hideMark/>
          </w:tcPr>
          <w:p w14:paraId="5F93D7ED"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Superior</w:t>
            </w:r>
          </w:p>
        </w:tc>
        <w:tc>
          <w:tcPr>
            <w:tcW w:w="1395" w:type="dxa"/>
            <w:tcBorders>
              <w:top w:val="nil"/>
              <w:left w:val="nil"/>
              <w:bottom w:val="single" w:sz="4" w:space="0" w:color="auto"/>
              <w:right w:val="single" w:sz="4" w:space="0" w:color="auto"/>
            </w:tcBorders>
            <w:shd w:val="clear" w:color="auto" w:fill="auto"/>
            <w:vAlign w:val="center"/>
            <w:hideMark/>
          </w:tcPr>
          <w:p w14:paraId="45CF84A0"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451FCCAF"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1</w:t>
            </w:r>
          </w:p>
        </w:tc>
      </w:tr>
      <w:tr w:rsidR="001552CC" w:rsidRPr="004602A8" w14:paraId="3051F23C" w14:textId="77777777" w:rsidTr="001616E7">
        <w:trPr>
          <w:trHeight w:val="324"/>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3A06F7E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3861D833"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w:t>
            </w:r>
          </w:p>
        </w:tc>
        <w:tc>
          <w:tcPr>
            <w:tcW w:w="1093" w:type="dxa"/>
            <w:tcBorders>
              <w:top w:val="nil"/>
              <w:left w:val="nil"/>
              <w:bottom w:val="single" w:sz="4" w:space="0" w:color="auto"/>
              <w:right w:val="single" w:sz="4" w:space="0" w:color="auto"/>
            </w:tcBorders>
            <w:shd w:val="clear" w:color="auto" w:fill="auto"/>
            <w:vAlign w:val="center"/>
            <w:hideMark/>
          </w:tcPr>
          <w:p w14:paraId="1CAFF099"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24ADEFC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3FD48919"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579C5BD2"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247B7C08"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1</w:t>
            </w:r>
          </w:p>
        </w:tc>
      </w:tr>
      <w:tr w:rsidR="001552CC" w:rsidRPr="004602A8" w14:paraId="676F1876" w14:textId="77777777" w:rsidTr="001616E7">
        <w:trPr>
          <w:trHeight w:val="612"/>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52C6AB8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2AAF620A"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 POSTURI SERVICIU</w:t>
            </w:r>
          </w:p>
        </w:tc>
        <w:tc>
          <w:tcPr>
            <w:tcW w:w="1093" w:type="dxa"/>
            <w:tcBorders>
              <w:top w:val="nil"/>
              <w:left w:val="nil"/>
              <w:bottom w:val="single" w:sz="4" w:space="0" w:color="auto"/>
              <w:right w:val="single" w:sz="4" w:space="0" w:color="auto"/>
            </w:tcBorders>
            <w:shd w:val="clear" w:color="auto" w:fill="auto"/>
            <w:vAlign w:val="center"/>
            <w:hideMark/>
          </w:tcPr>
          <w:p w14:paraId="2550E71C" w14:textId="77777777" w:rsidR="001552CC" w:rsidRPr="001552CC" w:rsidRDefault="001552CC" w:rsidP="004602A8">
            <w:pPr>
              <w:spacing w:line="240" w:lineRule="auto"/>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2BBEEFF8"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5708CBEB"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0783D383" w14:textId="77777777" w:rsidR="001552CC" w:rsidRPr="001552CC" w:rsidRDefault="001552CC" w:rsidP="004602A8">
            <w:pPr>
              <w:spacing w:line="240" w:lineRule="auto"/>
              <w:jc w:val="center"/>
              <w:rPr>
                <w:rFonts w:ascii="Montserrat Light" w:eastAsia="Times New Roman" w:hAnsi="Montserrat Light" w:cs="Calibri"/>
                <w:sz w:val="20"/>
                <w:szCs w:val="20"/>
                <w:lang w:val="en-US"/>
              </w:rPr>
            </w:pPr>
            <w:r w:rsidRPr="001552CC">
              <w:rPr>
                <w:rFonts w:ascii="Montserrat Light" w:eastAsia="Times New Roman" w:hAnsi="Montserrat Light" w:cs="Calibri"/>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755F399"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19</w:t>
            </w:r>
          </w:p>
        </w:tc>
      </w:tr>
      <w:tr w:rsidR="001552CC" w:rsidRPr="001552CC" w14:paraId="211C0906" w14:textId="77777777" w:rsidTr="001552CC">
        <w:trPr>
          <w:trHeight w:val="330"/>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A4594"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r>
      <w:tr w:rsidR="001552CC" w:rsidRPr="004602A8" w14:paraId="596E23BD" w14:textId="77777777" w:rsidTr="001616E7">
        <w:trPr>
          <w:trHeight w:val="36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4B92DEE1"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single" w:sz="4" w:space="0" w:color="auto"/>
              <w:right w:val="single" w:sz="4" w:space="0" w:color="auto"/>
            </w:tcBorders>
            <w:shd w:val="clear" w:color="auto" w:fill="auto"/>
            <w:noWrap/>
            <w:vAlign w:val="center"/>
            <w:hideMark/>
          </w:tcPr>
          <w:p w14:paraId="5C7D4450"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 POSTURI:</w:t>
            </w:r>
          </w:p>
        </w:tc>
        <w:tc>
          <w:tcPr>
            <w:tcW w:w="1093" w:type="dxa"/>
            <w:tcBorders>
              <w:top w:val="nil"/>
              <w:left w:val="nil"/>
              <w:bottom w:val="single" w:sz="4" w:space="0" w:color="auto"/>
              <w:right w:val="single" w:sz="4" w:space="0" w:color="auto"/>
            </w:tcBorders>
            <w:shd w:val="clear" w:color="auto" w:fill="auto"/>
            <w:vAlign w:val="center"/>
            <w:hideMark/>
          </w:tcPr>
          <w:p w14:paraId="4CB2A474"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7C5BC57D"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67B433F5"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073A3F69"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609F46DB"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46</w:t>
            </w:r>
          </w:p>
        </w:tc>
      </w:tr>
      <w:tr w:rsidR="001552CC" w:rsidRPr="004602A8" w14:paraId="18ED5A79" w14:textId="77777777" w:rsidTr="001616E7">
        <w:trPr>
          <w:trHeight w:val="555"/>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715DDDE0"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3915E0DF"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xml:space="preserve">Din care:    </w:t>
            </w:r>
            <w:r w:rsidRPr="001552CC">
              <w:rPr>
                <w:rFonts w:ascii="Montserrat Light" w:eastAsia="Times New Roman" w:hAnsi="Montserrat Light" w:cs="Calibri"/>
                <w:b/>
                <w:bCs/>
                <w:sz w:val="20"/>
                <w:szCs w:val="20"/>
                <w:lang w:val="en-US"/>
              </w:rPr>
              <w:br/>
              <w:t>Total functii publice</w:t>
            </w:r>
          </w:p>
        </w:tc>
        <w:tc>
          <w:tcPr>
            <w:tcW w:w="1093" w:type="dxa"/>
            <w:tcBorders>
              <w:top w:val="nil"/>
              <w:left w:val="nil"/>
              <w:bottom w:val="single" w:sz="4" w:space="0" w:color="auto"/>
              <w:right w:val="single" w:sz="4" w:space="0" w:color="auto"/>
            </w:tcBorders>
            <w:shd w:val="clear" w:color="auto" w:fill="auto"/>
            <w:vAlign w:val="center"/>
            <w:hideMark/>
          </w:tcPr>
          <w:p w14:paraId="1760A6A7"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71E60DC3"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21AADB6A"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32B048CD"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2FE5AB67"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44</w:t>
            </w:r>
          </w:p>
        </w:tc>
      </w:tr>
      <w:tr w:rsidR="001552CC" w:rsidRPr="004602A8" w14:paraId="28CA2B56" w14:textId="77777777" w:rsidTr="001616E7">
        <w:trPr>
          <w:trHeight w:val="420"/>
        </w:trPr>
        <w:tc>
          <w:tcPr>
            <w:tcW w:w="757" w:type="dxa"/>
            <w:tcBorders>
              <w:top w:val="nil"/>
              <w:left w:val="single" w:sz="4" w:space="0" w:color="auto"/>
              <w:bottom w:val="single" w:sz="4" w:space="0" w:color="auto"/>
              <w:right w:val="single" w:sz="4" w:space="0" w:color="auto"/>
            </w:tcBorders>
            <w:shd w:val="clear" w:color="000000" w:fill="FFFFFF"/>
            <w:vAlign w:val="center"/>
            <w:hideMark/>
          </w:tcPr>
          <w:p w14:paraId="64B49571"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single" w:sz="4" w:space="0" w:color="auto"/>
              <w:right w:val="single" w:sz="4" w:space="0" w:color="auto"/>
            </w:tcBorders>
            <w:shd w:val="clear" w:color="auto" w:fill="auto"/>
            <w:vAlign w:val="center"/>
            <w:hideMark/>
          </w:tcPr>
          <w:p w14:paraId="7ED606CF"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Total funcţii contractuale</w:t>
            </w:r>
          </w:p>
        </w:tc>
        <w:tc>
          <w:tcPr>
            <w:tcW w:w="1093" w:type="dxa"/>
            <w:tcBorders>
              <w:top w:val="nil"/>
              <w:left w:val="nil"/>
              <w:bottom w:val="single" w:sz="4" w:space="0" w:color="auto"/>
              <w:right w:val="single" w:sz="4" w:space="0" w:color="auto"/>
            </w:tcBorders>
            <w:shd w:val="clear" w:color="auto" w:fill="auto"/>
            <w:vAlign w:val="center"/>
            <w:hideMark/>
          </w:tcPr>
          <w:p w14:paraId="73D02F94" w14:textId="77777777" w:rsidR="001552CC" w:rsidRPr="001552CC" w:rsidRDefault="001552CC" w:rsidP="004602A8">
            <w:pPr>
              <w:spacing w:line="240" w:lineRule="auto"/>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14BE2EB0"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092" w:type="dxa"/>
            <w:tcBorders>
              <w:top w:val="nil"/>
              <w:left w:val="nil"/>
              <w:bottom w:val="single" w:sz="4" w:space="0" w:color="auto"/>
              <w:right w:val="single" w:sz="4" w:space="0" w:color="auto"/>
            </w:tcBorders>
            <w:shd w:val="clear" w:color="auto" w:fill="auto"/>
            <w:vAlign w:val="center"/>
            <w:hideMark/>
          </w:tcPr>
          <w:p w14:paraId="5F11DB65"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1395" w:type="dxa"/>
            <w:tcBorders>
              <w:top w:val="nil"/>
              <w:left w:val="nil"/>
              <w:bottom w:val="single" w:sz="4" w:space="0" w:color="auto"/>
              <w:right w:val="single" w:sz="4" w:space="0" w:color="auto"/>
            </w:tcBorders>
            <w:shd w:val="clear" w:color="auto" w:fill="auto"/>
            <w:vAlign w:val="center"/>
            <w:hideMark/>
          </w:tcPr>
          <w:p w14:paraId="4B1A9A24"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942" w:type="dxa"/>
            <w:tcBorders>
              <w:top w:val="nil"/>
              <w:left w:val="nil"/>
              <w:bottom w:val="single" w:sz="4" w:space="0" w:color="auto"/>
              <w:right w:val="single" w:sz="4" w:space="0" w:color="auto"/>
            </w:tcBorders>
            <w:shd w:val="clear" w:color="000000" w:fill="FFFFFF"/>
            <w:vAlign w:val="center"/>
            <w:hideMark/>
          </w:tcPr>
          <w:p w14:paraId="569838DC"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2</w:t>
            </w:r>
          </w:p>
        </w:tc>
      </w:tr>
      <w:tr w:rsidR="001552CC" w:rsidRPr="004602A8" w14:paraId="5AA1EFA1" w14:textId="77777777" w:rsidTr="001616E7">
        <w:trPr>
          <w:trHeight w:val="420"/>
        </w:trPr>
        <w:tc>
          <w:tcPr>
            <w:tcW w:w="757" w:type="dxa"/>
            <w:tcBorders>
              <w:top w:val="nil"/>
              <w:left w:val="nil"/>
              <w:bottom w:val="nil"/>
              <w:right w:val="nil"/>
            </w:tcBorders>
            <w:shd w:val="clear" w:color="000000" w:fill="FFFFFF"/>
            <w:vAlign w:val="center"/>
            <w:hideMark/>
          </w:tcPr>
          <w:p w14:paraId="6EED4CCB"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c>
          <w:tcPr>
            <w:tcW w:w="3796" w:type="dxa"/>
            <w:tcBorders>
              <w:top w:val="nil"/>
              <w:left w:val="nil"/>
              <w:bottom w:val="nil"/>
              <w:right w:val="nil"/>
            </w:tcBorders>
            <w:shd w:val="clear" w:color="auto" w:fill="auto"/>
            <w:vAlign w:val="center"/>
            <w:hideMark/>
          </w:tcPr>
          <w:p w14:paraId="20A7FDAF"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p>
        </w:tc>
        <w:tc>
          <w:tcPr>
            <w:tcW w:w="1093" w:type="dxa"/>
            <w:tcBorders>
              <w:top w:val="nil"/>
              <w:left w:val="nil"/>
              <w:bottom w:val="nil"/>
              <w:right w:val="nil"/>
            </w:tcBorders>
            <w:shd w:val="clear" w:color="auto" w:fill="auto"/>
            <w:vAlign w:val="center"/>
            <w:hideMark/>
          </w:tcPr>
          <w:p w14:paraId="67BBF8D1" w14:textId="77777777" w:rsidR="001552CC" w:rsidRPr="001552CC" w:rsidRDefault="001552CC" w:rsidP="004602A8">
            <w:pPr>
              <w:spacing w:line="240" w:lineRule="auto"/>
              <w:rPr>
                <w:rFonts w:ascii="Times New Roman" w:eastAsia="Times New Roman" w:hAnsi="Times New Roman" w:cs="Times New Roman"/>
                <w:sz w:val="20"/>
                <w:szCs w:val="20"/>
                <w:lang w:val="en-US"/>
              </w:rPr>
            </w:pPr>
          </w:p>
        </w:tc>
        <w:tc>
          <w:tcPr>
            <w:tcW w:w="735" w:type="dxa"/>
            <w:tcBorders>
              <w:top w:val="nil"/>
              <w:left w:val="nil"/>
              <w:bottom w:val="nil"/>
              <w:right w:val="nil"/>
            </w:tcBorders>
            <w:shd w:val="clear" w:color="auto" w:fill="auto"/>
            <w:vAlign w:val="center"/>
            <w:hideMark/>
          </w:tcPr>
          <w:p w14:paraId="31454663" w14:textId="77777777" w:rsidR="001552CC" w:rsidRPr="001552CC" w:rsidRDefault="001552CC" w:rsidP="004602A8">
            <w:pPr>
              <w:spacing w:line="240" w:lineRule="auto"/>
              <w:rPr>
                <w:rFonts w:ascii="Times New Roman" w:eastAsia="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49AA2359" w14:textId="77777777" w:rsidR="001552CC" w:rsidRPr="001552CC" w:rsidRDefault="001552CC" w:rsidP="004602A8">
            <w:pPr>
              <w:spacing w:line="240" w:lineRule="auto"/>
              <w:jc w:val="center"/>
              <w:rPr>
                <w:rFonts w:ascii="Times New Roman" w:eastAsia="Times New Roman" w:hAnsi="Times New Roman" w:cs="Times New Roman"/>
                <w:sz w:val="20"/>
                <w:szCs w:val="20"/>
                <w:lang w:val="en-US"/>
              </w:rPr>
            </w:pPr>
          </w:p>
        </w:tc>
        <w:tc>
          <w:tcPr>
            <w:tcW w:w="1395" w:type="dxa"/>
            <w:tcBorders>
              <w:top w:val="nil"/>
              <w:left w:val="nil"/>
              <w:bottom w:val="nil"/>
              <w:right w:val="nil"/>
            </w:tcBorders>
            <w:shd w:val="clear" w:color="auto" w:fill="auto"/>
            <w:vAlign w:val="center"/>
            <w:hideMark/>
          </w:tcPr>
          <w:p w14:paraId="1F1AEFF1" w14:textId="77777777" w:rsidR="001552CC" w:rsidRPr="001552CC" w:rsidRDefault="001552CC" w:rsidP="004602A8">
            <w:pPr>
              <w:spacing w:line="240" w:lineRule="auto"/>
              <w:jc w:val="center"/>
              <w:rPr>
                <w:rFonts w:ascii="Times New Roman" w:eastAsia="Times New Roman" w:hAnsi="Times New Roman" w:cs="Times New Roman"/>
                <w:sz w:val="20"/>
                <w:szCs w:val="20"/>
                <w:lang w:val="en-US"/>
              </w:rPr>
            </w:pPr>
          </w:p>
        </w:tc>
        <w:tc>
          <w:tcPr>
            <w:tcW w:w="942" w:type="dxa"/>
            <w:tcBorders>
              <w:top w:val="nil"/>
              <w:left w:val="nil"/>
              <w:bottom w:val="nil"/>
              <w:right w:val="nil"/>
            </w:tcBorders>
            <w:shd w:val="clear" w:color="000000" w:fill="FFFFFF"/>
            <w:vAlign w:val="center"/>
            <w:hideMark/>
          </w:tcPr>
          <w:p w14:paraId="6773A586" w14:textId="77777777" w:rsidR="001552CC" w:rsidRPr="001552CC" w:rsidRDefault="001552CC" w:rsidP="004602A8">
            <w:pPr>
              <w:spacing w:line="240" w:lineRule="auto"/>
              <w:jc w:val="center"/>
              <w:rPr>
                <w:rFonts w:ascii="Montserrat Light" w:eastAsia="Times New Roman" w:hAnsi="Montserrat Light" w:cs="Calibri"/>
                <w:b/>
                <w:bCs/>
                <w:sz w:val="20"/>
                <w:szCs w:val="20"/>
                <w:lang w:val="en-US"/>
              </w:rPr>
            </w:pPr>
            <w:r w:rsidRPr="001552CC">
              <w:rPr>
                <w:rFonts w:ascii="Montserrat Light" w:eastAsia="Times New Roman" w:hAnsi="Montserrat Light" w:cs="Calibri"/>
                <w:b/>
                <w:bCs/>
                <w:sz w:val="20"/>
                <w:szCs w:val="20"/>
                <w:lang w:val="en-US"/>
              </w:rPr>
              <w:t> </w:t>
            </w:r>
          </w:p>
        </w:tc>
      </w:tr>
    </w:tbl>
    <w:p w14:paraId="022B0812" w14:textId="77777777" w:rsidR="004602A8" w:rsidRPr="004602A8" w:rsidRDefault="004602A8" w:rsidP="004602A8">
      <w:pPr>
        <w:autoSpaceDE w:val="0"/>
        <w:autoSpaceDN w:val="0"/>
        <w:adjustRightInd w:val="0"/>
        <w:spacing w:line="240" w:lineRule="auto"/>
        <w:ind w:left="5760"/>
        <w:jc w:val="both"/>
        <w:rPr>
          <w:rFonts w:ascii="Montserrat" w:eastAsia="Calibri" w:hAnsi="Montserrat" w:cs="Times New Roman"/>
          <w:b/>
          <w:bCs/>
          <w:noProof/>
        </w:rPr>
      </w:pPr>
      <w:r w:rsidRPr="004602A8">
        <w:rPr>
          <w:rFonts w:ascii="Montserrat" w:eastAsia="Calibri" w:hAnsi="Montserrat" w:cs="Times New Roman"/>
          <w:noProof/>
        </w:rPr>
        <w:t xml:space="preserve">           </w:t>
      </w:r>
      <w:r w:rsidRPr="004602A8">
        <w:rPr>
          <w:rFonts w:ascii="Montserrat" w:eastAsia="Calibri" w:hAnsi="Montserrat" w:cs="Times New Roman"/>
          <w:b/>
          <w:bCs/>
          <w:noProof/>
        </w:rPr>
        <w:t>Contrasemnează:</w:t>
      </w:r>
    </w:p>
    <w:p w14:paraId="47E15283" w14:textId="77777777" w:rsidR="004602A8" w:rsidRPr="004602A8" w:rsidRDefault="004602A8" w:rsidP="004602A8">
      <w:pPr>
        <w:autoSpaceDE w:val="0"/>
        <w:autoSpaceDN w:val="0"/>
        <w:adjustRightInd w:val="0"/>
        <w:spacing w:line="240" w:lineRule="auto"/>
        <w:contextualSpacing/>
        <w:jc w:val="both"/>
        <w:rPr>
          <w:rFonts w:ascii="Montserrat" w:eastAsia="Calibri" w:hAnsi="Montserrat" w:cs="Times New Roman"/>
          <w:b/>
          <w:bCs/>
          <w:noProof/>
        </w:rPr>
      </w:pPr>
      <w:r w:rsidRPr="004602A8">
        <w:rPr>
          <w:rFonts w:ascii="Montserrat" w:eastAsia="Calibri" w:hAnsi="Montserrat" w:cs="Times New Roman"/>
          <w:b/>
          <w:bCs/>
          <w:noProof/>
        </w:rPr>
        <w:t xml:space="preserve">              PREŞEDINTE</w:t>
      </w:r>
      <w:r w:rsidRPr="004602A8">
        <w:rPr>
          <w:rFonts w:ascii="Montserrat" w:eastAsia="Calibri" w:hAnsi="Montserrat" w:cs="Times New Roman"/>
          <w:b/>
          <w:bCs/>
          <w:noProof/>
        </w:rPr>
        <w:tab/>
      </w:r>
      <w:r w:rsidRPr="004602A8">
        <w:rPr>
          <w:rFonts w:ascii="Montserrat" w:eastAsia="Calibri" w:hAnsi="Montserrat" w:cs="Times New Roman"/>
          <w:b/>
          <w:bCs/>
          <w:noProof/>
        </w:rPr>
        <w:tab/>
        <w:t xml:space="preserve">                               SECRETAR GENERAL AL JUDEŢULUI,  </w:t>
      </w:r>
      <w:r w:rsidRPr="004602A8">
        <w:rPr>
          <w:rFonts w:ascii="Montserrat" w:eastAsia="Calibri" w:hAnsi="Montserrat" w:cs="Times New Roman"/>
          <w:b/>
          <w:bCs/>
          <w:noProof/>
        </w:rPr>
        <w:tab/>
        <w:t xml:space="preserve">                                    </w:t>
      </w:r>
    </w:p>
    <w:p w14:paraId="2A27395F" w14:textId="77777777" w:rsidR="004602A8" w:rsidRPr="004602A8" w:rsidRDefault="004602A8" w:rsidP="004602A8">
      <w:pPr>
        <w:autoSpaceDE w:val="0"/>
        <w:autoSpaceDN w:val="0"/>
        <w:adjustRightInd w:val="0"/>
        <w:spacing w:line="240" w:lineRule="auto"/>
        <w:contextualSpacing/>
        <w:jc w:val="both"/>
        <w:rPr>
          <w:rFonts w:ascii="Montserrat Light" w:eastAsia="Calibri" w:hAnsi="Montserrat Light" w:cs="Times New Roman"/>
          <w:b/>
          <w:bCs/>
          <w:noProof/>
        </w:rPr>
      </w:pPr>
      <w:r w:rsidRPr="004602A8">
        <w:rPr>
          <w:rFonts w:ascii="Montserrat" w:eastAsia="Calibri" w:hAnsi="Montserrat" w:cs="Times New Roman"/>
          <w:b/>
          <w:bCs/>
          <w:noProof/>
        </w:rPr>
        <w:t xml:space="preserve">                  Alin Tişe                                                                             Simona Gaci</w:t>
      </w:r>
      <w:r w:rsidRPr="004602A8">
        <w:rPr>
          <w:rFonts w:ascii="Montserrat Light" w:eastAsia="Calibri" w:hAnsi="Montserrat Light" w:cs="Times New Roman"/>
          <w:b/>
          <w:bCs/>
          <w:noProof/>
        </w:rPr>
        <w:t xml:space="preserve">        </w:t>
      </w:r>
    </w:p>
    <w:p w14:paraId="3DD0AA75" w14:textId="77777777" w:rsidR="004602A8" w:rsidRPr="004602A8" w:rsidRDefault="004602A8" w:rsidP="004602A8">
      <w:pPr>
        <w:autoSpaceDE w:val="0"/>
        <w:autoSpaceDN w:val="0"/>
        <w:adjustRightInd w:val="0"/>
        <w:spacing w:line="240" w:lineRule="auto"/>
        <w:rPr>
          <w:rFonts w:ascii="Montserrat Light" w:eastAsia="Times New Roman" w:hAnsi="Montserrat Light" w:cs="Times New Roman"/>
          <w:noProof/>
        </w:rPr>
      </w:pPr>
    </w:p>
    <w:p w14:paraId="5206A96E" w14:textId="77777777" w:rsidR="00BA4C07" w:rsidRPr="004602A8" w:rsidRDefault="00BA4C07" w:rsidP="004602A8">
      <w:pPr>
        <w:spacing w:line="240" w:lineRule="auto"/>
        <w:jc w:val="center"/>
        <w:rPr>
          <w:rFonts w:ascii="Times New Roman" w:eastAsia="Times New Roman" w:hAnsi="Times New Roman" w:cs="Times New Roman"/>
          <w:sz w:val="24"/>
          <w:szCs w:val="24"/>
          <w:lang w:val="en-US"/>
        </w:rPr>
      </w:pPr>
    </w:p>
    <w:p w14:paraId="7FA3587C"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1ECE4C04"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19DBAA37"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5DB3DE96"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395A68F1"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1E283E74"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127A8378"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361F6650"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6A898811"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65D04034"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721EA777"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5AB5DD5B" w14:textId="77777777" w:rsidR="004602A8" w:rsidRPr="004602A8" w:rsidRDefault="004602A8" w:rsidP="004602A8">
      <w:pPr>
        <w:spacing w:line="240" w:lineRule="auto"/>
        <w:jc w:val="center"/>
        <w:rPr>
          <w:rFonts w:ascii="Times New Roman" w:eastAsia="Times New Roman" w:hAnsi="Times New Roman" w:cs="Times New Roman"/>
          <w:sz w:val="24"/>
          <w:szCs w:val="24"/>
          <w:lang w:val="en-US"/>
        </w:rPr>
      </w:pPr>
    </w:p>
    <w:p w14:paraId="65E71FBD" w14:textId="77777777" w:rsidR="00800476" w:rsidRDefault="00800476" w:rsidP="004602A8">
      <w:pPr>
        <w:autoSpaceDE w:val="0"/>
        <w:autoSpaceDN w:val="0"/>
        <w:adjustRightInd w:val="0"/>
        <w:spacing w:line="240" w:lineRule="auto"/>
        <w:jc w:val="center"/>
        <w:rPr>
          <w:rFonts w:ascii="Montserrat" w:hAnsi="Montserrat"/>
          <w:b/>
        </w:rPr>
      </w:pPr>
    </w:p>
    <w:p w14:paraId="3044F3AD" w14:textId="77777777" w:rsidR="005A4E3F" w:rsidRDefault="005A4E3F" w:rsidP="004602A8">
      <w:pPr>
        <w:autoSpaceDE w:val="0"/>
        <w:autoSpaceDN w:val="0"/>
        <w:adjustRightInd w:val="0"/>
        <w:spacing w:line="240" w:lineRule="auto"/>
        <w:jc w:val="center"/>
        <w:rPr>
          <w:rFonts w:ascii="Montserrat" w:hAnsi="Montserrat"/>
          <w:b/>
        </w:rPr>
      </w:pPr>
    </w:p>
    <w:p w14:paraId="50A73316" w14:textId="77777777" w:rsidR="005A4E3F" w:rsidRDefault="005A4E3F" w:rsidP="004602A8">
      <w:pPr>
        <w:autoSpaceDE w:val="0"/>
        <w:autoSpaceDN w:val="0"/>
        <w:adjustRightInd w:val="0"/>
        <w:spacing w:line="240" w:lineRule="auto"/>
        <w:jc w:val="center"/>
        <w:rPr>
          <w:rFonts w:ascii="Montserrat" w:hAnsi="Montserrat"/>
          <w:b/>
        </w:rPr>
      </w:pPr>
    </w:p>
    <w:p w14:paraId="29F9F093" w14:textId="77777777" w:rsidR="005A4E3F" w:rsidRDefault="005A4E3F" w:rsidP="004602A8">
      <w:pPr>
        <w:autoSpaceDE w:val="0"/>
        <w:autoSpaceDN w:val="0"/>
        <w:adjustRightInd w:val="0"/>
        <w:spacing w:line="240" w:lineRule="auto"/>
        <w:jc w:val="center"/>
        <w:rPr>
          <w:rFonts w:ascii="Montserrat" w:hAnsi="Montserrat"/>
          <w:b/>
        </w:rPr>
      </w:pPr>
    </w:p>
    <w:p w14:paraId="2BEF133A" w14:textId="77777777" w:rsidR="005A4E3F" w:rsidRDefault="005A4E3F" w:rsidP="004602A8">
      <w:pPr>
        <w:autoSpaceDE w:val="0"/>
        <w:autoSpaceDN w:val="0"/>
        <w:adjustRightInd w:val="0"/>
        <w:spacing w:line="240" w:lineRule="auto"/>
        <w:jc w:val="center"/>
        <w:rPr>
          <w:rFonts w:ascii="Montserrat" w:hAnsi="Montserrat"/>
          <w:b/>
        </w:rPr>
      </w:pPr>
    </w:p>
    <w:p w14:paraId="50AC0FC8" w14:textId="77777777" w:rsidR="005A4E3F" w:rsidRDefault="005A4E3F" w:rsidP="004602A8">
      <w:pPr>
        <w:autoSpaceDE w:val="0"/>
        <w:autoSpaceDN w:val="0"/>
        <w:adjustRightInd w:val="0"/>
        <w:spacing w:line="240" w:lineRule="auto"/>
        <w:jc w:val="center"/>
        <w:rPr>
          <w:rFonts w:ascii="Montserrat" w:hAnsi="Montserrat"/>
          <w:b/>
        </w:rPr>
      </w:pPr>
    </w:p>
    <w:p w14:paraId="6615D303" w14:textId="77777777" w:rsidR="005A4E3F" w:rsidRDefault="005A4E3F" w:rsidP="004602A8">
      <w:pPr>
        <w:autoSpaceDE w:val="0"/>
        <w:autoSpaceDN w:val="0"/>
        <w:adjustRightInd w:val="0"/>
        <w:spacing w:line="240" w:lineRule="auto"/>
        <w:jc w:val="center"/>
        <w:rPr>
          <w:rFonts w:ascii="Montserrat" w:hAnsi="Montserrat"/>
          <w:b/>
        </w:rPr>
      </w:pPr>
    </w:p>
    <w:p w14:paraId="1A843422" w14:textId="77777777" w:rsidR="005A4E3F" w:rsidRDefault="005A4E3F" w:rsidP="004602A8">
      <w:pPr>
        <w:autoSpaceDE w:val="0"/>
        <w:autoSpaceDN w:val="0"/>
        <w:adjustRightInd w:val="0"/>
        <w:spacing w:line="240" w:lineRule="auto"/>
        <w:jc w:val="center"/>
        <w:rPr>
          <w:rFonts w:ascii="Montserrat" w:hAnsi="Montserrat"/>
          <w:b/>
        </w:rPr>
      </w:pPr>
    </w:p>
    <w:p w14:paraId="50040683" w14:textId="77777777" w:rsidR="005A4E3F" w:rsidRDefault="005A4E3F" w:rsidP="004602A8">
      <w:pPr>
        <w:autoSpaceDE w:val="0"/>
        <w:autoSpaceDN w:val="0"/>
        <w:adjustRightInd w:val="0"/>
        <w:spacing w:line="240" w:lineRule="auto"/>
        <w:jc w:val="center"/>
        <w:rPr>
          <w:rFonts w:ascii="Montserrat" w:hAnsi="Montserrat"/>
          <w:b/>
        </w:rPr>
      </w:pPr>
    </w:p>
    <w:p w14:paraId="0C6F81E6" w14:textId="77777777" w:rsidR="005A4E3F" w:rsidRDefault="005A4E3F" w:rsidP="004602A8">
      <w:pPr>
        <w:autoSpaceDE w:val="0"/>
        <w:autoSpaceDN w:val="0"/>
        <w:adjustRightInd w:val="0"/>
        <w:spacing w:line="240" w:lineRule="auto"/>
        <w:jc w:val="center"/>
        <w:rPr>
          <w:rFonts w:ascii="Montserrat" w:hAnsi="Montserrat"/>
          <w:b/>
        </w:rPr>
      </w:pPr>
    </w:p>
    <w:p w14:paraId="458FFA1F" w14:textId="77777777" w:rsidR="00711B57" w:rsidRDefault="00711B57" w:rsidP="004602A8">
      <w:pPr>
        <w:autoSpaceDE w:val="0"/>
        <w:autoSpaceDN w:val="0"/>
        <w:adjustRightInd w:val="0"/>
        <w:spacing w:line="240" w:lineRule="auto"/>
        <w:jc w:val="center"/>
        <w:rPr>
          <w:rFonts w:ascii="Montserrat" w:hAnsi="Montserrat"/>
          <w:b/>
        </w:rPr>
      </w:pPr>
    </w:p>
    <w:p w14:paraId="7A8C90F9" w14:textId="77777777" w:rsidR="00711B57" w:rsidRDefault="00711B57" w:rsidP="004602A8">
      <w:pPr>
        <w:autoSpaceDE w:val="0"/>
        <w:autoSpaceDN w:val="0"/>
        <w:adjustRightInd w:val="0"/>
        <w:spacing w:line="240" w:lineRule="auto"/>
        <w:jc w:val="center"/>
        <w:rPr>
          <w:rFonts w:ascii="Montserrat" w:hAnsi="Montserrat"/>
          <w:b/>
        </w:rPr>
      </w:pPr>
    </w:p>
    <w:p w14:paraId="04D6E4BE" w14:textId="77777777" w:rsidR="00711B57" w:rsidRDefault="00711B57" w:rsidP="004602A8">
      <w:pPr>
        <w:autoSpaceDE w:val="0"/>
        <w:autoSpaceDN w:val="0"/>
        <w:adjustRightInd w:val="0"/>
        <w:spacing w:line="240" w:lineRule="auto"/>
        <w:jc w:val="center"/>
        <w:rPr>
          <w:rFonts w:ascii="Montserrat" w:hAnsi="Montserrat"/>
          <w:b/>
        </w:rPr>
        <w:sectPr w:rsidR="00711B57" w:rsidSect="00711B57">
          <w:footerReference w:type="default" r:id="rId13"/>
          <w:pgSz w:w="12240" w:h="15840"/>
          <w:pgMar w:top="274" w:right="720" w:bottom="86" w:left="1080" w:header="274" w:footer="86" w:gutter="0"/>
          <w:pgNumType w:start="1"/>
          <w:cols w:space="720"/>
          <w:docGrid w:linePitch="360"/>
        </w:sectPr>
      </w:pPr>
    </w:p>
    <w:p w14:paraId="637E7F31" w14:textId="77777777" w:rsidR="00711B57" w:rsidRPr="004602A8" w:rsidRDefault="00711B57" w:rsidP="004602A8">
      <w:pPr>
        <w:autoSpaceDE w:val="0"/>
        <w:autoSpaceDN w:val="0"/>
        <w:adjustRightInd w:val="0"/>
        <w:spacing w:line="240" w:lineRule="auto"/>
        <w:jc w:val="center"/>
        <w:rPr>
          <w:rFonts w:ascii="Montserrat" w:hAnsi="Montserrat"/>
          <w:b/>
        </w:rPr>
      </w:pPr>
    </w:p>
    <w:p w14:paraId="556A4FDA" w14:textId="58418DBB" w:rsidR="00D563E0" w:rsidRPr="004602A8" w:rsidRDefault="00D563E0" w:rsidP="004602A8">
      <w:pPr>
        <w:autoSpaceDE w:val="0"/>
        <w:autoSpaceDN w:val="0"/>
        <w:adjustRightInd w:val="0"/>
        <w:spacing w:line="240" w:lineRule="auto"/>
        <w:jc w:val="center"/>
        <w:rPr>
          <w:rFonts w:ascii="Montserrat" w:hAnsi="Montserrat"/>
          <w:b/>
        </w:rPr>
      </w:pPr>
      <w:r w:rsidRPr="004602A8">
        <w:rPr>
          <w:noProof/>
          <w:lang w:val="en-US"/>
        </w:rPr>
        <w:drawing>
          <wp:inline distT="0" distB="0" distL="0" distR="0" wp14:anchorId="21C36568" wp14:editId="6016080B">
            <wp:extent cx="4667250" cy="723900"/>
            <wp:effectExtent l="0" t="0" r="0" b="0"/>
            <wp:docPr id="72073311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A8634A9" w14:textId="08FB6269" w:rsidR="00D563E0" w:rsidRPr="004602A8" w:rsidRDefault="00D563E0" w:rsidP="004602A8">
      <w:pPr>
        <w:autoSpaceDE w:val="0"/>
        <w:autoSpaceDN w:val="0"/>
        <w:adjustRightInd w:val="0"/>
        <w:spacing w:line="240" w:lineRule="auto"/>
        <w:jc w:val="center"/>
        <w:rPr>
          <w:rFonts w:ascii="Montserrat" w:hAnsi="Montserrat"/>
          <w:b/>
        </w:rPr>
      </w:pPr>
      <w:r w:rsidRPr="004602A8">
        <w:rPr>
          <w:rFonts w:ascii="Montserrat" w:hAnsi="Montserrat"/>
          <w:b/>
        </w:rPr>
        <w:t xml:space="preserve">                                                                                        </w:t>
      </w:r>
      <w:r w:rsidR="00950A75" w:rsidRPr="004602A8">
        <w:rPr>
          <w:rFonts w:ascii="Montserrat" w:hAnsi="Montserrat"/>
          <w:b/>
        </w:rPr>
        <w:t xml:space="preserve">              </w:t>
      </w:r>
      <w:r w:rsidRPr="004602A8">
        <w:rPr>
          <w:rFonts w:ascii="Montserrat" w:hAnsi="Montserrat"/>
          <w:b/>
        </w:rPr>
        <w:t xml:space="preserve">Anexa nr. 3 </w:t>
      </w:r>
    </w:p>
    <w:p w14:paraId="399F28C3" w14:textId="78E5F8CF" w:rsidR="00D563E0" w:rsidRPr="004602A8" w:rsidRDefault="00D563E0" w:rsidP="004602A8">
      <w:pPr>
        <w:autoSpaceDE w:val="0"/>
        <w:autoSpaceDN w:val="0"/>
        <w:adjustRightInd w:val="0"/>
        <w:spacing w:line="240" w:lineRule="auto"/>
        <w:jc w:val="right"/>
        <w:rPr>
          <w:rFonts w:ascii="Montserrat" w:hAnsi="Montserrat" w:cs="Times New Roman"/>
          <w:b/>
          <w:color w:val="000000" w:themeColor="text1"/>
        </w:rPr>
      </w:pPr>
      <w:r w:rsidRPr="004602A8">
        <w:rPr>
          <w:rFonts w:ascii="Montserrat" w:hAnsi="Montserrat" w:cs="Times New Roman"/>
          <w:b/>
          <w:color w:val="000000" w:themeColor="text1"/>
        </w:rPr>
        <w:t>la Hotărârea nr. 2</w:t>
      </w:r>
      <w:r w:rsidR="006E3465">
        <w:rPr>
          <w:rFonts w:ascii="Montserrat" w:hAnsi="Montserrat" w:cs="Times New Roman"/>
          <w:b/>
          <w:color w:val="000000" w:themeColor="text1"/>
        </w:rPr>
        <w:t>5</w:t>
      </w:r>
      <w:r w:rsidRPr="004602A8">
        <w:rPr>
          <w:rFonts w:ascii="Montserrat" w:hAnsi="Montserrat" w:cs="Times New Roman"/>
          <w:b/>
          <w:color w:val="000000" w:themeColor="text1"/>
        </w:rPr>
        <w:t>/2025</w:t>
      </w:r>
    </w:p>
    <w:p w14:paraId="29EB93DD" w14:textId="77777777" w:rsidR="00D563E0" w:rsidRPr="004602A8" w:rsidRDefault="00D563E0" w:rsidP="004602A8">
      <w:pPr>
        <w:spacing w:line="240" w:lineRule="auto"/>
        <w:ind w:left="567"/>
        <w:rPr>
          <w:rFonts w:ascii="Montserrat" w:hAnsi="Montserrat"/>
          <w:noProof/>
        </w:rPr>
      </w:pPr>
    </w:p>
    <w:p w14:paraId="4D9442A7" w14:textId="77777777" w:rsidR="00D563E0" w:rsidRPr="004602A8" w:rsidRDefault="00D563E0" w:rsidP="004602A8">
      <w:pPr>
        <w:spacing w:line="240" w:lineRule="auto"/>
        <w:ind w:left="567"/>
        <w:jc w:val="center"/>
        <w:rPr>
          <w:rFonts w:ascii="Montserrat" w:hAnsi="Montserrat"/>
          <w:b/>
          <w:noProof/>
        </w:rPr>
      </w:pPr>
      <w:r w:rsidRPr="004602A8">
        <w:rPr>
          <w:rFonts w:ascii="Montserrat" w:hAnsi="Montserrat"/>
          <w:b/>
          <w:noProof/>
        </w:rPr>
        <w:t>REGULAMENTUL DE ORGANIZARE ŞI FUNCŢIONARE</w:t>
      </w:r>
    </w:p>
    <w:p w14:paraId="4BCDD171" w14:textId="77777777" w:rsidR="00D563E0" w:rsidRPr="004602A8" w:rsidRDefault="00D563E0" w:rsidP="004602A8">
      <w:pPr>
        <w:spacing w:line="240" w:lineRule="auto"/>
        <w:ind w:left="567"/>
        <w:jc w:val="center"/>
        <w:rPr>
          <w:rFonts w:ascii="Montserrat" w:hAnsi="Montserrat"/>
          <w:b/>
          <w:noProof/>
        </w:rPr>
      </w:pPr>
      <w:r w:rsidRPr="004602A8">
        <w:rPr>
          <w:rFonts w:ascii="Montserrat" w:hAnsi="Montserrat"/>
          <w:b/>
          <w:noProof/>
        </w:rPr>
        <w:t>AL DIRECŢIEI  JUDEŢENE  DE  EVIDENŢĂ  A  PERSOANELOR  CLUJ</w:t>
      </w:r>
    </w:p>
    <w:p w14:paraId="31E8AE8C" w14:textId="77777777" w:rsidR="00D563E0" w:rsidRPr="004602A8" w:rsidRDefault="00D563E0" w:rsidP="004602A8">
      <w:pPr>
        <w:spacing w:line="240" w:lineRule="auto"/>
        <w:ind w:left="567"/>
        <w:jc w:val="center"/>
        <w:rPr>
          <w:rFonts w:ascii="Montserrat" w:hAnsi="Montserrat"/>
          <w:b/>
          <w:noProof/>
        </w:rPr>
      </w:pPr>
    </w:p>
    <w:p w14:paraId="467D0A2D" w14:textId="77777777" w:rsidR="00D563E0" w:rsidRPr="004602A8" w:rsidRDefault="00D563E0" w:rsidP="004602A8">
      <w:pPr>
        <w:spacing w:line="240" w:lineRule="auto"/>
        <w:ind w:left="567"/>
        <w:jc w:val="center"/>
        <w:rPr>
          <w:rFonts w:ascii="Montserrat" w:hAnsi="Montserrat"/>
          <w:b/>
          <w:noProof/>
        </w:rPr>
      </w:pPr>
    </w:p>
    <w:p w14:paraId="45FC279B" w14:textId="77777777" w:rsidR="00D563E0" w:rsidRPr="004602A8" w:rsidRDefault="00D563E0" w:rsidP="004602A8">
      <w:pPr>
        <w:spacing w:line="240" w:lineRule="auto"/>
        <w:ind w:left="567"/>
        <w:jc w:val="center"/>
        <w:rPr>
          <w:rFonts w:ascii="Montserrat Light" w:hAnsi="Montserrat Light"/>
          <w:b/>
          <w:noProof/>
        </w:rPr>
      </w:pPr>
    </w:p>
    <w:p w14:paraId="7588352E" w14:textId="77777777" w:rsidR="00D563E0" w:rsidRPr="004602A8" w:rsidRDefault="00D563E0" w:rsidP="004602A8">
      <w:pPr>
        <w:spacing w:line="240" w:lineRule="auto"/>
        <w:ind w:left="567"/>
        <w:jc w:val="center"/>
        <w:rPr>
          <w:rFonts w:ascii="Montserrat Light" w:hAnsi="Montserrat Light"/>
          <w:b/>
          <w:noProof/>
        </w:rPr>
      </w:pPr>
      <w:r w:rsidRPr="004602A8">
        <w:rPr>
          <w:rFonts w:ascii="Montserrat Light" w:hAnsi="Montserrat Light"/>
          <w:b/>
          <w:noProof/>
        </w:rPr>
        <w:t>CUPRINS</w:t>
      </w:r>
    </w:p>
    <w:tbl>
      <w:tblPr>
        <w:tblStyle w:val="Tabelgril"/>
        <w:tblW w:w="0" w:type="auto"/>
        <w:tblInd w:w="675" w:type="dxa"/>
        <w:tblLook w:val="04A0" w:firstRow="1" w:lastRow="0" w:firstColumn="1" w:lastColumn="0" w:noHBand="0" w:noVBand="1"/>
      </w:tblPr>
      <w:tblGrid>
        <w:gridCol w:w="2110"/>
        <w:gridCol w:w="5975"/>
        <w:gridCol w:w="1143"/>
      </w:tblGrid>
      <w:tr w:rsidR="00D563E0" w:rsidRPr="004602A8" w14:paraId="6A6EAC89" w14:textId="77777777" w:rsidTr="005A4E3F">
        <w:tc>
          <w:tcPr>
            <w:tcW w:w="2110" w:type="dxa"/>
          </w:tcPr>
          <w:p w14:paraId="056D17AE" w14:textId="77777777" w:rsidR="00D563E0" w:rsidRPr="004602A8" w:rsidRDefault="00D563E0" w:rsidP="004602A8">
            <w:pPr>
              <w:spacing w:line="240" w:lineRule="auto"/>
              <w:ind w:left="29"/>
              <w:jc w:val="both"/>
              <w:rPr>
                <w:rFonts w:ascii="Montserrat Light" w:hAnsi="Montserrat Light"/>
                <w:b/>
                <w:noProof/>
                <w:highlight w:val="cyan"/>
              </w:rPr>
            </w:pPr>
            <w:bookmarkStart w:id="9" w:name="_Hlk165355106"/>
          </w:p>
        </w:tc>
        <w:tc>
          <w:tcPr>
            <w:tcW w:w="5975" w:type="dxa"/>
          </w:tcPr>
          <w:p w14:paraId="45322C54" w14:textId="77777777" w:rsidR="00D563E0" w:rsidRPr="004602A8" w:rsidRDefault="00D563E0" w:rsidP="004602A8">
            <w:pPr>
              <w:spacing w:line="240" w:lineRule="auto"/>
              <w:ind w:left="31"/>
              <w:jc w:val="both"/>
              <w:rPr>
                <w:rFonts w:ascii="Montserrat Light" w:hAnsi="Montserrat Light"/>
                <w:b/>
                <w:noProof/>
              </w:rPr>
            </w:pPr>
          </w:p>
        </w:tc>
        <w:tc>
          <w:tcPr>
            <w:tcW w:w="1143" w:type="dxa"/>
          </w:tcPr>
          <w:p w14:paraId="30DB5C3F" w14:textId="77777777" w:rsidR="00D563E0" w:rsidRPr="004602A8" w:rsidRDefault="00D563E0" w:rsidP="004602A8">
            <w:pPr>
              <w:spacing w:line="240" w:lineRule="auto"/>
              <w:ind w:left="-86"/>
              <w:jc w:val="center"/>
              <w:rPr>
                <w:rFonts w:ascii="Montserrat Light" w:hAnsi="Montserrat Light"/>
                <w:b/>
                <w:noProof/>
              </w:rPr>
            </w:pPr>
            <w:r w:rsidRPr="004602A8">
              <w:rPr>
                <w:rFonts w:ascii="Montserrat Light" w:hAnsi="Montserrat Light"/>
                <w:b/>
                <w:noProof/>
              </w:rPr>
              <w:t>pag.</w:t>
            </w:r>
          </w:p>
        </w:tc>
      </w:tr>
      <w:tr w:rsidR="00D563E0" w:rsidRPr="004602A8" w14:paraId="2F09E85E" w14:textId="77777777" w:rsidTr="005A4E3F">
        <w:tc>
          <w:tcPr>
            <w:tcW w:w="2110" w:type="dxa"/>
          </w:tcPr>
          <w:p w14:paraId="32DDE0D5" w14:textId="77777777" w:rsidR="00D563E0" w:rsidRPr="004602A8" w:rsidRDefault="00D563E0" w:rsidP="004602A8">
            <w:pPr>
              <w:spacing w:line="240" w:lineRule="auto"/>
              <w:ind w:left="29"/>
              <w:rPr>
                <w:rFonts w:ascii="Montserrat Light" w:hAnsi="Montserrat Light"/>
                <w:b/>
                <w:bCs/>
                <w:noProof/>
              </w:rPr>
            </w:pPr>
            <w:r w:rsidRPr="004602A8">
              <w:rPr>
                <w:rFonts w:ascii="Montserrat Light" w:hAnsi="Montserrat Light"/>
                <w:b/>
                <w:bCs/>
                <w:noProof/>
              </w:rPr>
              <w:t>CAPITOLUL I</w:t>
            </w:r>
          </w:p>
        </w:tc>
        <w:tc>
          <w:tcPr>
            <w:tcW w:w="5975" w:type="dxa"/>
          </w:tcPr>
          <w:p w14:paraId="050715C9" w14:textId="77777777" w:rsidR="00D563E0" w:rsidRPr="004602A8" w:rsidRDefault="00D563E0" w:rsidP="004602A8">
            <w:pPr>
              <w:spacing w:line="240" w:lineRule="auto"/>
              <w:ind w:left="31"/>
              <w:jc w:val="both"/>
              <w:rPr>
                <w:rFonts w:ascii="Montserrat Light" w:hAnsi="Montserrat Light"/>
                <w:b/>
                <w:noProof/>
              </w:rPr>
            </w:pPr>
            <w:r w:rsidRPr="004602A8">
              <w:rPr>
                <w:rFonts w:ascii="Montserrat Light" w:hAnsi="Montserrat Light"/>
                <w:b/>
                <w:noProof/>
              </w:rPr>
              <w:t xml:space="preserve">DISPOZIȚII GENERALE </w:t>
            </w:r>
          </w:p>
        </w:tc>
        <w:tc>
          <w:tcPr>
            <w:tcW w:w="1143" w:type="dxa"/>
          </w:tcPr>
          <w:p w14:paraId="7BDB81A7"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2</w:t>
            </w:r>
          </w:p>
        </w:tc>
      </w:tr>
      <w:tr w:rsidR="00D563E0" w:rsidRPr="004602A8" w14:paraId="6674DB19" w14:textId="77777777" w:rsidTr="005A4E3F">
        <w:tc>
          <w:tcPr>
            <w:tcW w:w="2110" w:type="dxa"/>
          </w:tcPr>
          <w:p w14:paraId="2A242C00" w14:textId="77777777" w:rsidR="00D563E0" w:rsidRPr="004602A8" w:rsidRDefault="00D563E0" w:rsidP="004602A8">
            <w:pPr>
              <w:spacing w:line="240" w:lineRule="auto"/>
              <w:ind w:left="29"/>
              <w:rPr>
                <w:rFonts w:ascii="Montserrat Light" w:hAnsi="Montserrat Light"/>
                <w:b/>
                <w:bCs/>
                <w:noProof/>
              </w:rPr>
            </w:pPr>
            <w:r w:rsidRPr="004602A8">
              <w:rPr>
                <w:rFonts w:ascii="Montserrat Light" w:hAnsi="Montserrat Light"/>
                <w:b/>
                <w:bCs/>
                <w:noProof/>
              </w:rPr>
              <w:t>CAPITOLUL II</w:t>
            </w:r>
          </w:p>
        </w:tc>
        <w:tc>
          <w:tcPr>
            <w:tcW w:w="5975" w:type="dxa"/>
          </w:tcPr>
          <w:p w14:paraId="48B8CB46" w14:textId="77777777" w:rsidR="00D563E0" w:rsidRPr="004602A8" w:rsidRDefault="00D563E0" w:rsidP="004602A8">
            <w:pPr>
              <w:spacing w:line="240" w:lineRule="auto"/>
              <w:ind w:left="31"/>
              <w:rPr>
                <w:rFonts w:ascii="Montserrat Light" w:hAnsi="Montserrat Light"/>
                <w:b/>
                <w:bCs/>
                <w:noProof/>
              </w:rPr>
            </w:pPr>
            <w:r w:rsidRPr="004602A8">
              <w:rPr>
                <w:rFonts w:ascii="Montserrat Light" w:hAnsi="Montserrat Light"/>
                <w:b/>
                <w:bCs/>
                <w:noProof/>
              </w:rPr>
              <w:t>MISIUNE, VIZIUNE, VALORI, FUNCȚII, OBIECTIVE</w:t>
            </w:r>
          </w:p>
        </w:tc>
        <w:tc>
          <w:tcPr>
            <w:tcW w:w="1143" w:type="dxa"/>
          </w:tcPr>
          <w:p w14:paraId="745B1D02"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3</w:t>
            </w:r>
          </w:p>
        </w:tc>
      </w:tr>
      <w:tr w:rsidR="00D563E0" w:rsidRPr="004602A8" w14:paraId="15E3C477" w14:textId="77777777" w:rsidTr="005A4E3F">
        <w:tc>
          <w:tcPr>
            <w:tcW w:w="2110" w:type="dxa"/>
          </w:tcPr>
          <w:p w14:paraId="2C063436"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III</w:t>
            </w:r>
          </w:p>
        </w:tc>
        <w:tc>
          <w:tcPr>
            <w:tcW w:w="5975" w:type="dxa"/>
          </w:tcPr>
          <w:p w14:paraId="050DC533" w14:textId="77777777" w:rsidR="00D563E0" w:rsidRPr="004602A8" w:rsidRDefault="00D563E0" w:rsidP="004602A8">
            <w:pPr>
              <w:tabs>
                <w:tab w:val="left" w:pos="1845"/>
              </w:tabs>
              <w:autoSpaceDE w:val="0"/>
              <w:autoSpaceDN w:val="0"/>
              <w:adjustRightInd w:val="0"/>
              <w:spacing w:line="240" w:lineRule="auto"/>
              <w:ind w:left="31"/>
              <w:jc w:val="both"/>
              <w:rPr>
                <w:rFonts w:ascii="Montserrat Light" w:eastAsia="Times New Roman" w:hAnsi="Montserrat Light" w:cstheme="majorHAnsi"/>
                <w:b/>
                <w:bCs/>
                <w:noProof/>
              </w:rPr>
            </w:pPr>
            <w:r w:rsidRPr="004602A8">
              <w:rPr>
                <w:rFonts w:ascii="Montserrat Light" w:hAnsi="Montserrat Light"/>
                <w:b/>
                <w:bCs/>
                <w:noProof/>
              </w:rPr>
              <w:t>PATRIMONIU</w:t>
            </w:r>
          </w:p>
        </w:tc>
        <w:tc>
          <w:tcPr>
            <w:tcW w:w="1143" w:type="dxa"/>
          </w:tcPr>
          <w:p w14:paraId="7C52F73C"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4</w:t>
            </w:r>
          </w:p>
        </w:tc>
      </w:tr>
      <w:tr w:rsidR="00D563E0" w:rsidRPr="004602A8" w14:paraId="34CE0F28" w14:textId="77777777" w:rsidTr="005A4E3F">
        <w:tc>
          <w:tcPr>
            <w:tcW w:w="2110" w:type="dxa"/>
          </w:tcPr>
          <w:p w14:paraId="5DF4D2E2"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IV</w:t>
            </w:r>
          </w:p>
        </w:tc>
        <w:tc>
          <w:tcPr>
            <w:tcW w:w="5975" w:type="dxa"/>
          </w:tcPr>
          <w:p w14:paraId="144B1726" w14:textId="77777777" w:rsidR="00D563E0" w:rsidRPr="004602A8" w:rsidRDefault="00D563E0" w:rsidP="004602A8">
            <w:pPr>
              <w:autoSpaceDE w:val="0"/>
              <w:autoSpaceDN w:val="0"/>
              <w:adjustRightInd w:val="0"/>
              <w:spacing w:line="240" w:lineRule="auto"/>
              <w:ind w:left="31"/>
              <w:jc w:val="both"/>
              <w:rPr>
                <w:rFonts w:ascii="Montserrat Light" w:eastAsia="Times New Roman" w:hAnsi="Montserrat Light" w:cstheme="majorHAnsi"/>
                <w:b/>
                <w:bCs/>
                <w:noProof/>
              </w:rPr>
            </w:pPr>
            <w:r w:rsidRPr="004602A8">
              <w:rPr>
                <w:rFonts w:ascii="Montserrat Light" w:hAnsi="Montserrat Light"/>
                <w:b/>
                <w:bCs/>
                <w:noProof/>
              </w:rPr>
              <w:t>FINANȚARE</w:t>
            </w:r>
          </w:p>
        </w:tc>
        <w:tc>
          <w:tcPr>
            <w:tcW w:w="1143" w:type="dxa"/>
          </w:tcPr>
          <w:p w14:paraId="1FC3C7A0"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4</w:t>
            </w:r>
          </w:p>
        </w:tc>
      </w:tr>
      <w:tr w:rsidR="00D563E0" w:rsidRPr="004602A8" w14:paraId="3584F56B" w14:textId="77777777" w:rsidTr="005A4E3F">
        <w:tc>
          <w:tcPr>
            <w:tcW w:w="2110" w:type="dxa"/>
          </w:tcPr>
          <w:p w14:paraId="602836B0"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V</w:t>
            </w:r>
          </w:p>
        </w:tc>
        <w:tc>
          <w:tcPr>
            <w:tcW w:w="5975" w:type="dxa"/>
          </w:tcPr>
          <w:p w14:paraId="01C6F0E2" w14:textId="77777777" w:rsidR="00D563E0" w:rsidRPr="004602A8" w:rsidRDefault="00D563E0" w:rsidP="004602A8">
            <w:pPr>
              <w:spacing w:line="240" w:lineRule="auto"/>
              <w:ind w:left="31"/>
              <w:jc w:val="both"/>
              <w:rPr>
                <w:rFonts w:ascii="Montserrat Light" w:hAnsi="Montserrat Light"/>
                <w:b/>
                <w:bCs/>
                <w:noProof/>
              </w:rPr>
            </w:pPr>
            <w:r w:rsidRPr="004602A8">
              <w:rPr>
                <w:rFonts w:ascii="Montserrat Light" w:hAnsi="Montserrat Light"/>
                <w:b/>
                <w:bCs/>
                <w:noProof/>
              </w:rPr>
              <w:t>DREPTURILE ȘI OBLIGAȚIILE BENEFICIARILOR</w:t>
            </w:r>
          </w:p>
          <w:p w14:paraId="4813B3A4" w14:textId="77777777" w:rsidR="00D563E0" w:rsidRPr="004602A8" w:rsidRDefault="00D563E0" w:rsidP="004602A8">
            <w:pPr>
              <w:spacing w:line="240" w:lineRule="auto"/>
              <w:ind w:left="31"/>
              <w:jc w:val="both"/>
              <w:rPr>
                <w:rFonts w:ascii="Montserrat Light" w:eastAsia="Times New Roman" w:hAnsi="Montserrat Light" w:cstheme="majorHAnsi"/>
                <w:b/>
                <w:bCs/>
                <w:noProof/>
              </w:rPr>
            </w:pPr>
            <w:r w:rsidRPr="004602A8">
              <w:rPr>
                <w:rFonts w:ascii="Montserrat Light" w:hAnsi="Montserrat Light"/>
                <w:b/>
                <w:bCs/>
                <w:noProof/>
              </w:rPr>
              <w:t>SERVICIILOR FURNIZATE</w:t>
            </w:r>
          </w:p>
        </w:tc>
        <w:tc>
          <w:tcPr>
            <w:tcW w:w="1143" w:type="dxa"/>
          </w:tcPr>
          <w:p w14:paraId="36DF747F"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4</w:t>
            </w:r>
          </w:p>
        </w:tc>
      </w:tr>
      <w:tr w:rsidR="00D563E0" w:rsidRPr="004602A8" w14:paraId="4ABBD940" w14:textId="77777777" w:rsidTr="005A4E3F">
        <w:tc>
          <w:tcPr>
            <w:tcW w:w="2110" w:type="dxa"/>
          </w:tcPr>
          <w:p w14:paraId="48C7D613"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VI</w:t>
            </w:r>
          </w:p>
        </w:tc>
        <w:tc>
          <w:tcPr>
            <w:tcW w:w="5975" w:type="dxa"/>
          </w:tcPr>
          <w:p w14:paraId="356C6654" w14:textId="77777777" w:rsidR="00D563E0" w:rsidRPr="004602A8" w:rsidRDefault="00D563E0" w:rsidP="004602A8">
            <w:pPr>
              <w:spacing w:line="240" w:lineRule="auto"/>
              <w:ind w:left="31"/>
              <w:rPr>
                <w:rFonts w:ascii="Montserrat Light" w:hAnsi="Montserrat Light"/>
                <w:b/>
                <w:bCs/>
                <w:noProof/>
              </w:rPr>
            </w:pPr>
            <w:r w:rsidRPr="004602A8">
              <w:rPr>
                <w:rFonts w:ascii="Montserrat Light" w:hAnsi="Montserrat Light"/>
                <w:b/>
                <w:bCs/>
                <w:noProof/>
              </w:rPr>
              <w:t>MANAGEMENTUL DIRECŢIEI JUDEŢENE DE EVIDENŢĂ A PERSOANELOR CLUJ</w:t>
            </w:r>
          </w:p>
        </w:tc>
        <w:tc>
          <w:tcPr>
            <w:tcW w:w="1143" w:type="dxa"/>
          </w:tcPr>
          <w:p w14:paraId="1A9E6CAD"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5</w:t>
            </w:r>
          </w:p>
        </w:tc>
      </w:tr>
      <w:tr w:rsidR="00D563E0" w:rsidRPr="004602A8" w14:paraId="25761555" w14:textId="77777777" w:rsidTr="005A4E3F">
        <w:tc>
          <w:tcPr>
            <w:tcW w:w="2110" w:type="dxa"/>
          </w:tcPr>
          <w:p w14:paraId="238A5321"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1</w:t>
            </w:r>
          </w:p>
        </w:tc>
        <w:tc>
          <w:tcPr>
            <w:tcW w:w="5975" w:type="dxa"/>
          </w:tcPr>
          <w:p w14:paraId="0CA3DB87" w14:textId="77777777" w:rsidR="00D563E0" w:rsidRPr="004602A8" w:rsidRDefault="00D563E0" w:rsidP="004602A8">
            <w:pPr>
              <w:spacing w:line="240" w:lineRule="auto"/>
              <w:ind w:left="31"/>
              <w:jc w:val="both"/>
              <w:rPr>
                <w:rFonts w:ascii="Montserrat Light" w:hAnsi="Montserrat Light"/>
                <w:bCs/>
                <w:noProof/>
              </w:rPr>
            </w:pPr>
            <w:r w:rsidRPr="004602A8">
              <w:rPr>
                <w:rFonts w:ascii="Montserrat Light" w:hAnsi="Montserrat Light"/>
                <w:bCs/>
                <w:noProof/>
              </w:rPr>
              <w:t>Director executiv</w:t>
            </w:r>
          </w:p>
        </w:tc>
        <w:tc>
          <w:tcPr>
            <w:tcW w:w="1143" w:type="dxa"/>
          </w:tcPr>
          <w:p w14:paraId="052988E9"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5</w:t>
            </w:r>
          </w:p>
        </w:tc>
      </w:tr>
      <w:tr w:rsidR="00D563E0" w:rsidRPr="004602A8" w14:paraId="2F108EFD" w14:textId="77777777" w:rsidTr="005A4E3F">
        <w:tc>
          <w:tcPr>
            <w:tcW w:w="2110" w:type="dxa"/>
          </w:tcPr>
          <w:p w14:paraId="3E1D2AAE"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2</w:t>
            </w:r>
          </w:p>
        </w:tc>
        <w:tc>
          <w:tcPr>
            <w:tcW w:w="5975" w:type="dxa"/>
          </w:tcPr>
          <w:p w14:paraId="7FFB3604" w14:textId="77777777" w:rsidR="00D563E0" w:rsidRPr="004602A8" w:rsidRDefault="00D563E0" w:rsidP="004602A8">
            <w:pPr>
              <w:spacing w:line="240" w:lineRule="auto"/>
              <w:ind w:left="31"/>
              <w:jc w:val="both"/>
              <w:rPr>
                <w:rFonts w:ascii="Montserrat Light" w:hAnsi="Montserrat Light"/>
                <w:bCs/>
                <w:noProof/>
              </w:rPr>
            </w:pPr>
            <w:r w:rsidRPr="004602A8">
              <w:rPr>
                <w:rFonts w:ascii="Montserrat Light" w:hAnsi="Montserrat Light"/>
                <w:bCs/>
                <w:noProof/>
              </w:rPr>
              <w:t>Atribuții comune și responsabilități ale funcțiilor de șef serviciu</w:t>
            </w:r>
          </w:p>
        </w:tc>
        <w:tc>
          <w:tcPr>
            <w:tcW w:w="1143" w:type="dxa"/>
          </w:tcPr>
          <w:p w14:paraId="63542B5E"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8</w:t>
            </w:r>
          </w:p>
        </w:tc>
      </w:tr>
      <w:tr w:rsidR="00D563E0" w:rsidRPr="004602A8" w14:paraId="4C80D640" w14:textId="77777777" w:rsidTr="005A4E3F">
        <w:tc>
          <w:tcPr>
            <w:tcW w:w="2110" w:type="dxa"/>
          </w:tcPr>
          <w:p w14:paraId="294A5195"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3</w:t>
            </w:r>
          </w:p>
        </w:tc>
        <w:tc>
          <w:tcPr>
            <w:tcW w:w="5975" w:type="dxa"/>
          </w:tcPr>
          <w:p w14:paraId="23289A85" w14:textId="77777777" w:rsidR="00D563E0" w:rsidRPr="004602A8" w:rsidRDefault="00D563E0" w:rsidP="004602A8">
            <w:pPr>
              <w:pStyle w:val="Listparagraf"/>
              <w:ind w:left="0"/>
              <w:rPr>
                <w:rFonts w:ascii="Montserrat Light" w:hAnsi="Montserrat Light"/>
                <w:noProof/>
              </w:rPr>
            </w:pPr>
            <w:r w:rsidRPr="004602A8">
              <w:rPr>
                <w:rFonts w:ascii="Montserrat Light" w:hAnsi="Montserrat Light"/>
                <w:noProof/>
                <w:sz w:val="22"/>
                <w:szCs w:val="22"/>
              </w:rPr>
              <w:t xml:space="preserve">Atribuții generale și responsabilități ale </w:t>
            </w:r>
            <w:r w:rsidRPr="004602A8">
              <w:rPr>
                <w:rFonts w:ascii="Montserrat Light" w:hAnsi="Montserrat Light"/>
                <w:sz w:val="22"/>
                <w:szCs w:val="22"/>
              </w:rPr>
              <w:t>personalului de execuție</w:t>
            </w:r>
          </w:p>
        </w:tc>
        <w:tc>
          <w:tcPr>
            <w:tcW w:w="1143" w:type="dxa"/>
          </w:tcPr>
          <w:p w14:paraId="67BCAE8A"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10</w:t>
            </w:r>
          </w:p>
        </w:tc>
      </w:tr>
      <w:tr w:rsidR="00D563E0" w:rsidRPr="004602A8" w14:paraId="35B95E36" w14:textId="77777777" w:rsidTr="005A4E3F">
        <w:tc>
          <w:tcPr>
            <w:tcW w:w="2110" w:type="dxa"/>
          </w:tcPr>
          <w:p w14:paraId="05A8213B"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VII</w:t>
            </w:r>
          </w:p>
        </w:tc>
        <w:tc>
          <w:tcPr>
            <w:tcW w:w="5975" w:type="dxa"/>
          </w:tcPr>
          <w:p w14:paraId="1E0F8EF4" w14:textId="77777777" w:rsidR="00D563E0" w:rsidRPr="004602A8" w:rsidRDefault="00D563E0" w:rsidP="004602A8">
            <w:pPr>
              <w:spacing w:line="240" w:lineRule="auto"/>
              <w:jc w:val="both"/>
              <w:rPr>
                <w:rFonts w:ascii="Montserrat Light" w:hAnsi="Montserrat Light"/>
                <w:b/>
                <w:bCs/>
                <w:noProof/>
              </w:rPr>
            </w:pPr>
            <w:r w:rsidRPr="004602A8">
              <w:rPr>
                <w:rFonts w:ascii="Montserrat Light" w:hAnsi="Montserrat Light"/>
                <w:b/>
                <w:bCs/>
                <w:noProof/>
              </w:rPr>
              <w:t>STRUCTURA ORGANIZATORICĂ ȘI ATRIBUȚIILE</w:t>
            </w:r>
          </w:p>
          <w:p w14:paraId="55EBFB29" w14:textId="77777777" w:rsidR="00D563E0" w:rsidRPr="004602A8" w:rsidRDefault="00D563E0" w:rsidP="004602A8">
            <w:pPr>
              <w:spacing w:line="240" w:lineRule="auto"/>
              <w:jc w:val="both"/>
              <w:rPr>
                <w:rFonts w:ascii="Montserrat Light" w:hAnsi="Montserrat Light"/>
                <w:b/>
                <w:noProof/>
              </w:rPr>
            </w:pPr>
            <w:r w:rsidRPr="004602A8">
              <w:rPr>
                <w:rFonts w:ascii="Montserrat Light" w:hAnsi="Montserrat Light"/>
                <w:b/>
                <w:bCs/>
                <w:noProof/>
              </w:rPr>
              <w:t>COMPARTIMENTELOR FUNCȚIONALE</w:t>
            </w:r>
          </w:p>
        </w:tc>
        <w:tc>
          <w:tcPr>
            <w:tcW w:w="1143" w:type="dxa"/>
          </w:tcPr>
          <w:p w14:paraId="590F2989"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12</w:t>
            </w:r>
          </w:p>
        </w:tc>
      </w:tr>
      <w:tr w:rsidR="00D563E0" w:rsidRPr="004602A8" w14:paraId="7168B94A" w14:textId="77777777" w:rsidTr="005A4E3F">
        <w:tc>
          <w:tcPr>
            <w:tcW w:w="2110" w:type="dxa"/>
          </w:tcPr>
          <w:p w14:paraId="2360179C"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1</w:t>
            </w:r>
          </w:p>
        </w:tc>
        <w:tc>
          <w:tcPr>
            <w:tcW w:w="5975" w:type="dxa"/>
          </w:tcPr>
          <w:p w14:paraId="387674EB" w14:textId="77777777" w:rsidR="00D563E0" w:rsidRPr="004602A8" w:rsidRDefault="00D563E0" w:rsidP="004602A8">
            <w:pPr>
              <w:spacing w:line="240" w:lineRule="auto"/>
              <w:ind w:left="31"/>
              <w:jc w:val="both"/>
              <w:rPr>
                <w:rFonts w:ascii="Montserrat Light" w:hAnsi="Montserrat Light"/>
                <w:bCs/>
                <w:noProof/>
              </w:rPr>
            </w:pPr>
            <w:r w:rsidRPr="004602A8">
              <w:rPr>
                <w:rFonts w:ascii="Montserrat Light" w:hAnsi="Montserrat Light" w:cs="Cambria"/>
                <w:bCs/>
                <w:noProof/>
              </w:rPr>
              <w:t>Structura organizatorică</w:t>
            </w:r>
          </w:p>
        </w:tc>
        <w:tc>
          <w:tcPr>
            <w:tcW w:w="1143" w:type="dxa"/>
          </w:tcPr>
          <w:p w14:paraId="33702C85"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12</w:t>
            </w:r>
          </w:p>
        </w:tc>
      </w:tr>
      <w:tr w:rsidR="00D563E0" w:rsidRPr="004602A8" w14:paraId="63F4F8BD" w14:textId="77777777" w:rsidTr="005A4E3F">
        <w:tc>
          <w:tcPr>
            <w:tcW w:w="2110" w:type="dxa"/>
          </w:tcPr>
          <w:p w14:paraId="599936F4"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2</w:t>
            </w:r>
          </w:p>
        </w:tc>
        <w:tc>
          <w:tcPr>
            <w:tcW w:w="5975" w:type="dxa"/>
          </w:tcPr>
          <w:p w14:paraId="65DE1E35" w14:textId="77777777" w:rsidR="00D563E0" w:rsidRPr="004602A8" w:rsidRDefault="00D563E0" w:rsidP="004602A8">
            <w:pPr>
              <w:spacing w:line="240" w:lineRule="auto"/>
              <w:ind w:left="31"/>
              <w:jc w:val="both"/>
              <w:rPr>
                <w:rFonts w:ascii="Montserrat Light" w:hAnsi="Montserrat Light"/>
                <w:bCs/>
                <w:noProof/>
              </w:rPr>
            </w:pPr>
            <w:r w:rsidRPr="004602A8">
              <w:rPr>
                <w:rFonts w:ascii="Montserrat Light" w:hAnsi="Montserrat Light"/>
                <w:bCs/>
                <w:noProof/>
              </w:rPr>
              <w:t>Categorii de personal</w:t>
            </w:r>
          </w:p>
        </w:tc>
        <w:tc>
          <w:tcPr>
            <w:tcW w:w="1143" w:type="dxa"/>
          </w:tcPr>
          <w:p w14:paraId="1539C2DB"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13</w:t>
            </w:r>
          </w:p>
        </w:tc>
      </w:tr>
      <w:tr w:rsidR="00D563E0" w:rsidRPr="004602A8" w14:paraId="5ECE790C" w14:textId="77777777" w:rsidTr="005A4E3F">
        <w:tc>
          <w:tcPr>
            <w:tcW w:w="2110" w:type="dxa"/>
          </w:tcPr>
          <w:p w14:paraId="47F758CE"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3</w:t>
            </w:r>
          </w:p>
        </w:tc>
        <w:tc>
          <w:tcPr>
            <w:tcW w:w="5975" w:type="dxa"/>
          </w:tcPr>
          <w:p w14:paraId="7716B11F" w14:textId="77777777" w:rsidR="00D563E0" w:rsidRPr="004602A8" w:rsidRDefault="00D563E0" w:rsidP="004602A8">
            <w:pPr>
              <w:spacing w:line="240" w:lineRule="auto"/>
              <w:ind w:left="31"/>
              <w:jc w:val="both"/>
              <w:rPr>
                <w:rFonts w:ascii="Montserrat Light" w:hAnsi="Montserrat Light"/>
                <w:bCs/>
                <w:noProof/>
              </w:rPr>
            </w:pPr>
            <w:r w:rsidRPr="004602A8">
              <w:rPr>
                <w:rFonts w:ascii="Montserrat Light" w:hAnsi="Montserrat Light"/>
                <w:bCs/>
                <w:noProof/>
              </w:rPr>
              <w:t>Relații funcționale</w:t>
            </w:r>
          </w:p>
        </w:tc>
        <w:tc>
          <w:tcPr>
            <w:tcW w:w="1143" w:type="dxa"/>
            <w:tcBorders>
              <w:bottom w:val="single" w:sz="4" w:space="0" w:color="auto"/>
            </w:tcBorders>
          </w:tcPr>
          <w:p w14:paraId="3C95EDBE"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13</w:t>
            </w:r>
          </w:p>
        </w:tc>
      </w:tr>
      <w:tr w:rsidR="00D563E0" w:rsidRPr="004602A8" w14:paraId="44F45A11" w14:textId="77777777" w:rsidTr="005A4E3F">
        <w:trPr>
          <w:trHeight w:val="249"/>
        </w:trPr>
        <w:tc>
          <w:tcPr>
            <w:tcW w:w="2110" w:type="dxa"/>
          </w:tcPr>
          <w:p w14:paraId="3206B832"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4</w:t>
            </w:r>
          </w:p>
        </w:tc>
        <w:tc>
          <w:tcPr>
            <w:tcW w:w="5975" w:type="dxa"/>
          </w:tcPr>
          <w:p w14:paraId="46D53326" w14:textId="77777777" w:rsidR="00D563E0" w:rsidRPr="004602A8" w:rsidRDefault="00D563E0" w:rsidP="004602A8">
            <w:pPr>
              <w:pStyle w:val="Listparagraf"/>
              <w:ind w:left="31"/>
              <w:jc w:val="both"/>
              <w:rPr>
                <w:rFonts w:ascii="Montserrat Light" w:hAnsi="Montserrat Light"/>
                <w:bCs/>
                <w:noProof/>
                <w:sz w:val="22"/>
                <w:szCs w:val="22"/>
              </w:rPr>
            </w:pPr>
            <w:r w:rsidRPr="004602A8">
              <w:rPr>
                <w:rFonts w:ascii="Montserrat Light" w:hAnsi="Montserrat Light"/>
                <w:bCs/>
                <w:noProof/>
                <w:sz w:val="22"/>
                <w:szCs w:val="22"/>
              </w:rPr>
              <w:t>Serviciul Evidență Persoane</w:t>
            </w:r>
          </w:p>
        </w:tc>
        <w:tc>
          <w:tcPr>
            <w:tcW w:w="1143" w:type="dxa"/>
          </w:tcPr>
          <w:p w14:paraId="7C18229A"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15</w:t>
            </w:r>
          </w:p>
        </w:tc>
      </w:tr>
      <w:tr w:rsidR="00D563E0" w:rsidRPr="004602A8" w14:paraId="3EE41EC6" w14:textId="77777777" w:rsidTr="005A4E3F">
        <w:trPr>
          <w:trHeight w:val="249"/>
        </w:trPr>
        <w:tc>
          <w:tcPr>
            <w:tcW w:w="2110" w:type="dxa"/>
          </w:tcPr>
          <w:p w14:paraId="6D301C35"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5</w:t>
            </w:r>
          </w:p>
        </w:tc>
        <w:tc>
          <w:tcPr>
            <w:tcW w:w="5975" w:type="dxa"/>
          </w:tcPr>
          <w:p w14:paraId="69B71BE1" w14:textId="77777777" w:rsidR="00D563E0" w:rsidRPr="004602A8" w:rsidRDefault="00D563E0" w:rsidP="004602A8">
            <w:pPr>
              <w:pStyle w:val="Listparagraf"/>
              <w:ind w:left="31"/>
              <w:jc w:val="both"/>
              <w:rPr>
                <w:rFonts w:ascii="Montserrat Light" w:hAnsi="Montserrat Light"/>
                <w:bCs/>
                <w:noProof/>
                <w:sz w:val="22"/>
                <w:szCs w:val="22"/>
              </w:rPr>
            </w:pPr>
            <w:r w:rsidRPr="004602A8">
              <w:rPr>
                <w:rFonts w:ascii="Montserrat Light" w:hAnsi="Montserrat Light"/>
                <w:bCs/>
                <w:noProof/>
                <w:sz w:val="22"/>
                <w:szCs w:val="22"/>
              </w:rPr>
              <w:t>Serviciul Stare Civilă</w:t>
            </w:r>
          </w:p>
        </w:tc>
        <w:tc>
          <w:tcPr>
            <w:tcW w:w="1143" w:type="dxa"/>
          </w:tcPr>
          <w:p w14:paraId="30B5860B"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18</w:t>
            </w:r>
          </w:p>
        </w:tc>
      </w:tr>
      <w:tr w:rsidR="00D563E0" w:rsidRPr="004602A8" w14:paraId="4885BB51" w14:textId="77777777" w:rsidTr="005A4E3F">
        <w:trPr>
          <w:trHeight w:val="249"/>
        </w:trPr>
        <w:tc>
          <w:tcPr>
            <w:tcW w:w="2110" w:type="dxa"/>
          </w:tcPr>
          <w:p w14:paraId="507D7668"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6</w:t>
            </w:r>
          </w:p>
        </w:tc>
        <w:tc>
          <w:tcPr>
            <w:tcW w:w="5975" w:type="dxa"/>
          </w:tcPr>
          <w:p w14:paraId="783463DF" w14:textId="77777777" w:rsidR="00D563E0" w:rsidRPr="004602A8" w:rsidRDefault="00D563E0" w:rsidP="004602A8">
            <w:pPr>
              <w:pStyle w:val="Listparagraf"/>
              <w:ind w:left="31"/>
              <w:jc w:val="both"/>
              <w:rPr>
                <w:rFonts w:ascii="Montserrat Light" w:hAnsi="Montserrat Light"/>
                <w:bCs/>
                <w:noProof/>
                <w:sz w:val="22"/>
                <w:szCs w:val="22"/>
              </w:rPr>
            </w:pPr>
            <w:r w:rsidRPr="004602A8">
              <w:rPr>
                <w:rFonts w:ascii="Montserrat Light" w:hAnsi="Montserrat Light"/>
                <w:bCs/>
                <w:noProof/>
                <w:sz w:val="22"/>
                <w:szCs w:val="22"/>
              </w:rPr>
              <w:t>Serviciul Juridic, Resurse Umane, Relații Publice și Financiar-Contabil</w:t>
            </w:r>
          </w:p>
        </w:tc>
        <w:tc>
          <w:tcPr>
            <w:tcW w:w="1143" w:type="dxa"/>
          </w:tcPr>
          <w:p w14:paraId="0CE85807"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20</w:t>
            </w:r>
          </w:p>
        </w:tc>
      </w:tr>
      <w:tr w:rsidR="00D563E0" w:rsidRPr="004602A8" w14:paraId="414E9204" w14:textId="77777777" w:rsidTr="005A4E3F">
        <w:tc>
          <w:tcPr>
            <w:tcW w:w="2110" w:type="dxa"/>
          </w:tcPr>
          <w:p w14:paraId="4D6FE3CC"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VIII</w:t>
            </w:r>
          </w:p>
        </w:tc>
        <w:tc>
          <w:tcPr>
            <w:tcW w:w="5975" w:type="dxa"/>
          </w:tcPr>
          <w:p w14:paraId="5882ECFD" w14:textId="77777777" w:rsidR="00D563E0" w:rsidRPr="004602A8" w:rsidRDefault="00D563E0" w:rsidP="004602A8">
            <w:pPr>
              <w:spacing w:line="240" w:lineRule="auto"/>
              <w:ind w:left="31"/>
              <w:jc w:val="both"/>
              <w:rPr>
                <w:rFonts w:ascii="Montserrat Light" w:hAnsi="Montserrat Light"/>
                <w:b/>
                <w:noProof/>
              </w:rPr>
            </w:pPr>
            <w:r w:rsidRPr="004602A8">
              <w:rPr>
                <w:rFonts w:ascii="Montserrat Light" w:hAnsi="Montserrat Light"/>
                <w:b/>
                <w:bCs/>
                <w:noProof/>
              </w:rPr>
              <w:t>COMISII ȘI ALTE STRUCTURI CU ACTIVITATE TEMPORARĂ SAU PERMANENTĂ</w:t>
            </w:r>
          </w:p>
        </w:tc>
        <w:tc>
          <w:tcPr>
            <w:tcW w:w="1143" w:type="dxa"/>
          </w:tcPr>
          <w:p w14:paraId="31CA849F"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30</w:t>
            </w:r>
          </w:p>
        </w:tc>
      </w:tr>
      <w:tr w:rsidR="00D563E0" w:rsidRPr="004602A8" w14:paraId="221F168C" w14:textId="77777777" w:rsidTr="005A4E3F">
        <w:tc>
          <w:tcPr>
            <w:tcW w:w="2110" w:type="dxa"/>
          </w:tcPr>
          <w:p w14:paraId="7E447D83"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1</w:t>
            </w:r>
          </w:p>
        </w:tc>
        <w:tc>
          <w:tcPr>
            <w:tcW w:w="5975" w:type="dxa"/>
          </w:tcPr>
          <w:p w14:paraId="24901788" w14:textId="77777777" w:rsidR="00D563E0" w:rsidRPr="004602A8" w:rsidRDefault="00D563E0" w:rsidP="004602A8">
            <w:pPr>
              <w:spacing w:line="240" w:lineRule="auto"/>
              <w:ind w:left="31"/>
              <w:jc w:val="both"/>
              <w:rPr>
                <w:rFonts w:ascii="Montserrat Light" w:hAnsi="Montserrat Light"/>
                <w:bCs/>
                <w:noProof/>
              </w:rPr>
            </w:pPr>
            <w:r w:rsidRPr="004602A8">
              <w:rPr>
                <w:rFonts w:ascii="Montserrat Light" w:hAnsi="Montserrat Light" w:cs="Times New Roman"/>
                <w:bCs/>
                <w:noProof/>
              </w:rPr>
              <w:t>Comisii și alte structuri cu activitate permanentă</w:t>
            </w:r>
          </w:p>
        </w:tc>
        <w:tc>
          <w:tcPr>
            <w:tcW w:w="1143" w:type="dxa"/>
          </w:tcPr>
          <w:p w14:paraId="46E38982"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30</w:t>
            </w:r>
          </w:p>
        </w:tc>
      </w:tr>
      <w:tr w:rsidR="00D563E0" w:rsidRPr="004602A8" w14:paraId="2A4DE33C" w14:textId="77777777" w:rsidTr="005A4E3F">
        <w:tc>
          <w:tcPr>
            <w:tcW w:w="2110" w:type="dxa"/>
          </w:tcPr>
          <w:p w14:paraId="1DB0B5EE" w14:textId="77777777" w:rsidR="00D563E0" w:rsidRPr="004602A8" w:rsidRDefault="00D563E0" w:rsidP="004602A8">
            <w:pPr>
              <w:spacing w:line="240" w:lineRule="auto"/>
              <w:ind w:left="29"/>
              <w:rPr>
                <w:rFonts w:ascii="Montserrat Light" w:hAnsi="Montserrat Light"/>
                <w:bCs/>
                <w:noProof/>
              </w:rPr>
            </w:pPr>
            <w:r w:rsidRPr="004602A8">
              <w:rPr>
                <w:rFonts w:ascii="Montserrat Light" w:hAnsi="Montserrat Light"/>
                <w:bCs/>
                <w:noProof/>
              </w:rPr>
              <w:t>SECȚIUNEA 2</w:t>
            </w:r>
          </w:p>
        </w:tc>
        <w:tc>
          <w:tcPr>
            <w:tcW w:w="5975" w:type="dxa"/>
          </w:tcPr>
          <w:p w14:paraId="1F40205D" w14:textId="77777777" w:rsidR="00D563E0" w:rsidRPr="004602A8" w:rsidRDefault="00D563E0" w:rsidP="004602A8">
            <w:pPr>
              <w:spacing w:line="240" w:lineRule="auto"/>
              <w:ind w:left="31"/>
              <w:jc w:val="both"/>
              <w:rPr>
                <w:rFonts w:ascii="Montserrat Light" w:hAnsi="Montserrat Light"/>
                <w:bCs/>
                <w:noProof/>
              </w:rPr>
            </w:pPr>
            <w:r w:rsidRPr="004602A8">
              <w:rPr>
                <w:rFonts w:ascii="Montserrat Light" w:hAnsi="Montserrat Light"/>
                <w:bCs/>
                <w:noProof/>
              </w:rPr>
              <w:t>C</w:t>
            </w:r>
            <w:r w:rsidRPr="004602A8">
              <w:rPr>
                <w:rFonts w:ascii="Montserrat Light" w:hAnsi="Montserrat Light" w:cs="Times New Roman"/>
                <w:bCs/>
                <w:noProof/>
              </w:rPr>
              <w:t>omisii și alte structuri cu activitate</w:t>
            </w:r>
            <w:r w:rsidRPr="004602A8">
              <w:rPr>
                <w:rFonts w:ascii="Montserrat Light" w:hAnsi="Montserrat Light"/>
                <w:bCs/>
                <w:noProof/>
              </w:rPr>
              <w:t xml:space="preserve"> temporară</w:t>
            </w:r>
          </w:p>
        </w:tc>
        <w:tc>
          <w:tcPr>
            <w:tcW w:w="1143" w:type="dxa"/>
          </w:tcPr>
          <w:p w14:paraId="7A264C66"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30</w:t>
            </w:r>
          </w:p>
        </w:tc>
      </w:tr>
      <w:tr w:rsidR="00D563E0" w:rsidRPr="004602A8" w14:paraId="4773509E" w14:textId="77777777" w:rsidTr="005A4E3F">
        <w:tc>
          <w:tcPr>
            <w:tcW w:w="2110" w:type="dxa"/>
          </w:tcPr>
          <w:p w14:paraId="09134A25"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IX</w:t>
            </w:r>
          </w:p>
        </w:tc>
        <w:tc>
          <w:tcPr>
            <w:tcW w:w="5975" w:type="dxa"/>
          </w:tcPr>
          <w:p w14:paraId="44101CA5" w14:textId="77777777" w:rsidR="00D563E0" w:rsidRPr="004602A8" w:rsidRDefault="00D563E0" w:rsidP="004602A8">
            <w:pPr>
              <w:spacing w:line="240" w:lineRule="auto"/>
              <w:ind w:left="31"/>
              <w:jc w:val="both"/>
              <w:rPr>
                <w:rFonts w:ascii="Montserrat Light" w:hAnsi="Montserrat Light"/>
                <w:b/>
                <w:noProof/>
              </w:rPr>
            </w:pPr>
            <w:r w:rsidRPr="004602A8">
              <w:rPr>
                <w:rFonts w:ascii="Montserrat Light" w:hAnsi="Montserrat Light"/>
                <w:b/>
                <w:noProof/>
              </w:rPr>
              <w:t>SISTEMUL DE CONTROL INTERN MANAGERIAL</w:t>
            </w:r>
          </w:p>
        </w:tc>
        <w:tc>
          <w:tcPr>
            <w:tcW w:w="1143" w:type="dxa"/>
          </w:tcPr>
          <w:p w14:paraId="3927D06A"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32</w:t>
            </w:r>
          </w:p>
        </w:tc>
      </w:tr>
      <w:tr w:rsidR="00D563E0" w:rsidRPr="004602A8" w14:paraId="629D6664" w14:textId="77777777" w:rsidTr="005A4E3F">
        <w:tc>
          <w:tcPr>
            <w:tcW w:w="2110" w:type="dxa"/>
          </w:tcPr>
          <w:p w14:paraId="2DE89CA2" w14:textId="77777777" w:rsidR="00D563E0" w:rsidRPr="004602A8" w:rsidRDefault="00D563E0" w:rsidP="004602A8">
            <w:pPr>
              <w:spacing w:line="240" w:lineRule="auto"/>
              <w:ind w:left="29"/>
              <w:rPr>
                <w:rFonts w:ascii="Montserrat Light" w:hAnsi="Montserrat Light"/>
                <w:b/>
                <w:noProof/>
              </w:rPr>
            </w:pPr>
            <w:r w:rsidRPr="004602A8">
              <w:rPr>
                <w:rFonts w:ascii="Montserrat Light" w:hAnsi="Montserrat Light"/>
                <w:b/>
                <w:noProof/>
              </w:rPr>
              <w:t>CAPITOLUL X</w:t>
            </w:r>
          </w:p>
        </w:tc>
        <w:tc>
          <w:tcPr>
            <w:tcW w:w="5975" w:type="dxa"/>
          </w:tcPr>
          <w:p w14:paraId="4FCDC785" w14:textId="77777777" w:rsidR="00D563E0" w:rsidRPr="004602A8" w:rsidRDefault="00D563E0" w:rsidP="004602A8">
            <w:pPr>
              <w:spacing w:line="240" w:lineRule="auto"/>
              <w:ind w:left="31"/>
              <w:jc w:val="both"/>
              <w:rPr>
                <w:rFonts w:ascii="Montserrat Light" w:hAnsi="Montserrat Light"/>
                <w:b/>
                <w:noProof/>
              </w:rPr>
            </w:pPr>
            <w:r w:rsidRPr="004602A8">
              <w:rPr>
                <w:rFonts w:ascii="Montserrat Light" w:hAnsi="Montserrat Light"/>
                <w:b/>
                <w:noProof/>
              </w:rPr>
              <w:t>DISPOZIȚII FINALE</w:t>
            </w:r>
          </w:p>
        </w:tc>
        <w:tc>
          <w:tcPr>
            <w:tcW w:w="1143" w:type="dxa"/>
          </w:tcPr>
          <w:p w14:paraId="246C1CE6" w14:textId="77777777" w:rsidR="00D563E0" w:rsidRPr="004602A8" w:rsidRDefault="00D563E0" w:rsidP="004602A8">
            <w:pPr>
              <w:spacing w:line="240" w:lineRule="auto"/>
              <w:ind w:left="-86"/>
              <w:jc w:val="center"/>
              <w:rPr>
                <w:rFonts w:ascii="Montserrat Light" w:hAnsi="Montserrat Light"/>
                <w:b/>
                <w:bCs/>
                <w:noProof/>
              </w:rPr>
            </w:pPr>
            <w:r w:rsidRPr="004602A8">
              <w:rPr>
                <w:rFonts w:ascii="Montserrat Light" w:hAnsi="Montserrat Light"/>
                <w:b/>
                <w:bCs/>
                <w:noProof/>
              </w:rPr>
              <w:t>33</w:t>
            </w:r>
          </w:p>
        </w:tc>
      </w:tr>
      <w:bookmarkEnd w:id="9"/>
    </w:tbl>
    <w:p w14:paraId="4B6DE511" w14:textId="77777777" w:rsidR="00D563E0" w:rsidRPr="004602A8" w:rsidRDefault="00D563E0" w:rsidP="004602A8">
      <w:pPr>
        <w:spacing w:line="240" w:lineRule="auto"/>
        <w:ind w:left="567"/>
        <w:jc w:val="center"/>
        <w:rPr>
          <w:rFonts w:ascii="Montserrat Light" w:hAnsi="Montserrat Light"/>
          <w:noProof/>
        </w:rPr>
      </w:pPr>
    </w:p>
    <w:p w14:paraId="51F995BE" w14:textId="77777777" w:rsidR="00D563E0" w:rsidRPr="004602A8" w:rsidRDefault="00D563E0" w:rsidP="004602A8">
      <w:pPr>
        <w:spacing w:line="240" w:lineRule="auto"/>
        <w:ind w:left="567"/>
        <w:jc w:val="center"/>
        <w:rPr>
          <w:rFonts w:ascii="Montserrat Light" w:hAnsi="Montserrat Light"/>
          <w:noProof/>
        </w:rPr>
      </w:pPr>
    </w:p>
    <w:p w14:paraId="6EF26852" w14:textId="77777777" w:rsidR="00D563E0" w:rsidRPr="004602A8" w:rsidRDefault="00D563E0" w:rsidP="004602A8">
      <w:pPr>
        <w:spacing w:line="240" w:lineRule="auto"/>
        <w:ind w:left="567"/>
        <w:jc w:val="center"/>
        <w:rPr>
          <w:rFonts w:ascii="Montserrat Light" w:hAnsi="Montserrat Light"/>
          <w:noProof/>
        </w:rPr>
      </w:pPr>
    </w:p>
    <w:p w14:paraId="64990ADF" w14:textId="77777777" w:rsidR="00D563E0" w:rsidRPr="004602A8" w:rsidRDefault="00D563E0" w:rsidP="004602A8">
      <w:pPr>
        <w:spacing w:line="240" w:lineRule="auto"/>
        <w:ind w:left="567"/>
        <w:jc w:val="center"/>
        <w:rPr>
          <w:rFonts w:ascii="Montserrat Light" w:hAnsi="Montserrat Light"/>
          <w:noProof/>
        </w:rPr>
      </w:pPr>
    </w:p>
    <w:p w14:paraId="5E42FB3B" w14:textId="77777777" w:rsidR="00D563E0" w:rsidRPr="004602A8" w:rsidRDefault="00D563E0" w:rsidP="004602A8">
      <w:pPr>
        <w:spacing w:line="240" w:lineRule="auto"/>
        <w:ind w:left="567"/>
        <w:jc w:val="center"/>
        <w:rPr>
          <w:rFonts w:ascii="Montserrat Light" w:hAnsi="Montserrat Light"/>
          <w:noProof/>
        </w:rPr>
      </w:pPr>
    </w:p>
    <w:p w14:paraId="4AACE7B1" w14:textId="77777777" w:rsidR="00D563E0" w:rsidRPr="004602A8" w:rsidRDefault="00D563E0" w:rsidP="004602A8">
      <w:pPr>
        <w:spacing w:line="240" w:lineRule="auto"/>
        <w:ind w:left="567"/>
        <w:jc w:val="center"/>
        <w:rPr>
          <w:rFonts w:ascii="Montserrat Light" w:hAnsi="Montserrat Light"/>
          <w:noProof/>
        </w:rPr>
      </w:pPr>
    </w:p>
    <w:p w14:paraId="6641424C" w14:textId="77777777" w:rsidR="00D563E0" w:rsidRPr="004602A8" w:rsidRDefault="00D563E0" w:rsidP="004602A8">
      <w:pPr>
        <w:spacing w:line="240" w:lineRule="auto"/>
        <w:ind w:left="567"/>
        <w:jc w:val="center"/>
        <w:rPr>
          <w:rFonts w:ascii="Montserrat Light" w:hAnsi="Montserrat Light"/>
          <w:noProof/>
        </w:rPr>
      </w:pPr>
    </w:p>
    <w:p w14:paraId="70994502" w14:textId="77777777" w:rsidR="00D563E0" w:rsidRDefault="00D563E0" w:rsidP="004602A8">
      <w:pPr>
        <w:spacing w:line="240" w:lineRule="auto"/>
        <w:ind w:left="567"/>
        <w:jc w:val="center"/>
        <w:rPr>
          <w:rFonts w:ascii="Montserrat Light" w:hAnsi="Montserrat Light"/>
          <w:noProof/>
        </w:rPr>
      </w:pPr>
    </w:p>
    <w:p w14:paraId="2A6764AB" w14:textId="77777777" w:rsidR="005A4E3F" w:rsidRDefault="005A4E3F" w:rsidP="004602A8">
      <w:pPr>
        <w:spacing w:line="240" w:lineRule="auto"/>
        <w:ind w:left="567"/>
        <w:jc w:val="center"/>
        <w:rPr>
          <w:rFonts w:ascii="Montserrat Light" w:hAnsi="Montserrat Light"/>
          <w:noProof/>
        </w:rPr>
      </w:pPr>
    </w:p>
    <w:p w14:paraId="29C6ECE1" w14:textId="77777777" w:rsidR="005A4E3F" w:rsidRPr="004602A8" w:rsidRDefault="005A4E3F" w:rsidP="004602A8">
      <w:pPr>
        <w:spacing w:line="240" w:lineRule="auto"/>
        <w:ind w:left="567"/>
        <w:jc w:val="center"/>
        <w:rPr>
          <w:rFonts w:ascii="Montserrat Light" w:hAnsi="Montserrat Light"/>
          <w:noProof/>
        </w:rPr>
      </w:pPr>
    </w:p>
    <w:p w14:paraId="42F9510B" w14:textId="77777777" w:rsidR="00D563E0" w:rsidRPr="004602A8" w:rsidRDefault="00D563E0" w:rsidP="004602A8">
      <w:pPr>
        <w:spacing w:line="240" w:lineRule="auto"/>
        <w:ind w:left="567"/>
        <w:jc w:val="center"/>
        <w:rPr>
          <w:rFonts w:ascii="Montserrat Light" w:hAnsi="Montserrat Light"/>
          <w:noProof/>
        </w:rPr>
      </w:pPr>
    </w:p>
    <w:p w14:paraId="71A6DB73" w14:textId="77777777" w:rsidR="00D563E0" w:rsidRPr="004602A8" w:rsidRDefault="00D563E0" w:rsidP="004602A8">
      <w:pPr>
        <w:spacing w:line="240" w:lineRule="auto"/>
        <w:ind w:left="567"/>
        <w:jc w:val="center"/>
        <w:rPr>
          <w:rFonts w:ascii="Montserrat Light" w:hAnsi="Montserrat Light"/>
          <w:noProof/>
        </w:rPr>
      </w:pPr>
    </w:p>
    <w:p w14:paraId="7B2F940B" w14:textId="77777777" w:rsidR="00D563E0" w:rsidRPr="004602A8" w:rsidRDefault="00D563E0" w:rsidP="004602A8">
      <w:pPr>
        <w:spacing w:line="240" w:lineRule="auto"/>
        <w:ind w:left="567"/>
        <w:rPr>
          <w:rFonts w:ascii="Montserrat Light" w:hAnsi="Montserrat Light"/>
          <w:noProof/>
        </w:rPr>
      </w:pPr>
    </w:p>
    <w:p w14:paraId="6B4F749C"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I</w:t>
      </w:r>
    </w:p>
    <w:p w14:paraId="6239865F" w14:textId="77777777" w:rsidR="00D563E0" w:rsidRPr="004602A8" w:rsidRDefault="00D563E0" w:rsidP="004602A8">
      <w:pPr>
        <w:spacing w:line="240" w:lineRule="auto"/>
        <w:ind w:left="567"/>
        <w:jc w:val="center"/>
        <w:rPr>
          <w:rFonts w:ascii="Montserrat Light" w:hAnsi="Montserrat Light"/>
          <w:noProof/>
        </w:rPr>
      </w:pPr>
      <w:r w:rsidRPr="004602A8">
        <w:rPr>
          <w:rFonts w:ascii="Montserrat Light" w:hAnsi="Montserrat Light"/>
          <w:b/>
          <w:bCs/>
          <w:noProof/>
        </w:rPr>
        <w:t>DISPOZIȚII GENERALE</w:t>
      </w:r>
    </w:p>
    <w:p w14:paraId="53E4D489" w14:textId="77777777" w:rsidR="00D563E0" w:rsidRPr="004602A8" w:rsidRDefault="00D563E0" w:rsidP="004602A8">
      <w:pPr>
        <w:spacing w:line="240" w:lineRule="auto"/>
        <w:ind w:left="567"/>
        <w:jc w:val="both"/>
        <w:rPr>
          <w:rFonts w:ascii="Montserrat Light" w:hAnsi="Montserrat Light" w:cs="Times New Roman"/>
          <w:b/>
          <w:bCs/>
          <w:noProof/>
        </w:rPr>
      </w:pPr>
      <w:r w:rsidRPr="004602A8">
        <w:rPr>
          <w:rFonts w:ascii="Montserrat Light" w:hAnsi="Montserrat Light" w:cs="Times New Roman"/>
          <w:b/>
          <w:bCs/>
          <w:noProof/>
        </w:rPr>
        <w:t>Articolul 1.</w:t>
      </w:r>
    </w:p>
    <w:p w14:paraId="0CBA6670" w14:textId="77777777" w:rsidR="00D563E0" w:rsidRPr="004602A8" w:rsidRDefault="00D563E0" w:rsidP="00D508ED">
      <w:pPr>
        <w:pStyle w:val="Listparagraf"/>
        <w:numPr>
          <w:ilvl w:val="0"/>
          <w:numId w:val="22"/>
        </w:numPr>
        <w:contextualSpacing w:val="0"/>
        <w:jc w:val="both"/>
        <w:rPr>
          <w:rFonts w:ascii="Montserrat Light" w:hAnsi="Montserrat Light"/>
          <w:noProof/>
          <w:sz w:val="22"/>
          <w:szCs w:val="22"/>
        </w:rPr>
      </w:pPr>
      <w:r w:rsidRPr="004602A8">
        <w:rPr>
          <w:rFonts w:ascii="Montserrat Light" w:hAnsi="Montserrat Light"/>
          <w:noProof/>
          <w:sz w:val="22"/>
          <w:szCs w:val="22"/>
        </w:rPr>
        <w:t>Direcţia Judeţeană de Evidenţă a Persoanelor Cluj a fost înfiinţată ca  serviciu public comunitar județean de evidență a persoanelor prin Hotărârea Consiliului Judeţean Cluj nr. 212/23.12.2004, prin reorganizarea Serviciului de Stare civilă din aparatul propriu al Consiliului Judeţean Cluj şi al Biroului Evidenţa Populaţiei din cadrul Serviciului de Evidenţă Informatizată a Persoanei.</w:t>
      </w:r>
    </w:p>
    <w:p w14:paraId="65F881EB" w14:textId="77777777" w:rsidR="00D563E0" w:rsidRPr="004602A8" w:rsidRDefault="00D563E0" w:rsidP="00D508ED">
      <w:pPr>
        <w:pStyle w:val="Listparagraf"/>
        <w:numPr>
          <w:ilvl w:val="0"/>
          <w:numId w:val="22"/>
        </w:numPr>
        <w:contextualSpacing w:val="0"/>
        <w:jc w:val="both"/>
        <w:rPr>
          <w:rFonts w:ascii="Montserrat Light" w:hAnsi="Montserrat Light"/>
          <w:noProof/>
          <w:sz w:val="22"/>
          <w:szCs w:val="22"/>
        </w:rPr>
      </w:pPr>
      <w:r w:rsidRPr="004602A8">
        <w:rPr>
          <w:rFonts w:ascii="Montserrat Light" w:hAnsi="Montserrat Light"/>
          <w:noProof/>
          <w:sz w:val="22"/>
          <w:szCs w:val="22"/>
        </w:rPr>
        <w:t>Direcţia Judeţeană de Evidenţă a Persoanelor Cluj este instituție publică de interes județean cu personalitate juridică, aflată în subordinea Consiliului Județean Cluj, fiind constituită în temeiul Articolul 6 din Ordonanța Guvernului nr. 84/2001 privind înființarea, organizarea și funcționarea serviciilor publice comunitare de evidență a persoanelor, cu modificările și completările ulterioare.</w:t>
      </w:r>
    </w:p>
    <w:p w14:paraId="099D0D29" w14:textId="77777777" w:rsidR="00D563E0" w:rsidRPr="004602A8" w:rsidRDefault="00D563E0" w:rsidP="00D508ED">
      <w:pPr>
        <w:pStyle w:val="Listparagraf"/>
        <w:numPr>
          <w:ilvl w:val="0"/>
          <w:numId w:val="22"/>
        </w:numPr>
        <w:contextualSpacing w:val="0"/>
        <w:jc w:val="both"/>
        <w:rPr>
          <w:rFonts w:ascii="Montserrat Light" w:hAnsi="Montserrat Light"/>
          <w:noProof/>
          <w:sz w:val="22"/>
          <w:szCs w:val="22"/>
        </w:rPr>
      </w:pPr>
      <w:r w:rsidRPr="004602A8">
        <w:rPr>
          <w:rFonts w:ascii="Montserrat Light" w:hAnsi="Montserrat Light"/>
          <w:noProof/>
          <w:sz w:val="22"/>
          <w:szCs w:val="22"/>
        </w:rPr>
        <w:t xml:space="preserve">Direcţia Judeţeană de Evidenţă a Persoanelor Cluj </w:t>
      </w:r>
      <w:bookmarkStart w:id="10" w:name="_Hlk165361153"/>
      <w:r w:rsidRPr="004602A8">
        <w:rPr>
          <w:rFonts w:ascii="Montserrat Light" w:hAnsi="Montserrat Light"/>
          <w:noProof/>
          <w:sz w:val="22"/>
          <w:szCs w:val="22"/>
        </w:rPr>
        <w:t xml:space="preserve">are sediul în Municipiul Cluj-Napoca, str. Aviator Bădescu 7-9, CUI: 17637157, cod poştal 400196, judeţul Cluj, telefon: 0264-450406/fax: 0264-450405, adresa de e-mail: djep_cluj@cj.e-adm.ro, djepcluj@mail.rdscj.ro sau administrator@djepcluj.ro, pagina web </w:t>
      </w:r>
      <w:hyperlink r:id="rId14" w:history="1">
        <w:r w:rsidRPr="004602A8">
          <w:rPr>
            <w:rStyle w:val="Hyperlink"/>
            <w:rFonts w:ascii="Montserrat Light" w:hAnsi="Montserrat Light"/>
            <w:noProof/>
            <w:sz w:val="22"/>
            <w:szCs w:val="22"/>
          </w:rPr>
          <w:t>www.djepcluj.ro</w:t>
        </w:r>
      </w:hyperlink>
      <w:r w:rsidRPr="004602A8">
        <w:rPr>
          <w:rFonts w:ascii="Montserrat Light" w:hAnsi="Montserrat Light"/>
          <w:noProof/>
          <w:sz w:val="22"/>
          <w:szCs w:val="22"/>
        </w:rPr>
        <w:t>.</w:t>
      </w:r>
    </w:p>
    <w:p w14:paraId="690E89E0" w14:textId="77777777" w:rsidR="00D563E0" w:rsidRPr="004602A8" w:rsidRDefault="00D563E0" w:rsidP="00D508ED">
      <w:pPr>
        <w:pStyle w:val="Listparagraf"/>
        <w:numPr>
          <w:ilvl w:val="0"/>
          <w:numId w:val="22"/>
        </w:numPr>
        <w:contextualSpacing w:val="0"/>
        <w:jc w:val="both"/>
        <w:rPr>
          <w:rFonts w:ascii="Montserrat Light" w:hAnsi="Montserrat Light"/>
          <w:noProof/>
          <w:sz w:val="22"/>
          <w:szCs w:val="22"/>
        </w:rPr>
      </w:pPr>
      <w:bookmarkStart w:id="11" w:name="_Hlk165360892"/>
      <w:bookmarkEnd w:id="10"/>
      <w:r w:rsidRPr="004602A8">
        <w:rPr>
          <w:rFonts w:ascii="Montserrat Light" w:hAnsi="Montserrat Light"/>
          <w:noProof/>
          <w:sz w:val="22"/>
          <w:szCs w:val="22"/>
        </w:rPr>
        <w:t>Emblemă:</w:t>
      </w:r>
    </w:p>
    <w:bookmarkEnd w:id="11"/>
    <w:p w14:paraId="6DCC481D" w14:textId="77777777" w:rsidR="00D563E0" w:rsidRPr="004602A8" w:rsidRDefault="00D563E0" w:rsidP="004602A8">
      <w:pPr>
        <w:spacing w:line="240" w:lineRule="auto"/>
        <w:ind w:left="851"/>
        <w:jc w:val="both"/>
        <w:rPr>
          <w:rFonts w:ascii="Montserrat Light" w:hAnsi="Montserrat Light"/>
          <w:noProof/>
        </w:rPr>
      </w:pPr>
      <w:r w:rsidRPr="004602A8">
        <w:rPr>
          <w:rFonts w:ascii="Montserrat Light" w:hAnsi="Montserrat Light" w:cs="Times New Roman"/>
          <w:noProof/>
        </w:rPr>
        <w:drawing>
          <wp:inline distT="0" distB="0" distL="0" distR="0" wp14:anchorId="483F6FDA" wp14:editId="44B2E094">
            <wp:extent cx="2381003" cy="914400"/>
            <wp:effectExtent l="0" t="0" r="0" b="0"/>
            <wp:docPr id="20262590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59039" name="Imagine 2026259039"/>
                    <pic:cNvPicPr/>
                  </pic:nvPicPr>
                  <pic:blipFill>
                    <a:blip r:embed="rId15">
                      <a:extLst>
                        <a:ext uri="{28A0092B-C50C-407E-A947-70E740481C1C}">
                          <a14:useLocalDpi xmlns:a14="http://schemas.microsoft.com/office/drawing/2010/main" val="0"/>
                        </a:ext>
                      </a:extLst>
                    </a:blip>
                    <a:stretch>
                      <a:fillRect/>
                    </a:stretch>
                  </pic:blipFill>
                  <pic:spPr>
                    <a:xfrm>
                      <a:off x="0" y="0"/>
                      <a:ext cx="2381003" cy="914400"/>
                    </a:xfrm>
                    <a:prstGeom prst="rect">
                      <a:avLst/>
                    </a:prstGeom>
                  </pic:spPr>
                </pic:pic>
              </a:graphicData>
            </a:graphic>
          </wp:inline>
        </w:drawing>
      </w:r>
      <w:r w:rsidRPr="004602A8">
        <w:rPr>
          <w:rFonts w:ascii="Montserrat Light" w:hAnsi="Montserrat Light" w:cs="Times New Roman"/>
          <w:noProof/>
        </w:rPr>
        <w:drawing>
          <wp:inline distT="0" distB="0" distL="0" distR="0" wp14:anchorId="1D5E5433" wp14:editId="46D0F87A">
            <wp:extent cx="3112907" cy="1002343"/>
            <wp:effectExtent l="0" t="0" r="0" b="0"/>
            <wp:docPr id="157838900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9006" name="Imagine 1578389006"/>
                    <pic:cNvPicPr/>
                  </pic:nvPicPr>
                  <pic:blipFill>
                    <a:blip r:embed="rId16">
                      <a:extLst>
                        <a:ext uri="{28A0092B-C50C-407E-A947-70E740481C1C}">
                          <a14:useLocalDpi xmlns:a14="http://schemas.microsoft.com/office/drawing/2010/main" val="0"/>
                        </a:ext>
                      </a:extLst>
                    </a:blip>
                    <a:stretch>
                      <a:fillRect/>
                    </a:stretch>
                  </pic:blipFill>
                  <pic:spPr>
                    <a:xfrm>
                      <a:off x="0" y="0"/>
                      <a:ext cx="3134336" cy="1009243"/>
                    </a:xfrm>
                    <a:prstGeom prst="rect">
                      <a:avLst/>
                    </a:prstGeom>
                  </pic:spPr>
                </pic:pic>
              </a:graphicData>
            </a:graphic>
          </wp:inline>
        </w:drawing>
      </w:r>
    </w:p>
    <w:p w14:paraId="50F77666" w14:textId="77777777" w:rsidR="00D563E0" w:rsidRPr="004602A8" w:rsidRDefault="00D563E0" w:rsidP="004602A8">
      <w:pPr>
        <w:spacing w:line="240" w:lineRule="auto"/>
        <w:ind w:firstLine="633"/>
        <w:jc w:val="both"/>
        <w:rPr>
          <w:rFonts w:ascii="Montserrat Light" w:hAnsi="Montserrat Light" w:cs="Times New Roman"/>
          <w:b/>
          <w:bCs/>
          <w:noProof/>
        </w:rPr>
      </w:pPr>
      <w:r w:rsidRPr="004602A8">
        <w:rPr>
          <w:rFonts w:ascii="Montserrat Light" w:hAnsi="Montserrat Light" w:cs="Times New Roman"/>
          <w:b/>
          <w:bCs/>
          <w:noProof/>
        </w:rPr>
        <w:t>Articolul 2.</w:t>
      </w:r>
    </w:p>
    <w:p w14:paraId="4085F641"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Direcţia Judeţeană de Evidenţă a Persoanelor Cluj are ca scop exercitarea competenţelor ce îi sunt date prin lege pentru punerea în aplicare a prevederilor actelor normative care reglementează activitatea de evidenţă a persoanelor, stare civilă şi eliberarea documentelor, precum și din alte acte normative cu incidență în activitatea instituției.</w:t>
      </w:r>
    </w:p>
    <w:p w14:paraId="6E44F53A"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Activitatea Direcţiei Judeţene de Evidenţă a Persoanelor Cluj se desfăşoară în interesul persoanei fizice şi al comunităţii, în sprijinul instituţiilor statului, exclusiv pe baza şi în aplicarea legii.</w:t>
      </w:r>
    </w:p>
    <w:p w14:paraId="66809533"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Conform clasificării activităților din economia națională, activitățile principale desfășurate de Direcţia Judeţeană de Evidenţă a Persoanelor Cluj sunt cele corespunzătoare codului CAEN 8411- Servicii de administrație publică generală.</w:t>
      </w:r>
    </w:p>
    <w:p w14:paraId="6DE8AB5A"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bookmarkStart w:id="12" w:name="_Hlk107326543"/>
      <w:r w:rsidRPr="004602A8">
        <w:rPr>
          <w:rFonts w:ascii="Montserrat Light" w:eastAsia="Calibri" w:hAnsi="Montserrat Light" w:cstheme="majorHAnsi"/>
          <w:noProof/>
          <w:sz w:val="22"/>
          <w:szCs w:val="22"/>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12029622"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r w:rsidRPr="004602A8">
        <w:rPr>
          <w:rFonts w:ascii="Montserrat Light" w:eastAsiaTheme="minorEastAsia" w:hAnsi="Montserrat Light" w:cstheme="majorHAnsi"/>
          <w:noProof/>
          <w:sz w:val="22"/>
          <w:szCs w:val="22"/>
          <w:shd w:val="clear" w:color="auto" w:fill="FFFFFF"/>
        </w:rPr>
        <w:t xml:space="preserve">Regulamentul </w:t>
      </w:r>
      <w:bookmarkStart w:id="13" w:name="_Hlk119565467"/>
      <w:r w:rsidRPr="004602A8">
        <w:rPr>
          <w:rFonts w:ascii="Montserrat Light" w:eastAsiaTheme="minorEastAsia" w:hAnsi="Montserrat Light" w:cstheme="majorHAnsi"/>
          <w:noProof/>
          <w:sz w:val="22"/>
          <w:szCs w:val="22"/>
          <w:shd w:val="clear" w:color="auto" w:fill="FFFFFF"/>
        </w:rPr>
        <w:t xml:space="preserve">de organizare şi funcţionare </w:t>
      </w:r>
      <w:bookmarkEnd w:id="13"/>
      <w:r w:rsidRPr="004602A8">
        <w:rPr>
          <w:rFonts w:ascii="Montserrat Light" w:eastAsiaTheme="minorEastAsia" w:hAnsi="Montserrat Light" w:cstheme="majorHAnsi"/>
          <w:noProof/>
          <w:sz w:val="22"/>
          <w:szCs w:val="22"/>
          <w:shd w:val="clear" w:color="auto" w:fill="FFFFFF"/>
        </w:rPr>
        <w:t xml:space="preserve">este un instrument de reglementare și conducere care cuprinde reglementări generale privind Direcţia Judeţeană de Evidenţă a Persoanelor Cluj, misiunea, rolul, funcţiile și obiectivele generale ale entității publice, structura organizatorică, relaţiile funcţionale, atribuţiile, competențele, nivelurile de autoritate, responsabilităţile personalului, </w:t>
      </w:r>
      <w:bookmarkStart w:id="14" w:name="_Hlk107340529"/>
      <w:bookmarkEnd w:id="12"/>
      <w:r w:rsidRPr="004602A8">
        <w:rPr>
          <w:rFonts w:ascii="Montserrat Light" w:eastAsia="Calibri" w:hAnsi="Montserrat Light" w:cstheme="majorHAnsi"/>
          <w:noProof/>
          <w:sz w:val="22"/>
          <w:szCs w:val="22"/>
          <w:shd w:val="clear" w:color="auto" w:fill="FFFFFF"/>
        </w:rPr>
        <w:t xml:space="preserve"> reglementate de acte normative.</w:t>
      </w:r>
      <w:bookmarkEnd w:id="14"/>
    </w:p>
    <w:p w14:paraId="08464257"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r w:rsidRPr="004602A8">
        <w:rPr>
          <w:rFonts w:ascii="Montserrat Light" w:eastAsia="Calibri" w:hAnsi="Montserrat Light" w:cstheme="majorHAnsi"/>
          <w:noProof/>
          <w:sz w:val="22"/>
          <w:szCs w:val="22"/>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entității publice în condiții de regularitate, eficacitate, economicitate și eficiență.</w:t>
      </w:r>
    </w:p>
    <w:p w14:paraId="0A6BA8A0"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r w:rsidRPr="004602A8">
        <w:rPr>
          <w:rFonts w:ascii="Montserrat Light" w:eastAsia="Calibri" w:hAnsi="Montserrat Light" w:cstheme="majorHAnsi"/>
          <w:noProof/>
          <w:sz w:val="22"/>
          <w:szCs w:val="22"/>
        </w:rPr>
        <w:t xml:space="preserve">În cazul intervenţiei unor evenimente legislative cu privire la legislația care a stat la baza elaborării prezentului Regulament, care generează modificări/completări ale competențelor/atribuțiilor entității publice, acestea se aplică și execută de la data intrării </w:t>
      </w:r>
      <w:r w:rsidRPr="004602A8">
        <w:rPr>
          <w:rFonts w:ascii="Montserrat Light" w:eastAsia="Calibri" w:hAnsi="Montserrat Light" w:cstheme="majorHAnsi"/>
          <w:noProof/>
          <w:sz w:val="22"/>
          <w:szCs w:val="22"/>
        </w:rPr>
        <w:lastRenderedPageBreak/>
        <w:t>în vigoare a actelor normative de modificare/completare, urmând să fie integrate ulterior în Regulament.</w:t>
      </w:r>
    </w:p>
    <w:p w14:paraId="5F30AB42" w14:textId="77777777" w:rsidR="00D563E0" w:rsidRPr="004602A8" w:rsidRDefault="00D563E0" w:rsidP="00D508ED">
      <w:pPr>
        <w:pStyle w:val="Listparagraf"/>
        <w:numPr>
          <w:ilvl w:val="0"/>
          <w:numId w:val="39"/>
        </w:numPr>
        <w:ind w:left="993"/>
        <w:contextualSpacing w:val="0"/>
        <w:jc w:val="both"/>
        <w:rPr>
          <w:rFonts w:ascii="Montserrat Light" w:hAnsi="Montserrat Light"/>
          <w:noProof/>
          <w:sz w:val="22"/>
          <w:szCs w:val="22"/>
        </w:rPr>
      </w:pPr>
      <w:r w:rsidRPr="004602A8">
        <w:rPr>
          <w:rFonts w:ascii="Montserrat Light" w:eastAsia="Calibri" w:hAnsi="Montserrat Light" w:cstheme="majorHAnsi"/>
          <w:noProof/>
          <w:sz w:val="22"/>
          <w:szCs w:val="22"/>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6926F876" w14:textId="77777777" w:rsidR="00D563E0" w:rsidRPr="004602A8" w:rsidRDefault="00D563E0" w:rsidP="004602A8">
      <w:pPr>
        <w:pStyle w:val="Listparagraf"/>
        <w:ind w:left="993"/>
        <w:jc w:val="both"/>
        <w:rPr>
          <w:rFonts w:ascii="Montserrat Light" w:hAnsi="Montserrat Light"/>
          <w:noProof/>
          <w:sz w:val="22"/>
          <w:szCs w:val="22"/>
        </w:rPr>
      </w:pPr>
    </w:p>
    <w:p w14:paraId="1716BFE1"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II</w:t>
      </w:r>
    </w:p>
    <w:p w14:paraId="5ECBDBA0"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MISIUNE, VIZIUNE, VALORI, FUNCȚII, OBIECTIVE</w:t>
      </w:r>
    </w:p>
    <w:p w14:paraId="4DB56E81" w14:textId="77777777" w:rsidR="00D563E0" w:rsidRPr="004602A8" w:rsidRDefault="00D563E0" w:rsidP="004602A8">
      <w:pPr>
        <w:spacing w:line="240" w:lineRule="auto"/>
        <w:ind w:left="567"/>
        <w:rPr>
          <w:rFonts w:ascii="Montserrat Light" w:hAnsi="Montserrat Light" w:cs="Times New Roman"/>
          <w:b/>
          <w:noProof/>
        </w:rPr>
      </w:pPr>
      <w:r w:rsidRPr="004602A8">
        <w:rPr>
          <w:rFonts w:ascii="Montserrat Light" w:hAnsi="Montserrat Light" w:cs="Times New Roman"/>
          <w:b/>
          <w:noProof/>
        </w:rPr>
        <w:t>Articolul 3.</w:t>
      </w:r>
    </w:p>
    <w:p w14:paraId="445D1B7C" w14:textId="77777777" w:rsidR="00D563E0" w:rsidRPr="004602A8" w:rsidRDefault="00D563E0" w:rsidP="004602A8">
      <w:pPr>
        <w:spacing w:line="240" w:lineRule="auto"/>
        <w:ind w:left="567"/>
        <w:jc w:val="both"/>
        <w:rPr>
          <w:rFonts w:ascii="Montserrat Light" w:hAnsi="Montserrat Light" w:cs="Times New Roman"/>
          <w:bCs/>
          <w:noProof/>
        </w:rPr>
      </w:pPr>
      <w:r w:rsidRPr="004602A8">
        <w:rPr>
          <w:rFonts w:ascii="Montserrat Light" w:hAnsi="Montserrat Light" w:cs="Times New Roman"/>
          <w:bCs/>
          <w:noProof/>
        </w:rPr>
        <w:t>Misiunea Direcţiei Judeţene de Evidenţă a Persoanelor Cluj este asigurarea unui serviciu public de calitate în domeniul de activitate și promovarea unui management eficient al resurselor pentru obţinerea unui succes durabil.</w:t>
      </w:r>
    </w:p>
    <w:p w14:paraId="42F44EF8" w14:textId="77777777" w:rsidR="00D563E0" w:rsidRPr="004602A8" w:rsidRDefault="00D563E0" w:rsidP="004602A8">
      <w:pPr>
        <w:spacing w:line="240" w:lineRule="auto"/>
        <w:ind w:left="567"/>
        <w:jc w:val="both"/>
        <w:rPr>
          <w:rFonts w:ascii="Montserrat Light" w:hAnsi="Montserrat Light" w:cs="Times New Roman"/>
          <w:b/>
          <w:noProof/>
        </w:rPr>
      </w:pPr>
      <w:r w:rsidRPr="004602A8">
        <w:rPr>
          <w:rFonts w:ascii="Montserrat Light" w:hAnsi="Montserrat Light" w:cs="Times New Roman"/>
          <w:b/>
          <w:noProof/>
        </w:rPr>
        <w:t>Articolul 4.</w:t>
      </w:r>
      <w:r w:rsidRPr="004602A8">
        <w:rPr>
          <w:rFonts w:ascii="Montserrat Light" w:hAnsi="Montserrat Light" w:cs="Times New Roman"/>
          <w:b/>
          <w:noProof/>
        </w:rPr>
        <w:tab/>
      </w:r>
    </w:p>
    <w:p w14:paraId="318661A7" w14:textId="77777777" w:rsidR="00D563E0" w:rsidRPr="004602A8" w:rsidRDefault="00D563E0" w:rsidP="004602A8">
      <w:pPr>
        <w:autoSpaceDE w:val="0"/>
        <w:autoSpaceDN w:val="0"/>
        <w:adjustRightInd w:val="0"/>
        <w:spacing w:line="240" w:lineRule="auto"/>
        <w:ind w:left="567"/>
        <w:jc w:val="both"/>
        <w:rPr>
          <w:rFonts w:ascii="Montserrat Light" w:hAnsi="Montserrat Light" w:cs="Times New Roman"/>
          <w:noProof/>
        </w:rPr>
      </w:pPr>
      <w:r w:rsidRPr="004602A8">
        <w:rPr>
          <w:rFonts w:ascii="Montserrat Light" w:hAnsi="Montserrat Light" w:cs="Times New Roman"/>
          <w:noProof/>
        </w:rPr>
        <w:t xml:space="preserve">Viziunea </w:t>
      </w:r>
      <w:r w:rsidRPr="004602A8">
        <w:rPr>
          <w:rFonts w:ascii="Montserrat Light" w:hAnsi="Montserrat Light" w:cs="Times New Roman"/>
          <w:bCs/>
          <w:noProof/>
        </w:rPr>
        <w:t>Direcţiei Judeţene de Evidenţă a Persoanelor Cluj</w:t>
      </w:r>
      <w:r w:rsidRPr="004602A8">
        <w:rPr>
          <w:rFonts w:ascii="Montserrat Light" w:hAnsi="Montserrat Light" w:cs="Times New Roman"/>
          <w:noProof/>
        </w:rPr>
        <w:t xml:space="preserve">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0B5D0A2E" w14:textId="77777777" w:rsidR="00D563E0" w:rsidRPr="004602A8" w:rsidRDefault="00D563E0" w:rsidP="004602A8">
      <w:pPr>
        <w:spacing w:line="240" w:lineRule="auto"/>
        <w:ind w:left="567"/>
        <w:jc w:val="both"/>
        <w:rPr>
          <w:rFonts w:ascii="Montserrat Light" w:hAnsi="Montserrat Light" w:cs="Times New Roman"/>
          <w:b/>
          <w:noProof/>
        </w:rPr>
      </w:pPr>
      <w:r w:rsidRPr="004602A8">
        <w:rPr>
          <w:rFonts w:ascii="Montserrat Light" w:hAnsi="Montserrat Light" w:cs="Times New Roman"/>
          <w:b/>
          <w:noProof/>
        </w:rPr>
        <w:t>Articolul 5.</w:t>
      </w:r>
    </w:p>
    <w:p w14:paraId="0B5C3745" w14:textId="77777777" w:rsidR="00D563E0" w:rsidRPr="004602A8" w:rsidRDefault="00D563E0" w:rsidP="004602A8">
      <w:pPr>
        <w:spacing w:line="240" w:lineRule="auto"/>
        <w:ind w:left="567"/>
        <w:jc w:val="both"/>
        <w:rPr>
          <w:rFonts w:ascii="Montserrat Light" w:hAnsi="Montserrat Light" w:cs="Times New Roman"/>
          <w:bCs/>
          <w:noProof/>
        </w:rPr>
      </w:pPr>
      <w:r w:rsidRPr="004602A8">
        <w:rPr>
          <w:rFonts w:ascii="Montserrat Light" w:hAnsi="Montserrat Light" w:cs="Times New Roman"/>
          <w:bCs/>
          <w:noProof/>
        </w:rPr>
        <w:t xml:space="preserve">Valorile esenţiale pe care </w:t>
      </w:r>
      <w:bookmarkStart w:id="15" w:name="_Hlk164690101"/>
      <w:r w:rsidRPr="004602A8">
        <w:rPr>
          <w:rFonts w:ascii="Montserrat Light" w:hAnsi="Montserrat Light" w:cs="Times New Roman"/>
          <w:bCs/>
          <w:noProof/>
        </w:rPr>
        <w:t>Direcţia Judeţeană de Evidenţă a Persoanelor Cluj</w:t>
      </w:r>
      <w:bookmarkEnd w:id="15"/>
      <w:r w:rsidRPr="004602A8">
        <w:rPr>
          <w:rFonts w:ascii="Montserrat Light" w:hAnsi="Montserrat Light" w:cs="Times New Roman"/>
          <w:bCs/>
          <w:noProof/>
        </w:rPr>
        <w:t xml:space="preserve">, le susţine şi le promovează în activitatea curentă, </w:t>
      </w:r>
      <w:r w:rsidRPr="004602A8">
        <w:rPr>
          <w:rFonts w:ascii="Montserrat Light" w:hAnsi="Montserrat Light"/>
          <w:noProof/>
        </w:rPr>
        <w:t>sunt: respectarea legii, imparțialitate, obiectivitate, responsabilitatea față de cetățean și comunitățile locale, transparența, profesionalism și responsabilitate, etică, eficiență, economicitate, eficacitate și calitate în activitățile desfășurate, orientare către beneficiar și orientare spre rezultate.</w:t>
      </w:r>
    </w:p>
    <w:p w14:paraId="6BC0FA27" w14:textId="77777777" w:rsidR="00D563E0" w:rsidRPr="004602A8" w:rsidRDefault="00D563E0" w:rsidP="004602A8">
      <w:pPr>
        <w:tabs>
          <w:tab w:val="left" w:pos="1134"/>
        </w:tabs>
        <w:spacing w:line="240" w:lineRule="auto"/>
        <w:ind w:left="567" w:hanging="142"/>
        <w:jc w:val="both"/>
        <w:rPr>
          <w:rFonts w:ascii="Montserrat Light" w:hAnsi="Montserrat Light" w:cs="Times New Roman"/>
          <w:b/>
          <w:noProof/>
        </w:rPr>
      </w:pPr>
      <w:r w:rsidRPr="004602A8">
        <w:rPr>
          <w:rFonts w:ascii="Montserrat Light" w:hAnsi="Montserrat Light" w:cs="Times New Roman"/>
          <w:b/>
          <w:noProof/>
        </w:rPr>
        <w:t xml:space="preserve">   Articolul 6.</w:t>
      </w:r>
    </w:p>
    <w:p w14:paraId="65498AD3" w14:textId="77777777" w:rsidR="00D563E0" w:rsidRPr="004602A8" w:rsidRDefault="00D563E0" w:rsidP="004602A8">
      <w:pPr>
        <w:pStyle w:val="Default"/>
        <w:ind w:firstLine="567"/>
        <w:jc w:val="both"/>
        <w:rPr>
          <w:rFonts w:ascii="Montserrat Light" w:eastAsiaTheme="minorHAnsi" w:hAnsi="Montserrat Light"/>
          <w:noProof/>
          <w:color w:val="auto"/>
          <w:sz w:val="22"/>
          <w:szCs w:val="22"/>
          <w:lang w:val="ro-RO"/>
        </w:rPr>
      </w:pPr>
      <w:bookmarkStart w:id="16" w:name="_Hlk164691185"/>
      <w:r w:rsidRPr="004602A8">
        <w:rPr>
          <w:rFonts w:ascii="Montserrat Light" w:hAnsi="Montserrat Light"/>
          <w:bCs/>
          <w:noProof/>
          <w:color w:val="auto"/>
          <w:sz w:val="22"/>
          <w:szCs w:val="22"/>
          <w:lang w:val="ro-RO"/>
        </w:rPr>
        <w:t xml:space="preserve">Direcţia Judeţeană de Evidenţă a Persoanelor Cluj </w:t>
      </w:r>
      <w:bookmarkEnd w:id="16"/>
      <w:r w:rsidRPr="004602A8">
        <w:rPr>
          <w:rFonts w:ascii="Montserrat Light" w:hAnsi="Montserrat Light"/>
          <w:noProof/>
          <w:color w:val="auto"/>
          <w:sz w:val="22"/>
          <w:szCs w:val="22"/>
          <w:lang w:val="ro-RO"/>
        </w:rPr>
        <w:t xml:space="preserve">exercită următoarele funcții: </w:t>
      </w:r>
    </w:p>
    <w:p w14:paraId="515FA6C7" w14:textId="77777777" w:rsidR="00D563E0" w:rsidRPr="004602A8" w:rsidRDefault="00D563E0" w:rsidP="004602A8">
      <w:pPr>
        <w:pStyle w:val="Default"/>
        <w:ind w:left="567"/>
        <w:jc w:val="both"/>
        <w:rPr>
          <w:rFonts w:ascii="Montserrat Light" w:hAnsi="Montserrat Light" w:cs="Montserrat"/>
          <w:noProof/>
          <w:color w:val="auto"/>
          <w:sz w:val="22"/>
          <w:szCs w:val="22"/>
          <w:lang w:val="ro-RO"/>
        </w:rPr>
      </w:pPr>
      <w:r w:rsidRPr="004602A8">
        <w:rPr>
          <w:rFonts w:ascii="Montserrat Light" w:hAnsi="Montserrat Light"/>
          <w:bCs/>
          <w:noProof/>
          <w:color w:val="auto"/>
          <w:sz w:val="22"/>
          <w:szCs w:val="22"/>
          <w:lang w:val="ro-RO"/>
        </w:rPr>
        <w:t>a) coordonare şi control metodologic a activității serviciilor publice comunitare locale de evidenţă a persoanelor și a oficiilor de stare civilă din județ;</w:t>
      </w:r>
    </w:p>
    <w:p w14:paraId="5D8E103C" w14:textId="77777777" w:rsidR="00D563E0" w:rsidRPr="004602A8" w:rsidRDefault="00D563E0" w:rsidP="004602A8">
      <w:pPr>
        <w:autoSpaceDE w:val="0"/>
        <w:autoSpaceDN w:val="0"/>
        <w:adjustRightInd w:val="0"/>
        <w:spacing w:line="240" w:lineRule="auto"/>
        <w:ind w:firstLine="567"/>
        <w:jc w:val="both"/>
        <w:rPr>
          <w:rFonts w:ascii="Montserrat Light" w:hAnsi="Montserrat Light" w:cs="Times New Roman"/>
          <w:bCs/>
          <w:noProof/>
        </w:rPr>
      </w:pPr>
      <w:r w:rsidRPr="004602A8">
        <w:rPr>
          <w:rFonts w:ascii="Montserrat Light" w:hAnsi="Montserrat Light" w:cs="Montserrat"/>
          <w:noProof/>
        </w:rPr>
        <w:t xml:space="preserve">b)  avizare conform prevederilor legale aplicabile. </w:t>
      </w:r>
    </w:p>
    <w:p w14:paraId="2E11B5E0" w14:textId="77777777" w:rsidR="00D563E0" w:rsidRPr="004602A8" w:rsidRDefault="00D563E0" w:rsidP="004602A8">
      <w:pPr>
        <w:spacing w:line="240" w:lineRule="auto"/>
        <w:ind w:left="567"/>
        <w:jc w:val="both"/>
        <w:rPr>
          <w:rFonts w:ascii="Montserrat Light" w:hAnsi="Montserrat Light" w:cs="Times New Roman"/>
          <w:b/>
          <w:noProof/>
        </w:rPr>
      </w:pPr>
      <w:r w:rsidRPr="004602A8">
        <w:rPr>
          <w:rFonts w:ascii="Montserrat Light" w:hAnsi="Montserrat Light" w:cs="Times New Roman"/>
          <w:b/>
          <w:noProof/>
        </w:rPr>
        <w:t>Articolul 7.</w:t>
      </w:r>
    </w:p>
    <w:p w14:paraId="787B1150" w14:textId="77777777" w:rsidR="00D563E0" w:rsidRPr="004602A8" w:rsidRDefault="00D563E0" w:rsidP="00D508ED">
      <w:pPr>
        <w:pStyle w:val="Listparagraf"/>
        <w:numPr>
          <w:ilvl w:val="0"/>
          <w:numId w:val="42"/>
        </w:numPr>
        <w:autoSpaceDE w:val="0"/>
        <w:autoSpaceDN w:val="0"/>
        <w:adjustRightInd w:val="0"/>
        <w:contextualSpacing w:val="0"/>
        <w:rPr>
          <w:rFonts w:ascii="Montserrat Light" w:hAnsi="Montserrat Light" w:cs="Montserrat"/>
          <w:noProof/>
          <w:sz w:val="22"/>
          <w:szCs w:val="22"/>
        </w:rPr>
      </w:pPr>
      <w:r w:rsidRPr="004602A8">
        <w:rPr>
          <w:rFonts w:ascii="Montserrat Light" w:hAnsi="Montserrat Light" w:cs="Montserrat"/>
          <w:noProof/>
          <w:sz w:val="22"/>
          <w:szCs w:val="22"/>
        </w:rPr>
        <w:t xml:space="preserve">Obiectivele generale ale </w:t>
      </w:r>
      <w:bookmarkStart w:id="17" w:name="_Hlk164691274"/>
      <w:r w:rsidRPr="004602A8">
        <w:rPr>
          <w:rFonts w:ascii="Montserrat Light" w:hAnsi="Montserrat Light"/>
          <w:bCs/>
          <w:noProof/>
          <w:sz w:val="22"/>
          <w:szCs w:val="22"/>
        </w:rPr>
        <w:t xml:space="preserve">Direcţiei Judeţene de Evidenţă a Persoanelor Cluj </w:t>
      </w:r>
      <w:bookmarkEnd w:id="17"/>
      <w:r w:rsidRPr="004602A8">
        <w:rPr>
          <w:rFonts w:ascii="Montserrat Light" w:hAnsi="Montserrat Light" w:cs="Montserrat"/>
          <w:noProof/>
          <w:sz w:val="22"/>
          <w:szCs w:val="22"/>
        </w:rPr>
        <w:t>sunt:</w:t>
      </w:r>
    </w:p>
    <w:p w14:paraId="24541A15" w14:textId="77777777" w:rsidR="00D563E0" w:rsidRPr="004602A8" w:rsidRDefault="00D563E0" w:rsidP="00D508ED">
      <w:pPr>
        <w:pStyle w:val="Listparagraf"/>
        <w:numPr>
          <w:ilvl w:val="0"/>
          <w:numId w:val="45"/>
        </w:numPr>
        <w:contextualSpacing w:val="0"/>
        <w:jc w:val="both"/>
        <w:rPr>
          <w:rFonts w:ascii="Montserrat Light" w:hAnsi="Montserrat Light"/>
          <w:bCs/>
          <w:noProof/>
          <w:sz w:val="22"/>
          <w:szCs w:val="22"/>
        </w:rPr>
      </w:pPr>
      <w:r w:rsidRPr="004602A8">
        <w:rPr>
          <w:rFonts w:ascii="Montserrat Light" w:hAnsi="Montserrat Light"/>
          <w:bCs/>
          <w:noProof/>
          <w:sz w:val="22"/>
          <w:szCs w:val="22"/>
        </w:rPr>
        <w:t>oferirea unor servicii de calitate, cu celeritate, în interesul persoanelor fizice, juridice, al comunităţii şi în sprijinul instituţiilor statului prin respectarea cerințelor legale și a reglementărilor aplicabile domeniului de activitate;</w:t>
      </w:r>
    </w:p>
    <w:p w14:paraId="49796062" w14:textId="77777777" w:rsidR="00D563E0" w:rsidRPr="004602A8" w:rsidRDefault="00D563E0" w:rsidP="00D508ED">
      <w:pPr>
        <w:pStyle w:val="Listparagraf"/>
        <w:numPr>
          <w:ilvl w:val="0"/>
          <w:numId w:val="45"/>
        </w:numPr>
        <w:contextualSpacing w:val="0"/>
        <w:jc w:val="both"/>
        <w:rPr>
          <w:rFonts w:ascii="Montserrat Light" w:hAnsi="Montserrat Light"/>
          <w:bCs/>
          <w:noProof/>
          <w:sz w:val="22"/>
          <w:szCs w:val="22"/>
        </w:rPr>
      </w:pPr>
      <w:r w:rsidRPr="004602A8">
        <w:rPr>
          <w:rFonts w:ascii="Montserrat Light" w:hAnsi="Montserrat Light"/>
          <w:bCs/>
          <w:noProof/>
          <w:sz w:val="22"/>
          <w:szCs w:val="22"/>
        </w:rPr>
        <w:t>îndrumarea, coordonarea şi controlul metodologic al serviciilor publice comunitare locale de evidenţă a persoanelor şi oficiilor de stare civilă din cadrul primăriilor din judeţ;</w:t>
      </w:r>
    </w:p>
    <w:p w14:paraId="507377C0" w14:textId="77777777" w:rsidR="00D563E0" w:rsidRPr="004602A8" w:rsidRDefault="00D563E0" w:rsidP="00D508ED">
      <w:pPr>
        <w:pStyle w:val="Listparagraf"/>
        <w:numPr>
          <w:ilvl w:val="0"/>
          <w:numId w:val="45"/>
        </w:numPr>
        <w:contextualSpacing w:val="0"/>
        <w:jc w:val="both"/>
        <w:rPr>
          <w:rFonts w:ascii="Montserrat Light" w:hAnsi="Montserrat Light"/>
          <w:bCs/>
          <w:noProof/>
          <w:sz w:val="22"/>
          <w:szCs w:val="22"/>
        </w:rPr>
      </w:pPr>
      <w:r w:rsidRPr="004602A8">
        <w:rPr>
          <w:rFonts w:ascii="Montserrat Light" w:hAnsi="Montserrat Light"/>
          <w:bCs/>
          <w:noProof/>
          <w:sz w:val="22"/>
          <w:szCs w:val="22"/>
        </w:rPr>
        <w:t>asigurarea resurselor umane şi financiare necesare pentru funcţionarea optimă a Direcţiei Judeţene de Evidenţă a Persoanelor Cluj.</w:t>
      </w:r>
    </w:p>
    <w:p w14:paraId="78C5ED05" w14:textId="77777777" w:rsidR="00D563E0" w:rsidRPr="004602A8" w:rsidRDefault="00D563E0" w:rsidP="00D508ED">
      <w:pPr>
        <w:pStyle w:val="Listparagraf"/>
        <w:numPr>
          <w:ilvl w:val="0"/>
          <w:numId w:val="42"/>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cs="Montserrat"/>
          <w:noProof/>
          <w:sz w:val="22"/>
          <w:szCs w:val="22"/>
        </w:rPr>
        <w:t>Obiectivele generale se monitorizează și se actualizează ori de câte ori este necesar, astfel încât acestea să fie corelate cu misiunea şi scopurile</w:t>
      </w:r>
      <w:r w:rsidRPr="004602A8">
        <w:rPr>
          <w:rFonts w:ascii="Montserrat Light" w:hAnsi="Montserrat Light"/>
          <w:bCs/>
          <w:noProof/>
          <w:sz w:val="22"/>
          <w:szCs w:val="22"/>
        </w:rPr>
        <w:t xml:space="preserve"> Direcţiei Judeţene de Evidenţă a Persoanelor Cluj</w:t>
      </w:r>
      <w:r w:rsidRPr="004602A8">
        <w:rPr>
          <w:rFonts w:ascii="Montserrat Light" w:hAnsi="Montserrat Light" w:cs="Montserrat"/>
          <w:noProof/>
          <w:sz w:val="22"/>
          <w:szCs w:val="22"/>
        </w:rPr>
        <w:t xml:space="preserve"> şi cu respectarea principiilor de economicitate, eficienţă şi eficacitate. </w:t>
      </w:r>
    </w:p>
    <w:p w14:paraId="5C22C4B6" w14:textId="77777777" w:rsidR="00D563E0" w:rsidRPr="004602A8" w:rsidRDefault="00D563E0" w:rsidP="00D508ED">
      <w:pPr>
        <w:pStyle w:val="Listparagraf"/>
        <w:numPr>
          <w:ilvl w:val="0"/>
          <w:numId w:val="42"/>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cs="Montserrat"/>
          <w:noProof/>
          <w:sz w:val="22"/>
          <w:szCs w:val="22"/>
        </w:rPr>
        <w:t xml:space="preserve">Obiectivele generale se transpun în obiective specifice care se stabilesc, anual, la nivelul fiecărui compartiment din cadrul entităţii publice. </w:t>
      </w:r>
    </w:p>
    <w:p w14:paraId="3CE16989" w14:textId="77777777" w:rsidR="00D563E0" w:rsidRPr="004602A8" w:rsidRDefault="00D563E0" w:rsidP="00D508ED">
      <w:pPr>
        <w:pStyle w:val="Listparagraf"/>
        <w:numPr>
          <w:ilvl w:val="0"/>
          <w:numId w:val="42"/>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bCs/>
          <w:noProof/>
          <w:sz w:val="22"/>
          <w:szCs w:val="22"/>
        </w:rPr>
        <w:t xml:space="preserve">Direcţia Judeţeană de Evidenţă a Persoanelor Cluj </w:t>
      </w:r>
      <w:r w:rsidRPr="004602A8">
        <w:rPr>
          <w:rFonts w:ascii="Montserrat Light" w:hAnsi="Montserrat Light"/>
          <w:sz w:val="22"/>
          <w:szCs w:val="22"/>
          <w:shd w:val="clear" w:color="auto" w:fill="FFFFFF"/>
        </w:rPr>
        <w:t>indeplinește urmatoarele atribuţii principale:</w:t>
      </w:r>
    </w:p>
    <w:p w14:paraId="2E9A8A6E"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sz w:val="22"/>
          <w:szCs w:val="22"/>
          <w:shd w:val="clear" w:color="auto" w:fill="FFFFFF"/>
        </w:rPr>
        <w:t>actualizează Registrul naţional de evidenţă a persoanelor;</w:t>
      </w:r>
    </w:p>
    <w:p w14:paraId="79BD79BF"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sz w:val="22"/>
          <w:szCs w:val="22"/>
          <w:shd w:val="clear" w:color="auto" w:fill="FFFFFF"/>
        </w:rPr>
        <w:t>furnizează, în cadrul Sistemului naţional informatic de evidenta a populatiei, date necesare pentru actualizarea Registrului permanent de evidenta a populatiei;</w:t>
      </w:r>
    </w:p>
    <w:p w14:paraId="74F481C7"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sz w:val="22"/>
          <w:szCs w:val="22"/>
          <w:shd w:val="clear" w:color="auto" w:fill="FFFFFF"/>
        </w:rPr>
        <w:t>utilizeaza şi valorifica Registrul naţional de evidenta a persoanelor;</w:t>
      </w:r>
    </w:p>
    <w:p w14:paraId="6323B6FC"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sz w:val="22"/>
          <w:szCs w:val="22"/>
          <w:shd w:val="clear" w:color="auto" w:fill="FFFFFF"/>
        </w:rPr>
        <w:t>coordonează şi controlează metodologic activitatea serviciilor publice comunitare locale;</w:t>
      </w:r>
    </w:p>
    <w:p w14:paraId="6C2FDFF3"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sz w:val="22"/>
          <w:szCs w:val="22"/>
          <w:shd w:val="clear" w:color="auto" w:fill="FFFFFF"/>
        </w:rPr>
        <w:lastRenderedPageBreak/>
        <w:t>coordonează şi controlează modul de gestionare şi de întocmire a registrelor de stare civilă;</w:t>
      </w:r>
    </w:p>
    <w:p w14:paraId="03AF5788"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hAnsi="Montserrat Light" w:cs="Montserrat"/>
          <w:noProof/>
          <w:sz w:val="22"/>
          <w:szCs w:val="22"/>
        </w:rPr>
      </w:pPr>
      <w:r w:rsidRPr="004602A8">
        <w:rPr>
          <w:rFonts w:ascii="Montserrat Light" w:hAnsi="Montserrat Light"/>
          <w:sz w:val="22"/>
          <w:szCs w:val="22"/>
          <w:shd w:val="clear" w:color="auto" w:fill="FFFFFF"/>
        </w:rPr>
        <w:t>asigură emiterea certificatelor de stare civila, a cărților de identitate;</w:t>
      </w:r>
    </w:p>
    <w:p w14:paraId="78BD9F65"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eastAsiaTheme="minorEastAsia" w:hAnsi="Montserrat Light"/>
          <w:sz w:val="22"/>
          <w:szCs w:val="22"/>
        </w:rPr>
      </w:pPr>
      <w:r w:rsidRPr="004602A8">
        <w:rPr>
          <w:rFonts w:ascii="Montserrat Light" w:hAnsi="Montserrat Light"/>
          <w:sz w:val="22"/>
          <w:szCs w:val="22"/>
          <w:shd w:val="clear" w:color="auto" w:fill="FFFFFF"/>
        </w:rPr>
        <w:t>aprovizionează serviciile publice comunitare locale de evidență a persoanelor cu imprimatele necesare activităţii de evidența a persoanelor şi stare civilă, distribuite de Direcţia Generală pentru  Evidenta Persoanelor;</w:t>
      </w:r>
    </w:p>
    <w:p w14:paraId="1D98DF3A"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eastAsiaTheme="minorEastAsia" w:hAnsi="Montserrat Light"/>
          <w:sz w:val="22"/>
          <w:szCs w:val="22"/>
        </w:rPr>
      </w:pPr>
      <w:r w:rsidRPr="004602A8">
        <w:rPr>
          <w:rFonts w:ascii="Montserrat Light" w:hAnsi="Montserrat Light"/>
          <w:sz w:val="22"/>
          <w:szCs w:val="22"/>
          <w:shd w:val="clear" w:color="auto" w:fill="FFFFFF"/>
        </w:rPr>
        <w:t>monitorizează şi controlează modul de respectare a prevederilor legale în domeniul asigurarii protectiei datelor referitoare la persoană;</w:t>
      </w:r>
    </w:p>
    <w:p w14:paraId="0CB87F87"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eastAsiaTheme="minorEastAsia" w:hAnsi="Montserrat Light"/>
          <w:sz w:val="22"/>
          <w:szCs w:val="22"/>
        </w:rPr>
      </w:pPr>
      <w:r w:rsidRPr="004602A8">
        <w:rPr>
          <w:rFonts w:ascii="Montserrat Light" w:hAnsi="Montserrat Light"/>
          <w:sz w:val="22"/>
          <w:szCs w:val="22"/>
          <w:shd w:val="clear" w:color="auto" w:fill="FFFFFF"/>
        </w:rPr>
        <w:t>gestioneaza resursele materiale şi de dotare necesare activităţii proprii;</w:t>
      </w:r>
    </w:p>
    <w:p w14:paraId="1D010E26" w14:textId="77777777" w:rsidR="00D563E0" w:rsidRPr="004602A8" w:rsidRDefault="00D563E0" w:rsidP="00D508ED">
      <w:pPr>
        <w:pStyle w:val="Listparagraf"/>
        <w:numPr>
          <w:ilvl w:val="0"/>
          <w:numId w:val="56"/>
        </w:numPr>
        <w:autoSpaceDE w:val="0"/>
        <w:autoSpaceDN w:val="0"/>
        <w:adjustRightInd w:val="0"/>
        <w:contextualSpacing w:val="0"/>
        <w:jc w:val="both"/>
        <w:rPr>
          <w:rFonts w:ascii="Montserrat Light" w:eastAsiaTheme="minorEastAsia" w:hAnsi="Montserrat Light"/>
          <w:sz w:val="22"/>
          <w:szCs w:val="22"/>
        </w:rPr>
      </w:pPr>
      <w:r w:rsidRPr="004602A8">
        <w:rPr>
          <w:rFonts w:ascii="Montserrat Light" w:hAnsi="Montserrat Light"/>
          <w:sz w:val="22"/>
          <w:szCs w:val="22"/>
          <w:shd w:val="clear" w:color="auto" w:fill="FFFFFF"/>
        </w:rPr>
        <w:t>ține evidența și păstrează registrele de stare civilă, exemplarul 2, şi efectuează menţiuni pe acestea, conform comunicărilor primite.</w:t>
      </w:r>
    </w:p>
    <w:p w14:paraId="4C8892CF" w14:textId="77777777" w:rsidR="00D563E0" w:rsidRPr="004602A8" w:rsidRDefault="00D563E0" w:rsidP="004602A8">
      <w:pPr>
        <w:spacing w:line="240" w:lineRule="auto"/>
        <w:ind w:left="567"/>
        <w:jc w:val="center"/>
        <w:rPr>
          <w:rFonts w:ascii="Montserrat Light" w:hAnsi="Montserrat Light"/>
          <w:b/>
          <w:bCs/>
          <w:noProof/>
        </w:rPr>
      </w:pPr>
    </w:p>
    <w:p w14:paraId="2E74E239"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III</w:t>
      </w:r>
    </w:p>
    <w:p w14:paraId="55176213"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PATRIMONIU</w:t>
      </w:r>
    </w:p>
    <w:p w14:paraId="7D1A43AC" w14:textId="77777777" w:rsidR="00D563E0" w:rsidRPr="004602A8" w:rsidRDefault="00D563E0" w:rsidP="004602A8">
      <w:pPr>
        <w:spacing w:line="240" w:lineRule="auto"/>
        <w:ind w:left="567"/>
        <w:jc w:val="both"/>
        <w:rPr>
          <w:rFonts w:ascii="Montserrat Light" w:hAnsi="Montserrat Light" w:cs="Times New Roman"/>
          <w:b/>
          <w:noProof/>
        </w:rPr>
      </w:pPr>
      <w:r w:rsidRPr="004602A8">
        <w:rPr>
          <w:rFonts w:ascii="Montserrat Light" w:hAnsi="Montserrat Light" w:cs="Times New Roman"/>
          <w:b/>
          <w:noProof/>
        </w:rPr>
        <w:t>Articolul 8.</w:t>
      </w:r>
    </w:p>
    <w:p w14:paraId="73A31657" w14:textId="77777777" w:rsidR="00D563E0" w:rsidRPr="004602A8" w:rsidRDefault="00D563E0" w:rsidP="00D508ED">
      <w:pPr>
        <w:pStyle w:val="Listparagraf"/>
        <w:numPr>
          <w:ilvl w:val="0"/>
          <w:numId w:val="23"/>
        </w:numPr>
        <w:contextualSpacing w:val="0"/>
        <w:jc w:val="both"/>
        <w:rPr>
          <w:rFonts w:ascii="Montserrat Light" w:hAnsi="Montserrat Light"/>
          <w:b/>
          <w:noProof/>
          <w:sz w:val="22"/>
          <w:szCs w:val="22"/>
        </w:rPr>
      </w:pPr>
      <w:r w:rsidRPr="004602A8">
        <w:rPr>
          <w:rFonts w:ascii="Montserrat Light" w:hAnsi="Montserrat Light"/>
          <w:bCs/>
          <w:noProof/>
          <w:sz w:val="22"/>
          <w:szCs w:val="22"/>
        </w:rPr>
        <w:t>Patrimoniul Direcţiei Judeţene de Evidenţă a Persoanelor Cluj este alcătuit din bunurile mobile, imobile şi din obiectele de inventar preluate pe bază de protocol de la Consiliul Judeţean Cluj şi Ministerul Afacerilor Interne, precum și a celor dobândite ulterior prin modalitățile prevăzute de lege.</w:t>
      </w:r>
    </w:p>
    <w:p w14:paraId="529D075B" w14:textId="77777777" w:rsidR="00D563E0" w:rsidRPr="004602A8" w:rsidRDefault="00D563E0" w:rsidP="00D508ED">
      <w:pPr>
        <w:pStyle w:val="Listparagraf"/>
        <w:numPr>
          <w:ilvl w:val="0"/>
          <w:numId w:val="23"/>
        </w:numPr>
        <w:contextualSpacing w:val="0"/>
        <w:jc w:val="both"/>
        <w:rPr>
          <w:rFonts w:ascii="Montserrat Light" w:hAnsi="Montserrat Light"/>
          <w:b/>
          <w:noProof/>
          <w:sz w:val="22"/>
          <w:szCs w:val="22"/>
        </w:rPr>
      </w:pPr>
      <w:r w:rsidRPr="004602A8">
        <w:rPr>
          <w:rFonts w:ascii="Montserrat Light" w:hAnsi="Montserrat Light"/>
          <w:noProof/>
          <w:sz w:val="22"/>
          <w:szCs w:val="22"/>
        </w:rPr>
        <w:t xml:space="preserve">Bunurile mobile sau imobile aflate în administrarea sau proprietatea instituției se gestionează potrivit dispozițiilor legale în vigoare, conducerea instituției fiind obligată să ia măsuri în vederea păstrării integrității acestora. </w:t>
      </w:r>
    </w:p>
    <w:p w14:paraId="6D3022B8" w14:textId="77777777" w:rsidR="00D563E0" w:rsidRPr="004602A8" w:rsidRDefault="00D563E0" w:rsidP="00D508ED">
      <w:pPr>
        <w:pStyle w:val="Listparagraf"/>
        <w:numPr>
          <w:ilvl w:val="0"/>
          <w:numId w:val="23"/>
        </w:numPr>
        <w:contextualSpacing w:val="0"/>
        <w:jc w:val="both"/>
        <w:rPr>
          <w:rFonts w:ascii="Montserrat Light" w:hAnsi="Montserrat Light"/>
          <w:b/>
          <w:noProof/>
          <w:sz w:val="22"/>
          <w:szCs w:val="22"/>
        </w:rPr>
      </w:pPr>
      <w:r w:rsidRPr="004602A8">
        <w:rPr>
          <w:rFonts w:ascii="Montserrat Light" w:hAnsi="Montserrat Light"/>
          <w:noProof/>
          <w:sz w:val="22"/>
          <w:szCs w:val="22"/>
        </w:rPr>
        <w:t>Instituției îi revine obligativitatea inventarierii anuale a patrimoniului sau în alte situații prevăzute de lege.</w:t>
      </w:r>
    </w:p>
    <w:p w14:paraId="6AB0E5ED" w14:textId="77777777" w:rsidR="00D563E0" w:rsidRPr="004602A8" w:rsidRDefault="00D563E0" w:rsidP="004602A8">
      <w:pPr>
        <w:pStyle w:val="Listparagraf"/>
        <w:ind w:left="927"/>
        <w:jc w:val="both"/>
        <w:rPr>
          <w:rFonts w:ascii="Montserrat Light" w:hAnsi="Montserrat Light"/>
          <w:b/>
          <w:noProof/>
          <w:sz w:val="22"/>
          <w:szCs w:val="22"/>
        </w:rPr>
      </w:pPr>
    </w:p>
    <w:p w14:paraId="1F71A352"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IV</w:t>
      </w:r>
    </w:p>
    <w:p w14:paraId="65933BAE"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FINANȚARE</w:t>
      </w:r>
    </w:p>
    <w:p w14:paraId="5C657992" w14:textId="77777777" w:rsidR="00D563E0" w:rsidRPr="004602A8" w:rsidRDefault="00D563E0" w:rsidP="004602A8">
      <w:pPr>
        <w:spacing w:line="240" w:lineRule="auto"/>
        <w:ind w:left="567"/>
        <w:rPr>
          <w:rFonts w:ascii="Montserrat Light" w:hAnsi="Montserrat Light"/>
          <w:b/>
          <w:bCs/>
          <w:noProof/>
        </w:rPr>
      </w:pPr>
      <w:r w:rsidRPr="004602A8">
        <w:rPr>
          <w:rFonts w:ascii="Montserrat Light" w:hAnsi="Montserrat Light"/>
          <w:b/>
          <w:bCs/>
          <w:noProof/>
        </w:rPr>
        <w:t>Articolul 9.</w:t>
      </w:r>
    </w:p>
    <w:p w14:paraId="3BF5BD71" w14:textId="77777777" w:rsidR="00D563E0" w:rsidRPr="004602A8" w:rsidRDefault="00D563E0" w:rsidP="00D508ED">
      <w:pPr>
        <w:pStyle w:val="Listparagraf"/>
        <w:numPr>
          <w:ilvl w:val="0"/>
          <w:numId w:val="54"/>
        </w:numPr>
        <w:tabs>
          <w:tab w:val="left" w:pos="851"/>
        </w:tabs>
        <w:ind w:hanging="153"/>
        <w:contextualSpacing w:val="0"/>
        <w:jc w:val="both"/>
        <w:rPr>
          <w:rFonts w:ascii="Montserrat Light" w:hAnsi="Montserrat Light"/>
          <w:bCs/>
          <w:noProof/>
          <w:sz w:val="22"/>
          <w:szCs w:val="22"/>
        </w:rPr>
      </w:pPr>
      <w:r w:rsidRPr="004602A8">
        <w:rPr>
          <w:rFonts w:ascii="Montserrat Light" w:hAnsi="Montserrat Light"/>
          <w:bCs/>
          <w:noProof/>
          <w:sz w:val="22"/>
          <w:szCs w:val="22"/>
        </w:rPr>
        <w:t>Direcţia Judeţeană de Evidenţă a Persoanelor Cluj are un buget propriu, cheltuielile de funcţionare fiind asigurate prin subvenţii de la bugetul Consiliului Judeţean Cluj.</w:t>
      </w:r>
    </w:p>
    <w:p w14:paraId="5D716500" w14:textId="77777777" w:rsidR="00D563E0" w:rsidRPr="004602A8" w:rsidRDefault="00D563E0" w:rsidP="00D508ED">
      <w:pPr>
        <w:pStyle w:val="Listparagraf"/>
        <w:numPr>
          <w:ilvl w:val="0"/>
          <w:numId w:val="54"/>
        </w:numPr>
        <w:tabs>
          <w:tab w:val="left" w:pos="993"/>
        </w:tabs>
        <w:ind w:hanging="153"/>
        <w:contextualSpacing w:val="0"/>
        <w:jc w:val="both"/>
        <w:rPr>
          <w:rFonts w:ascii="Montserrat Light" w:hAnsi="Montserrat Light"/>
          <w:bCs/>
          <w:noProof/>
          <w:sz w:val="22"/>
          <w:szCs w:val="22"/>
        </w:rPr>
      </w:pPr>
      <w:r w:rsidRPr="004602A8">
        <w:rPr>
          <w:rFonts w:ascii="Montserrat Light" w:hAnsi="Montserrat Light"/>
          <w:bCs/>
          <w:noProof/>
          <w:sz w:val="22"/>
          <w:szCs w:val="22"/>
        </w:rPr>
        <w:t>Directorul executiv al Direcţiei Judeţene de Evidenţă a Persoanelor Cluj are calitatea de ordonator terţiar de credite.</w:t>
      </w:r>
    </w:p>
    <w:p w14:paraId="623C9FBE" w14:textId="77777777" w:rsidR="00D563E0" w:rsidRPr="004602A8" w:rsidRDefault="00D563E0" w:rsidP="004602A8">
      <w:pPr>
        <w:spacing w:line="240" w:lineRule="auto"/>
        <w:ind w:left="567"/>
        <w:rPr>
          <w:rFonts w:ascii="Montserrat Light" w:hAnsi="Montserrat Light"/>
          <w:b/>
          <w:bCs/>
          <w:noProof/>
        </w:rPr>
      </w:pPr>
    </w:p>
    <w:p w14:paraId="4AC927B2" w14:textId="77777777" w:rsidR="00D563E0" w:rsidRPr="004602A8" w:rsidRDefault="00D563E0" w:rsidP="004602A8">
      <w:pPr>
        <w:spacing w:line="240" w:lineRule="auto"/>
        <w:ind w:left="567"/>
        <w:jc w:val="center"/>
        <w:rPr>
          <w:rFonts w:ascii="Montserrat Light" w:hAnsi="Montserrat Light"/>
          <w:b/>
          <w:bCs/>
          <w:noProof/>
        </w:rPr>
      </w:pPr>
      <w:bookmarkStart w:id="18" w:name="_Hlk163643295"/>
      <w:r w:rsidRPr="004602A8">
        <w:rPr>
          <w:rFonts w:ascii="Montserrat Light" w:hAnsi="Montserrat Light"/>
          <w:b/>
          <w:bCs/>
          <w:noProof/>
        </w:rPr>
        <w:t>CAPITOLUL V</w:t>
      </w:r>
      <w:bookmarkEnd w:id="18"/>
    </w:p>
    <w:p w14:paraId="2204B22E"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DREPTURILE ȘI OBLIGAȚIILE BENEFICIARILOR SERVICIILOR FURNIZATE</w:t>
      </w:r>
    </w:p>
    <w:p w14:paraId="2934525F" w14:textId="77777777" w:rsidR="00D563E0" w:rsidRPr="004602A8" w:rsidRDefault="00D563E0" w:rsidP="004602A8">
      <w:pPr>
        <w:spacing w:line="240" w:lineRule="auto"/>
        <w:ind w:left="567"/>
        <w:jc w:val="both"/>
        <w:rPr>
          <w:rFonts w:ascii="Montserrat Light" w:hAnsi="Montserrat Light" w:cs="Times New Roman"/>
          <w:b/>
          <w:noProof/>
        </w:rPr>
      </w:pPr>
      <w:r w:rsidRPr="004602A8">
        <w:rPr>
          <w:rFonts w:ascii="Montserrat Light" w:hAnsi="Montserrat Light" w:cs="Times New Roman"/>
          <w:b/>
          <w:noProof/>
        </w:rPr>
        <w:t>Articolul 10.</w:t>
      </w:r>
    </w:p>
    <w:p w14:paraId="5748E12D" w14:textId="77777777" w:rsidR="00D563E0" w:rsidRPr="004602A8" w:rsidRDefault="00D563E0" w:rsidP="00D508ED">
      <w:pPr>
        <w:pStyle w:val="Listparagraf"/>
        <w:numPr>
          <w:ilvl w:val="0"/>
          <w:numId w:val="19"/>
        </w:numPr>
        <w:contextualSpacing w:val="0"/>
        <w:jc w:val="both"/>
        <w:rPr>
          <w:rFonts w:ascii="Montserrat Light" w:hAnsi="Montserrat Light"/>
          <w:bCs/>
          <w:noProof/>
          <w:sz w:val="22"/>
          <w:szCs w:val="22"/>
        </w:rPr>
      </w:pPr>
      <w:r w:rsidRPr="004602A8">
        <w:rPr>
          <w:rFonts w:ascii="Montserrat Light" w:hAnsi="Montserrat Light"/>
          <w:bCs/>
          <w:noProof/>
          <w:sz w:val="22"/>
          <w:szCs w:val="22"/>
        </w:rPr>
        <w:t>Drepturile beneficiarilor sunt:</w:t>
      </w:r>
    </w:p>
    <w:p w14:paraId="21F34CF2" w14:textId="77777777" w:rsidR="00D563E0" w:rsidRPr="004602A8" w:rsidRDefault="00D563E0" w:rsidP="00D508ED">
      <w:pPr>
        <w:pStyle w:val="Listparagraf"/>
        <w:numPr>
          <w:ilvl w:val="0"/>
          <w:numId w:val="20"/>
        </w:numPr>
        <w:ind w:left="1276"/>
        <w:contextualSpacing w:val="0"/>
        <w:jc w:val="both"/>
        <w:rPr>
          <w:rFonts w:ascii="Montserrat Light" w:hAnsi="Montserrat Light"/>
          <w:bCs/>
          <w:noProof/>
          <w:sz w:val="22"/>
          <w:szCs w:val="22"/>
        </w:rPr>
      </w:pPr>
      <w:r w:rsidRPr="004602A8">
        <w:rPr>
          <w:rFonts w:ascii="Montserrat Light" w:hAnsi="Montserrat Light"/>
          <w:bCs/>
          <w:noProof/>
          <w:sz w:val="22"/>
          <w:szCs w:val="22"/>
        </w:rPr>
        <w:t>dreptul la servicii publice de calitate;</w:t>
      </w:r>
    </w:p>
    <w:p w14:paraId="0DDBB257" w14:textId="77777777" w:rsidR="00D563E0" w:rsidRPr="004602A8" w:rsidRDefault="00D563E0" w:rsidP="00D508ED">
      <w:pPr>
        <w:pStyle w:val="Listparagraf"/>
        <w:numPr>
          <w:ilvl w:val="0"/>
          <w:numId w:val="20"/>
        </w:numPr>
        <w:ind w:left="1276"/>
        <w:contextualSpacing w:val="0"/>
        <w:jc w:val="both"/>
        <w:rPr>
          <w:rFonts w:ascii="Montserrat Light" w:hAnsi="Montserrat Light"/>
          <w:bCs/>
          <w:noProof/>
          <w:sz w:val="22"/>
          <w:szCs w:val="22"/>
        </w:rPr>
      </w:pPr>
      <w:r w:rsidRPr="004602A8">
        <w:rPr>
          <w:rFonts w:ascii="Montserrat Light" w:hAnsi="Montserrat Light"/>
          <w:bCs/>
          <w:noProof/>
          <w:sz w:val="22"/>
          <w:szCs w:val="22"/>
        </w:rPr>
        <w:t>dreptul de a avea acces la servicii fără discriminare pe bază de etnie, sex, religie, opinie sau categorie socială sau orice altă circumstanţă personală sau socială, precum şi dreptul de a li se garanta demnitatea și intimitatea;</w:t>
      </w:r>
    </w:p>
    <w:p w14:paraId="40555F97" w14:textId="77777777" w:rsidR="00D563E0" w:rsidRPr="004602A8" w:rsidRDefault="00D563E0" w:rsidP="00D508ED">
      <w:pPr>
        <w:pStyle w:val="Listparagraf"/>
        <w:numPr>
          <w:ilvl w:val="0"/>
          <w:numId w:val="20"/>
        </w:numPr>
        <w:ind w:left="1276"/>
        <w:contextualSpacing w:val="0"/>
        <w:jc w:val="both"/>
        <w:rPr>
          <w:rFonts w:ascii="Montserrat Light" w:hAnsi="Montserrat Light"/>
          <w:bCs/>
          <w:noProof/>
          <w:sz w:val="22"/>
          <w:szCs w:val="22"/>
        </w:rPr>
      </w:pPr>
      <w:r w:rsidRPr="004602A8">
        <w:rPr>
          <w:rFonts w:ascii="Montserrat Light" w:hAnsi="Montserrat Light"/>
          <w:bCs/>
          <w:noProof/>
          <w:sz w:val="22"/>
          <w:szCs w:val="22"/>
        </w:rPr>
        <w:t>orice persoană are dreptul să solicite şi să obţină de la Direcția Județeană de Evidență a Persoanelor Cluj, în condițiile legii, informații de interes public;</w:t>
      </w:r>
    </w:p>
    <w:p w14:paraId="2640EF3C" w14:textId="77777777" w:rsidR="00D563E0" w:rsidRPr="004602A8" w:rsidRDefault="00D563E0" w:rsidP="00D508ED">
      <w:pPr>
        <w:pStyle w:val="Listparagraf"/>
        <w:numPr>
          <w:ilvl w:val="0"/>
          <w:numId w:val="20"/>
        </w:numPr>
        <w:ind w:left="1276"/>
        <w:contextualSpacing w:val="0"/>
        <w:jc w:val="both"/>
        <w:rPr>
          <w:rFonts w:ascii="Montserrat Light" w:hAnsi="Montserrat Light"/>
          <w:bCs/>
          <w:noProof/>
          <w:sz w:val="22"/>
          <w:szCs w:val="22"/>
        </w:rPr>
      </w:pPr>
      <w:r w:rsidRPr="004602A8">
        <w:rPr>
          <w:rFonts w:ascii="Montserrat Light" w:hAnsi="Montserrat Light"/>
          <w:bCs/>
          <w:noProof/>
          <w:sz w:val="22"/>
          <w:szCs w:val="22"/>
        </w:rPr>
        <w:t>dreptul la  confidenţialitate  asupra informaţiilor furnizate şi primite;</w:t>
      </w:r>
    </w:p>
    <w:p w14:paraId="2426A04C" w14:textId="77777777" w:rsidR="00D563E0" w:rsidRPr="004602A8" w:rsidRDefault="00D563E0" w:rsidP="00D508ED">
      <w:pPr>
        <w:pStyle w:val="Listparagraf"/>
        <w:numPr>
          <w:ilvl w:val="0"/>
          <w:numId w:val="20"/>
        </w:numPr>
        <w:ind w:left="1276"/>
        <w:contextualSpacing w:val="0"/>
        <w:jc w:val="both"/>
        <w:rPr>
          <w:rFonts w:ascii="Montserrat Light" w:hAnsi="Montserrat Light"/>
          <w:bCs/>
          <w:noProof/>
          <w:sz w:val="22"/>
          <w:szCs w:val="22"/>
        </w:rPr>
      </w:pPr>
      <w:r w:rsidRPr="004602A8">
        <w:rPr>
          <w:rFonts w:ascii="Montserrat Light" w:hAnsi="Montserrat Light"/>
          <w:bCs/>
          <w:noProof/>
          <w:sz w:val="22"/>
          <w:szCs w:val="22"/>
        </w:rPr>
        <w:t>dreptul de a adresa petiții, sesizări, reclamaţii sau de se adresa instanţei judecătoreşti competente pentru soluţionarea litigiilor în legătură cu acordarea serviciilor dacă beneficiarul se consideră nedreptățit în furnizarea acestora;</w:t>
      </w:r>
    </w:p>
    <w:p w14:paraId="78E052BB" w14:textId="77777777" w:rsidR="00D563E0" w:rsidRPr="004602A8" w:rsidRDefault="00D563E0" w:rsidP="00D508ED">
      <w:pPr>
        <w:pStyle w:val="Listparagraf"/>
        <w:numPr>
          <w:ilvl w:val="0"/>
          <w:numId w:val="20"/>
        </w:numPr>
        <w:ind w:left="1276"/>
        <w:contextualSpacing w:val="0"/>
        <w:jc w:val="both"/>
        <w:rPr>
          <w:rFonts w:ascii="Montserrat Light" w:hAnsi="Montserrat Light"/>
          <w:bCs/>
          <w:noProof/>
          <w:sz w:val="22"/>
          <w:szCs w:val="22"/>
        </w:rPr>
      </w:pPr>
      <w:r w:rsidRPr="004602A8">
        <w:rPr>
          <w:rFonts w:ascii="Montserrat Light" w:hAnsi="Montserrat Light"/>
          <w:bCs/>
          <w:noProof/>
          <w:sz w:val="22"/>
          <w:szCs w:val="22"/>
        </w:rPr>
        <w:t xml:space="preserve">dreptul de a cunoaşte prevederile codului de conduită. </w:t>
      </w:r>
    </w:p>
    <w:p w14:paraId="50D2C8F1" w14:textId="77777777" w:rsidR="00D563E0" w:rsidRPr="004602A8" w:rsidRDefault="00D563E0" w:rsidP="004602A8">
      <w:pPr>
        <w:spacing w:line="240" w:lineRule="auto"/>
        <w:ind w:left="567"/>
        <w:jc w:val="both"/>
        <w:rPr>
          <w:rFonts w:ascii="Montserrat Light" w:hAnsi="Montserrat Light" w:cs="Times New Roman"/>
          <w:bCs/>
          <w:noProof/>
        </w:rPr>
      </w:pPr>
      <w:r w:rsidRPr="004602A8">
        <w:rPr>
          <w:rFonts w:ascii="Montserrat Light" w:hAnsi="Montserrat Light" w:cs="Times New Roman"/>
          <w:b/>
          <w:noProof/>
        </w:rPr>
        <w:t>(2)</w:t>
      </w:r>
      <w:r w:rsidRPr="004602A8">
        <w:rPr>
          <w:rFonts w:ascii="Montserrat Light" w:hAnsi="Montserrat Light" w:cs="Times New Roman"/>
          <w:bCs/>
          <w:noProof/>
        </w:rPr>
        <w:t xml:space="preserve"> Obligaţiile beneficiarilor sunt:</w:t>
      </w:r>
    </w:p>
    <w:p w14:paraId="4173ACE1" w14:textId="77777777" w:rsidR="00D563E0" w:rsidRPr="004602A8" w:rsidRDefault="00D563E0" w:rsidP="00D508ED">
      <w:pPr>
        <w:pStyle w:val="Listparagraf"/>
        <w:numPr>
          <w:ilvl w:val="0"/>
          <w:numId w:val="21"/>
        </w:numPr>
        <w:contextualSpacing w:val="0"/>
        <w:jc w:val="both"/>
        <w:rPr>
          <w:rFonts w:ascii="Montserrat Light" w:hAnsi="Montserrat Light"/>
          <w:bCs/>
          <w:noProof/>
          <w:sz w:val="22"/>
          <w:szCs w:val="22"/>
        </w:rPr>
      </w:pPr>
      <w:r w:rsidRPr="004602A8">
        <w:rPr>
          <w:rFonts w:ascii="Montserrat Light" w:hAnsi="Montserrat Light"/>
          <w:bCs/>
          <w:noProof/>
          <w:sz w:val="22"/>
          <w:szCs w:val="22"/>
        </w:rPr>
        <w:t>obligaţia de a avea o atitudine de respect faţă de personalul direcţiei;</w:t>
      </w:r>
    </w:p>
    <w:p w14:paraId="0DBBF9BA" w14:textId="77777777" w:rsidR="00D563E0" w:rsidRPr="004602A8" w:rsidRDefault="00D563E0" w:rsidP="00D508ED">
      <w:pPr>
        <w:pStyle w:val="Listparagraf"/>
        <w:numPr>
          <w:ilvl w:val="0"/>
          <w:numId w:val="21"/>
        </w:numPr>
        <w:contextualSpacing w:val="0"/>
        <w:jc w:val="both"/>
        <w:rPr>
          <w:rFonts w:ascii="Montserrat Light" w:hAnsi="Montserrat Light"/>
          <w:bCs/>
          <w:noProof/>
          <w:sz w:val="22"/>
          <w:szCs w:val="22"/>
        </w:rPr>
      </w:pPr>
      <w:r w:rsidRPr="004602A8">
        <w:rPr>
          <w:rFonts w:ascii="Montserrat Light" w:hAnsi="Montserrat Light"/>
          <w:bCs/>
          <w:noProof/>
          <w:sz w:val="22"/>
          <w:szCs w:val="22"/>
        </w:rPr>
        <w:t xml:space="preserve">obligația ca în termen de 15 zile de la modificarea numelui sau prenumelui titularului, prenumelui părinţilor, data ori locul naşterii, în cazul schimbării domiciliului, în cazul schimbării denumirii sau a rangului localităţilor şi străzilor, al renumerotării imobilelor sau rearondării acestora, al înfiinţării localităţilor sau străzilor, în cazul atribuirii unui nou C.N.P., în cazul deteriorării actului de identitate, în cazul pierderii, furtului sau distrugerii actului de identitate, când fotografia din cartea de identitate nu mai </w:t>
      </w:r>
      <w:r w:rsidRPr="004602A8">
        <w:rPr>
          <w:rFonts w:ascii="Montserrat Light" w:hAnsi="Montserrat Light"/>
          <w:bCs/>
          <w:noProof/>
          <w:sz w:val="22"/>
          <w:szCs w:val="22"/>
        </w:rPr>
        <w:lastRenderedPageBreak/>
        <w:t>corespunde cu fizionomia titularului, în cazul schimbării sexului, respectiv în cazul anulării, titularul sau reprezentantul legal al acestuia să solicite eliberarea unei noi cărţi de identitate;</w:t>
      </w:r>
    </w:p>
    <w:p w14:paraId="7F67FAB5" w14:textId="77777777" w:rsidR="00D563E0" w:rsidRPr="004602A8" w:rsidRDefault="00D563E0" w:rsidP="00D508ED">
      <w:pPr>
        <w:pStyle w:val="Listparagraf"/>
        <w:numPr>
          <w:ilvl w:val="0"/>
          <w:numId w:val="21"/>
        </w:numPr>
        <w:contextualSpacing w:val="0"/>
        <w:jc w:val="both"/>
        <w:rPr>
          <w:rFonts w:ascii="Montserrat Light" w:hAnsi="Montserrat Light"/>
          <w:bCs/>
          <w:noProof/>
          <w:sz w:val="22"/>
          <w:szCs w:val="22"/>
        </w:rPr>
      </w:pPr>
      <w:r w:rsidRPr="004602A8">
        <w:rPr>
          <w:rFonts w:ascii="Montserrat Light" w:hAnsi="Montserrat Light"/>
          <w:bCs/>
          <w:noProof/>
          <w:sz w:val="22"/>
          <w:szCs w:val="22"/>
        </w:rPr>
        <w:t xml:space="preserve">obligația ca în cel mult 180 de zile înainte de expirarea termenului de valabilitate a actului de identitate, dar nu mai puţin de 15 zile, titularul sau reprezentantul legal al acestuia să solicite eliberarea unei noi cărţi de identitate; </w:t>
      </w:r>
    </w:p>
    <w:p w14:paraId="5309DD0D" w14:textId="77777777" w:rsidR="00D563E0" w:rsidRPr="004602A8" w:rsidRDefault="00D563E0" w:rsidP="00D508ED">
      <w:pPr>
        <w:pStyle w:val="Listparagraf"/>
        <w:numPr>
          <w:ilvl w:val="0"/>
          <w:numId w:val="21"/>
        </w:numPr>
        <w:contextualSpacing w:val="0"/>
        <w:jc w:val="both"/>
        <w:rPr>
          <w:rFonts w:ascii="Montserrat Light" w:hAnsi="Montserrat Light"/>
          <w:bCs/>
          <w:noProof/>
          <w:sz w:val="22"/>
          <w:szCs w:val="22"/>
        </w:rPr>
      </w:pPr>
      <w:r w:rsidRPr="004602A8">
        <w:rPr>
          <w:rFonts w:ascii="Montserrat Light" w:hAnsi="Montserrat Light"/>
          <w:bCs/>
          <w:noProof/>
          <w:sz w:val="22"/>
          <w:szCs w:val="22"/>
        </w:rPr>
        <w:t>obligaţia de a solicita înregistrarea actelor şi faptelor de stare civilă produse în ţară;</w:t>
      </w:r>
    </w:p>
    <w:p w14:paraId="3C7219C2" w14:textId="77777777" w:rsidR="00D563E0" w:rsidRPr="004602A8" w:rsidRDefault="00D563E0" w:rsidP="00D508ED">
      <w:pPr>
        <w:pStyle w:val="Listparagraf"/>
        <w:numPr>
          <w:ilvl w:val="0"/>
          <w:numId w:val="21"/>
        </w:numPr>
        <w:contextualSpacing w:val="0"/>
        <w:jc w:val="both"/>
        <w:rPr>
          <w:rFonts w:ascii="Montserrat Light" w:hAnsi="Montserrat Light"/>
          <w:bCs/>
          <w:noProof/>
          <w:sz w:val="22"/>
          <w:szCs w:val="22"/>
        </w:rPr>
      </w:pPr>
      <w:r w:rsidRPr="004602A8">
        <w:rPr>
          <w:rFonts w:ascii="Montserrat Light" w:hAnsi="Montserrat Light"/>
          <w:bCs/>
          <w:noProof/>
          <w:sz w:val="22"/>
          <w:szCs w:val="22"/>
        </w:rPr>
        <w:t>obligaţia de a solicita înscrierea de menţiuni pe actele de stare civilă întocmite în registrele de stare civilă române;</w:t>
      </w:r>
    </w:p>
    <w:p w14:paraId="0052FFBF" w14:textId="77777777" w:rsidR="00D563E0" w:rsidRPr="004602A8" w:rsidRDefault="00D563E0" w:rsidP="00D508ED">
      <w:pPr>
        <w:pStyle w:val="Listparagraf"/>
        <w:numPr>
          <w:ilvl w:val="0"/>
          <w:numId w:val="21"/>
        </w:numPr>
        <w:contextualSpacing w:val="0"/>
        <w:jc w:val="both"/>
        <w:rPr>
          <w:rFonts w:ascii="Montserrat Light" w:hAnsi="Montserrat Light"/>
          <w:bCs/>
          <w:noProof/>
          <w:sz w:val="22"/>
          <w:szCs w:val="22"/>
        </w:rPr>
      </w:pPr>
      <w:r w:rsidRPr="004602A8">
        <w:rPr>
          <w:rFonts w:ascii="Montserrat Light" w:hAnsi="Montserrat Light"/>
          <w:bCs/>
          <w:noProof/>
          <w:sz w:val="22"/>
          <w:szCs w:val="22"/>
        </w:rPr>
        <w:t xml:space="preserve">obligația ca, în termen de 6 luni de la înregistrarea actului sau faptului de stare civilă la autorităţile străine, respectiv de la data dobândirii/redobândirii cetăţeniei române, să solicite transcrierea certificatelor/extraselor de stare civilă. </w:t>
      </w:r>
    </w:p>
    <w:p w14:paraId="0B29F4D1" w14:textId="77777777" w:rsidR="00D563E0" w:rsidRPr="004602A8" w:rsidRDefault="00D563E0" w:rsidP="004602A8">
      <w:pPr>
        <w:spacing w:line="240" w:lineRule="auto"/>
        <w:ind w:left="567"/>
        <w:rPr>
          <w:rFonts w:ascii="Montserrat Light" w:hAnsi="Montserrat Light"/>
          <w:b/>
          <w:bCs/>
          <w:noProof/>
        </w:rPr>
      </w:pPr>
    </w:p>
    <w:p w14:paraId="63A1B2C4"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VI</w:t>
      </w:r>
    </w:p>
    <w:p w14:paraId="4D54044D"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MANAGEMENTUL DIRECŢIEI JUDEŢENE DE EVIDENŢĂ A PERSOANELOR CLUJ</w:t>
      </w:r>
    </w:p>
    <w:p w14:paraId="2B35D93D" w14:textId="77777777" w:rsidR="00D563E0" w:rsidRPr="004602A8" w:rsidRDefault="00D563E0" w:rsidP="004602A8">
      <w:pPr>
        <w:spacing w:line="240" w:lineRule="auto"/>
        <w:ind w:left="567"/>
        <w:jc w:val="center"/>
        <w:rPr>
          <w:rFonts w:ascii="Montserrat Light" w:hAnsi="Montserrat Light"/>
          <w:b/>
          <w:bCs/>
          <w:noProof/>
        </w:rPr>
      </w:pPr>
    </w:p>
    <w:p w14:paraId="4BDBB5C7"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 xml:space="preserve">Secțiunea 1 </w:t>
      </w:r>
    </w:p>
    <w:p w14:paraId="46D96B1C"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Directorul  executiv</w:t>
      </w:r>
    </w:p>
    <w:p w14:paraId="1DEEE685"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bCs/>
          <w:noProof/>
        </w:rPr>
        <w:t>Articolul 11</w:t>
      </w:r>
      <w:r w:rsidRPr="004602A8">
        <w:rPr>
          <w:rFonts w:ascii="Montserrat Light" w:hAnsi="Montserrat Light"/>
          <w:b/>
          <w:noProof/>
        </w:rPr>
        <w:t>.</w:t>
      </w:r>
      <w:r w:rsidRPr="004602A8">
        <w:rPr>
          <w:rFonts w:ascii="Montserrat Light" w:hAnsi="Montserrat Light"/>
          <w:noProof/>
        </w:rPr>
        <w:t xml:space="preserve"> </w:t>
      </w:r>
    </w:p>
    <w:p w14:paraId="710E2B85" w14:textId="77777777" w:rsidR="00D563E0" w:rsidRPr="004602A8" w:rsidRDefault="00D563E0" w:rsidP="00D508ED">
      <w:pPr>
        <w:pStyle w:val="Listparagraf"/>
        <w:numPr>
          <w:ilvl w:val="0"/>
          <w:numId w:val="55"/>
        </w:numPr>
        <w:ind w:left="993" w:hanging="426"/>
        <w:contextualSpacing w:val="0"/>
        <w:jc w:val="both"/>
        <w:rPr>
          <w:rFonts w:ascii="Montserrat Light" w:hAnsi="Montserrat Light"/>
          <w:noProof/>
          <w:sz w:val="22"/>
          <w:szCs w:val="22"/>
        </w:rPr>
      </w:pPr>
      <w:r w:rsidRPr="004602A8">
        <w:rPr>
          <w:rFonts w:ascii="Montserrat Light" w:hAnsi="Montserrat Light"/>
          <w:noProof/>
          <w:sz w:val="22"/>
          <w:szCs w:val="22"/>
        </w:rPr>
        <w:t>Conducerea Direcţiei Judeţene de Evidenţă a Persoanelor Cluj este asigurată de un director executiv.</w:t>
      </w:r>
    </w:p>
    <w:p w14:paraId="47A877CA" w14:textId="77777777" w:rsidR="00D563E0" w:rsidRPr="004602A8" w:rsidRDefault="00D563E0" w:rsidP="00D508ED">
      <w:pPr>
        <w:pStyle w:val="Listparagraf"/>
        <w:numPr>
          <w:ilvl w:val="0"/>
          <w:numId w:val="55"/>
        </w:numPr>
        <w:tabs>
          <w:tab w:val="left" w:pos="993"/>
        </w:tabs>
        <w:ind w:left="993" w:hanging="426"/>
        <w:contextualSpacing w:val="0"/>
        <w:jc w:val="both"/>
        <w:rPr>
          <w:rFonts w:ascii="Montserrat Light" w:hAnsi="Montserrat Light"/>
          <w:noProof/>
          <w:sz w:val="22"/>
          <w:szCs w:val="22"/>
        </w:rPr>
      </w:pPr>
      <w:r w:rsidRPr="004602A8">
        <w:rPr>
          <w:rFonts w:ascii="Montserrat Light" w:hAnsi="Montserrat Light"/>
          <w:noProof/>
          <w:sz w:val="22"/>
          <w:szCs w:val="22"/>
        </w:rPr>
        <w:t xml:space="preserve">Directorul executiv este numit, sancționat și eliberat din funcţie prin dispoziția Președintelui Consiliului Judeţean Cluj, în condiţiile legii, cu avizul </w:t>
      </w:r>
      <w:bookmarkStart w:id="19" w:name="_Hlk152755976"/>
      <w:r w:rsidRPr="004602A8">
        <w:rPr>
          <w:rFonts w:ascii="Montserrat Light" w:hAnsi="Montserrat Light"/>
          <w:noProof/>
          <w:sz w:val="22"/>
          <w:szCs w:val="22"/>
        </w:rPr>
        <w:t>Direcţiei Generale pentru Evidenţa Persoanelor</w:t>
      </w:r>
      <w:r w:rsidRPr="004602A8">
        <w:rPr>
          <w:rFonts w:ascii="Montserrat Light" w:hAnsi="Montserrat Light" w:cs="Cambria"/>
          <w:noProof/>
          <w:sz w:val="22"/>
          <w:szCs w:val="22"/>
        </w:rPr>
        <w:t>.</w:t>
      </w:r>
      <w:bookmarkEnd w:id="19"/>
    </w:p>
    <w:p w14:paraId="25085E92" w14:textId="77777777" w:rsidR="00D563E0" w:rsidRPr="004602A8" w:rsidRDefault="00D563E0" w:rsidP="00D508ED">
      <w:pPr>
        <w:pStyle w:val="Listparagraf"/>
        <w:numPr>
          <w:ilvl w:val="0"/>
          <w:numId w:val="55"/>
        </w:numPr>
        <w:tabs>
          <w:tab w:val="left" w:pos="993"/>
        </w:tabs>
        <w:ind w:left="993" w:hanging="426"/>
        <w:contextualSpacing w:val="0"/>
        <w:jc w:val="both"/>
        <w:rPr>
          <w:rFonts w:ascii="Montserrat Light" w:hAnsi="Montserrat Light"/>
          <w:noProof/>
          <w:sz w:val="22"/>
          <w:szCs w:val="22"/>
        </w:rPr>
      </w:pPr>
      <w:r w:rsidRPr="004602A8">
        <w:rPr>
          <w:rFonts w:ascii="Montserrat Light" w:hAnsi="Montserrat Light"/>
          <w:noProof/>
          <w:sz w:val="22"/>
          <w:szCs w:val="22"/>
        </w:rPr>
        <w:t>Evaluarea performanţelor profesionale individuale ale directorului executiv se consemnează în raportul de evaluare întocmit de Preşedintele Consiliului Judeţean Cluj.</w:t>
      </w:r>
    </w:p>
    <w:p w14:paraId="4D20C6E1" w14:textId="77777777" w:rsidR="00D563E0" w:rsidRPr="004602A8" w:rsidRDefault="00D563E0" w:rsidP="00D508ED">
      <w:pPr>
        <w:pStyle w:val="Listparagraf"/>
        <w:numPr>
          <w:ilvl w:val="0"/>
          <w:numId w:val="55"/>
        </w:numPr>
        <w:ind w:left="993" w:hanging="426"/>
        <w:contextualSpacing w:val="0"/>
        <w:jc w:val="both"/>
        <w:rPr>
          <w:rFonts w:ascii="Montserrat Light" w:hAnsi="Montserrat Light"/>
          <w:noProof/>
          <w:sz w:val="22"/>
          <w:szCs w:val="22"/>
        </w:rPr>
      </w:pPr>
      <w:r w:rsidRPr="004602A8">
        <w:rPr>
          <w:rFonts w:ascii="Montserrat Light" w:hAnsi="Montserrat Light"/>
          <w:noProof/>
          <w:sz w:val="22"/>
          <w:szCs w:val="22"/>
        </w:rPr>
        <w:t>Directorul executiv al Direcţiei Judeţene de Evidenţă a Persoanelor Cluj răspunde de întreaga activitate pe care o desfăşoară potrivit atribuţiilor prevăzute în fişa postului în faţa preşedintelui Consiliului Judeţean Cluj, precum şi în faţa Consiliului Judeţean Cluj.</w:t>
      </w:r>
    </w:p>
    <w:p w14:paraId="7D7A7648" w14:textId="77777777" w:rsidR="00D563E0" w:rsidRPr="004602A8" w:rsidRDefault="00D563E0" w:rsidP="00D508ED">
      <w:pPr>
        <w:pStyle w:val="Listparagraf"/>
        <w:numPr>
          <w:ilvl w:val="0"/>
          <w:numId w:val="55"/>
        </w:numPr>
        <w:ind w:left="993" w:hanging="426"/>
        <w:contextualSpacing w:val="0"/>
        <w:jc w:val="both"/>
        <w:rPr>
          <w:rFonts w:ascii="Montserrat Light" w:hAnsi="Montserrat Light"/>
          <w:noProof/>
          <w:sz w:val="22"/>
          <w:szCs w:val="22"/>
        </w:rPr>
      </w:pPr>
      <w:r w:rsidRPr="004602A8">
        <w:rPr>
          <w:rFonts w:ascii="Montserrat Light" w:hAnsi="Montserrat Light"/>
          <w:noProof/>
          <w:sz w:val="22"/>
          <w:szCs w:val="22"/>
        </w:rPr>
        <w:t xml:space="preserve">În exercitarea atribuţiilor ce îi revin, directorul executiv emite dispoziţii pentru personalul </w:t>
      </w:r>
      <w:r w:rsidRPr="004602A8">
        <w:rPr>
          <w:rFonts w:ascii="Montserrat Light" w:hAnsi="Montserrat Light"/>
          <w:noProof/>
          <w:sz w:val="22"/>
          <w:szCs w:val="22"/>
          <w:shd w:val="clear" w:color="auto" w:fill="FFFFFF" w:themeFill="background1"/>
        </w:rPr>
        <w:t>din subordine.</w:t>
      </w:r>
    </w:p>
    <w:p w14:paraId="5E18B279" w14:textId="77777777" w:rsidR="00D563E0" w:rsidRPr="004602A8" w:rsidRDefault="00D563E0" w:rsidP="00D508ED">
      <w:pPr>
        <w:pStyle w:val="Listparagraf"/>
        <w:numPr>
          <w:ilvl w:val="0"/>
          <w:numId w:val="55"/>
        </w:numPr>
        <w:ind w:left="993" w:hanging="426"/>
        <w:contextualSpacing w:val="0"/>
        <w:jc w:val="both"/>
        <w:rPr>
          <w:rFonts w:ascii="Montserrat Light" w:hAnsi="Montserrat Light"/>
          <w:noProof/>
          <w:sz w:val="22"/>
          <w:szCs w:val="22"/>
        </w:rPr>
      </w:pPr>
      <w:r w:rsidRPr="004602A8">
        <w:rPr>
          <w:rFonts w:ascii="Montserrat Light" w:hAnsi="Montserrat Light"/>
          <w:noProof/>
          <w:sz w:val="22"/>
          <w:szCs w:val="22"/>
        </w:rPr>
        <w:t xml:space="preserve">În perioada concediilor de odihnă, precum şi a altor concedii legale, atribuţiile directorului executiv vor fi preluate şi îndeplinite de către persoane stabilite prin fișa postului.  </w:t>
      </w:r>
    </w:p>
    <w:p w14:paraId="7483B1C8" w14:textId="77777777" w:rsidR="00D563E0" w:rsidRPr="004602A8" w:rsidRDefault="00D563E0" w:rsidP="00D508ED">
      <w:pPr>
        <w:pStyle w:val="Listparagraf"/>
        <w:numPr>
          <w:ilvl w:val="0"/>
          <w:numId w:val="55"/>
        </w:numPr>
        <w:ind w:left="993" w:hanging="426"/>
        <w:contextualSpacing w:val="0"/>
        <w:jc w:val="both"/>
        <w:rPr>
          <w:rFonts w:ascii="Montserrat Light" w:hAnsi="Montserrat Light"/>
          <w:noProof/>
          <w:sz w:val="22"/>
          <w:szCs w:val="22"/>
        </w:rPr>
      </w:pPr>
      <w:r w:rsidRPr="004602A8">
        <w:rPr>
          <w:rFonts w:ascii="Montserrat Light" w:hAnsi="Montserrat Light"/>
          <w:noProof/>
          <w:sz w:val="22"/>
          <w:szCs w:val="22"/>
        </w:rPr>
        <w:t>Conform prevederilor legale, directorul executiv poate delega atribuţii din competenţa sa personalului din subordine.</w:t>
      </w:r>
    </w:p>
    <w:p w14:paraId="7B484016"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bCs/>
          <w:noProof/>
        </w:rPr>
        <w:t>Articolul 12</w:t>
      </w:r>
      <w:r w:rsidRPr="004602A8">
        <w:rPr>
          <w:rFonts w:ascii="Montserrat Light" w:hAnsi="Montserrat Light"/>
          <w:b/>
          <w:noProof/>
        </w:rPr>
        <w:t>.</w:t>
      </w:r>
      <w:r w:rsidRPr="004602A8">
        <w:rPr>
          <w:rFonts w:ascii="Montserrat Light" w:hAnsi="Montserrat Light"/>
          <w:noProof/>
        </w:rPr>
        <w:t xml:space="preserve"> </w:t>
      </w:r>
    </w:p>
    <w:p w14:paraId="1DCF84B4" w14:textId="77777777" w:rsidR="00D563E0" w:rsidRPr="004602A8" w:rsidRDefault="00D563E0" w:rsidP="00D508ED">
      <w:pPr>
        <w:pStyle w:val="Listparagraf"/>
        <w:numPr>
          <w:ilvl w:val="0"/>
          <w:numId w:val="40"/>
        </w:numPr>
        <w:contextualSpacing w:val="0"/>
        <w:jc w:val="both"/>
        <w:rPr>
          <w:rFonts w:ascii="Montserrat Light" w:hAnsi="Montserrat Light"/>
          <w:noProof/>
          <w:sz w:val="22"/>
          <w:szCs w:val="22"/>
        </w:rPr>
      </w:pPr>
      <w:r w:rsidRPr="004602A8">
        <w:rPr>
          <w:rFonts w:ascii="Montserrat Light" w:hAnsi="Montserrat Light"/>
          <w:noProof/>
          <w:sz w:val="22"/>
          <w:szCs w:val="22"/>
        </w:rPr>
        <w:t>Directorul executiv al Direcţiei Judeţene de Evidenţă a Persoanelor Cluj are următoarele atribuții specifice:</w:t>
      </w:r>
    </w:p>
    <w:p w14:paraId="3D22B8D8"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Organizează, coordonează, îndrumă şi controlează activitatea serviciilor/ compartimentelor funcționale din cadrul Direcţiei Judeţene de Evidenţă a Persoanelor Cluj, în scopul îndeplinirii de către personalul din subordine a atribuţiilor stabilite prin Regulamentul de organizare şi funcţionare;</w:t>
      </w:r>
    </w:p>
    <w:p w14:paraId="781A0CEF"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Exercită funcția de ordonator terțiar de credite, în condițiile prevăzute de lege;</w:t>
      </w:r>
    </w:p>
    <w:p w14:paraId="1A6F1E31"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Întocmeşte proiectul bugetului propriu şi contul de încheiere a exerciţiului bugetar, pe care le supune aprobării consiliului judeţean;</w:t>
      </w:r>
    </w:p>
    <w:p w14:paraId="33E610E6"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S</w:t>
      </w:r>
      <w:r w:rsidRPr="004602A8">
        <w:rPr>
          <w:rFonts w:ascii="Montserrat Light" w:hAnsi="Montserrat Light"/>
          <w:bCs/>
          <w:noProof/>
        </w:rPr>
        <w:t>tabileşte împreună cu şefii serviciilor/compartimentelor din cadrul instituţiei obiectivele generale și specifice pentru îmbunătăţirea activităţii şi monitorizează termenele şi gradul de realizare a acestora;</w:t>
      </w:r>
    </w:p>
    <w:p w14:paraId="1C230BE4"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Elaborează/actualizează regulamentele instituției și le înaintează spre aprobare/avizare autorităților competente;</w:t>
      </w:r>
    </w:p>
    <w:p w14:paraId="078BF67C"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Elaborează şi propune spre aprobare Consiliului Judeţean Cluj organigrama, statul de funcţii precum şi Regulamentul de organizare şi funcţionare al Direcţiei Judeţene de Evidenţă a Persoanelor Cluj în baza avizului conform al Agenţiei Naţionale a Funcţionarului Public și al Direcţiei Generale pentru Evidenţa Persoanelor</w:t>
      </w:r>
      <w:r w:rsidRPr="004602A8">
        <w:rPr>
          <w:rFonts w:ascii="Montserrat Light" w:hAnsi="Montserrat Light" w:cs="Cambria"/>
          <w:noProof/>
        </w:rPr>
        <w:t>,</w:t>
      </w:r>
      <w:r w:rsidRPr="004602A8">
        <w:rPr>
          <w:rFonts w:ascii="Montserrat Light" w:hAnsi="Montserrat Light"/>
          <w:noProof/>
        </w:rPr>
        <w:t xml:space="preserve"> după caz;</w:t>
      </w:r>
    </w:p>
    <w:p w14:paraId="1F7B9F8E"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lastRenderedPageBreak/>
        <w:t>Aprobă încheierea de contracte cu prestatori de servicii sau alți agenți economici pentru desfășurarea în condiții de normalitate a activității curente a direcției, în limita competențelor acordate;</w:t>
      </w:r>
    </w:p>
    <w:p w14:paraId="64A4E060"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 xml:space="preserve">Numește, sancționează și dispune suspendarea, modificarea și încetarea raporturilor de serviciu sau, după caz, a raporturilor de muncă, în condițiile legii, pentru personalul din cadrul Direcției Judeţene de Evidenţă a Persoanelor Cluj; </w:t>
      </w:r>
    </w:p>
    <w:p w14:paraId="2440C241"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Întocmeşte şi actualizează, ori de câte ori este cazul, fişele de post pentru personalul din subordine, conform structurii organizatorice şi Regulamentului de organizare şi funcţionare, stabilind sarcini clar formulate şi strâns relaţionate cu obiectivele postului, astfel încât să se realizeze o deplină concordanţă între conţinutul sarcinilor şi conţinutul obiectivelor postului;</w:t>
      </w:r>
    </w:p>
    <w:p w14:paraId="6369095C"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Evaluează performanţele profesionale ale personalului direct subordonat;</w:t>
      </w:r>
    </w:p>
    <w:p w14:paraId="4F98EEC7"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Participă activ la dezvoltarea competenţelor, cunoştinţelor şi abilităţilor personalului subordonat, inclusiv desemnarea lor ca participanţi la programele de formare/perfecţionare profesională;</w:t>
      </w:r>
    </w:p>
    <w:p w14:paraId="390D38C3"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Anual, asigură planificarea şi efectuarea concediilor de odihnă de către personalul din subordine;</w:t>
      </w:r>
    </w:p>
    <w:p w14:paraId="4B475CF7"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O</w:t>
      </w:r>
      <w:r w:rsidRPr="004602A8">
        <w:rPr>
          <w:rFonts w:ascii="Montserrat Light" w:eastAsia="Calibri" w:hAnsi="Montserrat Light"/>
          <w:noProof/>
        </w:rPr>
        <w:t>rganizează, coordonează, conduce şi răspunde de desfăşurarea în condiţiile legii a următoarelor activităţi: investiţii, inventarierea patrimoniului, implementarea standardelor;</w:t>
      </w:r>
    </w:p>
    <w:p w14:paraId="0BC65E8E"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C</w:t>
      </w:r>
      <w:r w:rsidRPr="004602A8">
        <w:rPr>
          <w:rFonts w:ascii="Montserrat Light" w:hAnsi="Montserrat Light"/>
          <w:bCs/>
          <w:noProof/>
        </w:rPr>
        <w:t xml:space="preserve">oordonează, ia decizii prin serviciile specializate asupra modului de gestionare a documentelor şi actelor de stare civilă, acordă avize, aprobă întocmirea actelor de stare civilă, înscrirea mențiunilor și </w:t>
      </w:r>
      <w:r w:rsidRPr="004602A8">
        <w:rPr>
          <w:rFonts w:ascii="Montserrat Light" w:eastAsia="Times New Roman" w:hAnsi="Montserrat Light"/>
          <w:shd w:val="clear" w:color="auto" w:fill="FFFFFF"/>
          <w:lang w:eastAsia="ro-RO"/>
        </w:rPr>
        <w:t>eliberarea certificatelor de stare civilă/extraselor multilingve ale actelor de stare civilă</w:t>
      </w:r>
      <w:r w:rsidRPr="004602A8">
        <w:rPr>
          <w:rFonts w:ascii="Montserrat Light" w:hAnsi="Montserrat Light"/>
          <w:bCs/>
          <w:noProof/>
        </w:rPr>
        <w:t>, în baza dispozițiilor legale, în materie de stare civilă;</w:t>
      </w:r>
    </w:p>
    <w:p w14:paraId="54261380"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A</w:t>
      </w:r>
      <w:r w:rsidRPr="004602A8">
        <w:rPr>
          <w:rFonts w:ascii="Montserrat Light" w:hAnsi="Montserrat Light"/>
          <w:bCs/>
          <w:noProof/>
        </w:rPr>
        <w:t>vizează cererile pentru eliberarea actelor de identitate şi cererile pentru înscrierea menţiunii de stabilire a reşedinţei, în conformitate cu prevederile legale;</w:t>
      </w:r>
    </w:p>
    <w:p w14:paraId="53C6EBE4"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Îndrumă, coordonează şi controlează metodologic activitatea serviciilor publice comunitare locale de evidenţă a persoanelor și a ofițerilor de stare civilă din cadrul primăriilor de pe raza județului Cluj;</w:t>
      </w:r>
    </w:p>
    <w:p w14:paraId="1154743B"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Numește prin dispoziție persoana responsabilă din cadrul Serviciului Juridic, Resurse Umane, Relații Publice și Financiar-Contabil – Compartimentul Financiar-Contabil și Asigurare Tehnico-Materială pentru angajarea, lichidarea, ordonanțarea și plata cheltuielilor din bugetul propriu al direcției, conform legislației contabilității;</w:t>
      </w:r>
    </w:p>
    <w:p w14:paraId="6FFBAC36"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bCs/>
          <w:noProof/>
        </w:rPr>
        <w:t>Desemnează</w:t>
      </w:r>
      <w:r w:rsidRPr="004602A8">
        <w:rPr>
          <w:rFonts w:ascii="Montserrat Light" w:hAnsi="Montserrat Light"/>
          <w:b/>
          <w:bCs/>
          <w:noProof/>
        </w:rPr>
        <w:t xml:space="preserve"> </w:t>
      </w:r>
      <w:r w:rsidRPr="004602A8">
        <w:rPr>
          <w:rFonts w:ascii="Montserrat Light" w:hAnsi="Montserrat Light"/>
          <w:bCs/>
          <w:noProof/>
        </w:rPr>
        <w:t>f</w:t>
      </w:r>
      <w:r w:rsidRPr="004602A8">
        <w:rPr>
          <w:rFonts w:ascii="Montserrat Light" w:hAnsi="Montserrat Light"/>
          <w:noProof/>
        </w:rPr>
        <w:t xml:space="preserve">uncționarul de securitate </w:t>
      </w:r>
      <w:r w:rsidRPr="004602A8">
        <w:rPr>
          <w:rFonts w:ascii="Montserrat Light" w:hAnsi="Montserrat Light"/>
          <w:bCs/>
          <w:noProof/>
        </w:rPr>
        <w:t xml:space="preserve">prin act administrativ, </w:t>
      </w:r>
      <w:r w:rsidRPr="004602A8">
        <w:rPr>
          <w:rFonts w:ascii="Montserrat Light" w:hAnsi="Montserrat Light"/>
          <w:noProof/>
        </w:rPr>
        <w:t>organizează activitatea acestuia, aprobă documentele întocmite în conformitate cu prevederile legale, controlează, îndrumă şi monitorizează respectarea măsurilor de protecţie a informaţiilor clasificate;</w:t>
      </w:r>
    </w:p>
    <w:p w14:paraId="250A76F9"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A</w:t>
      </w:r>
      <w:r w:rsidRPr="004602A8">
        <w:rPr>
          <w:rFonts w:ascii="Montserrat Light" w:hAnsi="Montserrat Light"/>
          <w:bCs/>
          <w:noProof/>
        </w:rPr>
        <w:t>sigură achiziţionarea necesarului de imprimate de stare civilă şi evidenţa persoanelor, pentru buna desfăşurare a activităţii serviciilor publice comunitare locale de evidenţă a persoanelor din judeţul și primăriilor din județul Cluj</w:t>
      </w:r>
      <w:r w:rsidRPr="004602A8">
        <w:rPr>
          <w:rFonts w:ascii="Montserrat Light" w:hAnsi="Montserrat Light"/>
          <w:noProof/>
        </w:rPr>
        <w:t>;</w:t>
      </w:r>
    </w:p>
    <w:p w14:paraId="1D8302E7"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R</w:t>
      </w:r>
      <w:r w:rsidRPr="004602A8">
        <w:rPr>
          <w:rFonts w:ascii="Montserrat Light" w:eastAsia="Calibri" w:hAnsi="Montserrat Light"/>
          <w:noProof/>
        </w:rPr>
        <w:t>ăspunde și organizează activitatea de control financiar preventiv, de Sănătate şi Securitate în Muncă (SSM) şi Situaţii de Urgenţă (SU), în condiţiile legii;</w:t>
      </w:r>
    </w:p>
    <w:p w14:paraId="46132698"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A</w:t>
      </w:r>
      <w:r w:rsidRPr="004602A8">
        <w:rPr>
          <w:rFonts w:ascii="Montserrat Light" w:eastAsia="Calibri" w:hAnsi="Montserrat Light"/>
          <w:noProof/>
        </w:rPr>
        <w:t xml:space="preserve">sigură gestionarea eficientă şi eficace a bunurilor aparţinând domeniului public şi domeniului privat al judeţului Cluj, aflate în administrarea Direcției </w:t>
      </w:r>
      <w:r w:rsidRPr="004602A8">
        <w:rPr>
          <w:rFonts w:ascii="Montserrat Light" w:hAnsi="Montserrat Light"/>
          <w:noProof/>
        </w:rPr>
        <w:t>Judeţene de Evidenţă a Persoanelor Cluj;</w:t>
      </w:r>
    </w:p>
    <w:p w14:paraId="67BC646A"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eastAsia="Calibri" w:hAnsi="Montserrat Light"/>
          <w:noProof/>
        </w:rPr>
        <w:t>A</w:t>
      </w:r>
      <w:r w:rsidRPr="004602A8">
        <w:rPr>
          <w:rFonts w:ascii="Montserrat Light" w:hAnsi="Montserrat Light"/>
          <w:noProof/>
        </w:rPr>
        <w:t xml:space="preserve">sigură dezvoltarea şi funcţionarea sistemului de control intern/managerial, respectă şi aplică procedurile de management/control intern conform prevederilor legale în vigoare; </w:t>
      </w:r>
    </w:p>
    <w:p w14:paraId="4165367C"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 xml:space="preserve">Asigură menţinerea şi dezvoltarea Sistemului de management al calităţii la nivelul instituţiei; </w:t>
      </w:r>
    </w:p>
    <w:p w14:paraId="62E8162D"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Repartizează, urmăreşte, controlează şi semnează lucrările personalului subordonat;</w:t>
      </w:r>
    </w:p>
    <w:p w14:paraId="7CA7A219"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Asigură comunicarea cu mass-media cu privire la activitatea instituţiei conform metodologiei stabilite de comunicare cu mass-media;</w:t>
      </w:r>
    </w:p>
    <w:p w14:paraId="46028C8C"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bCs/>
          <w:noProof/>
        </w:rPr>
        <w:t>Desfășoară activități de relații cu publicul în cadrul programului de audiențe stabilit, asigurând acordarea informațiilor necesare pentru soluționarea aspectelor semnalate în condițiile cerute de lege;</w:t>
      </w:r>
    </w:p>
    <w:p w14:paraId="6AD6AD40"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lastRenderedPageBreak/>
        <w:t>Colaborează cu ceilalţi șefii de compartimente, cu conducătorii serviciilor publice de interes judeţean de sub autoritatea Consiliului Județean Cluj, cu autorităţile administraţiei publice locale din judeţ, cu şefii serviciilor deconcentrate ale ministerelor, în scopul de a asigura îndeplinirea competenţelor legale ce revin Direcției Judeţene de Evidenţă a Persoanelor Cluj, în condiţiile de legalitate, oportunitate şi eficienţă;</w:t>
      </w:r>
    </w:p>
    <w:p w14:paraId="48C15AA6"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Furnizează în scris sau verbal, în termenele stabilite, documentele sau informaţiile solicitate de către auditorii interni/externi cu ocazia efectuării misiunilor de audit;</w:t>
      </w:r>
    </w:p>
    <w:p w14:paraId="3CBF6972"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Analizează rapoartele de audit intern/financiar şi ia măsurile necesare în vederea implementării recomandărilor/măsurilor;</w:t>
      </w:r>
    </w:p>
    <w:p w14:paraId="163D1DC6"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Aprobă și asigură respectarea Regulamentului intern al Direcţiei Judeţene de Evidenţă a Persoanelor Cluj;</w:t>
      </w:r>
      <w:r w:rsidRPr="004602A8">
        <w:rPr>
          <w:rFonts w:ascii="Montserrat Light" w:hAnsi="Montserrat Light"/>
          <w:b/>
          <w:noProof/>
        </w:rPr>
        <w:t xml:space="preserve"> </w:t>
      </w:r>
    </w:p>
    <w:p w14:paraId="41ABE2DC"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cs="Calibri"/>
          <w:noProof/>
        </w:rPr>
        <w:t>Aprobă fişele de post ale personalului Direcţiei Județene de Evidență a Persoanelor Cluj și modificările acestora, asigurând corelarea cu atribuţiile structurii conduse;</w:t>
      </w:r>
    </w:p>
    <w:p w14:paraId="7A2AF905"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 xml:space="preserve">Respectă normele de </w:t>
      </w:r>
      <w:r w:rsidRPr="004602A8">
        <w:rPr>
          <w:rFonts w:ascii="Montserrat Light" w:eastAsia="Calibri" w:hAnsi="Montserrat Light"/>
          <w:noProof/>
        </w:rPr>
        <w:t>Sănătate şi Securitate în Muncă (SSM) şi Situaţii de Urgenţă (SU);</w:t>
      </w:r>
    </w:p>
    <w:p w14:paraId="5DA0329F"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eastAsia="Calibri" w:hAnsi="Montserrat Light"/>
          <w:noProof/>
        </w:rPr>
        <w:t>Răspunde disciplinar, civil, contravenţional şi/sau penal, în condiţiile Codului Adminitrativ;</w:t>
      </w:r>
    </w:p>
    <w:p w14:paraId="65C2D6B3"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Îndeplinește și alte atribuţii prevăzute de lege sau stabilite, prin hotărâri ale Consiliului Judeţean Cluj și/sau de preşedintele Consiliului Judeţean Cluj, din domeniul de activitate.</w:t>
      </w:r>
    </w:p>
    <w:p w14:paraId="7EB3822A" w14:textId="77777777" w:rsidR="00D563E0" w:rsidRPr="004602A8" w:rsidRDefault="00D563E0" w:rsidP="00D508ED">
      <w:pPr>
        <w:numPr>
          <w:ilvl w:val="0"/>
          <w:numId w:val="7"/>
        </w:numPr>
        <w:spacing w:line="240" w:lineRule="auto"/>
        <w:ind w:left="993"/>
        <w:jc w:val="both"/>
        <w:rPr>
          <w:rFonts w:ascii="Montserrat Light" w:hAnsi="Montserrat Light"/>
          <w:noProof/>
        </w:rPr>
      </w:pPr>
      <w:r w:rsidRPr="004602A8">
        <w:rPr>
          <w:rFonts w:ascii="Montserrat Light" w:hAnsi="Montserrat Light"/>
          <w:noProof/>
        </w:rPr>
        <w:t>Stabilește în condițiile legii măsurile tehnice și organizatorice în vederea protejării datelor cu caracter personal</w:t>
      </w:r>
      <w:r w:rsidRPr="004602A8">
        <w:rPr>
          <w:rFonts w:ascii="Montserrat Light" w:hAnsi="Montserrat Light"/>
          <w:bCs/>
          <w:noProof/>
        </w:rPr>
        <w:t>.</w:t>
      </w:r>
    </w:p>
    <w:p w14:paraId="4795901A" w14:textId="77777777" w:rsidR="00D563E0" w:rsidRPr="004602A8" w:rsidRDefault="00D563E0" w:rsidP="00D508ED">
      <w:pPr>
        <w:pStyle w:val="Listparagraf"/>
        <w:numPr>
          <w:ilvl w:val="0"/>
          <w:numId w:val="19"/>
        </w:numPr>
        <w:contextualSpacing w:val="0"/>
        <w:jc w:val="both"/>
        <w:rPr>
          <w:rFonts w:ascii="Montserrat Light" w:hAnsi="Montserrat Light"/>
          <w:noProof/>
          <w:sz w:val="22"/>
          <w:szCs w:val="22"/>
        </w:rPr>
      </w:pPr>
      <w:r w:rsidRPr="004602A8">
        <w:rPr>
          <w:rFonts w:ascii="Montserrat Light" w:hAnsi="Montserrat Light"/>
          <w:noProof/>
          <w:sz w:val="22"/>
          <w:szCs w:val="22"/>
        </w:rPr>
        <w:t>Directorul executiv al Direcţiei Judeţene de Evidenţă a Persoanelor Cluj are următoarele responsabilități:</w:t>
      </w:r>
    </w:p>
    <w:p w14:paraId="4FC5FF40" w14:textId="77777777" w:rsidR="00D563E0" w:rsidRPr="004602A8" w:rsidRDefault="00D563E0" w:rsidP="00D508ED">
      <w:pPr>
        <w:pStyle w:val="Listparagraf"/>
        <w:numPr>
          <w:ilvl w:val="0"/>
          <w:numId w:val="8"/>
        </w:numPr>
        <w:autoSpaceDE w:val="0"/>
        <w:autoSpaceDN w:val="0"/>
        <w:adjustRightInd w:val="0"/>
        <w:ind w:left="993"/>
        <w:jc w:val="both"/>
        <w:rPr>
          <w:rFonts w:ascii="Montserrat Light" w:hAnsi="Montserrat Light"/>
          <w:b/>
          <w:noProof/>
          <w:sz w:val="22"/>
          <w:szCs w:val="22"/>
        </w:rPr>
      </w:pPr>
      <w:r w:rsidRPr="004602A8">
        <w:rPr>
          <w:rFonts w:ascii="Montserrat Light" w:hAnsi="Montserrat Light"/>
          <w:noProof/>
          <w:sz w:val="22"/>
          <w:szCs w:val="22"/>
        </w:rPr>
        <w:t xml:space="preserve">Informează Consiliul Județean Cluj și pe președintele Consiliului Județean Cluj în legătură cu problemele structurii conduse; </w:t>
      </w:r>
    </w:p>
    <w:p w14:paraId="79DE10DD"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noProof/>
          <w:sz w:val="22"/>
          <w:szCs w:val="22"/>
        </w:rPr>
        <w:t>Întocmește și înaintează către președintele Consiliului Județean Cluj raportul anual de activitate al Direcției Județene de Evidență a Persoanelor Cluj;</w:t>
      </w:r>
    </w:p>
    <w:p w14:paraId="5739ED96"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cs="Calibri"/>
          <w:noProof/>
          <w:sz w:val="22"/>
          <w:szCs w:val="22"/>
        </w:rPr>
        <w:t>Răspunde de respectarea și aplicarea hotărârilor Consiliului Județean Cluj și dispozițiilor Președintelui Consiliului Județean Cluj, care privesc domeniul de activitate al Direcției;</w:t>
      </w:r>
    </w:p>
    <w:p w14:paraId="645C84B5"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cs="Calibri"/>
          <w:noProof/>
          <w:sz w:val="22"/>
          <w:szCs w:val="22"/>
        </w:rPr>
        <w:t>Furnizează în scris, la termenele solicitate, documentele sau informaţiile solicitate de către președintele Consiliului Județean Cluj;</w:t>
      </w:r>
    </w:p>
    <w:p w14:paraId="4C5BFF33"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libri"/>
          <w:noProof/>
        </w:rPr>
        <w:t>Răspunde pentru ducerea la îndeplinire a sarcinilor încredințate de președintele Consiliului Județean Cluj;</w:t>
      </w:r>
    </w:p>
    <w:p w14:paraId="005A3381"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t xml:space="preserve">Trimite spre aprobare președintelui Consiliului Județean Cluj, în luna decembrie a anului în curs pentru anul următor, programarea concediului său de odihnă; </w:t>
      </w:r>
    </w:p>
    <w:p w14:paraId="1F768587"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t>Solicită aprobarea președintelui Consiliului Județean Cluj cu privire la data efectuării concediului în cadrul perioadei programate sau în afara acesteia. Cererea de concediu va conține următoarele informații: număr zile de concediu total, număr zile de concediu efectuate, număr zile de concediu rămas de efectuat, persoanele care înlocuiesc și semnătura acestora. Zile de concediu neaprobate constituie absențe nemotivate;</w:t>
      </w:r>
    </w:p>
    <w:p w14:paraId="20ED3F39"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t>Informează în scris și solicită președintelui Consiliului Județean Cluj aprobarea prealabilă pentru efectuarea de deplasări/delegații în țară și străinătate la diferite manifestări și întruniri profesionale, grupuri de lucru, conferințe etc; aduce la cunoștință, în scris, persoanelor care-l înlocuiesc, care este perioada în care efectuează deplasarea, perioadă în care acestea au competența de a semna ca înlocuitori;</w:t>
      </w:r>
    </w:p>
    <w:p w14:paraId="489F31E4"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t xml:space="preserve">Informează președintele Consiliului Județean Cluj prin fax la numărul 0372-640070 sau prin email la adresa cabinetpresedinte@cjcluj.ro în situația deplasării în interes de serviciu, cu precizarea motivului deplasării și perioadei estimate în care nu se află la sediul instituției; </w:t>
      </w:r>
    </w:p>
    <w:p w14:paraId="1E49DCE9"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noProof/>
          <w:sz w:val="22"/>
          <w:szCs w:val="22"/>
        </w:rPr>
      </w:pPr>
      <w:r w:rsidRPr="004602A8">
        <w:rPr>
          <w:rFonts w:ascii="Montserrat Light" w:hAnsi="Montserrat Light"/>
          <w:noProof/>
          <w:sz w:val="22"/>
          <w:szCs w:val="22"/>
        </w:rPr>
        <w:t>Răspunde de întocmirea și transmiterea situațiilor solicitate de Consiliul Județean Cluj;</w:t>
      </w:r>
    </w:p>
    <w:p w14:paraId="12AC8B66"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noProof/>
          <w:sz w:val="22"/>
          <w:szCs w:val="22"/>
        </w:rPr>
        <w:t>Răspunde pentru asigurarea unei bune gestiuni financiare, asigurându-se că măsurile dispuse respectă principiile economiei, eficienței și eficacității cheltuielilor;</w:t>
      </w:r>
    </w:p>
    <w:p w14:paraId="006C76BD"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cs="Cambria"/>
          <w:noProof/>
          <w:sz w:val="22"/>
          <w:szCs w:val="22"/>
        </w:rPr>
        <w:t xml:space="preserve">Răspunde de gestionarea </w:t>
      </w:r>
      <w:r w:rsidRPr="004602A8">
        <w:rPr>
          <w:rFonts w:ascii="Montserrat Light" w:hAnsi="Montserrat Light" w:cs="Cambria"/>
          <w:noProof/>
          <w:spacing w:val="-1"/>
          <w:sz w:val="22"/>
          <w:szCs w:val="22"/>
        </w:rPr>
        <w:t xml:space="preserve">resurselor umane şi </w:t>
      </w:r>
      <w:r w:rsidRPr="004602A8">
        <w:rPr>
          <w:rFonts w:ascii="Montserrat Light" w:hAnsi="Montserrat Light" w:cs="Cambria"/>
          <w:noProof/>
          <w:sz w:val="22"/>
          <w:szCs w:val="22"/>
        </w:rPr>
        <w:t xml:space="preserve">a resurselor </w:t>
      </w:r>
      <w:r w:rsidRPr="004602A8">
        <w:rPr>
          <w:rFonts w:ascii="Montserrat Light" w:hAnsi="Montserrat Light" w:cs="Cambria"/>
          <w:noProof/>
          <w:spacing w:val="-1"/>
          <w:sz w:val="22"/>
          <w:szCs w:val="22"/>
        </w:rPr>
        <w:t>financiare;</w:t>
      </w:r>
    </w:p>
    <w:p w14:paraId="5C13EA5B"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t>Răspunde de cunoaşterea, însușirea, aplicarea și respectarea legislaţiei și a reglementărilor specifice domeniului de activitate cu privire la atribuțiile, acţiunile, activităţile, procesele de muncă și sarcinile specifice postului pe care îl ocupă;</w:t>
      </w:r>
    </w:p>
    <w:p w14:paraId="031279A8"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lastRenderedPageBreak/>
        <w:t>Răspunde de îndeplinirea atribuţiilor stabilite în acte normative, reglementări, standarde, normative, instrucțiuni, metodologii, proceduri, acte administrative, fişa postului etc.;</w:t>
      </w:r>
    </w:p>
    <w:p w14:paraId="76D1E3BE"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t>Îndeplinește îndatoririle de serviciu cu profesionalism, imparțialitate, loialitate, corectitudine şi în mod conştiincios, cu obligaţia de a se abţine de la orice faptă care ar putea să aducă prejudicii instituției publice pe care o conduce;</w:t>
      </w:r>
    </w:p>
    <w:p w14:paraId="6D1AD554"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cs="Cambria"/>
          <w:noProof/>
          <w:sz w:val="22"/>
          <w:szCs w:val="22"/>
        </w:rPr>
        <w:t xml:space="preserve">Se asigură ca personalul din subordine să cunoască şi să studieze legislaţia în vigoare care reglementează domeniul de activitate al structurilor din care fac parte; </w:t>
      </w:r>
    </w:p>
    <w:p w14:paraId="3976D840"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noProof/>
          <w:sz w:val="22"/>
          <w:szCs w:val="22"/>
        </w:rPr>
        <w:t>Urmăreşte şi controlează ca lucrările şi propunerile salariaţilor structurii conduse, să îndeplinească elementele de legalitate cerute de actele normative care au stat la baza elaborării acestora;</w:t>
      </w:r>
    </w:p>
    <w:p w14:paraId="1F52D5E9"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cs="Cambria"/>
          <w:noProof/>
          <w:sz w:val="22"/>
          <w:szCs w:val="22"/>
        </w:rPr>
        <w:t>Răspunde de înregistrarea, evidența și păstrarea documentelor de lucru, precum și de baza tehnico-materială din dotarea instituției;</w:t>
      </w:r>
    </w:p>
    <w:p w14:paraId="47E50A22"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cs="Cambria"/>
          <w:noProof/>
          <w:sz w:val="22"/>
          <w:szCs w:val="22"/>
        </w:rPr>
        <w:t>Respectă normele de Sănătate și Securitate în Muncă (SSM) și Situații de Urgență (SU);</w:t>
      </w:r>
    </w:p>
    <w:p w14:paraId="38C2A6EC" w14:textId="77777777" w:rsidR="00D563E0" w:rsidRPr="004602A8" w:rsidRDefault="00D563E0" w:rsidP="00D508ED">
      <w:pPr>
        <w:pStyle w:val="Listparagraf"/>
        <w:numPr>
          <w:ilvl w:val="0"/>
          <w:numId w:val="8"/>
        </w:numPr>
        <w:tabs>
          <w:tab w:val="left" w:pos="426"/>
        </w:tabs>
        <w:autoSpaceDE w:val="0"/>
        <w:autoSpaceDN w:val="0"/>
        <w:adjustRightInd w:val="0"/>
        <w:ind w:left="993"/>
        <w:jc w:val="both"/>
        <w:rPr>
          <w:rFonts w:ascii="Montserrat Light" w:hAnsi="Montserrat Light"/>
          <w:b/>
          <w:noProof/>
          <w:sz w:val="22"/>
          <w:szCs w:val="22"/>
        </w:rPr>
      </w:pPr>
      <w:r w:rsidRPr="004602A8">
        <w:rPr>
          <w:rFonts w:ascii="Montserrat Light" w:hAnsi="Montserrat Light" w:cs="Cambria"/>
          <w:noProof/>
          <w:sz w:val="22"/>
          <w:szCs w:val="22"/>
        </w:rPr>
        <w:t>Urmărește respectarea normelor de conduită și disciplină de către salariați;</w:t>
      </w:r>
    </w:p>
    <w:p w14:paraId="1E8A8D25"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cs="Cambria"/>
          <w:noProof/>
        </w:rPr>
        <w:t>Adoptă o ţinută morală şi vestimentară decentă, atât în relaţiile cu colegii de serviciu, cât şi în relaţiile profesionale cu persoanele din afara instituției;</w:t>
      </w:r>
    </w:p>
    <w:p w14:paraId="44557D03" w14:textId="77777777" w:rsidR="00D563E0" w:rsidRPr="004602A8" w:rsidRDefault="00D563E0" w:rsidP="00D508ED">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4602A8">
        <w:rPr>
          <w:rFonts w:ascii="Montserrat Light" w:hAnsi="Montserrat Light"/>
          <w:noProof/>
        </w:rPr>
        <w:t>Asigură cunoașterea și respectarea Regulamentului de organizare și funcționare, a Regulamentului intern, a normelor de conduită profesională şi disciplină de către personalul Direcției Județene de Evidență a Persoanelor Cluj.</w:t>
      </w:r>
    </w:p>
    <w:p w14:paraId="708153F3" w14:textId="77777777" w:rsidR="00D563E0" w:rsidRPr="004602A8" w:rsidRDefault="00D563E0" w:rsidP="004602A8">
      <w:pPr>
        <w:spacing w:line="240" w:lineRule="auto"/>
        <w:ind w:left="567"/>
        <w:jc w:val="center"/>
        <w:rPr>
          <w:rFonts w:ascii="Montserrat Light" w:hAnsi="Montserrat Light"/>
          <w:b/>
          <w:bCs/>
          <w:noProof/>
        </w:rPr>
      </w:pPr>
      <w:bookmarkStart w:id="20" w:name="_Hlk189748536"/>
      <w:r w:rsidRPr="004602A8">
        <w:rPr>
          <w:rFonts w:ascii="Montserrat Light" w:hAnsi="Montserrat Light"/>
          <w:b/>
          <w:bCs/>
          <w:noProof/>
        </w:rPr>
        <w:t xml:space="preserve">Secțiunea a 2- a </w:t>
      </w:r>
    </w:p>
    <w:bookmarkEnd w:id="20"/>
    <w:p w14:paraId="2C7E78FB"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 xml:space="preserve">Atribuții comune și responsabilități </w:t>
      </w:r>
    </w:p>
    <w:p w14:paraId="0AF3F7A6"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 xml:space="preserve">ale funcțiilor de șef serviciu </w:t>
      </w:r>
    </w:p>
    <w:p w14:paraId="0C34B8B4"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13.</w:t>
      </w:r>
    </w:p>
    <w:p w14:paraId="5D9E7774"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bCs/>
          <w:noProof/>
        </w:rPr>
        <w:t>(1)</w:t>
      </w:r>
      <w:r w:rsidRPr="004602A8">
        <w:rPr>
          <w:rFonts w:ascii="Montserrat Light" w:hAnsi="Montserrat Light"/>
          <w:bCs/>
          <w:noProof/>
        </w:rPr>
        <w:t xml:space="preserve"> </w:t>
      </w:r>
      <w:r w:rsidRPr="004602A8">
        <w:rPr>
          <w:rFonts w:ascii="Montserrat Light" w:hAnsi="Montserrat Light"/>
          <w:noProof/>
        </w:rPr>
        <w:t>La nivelul Direcţiei Judeţene de Evidenţă a Persoanelor Cluj activitatea de control şi coordonare este atributul conducerii şi se realizează direct ori prin intermediul șefilor de servicii.</w:t>
      </w:r>
    </w:p>
    <w:p w14:paraId="23598179"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bCs/>
          <w:noProof/>
        </w:rPr>
        <w:t>(2)</w:t>
      </w:r>
      <w:r w:rsidRPr="004602A8">
        <w:rPr>
          <w:rFonts w:ascii="Montserrat Light" w:hAnsi="Montserrat Light"/>
          <w:bCs/>
          <w:noProof/>
        </w:rPr>
        <w:t xml:space="preserve"> </w:t>
      </w:r>
      <w:r w:rsidRPr="004602A8">
        <w:rPr>
          <w:rFonts w:ascii="Montserrat Light" w:hAnsi="Montserrat Light"/>
          <w:noProof/>
        </w:rPr>
        <w:t>Conducerea serviciilor de specialitate se asigură prin şefii serviciilor, iar în lipsa lor prin persoane desemnate prin fișa postului.</w:t>
      </w:r>
    </w:p>
    <w:p w14:paraId="3BC8BAC0"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bCs/>
          <w:noProof/>
        </w:rPr>
        <w:t>Articolul 14.</w:t>
      </w:r>
    </w:p>
    <w:p w14:paraId="1EB12FA5"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cs="Cambria"/>
          <w:b/>
          <w:bCs/>
          <w:noProof/>
        </w:rPr>
        <w:t>(1)</w:t>
      </w:r>
      <w:r w:rsidRPr="004602A8">
        <w:rPr>
          <w:rFonts w:ascii="Montserrat Light" w:hAnsi="Montserrat Light" w:cs="Cambria"/>
          <w:noProof/>
        </w:rPr>
        <w:t xml:space="preserve"> </w:t>
      </w:r>
      <w:bookmarkStart w:id="21" w:name="_Hlk165823783"/>
      <w:r w:rsidRPr="004602A8">
        <w:rPr>
          <w:rFonts w:ascii="Montserrat Light" w:hAnsi="Montserrat Light" w:cs="Cambria"/>
          <w:noProof/>
        </w:rPr>
        <w:t>Complementar activităţilor profesionale specifice funcției ocupate sau structurilor funcționale pe care le conduc, persoanele cu funcţii de conducere de</w:t>
      </w:r>
      <w:r w:rsidRPr="004602A8">
        <w:rPr>
          <w:rFonts w:ascii="Montserrat Light" w:hAnsi="Montserrat Light"/>
          <w:noProof/>
        </w:rPr>
        <w:t xml:space="preserve"> șef serviciu au următoarele atribuții comune în conformitate cu prevederile legale, ordinele şi instrucţiunile de specialitate:</w:t>
      </w:r>
      <w:bookmarkEnd w:id="21"/>
    </w:p>
    <w:p w14:paraId="0E7D82E5" w14:textId="77777777" w:rsidR="00D563E0" w:rsidRPr="004602A8" w:rsidRDefault="00D563E0" w:rsidP="00D508ED">
      <w:pPr>
        <w:numPr>
          <w:ilvl w:val="0"/>
          <w:numId w:val="17"/>
        </w:numPr>
        <w:spacing w:line="240" w:lineRule="auto"/>
        <w:ind w:left="993"/>
        <w:jc w:val="both"/>
        <w:rPr>
          <w:rFonts w:ascii="Montserrat Light" w:hAnsi="Montserrat Light"/>
          <w:noProof/>
        </w:rPr>
      </w:pPr>
      <w:r w:rsidRPr="004602A8">
        <w:rPr>
          <w:rFonts w:ascii="Montserrat Light" w:hAnsi="Montserrat Light"/>
          <w:noProof/>
        </w:rPr>
        <w:t xml:space="preserve">Organizează, programează, coordonează și controlează activitatea serviciului conform organigramei şi fişei postului, în scopul îndeplinirii de către personalul din subordine a atribuțiilor stabilite prin prezentul Regulament; </w:t>
      </w:r>
    </w:p>
    <w:p w14:paraId="00133648" w14:textId="77777777" w:rsidR="00D563E0" w:rsidRPr="004602A8" w:rsidRDefault="00D563E0" w:rsidP="00D508ED">
      <w:pPr>
        <w:numPr>
          <w:ilvl w:val="0"/>
          <w:numId w:val="17"/>
        </w:numPr>
        <w:spacing w:line="240" w:lineRule="auto"/>
        <w:ind w:left="993" w:right="8"/>
        <w:jc w:val="both"/>
        <w:rPr>
          <w:rFonts w:ascii="Montserrat Light" w:hAnsi="Montserrat Light"/>
          <w:noProof/>
        </w:rPr>
      </w:pPr>
      <w:r w:rsidRPr="004602A8">
        <w:rPr>
          <w:rFonts w:ascii="Montserrat Light" w:hAnsi="Montserrat Light"/>
          <w:noProof/>
        </w:rPr>
        <w:t xml:space="preserve">Stabilesc indicatori de performanţă cantitativi şi calitativi care se utilizează la monitorizarea performanţelor activităţii aflate în coordonare; </w:t>
      </w:r>
    </w:p>
    <w:p w14:paraId="7C160646"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 xml:space="preserve">Întocmesc planurile de activitate, </w:t>
      </w:r>
      <w:r w:rsidRPr="004602A8">
        <w:rPr>
          <w:rFonts w:ascii="Montserrat Light" w:hAnsi="Montserrat Light" w:cs="Cambria"/>
          <w:noProof/>
          <w:spacing w:val="-1"/>
        </w:rPr>
        <w:t>sinteze, analize, rapoarte de activitate</w:t>
      </w:r>
      <w:r w:rsidRPr="004602A8">
        <w:rPr>
          <w:rFonts w:ascii="Montserrat Light" w:hAnsi="Montserrat Light" w:cs="Cambria"/>
          <w:noProof/>
        </w:rPr>
        <w:t xml:space="preserve"> a serviciului pe care îl coordonează, pe care le prezintă spre aprobare conducerii;</w:t>
      </w:r>
    </w:p>
    <w:p w14:paraId="73FBAC61" w14:textId="77777777" w:rsidR="00D563E0" w:rsidRPr="004602A8" w:rsidRDefault="00D563E0" w:rsidP="00D508ED">
      <w:pPr>
        <w:numPr>
          <w:ilvl w:val="0"/>
          <w:numId w:val="17"/>
        </w:numPr>
        <w:spacing w:line="240" w:lineRule="auto"/>
        <w:ind w:left="993"/>
        <w:jc w:val="both"/>
        <w:rPr>
          <w:rFonts w:ascii="Montserrat Light" w:hAnsi="Montserrat Light"/>
          <w:noProof/>
        </w:rPr>
      </w:pPr>
      <w:r w:rsidRPr="004602A8">
        <w:rPr>
          <w:rFonts w:ascii="Montserrat Light" w:hAnsi="Montserrat Light"/>
          <w:noProof/>
        </w:rPr>
        <w:t>Propun directorului executiv actualizarea Regulamentului de organizare și funcționare, Regulamentului intern, Nomenclatorului arhivistic,</w:t>
      </w:r>
      <w:r w:rsidRPr="004602A8">
        <w:rPr>
          <w:rFonts w:ascii="Montserrat Light" w:hAnsi="Montserrat Light"/>
          <w:b/>
          <w:noProof/>
        </w:rPr>
        <w:t xml:space="preserve"> </w:t>
      </w:r>
      <w:r w:rsidRPr="004602A8">
        <w:rPr>
          <w:rFonts w:ascii="Montserrat Light" w:hAnsi="Montserrat Light"/>
          <w:noProof/>
        </w:rPr>
        <w:t xml:space="preserve">precum și a altor regulamente, în conformitate cu modificările legislative şi aduc la cunoștința fiecărui angajat conținutul acestora;  </w:t>
      </w:r>
    </w:p>
    <w:p w14:paraId="191103F2"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 xml:space="preserve">Avizează actele juridice emise în exercitarea atribuțiilor specifice de serviciu; </w:t>
      </w:r>
    </w:p>
    <w:p w14:paraId="3CD11462" w14:textId="77777777" w:rsidR="00D563E0" w:rsidRPr="004602A8" w:rsidRDefault="00D563E0" w:rsidP="00D508ED">
      <w:pPr>
        <w:numPr>
          <w:ilvl w:val="0"/>
          <w:numId w:val="17"/>
        </w:numPr>
        <w:autoSpaceDE w:val="0"/>
        <w:autoSpaceDN w:val="0"/>
        <w:adjustRightInd w:val="0"/>
        <w:spacing w:line="240" w:lineRule="auto"/>
        <w:ind w:left="993" w:right="8"/>
        <w:jc w:val="both"/>
        <w:rPr>
          <w:rFonts w:ascii="Montserrat Light" w:hAnsi="Montserrat Light"/>
          <w:noProof/>
        </w:rPr>
      </w:pPr>
      <w:r w:rsidRPr="004602A8">
        <w:rPr>
          <w:rFonts w:ascii="Montserrat Light" w:hAnsi="Montserrat Light"/>
          <w:noProof/>
        </w:rPr>
        <w:t>Utilizează instrumentele şi tehnicile specifice managementului resurselor umane (întocmirea/modificarea fișelor de post, evaluarea performanţelor profesionale ale personalului din subordine, sprijinirea debutanţilor în timpul perioadei de probă, stabilirea necesarului de formare şi perfecţionare profesională, dezvoltarea carierei funcţionarilor publici etc.);</w:t>
      </w:r>
    </w:p>
    <w:p w14:paraId="3C07D9A8"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noProof/>
        </w:rPr>
        <w:t>Repartizează</w:t>
      </w:r>
      <w:r w:rsidRPr="004602A8">
        <w:rPr>
          <w:rFonts w:ascii="Montserrat Light" w:hAnsi="Montserrat Light" w:cs="Cambria"/>
          <w:noProof/>
        </w:rPr>
        <w:t>, verifică, avizează, semnează lucrările întocmite în cadrul serviciului/ compartimentului, pe care le prezintă și le susțin, după caz, în fața directorului executiv;</w:t>
      </w:r>
    </w:p>
    <w:p w14:paraId="1435C4A5"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Realizează efectiv o parte din lucrările repartizate serviciului/compartimentului, participă, urmăresc și răspund de elaborarea calitativă corespunzătoare şi la termenele stabilite a lucrărilor repartizate;</w:t>
      </w:r>
    </w:p>
    <w:p w14:paraId="6DC5B3C6"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lastRenderedPageBreak/>
        <w:t>Analizează documentele elaborate de către instituțiile cu rol de reglementare și control în domeniul de activitate specific și asigură preluarea și implementarea reglementărilor, recomandărilor, măsurilor, procedurilor, strategiilor, instrucțiunilor elaborate;</w:t>
      </w:r>
    </w:p>
    <w:p w14:paraId="548E97DB" w14:textId="77777777" w:rsidR="00D563E0" w:rsidRPr="004602A8" w:rsidRDefault="00D563E0" w:rsidP="00D508ED">
      <w:pPr>
        <w:numPr>
          <w:ilvl w:val="0"/>
          <w:numId w:val="17"/>
        </w:numPr>
        <w:suppressAutoHyphens/>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Semnează documentele supuse vizei de control financiar preventiv și răspund pentru legalitatea, regularitatea şi  operaţiunilor ale căror documente justificative le-au certificat; obţinerea vizei de control financiar preventiv pe documente care cuprind date nereale sau inexacte şi/sau care se dovedesc ulterior nelegale, nu exonerează de răspundere pe şefii compartimentelor de specialitate care le-au întocmit;</w:t>
      </w:r>
    </w:p>
    <w:p w14:paraId="7D64A02B"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Elaborează documente (studii, analize, informări, propuneri, rapoarte etc.) pe care se fundamentează procesul decizional din cadrul</w:t>
      </w:r>
      <w:r w:rsidRPr="004602A8">
        <w:rPr>
          <w:rFonts w:ascii="Montserrat Light" w:hAnsi="Montserrat Light" w:cs="Cambria"/>
          <w:b/>
          <w:noProof/>
        </w:rPr>
        <w:t xml:space="preserve"> </w:t>
      </w:r>
      <w:r w:rsidRPr="004602A8">
        <w:rPr>
          <w:rFonts w:ascii="Montserrat Light" w:hAnsi="Montserrat Light"/>
          <w:noProof/>
        </w:rPr>
        <w:t>Direcţiei Judeţene de Evidenţă a Persoanelor Cluj</w:t>
      </w:r>
      <w:r w:rsidRPr="004602A8">
        <w:rPr>
          <w:rFonts w:ascii="Montserrat Light" w:hAnsi="Montserrat Light" w:cs="Cambria"/>
          <w:noProof/>
        </w:rPr>
        <w:t xml:space="preserve">; </w:t>
      </w:r>
    </w:p>
    <w:p w14:paraId="18619C3E"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 xml:space="preserve">Realizează activităţi şi acțiuni şi elaborează propuneri și măsuri pentru implementarea strategiilor și planurilor de acțiune incidente fiecărui domeniu de activitate; </w:t>
      </w:r>
    </w:p>
    <w:p w14:paraId="73B3AB7F"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b/>
          <w:noProof/>
        </w:rPr>
      </w:pPr>
      <w:r w:rsidRPr="004602A8">
        <w:rPr>
          <w:rFonts w:ascii="Montserrat Light" w:hAnsi="Montserrat Light" w:cs="Cambria"/>
          <w:noProof/>
        </w:rPr>
        <w:t xml:space="preserve">Avizează operațiunile supuse angajării, lichidării şi ordonanţării cheltuielilor; </w:t>
      </w:r>
    </w:p>
    <w:p w14:paraId="4EC71116" w14:textId="77777777" w:rsidR="00D563E0" w:rsidRPr="004602A8" w:rsidRDefault="00D563E0" w:rsidP="00D508ED">
      <w:pPr>
        <w:numPr>
          <w:ilvl w:val="0"/>
          <w:numId w:val="17"/>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Propune și fundamentează măsuri pentru asigurarea finanţării activităţii din domeniile specifice de activitate și gestionarea resurselor financiare alocate.</w:t>
      </w:r>
      <w:r w:rsidRPr="004602A8">
        <w:rPr>
          <w:rFonts w:ascii="Montserrat Light" w:hAnsi="Montserrat Light" w:cs="Cambria"/>
          <w:b/>
          <w:noProof/>
        </w:rPr>
        <w:t xml:space="preserve"> </w:t>
      </w:r>
    </w:p>
    <w:p w14:paraId="45E74CD6" w14:textId="77777777" w:rsidR="00D563E0" w:rsidRPr="004602A8" w:rsidRDefault="00D563E0" w:rsidP="00D508ED">
      <w:pPr>
        <w:pStyle w:val="Listparagraf"/>
        <w:numPr>
          <w:ilvl w:val="0"/>
          <w:numId w:val="40"/>
        </w:numPr>
        <w:autoSpaceDE w:val="0"/>
        <w:autoSpaceDN w:val="0"/>
        <w:adjustRightInd w:val="0"/>
        <w:jc w:val="both"/>
        <w:rPr>
          <w:rFonts w:ascii="Montserrat Light" w:hAnsi="Montserrat Light" w:cs="Cambria"/>
          <w:noProof/>
          <w:sz w:val="22"/>
          <w:szCs w:val="22"/>
        </w:rPr>
      </w:pPr>
      <w:r w:rsidRPr="004602A8">
        <w:rPr>
          <w:rFonts w:ascii="Montserrat Light" w:hAnsi="Montserrat Light" w:cs="Cambria"/>
          <w:noProof/>
          <w:sz w:val="22"/>
          <w:szCs w:val="22"/>
        </w:rPr>
        <w:t>Persoanele cu funcţii de conducere de șef serviciu au următoarele responsabilități stabilite în conformitate cu prevederile legale, ordinele şi instrucţiunile de specialitate:</w:t>
      </w:r>
    </w:p>
    <w:p w14:paraId="557B9165" w14:textId="77777777" w:rsidR="00D563E0" w:rsidRPr="004602A8" w:rsidRDefault="00D563E0" w:rsidP="00D508ED">
      <w:pPr>
        <w:numPr>
          <w:ilvl w:val="0"/>
          <w:numId w:val="18"/>
        </w:numPr>
        <w:spacing w:line="240" w:lineRule="auto"/>
        <w:ind w:left="993" w:right="8"/>
        <w:jc w:val="both"/>
        <w:rPr>
          <w:rFonts w:ascii="Montserrat Light" w:hAnsi="Montserrat Light"/>
          <w:b/>
          <w:noProof/>
        </w:rPr>
      </w:pPr>
      <w:r w:rsidRPr="004602A8">
        <w:rPr>
          <w:rFonts w:ascii="Montserrat Light" w:hAnsi="Montserrat Light" w:cs="Cambria"/>
          <w:noProof/>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0085BFDD"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b/>
          <w:noProof/>
          <w:sz w:val="22"/>
          <w:szCs w:val="22"/>
          <w:u w:val="single"/>
        </w:rPr>
      </w:pPr>
      <w:r w:rsidRPr="004602A8">
        <w:rPr>
          <w:rFonts w:ascii="Montserrat Light" w:hAnsi="Montserrat Light" w:cs="Calibri"/>
          <w:noProof/>
          <w:sz w:val="22"/>
          <w:szCs w:val="22"/>
        </w:rPr>
        <w:t xml:space="preserve">Asigură dezvoltarea Controlui Intern Managerial și răspund de ducerea la îndeplinire a Hotărârilor Comisiei de Monitorizare la nivelul Direcţiei Județene de Evidență a Persoanelor Cluj, cu respectarea termenelor stabilite; </w:t>
      </w:r>
    </w:p>
    <w:p w14:paraId="261E318A"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libri"/>
          <w:noProof/>
          <w:sz w:val="22"/>
          <w:szCs w:val="22"/>
        </w:rPr>
        <w:t xml:space="preserve">Răspund de elaborarea și de respectarea, în cadrul activității, a procedurilor documentate aprobate și face propuneri de revizuire a acestora corespunzător modificărilor care se impun; </w:t>
      </w:r>
    </w:p>
    <w:p w14:paraId="6F5F5412"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 xml:space="preserve">Răspund pentru ducerea la îndeplinire a sarcinilor încredințate de </w:t>
      </w:r>
      <w:r w:rsidRPr="004602A8">
        <w:rPr>
          <w:rFonts w:ascii="Montserrat Light" w:hAnsi="Montserrat Light"/>
          <w:noProof/>
          <w:sz w:val="22"/>
          <w:szCs w:val="22"/>
        </w:rPr>
        <w:t xml:space="preserve">către directorul executiv al Direcţiei Judeţene de Evidenţă a Persoanelor Cluj; </w:t>
      </w:r>
    </w:p>
    <w:p w14:paraId="3729332F"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noProof/>
          <w:sz w:val="22"/>
          <w:szCs w:val="22"/>
        </w:rPr>
        <w:t>Răspund de soluționarea la termen şi în bune condiţii a situaţiilor solicitate de către instituţiile ierarhic superioare;</w:t>
      </w:r>
    </w:p>
    <w:p w14:paraId="429D5EE0"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Răspund de încărcarea echilibrată cu sarcini a personalului din subordine, elaborând fișele de post în funcție de pregătirea profesională, complexitatea muncii, și vechimea în muncă/specialitate, după caz;</w:t>
      </w:r>
    </w:p>
    <w:p w14:paraId="2A4D982F"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 xml:space="preserve">Răspund de activitățile care le sunt delegate, soluționează problemele de specialitate din domeniul de activitate, realizează lucrări de o complexitate sau importanţă deosebită și participă la elaborarea unor astfel de lucrări; </w:t>
      </w:r>
    </w:p>
    <w:p w14:paraId="7DD4109F"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 xml:space="preserve">Răspund pentru realitatea, regularitatea şi legalitatea operaţiunilor ale căror documente justificative le-au certificat, în cazul în care iniţiază operaţiuni supuse vizei de control financiar preventiv; </w:t>
      </w:r>
    </w:p>
    <w:p w14:paraId="4B8EA3E4"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noProof/>
          <w:sz w:val="22"/>
          <w:szCs w:val="22"/>
        </w:rPr>
        <w:t xml:space="preserve">Asigură furnizeazarea informaţiilor necesare managementului resurselor umane (caracteristicile funcţiei, cerinţe, evaluare, necesar de formare, planificare, desemnări etc.); </w:t>
      </w:r>
    </w:p>
    <w:p w14:paraId="3A322CAF"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Răspund de elaborarea corespunzătoare şi la termenele stabilite a corespondenței și lucrărilor repartizate serviciului, precum și de modul în care personalul din subordine îşi îndeplineşte îndatoririle profesionale şi de serviciu;</w:t>
      </w:r>
    </w:p>
    <w:p w14:paraId="31E8FAA9"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libri"/>
          <w:noProof/>
          <w:sz w:val="22"/>
          <w:szCs w:val="22"/>
        </w:rPr>
        <w:t>Răspund de rezolvarea cererilor, reclamaţiilor, sesizărilor, petiţiilor repartizate spre soluţionare serviciului, cu respectarea prevederilor legale şi a termenului de răspuns;</w:t>
      </w:r>
    </w:p>
    <w:p w14:paraId="51E4EB01"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Asigură luarea măsurilor pentru păstrarea în bune condiţii a lucrărilor elaborate sau rezolvate în cadrul serviciului pe care îl conduce, până la predarea acestora la arhivă;</w:t>
      </w:r>
      <w:r w:rsidRPr="004602A8">
        <w:rPr>
          <w:rFonts w:ascii="Montserrat Light" w:hAnsi="Montserrat Light"/>
          <w:noProof/>
          <w:sz w:val="22"/>
          <w:szCs w:val="22"/>
        </w:rPr>
        <w:t xml:space="preserve"> </w:t>
      </w:r>
    </w:p>
    <w:p w14:paraId="56185563"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 xml:space="preserve">Urmăresc respectarea dispoziţiilor legale privind gestionarea  și arhivarea documentelor, utilizarea sigiliilor şi ştampilelor la nivelul </w:t>
      </w:r>
      <w:r w:rsidRPr="004602A8">
        <w:rPr>
          <w:rFonts w:ascii="Montserrat Light" w:hAnsi="Montserrat Light"/>
          <w:noProof/>
          <w:sz w:val="22"/>
          <w:szCs w:val="22"/>
        </w:rPr>
        <w:t>Direcţiei Judeţene de Evidenţă a Persoanelor Cluj</w:t>
      </w:r>
      <w:r w:rsidRPr="004602A8">
        <w:rPr>
          <w:rFonts w:ascii="Montserrat Light" w:hAnsi="Montserrat Light" w:cs="Cambria"/>
          <w:noProof/>
          <w:sz w:val="22"/>
          <w:szCs w:val="22"/>
        </w:rPr>
        <w:t>;</w:t>
      </w:r>
    </w:p>
    <w:p w14:paraId="7E909080"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Se asigură ca personalul din subordine să cunoască şi să studieze legislaţia în vigoare, care reglementează domeniul de activitate al structurilor din care fac parte;</w:t>
      </w:r>
    </w:p>
    <w:p w14:paraId="0B048107"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lastRenderedPageBreak/>
        <w:t>Informează şi se asigură că persoanele din subordine au luat act de misiunea, obiectivele, regulamentele, programele, proiectele, precum și de atribuțiile și activitățile Direcției, în ansamblu, precum şi de cele specifice serviciului/compartimentului din care fac parte;</w:t>
      </w:r>
    </w:p>
    <w:p w14:paraId="46D6AD34"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noProof/>
          <w:sz w:val="22"/>
          <w:szCs w:val="22"/>
        </w:rPr>
      </w:pPr>
      <w:r w:rsidRPr="004602A8">
        <w:rPr>
          <w:rFonts w:ascii="Montserrat Light" w:hAnsi="Montserrat Light" w:cs="Cambria"/>
          <w:noProof/>
          <w:sz w:val="22"/>
          <w:szCs w:val="22"/>
        </w:rPr>
        <w:t xml:space="preserve">Verifică, urmărește şi controlează ca operațiunile, activitățile, lucrările şi propunerile personalului din </w:t>
      </w:r>
      <w:r w:rsidRPr="004602A8">
        <w:rPr>
          <w:rFonts w:ascii="Montserrat Light" w:hAnsi="Montserrat Light"/>
          <w:noProof/>
          <w:sz w:val="22"/>
          <w:szCs w:val="22"/>
        </w:rPr>
        <w:t xml:space="preserve">serviciul condus </w:t>
      </w:r>
      <w:r w:rsidRPr="004602A8">
        <w:rPr>
          <w:rFonts w:ascii="Montserrat Light" w:hAnsi="Montserrat Light" w:cs="Cambria"/>
          <w:noProof/>
          <w:sz w:val="22"/>
          <w:szCs w:val="22"/>
        </w:rPr>
        <w:t>să îndeplinească elementele de legalitate cerute de actele normative care au stat la baza elaborării/derulării acestora;</w:t>
      </w:r>
    </w:p>
    <w:p w14:paraId="34BF7E8E" w14:textId="77777777" w:rsidR="00D563E0" w:rsidRPr="004602A8" w:rsidRDefault="00D563E0" w:rsidP="00D508ED">
      <w:pPr>
        <w:pStyle w:val="Listparagraf"/>
        <w:numPr>
          <w:ilvl w:val="0"/>
          <w:numId w:val="18"/>
        </w:numPr>
        <w:autoSpaceDE w:val="0"/>
        <w:autoSpaceDN w:val="0"/>
        <w:adjustRightInd w:val="0"/>
        <w:ind w:left="993" w:right="-26"/>
        <w:jc w:val="both"/>
        <w:rPr>
          <w:rFonts w:ascii="Montserrat Light" w:hAnsi="Montserrat Light"/>
          <w:b/>
          <w:noProof/>
          <w:sz w:val="22"/>
          <w:szCs w:val="22"/>
          <w:u w:val="single"/>
        </w:rPr>
      </w:pPr>
      <w:r w:rsidRPr="004602A8">
        <w:rPr>
          <w:rFonts w:ascii="Montserrat Light" w:hAnsi="Montserrat Light"/>
          <w:noProof/>
          <w:sz w:val="22"/>
          <w:szCs w:val="22"/>
        </w:rPr>
        <w:t>Asigură cunoașterea și respectarea Regulamentului de organizare și funcționare, a Regulamentului intern, a normelor de conduită profesională şi disciplină de către personalul Direcției Județene de Evidență a Persoanelor Cluj;</w:t>
      </w:r>
    </w:p>
    <w:p w14:paraId="528CE07F" w14:textId="77777777" w:rsidR="00D563E0" w:rsidRPr="004602A8" w:rsidRDefault="00D563E0" w:rsidP="004602A8">
      <w:pPr>
        <w:spacing w:line="240" w:lineRule="auto"/>
        <w:ind w:firstLine="4"/>
        <w:jc w:val="center"/>
        <w:rPr>
          <w:rFonts w:ascii="Montserrat Light" w:hAnsi="Montserrat Light"/>
          <w:b/>
          <w:bCs/>
          <w:noProof/>
        </w:rPr>
      </w:pPr>
      <w:r w:rsidRPr="004602A8">
        <w:rPr>
          <w:rFonts w:ascii="Montserrat Light" w:hAnsi="Montserrat Light"/>
          <w:b/>
          <w:bCs/>
          <w:noProof/>
        </w:rPr>
        <w:t>Secțiunea a 3- a</w:t>
      </w:r>
    </w:p>
    <w:p w14:paraId="018D3A7D" w14:textId="77777777" w:rsidR="00D563E0" w:rsidRPr="004602A8" w:rsidRDefault="00D563E0" w:rsidP="004602A8">
      <w:pPr>
        <w:pStyle w:val="Listparagraf"/>
        <w:ind w:left="0"/>
        <w:jc w:val="center"/>
        <w:rPr>
          <w:rFonts w:ascii="Montserrat Light" w:hAnsi="Montserrat Light"/>
          <w:b/>
          <w:bCs/>
          <w:noProof/>
          <w:sz w:val="22"/>
          <w:szCs w:val="22"/>
        </w:rPr>
      </w:pPr>
      <w:r w:rsidRPr="004602A8">
        <w:rPr>
          <w:rFonts w:ascii="Montserrat Light" w:hAnsi="Montserrat Light"/>
          <w:b/>
          <w:bCs/>
          <w:noProof/>
          <w:sz w:val="22"/>
          <w:szCs w:val="22"/>
        </w:rPr>
        <w:t>Atribuții generale și responsabilități</w:t>
      </w:r>
    </w:p>
    <w:p w14:paraId="2209726D" w14:textId="77777777" w:rsidR="00D563E0" w:rsidRPr="004602A8" w:rsidRDefault="00D563E0" w:rsidP="004602A8">
      <w:pPr>
        <w:pStyle w:val="Listparagraf"/>
        <w:ind w:left="0"/>
        <w:jc w:val="center"/>
        <w:rPr>
          <w:rFonts w:ascii="Montserrat Light" w:hAnsi="Montserrat Light"/>
          <w:b/>
          <w:bCs/>
          <w:noProof/>
          <w:sz w:val="22"/>
          <w:szCs w:val="22"/>
        </w:rPr>
      </w:pPr>
      <w:r w:rsidRPr="004602A8">
        <w:rPr>
          <w:rFonts w:ascii="Montserrat Light" w:hAnsi="Montserrat Light"/>
          <w:b/>
          <w:bCs/>
          <w:noProof/>
          <w:sz w:val="22"/>
          <w:szCs w:val="22"/>
        </w:rPr>
        <w:t xml:space="preserve">ale </w:t>
      </w:r>
      <w:r w:rsidRPr="004602A8">
        <w:rPr>
          <w:rFonts w:ascii="Montserrat Light" w:hAnsi="Montserrat Light"/>
          <w:b/>
          <w:bCs/>
          <w:sz w:val="22"/>
          <w:szCs w:val="22"/>
        </w:rPr>
        <w:t>personalului de execuție</w:t>
      </w:r>
    </w:p>
    <w:p w14:paraId="08B98CB6" w14:textId="77777777" w:rsidR="00D563E0" w:rsidRPr="004602A8" w:rsidRDefault="00D563E0" w:rsidP="004602A8">
      <w:pPr>
        <w:spacing w:line="240" w:lineRule="auto"/>
        <w:ind w:firstLine="567"/>
        <w:jc w:val="both"/>
        <w:rPr>
          <w:rFonts w:ascii="Montserrat Light" w:hAnsi="Montserrat Light"/>
          <w:b/>
          <w:bCs/>
        </w:rPr>
      </w:pPr>
      <w:r w:rsidRPr="004602A8">
        <w:rPr>
          <w:rFonts w:ascii="Montserrat Light" w:hAnsi="Montserrat Light"/>
          <w:b/>
          <w:bCs/>
          <w:noProof/>
        </w:rPr>
        <w:t>Articolul 15.</w:t>
      </w:r>
    </w:p>
    <w:p w14:paraId="5157DD03" w14:textId="77777777" w:rsidR="00D563E0" w:rsidRPr="004602A8" w:rsidRDefault="00D563E0" w:rsidP="004602A8">
      <w:pPr>
        <w:spacing w:line="240" w:lineRule="auto"/>
        <w:ind w:left="567"/>
        <w:jc w:val="both"/>
        <w:rPr>
          <w:rFonts w:ascii="Montserrat Light" w:hAnsi="Montserrat Light"/>
          <w:b/>
          <w:bCs/>
        </w:rPr>
      </w:pPr>
      <w:r w:rsidRPr="004602A8">
        <w:rPr>
          <w:rFonts w:ascii="Montserrat Light" w:hAnsi="Montserrat Light"/>
          <w:b/>
          <w:bCs/>
        </w:rPr>
        <w:t xml:space="preserve">(1) </w:t>
      </w:r>
      <w:r w:rsidRPr="004602A8">
        <w:rPr>
          <w:rFonts w:ascii="Montserrat Light" w:hAnsi="Montserrat Light" w:cs="Cambria"/>
          <w:noProof/>
        </w:rPr>
        <w:t xml:space="preserve">Complementar activităţilor profesionale specifice, </w:t>
      </w:r>
      <w:bookmarkStart w:id="22" w:name="_Hlk190165727"/>
      <w:r w:rsidRPr="004602A8">
        <w:rPr>
          <w:rFonts w:ascii="Montserrat Light" w:hAnsi="Montserrat Light" w:cs="Cambria"/>
          <w:noProof/>
        </w:rPr>
        <w:t>persoanele care ocupă funcţii de execuție</w:t>
      </w:r>
      <w:r w:rsidRPr="004602A8">
        <w:rPr>
          <w:rFonts w:ascii="Montserrat Light" w:hAnsi="Montserrat Light"/>
          <w:noProof/>
        </w:rPr>
        <w:t xml:space="preserve"> </w:t>
      </w:r>
      <w:bookmarkEnd w:id="22"/>
      <w:r w:rsidRPr="004602A8">
        <w:rPr>
          <w:rFonts w:ascii="Montserrat Light" w:hAnsi="Montserrat Light"/>
          <w:noProof/>
        </w:rPr>
        <w:t>au următoarele atribuții generale în conformitate cu prevederile legale, ordinele şi instrucţiunile de specialitate:</w:t>
      </w:r>
    </w:p>
    <w:p w14:paraId="32C68D17"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Punerea în aplicare a legilor şi a celorlalte acte normative care reglementează domeniul specific de activitate, a regulamentelor emise și a procedurilor documentate aprobate în cadrul Direcţiei Judeţene de Evidenţă a Persoanelor Cluj, a hotărârilor adoptate de Consiliul Judeţean Cluj, a dispozițiilor Președintelui Consiliului Județean Cluj şi a dispoziţiilor emise de directorul executiv al Direcţiei Judeţene de Evidenţă a Persoanelor Cluj; </w:t>
      </w:r>
    </w:p>
    <w:p w14:paraId="061F6C66"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Exercitarea de activităţi de îndrumare şi consiliere conform prevederilor legale în vigoare şi în condiţiile Regulamentului de organizare și funcționare al Direcţiei Judeţene de Evidenţă a Persoanelor Cluj;</w:t>
      </w:r>
    </w:p>
    <w:p w14:paraId="7E8E2BA4"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Elaborarea corespunzătoare şi la termenele stabilite a corespondenței repartizate și a lucrărilor încredințate;</w:t>
      </w:r>
    </w:p>
    <w:p w14:paraId="2F2D2153"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Întocmirea rapoartelor prevăzute de lege; </w:t>
      </w:r>
    </w:p>
    <w:p w14:paraId="7164329C"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Rezolvarea în termen a cererilor și petițiilor repartizate; </w:t>
      </w:r>
    </w:p>
    <w:p w14:paraId="2BF67320"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Asigură funcţionarea şi dezvoltarea Sistemului de control intern/managerial și a Sistemului de management al calităţii conform standardului SR EN ISO 9001 pentru serviciile către cetăţeni; </w:t>
      </w:r>
    </w:p>
    <w:p w14:paraId="28AB4E32"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Furnizarea informaţiilor de specialitate în cadrul programului de relaţii cu publicul sau</w:t>
      </w:r>
      <w:r w:rsidRPr="004602A8">
        <w:rPr>
          <w:rFonts w:ascii="Montserrat Light" w:hAnsi="Montserrat Light"/>
          <w:bCs/>
          <w:sz w:val="22"/>
          <w:szCs w:val="22"/>
        </w:rPr>
        <w:t xml:space="preserve"> în cadrul programului de audiențe stabilit, după caz</w:t>
      </w:r>
      <w:r w:rsidRPr="004602A8">
        <w:rPr>
          <w:rFonts w:ascii="Montserrat Light" w:hAnsi="Montserrat Light"/>
          <w:sz w:val="22"/>
          <w:szCs w:val="22"/>
        </w:rPr>
        <w:t>;</w:t>
      </w:r>
    </w:p>
    <w:p w14:paraId="4EE39726"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Acordarea de asistenţă, consiliere şi consultanţă în domeniul specific de activitate;</w:t>
      </w:r>
    </w:p>
    <w:p w14:paraId="0C2A757C"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Colaborarea cu serviciile din cadrul direcţiei, cu Consiliul Județean Cluj, cu serviciile publice de interes judeţean de sub autoritatea Consiliului Județean Cluj, autorităţile administraţiei publice locale din judeţ, cu serviciile deconcentrate ale ministerelor, precum și cu alte instituții și autorități pentru îndeplinirea competenţelor legale ce revin Direcţiei Judeţene de Evidenţă a Persoanelor Cluj, în condiţii de legalitate, oportunitate şi eficienţă; </w:t>
      </w:r>
    </w:p>
    <w:p w14:paraId="53E9C001"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Participarea în comisii, comitete, grupuri și echipe de lucru constituite atât în interiorul instituției sau în cadrul altor autorităţi/instituţii publice și entități, în baza unor prevederi legale sau a mandatului primit din partea coordonatorului activității sau a directorului executiv al Direcţiei Judeţene de Evidenţă a Persoanelor Cluj;</w:t>
      </w:r>
    </w:p>
    <w:p w14:paraId="4977DBC7"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Participarea la instruirea periodică privind sănătatea şi securitatea în muncă, precum şi prevenirea, stingerea incendiilor, în scopul însuşirii şi aplicării corecte a legislaţiei şi a normelor generale şi specifice în domeniu; </w:t>
      </w:r>
    </w:p>
    <w:p w14:paraId="16372CF9"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Gestionarea </w:t>
      </w:r>
      <w:r w:rsidRPr="004602A8">
        <w:rPr>
          <w:rFonts w:ascii="Montserrat Light" w:hAnsi="Montserrat Light"/>
          <w:spacing w:val="-1"/>
          <w:sz w:val="22"/>
          <w:szCs w:val="22"/>
        </w:rPr>
        <w:t xml:space="preserve">resurselor umane şi </w:t>
      </w:r>
      <w:r w:rsidRPr="004602A8">
        <w:rPr>
          <w:rFonts w:ascii="Montserrat Light" w:hAnsi="Montserrat Light"/>
          <w:sz w:val="22"/>
          <w:szCs w:val="22"/>
        </w:rPr>
        <w:t xml:space="preserve">a resurselor </w:t>
      </w:r>
      <w:r w:rsidRPr="004602A8">
        <w:rPr>
          <w:rFonts w:ascii="Montserrat Light" w:hAnsi="Montserrat Light"/>
          <w:spacing w:val="-1"/>
          <w:sz w:val="22"/>
          <w:szCs w:val="22"/>
        </w:rPr>
        <w:t>financiare;</w:t>
      </w:r>
    </w:p>
    <w:p w14:paraId="5DC51177"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Formularea de propuneri referitoare la asigurarea resurselor materiale şi financiare necesare funcţionării serviciului/ compartimentului; </w:t>
      </w:r>
    </w:p>
    <w:p w14:paraId="6C3BE73B"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Furnizarea în scris şi verbal, în termenele stabilite, a documentelor sau informaţiilor solicitate de către auditorii interni/externi, cu ocazia efectuării misiunilor de audit; </w:t>
      </w:r>
    </w:p>
    <w:p w14:paraId="5122BCF1"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 xml:space="preserve">Elaborarea referatelor de necesitate cu descrierea justificării pentru achizițiile pe care le solicită și a caietelor de sarcini corespunzătoare în domeniul lor de competență, pe care </w:t>
      </w:r>
      <w:r w:rsidRPr="004602A8">
        <w:rPr>
          <w:rFonts w:ascii="Montserrat Light" w:hAnsi="Montserrat Light"/>
          <w:sz w:val="22"/>
          <w:szCs w:val="22"/>
        </w:rPr>
        <w:lastRenderedPageBreak/>
        <w:t xml:space="preserve">le supune avizării și aprobării potrivit competențelor, participând în comisiile de evaluare, în domeniul lor de competență; </w:t>
      </w:r>
    </w:p>
    <w:p w14:paraId="3CB742CA"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Organizarea şi sprijinirea, în condiţiile legii, a activităţilor şi manifestărilor pentru promovarea şi susţinerea proiectelor din domeniile specifice de activitate;</w:t>
      </w:r>
      <w:r w:rsidRPr="004602A8">
        <w:rPr>
          <w:rFonts w:ascii="Montserrat Light" w:hAnsi="Montserrat Light"/>
          <w:b/>
          <w:sz w:val="22"/>
          <w:szCs w:val="22"/>
        </w:rPr>
        <w:t xml:space="preserve"> </w:t>
      </w:r>
    </w:p>
    <w:p w14:paraId="5D8A2608"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Soluționarea sarcinilor profesionale din competență și/sau dispuse de personalul ierarhic cu funcții de conducere;</w:t>
      </w:r>
      <w:r w:rsidRPr="004602A8">
        <w:rPr>
          <w:rFonts w:ascii="Montserrat Light" w:hAnsi="Montserrat Light"/>
          <w:b/>
          <w:sz w:val="22"/>
          <w:szCs w:val="22"/>
        </w:rPr>
        <w:t xml:space="preserve"> </w:t>
      </w:r>
    </w:p>
    <w:p w14:paraId="17E1FB44"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Asigură arhivarea documentelor repartizate şi produse conform actelor normative în vigoare;</w:t>
      </w:r>
    </w:p>
    <w:p w14:paraId="53712AEE" w14:textId="77777777" w:rsidR="00D563E0" w:rsidRPr="004602A8" w:rsidRDefault="00D563E0" w:rsidP="00D508ED">
      <w:pPr>
        <w:pStyle w:val="Listparagraf"/>
        <w:numPr>
          <w:ilvl w:val="0"/>
          <w:numId w:val="58"/>
        </w:numPr>
        <w:ind w:left="993"/>
        <w:contextualSpacing w:val="0"/>
        <w:jc w:val="both"/>
        <w:rPr>
          <w:rFonts w:ascii="Montserrat Light" w:hAnsi="Montserrat Light"/>
          <w:sz w:val="22"/>
          <w:szCs w:val="22"/>
        </w:rPr>
      </w:pPr>
      <w:r w:rsidRPr="004602A8">
        <w:rPr>
          <w:rFonts w:ascii="Montserrat Light" w:hAnsi="Montserrat Light"/>
          <w:sz w:val="22"/>
          <w:szCs w:val="22"/>
        </w:rPr>
        <w:t>Îndeplineşte şi alte atribuţii prevăzute de lege sau stabilite de către șeful ierarhic superior, în domeniul său de activitate, conform competențelor, cu respectarea prevederilor legale.</w:t>
      </w:r>
    </w:p>
    <w:p w14:paraId="3788D463" w14:textId="77777777" w:rsidR="00D563E0" w:rsidRPr="004602A8" w:rsidRDefault="00D563E0" w:rsidP="004602A8">
      <w:pPr>
        <w:spacing w:line="240" w:lineRule="auto"/>
        <w:ind w:left="633"/>
        <w:jc w:val="both"/>
        <w:rPr>
          <w:rFonts w:ascii="Montserrat Light" w:hAnsi="Montserrat Light"/>
          <w:noProof/>
        </w:rPr>
      </w:pPr>
      <w:r w:rsidRPr="004602A8">
        <w:rPr>
          <w:rFonts w:ascii="Montserrat Light" w:hAnsi="Montserrat Light"/>
          <w:b/>
          <w:bCs/>
        </w:rPr>
        <w:t xml:space="preserve">(2) </w:t>
      </w:r>
      <w:r w:rsidRPr="004602A8">
        <w:rPr>
          <w:rFonts w:ascii="Montserrat Light" w:hAnsi="Montserrat Light" w:cs="Cambria"/>
          <w:noProof/>
        </w:rPr>
        <w:t>Persoanele care ocupă funcţii de execuție</w:t>
      </w:r>
      <w:r w:rsidRPr="004602A8">
        <w:rPr>
          <w:rFonts w:ascii="Montserrat Light" w:hAnsi="Montserrat Light"/>
          <w:noProof/>
        </w:rPr>
        <w:t xml:space="preserve"> </w:t>
      </w:r>
      <w:r w:rsidRPr="004602A8">
        <w:rPr>
          <w:rFonts w:ascii="Montserrat Light" w:hAnsi="Montserrat Light" w:cs="Cambria"/>
          <w:noProof/>
        </w:rPr>
        <w:t>au următoarele responsabilități stabilite în conformitate cu prevederile legale, ordinele şi instrucţiunile de specialitate</w:t>
      </w:r>
      <w:r w:rsidRPr="004602A8">
        <w:rPr>
          <w:rFonts w:ascii="Montserrat Light" w:hAnsi="Montserrat Light"/>
          <w:noProof/>
        </w:rPr>
        <w:t>:</w:t>
      </w:r>
    </w:p>
    <w:p w14:paraId="1748B156"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a) Semnalează directorului executiv/șefului serviciului/compartimentului din care face parte, problemele deosebite legate de activitatea desfășurată, despre care ia cunoştinţă în timpul îndeplinirii sarcinilor sau în afara acestora;</w:t>
      </w:r>
    </w:p>
    <w:p w14:paraId="5AC7DBC6"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b) Formulează propuneri pentru îmbunătăţirea activităţii, completarea şi modificarea metodologiilor de lucru, extinderea ori restrângerea unor sfere de activitate; </w:t>
      </w:r>
    </w:p>
    <w:p w14:paraId="40472939"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c) </w:t>
      </w:r>
      <w:r w:rsidRPr="004602A8">
        <w:rPr>
          <w:rFonts w:ascii="Montserrat Light" w:hAnsi="Montserrat Light"/>
          <w:lang w:val="pt-BR"/>
        </w:rPr>
        <w:t xml:space="preserve">Răspunde de </w:t>
      </w:r>
      <w:r w:rsidRPr="004602A8">
        <w:rPr>
          <w:rFonts w:ascii="Montserrat Light" w:hAnsi="Montserrat Light"/>
        </w:rPr>
        <w:t>cunoaşterea, însușirea, aplicarea și respectarea legislaţiei și a reglementărilor specifice domeniului de activitate cu privire la atribuțiile, acţiunile, activităţile, procesele de muncă și sarcinile specifice postului pe care îl ocupă;</w:t>
      </w:r>
    </w:p>
    <w:p w14:paraId="050557F0"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d) </w:t>
      </w:r>
      <w:r w:rsidRPr="004602A8">
        <w:rPr>
          <w:rFonts w:ascii="Montserrat Light" w:hAnsi="Montserrat Light"/>
          <w:lang w:val="pt-BR"/>
        </w:rPr>
        <w:t xml:space="preserve">Răspunde de îndeplinirea la timp, </w:t>
      </w:r>
      <w:r w:rsidRPr="004602A8">
        <w:rPr>
          <w:rFonts w:ascii="Montserrat Light" w:hAnsi="Montserrat Light"/>
        </w:rPr>
        <w:t>în condiţii de legalitate, operativitate şi eficienţă sporită a atribuţiilor stabilite în acte normative, reglementări, standarde, normative, instrucțiuni, metodologii, proceduri, acte administrative, fișa postului și raportează asupra modului de realizare a acestora;</w:t>
      </w:r>
    </w:p>
    <w:p w14:paraId="390B38B4"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e) </w:t>
      </w:r>
      <w:r w:rsidRPr="004602A8">
        <w:rPr>
          <w:rFonts w:ascii="Montserrat Light" w:hAnsi="Montserrat Light"/>
          <w:lang w:val="pt-BR"/>
        </w:rPr>
        <w:t xml:space="preserve">Îndeplinește </w:t>
      </w:r>
      <w:r w:rsidRPr="004602A8">
        <w:rPr>
          <w:rFonts w:ascii="Montserrat Light" w:hAnsi="Montserrat Light"/>
        </w:rPr>
        <w:t xml:space="preserve">îndatoririle de serviciu </w:t>
      </w:r>
      <w:r w:rsidRPr="004602A8">
        <w:rPr>
          <w:rFonts w:ascii="Montserrat Light" w:hAnsi="Montserrat Light"/>
          <w:lang w:val="pt-BR"/>
        </w:rPr>
        <w:t xml:space="preserve">cu profesionalism, imparțialitate, loialitate, corectitudine </w:t>
      </w:r>
      <w:r w:rsidRPr="004602A8">
        <w:rPr>
          <w:rFonts w:ascii="Montserrat Light" w:hAnsi="Montserrat Light"/>
        </w:rPr>
        <w:t>şi în mod conştiincios, cu obligaţia de a se abţine de la orice faptă care ar putea să aducă prejudicii instituției publice;</w:t>
      </w:r>
    </w:p>
    <w:p w14:paraId="7E8B12CD"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f) Asigură, în conformitate cu dispoziţiile legale, un serviciu stabil, profesionist, transparent şi eficient în interesul cetăţenilor, precum şi al autorităţii administraţiei publice;</w:t>
      </w:r>
    </w:p>
    <w:p w14:paraId="385D3244"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g) Răspunde de rezolvarea la termen şi în bune condiţii a lucrărilor repartizate şi a altor activităţi pe care le are de îndeplinit; </w:t>
      </w:r>
    </w:p>
    <w:p w14:paraId="6A5E34D7"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h) Răspunde de înregistrarea, evidența și păstrarea documentelor de lucru, precum și de baza tehnico - materială din dotarea instituției;</w:t>
      </w:r>
    </w:p>
    <w:p w14:paraId="3B1E09A7" w14:textId="77777777" w:rsidR="00D563E0" w:rsidRPr="004602A8" w:rsidRDefault="00D563E0" w:rsidP="004602A8">
      <w:pPr>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i) Fundamentează tehnic, economic sau juridic refuzul de a semna, respectiv de a contrasemna ori aviza actele administrative sau actele juridice pe care le consideră nelegale;</w:t>
      </w:r>
    </w:p>
    <w:p w14:paraId="0A651494"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j) Realizează o bună gestiune financiară, prin asigurarea legalităţii, regularităţii, economicităţii, eficacităţii şi eficienţei în utilizarea fondurilor publice şi în administrarea patrimoniului public; </w:t>
      </w:r>
    </w:p>
    <w:p w14:paraId="62D31B20"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k) Răspunde, potrivit dispoziţiilor legale, de corectitudinea şi exactitatea datelor, informaţiilor şi măsurilor incluse, respectiv propuse, în documentele întocmite;</w:t>
      </w:r>
    </w:p>
    <w:p w14:paraId="57C47EA7"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l) Păstrează secretul de serviciu, datele şi informaţiile cu caracter confidenţial deţinute sau la care are acces ca urmare a exercitării atribuţiilor de serviciu;</w:t>
      </w:r>
    </w:p>
    <w:p w14:paraId="283BB951"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m) Asigură respectarea reglementărilor privind confidenţialitatea şi protecţia datelor, securitatea şi conservarea documentelor gestionate, precum şi aplicarea măsurilor de prevenire a scurgerii de informaţii clasificate; </w:t>
      </w:r>
    </w:p>
    <w:p w14:paraId="16411A71"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n) Răspunde de implementarea și respectarea regulamentului privind protecția persoanelor fizice în ceea ce privește prelucrarea datelor cu caracter personal, libera circulație a acestor date și a legislației interne în vigoare, și formulează propuneri privind măsuri tehnice și organizatorice la nivelul serviciului în vederea garantării respectării legislației aplicabile în domeniu;</w:t>
      </w:r>
    </w:p>
    <w:p w14:paraId="5AA01580"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o) Asigură însuşirea şi aplicarea corectă a legislaţiei, normelor generale şi specifice de sănătate şi securitate în muncă, prevenirea şi stingerea incendiilor, precum şi a diferitelor proceduri documentate aprobate în conformitate cu specificul activităţii desfăşurate;</w:t>
      </w:r>
    </w:p>
    <w:p w14:paraId="4A65AF09"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lastRenderedPageBreak/>
        <w:t>p) Efectuează controalele medicale (periodic şi la schimbarea postului, a locului de muncă sau a condiţiilor în care îşi desfăşoară activitatea, în alte condiţii stabilite de medicul de medicina muncii), certificate prin fişa de aptitudine în muncă efectuarea acestora;</w:t>
      </w:r>
    </w:p>
    <w:p w14:paraId="39F8B673"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q) Urmează programele de perfecționare profesională, conform prevederilor legale.</w:t>
      </w:r>
    </w:p>
    <w:p w14:paraId="157C2CE0"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 xml:space="preserve">r) </w:t>
      </w:r>
      <w:r w:rsidRPr="004602A8">
        <w:rPr>
          <w:rFonts w:ascii="Montserrat Light" w:hAnsi="Montserrat Light"/>
          <w:lang w:val="fr-FR"/>
        </w:rPr>
        <w:t>Respectă normele de sanatate și securitate in munca (SSM) și situații de urgență, (SU);</w:t>
      </w:r>
    </w:p>
    <w:p w14:paraId="57D251B5"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s) Respectă Regulamentul de organizare și funcționare, Regulamentul intern, Normele de etică, de conduită profesională şi disciplină precum și alte regulamente ale Direcției Județene de Evidență a Persoanelor Cluj;</w:t>
      </w:r>
    </w:p>
    <w:p w14:paraId="3A957FC5"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t)</w:t>
      </w:r>
      <w:r w:rsidRPr="004602A8">
        <w:rPr>
          <w:rFonts w:ascii="Montserrat Light" w:hAnsi="Montserrat Light"/>
          <w:lang w:val="pt-BR"/>
        </w:rPr>
        <w:t xml:space="preserve"> Adopt</w:t>
      </w:r>
      <w:r w:rsidRPr="004602A8">
        <w:rPr>
          <w:rFonts w:ascii="Montserrat Light" w:hAnsi="Montserrat Light"/>
        </w:rPr>
        <w:t>ă o ţinută morală şi vestimentară decentă, atât în relaţiile cu colegii de serviciu, cât şi în relaţiile profesionale cu persoanele din afara instituției;</w:t>
      </w:r>
    </w:p>
    <w:p w14:paraId="14537B71" w14:textId="77777777" w:rsidR="00D563E0" w:rsidRPr="004602A8" w:rsidRDefault="00D563E0" w:rsidP="004602A8">
      <w:pPr>
        <w:tabs>
          <w:tab w:val="decimal" w:pos="284"/>
        </w:tabs>
        <w:autoSpaceDE w:val="0"/>
        <w:autoSpaceDN w:val="0"/>
        <w:adjustRightInd w:val="0"/>
        <w:spacing w:line="240" w:lineRule="auto"/>
        <w:ind w:left="993" w:hanging="284"/>
        <w:jc w:val="both"/>
        <w:rPr>
          <w:rFonts w:ascii="Montserrat Light" w:hAnsi="Montserrat Light"/>
        </w:rPr>
      </w:pPr>
      <w:r w:rsidRPr="004602A8">
        <w:rPr>
          <w:rFonts w:ascii="Montserrat Light" w:hAnsi="Montserrat Light"/>
        </w:rPr>
        <w:t>u)</w:t>
      </w:r>
      <w:r w:rsidRPr="004602A8">
        <w:rPr>
          <w:rFonts w:ascii="Montserrat Light" w:hAnsi="Montserrat Light"/>
          <w:spacing w:val="-1"/>
        </w:rPr>
        <w:t xml:space="preserve"> Aplică principiul autocontrolului (verificarea unor informații prin alte informații furnizate de diverse documente, controlul reciproc – verificări, corelări ale informațiilor obținute din diverse surse, regula celor “patru ochi”).</w:t>
      </w:r>
    </w:p>
    <w:p w14:paraId="61B34D7B" w14:textId="77777777" w:rsidR="00D563E0" w:rsidRPr="004602A8" w:rsidRDefault="00D563E0" w:rsidP="004602A8">
      <w:pPr>
        <w:autoSpaceDE w:val="0"/>
        <w:autoSpaceDN w:val="0"/>
        <w:adjustRightInd w:val="0"/>
        <w:spacing w:line="240" w:lineRule="auto"/>
        <w:ind w:left="993" w:right="-26" w:hanging="284"/>
        <w:contextualSpacing/>
        <w:jc w:val="both"/>
        <w:rPr>
          <w:rFonts w:ascii="Montserrat Light" w:hAnsi="Montserrat Light"/>
          <w:b/>
          <w:noProof/>
          <w:u w:val="single"/>
        </w:rPr>
      </w:pPr>
    </w:p>
    <w:p w14:paraId="36B040B3"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VII</w:t>
      </w:r>
    </w:p>
    <w:p w14:paraId="22AEE4C7"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STRUCTURA ORGANIZATORICĂ</w:t>
      </w:r>
    </w:p>
    <w:p w14:paraId="2A8B604A"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ȘI ATRIBUȚIILE COMPARTIMENTELOR FUNCȚIONALE</w:t>
      </w:r>
    </w:p>
    <w:p w14:paraId="6B6D7609" w14:textId="77777777" w:rsidR="00D563E0" w:rsidRPr="004602A8" w:rsidRDefault="00D563E0" w:rsidP="004602A8">
      <w:pPr>
        <w:autoSpaceDE w:val="0"/>
        <w:autoSpaceDN w:val="0"/>
        <w:adjustRightInd w:val="0"/>
        <w:spacing w:line="240" w:lineRule="auto"/>
        <w:ind w:left="567"/>
        <w:jc w:val="center"/>
        <w:rPr>
          <w:rFonts w:ascii="Montserrat Light" w:hAnsi="Montserrat Light" w:cs="Cambria"/>
          <w:b/>
          <w:noProof/>
        </w:rPr>
      </w:pPr>
      <w:r w:rsidRPr="004602A8">
        <w:rPr>
          <w:rFonts w:ascii="Montserrat Light" w:hAnsi="Montserrat Light"/>
          <w:b/>
          <w:bCs/>
          <w:noProof/>
        </w:rPr>
        <w:t>Secțiunea 1</w:t>
      </w:r>
    </w:p>
    <w:p w14:paraId="61562616" w14:textId="77777777" w:rsidR="00D563E0" w:rsidRPr="004602A8" w:rsidRDefault="00D563E0" w:rsidP="004602A8">
      <w:pPr>
        <w:autoSpaceDE w:val="0"/>
        <w:autoSpaceDN w:val="0"/>
        <w:adjustRightInd w:val="0"/>
        <w:spacing w:line="240" w:lineRule="auto"/>
        <w:ind w:left="567"/>
        <w:jc w:val="center"/>
        <w:rPr>
          <w:rFonts w:ascii="Montserrat Light" w:hAnsi="Montserrat Light" w:cs="Cambria"/>
          <w:b/>
          <w:noProof/>
        </w:rPr>
      </w:pPr>
      <w:r w:rsidRPr="004602A8">
        <w:rPr>
          <w:rFonts w:ascii="Montserrat Light" w:hAnsi="Montserrat Light" w:cs="Cambria"/>
          <w:b/>
          <w:noProof/>
        </w:rPr>
        <w:t>Structura organizatorică</w:t>
      </w:r>
    </w:p>
    <w:p w14:paraId="41000CB5" w14:textId="77777777" w:rsidR="00D563E0" w:rsidRPr="004602A8" w:rsidRDefault="00D563E0" w:rsidP="004602A8">
      <w:pPr>
        <w:spacing w:line="240" w:lineRule="auto"/>
        <w:ind w:left="567"/>
        <w:jc w:val="both"/>
        <w:rPr>
          <w:rFonts w:ascii="Montserrat Light" w:hAnsi="Montserrat Light"/>
          <w:bCs/>
          <w:noProof/>
        </w:rPr>
      </w:pPr>
      <w:r w:rsidRPr="004602A8">
        <w:rPr>
          <w:rFonts w:ascii="Montserrat Light" w:hAnsi="Montserrat Light"/>
          <w:b/>
          <w:bCs/>
          <w:noProof/>
        </w:rPr>
        <w:t>Articolul 16.</w:t>
      </w:r>
      <w:r w:rsidRPr="004602A8">
        <w:rPr>
          <w:rFonts w:ascii="Montserrat Light" w:hAnsi="Montserrat Light"/>
          <w:bCs/>
          <w:noProof/>
        </w:rPr>
        <w:t xml:space="preserve"> </w:t>
      </w:r>
    </w:p>
    <w:p w14:paraId="39F4591E"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noProof/>
        </w:rPr>
        <w:t>(1)</w:t>
      </w:r>
      <w:r w:rsidRPr="004602A8">
        <w:rPr>
          <w:rFonts w:ascii="Montserrat Light" w:hAnsi="Montserrat Light"/>
          <w:noProof/>
        </w:rPr>
        <w:t xml:space="preserve"> Organigrama, Statul de funcţii, Regulamentul de organizare și funcționare al Direcţiei Judeţene de Evidenţă a Persoanelor Cluj se aprobă prin hotărâre a Consiliului Judeţean Cluj, cu avizul </w:t>
      </w:r>
      <w:bookmarkStart w:id="23" w:name="_Hlk152754640"/>
      <w:r w:rsidRPr="004602A8">
        <w:rPr>
          <w:rFonts w:ascii="Montserrat Light" w:hAnsi="Montserrat Light"/>
          <w:noProof/>
        </w:rPr>
        <w:t>Direcţiei Generale pentru Evidenţa Persoanelor.</w:t>
      </w:r>
    </w:p>
    <w:bookmarkEnd w:id="23"/>
    <w:p w14:paraId="6E0B93CF"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noProof/>
        </w:rPr>
        <w:t>(2)</w:t>
      </w:r>
      <w:r w:rsidRPr="004602A8">
        <w:rPr>
          <w:rFonts w:ascii="Montserrat Light" w:hAnsi="Montserrat Light"/>
          <w:bCs/>
          <w:noProof/>
        </w:rPr>
        <w:t xml:space="preserve"> </w:t>
      </w:r>
      <w:r w:rsidRPr="004602A8">
        <w:rPr>
          <w:rFonts w:ascii="Montserrat Light" w:hAnsi="Montserrat Light"/>
          <w:noProof/>
        </w:rPr>
        <w:t>Direcţia Judeţeană de Evidenţă a Persoanelor Cluj are următoarea structură organizatorică:</w:t>
      </w:r>
    </w:p>
    <w:p w14:paraId="4D326A14" w14:textId="77777777" w:rsidR="00D563E0" w:rsidRPr="004602A8" w:rsidRDefault="00D563E0" w:rsidP="00D508ED">
      <w:pPr>
        <w:numPr>
          <w:ilvl w:val="0"/>
          <w:numId w:val="46"/>
        </w:numPr>
        <w:tabs>
          <w:tab w:val="left" w:pos="1170"/>
        </w:tabs>
        <w:spacing w:line="240" w:lineRule="auto"/>
        <w:jc w:val="both"/>
        <w:rPr>
          <w:rFonts w:ascii="Montserrat Light" w:hAnsi="Montserrat Light"/>
          <w:bCs/>
          <w:noProof/>
        </w:rPr>
      </w:pPr>
      <w:r w:rsidRPr="004602A8">
        <w:rPr>
          <w:rFonts w:ascii="Montserrat Light" w:hAnsi="Montserrat Light"/>
          <w:bCs/>
          <w:noProof/>
        </w:rPr>
        <w:t>Director executiv</w:t>
      </w:r>
    </w:p>
    <w:p w14:paraId="221C611A" w14:textId="77777777" w:rsidR="00D563E0" w:rsidRPr="004602A8" w:rsidRDefault="00D563E0" w:rsidP="00D508ED">
      <w:pPr>
        <w:numPr>
          <w:ilvl w:val="0"/>
          <w:numId w:val="46"/>
        </w:numPr>
        <w:tabs>
          <w:tab w:val="left" w:pos="1170"/>
        </w:tabs>
        <w:spacing w:line="240" w:lineRule="auto"/>
        <w:jc w:val="both"/>
        <w:rPr>
          <w:rFonts w:ascii="Montserrat Light" w:hAnsi="Montserrat Light"/>
          <w:bCs/>
          <w:noProof/>
        </w:rPr>
      </w:pPr>
      <w:r w:rsidRPr="004602A8">
        <w:rPr>
          <w:rFonts w:ascii="Montserrat Light" w:hAnsi="Montserrat Light"/>
          <w:bCs/>
          <w:noProof/>
        </w:rPr>
        <w:t>Serviciul Evidenţă Persoane cu compartimentul Regim Evidenţă şi Ghişeu Unic</w:t>
      </w:r>
    </w:p>
    <w:p w14:paraId="35C5E223" w14:textId="77777777" w:rsidR="00D563E0" w:rsidRPr="004602A8" w:rsidRDefault="00D563E0" w:rsidP="00D508ED">
      <w:pPr>
        <w:numPr>
          <w:ilvl w:val="0"/>
          <w:numId w:val="46"/>
        </w:numPr>
        <w:tabs>
          <w:tab w:val="left" w:pos="1170"/>
        </w:tabs>
        <w:spacing w:line="240" w:lineRule="auto"/>
        <w:jc w:val="both"/>
        <w:rPr>
          <w:rFonts w:ascii="Montserrat Light" w:hAnsi="Montserrat Light"/>
          <w:bCs/>
          <w:noProof/>
        </w:rPr>
      </w:pPr>
      <w:r w:rsidRPr="004602A8">
        <w:rPr>
          <w:rFonts w:ascii="Montserrat Light" w:hAnsi="Montserrat Light"/>
          <w:bCs/>
          <w:noProof/>
        </w:rPr>
        <w:t>Serviciul Stare Civilă</w:t>
      </w:r>
    </w:p>
    <w:p w14:paraId="03811B55" w14:textId="77777777" w:rsidR="00D563E0" w:rsidRPr="004602A8" w:rsidRDefault="00D563E0" w:rsidP="00D508ED">
      <w:pPr>
        <w:numPr>
          <w:ilvl w:val="0"/>
          <w:numId w:val="46"/>
        </w:numPr>
        <w:tabs>
          <w:tab w:val="left" w:pos="1170"/>
        </w:tabs>
        <w:spacing w:line="240" w:lineRule="auto"/>
        <w:jc w:val="both"/>
        <w:rPr>
          <w:rFonts w:ascii="Montserrat Light" w:hAnsi="Montserrat Light"/>
          <w:bCs/>
          <w:noProof/>
        </w:rPr>
      </w:pPr>
      <w:r w:rsidRPr="004602A8">
        <w:rPr>
          <w:rFonts w:ascii="Montserrat Light" w:hAnsi="Montserrat Light"/>
          <w:bCs/>
          <w:noProof/>
        </w:rPr>
        <w:t>Serviciul Juridic, Resurse Umane, Relaţii Publice și Financiar-Contabil cu compartimentele Informatică și Arhivare, Relaţii Publice şi Secretariat, Financiar-Contabil şi Asigurare Tehnico-Materială și Achiziții Publice.</w:t>
      </w:r>
    </w:p>
    <w:p w14:paraId="6D45DA42" w14:textId="77777777" w:rsidR="00D563E0" w:rsidRPr="004602A8" w:rsidRDefault="00D563E0" w:rsidP="004602A8">
      <w:pPr>
        <w:pStyle w:val="Frspaiere"/>
        <w:jc w:val="center"/>
        <w:rPr>
          <w:rFonts w:ascii="Montserrat Light" w:hAnsi="Montserrat Light"/>
          <w:b/>
          <w:bCs/>
          <w:noProof/>
        </w:rPr>
      </w:pPr>
      <w:r w:rsidRPr="004602A8">
        <w:rPr>
          <w:rFonts w:ascii="Montserrat Light" w:hAnsi="Montserrat Light"/>
          <w:b/>
          <w:bCs/>
          <w:noProof/>
        </w:rPr>
        <w:t>Secțiunea a 2- a</w:t>
      </w:r>
    </w:p>
    <w:p w14:paraId="2BD30984" w14:textId="77777777" w:rsidR="00D563E0" w:rsidRPr="004602A8" w:rsidRDefault="00D563E0" w:rsidP="004602A8">
      <w:pPr>
        <w:pStyle w:val="Frspaiere"/>
        <w:jc w:val="center"/>
        <w:rPr>
          <w:rFonts w:ascii="Montserrat Light" w:hAnsi="Montserrat Light"/>
          <w:b/>
          <w:bCs/>
          <w:noProof/>
        </w:rPr>
      </w:pPr>
      <w:r w:rsidRPr="004602A8">
        <w:rPr>
          <w:rFonts w:ascii="Montserrat Light" w:hAnsi="Montserrat Light"/>
          <w:b/>
          <w:bCs/>
          <w:noProof/>
        </w:rPr>
        <w:t>Categorii de personal</w:t>
      </w:r>
    </w:p>
    <w:p w14:paraId="5A20EA63"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b/>
          <w:bCs/>
          <w:noProof/>
        </w:rPr>
      </w:pPr>
      <w:r w:rsidRPr="004602A8">
        <w:rPr>
          <w:rFonts w:ascii="Montserrat Light" w:hAnsi="Montserrat Light" w:cs="Montserrat"/>
          <w:b/>
          <w:bCs/>
          <w:noProof/>
        </w:rPr>
        <w:t xml:space="preserve">Articolul 17. </w:t>
      </w:r>
    </w:p>
    <w:p w14:paraId="3BCCC536"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noProof/>
        </w:rPr>
      </w:pPr>
      <w:r w:rsidRPr="004602A8">
        <w:rPr>
          <w:rFonts w:ascii="Montserrat Light" w:hAnsi="Montserrat Light" w:cs="Montserrat"/>
          <w:b/>
          <w:bCs/>
          <w:noProof/>
        </w:rPr>
        <w:t>(1)</w:t>
      </w:r>
      <w:r w:rsidRPr="004602A8">
        <w:rPr>
          <w:rFonts w:ascii="Montserrat Light" w:hAnsi="Montserrat Light" w:cs="Montserrat"/>
          <w:noProof/>
        </w:rPr>
        <w:t xml:space="preserve"> În cadrul </w:t>
      </w:r>
      <w:r w:rsidRPr="004602A8">
        <w:rPr>
          <w:rFonts w:ascii="Montserrat Light" w:hAnsi="Montserrat Light"/>
          <w:noProof/>
        </w:rPr>
        <w:t xml:space="preserve">Direcţiei Judeţene de Evidenţă a Persoanelor Cluj </w:t>
      </w:r>
      <w:r w:rsidRPr="004602A8">
        <w:rPr>
          <w:rFonts w:ascii="Montserrat Light" w:hAnsi="Montserrat Light" w:cs="Montserrat"/>
          <w:noProof/>
        </w:rPr>
        <w:t xml:space="preserve">își desfășoară activitatea două categorii de personal: </w:t>
      </w:r>
    </w:p>
    <w:p w14:paraId="39B67C03" w14:textId="77777777" w:rsidR="00D563E0" w:rsidRPr="004602A8" w:rsidRDefault="00D563E0" w:rsidP="004602A8">
      <w:pPr>
        <w:autoSpaceDE w:val="0"/>
        <w:autoSpaceDN w:val="0"/>
        <w:adjustRightInd w:val="0"/>
        <w:spacing w:line="240" w:lineRule="auto"/>
        <w:ind w:left="709"/>
        <w:jc w:val="both"/>
        <w:rPr>
          <w:rFonts w:ascii="Montserrat Light" w:hAnsi="Montserrat Light" w:cs="Montserrat"/>
          <w:noProof/>
        </w:rPr>
      </w:pPr>
      <w:r w:rsidRPr="004602A8">
        <w:rPr>
          <w:rFonts w:ascii="Montserrat Light" w:hAnsi="Montserrat Light" w:cs="Montserrat"/>
          <w:noProof/>
        </w:rPr>
        <w:t xml:space="preserve">a) funcţionari publici; </w:t>
      </w:r>
    </w:p>
    <w:p w14:paraId="28C05F4D" w14:textId="77777777" w:rsidR="00D563E0" w:rsidRPr="004602A8" w:rsidRDefault="00D563E0" w:rsidP="004602A8">
      <w:pPr>
        <w:autoSpaceDE w:val="0"/>
        <w:autoSpaceDN w:val="0"/>
        <w:adjustRightInd w:val="0"/>
        <w:spacing w:line="240" w:lineRule="auto"/>
        <w:ind w:left="709"/>
        <w:jc w:val="both"/>
        <w:rPr>
          <w:rFonts w:ascii="Montserrat Light" w:hAnsi="Montserrat Light" w:cs="Montserrat"/>
          <w:noProof/>
        </w:rPr>
      </w:pPr>
      <w:r w:rsidRPr="004602A8">
        <w:rPr>
          <w:rFonts w:ascii="Montserrat Light" w:hAnsi="Montserrat Light" w:cs="Montserrat"/>
          <w:noProof/>
        </w:rPr>
        <w:t xml:space="preserve">b) personal contractual. </w:t>
      </w:r>
    </w:p>
    <w:p w14:paraId="7714C923"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noProof/>
        </w:rPr>
      </w:pPr>
      <w:r w:rsidRPr="004602A8">
        <w:rPr>
          <w:rFonts w:ascii="Montserrat Light" w:hAnsi="Montserrat Light" w:cs="Montserrat"/>
          <w:b/>
          <w:bCs/>
          <w:noProof/>
        </w:rPr>
        <w:t>(2)</w:t>
      </w:r>
      <w:r w:rsidRPr="004602A8">
        <w:rPr>
          <w:rFonts w:ascii="Montserrat Light" w:hAnsi="Montserrat Light" w:cs="Montserrat"/>
          <w:noProof/>
        </w:rPr>
        <w:t xml:space="preserve"> Numirea, sancţionarea, precum şi suspendarea, modificarea şi încetarea raporturilor de serviciu sau, după caz, a raporturilor de muncă, ale personalului din cadrul </w:t>
      </w:r>
      <w:r w:rsidRPr="004602A8">
        <w:rPr>
          <w:rFonts w:ascii="Montserrat Light" w:hAnsi="Montserrat Light"/>
          <w:noProof/>
        </w:rPr>
        <w:t>Direcţiei Judeţene de Evidenţă a Persoanelor Cluj</w:t>
      </w:r>
      <w:r w:rsidRPr="004602A8">
        <w:rPr>
          <w:rFonts w:ascii="Montserrat Light" w:hAnsi="Montserrat Light" w:cs="Montserrat"/>
          <w:noProof/>
        </w:rPr>
        <w:t xml:space="preserve"> se face de către directorul executiv, în condiţiile legii.</w:t>
      </w:r>
    </w:p>
    <w:p w14:paraId="73753E72"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b/>
          <w:bCs/>
          <w:noProof/>
        </w:rPr>
      </w:pPr>
      <w:r w:rsidRPr="004602A8">
        <w:rPr>
          <w:rFonts w:ascii="Montserrat Light" w:hAnsi="Montserrat Light" w:cs="Montserrat"/>
          <w:b/>
          <w:bCs/>
          <w:noProof/>
        </w:rPr>
        <w:t xml:space="preserve">Articolul 18. </w:t>
      </w:r>
    </w:p>
    <w:p w14:paraId="73E989A1"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noProof/>
        </w:rPr>
      </w:pPr>
      <w:r w:rsidRPr="004602A8">
        <w:rPr>
          <w:rFonts w:ascii="Montserrat Light" w:hAnsi="Montserrat Light" w:cs="Montserrat"/>
          <w:b/>
          <w:bCs/>
          <w:noProof/>
        </w:rPr>
        <w:t>(1)</w:t>
      </w:r>
      <w:r w:rsidRPr="004602A8">
        <w:rPr>
          <w:rFonts w:ascii="Montserrat Light" w:hAnsi="Montserrat Light" w:cs="Montserrat"/>
          <w:noProof/>
        </w:rPr>
        <w:t xml:space="preserve"> Funcţionarii publici îşi desfăşoară activitatea în temeiul Ordonanţei de urgenţă a Guvernului nr. 57/2019 privind Codul administrativ, cu modificările şi completările ulterioare. </w:t>
      </w:r>
    </w:p>
    <w:p w14:paraId="6151ED2F"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noProof/>
        </w:rPr>
      </w:pPr>
      <w:r w:rsidRPr="004602A8">
        <w:rPr>
          <w:rFonts w:ascii="Montserrat Light" w:hAnsi="Montserrat Light" w:cs="Montserrat"/>
          <w:b/>
          <w:bCs/>
          <w:noProof/>
        </w:rPr>
        <w:t>(2)</w:t>
      </w:r>
      <w:r w:rsidRPr="004602A8">
        <w:rPr>
          <w:rFonts w:ascii="Montserrat Light" w:hAnsi="Montserrat Light" w:cs="Montserrat"/>
          <w:noProof/>
        </w:rPr>
        <w:t xml:space="preserve"> Ocuparea unei funcţii publice vacante din cadrul </w:t>
      </w:r>
      <w:r w:rsidRPr="004602A8">
        <w:rPr>
          <w:rFonts w:ascii="Montserrat Light" w:hAnsi="Montserrat Light"/>
          <w:noProof/>
        </w:rPr>
        <w:t>Direcţiei Judeţene de Evidenţă a Persoanelor Cluj</w:t>
      </w:r>
      <w:r w:rsidRPr="004602A8">
        <w:rPr>
          <w:rFonts w:ascii="Montserrat Light" w:hAnsi="Montserrat Light" w:cs="Montserrat"/>
          <w:noProof/>
        </w:rPr>
        <w:t xml:space="preserve">, numirea, promovarea, evaluarea activităţii profesionale, precum şi răspunderea disciplinară a funcţionarilor publici se realizează potrivit legii. </w:t>
      </w:r>
    </w:p>
    <w:p w14:paraId="0D31BE3A"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b/>
          <w:bCs/>
          <w:noProof/>
        </w:rPr>
      </w:pPr>
      <w:r w:rsidRPr="004602A8">
        <w:rPr>
          <w:rFonts w:ascii="Montserrat Light" w:hAnsi="Montserrat Light" w:cs="Montserrat"/>
          <w:b/>
          <w:bCs/>
          <w:noProof/>
        </w:rPr>
        <w:t xml:space="preserve">Articolul 19. </w:t>
      </w:r>
    </w:p>
    <w:p w14:paraId="485B7C4E"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noProof/>
        </w:rPr>
      </w:pPr>
      <w:r w:rsidRPr="004602A8">
        <w:rPr>
          <w:rFonts w:ascii="Montserrat Light" w:hAnsi="Montserrat Light" w:cs="Montserrat"/>
          <w:b/>
          <w:bCs/>
          <w:noProof/>
        </w:rPr>
        <w:t xml:space="preserve">(1) </w:t>
      </w:r>
      <w:r w:rsidRPr="004602A8">
        <w:rPr>
          <w:rFonts w:ascii="Montserrat Light" w:hAnsi="Montserrat Light" w:cs="Montserrat"/>
          <w:noProof/>
        </w:rPr>
        <w:t xml:space="preserve">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 </w:t>
      </w:r>
    </w:p>
    <w:p w14:paraId="78BC8FE1"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noProof/>
        </w:rPr>
      </w:pPr>
      <w:r w:rsidRPr="004602A8">
        <w:rPr>
          <w:rFonts w:ascii="Montserrat Light" w:hAnsi="Montserrat Light" w:cs="Montserrat"/>
          <w:b/>
          <w:bCs/>
          <w:noProof/>
        </w:rPr>
        <w:t>(2)</w:t>
      </w:r>
      <w:r w:rsidRPr="004602A8">
        <w:rPr>
          <w:rFonts w:ascii="Montserrat Light" w:hAnsi="Montserrat Light" w:cs="Montserrat"/>
          <w:noProof/>
        </w:rPr>
        <w:t xml:space="preserve"> Ocuparea posturilor vacante de personal contractual, numirea, promovarea şi avansarea, evaluarea performanţelor profesionale individuale, precum și răspunderea disciplinară a personalului contractual se realizează potrivit legii. </w:t>
      </w:r>
    </w:p>
    <w:p w14:paraId="74E898E1"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b/>
          <w:bCs/>
          <w:noProof/>
        </w:rPr>
      </w:pPr>
      <w:r w:rsidRPr="004602A8">
        <w:rPr>
          <w:rFonts w:ascii="Montserrat Light" w:hAnsi="Montserrat Light" w:cs="Montserrat"/>
          <w:b/>
          <w:bCs/>
          <w:noProof/>
        </w:rPr>
        <w:lastRenderedPageBreak/>
        <w:t xml:space="preserve">Articolul 20. </w:t>
      </w:r>
    </w:p>
    <w:p w14:paraId="1A3DF08B"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cs="Montserrat"/>
          <w:noProof/>
        </w:rPr>
        <w:t>Salarizarea funcţionarilor publici și personalului contractual se efectuează potrivit legislației privind salarizarea unitară a personalului plătit din fonduri publice, precum și a actelor administrative referitoare la salarizarea unitară a personalului plătit din fonduri publice.</w:t>
      </w:r>
    </w:p>
    <w:p w14:paraId="66E72B44" w14:textId="77777777" w:rsidR="005A4E3F" w:rsidRDefault="005A4E3F" w:rsidP="004602A8">
      <w:pPr>
        <w:pStyle w:val="Frspaiere"/>
        <w:jc w:val="center"/>
        <w:rPr>
          <w:rFonts w:ascii="Montserrat Light" w:hAnsi="Montserrat Light"/>
          <w:b/>
          <w:bCs/>
          <w:noProof/>
        </w:rPr>
      </w:pPr>
    </w:p>
    <w:p w14:paraId="6B5592FB" w14:textId="77777777" w:rsidR="005A4E3F" w:rsidRDefault="005A4E3F" w:rsidP="004602A8">
      <w:pPr>
        <w:pStyle w:val="Frspaiere"/>
        <w:jc w:val="center"/>
        <w:rPr>
          <w:rFonts w:ascii="Montserrat Light" w:hAnsi="Montserrat Light"/>
          <w:b/>
          <w:bCs/>
          <w:noProof/>
        </w:rPr>
      </w:pPr>
    </w:p>
    <w:p w14:paraId="5541C143" w14:textId="4D73B78E" w:rsidR="00D563E0" w:rsidRPr="004602A8" w:rsidRDefault="00D563E0" w:rsidP="004602A8">
      <w:pPr>
        <w:pStyle w:val="Frspaiere"/>
        <w:jc w:val="center"/>
        <w:rPr>
          <w:rFonts w:ascii="Montserrat Light" w:hAnsi="Montserrat Light"/>
          <w:b/>
          <w:bCs/>
          <w:noProof/>
        </w:rPr>
      </w:pPr>
      <w:r w:rsidRPr="004602A8">
        <w:rPr>
          <w:rFonts w:ascii="Montserrat Light" w:hAnsi="Montserrat Light"/>
          <w:b/>
          <w:bCs/>
          <w:noProof/>
        </w:rPr>
        <w:t>Secțiunea a 3- a</w:t>
      </w:r>
    </w:p>
    <w:p w14:paraId="56A00D17" w14:textId="77777777" w:rsidR="00D563E0" w:rsidRPr="004602A8" w:rsidRDefault="00D563E0" w:rsidP="004602A8">
      <w:pPr>
        <w:pStyle w:val="Frspaiere"/>
        <w:jc w:val="center"/>
        <w:rPr>
          <w:rFonts w:ascii="Montserrat Light" w:hAnsi="Montserrat Light"/>
          <w:b/>
          <w:bCs/>
          <w:noProof/>
        </w:rPr>
      </w:pPr>
      <w:r w:rsidRPr="004602A8">
        <w:rPr>
          <w:rFonts w:ascii="Montserrat Light" w:hAnsi="Montserrat Light"/>
          <w:b/>
          <w:bCs/>
          <w:noProof/>
        </w:rPr>
        <w:t>Relații funcționale</w:t>
      </w:r>
    </w:p>
    <w:p w14:paraId="55231ED2"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b/>
          <w:bCs/>
          <w:noProof/>
        </w:rPr>
        <w:t xml:space="preserve">Articolul 21. </w:t>
      </w:r>
    </w:p>
    <w:p w14:paraId="3F62349B"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noProof/>
        </w:rPr>
        <w:t xml:space="preserve">Tipurile de relații funcționale principale din cadrul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se stabilesc după cum urmează:  </w:t>
      </w:r>
    </w:p>
    <w:p w14:paraId="358901BD" w14:textId="77777777" w:rsidR="00D563E0" w:rsidRPr="004602A8" w:rsidRDefault="00D563E0" w:rsidP="00D508ED">
      <w:pPr>
        <w:pStyle w:val="Listparagraf"/>
        <w:numPr>
          <w:ilvl w:val="0"/>
          <w:numId w:val="41"/>
        </w:numPr>
        <w:autoSpaceDE w:val="0"/>
        <w:autoSpaceDN w:val="0"/>
        <w:adjustRightInd w:val="0"/>
        <w:contextualSpacing w:val="0"/>
        <w:jc w:val="both"/>
        <w:rPr>
          <w:rFonts w:ascii="Montserrat Light" w:hAnsi="Montserrat Light" w:cs="Cambria"/>
          <w:noProof/>
          <w:sz w:val="22"/>
          <w:szCs w:val="22"/>
        </w:rPr>
      </w:pPr>
      <w:r w:rsidRPr="004602A8">
        <w:rPr>
          <w:rFonts w:ascii="Montserrat Light" w:hAnsi="Montserrat Light" w:cs="Cambria"/>
          <w:b/>
          <w:bCs/>
          <w:noProof/>
          <w:sz w:val="22"/>
          <w:szCs w:val="22"/>
        </w:rPr>
        <w:t xml:space="preserve"> </w:t>
      </w:r>
      <w:r w:rsidRPr="004602A8">
        <w:rPr>
          <w:rFonts w:ascii="Montserrat Light" w:hAnsi="Montserrat Light" w:cs="Cambria"/>
          <w:noProof/>
          <w:sz w:val="22"/>
          <w:szCs w:val="22"/>
        </w:rPr>
        <w:t>Relații de autoritate ierarhice, astfel:</w:t>
      </w:r>
    </w:p>
    <w:p w14:paraId="64148AEC" w14:textId="77777777" w:rsidR="00D563E0" w:rsidRPr="004602A8" w:rsidRDefault="00D563E0" w:rsidP="00D508ED">
      <w:pPr>
        <w:numPr>
          <w:ilvl w:val="0"/>
          <w:numId w:val="9"/>
        </w:numPr>
        <w:tabs>
          <w:tab w:val="left" w:pos="284"/>
        </w:tabs>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 xml:space="preserve">subordonarea directorului executiv al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față de Consiliul Județean Cluj și față de Președintele Consiliului Județean Cluj;</w:t>
      </w:r>
    </w:p>
    <w:p w14:paraId="032262B8" w14:textId="77777777" w:rsidR="00D563E0" w:rsidRPr="004602A8" w:rsidRDefault="00D563E0" w:rsidP="00D508ED">
      <w:pPr>
        <w:numPr>
          <w:ilvl w:val="0"/>
          <w:numId w:val="9"/>
        </w:numPr>
        <w:shd w:val="clear" w:color="auto" w:fill="FFFFFF" w:themeFill="background1"/>
        <w:tabs>
          <w:tab w:val="left" w:pos="284"/>
        </w:tabs>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 xml:space="preserve">subordonarea personalului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faţă de directorul executiv;</w:t>
      </w:r>
    </w:p>
    <w:p w14:paraId="5931DE4C" w14:textId="77777777" w:rsidR="00D563E0" w:rsidRPr="004602A8" w:rsidRDefault="00D563E0" w:rsidP="00D508ED">
      <w:pPr>
        <w:numPr>
          <w:ilvl w:val="0"/>
          <w:numId w:val="9"/>
        </w:numPr>
        <w:shd w:val="clear" w:color="auto" w:fill="FFFFFF" w:themeFill="background1"/>
        <w:tabs>
          <w:tab w:val="left" w:pos="284"/>
        </w:tabs>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subordonarea șefilor de serviciu față de directorul executiv;</w:t>
      </w:r>
    </w:p>
    <w:p w14:paraId="6929DEF4" w14:textId="77777777" w:rsidR="00D563E0" w:rsidRPr="004602A8" w:rsidRDefault="00D563E0" w:rsidP="00D508ED">
      <w:pPr>
        <w:numPr>
          <w:ilvl w:val="0"/>
          <w:numId w:val="9"/>
        </w:numPr>
        <w:tabs>
          <w:tab w:val="left" w:pos="284"/>
        </w:tabs>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 xml:space="preserve">subordonarea funcționarilor publici de execuție și a personalului contractual de execuție față de șefii de serviciu sau față de directorul executiv, după caz. </w:t>
      </w:r>
    </w:p>
    <w:p w14:paraId="065B2337" w14:textId="77777777" w:rsidR="00D563E0" w:rsidRPr="004602A8" w:rsidRDefault="00D563E0" w:rsidP="004602A8">
      <w:pPr>
        <w:pStyle w:val="Listparagraf"/>
        <w:autoSpaceDE w:val="0"/>
        <w:autoSpaceDN w:val="0"/>
        <w:adjustRightInd w:val="0"/>
        <w:ind w:left="709" w:hanging="142"/>
        <w:jc w:val="both"/>
        <w:rPr>
          <w:rFonts w:ascii="Montserrat Light" w:hAnsi="Montserrat Light" w:cs="Cambria"/>
          <w:noProof/>
          <w:sz w:val="22"/>
          <w:szCs w:val="22"/>
        </w:rPr>
      </w:pPr>
      <w:r w:rsidRPr="004602A8">
        <w:rPr>
          <w:rFonts w:ascii="Montserrat Light" w:hAnsi="Montserrat Light" w:cs="Cambria"/>
          <w:b/>
          <w:bCs/>
          <w:noProof/>
          <w:sz w:val="22"/>
          <w:szCs w:val="22"/>
        </w:rPr>
        <w:t xml:space="preserve"> (2) </w:t>
      </w:r>
      <w:r w:rsidRPr="004602A8">
        <w:rPr>
          <w:rFonts w:ascii="Montserrat Light" w:hAnsi="Montserrat Light" w:cs="Cambria"/>
          <w:noProof/>
          <w:sz w:val="22"/>
          <w:szCs w:val="22"/>
        </w:rPr>
        <w:t xml:space="preserve">Relații de autoritate funcționale: se stabilesc de către compartimentele din cadrul </w:t>
      </w:r>
      <w:r w:rsidRPr="004602A8">
        <w:rPr>
          <w:rFonts w:ascii="Montserrat Light" w:hAnsi="Montserrat Light" w:cs="Cambria"/>
          <w:bCs/>
          <w:noProof/>
          <w:sz w:val="22"/>
          <w:szCs w:val="22"/>
        </w:rPr>
        <w:t>Direcției Județene de Evidență a Persoanelor Cluj</w:t>
      </w:r>
      <w:r w:rsidRPr="004602A8">
        <w:rPr>
          <w:rFonts w:ascii="Montserrat Light" w:hAnsi="Montserrat Light" w:cs="Cambria"/>
          <w:noProof/>
          <w:sz w:val="22"/>
          <w:szCs w:val="22"/>
        </w:rPr>
        <w:t xml:space="preserve"> specializate într-un anumit domeniu, cu alte compartimente din cadrul acesteia sau cu entitățile din subordinea/autoritatea Consiliului județean/</w:t>
      </w:r>
      <w:bookmarkStart w:id="24" w:name="_Hlk152754717"/>
      <w:r w:rsidRPr="004602A8">
        <w:rPr>
          <w:rFonts w:ascii="Montserrat Light" w:hAnsi="Montserrat Light"/>
          <w:noProof/>
          <w:sz w:val="22"/>
          <w:szCs w:val="22"/>
        </w:rPr>
        <w:t>Direcţiei Generale pentru Evidenţa Persoanelor</w:t>
      </w:r>
      <w:bookmarkEnd w:id="24"/>
      <w:r w:rsidRPr="004602A8">
        <w:rPr>
          <w:rFonts w:ascii="Montserrat Light" w:hAnsi="Montserrat Light" w:cs="Cambria"/>
          <w:noProof/>
          <w:sz w:val="22"/>
          <w:szCs w:val="22"/>
        </w:rPr>
        <w:t>, în limitele dispoziţiilor legale, constând în recomandări, informări, puncte de vedere şi precizări. Relaţiile de autoritate funcțională se pot stabili și ca urmare a mandatului acordat de către directorul executiv al</w:t>
      </w:r>
      <w:r w:rsidRPr="004602A8">
        <w:rPr>
          <w:rFonts w:ascii="Montserrat Light" w:hAnsi="Montserrat Light" w:cs="Cambria"/>
          <w:bCs/>
          <w:noProof/>
          <w:sz w:val="22"/>
          <w:szCs w:val="22"/>
        </w:rPr>
        <w:t xml:space="preserve"> Direcției Județene de Evidență a Persoanelor Cluj</w:t>
      </w:r>
      <w:r w:rsidRPr="004602A8">
        <w:rPr>
          <w:rFonts w:ascii="Montserrat Light" w:hAnsi="Montserrat Light" w:cs="Cambria"/>
          <w:noProof/>
          <w:sz w:val="22"/>
          <w:szCs w:val="22"/>
        </w:rPr>
        <w:t xml:space="preserve"> (delegare de sarcini și responsabilități) unor persoane sau colective în vederea soluționării unor probleme complexe în domeniul de activitate.</w:t>
      </w:r>
    </w:p>
    <w:p w14:paraId="7162B005" w14:textId="77777777" w:rsidR="00D563E0" w:rsidRPr="004602A8" w:rsidRDefault="00D563E0" w:rsidP="00D508ED">
      <w:pPr>
        <w:pStyle w:val="Listparagraf"/>
        <w:numPr>
          <w:ilvl w:val="0"/>
          <w:numId w:val="40"/>
        </w:numPr>
        <w:tabs>
          <w:tab w:val="left" w:pos="851"/>
        </w:tabs>
        <w:autoSpaceDE w:val="0"/>
        <w:autoSpaceDN w:val="0"/>
        <w:adjustRightInd w:val="0"/>
        <w:ind w:left="709" w:hanging="142"/>
        <w:contextualSpacing w:val="0"/>
        <w:jc w:val="both"/>
        <w:rPr>
          <w:rFonts w:ascii="Montserrat Light" w:hAnsi="Montserrat Light" w:cs="Cambria"/>
          <w:noProof/>
          <w:sz w:val="22"/>
          <w:szCs w:val="22"/>
        </w:rPr>
      </w:pPr>
      <w:r w:rsidRPr="004602A8">
        <w:rPr>
          <w:rFonts w:ascii="Montserrat Light" w:hAnsi="Montserrat Light" w:cs="Cambria"/>
          <w:b/>
          <w:bCs/>
          <w:noProof/>
          <w:sz w:val="22"/>
          <w:szCs w:val="22"/>
        </w:rPr>
        <w:t xml:space="preserve"> </w:t>
      </w:r>
      <w:r w:rsidRPr="004602A8">
        <w:rPr>
          <w:rFonts w:ascii="Montserrat Light" w:hAnsi="Montserrat Light" w:cs="Cambria"/>
          <w:noProof/>
          <w:sz w:val="22"/>
          <w:szCs w:val="22"/>
        </w:rPr>
        <w:t>Relații de cooperare la nivel intern:</w:t>
      </w:r>
      <w:r w:rsidRPr="004602A8">
        <w:rPr>
          <w:rFonts w:ascii="Montserrat Light" w:hAnsi="Montserrat Light" w:cs="Cambria"/>
          <w:b/>
          <w:bCs/>
          <w:noProof/>
          <w:sz w:val="22"/>
          <w:szCs w:val="22"/>
        </w:rPr>
        <w:t xml:space="preserve"> </w:t>
      </w:r>
      <w:r w:rsidRPr="004602A8">
        <w:rPr>
          <w:rFonts w:ascii="Montserrat Light" w:hAnsi="Montserrat Light" w:cs="Cambria"/>
          <w:noProof/>
          <w:sz w:val="22"/>
          <w:szCs w:val="22"/>
        </w:rPr>
        <w:t xml:space="preserve">se stabilesc între structurile din cadrul </w:t>
      </w:r>
      <w:r w:rsidRPr="004602A8">
        <w:rPr>
          <w:rFonts w:ascii="Montserrat Light" w:hAnsi="Montserrat Light" w:cs="Cambria"/>
          <w:bCs/>
          <w:noProof/>
          <w:sz w:val="22"/>
          <w:szCs w:val="22"/>
        </w:rPr>
        <w:t>Direcției Județene de Evidență a Persoanelor Cluj</w:t>
      </w:r>
      <w:r w:rsidRPr="004602A8">
        <w:rPr>
          <w:rFonts w:ascii="Montserrat Light" w:hAnsi="Montserrat Light" w:cs="Cambria"/>
          <w:noProof/>
          <w:sz w:val="22"/>
          <w:szCs w:val="22"/>
        </w:rPr>
        <w:t xml:space="preserve"> situate pe același nivel ierarhic sau între acestea și structurile organizatorice corespondente din cadrul entităților din subordinea/ autoritatea Consiliului județean/</w:t>
      </w:r>
      <w:bookmarkStart w:id="25" w:name="_Hlk152755878"/>
      <w:r w:rsidRPr="004602A8">
        <w:rPr>
          <w:rFonts w:ascii="Montserrat Light" w:hAnsi="Montserrat Light"/>
          <w:noProof/>
          <w:sz w:val="22"/>
          <w:szCs w:val="22"/>
        </w:rPr>
        <w:t>Direcţiei Generale pentru Evidenţa Persoanelor</w:t>
      </w:r>
      <w:r w:rsidRPr="004602A8">
        <w:rPr>
          <w:rFonts w:ascii="Montserrat Light" w:hAnsi="Montserrat Light" w:cs="Cambria"/>
          <w:noProof/>
          <w:sz w:val="22"/>
          <w:szCs w:val="22"/>
        </w:rPr>
        <w:t>.</w:t>
      </w:r>
      <w:bookmarkEnd w:id="25"/>
      <w:r w:rsidRPr="004602A8">
        <w:rPr>
          <w:rFonts w:ascii="Montserrat Light" w:hAnsi="Montserrat Light" w:cs="Cambria"/>
          <w:noProof/>
          <w:sz w:val="22"/>
          <w:szCs w:val="22"/>
        </w:rPr>
        <w:t xml:space="preserve"> În cadrul relaţiilor de cooperare interne, serviciile/compartimentele din cadrul </w:t>
      </w:r>
      <w:r w:rsidRPr="004602A8">
        <w:rPr>
          <w:rFonts w:ascii="Montserrat Light" w:hAnsi="Montserrat Light" w:cs="Cambria"/>
          <w:bCs/>
          <w:noProof/>
          <w:sz w:val="22"/>
          <w:szCs w:val="22"/>
        </w:rPr>
        <w:t>Direcției Județene de Evidență a Persoanelor Cluj</w:t>
      </w:r>
      <w:r w:rsidRPr="004602A8">
        <w:rPr>
          <w:rFonts w:ascii="Montserrat Light" w:hAnsi="Montserrat Light" w:cs="Cambria"/>
          <w:noProof/>
          <w:sz w:val="22"/>
          <w:szCs w:val="22"/>
        </w:rPr>
        <w:t xml:space="preserve"> au obligaţia de a primi şi răspunde cu celeritate solicitărilor, în limita competenţei legale sau stabilite prin prezentul Regulament.</w:t>
      </w:r>
    </w:p>
    <w:p w14:paraId="7207B51C" w14:textId="77777777" w:rsidR="00D563E0" w:rsidRPr="004602A8" w:rsidRDefault="00D563E0" w:rsidP="00D508ED">
      <w:pPr>
        <w:pStyle w:val="Listparagraf"/>
        <w:numPr>
          <w:ilvl w:val="0"/>
          <w:numId w:val="40"/>
        </w:numPr>
        <w:tabs>
          <w:tab w:val="left" w:pos="993"/>
        </w:tabs>
        <w:autoSpaceDE w:val="0"/>
        <w:autoSpaceDN w:val="0"/>
        <w:adjustRightInd w:val="0"/>
        <w:ind w:left="709" w:hanging="142"/>
        <w:contextualSpacing w:val="0"/>
        <w:jc w:val="both"/>
        <w:rPr>
          <w:rFonts w:ascii="Montserrat Light" w:hAnsi="Montserrat Light" w:cs="Cambria"/>
          <w:noProof/>
          <w:sz w:val="22"/>
          <w:szCs w:val="22"/>
        </w:rPr>
      </w:pPr>
      <w:r w:rsidRPr="004602A8">
        <w:rPr>
          <w:rFonts w:ascii="Montserrat Light" w:hAnsi="Montserrat Light" w:cs="Cambria"/>
          <w:noProof/>
          <w:sz w:val="22"/>
          <w:szCs w:val="22"/>
        </w:rPr>
        <w:t>Relații de cooperare la nivel extern</w:t>
      </w:r>
      <w:r w:rsidRPr="004602A8">
        <w:rPr>
          <w:rFonts w:ascii="Montserrat Light" w:hAnsi="Montserrat Light" w:cs="Cambria"/>
          <w:b/>
          <w:bCs/>
          <w:noProof/>
          <w:sz w:val="22"/>
          <w:szCs w:val="22"/>
        </w:rPr>
        <w:t xml:space="preserve">: </w:t>
      </w:r>
      <w:r w:rsidRPr="004602A8">
        <w:rPr>
          <w:rFonts w:ascii="Montserrat Light" w:hAnsi="Montserrat Light" w:cs="Cambria"/>
          <w:noProof/>
          <w:sz w:val="22"/>
          <w:szCs w:val="22"/>
        </w:rPr>
        <w:t xml:space="preserve">se stabilesc între compartimente şi entități ce desfăşoară activităţi în domeniul de activitate al </w:t>
      </w:r>
      <w:r w:rsidRPr="004602A8">
        <w:rPr>
          <w:rFonts w:ascii="Montserrat Light" w:hAnsi="Montserrat Light" w:cs="Cambria"/>
          <w:bCs/>
          <w:noProof/>
          <w:sz w:val="22"/>
          <w:szCs w:val="22"/>
        </w:rPr>
        <w:t>Direcției Județene de Evidență a Persoanelor Cluj</w:t>
      </w:r>
      <w:r w:rsidRPr="004602A8">
        <w:rPr>
          <w:rFonts w:ascii="Montserrat Light" w:hAnsi="Montserrat Light" w:cs="Cambria"/>
          <w:noProof/>
          <w:sz w:val="22"/>
          <w:szCs w:val="22"/>
        </w:rPr>
        <w:t xml:space="preserve"> ori cu implicaţii în acestea, numai pe baza atribuţiilor de serviciu încredinţate, a competenţelor acordate de directorul executiv şi în limitele dispoziţiilor legale. Acestea se stabilesc și urmare cooperării sau asocierii </w:t>
      </w:r>
      <w:r w:rsidRPr="004602A8">
        <w:rPr>
          <w:rFonts w:ascii="Montserrat Light" w:hAnsi="Montserrat Light" w:cs="Cambria"/>
          <w:bCs/>
          <w:noProof/>
          <w:sz w:val="22"/>
          <w:szCs w:val="22"/>
        </w:rPr>
        <w:t>Direcției Județene de Evidență a Persoanelor Cluj</w:t>
      </w:r>
      <w:r w:rsidRPr="004602A8">
        <w:rPr>
          <w:rFonts w:ascii="Montserrat Light" w:hAnsi="Montserrat Light" w:cs="Cambria"/>
          <w:noProof/>
          <w:sz w:val="22"/>
          <w:szCs w:val="22"/>
        </w:rPr>
        <w:t xml:space="preserve"> cu alte direcții județene din țară sau prin aderarea la asociații naționale și internaționale, în vederea promovării unor interese comune. </w:t>
      </w:r>
    </w:p>
    <w:p w14:paraId="2CBBF8C5" w14:textId="77777777" w:rsidR="00D563E0" w:rsidRPr="004602A8" w:rsidRDefault="00D563E0" w:rsidP="00D508ED">
      <w:pPr>
        <w:pStyle w:val="Listparagraf"/>
        <w:numPr>
          <w:ilvl w:val="0"/>
          <w:numId w:val="40"/>
        </w:numPr>
        <w:tabs>
          <w:tab w:val="left" w:pos="567"/>
          <w:tab w:val="left" w:pos="851"/>
        </w:tabs>
        <w:autoSpaceDE w:val="0"/>
        <w:autoSpaceDN w:val="0"/>
        <w:adjustRightInd w:val="0"/>
        <w:ind w:left="567" w:firstLine="0"/>
        <w:contextualSpacing w:val="0"/>
        <w:jc w:val="both"/>
        <w:rPr>
          <w:rFonts w:ascii="Montserrat Light" w:hAnsi="Montserrat Light" w:cs="Cambria"/>
          <w:noProof/>
          <w:sz w:val="22"/>
          <w:szCs w:val="22"/>
        </w:rPr>
      </w:pPr>
      <w:r w:rsidRPr="004602A8">
        <w:rPr>
          <w:rFonts w:ascii="Montserrat Light" w:hAnsi="Montserrat Light" w:cs="Cambria"/>
          <w:b/>
          <w:bCs/>
          <w:noProof/>
          <w:sz w:val="22"/>
          <w:szCs w:val="22"/>
        </w:rPr>
        <w:t xml:space="preserve"> </w:t>
      </w:r>
      <w:r w:rsidRPr="004602A8">
        <w:rPr>
          <w:rFonts w:ascii="Montserrat Light" w:hAnsi="Montserrat Light" w:cs="Cambria"/>
          <w:noProof/>
          <w:sz w:val="22"/>
          <w:szCs w:val="22"/>
        </w:rPr>
        <w:t>Relații de reprezentare: în limitele dispozițiilor legale și/sau a mandatului dat de către directorul executiv al</w:t>
      </w:r>
      <w:r w:rsidRPr="004602A8">
        <w:rPr>
          <w:rFonts w:ascii="Montserrat Light" w:hAnsi="Montserrat Light" w:cs="Cambria"/>
          <w:bCs/>
          <w:noProof/>
          <w:sz w:val="22"/>
          <w:szCs w:val="22"/>
        </w:rPr>
        <w:t xml:space="preserve"> Direcției Județene de Evidență a Persoanelor Cluj</w:t>
      </w:r>
      <w:r w:rsidRPr="004602A8">
        <w:rPr>
          <w:rFonts w:ascii="Montserrat Light" w:hAnsi="Montserrat Light" w:cs="Cambria"/>
          <w:noProof/>
          <w:sz w:val="22"/>
          <w:szCs w:val="22"/>
        </w:rPr>
        <w:t>, prin dispoziție.</w:t>
      </w:r>
    </w:p>
    <w:p w14:paraId="4243724F" w14:textId="77777777" w:rsidR="00D563E0" w:rsidRPr="004602A8" w:rsidRDefault="00D563E0" w:rsidP="00D508ED">
      <w:pPr>
        <w:pStyle w:val="Listparagraf"/>
        <w:numPr>
          <w:ilvl w:val="0"/>
          <w:numId w:val="40"/>
        </w:numPr>
        <w:tabs>
          <w:tab w:val="left" w:pos="851"/>
        </w:tabs>
        <w:autoSpaceDE w:val="0"/>
        <w:autoSpaceDN w:val="0"/>
        <w:adjustRightInd w:val="0"/>
        <w:ind w:left="567" w:firstLine="0"/>
        <w:contextualSpacing w:val="0"/>
        <w:jc w:val="both"/>
        <w:rPr>
          <w:rFonts w:ascii="Montserrat Light" w:hAnsi="Montserrat Light" w:cs="Cambria"/>
          <w:noProof/>
          <w:sz w:val="22"/>
          <w:szCs w:val="22"/>
        </w:rPr>
      </w:pPr>
      <w:r w:rsidRPr="004602A8">
        <w:rPr>
          <w:rFonts w:ascii="Montserrat Light" w:hAnsi="Montserrat Light" w:cs="Cambria"/>
          <w:b/>
          <w:bCs/>
          <w:noProof/>
          <w:sz w:val="22"/>
          <w:szCs w:val="22"/>
        </w:rPr>
        <w:t xml:space="preserve"> </w:t>
      </w:r>
      <w:r w:rsidRPr="004602A8">
        <w:rPr>
          <w:rFonts w:ascii="Montserrat Light" w:hAnsi="Montserrat Light" w:cs="Cambria"/>
          <w:noProof/>
          <w:sz w:val="22"/>
          <w:szCs w:val="22"/>
        </w:rPr>
        <w:t xml:space="preserve">Relații de control: se stabilesc între </w:t>
      </w:r>
      <w:r w:rsidRPr="004602A8">
        <w:rPr>
          <w:rFonts w:ascii="Montserrat Light" w:hAnsi="Montserrat Light" w:cs="Cambria"/>
          <w:bCs/>
          <w:noProof/>
          <w:sz w:val="22"/>
          <w:szCs w:val="22"/>
        </w:rPr>
        <w:t>Direcția Județeană de Evidență a Persoanelor Cluj</w:t>
      </w:r>
      <w:r w:rsidRPr="004602A8">
        <w:rPr>
          <w:rFonts w:ascii="Montserrat Light" w:hAnsi="Montserrat Light" w:cs="Cambria"/>
          <w:noProof/>
          <w:sz w:val="22"/>
          <w:szCs w:val="22"/>
        </w:rPr>
        <w:t xml:space="preserve"> și serviciile publice comunitare locale pe baza competențelor acordate de lege sau a mandatului acordat de directorul executiv în baza unor prevederi legale. </w:t>
      </w:r>
    </w:p>
    <w:p w14:paraId="7FD8F4F6"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highlight w:val="white"/>
        </w:rPr>
      </w:pPr>
      <w:r w:rsidRPr="004602A8">
        <w:rPr>
          <w:rFonts w:ascii="Montserrat Light" w:hAnsi="Montserrat Light" w:cs="Cambria"/>
          <w:b/>
          <w:bCs/>
          <w:noProof/>
          <w:highlight w:val="white"/>
        </w:rPr>
        <w:t xml:space="preserve">Articolul 22.  </w:t>
      </w:r>
    </w:p>
    <w:p w14:paraId="413A82D8"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 xml:space="preserve">(1) </w:t>
      </w:r>
      <w:r w:rsidRPr="004602A8">
        <w:rPr>
          <w:rFonts w:ascii="Montserrat Light" w:hAnsi="Montserrat Light" w:cs="Cambria"/>
          <w:noProof/>
          <w:highlight w:val="white"/>
        </w:rPr>
        <w:t>Pentru coerența activității toate compartimentele funcționale se vor informa reciproc și vor colabora în realizarea acțiunilor lor.</w:t>
      </w:r>
    </w:p>
    <w:p w14:paraId="7CBA6D82"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(2)</w:t>
      </w:r>
      <w:r w:rsidRPr="004602A8">
        <w:rPr>
          <w:rFonts w:ascii="Montserrat Light" w:hAnsi="Montserrat Light" w:cs="Cambria"/>
          <w:noProof/>
          <w:highlight w:val="white"/>
        </w:rPr>
        <w:t xml:space="preserve"> Circuitele fluxurilor de informații în cadrul </w:t>
      </w:r>
      <w:r w:rsidRPr="004602A8">
        <w:rPr>
          <w:rFonts w:ascii="Montserrat Light" w:hAnsi="Montserrat Light" w:cs="Cambria"/>
          <w:bCs/>
          <w:noProof/>
        </w:rPr>
        <w:t>Direcției Județene de Evidență a Persoanelor Cluj</w:t>
      </w:r>
      <w:r w:rsidRPr="004602A8">
        <w:rPr>
          <w:rFonts w:ascii="Montserrat Light" w:hAnsi="Montserrat Light" w:cs="Cambria"/>
          <w:noProof/>
          <w:highlight w:val="white"/>
        </w:rPr>
        <w:t xml:space="preserve"> sunt proiectate astfel:</w:t>
      </w:r>
    </w:p>
    <w:p w14:paraId="17081AA7" w14:textId="77777777" w:rsidR="00D563E0" w:rsidRPr="004602A8" w:rsidRDefault="00D563E0" w:rsidP="004602A8">
      <w:pPr>
        <w:autoSpaceDE w:val="0"/>
        <w:autoSpaceDN w:val="0"/>
        <w:adjustRightInd w:val="0"/>
        <w:spacing w:line="240" w:lineRule="auto"/>
        <w:ind w:left="708" w:firstLine="283"/>
        <w:jc w:val="both"/>
        <w:rPr>
          <w:rFonts w:ascii="Montserrat Light" w:hAnsi="Montserrat Light" w:cs="Cambria"/>
          <w:noProof/>
          <w:highlight w:val="white"/>
        </w:rPr>
      </w:pPr>
      <w:r w:rsidRPr="004602A8">
        <w:rPr>
          <w:rFonts w:ascii="Montserrat Light" w:hAnsi="Montserrat Light" w:cs="Cambria"/>
          <w:b/>
          <w:noProof/>
          <w:highlight w:val="white"/>
        </w:rPr>
        <w:t>I.</w:t>
      </w:r>
      <w:r w:rsidRPr="004602A8">
        <w:rPr>
          <w:rFonts w:ascii="Montserrat Light" w:hAnsi="Montserrat Light" w:cs="Cambria"/>
          <w:noProof/>
          <w:highlight w:val="white"/>
        </w:rPr>
        <w:t xml:space="preserve"> la nivelul organizării structurale:</w:t>
      </w:r>
    </w:p>
    <w:p w14:paraId="2CF3270D" w14:textId="77777777" w:rsidR="00D563E0" w:rsidRPr="004602A8" w:rsidRDefault="00D563E0" w:rsidP="004602A8">
      <w:pPr>
        <w:autoSpaceDE w:val="0"/>
        <w:autoSpaceDN w:val="0"/>
        <w:adjustRightInd w:val="0"/>
        <w:spacing w:line="240" w:lineRule="auto"/>
        <w:ind w:left="991" w:hanging="142"/>
        <w:jc w:val="both"/>
        <w:rPr>
          <w:rFonts w:ascii="Montserrat Light" w:hAnsi="Montserrat Light" w:cs="Cambria"/>
          <w:noProof/>
          <w:highlight w:val="white"/>
        </w:rPr>
      </w:pPr>
      <w:r w:rsidRPr="004602A8">
        <w:rPr>
          <w:rFonts w:ascii="Montserrat Light" w:hAnsi="Montserrat Light" w:cs="Cambria"/>
          <w:noProof/>
          <w:highlight w:val="white"/>
        </w:rPr>
        <w:tab/>
        <w:t xml:space="preserve">a) circuite descendente - de la conducerea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w:t>
      </w:r>
      <w:r w:rsidRPr="004602A8">
        <w:rPr>
          <w:rFonts w:ascii="Montserrat Light" w:hAnsi="Montserrat Light" w:cs="Cambria"/>
          <w:noProof/>
          <w:highlight w:val="white"/>
        </w:rPr>
        <w:t>către structurile organizatorice;</w:t>
      </w:r>
    </w:p>
    <w:p w14:paraId="072DE1E9" w14:textId="77777777" w:rsidR="00D563E0" w:rsidRPr="004602A8" w:rsidRDefault="00D563E0" w:rsidP="004602A8">
      <w:pPr>
        <w:autoSpaceDE w:val="0"/>
        <w:autoSpaceDN w:val="0"/>
        <w:adjustRightInd w:val="0"/>
        <w:spacing w:line="240" w:lineRule="auto"/>
        <w:ind w:left="991" w:hanging="142"/>
        <w:jc w:val="both"/>
        <w:rPr>
          <w:rFonts w:ascii="Montserrat Light" w:hAnsi="Montserrat Light" w:cs="Cambria"/>
          <w:noProof/>
          <w:highlight w:val="white"/>
        </w:rPr>
      </w:pPr>
      <w:r w:rsidRPr="004602A8">
        <w:rPr>
          <w:rFonts w:ascii="Montserrat Light" w:hAnsi="Montserrat Light" w:cs="Cambria"/>
          <w:noProof/>
          <w:highlight w:val="white"/>
        </w:rPr>
        <w:lastRenderedPageBreak/>
        <w:tab/>
        <w:t xml:space="preserve">b) circuite ascendente - de la baza organigramei către conducerea </w:t>
      </w:r>
      <w:r w:rsidRPr="004602A8">
        <w:rPr>
          <w:rFonts w:ascii="Montserrat Light" w:hAnsi="Montserrat Light" w:cs="Cambria"/>
          <w:bCs/>
          <w:noProof/>
        </w:rPr>
        <w:t>Direcției Județene de Evidență a Persoanelor Cluj</w:t>
      </w:r>
      <w:r w:rsidRPr="004602A8">
        <w:rPr>
          <w:rFonts w:ascii="Montserrat Light" w:hAnsi="Montserrat Light" w:cs="Cambria"/>
          <w:noProof/>
          <w:highlight w:val="white"/>
        </w:rPr>
        <w:t>, trecând prin toate nivelurile ierarhice necesare.</w:t>
      </w:r>
    </w:p>
    <w:p w14:paraId="0640665D" w14:textId="77777777" w:rsidR="00D563E0" w:rsidRPr="004602A8" w:rsidRDefault="00D563E0" w:rsidP="004602A8">
      <w:pPr>
        <w:autoSpaceDE w:val="0"/>
        <w:autoSpaceDN w:val="0"/>
        <w:adjustRightInd w:val="0"/>
        <w:spacing w:line="240" w:lineRule="auto"/>
        <w:ind w:left="708" w:firstLine="283"/>
        <w:jc w:val="both"/>
        <w:rPr>
          <w:rFonts w:ascii="Montserrat Light" w:hAnsi="Montserrat Light" w:cs="Cambria"/>
          <w:noProof/>
          <w:highlight w:val="white"/>
        </w:rPr>
      </w:pPr>
      <w:r w:rsidRPr="004602A8">
        <w:rPr>
          <w:rFonts w:ascii="Montserrat Light" w:hAnsi="Montserrat Light" w:cs="Cambria"/>
          <w:b/>
          <w:noProof/>
          <w:highlight w:val="white"/>
        </w:rPr>
        <w:t>II.</w:t>
      </w:r>
      <w:r w:rsidRPr="004602A8">
        <w:rPr>
          <w:rFonts w:ascii="Montserrat Light" w:hAnsi="Montserrat Light" w:cs="Cambria"/>
          <w:noProof/>
          <w:highlight w:val="white"/>
        </w:rPr>
        <w:t xml:space="preserve"> la nivelul organizării procesuale (cooperarea între servicii) funcționează circuite orizontale - urmăresc, în funcție de problematică, informarea și cooperarea între servicii.</w:t>
      </w:r>
    </w:p>
    <w:p w14:paraId="6FA3B288"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(3)</w:t>
      </w:r>
      <w:r w:rsidRPr="004602A8">
        <w:rPr>
          <w:rFonts w:ascii="Montserrat Light" w:hAnsi="Montserrat Light" w:cs="Cambria"/>
          <w:noProof/>
          <w:highlight w:val="white"/>
        </w:rPr>
        <w:t> Informarea reciprocă și colaborarea dintre compartimente se realizează, în principal, prin:</w:t>
      </w:r>
    </w:p>
    <w:p w14:paraId="760506CF" w14:textId="77777777" w:rsidR="00D563E0" w:rsidRPr="004602A8" w:rsidRDefault="00D563E0" w:rsidP="00D508ED">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4602A8">
        <w:rPr>
          <w:rFonts w:ascii="Montserrat Light" w:hAnsi="Montserrat Light" w:cs="Cambria"/>
          <w:noProof/>
          <w:highlight w:val="white"/>
        </w:rPr>
        <w:t>discuții/convorbiri/consultări care se consemnează în minute ale întâlnirilor sau prin intermediul corespondenței electronice;</w:t>
      </w:r>
    </w:p>
    <w:p w14:paraId="39E339B2" w14:textId="77777777" w:rsidR="00D563E0" w:rsidRPr="004602A8" w:rsidRDefault="00D563E0" w:rsidP="00D508ED">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4602A8">
        <w:rPr>
          <w:rFonts w:ascii="Montserrat Light" w:hAnsi="Montserrat Light" w:cs="Cambria"/>
          <w:noProof/>
          <w:highlight w:val="white"/>
        </w:rPr>
        <w:t>stabilirea procedurilor de lucru și a colectivelor;</w:t>
      </w:r>
    </w:p>
    <w:p w14:paraId="5D293D4D" w14:textId="77777777" w:rsidR="00D563E0" w:rsidRPr="004602A8" w:rsidRDefault="00D563E0" w:rsidP="00D508ED">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4602A8">
        <w:rPr>
          <w:rFonts w:ascii="Montserrat Light" w:hAnsi="Montserrat Light" w:cs="Cambria"/>
          <w:noProof/>
          <w:highlight w:val="white"/>
        </w:rPr>
        <w:t>schimb de materiale/documente/informații și date;</w:t>
      </w:r>
    </w:p>
    <w:p w14:paraId="1221926F" w14:textId="77777777" w:rsidR="00D563E0" w:rsidRPr="004602A8" w:rsidRDefault="00D563E0" w:rsidP="00D508ED">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4602A8">
        <w:rPr>
          <w:rFonts w:ascii="Montserrat Light" w:hAnsi="Montserrat Light" w:cs="Cambria"/>
          <w:noProof/>
          <w:highlight w:val="white"/>
        </w:rPr>
        <w:t>clarificarea/eliminarea punctelor de vedere divergente;</w:t>
      </w:r>
    </w:p>
    <w:p w14:paraId="2CFB6F89" w14:textId="77777777" w:rsidR="00D563E0" w:rsidRPr="004602A8" w:rsidRDefault="00D563E0" w:rsidP="00D508ED">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4602A8">
        <w:rPr>
          <w:rFonts w:ascii="Montserrat Light" w:hAnsi="Montserrat Light" w:cs="Cambria"/>
          <w:noProof/>
          <w:highlight w:val="white"/>
        </w:rPr>
        <w:t>analiza rezultatelor parțiale și finale.</w:t>
      </w:r>
    </w:p>
    <w:p w14:paraId="44F2B1FC"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(4)</w:t>
      </w:r>
      <w:r w:rsidRPr="004602A8">
        <w:rPr>
          <w:rFonts w:ascii="Montserrat Light" w:hAnsi="Montserrat Light" w:cs="Cambria"/>
          <w:noProof/>
        </w:rPr>
        <w:t xml:space="preserve"> În cadrul întâlnirilor de lucru se dezbat problemele referitoare la activităţile în derulare, se realizează o informare asupra activităţilor desfăşurate şi asupra activităților/proiectelor viitoare şi se identifică soluţii sau se fac recomandări care vor fi supuse deciziei directorului executiv al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w:t>
      </w:r>
    </w:p>
    <w:p w14:paraId="2DA2FADF"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(5)</w:t>
      </w:r>
      <w:r w:rsidRPr="004602A8">
        <w:rPr>
          <w:rFonts w:ascii="Montserrat Light" w:hAnsi="Montserrat Light" w:cs="Cambria"/>
          <w:noProof/>
        </w:rPr>
        <w:t xml:space="preserve"> În exercitarea atribuţiilor ce revin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directorul executiv se consultă cu şefii serviciilor, precum și cu personalul compartimentelor direct subordonate, pentru adoptarea unor decizii corecte. </w:t>
      </w:r>
    </w:p>
    <w:p w14:paraId="607F0D2F"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b/>
          <w:bCs/>
          <w:noProof/>
        </w:rPr>
        <w:t xml:space="preserve">Articolul 23. </w:t>
      </w:r>
    </w:p>
    <w:p w14:paraId="0529AB8E"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 xml:space="preserve">(1) </w:t>
      </w:r>
      <w:r w:rsidRPr="004602A8">
        <w:rPr>
          <w:rFonts w:ascii="Montserrat Light" w:hAnsi="Montserrat Light" w:cs="Cambria"/>
          <w:noProof/>
        </w:rPr>
        <w:t xml:space="preserve">În cazul în care un compartiment apreciază că o informație primită de la alte entități sau din alte surse, inclusiv audiențe, prezintă interes pentru un alt compartiment din cadrul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compartimentul care a luat cunoștință de o asemenea informație se asigură că ea a fost difuzată sau o aduce la cunoștința compartimentului în cauză, în timp util.</w:t>
      </w:r>
    </w:p>
    <w:p w14:paraId="2AA71425"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b/>
          <w:bCs/>
          <w:noProof/>
        </w:rPr>
        <w:t xml:space="preserve">(2) </w:t>
      </w:r>
      <w:r w:rsidRPr="004602A8">
        <w:rPr>
          <w:rFonts w:ascii="Montserrat Light" w:hAnsi="Montserrat Light" w:cs="Cambria"/>
          <w:noProof/>
        </w:rPr>
        <w:t>În cazul în care o problemă trece de la un compartiment la altul, spre competentă soluționare, compartimentul se asigură că toate documentele pe care le deține și care sunt utile continuării rezolvării problemei sunt transmise împreună cu orice alte informații necesare.</w:t>
      </w:r>
    </w:p>
    <w:p w14:paraId="66BC93B3"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b/>
          <w:bCs/>
          <w:noProof/>
        </w:rPr>
        <w:t xml:space="preserve">Articolul 24.  </w:t>
      </w:r>
    </w:p>
    <w:p w14:paraId="6B7B2612"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 xml:space="preserve">(1) </w:t>
      </w:r>
      <w:r w:rsidRPr="004602A8">
        <w:rPr>
          <w:rFonts w:ascii="Montserrat Light" w:hAnsi="Montserrat Light" w:cs="Cambria"/>
          <w:noProof/>
        </w:rPr>
        <w:t xml:space="preserve">Dispoziţiile cu caracter general pentru structurile organizatorice pot fi date cu respectarea legii numai de directorul executiv al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și de persoanele care ocupă funcții de conducere, în limitele competenţelor ce le sunt stabilite, prin intermediul rezoluțiilor aplicate pe lucrările repartizate, al întâlnirilor de lucru sau procedurilor formalizate.</w:t>
      </w:r>
    </w:p>
    <w:p w14:paraId="6E707DE4"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 xml:space="preserve">(2) </w:t>
      </w:r>
      <w:r w:rsidRPr="004602A8">
        <w:rPr>
          <w:rFonts w:ascii="Montserrat Light" w:hAnsi="Montserrat Light" w:cs="Cambria"/>
          <w:noProof/>
        </w:rPr>
        <w:t>Directorul executiv transmite, în scris, rezoluţii pe lucrările repartizate spre soluţionare compartimentelor.</w:t>
      </w:r>
    </w:p>
    <w:p w14:paraId="6C9A8FAF"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b/>
          <w:noProof/>
        </w:rPr>
        <w:t>(3)</w:t>
      </w:r>
      <w:r w:rsidRPr="004602A8">
        <w:rPr>
          <w:rFonts w:ascii="Montserrat Light" w:hAnsi="Montserrat Light"/>
          <w:noProof/>
        </w:rPr>
        <w:t xml:space="preserve"> Dispozițiile scrise sau verbale ale </w:t>
      </w:r>
      <w:r w:rsidRPr="004602A8">
        <w:rPr>
          <w:rFonts w:ascii="Montserrat Light" w:hAnsi="Montserrat Light" w:cs="Cambria"/>
          <w:noProof/>
        </w:rPr>
        <w:t xml:space="preserve">directorului executiv și/sau superiorului ierarhic precum și termenele de soluționare a acestora sunt obligatorii, persoanlul având </w:t>
      </w:r>
      <w:r w:rsidRPr="004602A8">
        <w:rPr>
          <w:rStyle w:val="salnbdy"/>
          <w:rFonts w:ascii="Montserrat Light" w:eastAsia="Times New Roman" w:hAnsi="Montserrat Light"/>
          <w:noProof/>
          <w:color w:val="auto"/>
          <w:sz w:val="22"/>
          <w:szCs w:val="22"/>
        </w:rPr>
        <w:t>dreptul să refuze, în scris şi motivat, îndeplinirea dispoziţiilor primite de la superiorul ierarhic, dacă le consideră ilegale, precum și să  aducă la cunoştinţă superiorului ierarhic al persoanei care a emis dispoziţia astfel de situaţii.</w:t>
      </w:r>
    </w:p>
    <w:p w14:paraId="00871028"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b/>
          <w:noProof/>
        </w:rPr>
        <w:t xml:space="preserve">(4) </w:t>
      </w:r>
      <w:r w:rsidRPr="004602A8">
        <w:rPr>
          <w:rFonts w:ascii="Montserrat Light" w:hAnsi="Montserrat Light" w:cs="Cambria"/>
          <w:noProof/>
        </w:rPr>
        <w:t xml:space="preserve">Neîndeplinirea sau îndeplinirea defectuoasă a dispozițiilor directorului executiv, precum și nerespectarea termenelor de soluționare constituie abatere disciplinară. </w:t>
      </w:r>
    </w:p>
    <w:p w14:paraId="58839171"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b/>
          <w:bCs/>
          <w:noProof/>
        </w:rPr>
        <w:t xml:space="preserve">Articolul 25. </w:t>
      </w:r>
    </w:p>
    <w:p w14:paraId="4A6F7DC2"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 xml:space="preserve">(1) </w:t>
      </w:r>
      <w:r w:rsidRPr="004602A8">
        <w:rPr>
          <w:rFonts w:ascii="Montserrat Light" w:hAnsi="Montserrat Light" w:cs="Cambria"/>
          <w:noProof/>
        </w:rPr>
        <w:t xml:space="preserve">În îndeplinirea atribuţiilor, conducătorii serviciilor din cadrul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sau </w:t>
      </w:r>
      <w:bookmarkStart w:id="26" w:name="_Hlk152755562"/>
      <w:r w:rsidRPr="004602A8">
        <w:rPr>
          <w:rFonts w:ascii="Montserrat Light" w:hAnsi="Montserrat Light" w:cs="Cambria"/>
          <w:noProof/>
        </w:rPr>
        <w:t xml:space="preserve">personalul din </w:t>
      </w:r>
      <w:bookmarkEnd w:id="26"/>
      <w:r w:rsidRPr="004602A8">
        <w:rPr>
          <w:rFonts w:ascii="Montserrat Light" w:hAnsi="Montserrat Light" w:cs="Cambria"/>
          <w:noProof/>
        </w:rPr>
        <w:t>cadrul acestora, cu acordul conducătorilor serviciilor, pot lua legătura direct cu entitățile din subordinea/coordonarea/autoritatea Consiliului județean, precum și cu celelalte autorităţi ale administraţiei publice centrale şi/sau locale în scopul soluționării lucrărilor repartizate.</w:t>
      </w:r>
    </w:p>
    <w:p w14:paraId="32385B63"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b/>
          <w:bCs/>
          <w:noProof/>
        </w:rPr>
        <w:t xml:space="preserve">(2) </w:t>
      </w:r>
      <w:r w:rsidRPr="004602A8">
        <w:rPr>
          <w:rFonts w:ascii="Montserrat Light" w:hAnsi="Montserrat Light" w:cs="Cambria"/>
          <w:noProof/>
        </w:rPr>
        <w:t xml:space="preserve">Colaborarea dintre serviciile/compartimentele din structura organizatorică a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xml:space="preserve"> se realizează prin conducătorii serviciilor/personalul din cadrul compartimentelor.</w:t>
      </w:r>
    </w:p>
    <w:p w14:paraId="3716ABA0"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 xml:space="preserve">(3) </w:t>
      </w:r>
      <w:r w:rsidRPr="004602A8">
        <w:rPr>
          <w:rFonts w:ascii="Montserrat Light" w:hAnsi="Montserrat Light" w:cs="Cambria"/>
          <w:noProof/>
        </w:rPr>
        <w:t xml:space="preserve">În situaţia în care, potrivit reglementărilor în vigoare sau sarcinilor stabilite de conducerea </w:t>
      </w:r>
      <w:r w:rsidRPr="004602A8">
        <w:rPr>
          <w:rFonts w:ascii="Montserrat Light" w:hAnsi="Montserrat Light" w:cs="Cambria"/>
          <w:bCs/>
          <w:noProof/>
        </w:rPr>
        <w:t>Direcției Județene de Evidență a Persoanelor Cluj</w:t>
      </w:r>
      <w:r w:rsidRPr="004602A8">
        <w:rPr>
          <w:rFonts w:ascii="Montserrat Light" w:hAnsi="Montserrat Light" w:cs="Cambria"/>
          <w:noProof/>
        </w:rPr>
        <w:t>, pentru realizarea unei lucrări este necesară colaborarea dintre servicii/compartimente, conducătorii acestora pot desemna persoane care să participe la efectuarea lucrării.</w:t>
      </w:r>
    </w:p>
    <w:p w14:paraId="7BC2D79D" w14:textId="77777777" w:rsidR="00D563E0"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lastRenderedPageBreak/>
        <w:t xml:space="preserve">(4) </w:t>
      </w:r>
      <w:r w:rsidRPr="004602A8">
        <w:rPr>
          <w:rFonts w:ascii="Montserrat Light" w:hAnsi="Montserrat Light" w:cs="Cambria"/>
          <w:noProof/>
        </w:rPr>
        <w:t>Lucrările la a căror elaborare este necesară colaborarea mai multor compartimente, în raport cu atribuţiile specifice, se verifică şi se semnează de toţi şefii serviciilor/compartimentele implicate. În cazul în care şefii serviciilor nu ajung la un acord în legătură cu modul de soluţionare a lucrării, fiecare dintre aceștia își prezintă punctul de vedere într-o notă de informare motivată, care se transmite directorului executiv, care dispune asupra modului de soluţionare a acesteia.</w:t>
      </w:r>
    </w:p>
    <w:p w14:paraId="6033B93B" w14:textId="77777777" w:rsidR="005A4E3F" w:rsidRDefault="005A4E3F" w:rsidP="004602A8">
      <w:pPr>
        <w:autoSpaceDE w:val="0"/>
        <w:autoSpaceDN w:val="0"/>
        <w:adjustRightInd w:val="0"/>
        <w:spacing w:line="240" w:lineRule="auto"/>
        <w:ind w:left="567"/>
        <w:jc w:val="both"/>
        <w:rPr>
          <w:rFonts w:ascii="Montserrat Light" w:hAnsi="Montserrat Light" w:cs="Cambria"/>
          <w:noProof/>
        </w:rPr>
      </w:pPr>
    </w:p>
    <w:p w14:paraId="6C1EDE31" w14:textId="77777777" w:rsidR="005A4E3F" w:rsidRDefault="005A4E3F" w:rsidP="004602A8">
      <w:pPr>
        <w:autoSpaceDE w:val="0"/>
        <w:autoSpaceDN w:val="0"/>
        <w:adjustRightInd w:val="0"/>
        <w:spacing w:line="240" w:lineRule="auto"/>
        <w:ind w:left="567"/>
        <w:jc w:val="both"/>
        <w:rPr>
          <w:rFonts w:ascii="Montserrat Light" w:hAnsi="Montserrat Light" w:cs="Cambria"/>
          <w:noProof/>
        </w:rPr>
      </w:pPr>
    </w:p>
    <w:p w14:paraId="42B24B6E" w14:textId="77777777" w:rsidR="005A4E3F" w:rsidRPr="004602A8" w:rsidRDefault="005A4E3F" w:rsidP="004602A8">
      <w:pPr>
        <w:autoSpaceDE w:val="0"/>
        <w:autoSpaceDN w:val="0"/>
        <w:adjustRightInd w:val="0"/>
        <w:spacing w:line="240" w:lineRule="auto"/>
        <w:ind w:left="567"/>
        <w:jc w:val="both"/>
        <w:rPr>
          <w:rFonts w:ascii="Montserrat Light" w:hAnsi="Montserrat Light" w:cs="Cambria"/>
          <w:noProof/>
        </w:rPr>
      </w:pPr>
    </w:p>
    <w:p w14:paraId="4E29B1CA" w14:textId="77777777" w:rsidR="00D563E0" w:rsidRPr="004602A8" w:rsidRDefault="00D563E0" w:rsidP="004602A8">
      <w:pPr>
        <w:pStyle w:val="Listparagraf"/>
        <w:ind w:left="567"/>
        <w:jc w:val="center"/>
        <w:rPr>
          <w:rFonts w:ascii="Montserrat Light" w:hAnsi="Montserrat Light"/>
          <w:b/>
          <w:bCs/>
          <w:noProof/>
          <w:sz w:val="22"/>
          <w:szCs w:val="22"/>
        </w:rPr>
      </w:pPr>
      <w:r w:rsidRPr="004602A8">
        <w:rPr>
          <w:rFonts w:ascii="Montserrat Light" w:hAnsi="Montserrat Light"/>
          <w:b/>
          <w:bCs/>
          <w:noProof/>
          <w:sz w:val="22"/>
          <w:szCs w:val="22"/>
        </w:rPr>
        <w:t>Secțiunea a 4- a</w:t>
      </w:r>
    </w:p>
    <w:p w14:paraId="3096785D" w14:textId="77777777" w:rsidR="00D563E0" w:rsidRPr="004602A8" w:rsidRDefault="00D563E0" w:rsidP="004602A8">
      <w:pPr>
        <w:pStyle w:val="Listparagraf"/>
        <w:ind w:left="567"/>
        <w:jc w:val="center"/>
        <w:rPr>
          <w:rFonts w:ascii="Montserrat Light" w:hAnsi="Montserrat Light"/>
          <w:b/>
          <w:bCs/>
          <w:noProof/>
          <w:sz w:val="22"/>
          <w:szCs w:val="22"/>
        </w:rPr>
      </w:pPr>
      <w:r w:rsidRPr="004602A8">
        <w:rPr>
          <w:rFonts w:ascii="Montserrat Light" w:hAnsi="Montserrat Light"/>
          <w:b/>
          <w:noProof/>
          <w:sz w:val="22"/>
          <w:szCs w:val="22"/>
        </w:rPr>
        <w:t xml:space="preserve">Serviciul </w:t>
      </w:r>
      <w:r w:rsidRPr="004602A8">
        <w:rPr>
          <w:rFonts w:ascii="Montserrat Light" w:hAnsi="Montserrat Light"/>
          <w:b/>
          <w:bCs/>
          <w:noProof/>
          <w:sz w:val="22"/>
          <w:szCs w:val="22"/>
        </w:rPr>
        <w:t>Evidenţă Persoane</w:t>
      </w:r>
    </w:p>
    <w:p w14:paraId="1794436E" w14:textId="77777777" w:rsidR="00D563E0" w:rsidRPr="004602A8" w:rsidRDefault="00D563E0" w:rsidP="004602A8">
      <w:pPr>
        <w:spacing w:line="240" w:lineRule="auto"/>
        <w:ind w:left="567" w:right="284"/>
        <w:jc w:val="both"/>
        <w:rPr>
          <w:rFonts w:ascii="Montserrat Light" w:hAnsi="Montserrat Light"/>
          <w:b/>
          <w:noProof/>
        </w:rPr>
      </w:pPr>
      <w:r w:rsidRPr="004602A8">
        <w:rPr>
          <w:rFonts w:ascii="Montserrat Light" w:hAnsi="Montserrat Light"/>
          <w:b/>
          <w:noProof/>
        </w:rPr>
        <w:t>Articolul 26.</w:t>
      </w:r>
    </w:p>
    <w:p w14:paraId="2DEB9CEB" w14:textId="77777777" w:rsidR="00D563E0" w:rsidRPr="004602A8" w:rsidRDefault="00D563E0" w:rsidP="004602A8">
      <w:pPr>
        <w:spacing w:line="240" w:lineRule="auto"/>
        <w:rPr>
          <w:rFonts w:ascii="Montserrat Light" w:hAnsi="Montserrat Light"/>
          <w:bCs/>
          <w:noProof/>
        </w:rPr>
      </w:pPr>
      <w:r w:rsidRPr="004602A8">
        <w:rPr>
          <w:rFonts w:ascii="Montserrat Light" w:hAnsi="Montserrat Light"/>
          <w:bCs/>
          <w:noProof/>
        </w:rPr>
        <w:t xml:space="preserve">          Serviciul Evidenţă Persoane îndeplinește următoarele atribuţii specifice:</w:t>
      </w:r>
    </w:p>
    <w:p w14:paraId="42EFA190"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Coordonează, îndrumă şi controlează metodologic activitatea pe linia de evidență a desfășurată de către serviciile publice comunitare locale de evidenţă a persoanelor de pe raza judeţului Cluj, în vederea asigurării unui mod unitar de aplicare a prevederilor legale în vigoare;</w:t>
      </w:r>
    </w:p>
    <w:p w14:paraId="7E15E202"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Analizează, centralizează şi transmite lunar, trimestrial, semestrial sau anual, Direcţiei Generale pentru Evidenţa Persoanelor, situaţiile statistice şi rapoartele de analiză aferente acestora referitoare la principalele activităţi desfăşurate în domeniul evidenţei persoanelor</w:t>
      </w:r>
      <w:r w:rsidRPr="004602A8">
        <w:rPr>
          <w:rFonts w:ascii="Montserrat Light" w:hAnsi="Montserrat Light"/>
          <w:strike/>
          <w:noProof/>
          <w:sz w:val="22"/>
          <w:szCs w:val="22"/>
        </w:rPr>
        <w:t>,</w:t>
      </w:r>
      <w:r w:rsidRPr="004602A8">
        <w:rPr>
          <w:rFonts w:ascii="Montserrat Light" w:hAnsi="Montserrat Light"/>
          <w:noProof/>
          <w:sz w:val="22"/>
          <w:szCs w:val="22"/>
        </w:rPr>
        <w:t xml:space="preserve"> în conformitate cu instrucţiunile  în vigoare;</w:t>
      </w:r>
    </w:p>
    <w:p w14:paraId="288C589F" w14:textId="77777777" w:rsidR="00D563E0" w:rsidRPr="004602A8" w:rsidRDefault="00D563E0" w:rsidP="00D508ED">
      <w:pPr>
        <w:numPr>
          <w:ilvl w:val="0"/>
          <w:numId w:val="12"/>
        </w:numPr>
        <w:autoSpaceDE w:val="0"/>
        <w:autoSpaceDN w:val="0"/>
        <w:adjustRightInd w:val="0"/>
        <w:spacing w:line="240" w:lineRule="auto"/>
        <w:ind w:left="993"/>
        <w:jc w:val="both"/>
        <w:rPr>
          <w:rFonts w:ascii="Montserrat Light" w:hAnsi="Montserrat Light"/>
          <w:noProof/>
        </w:rPr>
      </w:pPr>
      <w:r w:rsidRPr="004602A8">
        <w:rPr>
          <w:rFonts w:ascii="Montserrat Light" w:hAnsi="Montserrat Light"/>
          <w:noProof/>
        </w:rPr>
        <w:t>Monitorizează activitatea de eliberare a actelor de identitate desfașurată de serviciile publice comunitare locale de evidență a persoanelor din judetul Cluj, în scopul identificarii cauzelor sau conditiilor care pot favoriza ori determina eliberarea actelor de identitate ca urmare a declinarii unei identitati false;</w:t>
      </w:r>
    </w:p>
    <w:p w14:paraId="2B3082D6"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Verifică condiţiile în care funcționarii de evidenţă a persoanelor au produs şi eliberat acte de identitate ca urmare a declinării unei identităţi false de către solicitant și propune măsuri pentru prevenirea acestor situaţii; </w:t>
      </w:r>
    </w:p>
    <w:p w14:paraId="7F18129F" w14:textId="77777777" w:rsidR="00D563E0" w:rsidRPr="004602A8" w:rsidRDefault="00D563E0" w:rsidP="00D508ED">
      <w:pPr>
        <w:numPr>
          <w:ilvl w:val="0"/>
          <w:numId w:val="12"/>
        </w:numPr>
        <w:autoSpaceDE w:val="0"/>
        <w:autoSpaceDN w:val="0"/>
        <w:adjustRightInd w:val="0"/>
        <w:spacing w:line="240" w:lineRule="auto"/>
        <w:ind w:left="993"/>
        <w:jc w:val="both"/>
        <w:rPr>
          <w:rFonts w:ascii="Montserrat Light" w:hAnsi="Montserrat Light"/>
          <w:noProof/>
        </w:rPr>
      </w:pPr>
      <w:r w:rsidRPr="004602A8">
        <w:rPr>
          <w:rFonts w:ascii="Montserrat Light" w:hAnsi="Montserrat Light"/>
          <w:noProof/>
        </w:rPr>
        <w:t>Coordonează organizarea, funcționarea, conservarea și exploatarea evidențelor manuale deținute de serviciile publice comunitare locale de evidenta a persoanelor în conformitate cu prevederile legale, ordinele și instrucțiunile care reglementeaza acest domeniu;</w:t>
      </w:r>
    </w:p>
    <w:p w14:paraId="598F5785"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Efectuează verificări în Registrul Electronic Național pentru Fișele de Evidență Centrală a Persoanelor (REN – FEC) şi în evidenţele manuale (F.E.L.) pentru identificarea unor persoane, în vederea îndeplinirii atribuţiilor legale ce îi revin;</w:t>
      </w:r>
    </w:p>
    <w:p w14:paraId="6B1D6999"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Desfășoară acțiuni de punere în legalitate cu acte de identitate a persoanelor minore și majore internate în unități de ocrotire și protecție socială;</w:t>
      </w:r>
    </w:p>
    <w:p w14:paraId="6268FC14" w14:textId="77777777" w:rsidR="00D563E0" w:rsidRPr="004602A8" w:rsidRDefault="00D563E0" w:rsidP="00D508ED">
      <w:pPr>
        <w:numPr>
          <w:ilvl w:val="0"/>
          <w:numId w:val="12"/>
        </w:numPr>
        <w:spacing w:line="240" w:lineRule="auto"/>
        <w:ind w:left="993"/>
        <w:jc w:val="both"/>
        <w:rPr>
          <w:rFonts w:ascii="Montserrat Light" w:hAnsi="Montserrat Light"/>
          <w:noProof/>
        </w:rPr>
      </w:pPr>
      <w:r w:rsidRPr="004602A8">
        <w:rPr>
          <w:rFonts w:ascii="Montserrat Light" w:hAnsi="Montserrat Light"/>
          <w:noProof/>
        </w:rPr>
        <w:t>Soluționează cererile cetățenilor care solicită atribuirea de cod numeric personal (C.N.P.) pentru obținerea unor drepturi prevăzute de lege de la direcțiile de pensii și pentru întocmirea titlurilor de proprietate;</w:t>
      </w:r>
    </w:p>
    <w:p w14:paraId="709B81E0" w14:textId="77777777" w:rsidR="00D563E0" w:rsidRPr="004602A8" w:rsidRDefault="00D563E0" w:rsidP="00D508ED">
      <w:pPr>
        <w:numPr>
          <w:ilvl w:val="0"/>
          <w:numId w:val="12"/>
        </w:numPr>
        <w:spacing w:line="240" w:lineRule="auto"/>
        <w:ind w:left="993"/>
        <w:jc w:val="both"/>
        <w:rPr>
          <w:rFonts w:ascii="Montserrat Light" w:hAnsi="Montserrat Light"/>
          <w:noProof/>
        </w:rPr>
      </w:pPr>
      <w:r w:rsidRPr="004602A8">
        <w:rPr>
          <w:rFonts w:ascii="Montserrat Light" w:hAnsi="Montserrat Light"/>
          <w:noProof/>
        </w:rPr>
        <w:t>Primește și soluționează cererile cetățenilor privind domiciliul înregistrat în Registrul National de Evidență a Persoanelor, pentru valorificarea unor drepturi în străinătate;</w:t>
      </w:r>
    </w:p>
    <w:p w14:paraId="18D25CD2"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Soluționează cererile cetăţenilor prin care sunt solicitate informaţii de interes public, precum şi petiţiile sau reclamaţiile înregistrate la nivel judeţean, în domeniul evidenţei persoanelor;</w:t>
      </w:r>
    </w:p>
    <w:p w14:paraId="593FB43D" w14:textId="77777777" w:rsidR="00D563E0" w:rsidRPr="004602A8" w:rsidRDefault="00D563E0" w:rsidP="00D508ED">
      <w:pPr>
        <w:pStyle w:val="Listparagraf"/>
        <w:numPr>
          <w:ilvl w:val="0"/>
          <w:numId w:val="12"/>
        </w:numPr>
        <w:shd w:val="clear" w:color="auto" w:fill="FFFFFF" w:themeFill="background1"/>
        <w:ind w:left="993"/>
        <w:contextualSpacing w:val="0"/>
        <w:jc w:val="both"/>
        <w:rPr>
          <w:rFonts w:ascii="Montserrat Light" w:hAnsi="Montserrat Light"/>
          <w:noProof/>
          <w:sz w:val="22"/>
          <w:szCs w:val="22"/>
        </w:rPr>
      </w:pPr>
      <w:r w:rsidRPr="004602A8">
        <w:rPr>
          <w:rFonts w:ascii="Montserrat Light" w:hAnsi="Montserrat Light"/>
          <w:noProof/>
          <w:sz w:val="22"/>
          <w:szCs w:val="22"/>
        </w:rPr>
        <w:t>Organizează activităţile de pregătire profesională a funcționarilor cu atribuții pe linie de evidență a persoanelor din cadrul serviciilor publice comunitare locale de evidenţă a persoanelor;</w:t>
      </w:r>
      <w:r w:rsidRPr="004602A8">
        <w:rPr>
          <w:rFonts w:ascii="Montserrat Light" w:hAnsi="Montserrat Light"/>
          <w:strike/>
          <w:noProof/>
          <w:sz w:val="22"/>
          <w:szCs w:val="22"/>
        </w:rPr>
        <w:t xml:space="preserve"> </w:t>
      </w:r>
    </w:p>
    <w:p w14:paraId="7BF25ABA" w14:textId="77777777" w:rsidR="00D563E0" w:rsidRPr="004602A8" w:rsidRDefault="00D563E0" w:rsidP="00D508ED">
      <w:pPr>
        <w:pStyle w:val="Listparagraf"/>
        <w:numPr>
          <w:ilvl w:val="0"/>
          <w:numId w:val="12"/>
        </w:numPr>
        <w:shd w:val="clear" w:color="auto" w:fill="FFFFFF" w:themeFill="background1"/>
        <w:ind w:left="993"/>
        <w:contextualSpacing w:val="0"/>
        <w:jc w:val="both"/>
        <w:rPr>
          <w:rFonts w:ascii="Montserrat Light" w:hAnsi="Montserrat Light"/>
          <w:noProof/>
          <w:sz w:val="22"/>
          <w:szCs w:val="22"/>
        </w:rPr>
      </w:pPr>
      <w:r w:rsidRPr="004602A8">
        <w:rPr>
          <w:rFonts w:ascii="Montserrat Light" w:hAnsi="Montserrat Light"/>
          <w:noProof/>
          <w:sz w:val="22"/>
          <w:szCs w:val="22"/>
        </w:rPr>
        <w:t>Colaborează cu structurile subordonate ale Inspectoratului General al Poliţiei Române și Ministerului Afacerilor Interne pentru realizarea atribuţiilor comune şi eficientizarea activităţii specifice;</w:t>
      </w:r>
    </w:p>
    <w:p w14:paraId="1B8F9838"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Monitorizează acurateţea informaţiilor cu care este actualizat Registrul Naţional de Evidenţă a Persoanelor de către serviciile publice comunitare locale de evidenţă a persoanelor şi formulează propuneri în vederea optimizării aplicaţiilor informatice;</w:t>
      </w:r>
    </w:p>
    <w:p w14:paraId="6ECF5F8D"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Colaborează cu Biroul Județean de Administrare a Bazelor de Date privind Evidența Persoanelor Cluj pentru verificarea calităţii datelor preluate în Registrul Naţional de </w:t>
      </w:r>
      <w:r w:rsidRPr="004602A8">
        <w:rPr>
          <w:rFonts w:ascii="Montserrat Light" w:hAnsi="Montserrat Light"/>
          <w:noProof/>
          <w:sz w:val="22"/>
          <w:szCs w:val="22"/>
        </w:rPr>
        <w:lastRenderedPageBreak/>
        <w:t>Evidenţă a Persoanelor de către serviciile publice comunitare locale de evidenţă a persoanelor;</w:t>
      </w:r>
    </w:p>
    <w:p w14:paraId="2491A1CE"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Asigură valorificarea Registrului Naţional de Evidenţă a Persoanelor prin furnizarea datelor cu caracter personal, la cererea persoanelor fizice şi juridice, precum şi a autorităţilor şi instituţiilor publice centrale, judeţene şi locale, potrivit dispoziţiilor legale şi a procedurilor de lucru stabilite în domeniul protecţiei persoanelor cu privire la prelucrarea datelor cu caracter personal şi libera circulaţie a acestor date;</w:t>
      </w:r>
    </w:p>
    <w:p w14:paraId="01F91FCD"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Monitorizează şi controlează modul de respectare de către structurile de evidenţă a persoanelor a prevederilor legale în materia asigurării protecţiei datelor referitoare la persoană;</w:t>
      </w:r>
    </w:p>
    <w:p w14:paraId="4D45A548"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Efectuează verificările necesare și actualizează Registrul Naţional de Evidenţă a Persoanelor ca urmare a comunicărilor primite de la structurile teritoriale ale Direcţiei Generale de Paşapoarte privind cetăţenii români care şi-au stabilit domiciliul în străinătate, respectiv a celor care au solicitat paşaport şi nu figurează în evidenţele specifice pe linie de evidenţă a persoanelor; </w:t>
      </w:r>
    </w:p>
    <w:p w14:paraId="03E2A2A3"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Formulează propuneri pentru îmbunătăţirea activităţii, completarea şi modificarea actelor normative şi a metodologiilor de lucru în materia evidenţei persoanelor;</w:t>
      </w:r>
    </w:p>
    <w:p w14:paraId="28860BC7"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Asigură instruirea funcționarilor nou încadrați, în vederea deprinderii cunoștințelor pe linie de evidență a persoanelor necesare realizării atribuțiilor specifice în condiții corespunzătoare, conform îndrumărilor Direcţiei Generale pentru Evidenţa Persoanelor;</w:t>
      </w:r>
    </w:p>
    <w:p w14:paraId="397E8C7D"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Colaborează cu unităţile sanitare şi de protecţie socială de pe raza judeţului în vederea </w:t>
      </w:r>
      <w:r w:rsidRPr="004602A8">
        <w:rPr>
          <w:rFonts w:ascii="Montserrat Light" w:hAnsi="Montserrat Light"/>
          <w:bCs/>
          <w:noProof/>
          <w:sz w:val="22"/>
          <w:szCs w:val="22"/>
        </w:rPr>
        <w:t xml:space="preserve">punerii în legalitate a persoanelor </w:t>
      </w:r>
      <w:r w:rsidRPr="004602A8">
        <w:rPr>
          <w:rFonts w:ascii="Montserrat Light" w:hAnsi="Montserrat Light"/>
          <w:noProof/>
          <w:sz w:val="22"/>
          <w:szCs w:val="22"/>
        </w:rPr>
        <w:t>fără documente de identitate;</w:t>
      </w:r>
    </w:p>
    <w:p w14:paraId="46E05DEB"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Constată contravenţii şi aplică sancţiuni, în condiţiile legii;</w:t>
      </w:r>
    </w:p>
    <w:p w14:paraId="287FD74A" w14:textId="77777777" w:rsidR="00D563E0" w:rsidRPr="004602A8" w:rsidRDefault="00D563E0" w:rsidP="00D508ED">
      <w:pPr>
        <w:pStyle w:val="Listparagraf"/>
        <w:numPr>
          <w:ilvl w:val="0"/>
          <w:numId w:val="12"/>
        </w:numPr>
        <w:ind w:left="993"/>
        <w:contextualSpacing w:val="0"/>
        <w:jc w:val="both"/>
        <w:rPr>
          <w:rStyle w:val="FontStyle34"/>
          <w:rFonts w:ascii="Montserrat Light" w:hAnsi="Montserrat Light"/>
          <w:noProof/>
        </w:rPr>
      </w:pPr>
      <w:r w:rsidRPr="004602A8">
        <w:rPr>
          <w:rStyle w:val="FontStyle34"/>
          <w:rFonts w:ascii="Montserrat Light" w:hAnsi="Montserrat Light"/>
          <w:noProof/>
        </w:rPr>
        <w:t>Coordonează activitatea de înfiinţare a serviciilor publice comunitare locale de evidenţă a persoanelor la nivelul unităţilor administrativ-teritoriale;</w:t>
      </w:r>
    </w:p>
    <w:p w14:paraId="4B730055" w14:textId="77777777" w:rsidR="00D563E0" w:rsidRPr="004602A8" w:rsidRDefault="00D563E0" w:rsidP="00D508ED">
      <w:pPr>
        <w:pStyle w:val="Listparagraf"/>
        <w:numPr>
          <w:ilvl w:val="0"/>
          <w:numId w:val="12"/>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Acordă asistenţă, consiliere şi consultanţă de specialitate la solicitarea serviciilor publice comunitare locale din județ sau a persoanelor fizice și juridice interesate;</w:t>
      </w:r>
    </w:p>
    <w:p w14:paraId="15E09D8A" w14:textId="77777777" w:rsidR="00D563E0" w:rsidRPr="004602A8" w:rsidRDefault="00D563E0" w:rsidP="00D508ED">
      <w:pPr>
        <w:numPr>
          <w:ilvl w:val="0"/>
          <w:numId w:val="12"/>
        </w:numPr>
        <w:tabs>
          <w:tab w:val="num" w:pos="540"/>
        </w:tabs>
        <w:spacing w:line="240" w:lineRule="auto"/>
        <w:ind w:left="993"/>
        <w:jc w:val="both"/>
        <w:rPr>
          <w:rFonts w:ascii="Montserrat Light" w:hAnsi="Montserrat Light"/>
          <w:noProof/>
        </w:rPr>
      </w:pPr>
      <w:r w:rsidRPr="004602A8">
        <w:rPr>
          <w:rFonts w:ascii="Montserrat Light" w:hAnsi="Montserrat Light"/>
          <w:noProof/>
        </w:rPr>
        <w:t>Ține registrele de evidenţă pentru fiecare categorie de documente eliberate;</w:t>
      </w:r>
    </w:p>
    <w:p w14:paraId="650876BF" w14:textId="77777777" w:rsidR="00D563E0" w:rsidRPr="004602A8" w:rsidRDefault="00D563E0" w:rsidP="00D508ED">
      <w:pPr>
        <w:pStyle w:val="Listparagraf"/>
        <w:numPr>
          <w:ilvl w:val="0"/>
          <w:numId w:val="12"/>
        </w:numPr>
        <w:tabs>
          <w:tab w:val="clear" w:pos="360"/>
        </w:tabs>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 xml:space="preserve">Asigură actualizarea Registrului Naţional de Evidenţă a Persoanelor cu informaţii transmise de către instituţiile competente cu privire la decesul cetăţenilor români survenit în străinătate, modificări intervenite în statutul civil, domiciliul sau reşedinţa persoanelor, codul numeric personal (C.N.P.) atribuit cetăţenilor români care nu posedă și menţiuni de pierdere/renunţare/retragere a cetăţeniei române; </w:t>
      </w:r>
    </w:p>
    <w:p w14:paraId="10C05F65" w14:textId="77777777" w:rsidR="00D563E0" w:rsidRPr="004602A8" w:rsidRDefault="00D563E0" w:rsidP="00D508ED">
      <w:pPr>
        <w:pStyle w:val="Listparagraf"/>
        <w:numPr>
          <w:ilvl w:val="0"/>
          <w:numId w:val="12"/>
        </w:numPr>
        <w:tabs>
          <w:tab w:val="clear" w:pos="360"/>
        </w:tabs>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 xml:space="preserve">Întocmeşte procese-verbale de inventariere a rebuturilor cărţilor de identitate la nivelul direcţiei; </w:t>
      </w:r>
    </w:p>
    <w:p w14:paraId="3F186FA5" w14:textId="77777777" w:rsidR="00D563E0" w:rsidRPr="004602A8" w:rsidRDefault="00D563E0" w:rsidP="00D508ED">
      <w:pPr>
        <w:pStyle w:val="Listparagraf"/>
        <w:numPr>
          <w:ilvl w:val="0"/>
          <w:numId w:val="12"/>
        </w:numPr>
        <w:tabs>
          <w:tab w:val="clear" w:pos="360"/>
        </w:tabs>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Centralizează și comunică Biroului Județean de Administrare a Bazelor de Date privind Evidența Persoanelor Cluj, situația lunară a rebuturilor rezultate din activitatea specifică de operare-prelucrare de date personale în vederea producerii cărţilor de identitate la nivelul serviciilor publice comunitare locale de evidenţă a persoanelor din judeţ;</w:t>
      </w:r>
    </w:p>
    <w:p w14:paraId="277FF17F" w14:textId="77777777" w:rsidR="00D563E0" w:rsidRPr="004602A8" w:rsidRDefault="00D563E0" w:rsidP="00D508ED">
      <w:pPr>
        <w:pStyle w:val="Listparagraf"/>
        <w:numPr>
          <w:ilvl w:val="0"/>
          <w:numId w:val="12"/>
        </w:numPr>
        <w:tabs>
          <w:tab w:val="clear" w:pos="360"/>
        </w:tabs>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Monitorizează şi asigură activitatea de transmitere către Direcția Generală pentru Evidența  Persoanelor a semnalărilor cu privire la cărţile de identitate declarate pierdute în ţară sau declarate pierdute ori furate în străinătate pentru introducerea/ştergerea/modificarea acestor informaţii în Sistemul Informatic Naţional de Semnalări.</w:t>
      </w:r>
    </w:p>
    <w:p w14:paraId="726065D5" w14:textId="77777777" w:rsidR="00D563E0" w:rsidRPr="004602A8" w:rsidRDefault="00D563E0" w:rsidP="004602A8">
      <w:pPr>
        <w:spacing w:line="240" w:lineRule="auto"/>
        <w:ind w:left="567" w:right="284"/>
        <w:jc w:val="both"/>
        <w:rPr>
          <w:rFonts w:ascii="Montserrat Light" w:hAnsi="Montserrat Light"/>
          <w:b/>
          <w:noProof/>
        </w:rPr>
      </w:pPr>
      <w:r w:rsidRPr="004602A8">
        <w:rPr>
          <w:rFonts w:ascii="Montserrat Light" w:hAnsi="Montserrat Light"/>
          <w:b/>
          <w:noProof/>
        </w:rPr>
        <w:t>Articolul 27.</w:t>
      </w:r>
    </w:p>
    <w:p w14:paraId="772F8E44" w14:textId="77777777" w:rsidR="00D563E0" w:rsidRPr="004602A8" w:rsidRDefault="00D563E0" w:rsidP="004602A8">
      <w:pPr>
        <w:spacing w:line="240" w:lineRule="auto"/>
        <w:ind w:left="567"/>
        <w:jc w:val="both"/>
        <w:rPr>
          <w:rFonts w:ascii="Montserrat Light" w:hAnsi="Montserrat Light"/>
          <w:bCs/>
          <w:noProof/>
        </w:rPr>
      </w:pPr>
      <w:r w:rsidRPr="004602A8">
        <w:rPr>
          <w:rFonts w:ascii="Montserrat Light" w:hAnsi="Montserrat Light"/>
          <w:bCs/>
          <w:noProof/>
        </w:rPr>
        <w:t>Compartimentul Regim Evidenţă și Ghişeu Unic din cadrul Serviciului Evidenţă Persoane îndeplinește următoarele atribuţii specifice:</w:t>
      </w:r>
    </w:p>
    <w:p w14:paraId="7671CA80"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 xml:space="preserve">Primeşte cererile şi documentele necesare eliberării actelor de identitate pentru rezolvarea unor situaţii deosebite, pentru testarea şi cunoaşterea aplicaţiilor ori urmărirea modului de funcţionare a tehnicii din dotare; </w:t>
      </w:r>
    </w:p>
    <w:p w14:paraId="06727DD3"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Primeşte cererile şi documentele necesare pentru înscrierea în actul de identitatea a menţiunii privind stabilirea reşedinţei;</w:t>
      </w:r>
    </w:p>
    <w:p w14:paraId="7151BBBA"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Primeşte cererile şi documentele necesare pentru eliberarea dovezii de reşedinţă care însoțește  cartea electronică de identitate;</w:t>
      </w:r>
    </w:p>
    <w:p w14:paraId="679BB1A0"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Actualizează Registrul Naţional de Evidenţă a Persoanelor;</w:t>
      </w:r>
    </w:p>
    <w:p w14:paraId="5AFA260F"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lastRenderedPageBreak/>
        <w:t>Coordonează şi controlează metodologic activitatea de primire a cererilor pentru  eliberarea actelor de identitate, precum şi a altor documente de către serviciile publice comunitare locale de evidenţă a persoanelor din judeţul Cluj;</w:t>
      </w:r>
    </w:p>
    <w:p w14:paraId="4992EC9C"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Monitorizează calitatea prelucrării  datelor cu care este actualizat Registrul Naţional de Evidenţă a Persoanelor şi formulează propuneri în vederea optimizării aplicaţiilor informatice;</w:t>
      </w:r>
    </w:p>
    <w:p w14:paraId="248BEA60"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Constată contravenţiile şi aplică sancţiunile, în condiţiile legii;</w:t>
      </w:r>
    </w:p>
    <w:p w14:paraId="26AB2637" w14:textId="77777777" w:rsidR="00D563E0" w:rsidRPr="004602A8" w:rsidRDefault="00D563E0" w:rsidP="00D508ED">
      <w:pPr>
        <w:numPr>
          <w:ilvl w:val="0"/>
          <w:numId w:val="11"/>
        </w:numPr>
        <w:spacing w:line="240" w:lineRule="auto"/>
        <w:ind w:left="993"/>
        <w:jc w:val="both"/>
        <w:rPr>
          <w:rFonts w:ascii="Montserrat Light" w:hAnsi="Montserrat Light"/>
          <w:b/>
          <w:noProof/>
          <w:u w:val="single"/>
        </w:rPr>
      </w:pPr>
      <w:r w:rsidRPr="004602A8">
        <w:rPr>
          <w:rFonts w:ascii="Montserrat Light" w:hAnsi="Montserrat Light"/>
          <w:noProof/>
        </w:rPr>
        <w:t>Desfăşoară, la solicitarea autorităţilor şi persoanelor fizice interesate, acţiuni cu staţia mobilă în vederea punerii în legalitate cu documente de identitate a cetăţenilor aflaţi în situaţii deosebite (persoanele care domiciliază în localităţi izolate, netransportabile, internate în unităţi sanitare şi de protecţie socială etc.);</w:t>
      </w:r>
    </w:p>
    <w:p w14:paraId="0EE5CE72"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Formulează propuneri pentru modernizarea aplicaţiilor informatice;</w:t>
      </w:r>
    </w:p>
    <w:p w14:paraId="212DA350"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 xml:space="preserve">Colaborează cu structurile subordonate Inspectoratului General al Poliţiei Române şi Ministerului Afacerilor Interne pentru realizarea atribuţiilor comune; </w:t>
      </w:r>
    </w:p>
    <w:p w14:paraId="6EDEFADE" w14:textId="77777777" w:rsidR="00D563E0" w:rsidRPr="004602A8" w:rsidRDefault="00D563E0" w:rsidP="00D508ED">
      <w:pPr>
        <w:numPr>
          <w:ilvl w:val="0"/>
          <w:numId w:val="11"/>
        </w:numPr>
        <w:spacing w:line="240" w:lineRule="auto"/>
        <w:ind w:left="993"/>
        <w:jc w:val="both"/>
        <w:rPr>
          <w:rFonts w:ascii="Montserrat Light" w:hAnsi="Montserrat Light"/>
          <w:noProof/>
        </w:rPr>
      </w:pPr>
      <w:r w:rsidRPr="004602A8">
        <w:rPr>
          <w:rFonts w:ascii="Montserrat Light" w:hAnsi="Montserrat Light"/>
          <w:noProof/>
        </w:rPr>
        <w:t>Centralizează şi transmite periodic către Direcţia Generală pentru Evidenţa Persoanelor situaţiile statistice şi rapoartele de analiză întocmite de către serviciile publice comunitare locale referitoare la principalele activităţi privind eliberarea actelor de identitate.</w:t>
      </w:r>
    </w:p>
    <w:p w14:paraId="08B5F205" w14:textId="77777777" w:rsidR="00D563E0" w:rsidRPr="004602A8" w:rsidRDefault="00D563E0" w:rsidP="004602A8">
      <w:pPr>
        <w:pStyle w:val="Listparagraf"/>
        <w:jc w:val="center"/>
        <w:rPr>
          <w:rFonts w:ascii="Montserrat Light" w:hAnsi="Montserrat Light"/>
          <w:b/>
          <w:bCs/>
          <w:noProof/>
          <w:sz w:val="22"/>
          <w:szCs w:val="22"/>
        </w:rPr>
      </w:pPr>
      <w:r w:rsidRPr="004602A8">
        <w:rPr>
          <w:rFonts w:ascii="Montserrat Light" w:hAnsi="Montserrat Light"/>
          <w:b/>
          <w:bCs/>
          <w:noProof/>
          <w:sz w:val="22"/>
          <w:szCs w:val="22"/>
        </w:rPr>
        <w:t>Secțiunea a 5- a</w:t>
      </w:r>
    </w:p>
    <w:p w14:paraId="471265AF" w14:textId="77777777" w:rsidR="00D563E0" w:rsidRPr="004602A8" w:rsidRDefault="00D563E0" w:rsidP="004602A8">
      <w:pPr>
        <w:pStyle w:val="Listparagraf"/>
        <w:jc w:val="center"/>
        <w:rPr>
          <w:rFonts w:ascii="Montserrat Light" w:hAnsi="Montserrat Light"/>
          <w:b/>
          <w:bCs/>
          <w:noProof/>
          <w:sz w:val="22"/>
          <w:szCs w:val="22"/>
        </w:rPr>
      </w:pPr>
      <w:r w:rsidRPr="004602A8">
        <w:rPr>
          <w:rFonts w:ascii="Montserrat Light" w:hAnsi="Montserrat Light"/>
          <w:b/>
          <w:noProof/>
          <w:sz w:val="22"/>
          <w:szCs w:val="22"/>
        </w:rPr>
        <w:t>Serviciul Stare Civilă</w:t>
      </w:r>
    </w:p>
    <w:p w14:paraId="27D3C96F" w14:textId="77777777" w:rsidR="00D563E0" w:rsidRPr="004602A8" w:rsidRDefault="00D563E0" w:rsidP="004602A8">
      <w:pPr>
        <w:spacing w:line="240" w:lineRule="auto"/>
        <w:ind w:left="567" w:right="284"/>
        <w:jc w:val="both"/>
        <w:rPr>
          <w:rFonts w:ascii="Montserrat Light" w:hAnsi="Montserrat Light"/>
          <w:b/>
          <w:noProof/>
        </w:rPr>
      </w:pPr>
      <w:r w:rsidRPr="004602A8">
        <w:rPr>
          <w:rFonts w:ascii="Montserrat Light" w:hAnsi="Montserrat Light"/>
          <w:b/>
          <w:noProof/>
        </w:rPr>
        <w:t>Articolul 28.</w:t>
      </w:r>
    </w:p>
    <w:p w14:paraId="02E37F85" w14:textId="77777777" w:rsidR="00D563E0" w:rsidRPr="004602A8" w:rsidRDefault="00D563E0" w:rsidP="004602A8">
      <w:pPr>
        <w:spacing w:line="240" w:lineRule="auto"/>
        <w:ind w:left="567" w:right="284"/>
        <w:jc w:val="both"/>
        <w:rPr>
          <w:rFonts w:ascii="Montserrat Light" w:hAnsi="Montserrat Light"/>
          <w:bCs/>
          <w:noProof/>
        </w:rPr>
      </w:pPr>
      <w:r w:rsidRPr="004602A8">
        <w:rPr>
          <w:rFonts w:ascii="Montserrat Light" w:hAnsi="Montserrat Light"/>
          <w:bCs/>
          <w:noProof/>
        </w:rPr>
        <w:t>Serviciul Stare Civilă îndeplinește următoarele atribuţii specifice:</w:t>
      </w:r>
    </w:p>
    <w:p w14:paraId="6C9FBCC6" w14:textId="77777777" w:rsidR="00D563E0" w:rsidRPr="004602A8" w:rsidRDefault="00D563E0" w:rsidP="004602A8">
      <w:pPr>
        <w:spacing w:line="240" w:lineRule="auto"/>
        <w:ind w:left="851" w:hanging="284"/>
        <w:jc w:val="both"/>
        <w:rPr>
          <w:rFonts w:ascii="Montserrat Light" w:eastAsia="Verdana" w:hAnsi="Montserrat Light"/>
          <w:strike/>
          <w:shd w:val="clear" w:color="auto" w:fill="FFFFFF"/>
          <w:lang w:eastAsia="ro-RO"/>
        </w:rPr>
      </w:pPr>
      <w:r w:rsidRPr="004602A8">
        <w:rPr>
          <w:rFonts w:ascii="Montserrat Light" w:hAnsi="Montserrat Light"/>
        </w:rPr>
        <w:t>a</w:t>
      </w:r>
      <w:bookmarkStart w:id="27" w:name="_Hlk190080288"/>
      <w:r w:rsidRPr="004602A8">
        <w:rPr>
          <w:rFonts w:ascii="Montserrat Light" w:hAnsi="Montserrat Light"/>
        </w:rPr>
        <w:t xml:space="preserve">) Întocmeşte, potrivit legii, acte de stare civilă </w:t>
      </w:r>
      <w:r w:rsidRPr="004602A8">
        <w:rPr>
          <w:rFonts w:ascii="Montserrat Light" w:eastAsia="Times New Roman" w:hAnsi="Montserrat Light"/>
          <w:shd w:val="clear" w:color="auto" w:fill="FFFFFF"/>
          <w:lang w:eastAsia="ro-RO"/>
        </w:rPr>
        <w:t xml:space="preserve">şi înscriu electronic, la cerere sau din oficiu, menţiuni în registrele de stare civilă ale serviciilor publice comunitare de evidenţă a persoanelor/primăriilor din județ, cu respectarea competenţei teritoriale, pentru soluţionarea punctuală a unor situaţii deosebite, </w:t>
      </w:r>
      <w:r w:rsidRPr="004602A8">
        <w:rPr>
          <w:rFonts w:ascii="Montserrat Light" w:eastAsia="Verdana" w:hAnsi="Montserrat Light"/>
          <w:shd w:val="clear" w:color="auto" w:fill="FFFFFF"/>
          <w:lang w:eastAsia="ro-RO"/>
        </w:rPr>
        <w:t xml:space="preserve">precum și </w:t>
      </w:r>
      <w:r w:rsidRPr="004602A8">
        <w:rPr>
          <w:rFonts w:ascii="Montserrat Light" w:eastAsia="Times New Roman" w:hAnsi="Montserrat Light"/>
          <w:shd w:val="clear" w:color="auto" w:fill="FFFFFF"/>
          <w:lang w:eastAsia="ro-RO"/>
        </w:rPr>
        <w:t>pentru asigurarea continuităţii activităţii de stare civilă la nivelul serviciilor publice comunitare locale de evidenţă a persoanelor/primăriilor din județ în vederea parcurgerii procedurilor de înregistrare a actelor şi faptelor de stare civilă în sistem informatic;</w:t>
      </w:r>
    </w:p>
    <w:bookmarkEnd w:id="27"/>
    <w:p w14:paraId="4719DF42"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hAnsi="Montserrat Light"/>
        </w:rPr>
        <w:t xml:space="preserve">b) Eliberează, </w:t>
      </w:r>
      <w:bookmarkStart w:id="28" w:name="_Hlk190080500"/>
      <w:bookmarkStart w:id="29" w:name="_Hlk189825483"/>
      <w:r w:rsidRPr="004602A8">
        <w:rPr>
          <w:rFonts w:ascii="Montserrat Light" w:eastAsia="Times New Roman" w:hAnsi="Montserrat Light"/>
          <w:shd w:val="clear" w:color="auto" w:fill="FFFFFF"/>
          <w:lang w:eastAsia="ro-RO"/>
        </w:rPr>
        <w:t>la cerere, certificate de stare civilă/extrase multilingve ale actelor de stare civilă</w:t>
      </w:r>
      <w:bookmarkEnd w:id="28"/>
      <w:r w:rsidRPr="004602A8">
        <w:rPr>
          <w:rFonts w:ascii="Montserrat Light" w:eastAsia="Times New Roman" w:hAnsi="Montserrat Light"/>
          <w:shd w:val="clear" w:color="auto" w:fill="FFFFFF"/>
          <w:lang w:eastAsia="ro-RO"/>
        </w:rPr>
        <w:t xml:space="preserve"> în  situaţiile prevăzute de lege;</w:t>
      </w:r>
      <w:bookmarkEnd w:id="29"/>
    </w:p>
    <w:p w14:paraId="4696C3F6"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 xml:space="preserve">c) Organizează îndrumarea şi controlul metodologic al activităţii de stare civilă realizate de ofiţerii de stare civilă din cadrul </w:t>
      </w:r>
      <w:r w:rsidRPr="004602A8">
        <w:rPr>
          <w:rStyle w:val="slitbdy"/>
          <w:rFonts w:ascii="Montserrat Light" w:eastAsia="Times New Roman" w:hAnsi="Montserrat Light"/>
        </w:rPr>
        <w:t>serviciilor publice comunitare locale de evidenţă a persoanelor</w:t>
      </w:r>
      <w:r w:rsidRPr="004602A8">
        <w:rPr>
          <w:rFonts w:ascii="Montserrat Light" w:eastAsia="Times New Roman" w:hAnsi="Montserrat Light"/>
          <w:shd w:val="clear" w:color="auto" w:fill="FFFFFF"/>
          <w:lang w:eastAsia="ro-RO"/>
        </w:rPr>
        <w:t>, precum şi de ofiţerii de stare civilă din cadrul primăriilor de pe raza județului;</w:t>
      </w:r>
    </w:p>
    <w:p w14:paraId="20E89E2B" w14:textId="77777777" w:rsidR="00D563E0" w:rsidRPr="004602A8" w:rsidRDefault="00D563E0" w:rsidP="004602A8">
      <w:pPr>
        <w:spacing w:line="240" w:lineRule="auto"/>
        <w:ind w:left="851" w:hanging="284"/>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d) Organizează instruirile de pregătire profesională a ofiţerilor de stare civilă din cadrul</w:t>
      </w:r>
      <w:r w:rsidRPr="004602A8">
        <w:rPr>
          <w:rStyle w:val="slitbdy"/>
          <w:rFonts w:ascii="Montserrat Light" w:eastAsia="Times New Roman" w:hAnsi="Montserrat Light"/>
        </w:rPr>
        <w:t xml:space="preserve"> serviciilor publice comunitare locale de evidenţă a persoanelor</w:t>
      </w:r>
      <w:r w:rsidRPr="004602A8">
        <w:rPr>
          <w:rFonts w:ascii="Montserrat Light" w:eastAsia="Times New Roman" w:hAnsi="Montserrat Light"/>
          <w:shd w:val="clear" w:color="auto" w:fill="FFFFFF"/>
          <w:lang w:eastAsia="ro-RO"/>
        </w:rPr>
        <w:t>, precum şi a ofiţerilor de stare civilă din cadrul primăriilor de pe raza judeţului, anual ori atunci când se impune, şi întocmesc procesul-verbal în care se consemnează aspectele dezbătute la instruiri;</w:t>
      </w:r>
    </w:p>
    <w:p w14:paraId="17089D62"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e)</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Întocmește, la sfârşitul fiecărui an calendaristic, graficul privind controlul activităţii de stare civilă desfăşurate de ofiţerii de stare civilă, precum şi programul de instruire al acestora în anul următor; </w:t>
      </w:r>
      <w:r w:rsidRPr="004602A8">
        <w:rPr>
          <w:rStyle w:val="slitbdy"/>
          <w:rFonts w:ascii="Montserrat Light" w:eastAsia="Times New Roman" w:hAnsi="Montserrat Light"/>
        </w:rPr>
        <w:t>Sistemul Informatic Integrat pentru Emiterea Actelor de Stare Civilă</w:t>
      </w:r>
      <w:r w:rsidRPr="004602A8">
        <w:rPr>
          <w:rFonts w:ascii="Montserrat Light" w:eastAsia="Times New Roman" w:hAnsi="Montserrat Light"/>
          <w:shd w:val="clear" w:color="auto" w:fill="FFFFFF"/>
          <w:lang w:eastAsia="ro-RO"/>
        </w:rPr>
        <w:t xml:space="preserve"> se actualizează cu informaţiile privind perioada şi modul de organizare a acestora;</w:t>
      </w:r>
    </w:p>
    <w:p w14:paraId="408A7033"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f) Întocmește</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analize trimestriale/semestriale a activităţilor desfăşurate de personalul cu atribuţii de stare civilă din cadrul </w:t>
      </w:r>
      <w:r w:rsidRPr="004602A8">
        <w:rPr>
          <w:rStyle w:val="slitbdy"/>
          <w:rFonts w:ascii="Montserrat Light" w:eastAsia="Times New Roman" w:hAnsi="Montserrat Light"/>
        </w:rPr>
        <w:t>serviciilor publice comunitare locale de evidenţă a persoanelor</w:t>
      </w:r>
      <w:r w:rsidRPr="004602A8">
        <w:rPr>
          <w:rFonts w:ascii="Montserrat Light" w:eastAsia="Times New Roman" w:hAnsi="Montserrat Light"/>
          <w:shd w:val="clear" w:color="auto" w:fill="FFFFFF"/>
          <w:lang w:eastAsia="ro-RO"/>
        </w:rPr>
        <w:t>, precum şi de ofiţerii de stare civilă din cadrul primăriilor;</w:t>
      </w:r>
    </w:p>
    <w:p w14:paraId="19FF25D4"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g)</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Participă la întocmirea materialelor de analiză, a testelor şi aplicaţiilor practice;</w:t>
      </w:r>
    </w:p>
    <w:p w14:paraId="6C5AEC90"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 xml:space="preserve">h) Ține evidenţa şi arhivează registrele de stare civilă - exemplarul II, depuse de către </w:t>
      </w:r>
      <w:r w:rsidRPr="004602A8">
        <w:rPr>
          <w:rStyle w:val="slitbdy"/>
          <w:rFonts w:ascii="Montserrat Light" w:eastAsia="Times New Roman" w:hAnsi="Montserrat Light"/>
        </w:rPr>
        <w:t>serviciile publice comunitare locale de evidenţă a persoanelor</w:t>
      </w:r>
      <w:r w:rsidRPr="004602A8">
        <w:rPr>
          <w:rFonts w:ascii="Montserrat Light" w:eastAsia="Times New Roman" w:hAnsi="Montserrat Light"/>
          <w:shd w:val="clear" w:color="auto" w:fill="FFFFFF"/>
          <w:lang w:eastAsia="ro-RO"/>
        </w:rPr>
        <w:t xml:space="preserve"> sau, după caz, de primăriile competente care au în păstrare exemplarul I, şi care au fost întocmite până la operaţionalizarea</w:t>
      </w:r>
      <w:r w:rsidRPr="004602A8">
        <w:rPr>
          <w:rStyle w:val="slitbdy"/>
          <w:rFonts w:ascii="Montserrat Light" w:eastAsia="Times New Roman" w:hAnsi="Montserrat Light"/>
        </w:rPr>
        <w:t xml:space="preserve"> Sistemului Informatic Integrat pentru Emiterea Actelor de Stare Civilă</w:t>
      </w:r>
      <w:r w:rsidRPr="004602A8">
        <w:rPr>
          <w:rFonts w:ascii="Montserrat Light" w:eastAsia="Times New Roman" w:hAnsi="Montserrat Light"/>
          <w:shd w:val="clear" w:color="auto" w:fill="FFFFFF"/>
          <w:lang w:eastAsia="ro-RO"/>
        </w:rPr>
        <w:t>;</w:t>
      </w:r>
    </w:p>
    <w:p w14:paraId="77323324"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i)</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Desemnează un reprezentant care să participe la concursurile pentru încadrarea personalului de specialitate în domeniul stării civile din cadrul </w:t>
      </w:r>
      <w:r w:rsidRPr="004602A8">
        <w:rPr>
          <w:rStyle w:val="slitbdy"/>
          <w:rFonts w:ascii="Montserrat Light" w:eastAsia="Times New Roman" w:hAnsi="Montserrat Light"/>
        </w:rPr>
        <w:t>serviciilor publice comunitare locale de evidenţă a persoanelor</w:t>
      </w:r>
      <w:r w:rsidRPr="004602A8">
        <w:rPr>
          <w:rFonts w:ascii="Montserrat Light" w:eastAsia="Times New Roman" w:hAnsi="Montserrat Light"/>
          <w:shd w:val="clear" w:color="auto" w:fill="FFFFFF"/>
          <w:lang w:eastAsia="ro-RO"/>
        </w:rPr>
        <w:t xml:space="preserve"> şi </w:t>
      </w:r>
      <w:r w:rsidRPr="004602A8">
        <w:rPr>
          <w:rFonts w:ascii="Montserrat Light" w:eastAsia="Times New Roman" w:hAnsi="Montserrat Light"/>
          <w:lang w:eastAsia="ro-RO"/>
        </w:rPr>
        <w:t xml:space="preserve">al primăriilor unităţilor administrativ-teritoriale în care nu funcţionează </w:t>
      </w:r>
      <w:r w:rsidRPr="004602A8">
        <w:rPr>
          <w:rStyle w:val="slitbdy"/>
          <w:rFonts w:ascii="Montserrat Light" w:eastAsia="Times New Roman" w:hAnsi="Montserrat Light"/>
        </w:rPr>
        <w:t>servicii publice comunitare locale de evidenţă a persoanelor</w:t>
      </w:r>
      <w:r w:rsidRPr="004602A8">
        <w:rPr>
          <w:rFonts w:ascii="Montserrat Light" w:eastAsia="Times New Roman" w:hAnsi="Montserrat Light"/>
          <w:lang w:eastAsia="ro-RO"/>
        </w:rPr>
        <w:t>,</w:t>
      </w:r>
      <w:r w:rsidRPr="004602A8">
        <w:rPr>
          <w:rFonts w:ascii="Montserrat Light" w:eastAsia="Times New Roman" w:hAnsi="Montserrat Light"/>
          <w:shd w:val="clear" w:color="auto" w:fill="FFFFFF"/>
          <w:lang w:eastAsia="ro-RO"/>
        </w:rPr>
        <w:t xml:space="preserve"> caz în care primarul unităţii administrativ-teritoriale sau conducerea executivă a </w:t>
      </w:r>
      <w:r w:rsidRPr="004602A8">
        <w:rPr>
          <w:rStyle w:val="slitbdy"/>
          <w:rFonts w:ascii="Montserrat Light" w:eastAsia="Times New Roman" w:hAnsi="Montserrat Light"/>
        </w:rPr>
        <w:t xml:space="preserve">serviciului public comunitar </w:t>
      </w:r>
      <w:r w:rsidRPr="004602A8">
        <w:rPr>
          <w:rStyle w:val="slitbdy"/>
          <w:rFonts w:ascii="Montserrat Light" w:eastAsia="Times New Roman" w:hAnsi="Montserrat Light"/>
        </w:rPr>
        <w:lastRenderedPageBreak/>
        <w:t>local de evidenţă a persoanelor</w:t>
      </w:r>
      <w:r w:rsidRPr="004602A8">
        <w:rPr>
          <w:rFonts w:ascii="Montserrat Light" w:eastAsia="Times New Roman" w:hAnsi="Montserrat Light"/>
          <w:shd w:val="clear" w:color="auto" w:fill="FFFFFF"/>
          <w:lang w:eastAsia="ro-RO"/>
        </w:rPr>
        <w:t xml:space="preserve"> transmite solicitarea cu cel puţin 10 zile înaintea demarării organizării concursului;</w:t>
      </w:r>
    </w:p>
    <w:p w14:paraId="5BE0DC65"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j)</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Asigură spaţiile şi amenajările corespunzătoare pentru conservarea şi păstrarea în condiţii optime şi de securitate a echipamentelor informatice, a documentelor şi imprimatelor de stare civilă pe care le au în păstrare;</w:t>
      </w:r>
    </w:p>
    <w:p w14:paraId="5C73F352"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k)</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Asigură prezenţa unui reprezentant la predarea-preluarea, pe bază de proces-verbal, a gestiunii de stare civilă, la schimbarea din funcţie a personalului cu atribuţii de stare civilă sau când, din diferite motive, acesta trebuie înlocuit pe o perioadă mai mare de 30 de zile, caz în care primarul unităţii administrativ-teritoriale sau conducerea executivă a </w:t>
      </w:r>
      <w:r w:rsidRPr="004602A8">
        <w:rPr>
          <w:rStyle w:val="slitbdy"/>
          <w:rFonts w:ascii="Montserrat Light" w:eastAsia="Times New Roman" w:hAnsi="Montserrat Light"/>
        </w:rPr>
        <w:t>serviciului public comunitar local de evidenţă a persoanelor</w:t>
      </w:r>
      <w:r w:rsidRPr="004602A8">
        <w:rPr>
          <w:rFonts w:ascii="Montserrat Light" w:eastAsia="Times New Roman" w:hAnsi="Montserrat Light"/>
          <w:shd w:val="clear" w:color="auto" w:fill="FFFFFF"/>
          <w:lang w:eastAsia="ro-RO"/>
        </w:rPr>
        <w:t xml:space="preserve"> transmite solicitarea cu cel puţin 10 zile înaintea desfăşurării acestei activităţi; în cazul în care activitatea de predare-primire a gestiunii de stare civilă se impune ca urmare a decesului titularului postului, solicitarea se transmite de îndată;</w:t>
      </w:r>
    </w:p>
    <w:p w14:paraId="674A6874"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l)</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Primesc de la Direcția Generală pentru Evidența Persoanelor şi distribuie </w:t>
      </w:r>
      <w:r w:rsidRPr="004602A8">
        <w:rPr>
          <w:rStyle w:val="slitbdy"/>
          <w:rFonts w:ascii="Montserrat Light" w:eastAsia="Times New Roman" w:hAnsi="Montserrat Light"/>
        </w:rPr>
        <w:t>serviciilor publice comunitare locale de evidenţă a persoanelor</w:t>
      </w:r>
      <w:r w:rsidRPr="004602A8">
        <w:rPr>
          <w:rFonts w:ascii="Montserrat Light" w:eastAsia="Times New Roman" w:hAnsi="Montserrat Light"/>
          <w:shd w:val="clear" w:color="auto" w:fill="FFFFFF"/>
          <w:lang w:eastAsia="ro-RO"/>
        </w:rPr>
        <w:t xml:space="preserve"> şi </w:t>
      </w:r>
      <w:r w:rsidRPr="004602A8">
        <w:rPr>
          <w:rFonts w:ascii="Montserrat Light" w:eastAsia="Times New Roman" w:hAnsi="Montserrat Light"/>
          <w:lang w:eastAsia="ro-RO"/>
        </w:rPr>
        <w:t xml:space="preserve">primăriilor unităţilor administrativ-teritoriale în care nu funcţionează </w:t>
      </w:r>
      <w:r w:rsidRPr="004602A8">
        <w:rPr>
          <w:rStyle w:val="slitbdy"/>
          <w:rFonts w:ascii="Montserrat Light" w:eastAsia="Times New Roman" w:hAnsi="Montserrat Light"/>
        </w:rPr>
        <w:t>servicii publice comunitare locale de evidenţă a persoanelor,</w:t>
      </w:r>
      <w:r w:rsidRPr="004602A8">
        <w:rPr>
          <w:rFonts w:ascii="Montserrat Light" w:eastAsia="Times New Roman" w:hAnsi="Montserrat Light"/>
          <w:shd w:val="clear" w:color="auto" w:fill="FFFFFF"/>
          <w:lang w:eastAsia="ro-RO"/>
        </w:rPr>
        <w:t xml:space="preserve"> listele cu C.N.P. precalculate în situaţiile prevăzute de lege;</w:t>
      </w:r>
    </w:p>
    <w:p w14:paraId="2C9617E9"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m)</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Asigură instruirea persoanelor care actualizează </w:t>
      </w:r>
      <w:r w:rsidRPr="004602A8">
        <w:rPr>
          <w:rStyle w:val="slitbdy"/>
          <w:rFonts w:ascii="Montserrat Light" w:eastAsia="Times New Roman" w:hAnsi="Montserrat Light"/>
        </w:rPr>
        <w:t>Sistemul Informatic Integrat pentru Emiterea Actelor de Stare Civilă</w:t>
      </w:r>
      <w:r w:rsidRPr="004602A8">
        <w:rPr>
          <w:rFonts w:ascii="Montserrat Light" w:eastAsia="Times New Roman" w:hAnsi="Montserrat Light"/>
          <w:shd w:val="clear" w:color="auto" w:fill="FFFFFF"/>
          <w:lang w:eastAsia="ro-RO"/>
        </w:rPr>
        <w:t xml:space="preserve"> şi efectuează testarea personalului nou-încadrat în domeniul stării civile din cadrul </w:t>
      </w:r>
      <w:r w:rsidRPr="004602A8">
        <w:rPr>
          <w:rStyle w:val="slitbdy"/>
          <w:rFonts w:ascii="Montserrat Light" w:eastAsia="Times New Roman" w:hAnsi="Montserrat Light"/>
        </w:rPr>
        <w:t>serviciilor publice comunitare locale de evidenţă a persoanelor</w:t>
      </w:r>
      <w:r w:rsidRPr="004602A8">
        <w:rPr>
          <w:rFonts w:ascii="Montserrat Light" w:eastAsia="Times New Roman" w:hAnsi="Montserrat Light"/>
          <w:shd w:val="clear" w:color="auto" w:fill="FFFFFF"/>
          <w:lang w:eastAsia="ro-RO"/>
        </w:rPr>
        <w:t xml:space="preserve"> şi al </w:t>
      </w:r>
      <w:r w:rsidRPr="004602A8">
        <w:rPr>
          <w:rFonts w:ascii="Montserrat Light" w:eastAsia="Times New Roman" w:hAnsi="Montserrat Light"/>
          <w:lang w:eastAsia="ro-RO"/>
        </w:rPr>
        <w:t xml:space="preserve">primăriilor unităţilor administrativ-teritoriale în care nu funcţionează </w:t>
      </w:r>
      <w:r w:rsidRPr="004602A8">
        <w:rPr>
          <w:rStyle w:val="slitbdy"/>
          <w:rFonts w:ascii="Montserrat Light" w:eastAsia="Times New Roman" w:hAnsi="Montserrat Light"/>
        </w:rPr>
        <w:t>servicii publice comunitare locale de evidenţă a persoanelor</w:t>
      </w:r>
      <w:r w:rsidRPr="004602A8">
        <w:rPr>
          <w:rFonts w:ascii="Montserrat Light" w:eastAsia="Times New Roman" w:hAnsi="Montserrat Light"/>
          <w:shd w:val="clear" w:color="auto" w:fill="FFFFFF"/>
          <w:lang w:eastAsia="ro-RO"/>
        </w:rPr>
        <w:t xml:space="preserve"> pentru actualizarea </w:t>
      </w:r>
      <w:r w:rsidRPr="004602A8">
        <w:rPr>
          <w:rStyle w:val="slitbdy"/>
          <w:rFonts w:ascii="Montserrat Light" w:eastAsia="Times New Roman" w:hAnsi="Montserrat Light"/>
        </w:rPr>
        <w:t>Sistemului Informatic Integrat pentru Emiterea Actelor de Stare Civilă;</w:t>
      </w:r>
    </w:p>
    <w:p w14:paraId="15202375" w14:textId="77777777" w:rsidR="00D563E0" w:rsidRPr="004602A8" w:rsidRDefault="00D563E0" w:rsidP="004602A8">
      <w:pPr>
        <w:spacing w:line="240" w:lineRule="auto"/>
        <w:ind w:left="851" w:hanging="284"/>
        <w:jc w:val="both"/>
        <w:rPr>
          <w:rFonts w:ascii="Montserrat Light" w:eastAsia="Verdana" w:hAnsi="Montserrat Light"/>
          <w:strike/>
          <w:shd w:val="clear" w:color="auto" w:fill="FFFFFF"/>
          <w:lang w:eastAsia="ro-RO"/>
        </w:rPr>
      </w:pPr>
      <w:r w:rsidRPr="004602A8">
        <w:rPr>
          <w:rFonts w:ascii="Montserrat Light" w:eastAsia="Times New Roman" w:hAnsi="Montserrat Light"/>
          <w:shd w:val="clear" w:color="auto" w:fill="FFFFFF"/>
          <w:lang w:eastAsia="ro-RO"/>
        </w:rPr>
        <w:t>n)</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Realizează cel puţin o dată pe an, în baza graficului întocmit, sau dacă se constată că este necesar controlul asupra tuturor înregistrărilor şi activităţilor de stare civilă din cadrul </w:t>
      </w:r>
      <w:r w:rsidRPr="004602A8">
        <w:rPr>
          <w:rStyle w:val="slitbdy"/>
          <w:rFonts w:ascii="Montserrat Light" w:eastAsia="Times New Roman" w:hAnsi="Montserrat Light"/>
        </w:rPr>
        <w:t>serviciilor publice comunitare locale de evidenţă a persoanelor</w:t>
      </w:r>
      <w:r w:rsidRPr="004602A8">
        <w:rPr>
          <w:rFonts w:ascii="Montserrat Light" w:eastAsia="Times New Roman" w:hAnsi="Montserrat Light"/>
          <w:shd w:val="clear" w:color="auto" w:fill="FFFFFF"/>
          <w:lang w:eastAsia="ro-RO"/>
        </w:rPr>
        <w:t xml:space="preserve"> </w:t>
      </w:r>
      <w:r w:rsidRPr="004602A8">
        <w:rPr>
          <w:rFonts w:ascii="Montserrat Light" w:eastAsia="Times New Roman" w:hAnsi="Montserrat Light"/>
          <w:lang w:eastAsia="ro-RO"/>
        </w:rPr>
        <w:t xml:space="preserve">sau primăriilor unităţilor administrativ-teritoriale în care nu funcţionează </w:t>
      </w:r>
      <w:r w:rsidRPr="004602A8">
        <w:rPr>
          <w:rStyle w:val="slitbdy"/>
          <w:rFonts w:ascii="Montserrat Light" w:eastAsia="Times New Roman" w:hAnsi="Montserrat Light"/>
        </w:rPr>
        <w:t>servicii publice comunitare locale de evidenţă a persoanelor</w:t>
      </w:r>
      <w:r w:rsidRPr="004602A8">
        <w:rPr>
          <w:rFonts w:ascii="Montserrat Light" w:eastAsia="Times New Roman" w:hAnsi="Montserrat Light"/>
          <w:lang w:eastAsia="ro-RO"/>
        </w:rPr>
        <w:t>,</w:t>
      </w:r>
      <w:r w:rsidRPr="004602A8">
        <w:rPr>
          <w:rFonts w:ascii="Montserrat Light" w:eastAsia="Times New Roman" w:hAnsi="Montserrat Light"/>
          <w:shd w:val="clear" w:color="auto" w:fill="FFFFFF"/>
          <w:lang w:eastAsia="ro-RO"/>
        </w:rPr>
        <w:t xml:space="preserve"> exercitând în acest sens următoarele activităţi:</w:t>
      </w:r>
    </w:p>
    <w:p w14:paraId="0CFD02DE"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 xml:space="preserve">Verifică modul de eliberare a certificatelor de stare civilă, a extraselor multilingve ale actelor de stare civilă, a formularelor standard multilingve, a certificatelor de divorţ, a extraselor pentru uz oficial, precum şi de înscriere a menţiunilor în actele de stare civilă prevăzute </w:t>
      </w:r>
      <w:r w:rsidRPr="004602A8">
        <w:rPr>
          <w:rFonts w:ascii="Montserrat Light" w:eastAsia="Times New Roman" w:hAnsi="Montserrat Light"/>
          <w:lang w:eastAsia="ro-RO"/>
        </w:rPr>
        <w:t>de lege</w:t>
      </w:r>
      <w:r w:rsidRPr="004602A8">
        <w:rPr>
          <w:rFonts w:ascii="Montserrat Light" w:eastAsia="Times New Roman" w:hAnsi="Montserrat Light"/>
          <w:shd w:val="clear" w:color="auto" w:fill="FFFFFF"/>
          <w:lang w:eastAsia="ro-RO"/>
        </w:rPr>
        <w:t xml:space="preserve">; </w:t>
      </w:r>
    </w:p>
    <w:p w14:paraId="6163BD70"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 xml:space="preserve">Verifică modul de gestiune a hârtiei speciale necesare tipăririi actelor şi certificatelor de stare civilă, a extraselor multilingve ale actelor de stare civilă şi a certificatelor de divorţ; </w:t>
      </w:r>
    </w:p>
    <w:p w14:paraId="4A6753C5"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Verifică modul de atribuire şi înscriere a C.N.P.;</w:t>
      </w:r>
    </w:p>
    <w:p w14:paraId="79057D7C"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Verifică realizarea sarcinilor din procesele-verbale de control anterioare, controlează modul de întocmire a actelor de stare civilă începând de la ultimul act verificat la controlul anterior şi confruntă documentele primare cu exemplarul II al actelor de stare civilă, precum şi dosarele privind constatarea desfacerii căsătoriei prin acordul soţilor şi verifică modul de constituire a exemplarului I al actelor de stare civilă;</w:t>
      </w:r>
    </w:p>
    <w:p w14:paraId="62AC04D7"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 xml:space="preserve">Verifică modul de evidenţiere a certificatelor de stare civilă/extraselor multilingve ale actelor de stare civilă şi a certificatelor de divorţ anulate la completare sau retrase, în procesul-verbal întocmit cu ocazia distrugerii acestora, </w:t>
      </w:r>
    </w:p>
    <w:p w14:paraId="7C42A39D"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 xml:space="preserve">Sesizează inspectoratul judeţean de poliţie, precum şi Direcția Generală pentru Evidența Persoanelor cu privire la hârtia specială utilizată pentru tipărirea actelor de stare civilă, a certificatelor de stare civilă, a extraselor multilingve ale actelor de stare civilă şi a certificatelor de divorţ, pierdută ori furată, şi efectuează verificarea, de fond, a gestiunii în cazul dispariţiei în alb a acesteia de la </w:t>
      </w:r>
      <w:r w:rsidRPr="004602A8">
        <w:rPr>
          <w:rStyle w:val="slitbdy"/>
          <w:rFonts w:ascii="Montserrat Light" w:eastAsia="Times New Roman" w:hAnsi="Montserrat Light"/>
        </w:rPr>
        <w:t>serviciile publice comunitare locale de evidenţă a persoanelor</w:t>
      </w:r>
      <w:r w:rsidRPr="004602A8">
        <w:rPr>
          <w:rFonts w:ascii="Montserrat Light" w:eastAsia="Times New Roman" w:hAnsi="Montserrat Light"/>
          <w:shd w:val="clear" w:color="auto" w:fill="FFFFFF"/>
          <w:lang w:eastAsia="ro-RO"/>
        </w:rPr>
        <w:t xml:space="preserve"> </w:t>
      </w:r>
      <w:r w:rsidRPr="004602A8">
        <w:rPr>
          <w:rFonts w:ascii="Montserrat Light" w:eastAsia="Times New Roman" w:hAnsi="Montserrat Light"/>
          <w:lang w:eastAsia="ro-RO"/>
        </w:rPr>
        <w:t xml:space="preserve">sau primăriile unităţilor administrativ-teritoriale în care nu funcţionează </w:t>
      </w:r>
      <w:r w:rsidRPr="004602A8">
        <w:rPr>
          <w:rStyle w:val="slitbdy"/>
          <w:rFonts w:ascii="Montserrat Light" w:eastAsia="Times New Roman" w:hAnsi="Montserrat Light"/>
        </w:rPr>
        <w:t>servicii publice comunitare locale de evidenţă a persoanelor</w:t>
      </w:r>
      <w:r w:rsidRPr="004602A8">
        <w:rPr>
          <w:rFonts w:ascii="Montserrat Light" w:eastAsia="Times New Roman" w:hAnsi="Montserrat Light"/>
          <w:shd w:val="clear" w:color="auto" w:fill="FFFFFF"/>
          <w:lang w:eastAsia="ro-RO"/>
        </w:rPr>
        <w:t>, în vederea dării în urmărire;</w:t>
      </w:r>
    </w:p>
    <w:p w14:paraId="238BB360"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 xml:space="preserve">Procedează la sesizarea Direcția Generală pentru Evidența Persoanelor pentru darea în urmărire a certificatelor de stare civilă eliberate în baza actelor de stare civilă anulate prin hotărâre judecătorească definitivă, atunci când nu pot fi retrase; </w:t>
      </w:r>
    </w:p>
    <w:p w14:paraId="416D2EBC"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lastRenderedPageBreak/>
        <w:t>Informează inspectoratul judeţean de poliţie, precum şi Direcția Generală pentru Evidența Persoanelor în cazul identificării documentelor în vederea revocării ordinului de dare în urmărire;</w:t>
      </w:r>
    </w:p>
    <w:p w14:paraId="14A6B95E"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Propune consiliului local sau primarului măsurile administrative ce se impun cu privire la prevenirea pierderii ori furtului documentelor</w:t>
      </w:r>
      <w:r w:rsidRPr="004602A8">
        <w:rPr>
          <w:rFonts w:ascii="Montserrat Light" w:eastAsia="Times New Roman" w:hAnsi="Montserrat Light"/>
          <w:shd w:val="clear" w:color="auto" w:fill="FFFFFF"/>
          <w:lang w:val="en-US" w:eastAsia="ro-RO"/>
        </w:rPr>
        <w:t xml:space="preserve">: </w:t>
      </w:r>
    </w:p>
    <w:p w14:paraId="5B22012C" w14:textId="77777777" w:rsidR="00D563E0" w:rsidRPr="004602A8" w:rsidRDefault="00D563E0" w:rsidP="00D508ED">
      <w:pPr>
        <w:numPr>
          <w:ilvl w:val="0"/>
          <w:numId w:val="57"/>
        </w:numPr>
        <w:spacing w:line="240" w:lineRule="auto"/>
        <w:ind w:left="1276" w:hanging="142"/>
        <w:jc w:val="both"/>
        <w:rPr>
          <w:rFonts w:ascii="Montserrat Light" w:eastAsia="Verdana" w:hAnsi="Montserrat Light"/>
          <w:lang w:eastAsia="ro-RO"/>
        </w:rPr>
      </w:pPr>
      <w:r w:rsidRPr="004602A8">
        <w:rPr>
          <w:rFonts w:ascii="Montserrat Light" w:eastAsia="Times New Roman" w:hAnsi="Montserrat Light"/>
          <w:shd w:val="clear" w:color="auto" w:fill="FFFFFF"/>
          <w:lang w:eastAsia="ro-RO"/>
        </w:rPr>
        <w:t>Asigură respectarea normelor privind protecţia datelor şi informaţiilor gestionate şi dispune măsuri de prevenire a scurgerii de informaţii privind datele cu caracter personal sau confidenţiale;</w:t>
      </w:r>
    </w:p>
    <w:p w14:paraId="4293CD66"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o) Consemnează în registrul electronic de control pe linie de stare civilă, prin întocmirea unui proces-verbal,</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constatările rezultate în urma controlului, măsurile şi termenele de implementare necesare pentru îndreptarea unor erori;</w:t>
      </w:r>
    </w:p>
    <w:p w14:paraId="3B3BA8C8"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p)</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Validează actele de stare civilă şi efectueză menţiuni în actele de stare civilă exemplarul II constituite după operaţionalizarea </w:t>
      </w:r>
      <w:r w:rsidRPr="004602A8">
        <w:rPr>
          <w:rStyle w:val="slitbdy"/>
          <w:rFonts w:ascii="Montserrat Light" w:eastAsia="Times New Roman" w:hAnsi="Montserrat Light"/>
        </w:rPr>
        <w:t>Sistemului Informatic Integrat pentru Emiterea Actelor de Stare Civilă</w:t>
      </w:r>
      <w:r w:rsidRPr="004602A8">
        <w:rPr>
          <w:rFonts w:ascii="Montserrat Light" w:eastAsia="Times New Roman" w:hAnsi="Montserrat Light"/>
          <w:shd w:val="clear" w:color="auto" w:fill="FFFFFF"/>
          <w:lang w:eastAsia="ro-RO"/>
        </w:rPr>
        <w:t xml:space="preserve">, din oficiu sau în baza comunicărilor primite electronic privind înregistrarea actelor şi faptelor de stare civilă; în lipsa comunicărilor privind modificările intervenite ulterior, menţiunile se operează în baza informaţiilor coroborate din </w:t>
      </w:r>
      <w:r w:rsidRPr="004602A8">
        <w:rPr>
          <w:rStyle w:val="slitbdy"/>
          <w:rFonts w:ascii="Montserrat Light" w:eastAsia="Times New Roman" w:hAnsi="Montserrat Light"/>
        </w:rPr>
        <w:t>Sistemul Informatic Integrat pentru Emiterea Actelor de Stare Civilă</w:t>
      </w:r>
      <w:r w:rsidRPr="004602A8">
        <w:rPr>
          <w:rFonts w:ascii="Montserrat Light" w:eastAsia="Times New Roman" w:hAnsi="Montserrat Light"/>
          <w:shd w:val="clear" w:color="auto" w:fill="FFFFFF"/>
          <w:lang w:eastAsia="ro-RO"/>
        </w:rPr>
        <w:t xml:space="preserve"> şi </w:t>
      </w:r>
      <w:r w:rsidRPr="004602A8">
        <w:rPr>
          <w:rFonts w:ascii="Montserrat Light" w:hAnsi="Montserrat Light"/>
          <w:noProof/>
        </w:rPr>
        <w:t>Registrul Naţional de Evidenţă a Persoanelor</w:t>
      </w:r>
      <w:r w:rsidRPr="004602A8">
        <w:rPr>
          <w:rFonts w:ascii="Montserrat Light" w:eastAsia="Times New Roman" w:hAnsi="Montserrat Light"/>
          <w:shd w:val="clear" w:color="auto" w:fill="FFFFFF"/>
          <w:lang w:eastAsia="ro-RO"/>
        </w:rPr>
        <w:t>, arhivele proprii şi exemplarul I al actelor de stare civilă;</w:t>
      </w:r>
    </w:p>
    <w:p w14:paraId="7AC6DB9E"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q)</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Aprobă dosarele privind înscrierea menţiunilor referitoare la modificările intervenite în străinătate, primite de la </w:t>
      </w:r>
      <w:r w:rsidRPr="004602A8">
        <w:rPr>
          <w:rStyle w:val="slitbdy"/>
          <w:rFonts w:ascii="Montserrat Light" w:eastAsia="Times New Roman" w:hAnsi="Montserrat Light"/>
        </w:rPr>
        <w:t>serviciile publice comunitare locale de evidenţă a persoanelor</w:t>
      </w:r>
      <w:r w:rsidRPr="004602A8">
        <w:rPr>
          <w:rFonts w:ascii="Montserrat Light" w:eastAsia="Times New Roman" w:hAnsi="Montserrat Light"/>
          <w:shd w:val="clear" w:color="auto" w:fill="FFFFFF"/>
          <w:lang w:eastAsia="ro-RO"/>
        </w:rPr>
        <w:t xml:space="preserve"> sau, după caz, </w:t>
      </w:r>
      <w:r w:rsidRPr="004602A8">
        <w:rPr>
          <w:rFonts w:ascii="Montserrat Light" w:eastAsia="Times New Roman" w:hAnsi="Montserrat Light"/>
          <w:lang w:eastAsia="ro-RO"/>
        </w:rPr>
        <w:t xml:space="preserve">de la primăriile unităţilor administrativ-teritoriale în care nu funcţionează </w:t>
      </w:r>
      <w:r w:rsidRPr="004602A8">
        <w:rPr>
          <w:rStyle w:val="slitbdy"/>
          <w:rFonts w:ascii="Montserrat Light" w:eastAsia="Times New Roman" w:hAnsi="Montserrat Light"/>
        </w:rPr>
        <w:t>servicii publice comunitare locale de evidenţă a persoanelor</w:t>
      </w:r>
      <w:r w:rsidRPr="004602A8">
        <w:rPr>
          <w:rFonts w:ascii="Montserrat Light" w:eastAsia="Times New Roman" w:hAnsi="Montserrat Light"/>
          <w:lang w:eastAsia="ro-RO"/>
        </w:rPr>
        <w:t xml:space="preserve"> competente;</w:t>
      </w:r>
    </w:p>
    <w:p w14:paraId="39E429DF"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r)</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Acordă avizul conform, în cazul cererilor de înregistrare tardivă a naşterii peste termenul legal de un an de la data naşterii, de înregistrare a decesului produs în străinătate şi neînregistrat la autorităţile străine competente sau la misiunile diplomatice ori oficiile consulare de carieră ale României în străinătate, de transcriere a certificatelor/extraselor de stare civilă/extraselor multilingve ale actelor de stare civilă, de rectificare, reconstituire şi întocmire ulterioară a actelor de stare civilă, primite de la</w:t>
      </w:r>
      <w:r w:rsidRPr="004602A8">
        <w:rPr>
          <w:rStyle w:val="slitbdy"/>
          <w:rFonts w:ascii="Montserrat Light" w:eastAsia="Times New Roman" w:hAnsi="Montserrat Light"/>
        </w:rPr>
        <w:t xml:space="preserve"> serviciile publice comunitare locale de evidenţă a persoanelor</w:t>
      </w:r>
      <w:r w:rsidRPr="004602A8">
        <w:rPr>
          <w:rFonts w:ascii="Montserrat Light" w:eastAsia="Times New Roman" w:hAnsi="Montserrat Light"/>
          <w:shd w:val="clear" w:color="auto" w:fill="FFFFFF"/>
          <w:lang w:eastAsia="ro-RO"/>
        </w:rPr>
        <w:t xml:space="preserve"> sau, după caz, de la </w:t>
      </w:r>
      <w:r w:rsidRPr="004602A8">
        <w:rPr>
          <w:rFonts w:ascii="Montserrat Light" w:eastAsia="Times New Roman" w:hAnsi="Montserrat Light"/>
          <w:lang w:eastAsia="ro-RO"/>
        </w:rPr>
        <w:t xml:space="preserve">primăriile unităţilor administrativ-teritoriale competente în care nu funcţionează </w:t>
      </w:r>
      <w:r w:rsidRPr="004602A8">
        <w:rPr>
          <w:rStyle w:val="slitbdy"/>
          <w:rFonts w:ascii="Montserrat Light" w:eastAsia="Times New Roman" w:hAnsi="Montserrat Light"/>
        </w:rPr>
        <w:t>servicii publice comunitare locale de evidenţă a persoanelor</w:t>
      </w:r>
      <w:r w:rsidRPr="004602A8">
        <w:rPr>
          <w:rFonts w:ascii="Montserrat Light" w:eastAsia="Times New Roman" w:hAnsi="Montserrat Light"/>
          <w:shd w:val="clear" w:color="auto" w:fill="FFFFFF"/>
          <w:lang w:eastAsia="ro-RO"/>
        </w:rPr>
        <w:t>;</w:t>
      </w:r>
    </w:p>
    <w:p w14:paraId="01271207"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s)</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Acordă avizul, în cazul modificării C.N.P., ca urmare a atribuirii sau înscrierii eronate ori în cazul persoanelor care au pierdut cetăţenia română sau sunt decedate ori cărora nu le-a fost atribuit C.N.P.;</w:t>
      </w:r>
    </w:p>
    <w:p w14:paraId="52EB4AFE"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t)</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Verifică dosarele de schimbare a numelui pe cale administrativă şi formulează propuneri de admitere sau respingere a cererii, pentru a fi înaintate preşedintelui consiliului judeţean şi asigură păstrarea acestora, precum şi a unui exemplar al dispoziţiei de admitere sau de respingere a schimbării numelui pe cale administrativă;</w:t>
      </w:r>
    </w:p>
    <w:p w14:paraId="27A8D1CF"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u)</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Eliberează, în mod gratuit, extrase pentru uz oficial de pe actele de naştere, de căsătorie şi de deces din </w:t>
      </w:r>
      <w:r w:rsidRPr="004602A8">
        <w:rPr>
          <w:rStyle w:val="slitbdy"/>
          <w:rFonts w:ascii="Montserrat Light" w:eastAsia="Times New Roman" w:hAnsi="Montserrat Light"/>
        </w:rPr>
        <w:t>Sistemul Informatic Integrat pentru Emiterea Actelor de Stare Civilă</w:t>
      </w:r>
      <w:r w:rsidRPr="004602A8">
        <w:rPr>
          <w:rFonts w:ascii="Montserrat Light" w:eastAsia="Times New Roman" w:hAnsi="Montserrat Light"/>
          <w:shd w:val="clear" w:color="auto" w:fill="FFFFFF"/>
          <w:lang w:eastAsia="ro-RO"/>
        </w:rPr>
        <w:t xml:space="preserve"> sau din arhiva proprie, la cererea autorităţilor publice prevăzute de lege şi cu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1285C7D8"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v)</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 xml:space="preserve">Colaborează cu unităţile sanitare, </w:t>
      </w:r>
      <w:r w:rsidRPr="004602A8">
        <w:rPr>
          <w:rStyle w:val="slitbdy"/>
          <w:rFonts w:ascii="Montserrat Light" w:eastAsia="Times New Roman" w:hAnsi="Montserrat Light"/>
        </w:rPr>
        <w:t>Serviciul public de asistenţă socială</w:t>
      </w:r>
      <w:r w:rsidRPr="004602A8">
        <w:rPr>
          <w:rFonts w:ascii="Montserrat Light" w:eastAsia="Times New Roman" w:hAnsi="Montserrat Light"/>
          <w:shd w:val="clear" w:color="auto" w:fill="FFFFFF"/>
          <w:lang w:eastAsia="ro-RO"/>
        </w:rPr>
        <w:t xml:space="preserve"> şi unităţile de poliţie, după caz, şi clarifică situaţia juridică pe linie de stare civilă a persoanelor beneficiare de măsuri de asistenţă socială, precum şi a cadavrelor cu identitate necunoscută; </w:t>
      </w:r>
    </w:p>
    <w:p w14:paraId="3150748C" w14:textId="77777777" w:rsidR="00D563E0" w:rsidRPr="004602A8" w:rsidRDefault="00D563E0" w:rsidP="004602A8">
      <w:pPr>
        <w:spacing w:line="240" w:lineRule="auto"/>
        <w:ind w:left="851" w:hanging="284"/>
        <w:jc w:val="both"/>
        <w:rPr>
          <w:rFonts w:ascii="Montserrat Light" w:eastAsia="Times New Roman" w:hAnsi="Montserrat Light"/>
          <w:shd w:val="clear" w:color="auto" w:fill="FFFFFF"/>
          <w:lang w:eastAsia="ro-RO"/>
        </w:rPr>
      </w:pPr>
      <w:r w:rsidRPr="004602A8">
        <w:rPr>
          <w:rFonts w:ascii="Montserrat Light" w:eastAsia="Times New Roman" w:hAnsi="Montserrat Light"/>
          <w:shd w:val="clear" w:color="auto" w:fill="FFFFFF"/>
          <w:lang w:eastAsia="ro-RO"/>
        </w:rPr>
        <w:t>w)</w:t>
      </w:r>
      <w:r w:rsidRPr="004602A8">
        <w:rPr>
          <w:rFonts w:ascii="Montserrat Light" w:eastAsia="Times New Roman" w:hAnsi="Montserrat Light"/>
          <w:b/>
          <w:bCs/>
          <w:shd w:val="clear" w:color="auto" w:fill="FFFFFF"/>
          <w:lang w:eastAsia="ro-RO"/>
        </w:rPr>
        <w:t xml:space="preserve"> </w:t>
      </w:r>
      <w:r w:rsidRPr="004602A8">
        <w:rPr>
          <w:rFonts w:ascii="Montserrat Light" w:eastAsia="Times New Roman" w:hAnsi="Montserrat Light"/>
          <w:shd w:val="clear" w:color="auto" w:fill="FFFFFF"/>
          <w:lang w:eastAsia="ro-RO"/>
        </w:rPr>
        <w:t>Propune măsurile administrative care se impun consiliului local sau primarului, pentru buna desfăşurare a activităţii de stare civilă.</w:t>
      </w:r>
    </w:p>
    <w:p w14:paraId="25BE7C71" w14:textId="77777777" w:rsidR="00D563E0" w:rsidRPr="004602A8" w:rsidRDefault="00D563E0" w:rsidP="004602A8">
      <w:pPr>
        <w:pStyle w:val="Listparagraf"/>
        <w:jc w:val="center"/>
        <w:rPr>
          <w:rFonts w:ascii="Montserrat Light" w:hAnsi="Montserrat Light"/>
          <w:b/>
          <w:bCs/>
          <w:noProof/>
          <w:sz w:val="22"/>
          <w:szCs w:val="22"/>
        </w:rPr>
      </w:pPr>
      <w:r w:rsidRPr="004602A8">
        <w:rPr>
          <w:rFonts w:ascii="Montserrat Light" w:hAnsi="Montserrat Light"/>
          <w:b/>
          <w:bCs/>
          <w:noProof/>
          <w:sz w:val="22"/>
          <w:szCs w:val="22"/>
        </w:rPr>
        <w:t>Secțiunea a 6- a</w:t>
      </w:r>
    </w:p>
    <w:p w14:paraId="17B8CC33" w14:textId="77777777" w:rsidR="00D563E0" w:rsidRPr="004602A8" w:rsidRDefault="00D563E0" w:rsidP="004602A8">
      <w:pPr>
        <w:pStyle w:val="Listparagraf"/>
        <w:jc w:val="center"/>
        <w:rPr>
          <w:rFonts w:ascii="Montserrat Light" w:hAnsi="Montserrat Light"/>
          <w:b/>
          <w:bCs/>
          <w:noProof/>
          <w:sz w:val="22"/>
          <w:szCs w:val="22"/>
        </w:rPr>
      </w:pPr>
      <w:r w:rsidRPr="004602A8">
        <w:rPr>
          <w:rFonts w:ascii="Montserrat Light" w:hAnsi="Montserrat Light"/>
          <w:b/>
          <w:bCs/>
          <w:noProof/>
          <w:sz w:val="22"/>
          <w:szCs w:val="22"/>
        </w:rPr>
        <w:t xml:space="preserve">Serviciul Juridic, Resurse Umane, Relații Publice </w:t>
      </w:r>
      <w:bookmarkStart w:id="30" w:name="_Hlk189747211"/>
      <w:r w:rsidRPr="004602A8">
        <w:rPr>
          <w:rFonts w:ascii="Montserrat Light" w:hAnsi="Montserrat Light"/>
          <w:b/>
          <w:bCs/>
          <w:noProof/>
          <w:sz w:val="22"/>
          <w:szCs w:val="22"/>
        </w:rPr>
        <w:t>și Financiar-Contabil</w:t>
      </w:r>
      <w:bookmarkEnd w:id="30"/>
    </w:p>
    <w:p w14:paraId="277E8F81" w14:textId="77777777" w:rsidR="00D563E0" w:rsidRPr="004602A8" w:rsidRDefault="00D563E0" w:rsidP="004602A8">
      <w:pPr>
        <w:spacing w:line="240" w:lineRule="auto"/>
        <w:ind w:left="567" w:right="284"/>
        <w:jc w:val="both"/>
        <w:rPr>
          <w:rFonts w:ascii="Montserrat Light" w:hAnsi="Montserrat Light"/>
          <w:b/>
          <w:noProof/>
        </w:rPr>
      </w:pPr>
      <w:r w:rsidRPr="004602A8">
        <w:rPr>
          <w:rFonts w:ascii="Montserrat Light" w:hAnsi="Montserrat Light"/>
          <w:b/>
          <w:noProof/>
        </w:rPr>
        <w:t>Articolul 29.</w:t>
      </w:r>
    </w:p>
    <w:p w14:paraId="3D540C93" w14:textId="77777777" w:rsidR="00D563E0" w:rsidRPr="004602A8" w:rsidRDefault="00D563E0" w:rsidP="00D508ED">
      <w:pPr>
        <w:pStyle w:val="Indentcorptext3"/>
        <w:numPr>
          <w:ilvl w:val="0"/>
          <w:numId w:val="47"/>
        </w:numPr>
        <w:spacing w:after="0" w:line="240" w:lineRule="auto"/>
        <w:jc w:val="both"/>
        <w:rPr>
          <w:rFonts w:ascii="Montserrat Light" w:hAnsi="Montserrat Light"/>
          <w:b/>
          <w:bCs/>
          <w:noProof/>
          <w:sz w:val="22"/>
          <w:szCs w:val="22"/>
        </w:rPr>
      </w:pPr>
      <w:bookmarkStart w:id="31" w:name="_Hlk165819508"/>
      <w:r w:rsidRPr="004602A8">
        <w:rPr>
          <w:rFonts w:ascii="Montserrat Light" w:hAnsi="Montserrat Light"/>
          <w:noProof/>
          <w:sz w:val="22"/>
          <w:szCs w:val="22"/>
        </w:rPr>
        <w:t xml:space="preserve">Serviciul Juridic, Resurse Umane, Relații Publice </w:t>
      </w:r>
      <w:bookmarkStart w:id="32" w:name="_Hlk189747231"/>
      <w:r w:rsidRPr="004602A8">
        <w:rPr>
          <w:rFonts w:ascii="Montserrat Light" w:hAnsi="Montserrat Light"/>
          <w:noProof/>
          <w:sz w:val="22"/>
          <w:szCs w:val="22"/>
        </w:rPr>
        <w:t xml:space="preserve">și Financiar-Contabil </w:t>
      </w:r>
      <w:bookmarkEnd w:id="32"/>
      <w:r w:rsidRPr="004602A8">
        <w:rPr>
          <w:rFonts w:ascii="Montserrat Light" w:hAnsi="Montserrat Light"/>
          <w:noProof/>
          <w:sz w:val="22"/>
          <w:szCs w:val="22"/>
        </w:rPr>
        <w:t xml:space="preserve">îndeplinește </w:t>
      </w:r>
      <w:bookmarkEnd w:id="31"/>
      <w:r w:rsidRPr="004602A8">
        <w:rPr>
          <w:rFonts w:ascii="Montserrat Light" w:hAnsi="Montserrat Light"/>
          <w:noProof/>
          <w:sz w:val="22"/>
          <w:szCs w:val="22"/>
        </w:rPr>
        <w:t>atribuții în domeniul juridic, resurse umane, relații publice și și financiar-contabil.</w:t>
      </w:r>
    </w:p>
    <w:p w14:paraId="5C732C88" w14:textId="77777777" w:rsidR="00D563E0" w:rsidRPr="004602A8" w:rsidRDefault="00D563E0" w:rsidP="00D508ED">
      <w:pPr>
        <w:pStyle w:val="Indentcorptext3"/>
        <w:numPr>
          <w:ilvl w:val="0"/>
          <w:numId w:val="47"/>
        </w:numPr>
        <w:spacing w:after="0" w:line="240" w:lineRule="auto"/>
        <w:jc w:val="both"/>
        <w:rPr>
          <w:rFonts w:ascii="Montserrat Light" w:hAnsi="Montserrat Light"/>
          <w:b/>
          <w:bCs/>
          <w:noProof/>
          <w:sz w:val="22"/>
          <w:szCs w:val="22"/>
        </w:rPr>
      </w:pPr>
      <w:r w:rsidRPr="004602A8">
        <w:rPr>
          <w:rFonts w:ascii="Montserrat Light" w:hAnsi="Montserrat Light"/>
          <w:noProof/>
          <w:sz w:val="22"/>
          <w:szCs w:val="22"/>
        </w:rPr>
        <w:lastRenderedPageBreak/>
        <w:t>Serviciul Juridic, Resurse Umane, Relații Publice și Financiar-Contabil îndeplinește următoarele atribuții specifice în domeniul juridic:</w:t>
      </w:r>
    </w:p>
    <w:p w14:paraId="49804209" w14:textId="77777777" w:rsidR="00D563E0" w:rsidRPr="004602A8" w:rsidRDefault="00D563E0" w:rsidP="00D508ED">
      <w:pPr>
        <w:pStyle w:val="Default"/>
        <w:numPr>
          <w:ilvl w:val="0"/>
          <w:numId w:val="14"/>
        </w:numPr>
        <w:ind w:left="993"/>
        <w:jc w:val="both"/>
        <w:rPr>
          <w:rFonts w:ascii="Montserrat Light" w:hAnsi="Montserrat Light"/>
          <w:noProof/>
          <w:color w:val="auto"/>
          <w:sz w:val="22"/>
          <w:szCs w:val="22"/>
          <w:lang w:val="ro-RO"/>
        </w:rPr>
      </w:pPr>
      <w:r w:rsidRPr="004602A8">
        <w:rPr>
          <w:rFonts w:ascii="Montserrat Light" w:hAnsi="Montserrat Light"/>
          <w:noProof/>
          <w:color w:val="auto"/>
          <w:sz w:val="22"/>
          <w:szCs w:val="22"/>
          <w:lang w:val="ro-RO"/>
        </w:rPr>
        <w:t>Avizează, sub aspect juridic, actele juridice emise de Direcţia Judeţeană de Evidenţă a Persoanelor Cluj pentru care este necesar avizul consilierului juridic, fără a se pronunţa asupra aspectelor economice, tehnice sau de altă natură cuprinse în documentul avizat;</w:t>
      </w:r>
    </w:p>
    <w:p w14:paraId="58722AEF" w14:textId="77777777" w:rsidR="00D563E0" w:rsidRPr="004602A8" w:rsidRDefault="00D563E0" w:rsidP="00D508ED">
      <w:pPr>
        <w:pStyle w:val="Default"/>
        <w:numPr>
          <w:ilvl w:val="0"/>
          <w:numId w:val="14"/>
        </w:numPr>
        <w:ind w:left="993"/>
        <w:jc w:val="both"/>
        <w:rPr>
          <w:rFonts w:ascii="Montserrat Light" w:hAnsi="Montserrat Light"/>
          <w:noProof/>
          <w:color w:val="auto"/>
          <w:sz w:val="22"/>
          <w:szCs w:val="22"/>
          <w:lang w:val="ro-RO"/>
        </w:rPr>
      </w:pPr>
      <w:r w:rsidRPr="004602A8">
        <w:rPr>
          <w:rFonts w:ascii="Montserrat Light" w:hAnsi="Montserrat Light"/>
          <w:noProof/>
          <w:color w:val="auto"/>
          <w:sz w:val="22"/>
          <w:szCs w:val="22"/>
          <w:lang w:val="ro-RO"/>
        </w:rPr>
        <w:t xml:space="preserve">Reprezintă şi apără drepturile şi interesele legitime ale Direcției Județene de Evidență a Persoanelor Cluj, în faţa instanţelor judecătoreşti, la autorităţile şi organele cu atribuţii jurisdicţionale, a notarilor publici şi în cadrul oricăror alte proceduri prevăzute de lege, precum şi în raporturile cu alte persoane fizice şi juridice de drept public sau privat, române sau străine; </w:t>
      </w:r>
    </w:p>
    <w:p w14:paraId="2EE60098" w14:textId="77777777" w:rsidR="00D563E0" w:rsidRPr="004602A8" w:rsidRDefault="00D563E0" w:rsidP="00D508ED">
      <w:pPr>
        <w:pStyle w:val="Default"/>
        <w:numPr>
          <w:ilvl w:val="0"/>
          <w:numId w:val="14"/>
        </w:numPr>
        <w:ind w:left="993"/>
        <w:jc w:val="both"/>
        <w:rPr>
          <w:rFonts w:ascii="Montserrat Light" w:hAnsi="Montserrat Light"/>
          <w:noProof/>
          <w:color w:val="auto"/>
          <w:sz w:val="22"/>
          <w:szCs w:val="22"/>
          <w:lang w:val="ro-RO"/>
        </w:rPr>
      </w:pPr>
      <w:r w:rsidRPr="004602A8">
        <w:rPr>
          <w:rFonts w:ascii="Montserrat Light" w:hAnsi="Montserrat Light"/>
          <w:noProof/>
          <w:color w:val="auto"/>
          <w:sz w:val="22"/>
          <w:szCs w:val="22"/>
          <w:lang w:val="ro-RO"/>
        </w:rPr>
        <w:t>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48B1A507" w14:textId="77777777" w:rsidR="00D563E0" w:rsidRPr="004602A8" w:rsidRDefault="00D563E0" w:rsidP="00D508ED">
      <w:pPr>
        <w:pStyle w:val="Default"/>
        <w:numPr>
          <w:ilvl w:val="0"/>
          <w:numId w:val="14"/>
        </w:numPr>
        <w:ind w:left="993"/>
        <w:jc w:val="both"/>
        <w:rPr>
          <w:rFonts w:ascii="Montserrat Light" w:hAnsi="Montserrat Light"/>
          <w:noProof/>
          <w:color w:val="auto"/>
          <w:sz w:val="22"/>
          <w:szCs w:val="22"/>
          <w:lang w:val="ro-RO"/>
        </w:rPr>
      </w:pPr>
      <w:r w:rsidRPr="004602A8">
        <w:rPr>
          <w:rFonts w:ascii="Montserrat Light" w:hAnsi="Montserrat Light"/>
          <w:noProof/>
          <w:color w:val="auto"/>
          <w:sz w:val="22"/>
          <w:szCs w:val="22"/>
          <w:lang w:val="ro-RO"/>
        </w:rPr>
        <w:t xml:space="preserve">Propune exercitarea sau, după caz, neexercitarea căilor de atac (ordinare şi extraordinare) şi redactează actele subsecvente/documentele necesare în conformitate cu prevederile legale, în vederea soluţionării cauzelor aflate pe rolul instanţelor judecătoreşti, în care Direcţia Judeţeană de Evidenţă a Persoanelor Cluj are calitatea de parte sau justifică un interes; înaintează propuneri scrise/propune orice alte măsuri prevăzute de lege pentru soluționarea cauzelor susmenționate, aflate pe rolul instanțelor de judecată; </w:t>
      </w:r>
    </w:p>
    <w:p w14:paraId="6214E744"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 xml:space="preserve">Promovează orice alte acţiuni în justiţie cu aprobarea conducătorului instituţiei; </w:t>
      </w:r>
    </w:p>
    <w:p w14:paraId="56F900DB"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Participă la procedura de mediere prealabilă cererii de chemare în judecată în materie civilă şi de contencios administrativ;</w:t>
      </w:r>
    </w:p>
    <w:p w14:paraId="29A2B3A4"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Participă la negocieri pentru rezolvarea pe cale amiabilă a unor situaţii litigioase, de orice natură, care au legătură cu Direcţia Judeţeană de Evidenţă a Persoanelor Cluj;</w:t>
      </w:r>
    </w:p>
    <w:p w14:paraId="61D26B80"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bCs/>
          <w:noProof/>
        </w:rPr>
        <w:t>Participă la întocmirea contractelor, convenţiilor, precum şi a altor acte încheiate de instituţie;</w:t>
      </w:r>
    </w:p>
    <w:p w14:paraId="6072EDEE"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Operează evidenţa proceselor în instanţă şi modul de soluţionare a cauzelor asistate în registrul dosarelor de instanţă și ţine evidenţa termenelor, urmărind finalizarea cu celeritate a acestora prin asigurarea reprezentării în faţa instanţelor, precum şi evidenţa actelor repartizate spre soluţionare prin registrul de intrare-ieşire al instituției etc.;</w:t>
      </w:r>
      <w:r w:rsidRPr="004602A8">
        <w:rPr>
          <w:rFonts w:ascii="Montserrat Light" w:hAnsi="Montserrat Light"/>
          <w:bCs/>
          <w:noProof/>
        </w:rPr>
        <w:t xml:space="preserve"> </w:t>
      </w:r>
      <w:r w:rsidRPr="004602A8">
        <w:rPr>
          <w:rFonts w:ascii="Montserrat Light" w:hAnsi="Montserrat Light"/>
          <w:bCs/>
          <w:noProof/>
          <w:u w:val="single"/>
        </w:rPr>
        <w:t xml:space="preserve"> </w:t>
      </w:r>
    </w:p>
    <w:p w14:paraId="341EBAE6"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Asigură informarea operativă şi periodică a conducerii Direcţiei Judeţene de Evidenţă a Persoanelor Cluj în problemele rezultate din litigiile aflate pe rolul instanţelor judecătoreşti;</w:t>
      </w:r>
    </w:p>
    <w:p w14:paraId="19F4D190" w14:textId="77777777" w:rsidR="00D563E0" w:rsidRPr="004602A8" w:rsidRDefault="00D563E0" w:rsidP="00D508ED">
      <w:pPr>
        <w:pStyle w:val="Default"/>
        <w:numPr>
          <w:ilvl w:val="0"/>
          <w:numId w:val="14"/>
        </w:numPr>
        <w:ind w:left="993"/>
        <w:jc w:val="both"/>
        <w:rPr>
          <w:rFonts w:ascii="Montserrat Light" w:hAnsi="Montserrat Light"/>
          <w:noProof/>
          <w:color w:val="auto"/>
          <w:sz w:val="22"/>
          <w:szCs w:val="22"/>
          <w:lang w:val="ro-RO"/>
        </w:rPr>
      </w:pPr>
      <w:r w:rsidRPr="004602A8">
        <w:rPr>
          <w:rFonts w:ascii="Montserrat Light" w:hAnsi="Montserrat Light"/>
          <w:noProof/>
          <w:color w:val="auto"/>
          <w:sz w:val="22"/>
          <w:szCs w:val="22"/>
          <w:lang w:val="ro-RO"/>
        </w:rPr>
        <w:t>Asigură obţinerea copiilor de pe hotărârile definitive şi/sau irevocabile; comunică hotărârile judecătoreşti rămase definitive şi irevocabile compartimentelor implicate din cadrul Direcţiei Judeţene de Evidenţă a Persoanelor Cluj, în vederea punerii în aplicare;</w:t>
      </w:r>
    </w:p>
    <w:p w14:paraId="60184A24"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 xml:space="preserve">Urmăreşte apariţia actelor normative şi le aduce la cunoştinţă conducerii; </w:t>
      </w:r>
    </w:p>
    <w:p w14:paraId="1EE13633"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Acordă asistenţă, consiliere şi consultanţă de specialitate, în limita noţiunii de „îndrumare metodologică” compartimentelor din cadrul Direcţiei Judeţene de Evidenţă a Persoanelor Cluj și serviciilor publice comunitare locale de evidenţă a persoanelor din judeţul Cluj, opinia exprimată în exercitarea acestei atribuţii având un caracter consultativ;</w:t>
      </w:r>
    </w:p>
    <w:p w14:paraId="40E90451" w14:textId="77777777" w:rsidR="00D563E0" w:rsidRPr="004602A8" w:rsidRDefault="00D563E0" w:rsidP="00D508ED">
      <w:pPr>
        <w:numPr>
          <w:ilvl w:val="0"/>
          <w:numId w:val="14"/>
        </w:numPr>
        <w:spacing w:line="240" w:lineRule="auto"/>
        <w:ind w:left="993"/>
        <w:jc w:val="both"/>
        <w:rPr>
          <w:rFonts w:ascii="Montserrat Light" w:hAnsi="Montserrat Light"/>
          <w:noProof/>
        </w:rPr>
      </w:pPr>
      <w:r w:rsidRPr="004602A8">
        <w:rPr>
          <w:rFonts w:ascii="Montserrat Light" w:hAnsi="Montserrat Light"/>
          <w:noProof/>
        </w:rPr>
        <w:t xml:space="preserve">Elaborează notele de fundamentare pentru proiectele de hotărâri privind domeniul de activitate sau pentru buna funcţionare a Direcţiei Judeţene de Evidenţă a Persoanelor Cluj şi le înaintează Consiliului Judeţean Cluj; </w:t>
      </w:r>
    </w:p>
    <w:p w14:paraId="46575D55" w14:textId="77777777" w:rsidR="00D563E0" w:rsidRPr="004602A8" w:rsidRDefault="00D563E0" w:rsidP="00D508ED">
      <w:pPr>
        <w:pStyle w:val="Default"/>
        <w:numPr>
          <w:ilvl w:val="0"/>
          <w:numId w:val="14"/>
        </w:numPr>
        <w:ind w:left="993"/>
        <w:jc w:val="both"/>
        <w:rPr>
          <w:rFonts w:ascii="Montserrat Light" w:hAnsi="Montserrat Light"/>
          <w:noProof/>
          <w:color w:val="auto"/>
          <w:sz w:val="22"/>
          <w:szCs w:val="22"/>
          <w:lang w:val="ro-RO"/>
        </w:rPr>
      </w:pPr>
      <w:r w:rsidRPr="004602A8">
        <w:rPr>
          <w:rFonts w:ascii="Montserrat Light" w:hAnsi="Montserrat Light"/>
          <w:noProof/>
          <w:color w:val="auto"/>
          <w:sz w:val="22"/>
          <w:szCs w:val="22"/>
          <w:lang w:val="ro-RO"/>
        </w:rPr>
        <w:t xml:space="preserve">Respectă dispoziţiile legale privitoare la interesele contrare în aceeaşi cauză sau în cauze conexe ori la conflictul de interese pe care funcționarul public și/sau persoana juridică ce o reprezintă le poate avea; </w:t>
      </w:r>
      <w:r w:rsidRPr="004602A8">
        <w:rPr>
          <w:rFonts w:ascii="Montserrat Light" w:hAnsi="Montserrat Light"/>
          <w:bCs/>
          <w:noProof/>
          <w:color w:val="auto"/>
          <w:sz w:val="22"/>
          <w:szCs w:val="22"/>
          <w:lang w:val="ro-RO"/>
        </w:rPr>
        <w:t xml:space="preserve"> </w:t>
      </w:r>
    </w:p>
    <w:p w14:paraId="20A471C7" w14:textId="77777777" w:rsidR="00D563E0" w:rsidRPr="004602A8" w:rsidRDefault="00D563E0" w:rsidP="00D508ED">
      <w:pPr>
        <w:pStyle w:val="Default"/>
        <w:numPr>
          <w:ilvl w:val="0"/>
          <w:numId w:val="14"/>
        </w:numPr>
        <w:ind w:left="993"/>
        <w:jc w:val="both"/>
        <w:rPr>
          <w:rFonts w:ascii="Montserrat Light" w:hAnsi="Montserrat Light"/>
          <w:noProof/>
          <w:color w:val="auto"/>
          <w:sz w:val="22"/>
          <w:szCs w:val="22"/>
          <w:lang w:val="ro-RO"/>
        </w:rPr>
      </w:pPr>
      <w:r w:rsidRPr="004602A8">
        <w:rPr>
          <w:rFonts w:ascii="Montserrat Light" w:hAnsi="Montserrat Light"/>
          <w:noProof/>
          <w:color w:val="auto"/>
          <w:sz w:val="22"/>
          <w:szCs w:val="22"/>
          <w:lang w:val="ro-RO"/>
        </w:rPr>
        <w:t>Elaborează şi redactează opinii juridice cu privire la aspectele legale ale lucrărilor repartizate, opinia profesională contrară unei alte opinii profesionale, exprimată în cadrul raporturilor de subordonare ierarhică, cu ocazia avizării unor acte cu caracter juridic, fiind motivată în scris.</w:t>
      </w:r>
    </w:p>
    <w:p w14:paraId="5FADA859" w14:textId="77777777" w:rsidR="00D563E0" w:rsidRPr="004602A8" w:rsidRDefault="00D563E0" w:rsidP="00D508ED">
      <w:pPr>
        <w:pStyle w:val="Indentcorptext3"/>
        <w:numPr>
          <w:ilvl w:val="0"/>
          <w:numId w:val="47"/>
        </w:numPr>
        <w:spacing w:after="0" w:line="240" w:lineRule="auto"/>
        <w:jc w:val="both"/>
        <w:rPr>
          <w:rFonts w:ascii="Montserrat Light" w:hAnsi="Montserrat Light"/>
          <w:b/>
          <w:bCs/>
          <w:noProof/>
          <w:sz w:val="22"/>
          <w:szCs w:val="22"/>
        </w:rPr>
      </w:pPr>
      <w:r w:rsidRPr="004602A8">
        <w:rPr>
          <w:rFonts w:ascii="Montserrat Light" w:hAnsi="Montserrat Light"/>
          <w:noProof/>
          <w:sz w:val="22"/>
          <w:szCs w:val="22"/>
        </w:rPr>
        <w:t>Serviciul Juridic, Resurse Umane,  Relații Publice  și Financiar-Contabil îndeplinește următoarele atribuții specifice privind resursele umane:</w:t>
      </w:r>
    </w:p>
    <w:p w14:paraId="24203BFF"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lastRenderedPageBreak/>
        <w:t xml:space="preserve">Organizează şi realizează gestiunea resurselor umane, respectiv a funcţiilor publice și contractuale, precum și a funcţionarilor publici și a personalului contractual în cadrul Direcției Județene de Evidență a Persoanelor Cluj; </w:t>
      </w:r>
    </w:p>
    <w:p w14:paraId="03AA5B11"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 xml:space="preserve">Asigură gestionarea bazei de date electronice a funcțiilor publice și a funcționarilor publici din cadrul Direcției Județene de Evidență a Persoanelor Cluj, pe portalul de management al Agenției Naționale a Funcționarilor Publici, precum și a funcțiilor contractuale și a personalului contractual, pe portalul pentru transmiterea Registrului general de evidenţă a salariaţilor al Inspecției Muncii; </w:t>
      </w:r>
    </w:p>
    <w:p w14:paraId="39743BD8"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bCs/>
          <w:noProof/>
          <w:sz w:val="22"/>
          <w:szCs w:val="22"/>
        </w:rPr>
        <w:t xml:space="preserve">Întocmeşte şi actualizează dosarele profesionale ale funcţionarilor publici și dosarele personale ale personalului contractual din cadrul </w:t>
      </w:r>
      <w:r w:rsidRPr="004602A8">
        <w:rPr>
          <w:rFonts w:ascii="Montserrat Light" w:hAnsi="Montserrat Light"/>
          <w:noProof/>
          <w:sz w:val="22"/>
          <w:szCs w:val="22"/>
        </w:rPr>
        <w:t>Direcției Județene de Evidență a Persoanelor Cluj</w:t>
      </w:r>
      <w:r w:rsidRPr="004602A8">
        <w:rPr>
          <w:rFonts w:ascii="Montserrat Light" w:hAnsi="Montserrat Light"/>
          <w:bCs/>
          <w:noProof/>
          <w:sz w:val="22"/>
          <w:szCs w:val="22"/>
        </w:rPr>
        <w:t xml:space="preserve">, asigurând păstrarea acestora în condiţii de siguranţă; </w:t>
      </w:r>
    </w:p>
    <w:p w14:paraId="3B28AECD"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Gestionează baza de date electronică privind evidenţa dosarelor profesionale pentru funcţionarii publici, conform prevederilor legale;</w:t>
      </w:r>
    </w:p>
    <w:p w14:paraId="22C6C671"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bCs/>
          <w:noProof/>
          <w:sz w:val="22"/>
          <w:szCs w:val="22"/>
        </w:rPr>
        <w:t>Transmite</w:t>
      </w:r>
      <w:r w:rsidRPr="004602A8">
        <w:rPr>
          <w:rFonts w:ascii="Montserrat Light" w:hAnsi="Montserrat Light"/>
          <w:noProof/>
          <w:sz w:val="22"/>
          <w:szCs w:val="22"/>
        </w:rPr>
        <w:t xml:space="preserve"> Direcţiei Generale pentru Evidenţa Persoanelor modificările intervenite în cazul poliţiştilor detaşaţi </w:t>
      </w:r>
      <w:r w:rsidRPr="004602A8">
        <w:rPr>
          <w:rFonts w:ascii="Montserrat Light" w:hAnsi="Montserrat Light"/>
          <w:bCs/>
          <w:noProof/>
          <w:sz w:val="22"/>
          <w:szCs w:val="22"/>
        </w:rPr>
        <w:t>la serviciile publice comunitare locale de evidenţă a persoanelor din judeţ</w:t>
      </w:r>
      <w:r w:rsidRPr="004602A8">
        <w:rPr>
          <w:rFonts w:ascii="Montserrat Light" w:hAnsi="Montserrat Light"/>
          <w:noProof/>
          <w:sz w:val="22"/>
          <w:szCs w:val="22"/>
        </w:rPr>
        <w:t xml:space="preserve"> și/sau documente solicitate (</w:t>
      </w:r>
      <w:r w:rsidRPr="004602A8">
        <w:rPr>
          <w:rFonts w:ascii="Montserrat Light" w:hAnsi="Montserrat Light"/>
          <w:bCs/>
          <w:noProof/>
          <w:sz w:val="22"/>
          <w:szCs w:val="22"/>
        </w:rPr>
        <w:t>fişe de post, rapoarte de evaluare, declaraţii de avere şi de interese etc.);</w:t>
      </w:r>
    </w:p>
    <w:p w14:paraId="3EB799F8"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Organizează concursurile pentru ocuparea posturilor vacante din cadrul Direcției Județene de Evidență a Persoanelor Cluj pentru funcţionarii publici şi pentru personalul contractual;</w:t>
      </w:r>
    </w:p>
    <w:p w14:paraId="249A8C6C"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Îndeplinește procedurile legale și întocmeşte documentația necesară pentru numirea în funcţii publice și contractuale, modificarea/încetarea raporturilor de serviciu/contractelor de muncă, stabilirea/modificarea drepturilor salariale pentru funcţionarii publici și personalul contractual din cadrul Direcției Județene de Evidență a Persoanelor Cluj;</w:t>
      </w:r>
    </w:p>
    <w:p w14:paraId="5809D018"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Organizează şi asigură îndeplinirea procedurilor legale privind perioada de stagiu și promovarea funcţionarii publici debutanți;</w:t>
      </w:r>
    </w:p>
    <w:p w14:paraId="0B80FFCA"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Întocmeşte documentația privind promovarea în clasă și în trepte/grade profesionale a funcţionarilor publici şi a personalului contractual şi le supune aprobării;</w:t>
      </w:r>
    </w:p>
    <w:p w14:paraId="6EE19E67"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Acordă consultanță de specialitate funcționarilor publici de conducere din cadrul Direcției Județene de Evidență a Persoanelor Cluj pentru utilizarea instrumentelor și întocmirea documentelor specifice managementului resurselor umane (întocmirea fişelor de post, a rapoartelor/fișelor de evaluare, stabilirea măsurilor privind perfecționarea profesională a personalului din subordine etc.)  şi ţine evidenţa documentelor elaborate;</w:t>
      </w:r>
    </w:p>
    <w:p w14:paraId="6086D432"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Întocmește documentaţia necesară obţinerii acordului preşedintelui Consiliului Judeţean Cluj privind numirea și evaluarea persoanelor desemnate să exercite activitatea de control financiar preventiv propriu în cadrul Direcției Județene de Evidență a Persoanelor Cluj;</w:t>
      </w:r>
    </w:p>
    <w:p w14:paraId="2F8768E4"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Elaborează documentele pentru programarea și efectuarea concediilor de odihnă pe anul în curs, pe baza propunerilor serviciilor/compartimentelor și ține evidenţa concediilor de care personalul Direcției Județene de Evidență a Persoanelor Cluj beneficiază conform legii;</w:t>
      </w:r>
    </w:p>
    <w:p w14:paraId="78CFCDCA"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 xml:space="preserve">Elaborează formularele documentelor privind prezența personalului (condică, foaie colectivă de prezență etc.), precum și completarea foii colective de prezență; </w:t>
      </w:r>
    </w:p>
    <w:p w14:paraId="5716ABDA"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Elaborează  notele de fundamentare privind organigrama şi statul de funcţii al Direcției Județene de Evidență a Persoanelor Cluj şi le înaintează spre aprobare Consiliului Judeţean Cluj;</w:t>
      </w:r>
    </w:p>
    <w:p w14:paraId="1BCBB293" w14:textId="77777777" w:rsidR="00D563E0" w:rsidRPr="004602A8" w:rsidRDefault="00D563E0" w:rsidP="00D508ED">
      <w:pPr>
        <w:numPr>
          <w:ilvl w:val="0"/>
          <w:numId w:val="15"/>
        </w:numPr>
        <w:tabs>
          <w:tab w:val="left" w:pos="-360"/>
        </w:tabs>
        <w:spacing w:line="240" w:lineRule="auto"/>
        <w:ind w:left="993" w:right="4"/>
        <w:jc w:val="both"/>
        <w:rPr>
          <w:rFonts w:ascii="Montserrat Light" w:hAnsi="Montserrat Light"/>
          <w:noProof/>
        </w:rPr>
      </w:pPr>
      <w:r w:rsidRPr="004602A8">
        <w:rPr>
          <w:rFonts w:ascii="Montserrat Light" w:hAnsi="Montserrat Light"/>
          <w:noProof/>
        </w:rPr>
        <w:t>Organizează procedura  de numire a comisiei de disciplină/paritară conform prevederilor legale;</w:t>
      </w:r>
    </w:p>
    <w:p w14:paraId="708E65D9" w14:textId="77777777" w:rsidR="00D563E0" w:rsidRPr="004602A8" w:rsidRDefault="00D563E0" w:rsidP="00D508ED">
      <w:pPr>
        <w:numPr>
          <w:ilvl w:val="0"/>
          <w:numId w:val="15"/>
        </w:numPr>
        <w:tabs>
          <w:tab w:val="left" w:pos="-360"/>
        </w:tabs>
        <w:spacing w:line="240" w:lineRule="auto"/>
        <w:ind w:left="993" w:right="4"/>
        <w:jc w:val="both"/>
        <w:rPr>
          <w:rFonts w:ascii="Montserrat Light" w:hAnsi="Montserrat Light"/>
          <w:noProof/>
        </w:rPr>
      </w:pPr>
      <w:r w:rsidRPr="004602A8">
        <w:rPr>
          <w:rFonts w:ascii="Montserrat Light" w:hAnsi="Montserrat Light"/>
          <w:noProof/>
        </w:rPr>
        <w:t>Elaborează documentele aferente programului de perfecţionare profesională a funcționarilor publici și a personalului contractual din cadrul Direcției Județene de Evidență a Persoanelor Cluj și urmărește realizarea planului de perfecţionare profesională a funcţionarilor publici  și  a personalului contractual;</w:t>
      </w:r>
    </w:p>
    <w:p w14:paraId="21E63BBB"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lastRenderedPageBreak/>
        <w:t xml:space="preserve">Implementează prevederile legale referitoare la declaraţiile de avere şi declaraţiile de interese depuse </w:t>
      </w:r>
      <w:r w:rsidRPr="004602A8">
        <w:rPr>
          <w:rFonts w:ascii="Montserrat Light" w:hAnsi="Montserrat Light"/>
          <w:bCs/>
          <w:noProof/>
          <w:sz w:val="22"/>
          <w:szCs w:val="22"/>
        </w:rPr>
        <w:t>de către personalul</w:t>
      </w:r>
      <w:r w:rsidRPr="004602A8">
        <w:rPr>
          <w:rFonts w:ascii="Montserrat Light" w:hAnsi="Montserrat Light"/>
          <w:noProof/>
          <w:sz w:val="22"/>
          <w:szCs w:val="22"/>
        </w:rPr>
        <w:t xml:space="preserve"> Direcției Județene de Evidență a Persoanelor Cluj,</w:t>
      </w:r>
      <w:r w:rsidRPr="004602A8">
        <w:rPr>
          <w:rFonts w:ascii="Montserrat Light" w:hAnsi="Montserrat Light"/>
          <w:bCs/>
          <w:noProof/>
          <w:sz w:val="22"/>
          <w:szCs w:val="22"/>
        </w:rPr>
        <w:t xml:space="preserve"> conform legii;</w:t>
      </w:r>
    </w:p>
    <w:p w14:paraId="188E3F31"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cs="Courier New"/>
          <w:noProof/>
          <w:sz w:val="22"/>
          <w:szCs w:val="22"/>
        </w:rPr>
        <w:t>Desfășoara activitatea de consiliere etică a funcţionarilor publici și a personalului contractual, precum și întocmirea informărilor şi transmiterea raportărilor prevăzute de lege cu privire la normele de conduită;</w:t>
      </w:r>
    </w:p>
    <w:p w14:paraId="241AEE81"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Organizează efectuarea controlul medical periodic de medicina muncii la angajare şi la reluarea activităţii după perioadele de suspendare şi controlul medical periodic, la nivelul instituţiei;</w:t>
      </w:r>
    </w:p>
    <w:p w14:paraId="383C8B14" w14:textId="77777777" w:rsidR="00D563E0" w:rsidRPr="004602A8" w:rsidRDefault="00D563E0" w:rsidP="00D508ED">
      <w:pPr>
        <w:pStyle w:val="Listparagraf"/>
        <w:numPr>
          <w:ilvl w:val="0"/>
          <w:numId w:val="15"/>
        </w:numPr>
        <w:ind w:left="993"/>
        <w:jc w:val="both"/>
        <w:rPr>
          <w:rFonts w:ascii="Montserrat Light" w:hAnsi="Montserrat Light"/>
          <w:noProof/>
          <w:sz w:val="22"/>
          <w:szCs w:val="22"/>
        </w:rPr>
      </w:pPr>
      <w:r w:rsidRPr="004602A8">
        <w:rPr>
          <w:rFonts w:ascii="Montserrat Light" w:hAnsi="Montserrat Light"/>
          <w:noProof/>
          <w:sz w:val="22"/>
          <w:szCs w:val="22"/>
        </w:rPr>
        <w:t xml:space="preserve">Eliberează, la cerere, adeverinţe pentru personalul Direcției Județene de Evidență a Persoanelor Cluj; </w:t>
      </w:r>
    </w:p>
    <w:p w14:paraId="05B04B4C" w14:textId="77777777" w:rsidR="00D563E0" w:rsidRPr="004602A8" w:rsidRDefault="00D563E0" w:rsidP="00D508ED">
      <w:pPr>
        <w:pStyle w:val="Listparagraf"/>
        <w:numPr>
          <w:ilvl w:val="0"/>
          <w:numId w:val="15"/>
        </w:numPr>
        <w:ind w:left="993"/>
        <w:jc w:val="both"/>
        <w:rPr>
          <w:rFonts w:ascii="Montserrat Light" w:hAnsi="Montserrat Light"/>
          <w:noProof/>
          <w:sz w:val="22"/>
          <w:szCs w:val="22"/>
          <w:u w:val="single"/>
        </w:rPr>
      </w:pPr>
      <w:r w:rsidRPr="004602A8">
        <w:rPr>
          <w:rFonts w:ascii="Montserrat Light" w:hAnsi="Montserrat Light"/>
          <w:noProof/>
          <w:sz w:val="22"/>
          <w:szCs w:val="22"/>
        </w:rPr>
        <w:t>Întocmește, eliberează și retrage legitimaţiile de serviciu pentru personalul din cadrul Direcției Județene de Evidență a Persoanelor Cluj.</w:t>
      </w:r>
    </w:p>
    <w:p w14:paraId="57454B98" w14:textId="77777777" w:rsidR="00D563E0" w:rsidRPr="004602A8" w:rsidRDefault="00D563E0" w:rsidP="004602A8">
      <w:pPr>
        <w:spacing w:line="240" w:lineRule="auto"/>
        <w:ind w:left="567" w:right="284"/>
        <w:jc w:val="both"/>
        <w:rPr>
          <w:rFonts w:ascii="Montserrat Light" w:hAnsi="Montserrat Light"/>
          <w:b/>
          <w:noProof/>
        </w:rPr>
      </w:pPr>
      <w:r w:rsidRPr="004602A8">
        <w:rPr>
          <w:rFonts w:ascii="Montserrat Light" w:hAnsi="Montserrat Light"/>
          <w:b/>
          <w:noProof/>
        </w:rPr>
        <w:t>Articolul 30.</w:t>
      </w:r>
    </w:p>
    <w:p w14:paraId="1871EDC6" w14:textId="77777777" w:rsidR="00D563E0" w:rsidRPr="004602A8" w:rsidRDefault="00D563E0" w:rsidP="00D508ED">
      <w:pPr>
        <w:pStyle w:val="Listparagraf"/>
        <w:numPr>
          <w:ilvl w:val="0"/>
          <w:numId w:val="48"/>
        </w:numPr>
        <w:tabs>
          <w:tab w:val="left" w:pos="993"/>
        </w:tabs>
        <w:ind w:left="567" w:right="8" w:hanging="11"/>
        <w:contextualSpacing w:val="0"/>
        <w:jc w:val="both"/>
        <w:rPr>
          <w:rFonts w:ascii="Montserrat Light" w:hAnsi="Montserrat Light"/>
          <w:bCs/>
          <w:noProof/>
          <w:sz w:val="22"/>
          <w:szCs w:val="22"/>
        </w:rPr>
      </w:pPr>
      <w:r w:rsidRPr="001616E7">
        <w:rPr>
          <w:rFonts w:ascii="Montserrat Light" w:hAnsi="Montserrat Light"/>
          <w:bCs/>
          <w:noProof/>
          <w:sz w:val="22"/>
          <w:szCs w:val="22"/>
        </w:rPr>
        <w:t xml:space="preserve">Compartimentul </w:t>
      </w:r>
      <w:bookmarkStart w:id="33" w:name="_Hlk163739378"/>
      <w:r w:rsidRPr="001616E7">
        <w:rPr>
          <w:rFonts w:ascii="Montserrat Light" w:hAnsi="Montserrat Light"/>
          <w:bCs/>
          <w:noProof/>
          <w:sz w:val="22"/>
          <w:szCs w:val="22"/>
        </w:rPr>
        <w:t>Relaţii Publice și Secretariat</w:t>
      </w:r>
      <w:r w:rsidRPr="004602A8">
        <w:rPr>
          <w:rFonts w:ascii="Montserrat Light" w:hAnsi="Montserrat Light"/>
          <w:b/>
          <w:noProof/>
          <w:sz w:val="22"/>
          <w:szCs w:val="22"/>
        </w:rPr>
        <w:t xml:space="preserve"> </w:t>
      </w:r>
      <w:r w:rsidRPr="004602A8">
        <w:rPr>
          <w:rFonts w:ascii="Montserrat Light" w:hAnsi="Montserrat Light"/>
          <w:bCs/>
          <w:noProof/>
          <w:sz w:val="22"/>
          <w:szCs w:val="22"/>
        </w:rPr>
        <w:t>din cadrul Serviciului Juridic, Resurse Umane, Relații Publice</w:t>
      </w:r>
      <w:bookmarkEnd w:id="33"/>
      <w:r w:rsidRPr="004602A8">
        <w:rPr>
          <w:rFonts w:ascii="Montserrat Light" w:hAnsi="Montserrat Light"/>
          <w:bCs/>
          <w:noProof/>
          <w:sz w:val="22"/>
          <w:szCs w:val="22"/>
        </w:rPr>
        <w:t xml:space="preserve"> și Financiar-Contabil asigură activitatea de relaţii publice, comunicare şi imagine</w:t>
      </w:r>
      <w:r w:rsidRPr="004602A8">
        <w:rPr>
          <w:rFonts w:ascii="Montserrat Light" w:hAnsi="Montserrat Light"/>
          <w:bCs/>
          <w:sz w:val="22"/>
          <w:szCs w:val="22"/>
        </w:rPr>
        <w:t xml:space="preserve"> a </w:t>
      </w:r>
      <w:r w:rsidRPr="004602A8">
        <w:rPr>
          <w:rFonts w:ascii="Montserrat Light" w:hAnsi="Montserrat Light"/>
          <w:bCs/>
          <w:noProof/>
          <w:sz w:val="22"/>
          <w:szCs w:val="22"/>
        </w:rPr>
        <w:t>Direcției Județene de Evidență a Persoanelor Cluj</w:t>
      </w:r>
      <w:r w:rsidRPr="004602A8">
        <w:rPr>
          <w:rFonts w:ascii="Montserrat Light" w:hAnsi="Montserrat Light"/>
          <w:bCs/>
          <w:sz w:val="22"/>
          <w:szCs w:val="22"/>
        </w:rPr>
        <w:t xml:space="preserve">, precum și </w:t>
      </w:r>
      <w:r w:rsidRPr="004602A8">
        <w:rPr>
          <w:rFonts w:ascii="Montserrat Light" w:hAnsi="Montserrat Light"/>
          <w:bCs/>
          <w:noProof/>
          <w:sz w:val="22"/>
          <w:szCs w:val="22"/>
        </w:rPr>
        <w:t>activitatea de secretariat.</w:t>
      </w:r>
    </w:p>
    <w:p w14:paraId="65BB7974" w14:textId="77777777" w:rsidR="00D563E0" w:rsidRPr="004602A8" w:rsidRDefault="00D563E0" w:rsidP="00D508ED">
      <w:pPr>
        <w:pStyle w:val="Listparagraf"/>
        <w:numPr>
          <w:ilvl w:val="0"/>
          <w:numId w:val="48"/>
        </w:numPr>
        <w:tabs>
          <w:tab w:val="left" w:pos="993"/>
        </w:tabs>
        <w:ind w:left="567" w:right="8" w:hanging="11"/>
        <w:contextualSpacing w:val="0"/>
        <w:jc w:val="both"/>
        <w:rPr>
          <w:rFonts w:ascii="Montserrat Light" w:hAnsi="Montserrat Light"/>
          <w:bCs/>
          <w:noProof/>
          <w:sz w:val="22"/>
          <w:szCs w:val="22"/>
        </w:rPr>
      </w:pPr>
      <w:r w:rsidRPr="004602A8">
        <w:rPr>
          <w:rFonts w:ascii="Montserrat Light" w:hAnsi="Montserrat Light"/>
          <w:bCs/>
          <w:noProof/>
          <w:sz w:val="22"/>
          <w:szCs w:val="22"/>
        </w:rPr>
        <w:t xml:space="preserve">Cu privire la </w:t>
      </w:r>
      <w:bookmarkStart w:id="34" w:name="_Hlk165819772"/>
      <w:r w:rsidRPr="004602A8">
        <w:rPr>
          <w:rFonts w:ascii="Montserrat Light" w:hAnsi="Montserrat Light"/>
          <w:bCs/>
          <w:noProof/>
          <w:sz w:val="22"/>
          <w:szCs w:val="22"/>
        </w:rPr>
        <w:t xml:space="preserve">activitatea de relaţii publice, comunicare şi imagine </w:t>
      </w:r>
      <w:bookmarkEnd w:id="34"/>
      <w:r w:rsidRPr="004602A8">
        <w:rPr>
          <w:rFonts w:ascii="Montserrat Light" w:hAnsi="Montserrat Light"/>
          <w:bCs/>
          <w:noProof/>
          <w:sz w:val="22"/>
          <w:szCs w:val="22"/>
        </w:rPr>
        <w:t xml:space="preserve">a </w:t>
      </w:r>
      <w:bookmarkStart w:id="35" w:name="_Hlk164763441"/>
      <w:r w:rsidRPr="004602A8">
        <w:rPr>
          <w:rFonts w:ascii="Montserrat Light" w:hAnsi="Montserrat Light"/>
          <w:bCs/>
          <w:noProof/>
          <w:sz w:val="22"/>
          <w:szCs w:val="22"/>
        </w:rPr>
        <w:t xml:space="preserve">Direcției Județene de Evidență a Persoanelor Cluj, </w:t>
      </w:r>
      <w:bookmarkEnd w:id="35"/>
      <w:r w:rsidRPr="004602A8">
        <w:rPr>
          <w:rFonts w:ascii="Montserrat Light" w:hAnsi="Montserrat Light"/>
          <w:bCs/>
          <w:noProof/>
          <w:sz w:val="22"/>
          <w:szCs w:val="22"/>
        </w:rPr>
        <w:t>îndeplinește următoarele atribuții specifice:</w:t>
      </w:r>
    </w:p>
    <w:p w14:paraId="642F3DA4"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hAnsi="Montserrat Light" w:cs="Montserrat"/>
          <w:noProof/>
          <w:sz w:val="22"/>
          <w:szCs w:val="22"/>
        </w:rPr>
        <w:t xml:space="preserve">Îndeplinirea activităţilor de informare publică prin: primirea, înregistrarea şi urmărirea soluţionării, în termenele legale, a cererilor prin care se solicită informaţii de interes public produse şi/sau gestionate de </w:t>
      </w:r>
      <w:bookmarkStart w:id="36" w:name="_Hlk164763528"/>
      <w:r w:rsidRPr="004602A8">
        <w:rPr>
          <w:rFonts w:ascii="Montserrat Light" w:hAnsi="Montserrat Light"/>
          <w:bCs/>
          <w:noProof/>
          <w:sz w:val="22"/>
          <w:szCs w:val="22"/>
        </w:rPr>
        <w:t>Direcția Județeană de Evidență a Persoanelor Cluj</w:t>
      </w:r>
      <w:bookmarkEnd w:id="36"/>
      <w:r w:rsidRPr="004602A8">
        <w:rPr>
          <w:rFonts w:ascii="Montserrat Light" w:hAnsi="Montserrat Light"/>
          <w:bCs/>
          <w:noProof/>
          <w:sz w:val="22"/>
          <w:szCs w:val="22"/>
        </w:rPr>
        <w:t>;</w:t>
      </w:r>
      <w:r w:rsidRPr="004602A8">
        <w:rPr>
          <w:rFonts w:ascii="Montserrat Light" w:hAnsi="Montserrat Light"/>
          <w:b/>
          <w:noProof/>
          <w:sz w:val="22"/>
          <w:szCs w:val="22"/>
        </w:rPr>
        <w:t xml:space="preserve"> </w:t>
      </w:r>
      <w:r w:rsidRPr="004602A8">
        <w:rPr>
          <w:rFonts w:ascii="Montserrat Light" w:hAnsi="Montserrat Light" w:cs="Montserrat"/>
          <w:noProof/>
          <w:sz w:val="22"/>
          <w:szCs w:val="22"/>
        </w:rPr>
        <w:t xml:space="preserve">publicarea Buletinului Informativ anual, care cuprinde informaţiile de interes public comunicate din oficiu de către </w:t>
      </w:r>
      <w:bookmarkStart w:id="37" w:name="_Hlk164763541"/>
      <w:r w:rsidRPr="004602A8">
        <w:rPr>
          <w:rFonts w:ascii="Montserrat Light" w:hAnsi="Montserrat Light"/>
          <w:bCs/>
          <w:noProof/>
          <w:sz w:val="22"/>
          <w:szCs w:val="22"/>
        </w:rPr>
        <w:t>Direcția Județeană de Evidență a Persoanelor Cluj</w:t>
      </w:r>
      <w:bookmarkEnd w:id="37"/>
      <w:r w:rsidRPr="004602A8">
        <w:rPr>
          <w:rFonts w:ascii="Montserrat Light" w:hAnsi="Montserrat Light" w:cs="Montserrat"/>
          <w:noProof/>
          <w:sz w:val="22"/>
          <w:szCs w:val="22"/>
        </w:rPr>
        <w:t xml:space="preserve">, pe site-ul  </w:t>
      </w:r>
      <w:r w:rsidRPr="004602A8">
        <w:rPr>
          <w:rFonts w:ascii="Montserrat Light" w:hAnsi="Montserrat Light"/>
          <w:bCs/>
          <w:noProof/>
          <w:sz w:val="22"/>
          <w:szCs w:val="22"/>
        </w:rPr>
        <w:t xml:space="preserve">propriu </w:t>
      </w:r>
      <w:r w:rsidRPr="004602A8">
        <w:rPr>
          <w:rFonts w:ascii="Montserrat Light" w:hAnsi="Montserrat Light" w:cs="Montserrat"/>
          <w:noProof/>
          <w:sz w:val="22"/>
          <w:szCs w:val="22"/>
        </w:rPr>
        <w:t xml:space="preserve">şi la sediu; actualizarea permanentă a site-ul </w:t>
      </w:r>
      <w:r w:rsidRPr="004602A8">
        <w:rPr>
          <w:rFonts w:ascii="Montserrat Light" w:hAnsi="Montserrat Light"/>
          <w:bCs/>
          <w:noProof/>
          <w:sz w:val="22"/>
          <w:szCs w:val="22"/>
        </w:rPr>
        <w:t>Direcției Județene de Evidență a Persoanelor Cluj</w:t>
      </w:r>
      <w:r w:rsidRPr="004602A8">
        <w:rPr>
          <w:rFonts w:ascii="Montserrat Light" w:hAnsi="Montserrat Light" w:cs="Montserrat"/>
          <w:noProof/>
          <w:sz w:val="22"/>
          <w:szCs w:val="22"/>
        </w:rPr>
        <w:t xml:space="preserve"> prin identificarea, centralizarea şi publicarea informaţiilor de interes public; elaborarea şi aducerea la cunoştinţă publică a raportului anual privind accesul la informaţiile de interes public;</w:t>
      </w:r>
    </w:p>
    <w:p w14:paraId="035CA901"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hAnsi="Montserrat Light" w:cs="Montserrat"/>
          <w:noProof/>
          <w:sz w:val="22"/>
          <w:szCs w:val="22"/>
        </w:rPr>
        <w:t xml:space="preserve">Elaborarea de comunicate de presă şi transmiterea lor către Consiliul Județean Cluj prin adresa de email infopublic@cjcluj.ro, prin postarea pe site-ul </w:t>
      </w:r>
      <w:r w:rsidRPr="004602A8">
        <w:rPr>
          <w:rFonts w:ascii="Montserrat Light" w:hAnsi="Montserrat Light"/>
          <w:bCs/>
          <w:noProof/>
          <w:sz w:val="22"/>
          <w:szCs w:val="22"/>
        </w:rPr>
        <w:t>Direcției Județene de Evidență a Persoanelor Cluj,</w:t>
      </w:r>
      <w:r w:rsidRPr="004602A8">
        <w:rPr>
          <w:rFonts w:ascii="Montserrat Light" w:hAnsi="Montserrat Light" w:cs="Montserrat"/>
          <w:noProof/>
          <w:sz w:val="22"/>
          <w:szCs w:val="22"/>
        </w:rPr>
        <w:t xml:space="preserve"> precum şi prin intermediul contului oficial al instituției de pe reţeaua de socializare – Facebook; </w:t>
      </w:r>
    </w:p>
    <w:p w14:paraId="14CC3879"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hAnsi="Montserrat Light"/>
          <w:noProof/>
          <w:sz w:val="22"/>
          <w:szCs w:val="22"/>
        </w:rPr>
        <w:t xml:space="preserve">Asigurarea </w:t>
      </w:r>
      <w:r w:rsidRPr="004602A8">
        <w:rPr>
          <w:rFonts w:ascii="Montserrat Light" w:hAnsi="Montserrat Light" w:cs="Courier New"/>
          <w:noProof/>
          <w:sz w:val="22"/>
          <w:szCs w:val="22"/>
        </w:rPr>
        <w:t xml:space="preserve">accesului mijloacelor de informare în masă la informaţiile de interes public, </w:t>
      </w:r>
      <w:r w:rsidRPr="004602A8">
        <w:rPr>
          <w:rFonts w:ascii="Montserrat Light" w:hAnsi="Montserrat Light"/>
          <w:noProof/>
          <w:sz w:val="22"/>
          <w:szCs w:val="22"/>
        </w:rPr>
        <w:t>contribuind la stabilirea şi menţinerea unei bune relaţii de comunicare cu mass-media;</w:t>
      </w:r>
    </w:p>
    <w:p w14:paraId="799F3AC4"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hAnsi="Montserrat Light" w:cs="Montserrat"/>
          <w:noProof/>
          <w:sz w:val="22"/>
          <w:szCs w:val="22"/>
        </w:rPr>
        <w:t xml:space="preserve">Îndeplinirea </w:t>
      </w:r>
      <w:r w:rsidRPr="004602A8">
        <w:rPr>
          <w:rFonts w:ascii="Montserrat Light" w:hAnsi="Montserrat Light"/>
          <w:noProof/>
          <w:sz w:val="22"/>
          <w:szCs w:val="22"/>
        </w:rPr>
        <w:t>funcţiei de reprezentare a Direcției Județene de Evidență a Persoanelor Cluj sau a conducerii acesteia, în situaţiile în care acest lucru se impune, la festivităţi, ceremonii, inaugurări de obiective, şedinţe, conferinţe, colocvii, întruniri ale diferitelor instituţii sau organizaţii;</w:t>
      </w:r>
    </w:p>
    <w:p w14:paraId="6C9E75F9"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eastAsia="TimesNewRoman" w:hAnsi="Montserrat Light"/>
          <w:noProof/>
          <w:sz w:val="22"/>
          <w:szCs w:val="22"/>
        </w:rPr>
        <w:t>Informarea conducerii cu privire la evenimentele externe la care este invitată</w:t>
      </w:r>
      <w:r w:rsidRPr="004602A8">
        <w:rPr>
          <w:rFonts w:ascii="Montserrat Light" w:hAnsi="Montserrat Light"/>
          <w:noProof/>
          <w:sz w:val="22"/>
          <w:szCs w:val="22"/>
        </w:rPr>
        <w:t xml:space="preserve"> Direcția Județeană de Evidenţă a Persoanelor Cluj</w:t>
      </w:r>
      <w:r w:rsidRPr="004602A8">
        <w:rPr>
          <w:rFonts w:ascii="Montserrat Light" w:eastAsia="TimesNewRoman" w:hAnsi="Montserrat Light"/>
          <w:noProof/>
          <w:sz w:val="22"/>
          <w:szCs w:val="22"/>
        </w:rPr>
        <w:t>;</w:t>
      </w:r>
    </w:p>
    <w:p w14:paraId="1620CC91"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hAnsi="Montserrat Light" w:cs="Cambria"/>
          <w:noProof/>
          <w:sz w:val="22"/>
          <w:szCs w:val="22"/>
        </w:rPr>
        <w:t xml:space="preserve">Organizarea și desfășurarea activității specifice de soluționare a petițiilor conform prevederilor legale și a procedurilor aplicabile la nivelul </w:t>
      </w:r>
      <w:r w:rsidRPr="004602A8">
        <w:rPr>
          <w:rFonts w:ascii="Montserrat Light" w:hAnsi="Montserrat Light"/>
          <w:noProof/>
          <w:sz w:val="22"/>
          <w:szCs w:val="22"/>
        </w:rPr>
        <w:t>Direcţiei Judeţene de Evidenţă a Persoanelor Cluj, prin</w:t>
      </w:r>
      <w:r w:rsidRPr="004602A8">
        <w:rPr>
          <w:rFonts w:ascii="Montserrat Light" w:hAnsi="Montserrat Light" w:cs="Montserrat"/>
          <w:noProof/>
          <w:sz w:val="22"/>
          <w:szCs w:val="22"/>
        </w:rPr>
        <w:t xml:space="preserve">: </w:t>
      </w:r>
      <w:bookmarkStart w:id="38" w:name="_Hlk164764184"/>
      <w:r w:rsidRPr="004602A8">
        <w:rPr>
          <w:rFonts w:ascii="Montserrat Light" w:hAnsi="Montserrat Light" w:cs="Montserrat"/>
          <w:noProof/>
          <w:sz w:val="22"/>
          <w:szCs w:val="22"/>
        </w:rPr>
        <w:t xml:space="preserve">înregistrarea petiţiilor şi informarea conducerii; transmiterea petiţiilor înregistrate către compartimentele de specialitate abilitate să le soluţioneze potrivit competenţelor pe care le au, cu precizarea termenului de trimitere a răspunsului; urmărirea soluţionării şi redactării în termen a răspunsului la petiţii, cu respectarea prevederilor legale în vigoare şi comunicarea răspunsului către petiţionari, în termenul legal, indiferent dacă soluţia este favorabilă sau nefavorabilă; verificarea şi asigurarea rezolvării, cu respectarea prevederilor legale, a cererilor, reclamaţiilor, sesizărilor şi propunerilor formulate de cetăţeni sau organizaţii legal constituite, în legătură cu probleme care fac parte din domeniul de activitate al </w:t>
      </w:r>
      <w:r w:rsidRPr="004602A8">
        <w:rPr>
          <w:rFonts w:ascii="Montserrat Light" w:hAnsi="Montserrat Light"/>
          <w:noProof/>
          <w:sz w:val="22"/>
          <w:szCs w:val="22"/>
        </w:rPr>
        <w:t>Direcţiei Judeţene de Evidenţă a Persoanelor Cluj</w:t>
      </w:r>
      <w:r w:rsidRPr="004602A8">
        <w:rPr>
          <w:rFonts w:ascii="Montserrat Light" w:hAnsi="Montserrat Light" w:cs="Montserrat"/>
          <w:noProof/>
          <w:sz w:val="22"/>
          <w:szCs w:val="22"/>
        </w:rPr>
        <w:t xml:space="preserve"> şi care i-au fost repartizate spre soluţionare; participarea în comisiile constituite în vederea soluţionării unor petiţii care se referă la probleme complexe legate de activitatea </w:t>
      </w:r>
      <w:r w:rsidRPr="004602A8">
        <w:rPr>
          <w:rFonts w:ascii="Montserrat Light" w:hAnsi="Montserrat Light"/>
          <w:noProof/>
          <w:sz w:val="22"/>
          <w:szCs w:val="22"/>
        </w:rPr>
        <w:t>Direcţiei Judeţene de Evidenţă a Persoanelor Cluj</w:t>
      </w:r>
      <w:r w:rsidRPr="004602A8">
        <w:rPr>
          <w:rFonts w:ascii="Montserrat Light" w:hAnsi="Montserrat Light" w:cs="Montserrat"/>
          <w:noProof/>
          <w:sz w:val="22"/>
          <w:szCs w:val="22"/>
        </w:rPr>
        <w:t xml:space="preserve"> sau a </w:t>
      </w:r>
      <w:r w:rsidRPr="004602A8">
        <w:rPr>
          <w:rFonts w:ascii="Montserrat Light" w:hAnsi="Montserrat Light" w:cs="Montserrat"/>
          <w:noProof/>
          <w:sz w:val="22"/>
          <w:szCs w:val="22"/>
        </w:rPr>
        <w:lastRenderedPageBreak/>
        <w:t xml:space="preserve">instituţiilor care funcţionează sub autoritatea acestuia, probleme ce necesită implicarea mai multor compartimente de specialitate; </w:t>
      </w:r>
      <w:bookmarkEnd w:id="38"/>
    </w:p>
    <w:p w14:paraId="03549AF1"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hAnsi="Montserrat Light"/>
          <w:noProof/>
          <w:sz w:val="22"/>
          <w:szCs w:val="22"/>
        </w:rPr>
        <w:t xml:space="preserve">Elaborarea rapoartelor periodice cu privire la activitatea de primire a cetăţenilor în audienţă, liberul acces la informaţiile de interes public și </w:t>
      </w:r>
      <w:r w:rsidRPr="004602A8">
        <w:rPr>
          <w:rFonts w:ascii="Montserrat Light" w:hAnsi="Montserrat Light" w:cs="Cambria"/>
          <w:noProof/>
          <w:sz w:val="22"/>
          <w:szCs w:val="22"/>
        </w:rPr>
        <w:t>activitatea de înregistrare, urmărire şi soluţionare a petiţiilor etc. pe care le prezintă, spre analiză, directorului executiv al</w:t>
      </w:r>
      <w:r w:rsidRPr="004602A8">
        <w:rPr>
          <w:rFonts w:ascii="Montserrat Light" w:hAnsi="Montserrat Light"/>
          <w:noProof/>
          <w:sz w:val="22"/>
          <w:szCs w:val="22"/>
        </w:rPr>
        <w:t xml:space="preserve"> Direcţiei Judeţene de Evidenţă a Persoanelor Cluj</w:t>
      </w:r>
      <w:r w:rsidRPr="004602A8">
        <w:rPr>
          <w:rFonts w:ascii="Montserrat Light" w:hAnsi="Montserrat Light" w:cs="Cambria"/>
          <w:noProof/>
          <w:sz w:val="22"/>
          <w:szCs w:val="22"/>
        </w:rPr>
        <w:t>;</w:t>
      </w:r>
      <w:r w:rsidRPr="004602A8">
        <w:rPr>
          <w:rFonts w:ascii="Montserrat Light" w:hAnsi="Montserrat Light" w:cs="Montserrat"/>
          <w:noProof/>
          <w:sz w:val="22"/>
          <w:szCs w:val="22"/>
        </w:rPr>
        <w:t xml:space="preserve"> </w:t>
      </w:r>
    </w:p>
    <w:p w14:paraId="5FC8AEDF" w14:textId="77777777" w:rsidR="00D563E0" w:rsidRPr="004602A8" w:rsidRDefault="00D563E0" w:rsidP="00D508ED">
      <w:pPr>
        <w:pStyle w:val="Listparagraf"/>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4602A8">
        <w:rPr>
          <w:rFonts w:ascii="Montserrat Light" w:hAnsi="Montserrat Light"/>
          <w:bCs/>
          <w:noProof/>
          <w:sz w:val="22"/>
          <w:szCs w:val="22"/>
        </w:rPr>
        <w:t xml:space="preserve">Realizarea, în cadrul instituției, a tuturor proceselor necesare </w:t>
      </w:r>
      <w:r w:rsidRPr="004602A8">
        <w:rPr>
          <w:rFonts w:ascii="Montserrat Light" w:hAnsi="Montserrat Light"/>
          <w:noProof/>
          <w:sz w:val="22"/>
          <w:szCs w:val="22"/>
        </w:rPr>
        <w:t xml:space="preserve">funcţionării și dezvoltării </w:t>
      </w:r>
      <w:r w:rsidRPr="004602A8">
        <w:rPr>
          <w:rFonts w:ascii="Montserrat Light" w:hAnsi="Montserrat Light"/>
          <w:bCs/>
          <w:noProof/>
          <w:sz w:val="22"/>
          <w:szCs w:val="22"/>
        </w:rPr>
        <w:t xml:space="preserve">Sistemului de management al calităţii confom </w:t>
      </w:r>
      <w:r w:rsidRPr="004602A8">
        <w:rPr>
          <w:rFonts w:ascii="Montserrat Light" w:hAnsi="Montserrat Light"/>
          <w:noProof/>
          <w:sz w:val="22"/>
          <w:szCs w:val="22"/>
        </w:rPr>
        <w:t xml:space="preserve">standardului SR EN ISO 9001, prin desfășurarea activităților de cercetare, informare, îndrumare, monitorizare, precum și gestionarea eficientă a documentelor </w:t>
      </w:r>
      <w:r w:rsidRPr="004602A8">
        <w:rPr>
          <w:rFonts w:ascii="Montserrat Light" w:hAnsi="Montserrat Light"/>
          <w:bCs/>
          <w:noProof/>
          <w:sz w:val="22"/>
          <w:szCs w:val="22"/>
        </w:rPr>
        <w:t>specifice</w:t>
      </w:r>
      <w:r w:rsidRPr="004602A8">
        <w:rPr>
          <w:rFonts w:ascii="Montserrat Light" w:hAnsi="Montserrat Light"/>
          <w:noProof/>
          <w:sz w:val="22"/>
          <w:szCs w:val="22"/>
        </w:rPr>
        <w:t>.</w:t>
      </w:r>
    </w:p>
    <w:p w14:paraId="30E97802" w14:textId="77777777" w:rsidR="00D563E0" w:rsidRPr="004602A8" w:rsidRDefault="00D563E0" w:rsidP="00D508ED">
      <w:pPr>
        <w:pStyle w:val="Listparagraf"/>
        <w:numPr>
          <w:ilvl w:val="0"/>
          <w:numId w:val="48"/>
        </w:numPr>
        <w:ind w:right="8"/>
        <w:contextualSpacing w:val="0"/>
        <w:jc w:val="both"/>
        <w:rPr>
          <w:rFonts w:ascii="Montserrat Light" w:hAnsi="Montserrat Light"/>
          <w:bCs/>
          <w:noProof/>
          <w:sz w:val="22"/>
          <w:szCs w:val="22"/>
        </w:rPr>
      </w:pPr>
      <w:bookmarkStart w:id="39" w:name="_Hlk165819815"/>
      <w:r w:rsidRPr="004602A8">
        <w:rPr>
          <w:rFonts w:ascii="Montserrat Light" w:hAnsi="Montserrat Light"/>
          <w:bCs/>
          <w:noProof/>
          <w:sz w:val="22"/>
          <w:szCs w:val="22"/>
        </w:rPr>
        <w:t>Cu privire la activitatea de secretariat</w:t>
      </w:r>
      <w:bookmarkEnd w:id="39"/>
      <w:r w:rsidRPr="004602A8">
        <w:rPr>
          <w:rFonts w:ascii="Montserrat Light" w:hAnsi="Montserrat Light"/>
          <w:bCs/>
          <w:noProof/>
          <w:sz w:val="22"/>
          <w:szCs w:val="22"/>
        </w:rPr>
        <w:t xml:space="preserve"> la nivelul instituției,</w:t>
      </w:r>
      <w:r w:rsidRPr="004602A8">
        <w:rPr>
          <w:rFonts w:ascii="Montserrat Light" w:hAnsi="Montserrat Light"/>
          <w:bCs/>
          <w:sz w:val="22"/>
          <w:szCs w:val="22"/>
        </w:rPr>
        <w:t xml:space="preserve"> </w:t>
      </w:r>
      <w:r w:rsidRPr="004602A8">
        <w:rPr>
          <w:rFonts w:ascii="Montserrat Light" w:hAnsi="Montserrat Light"/>
          <w:bCs/>
          <w:noProof/>
          <w:sz w:val="22"/>
          <w:szCs w:val="22"/>
        </w:rPr>
        <w:t>îndeplinește următoarele atribuții specifice:</w:t>
      </w:r>
    </w:p>
    <w:p w14:paraId="07ADAACA" w14:textId="77777777" w:rsidR="00D563E0" w:rsidRPr="004602A8" w:rsidRDefault="00D563E0" w:rsidP="00D508ED">
      <w:pPr>
        <w:numPr>
          <w:ilvl w:val="0"/>
          <w:numId w:val="13"/>
        </w:numPr>
        <w:autoSpaceDE w:val="0"/>
        <w:autoSpaceDN w:val="0"/>
        <w:adjustRightInd w:val="0"/>
        <w:spacing w:line="240" w:lineRule="auto"/>
        <w:ind w:left="993" w:right="8" w:hanging="450"/>
        <w:jc w:val="both"/>
        <w:rPr>
          <w:rFonts w:ascii="Montserrat Light" w:hAnsi="Montserrat Light"/>
          <w:noProof/>
        </w:rPr>
      </w:pPr>
      <w:r w:rsidRPr="004602A8">
        <w:rPr>
          <w:rFonts w:ascii="Montserrat Light" w:hAnsi="Montserrat Light" w:cs="Montserrat"/>
          <w:noProof/>
        </w:rPr>
        <w:t>Îndeplineşte activitatea specifică registraturii asigurând primirea şi înregistrarea corespondenţei</w:t>
      </w:r>
      <w:r w:rsidRPr="004602A8">
        <w:rPr>
          <w:rFonts w:ascii="Montserrat Light" w:hAnsi="Montserrat Light"/>
          <w:noProof/>
        </w:rPr>
        <w:t xml:space="preserve"> </w:t>
      </w:r>
      <w:r w:rsidRPr="004602A8">
        <w:rPr>
          <w:rFonts w:ascii="Montserrat Light" w:hAnsi="Montserrat Light"/>
          <w:bCs/>
          <w:noProof/>
        </w:rPr>
        <w:t>în registrele de intrare-ieşire;</w:t>
      </w:r>
    </w:p>
    <w:p w14:paraId="2C7DB47E" w14:textId="77777777" w:rsidR="00D563E0" w:rsidRPr="004602A8" w:rsidRDefault="00D563E0" w:rsidP="00D508ED">
      <w:pPr>
        <w:numPr>
          <w:ilvl w:val="0"/>
          <w:numId w:val="13"/>
        </w:numPr>
        <w:autoSpaceDE w:val="0"/>
        <w:autoSpaceDN w:val="0"/>
        <w:adjustRightInd w:val="0"/>
        <w:spacing w:line="240" w:lineRule="auto"/>
        <w:ind w:left="993" w:right="8" w:hanging="450"/>
        <w:jc w:val="both"/>
        <w:rPr>
          <w:rFonts w:ascii="Montserrat Light" w:hAnsi="Montserrat Light"/>
          <w:noProof/>
        </w:rPr>
      </w:pPr>
      <w:r w:rsidRPr="004602A8">
        <w:rPr>
          <w:rFonts w:ascii="Montserrat Light" w:hAnsi="Montserrat Light"/>
          <w:noProof/>
        </w:rPr>
        <w:t xml:space="preserve">Distribuirea corespondenţei conform rezoluţiei directorului executiv, </w:t>
      </w:r>
      <w:r w:rsidRPr="004602A8">
        <w:rPr>
          <w:rFonts w:ascii="Montserrat Light" w:hAnsi="Montserrat Light"/>
          <w:bCs/>
          <w:noProof/>
        </w:rPr>
        <w:t>în scopul stabilirii modalităţilor de răspuns,</w:t>
      </w:r>
      <w:r w:rsidRPr="004602A8">
        <w:rPr>
          <w:rFonts w:ascii="Montserrat Light" w:hAnsi="Montserrat Light"/>
          <w:noProof/>
        </w:rPr>
        <w:t xml:space="preserve"> pe compartimente;</w:t>
      </w:r>
    </w:p>
    <w:p w14:paraId="6D820695" w14:textId="77777777" w:rsidR="00D563E0" w:rsidRPr="004602A8" w:rsidRDefault="00D563E0" w:rsidP="00D508ED">
      <w:pPr>
        <w:numPr>
          <w:ilvl w:val="0"/>
          <w:numId w:val="13"/>
        </w:numPr>
        <w:autoSpaceDE w:val="0"/>
        <w:autoSpaceDN w:val="0"/>
        <w:adjustRightInd w:val="0"/>
        <w:spacing w:line="240" w:lineRule="auto"/>
        <w:ind w:left="993" w:right="8" w:hanging="450"/>
        <w:jc w:val="both"/>
        <w:rPr>
          <w:rFonts w:ascii="Montserrat Light" w:hAnsi="Montserrat Light"/>
          <w:noProof/>
        </w:rPr>
      </w:pPr>
      <w:r w:rsidRPr="004602A8">
        <w:rPr>
          <w:rFonts w:ascii="Montserrat Light" w:hAnsi="Montserrat Light"/>
          <w:noProof/>
        </w:rPr>
        <w:t xml:space="preserve">Expedierea operativă a </w:t>
      </w:r>
      <w:r w:rsidRPr="004602A8">
        <w:rPr>
          <w:rFonts w:ascii="Montserrat Light" w:hAnsi="Montserrat Light"/>
          <w:bCs/>
          <w:noProof/>
        </w:rPr>
        <w:t>corespondenţei;</w:t>
      </w:r>
    </w:p>
    <w:p w14:paraId="304386E7" w14:textId="77777777" w:rsidR="00D563E0" w:rsidRPr="004602A8" w:rsidRDefault="00D563E0" w:rsidP="00D508ED">
      <w:pPr>
        <w:numPr>
          <w:ilvl w:val="0"/>
          <w:numId w:val="13"/>
        </w:numPr>
        <w:spacing w:line="240" w:lineRule="auto"/>
        <w:ind w:left="993" w:hanging="450"/>
        <w:jc w:val="both"/>
        <w:rPr>
          <w:rFonts w:ascii="Montserrat Light" w:hAnsi="Montserrat Light"/>
          <w:bCs/>
          <w:noProof/>
        </w:rPr>
      </w:pPr>
      <w:r w:rsidRPr="004602A8">
        <w:rPr>
          <w:rFonts w:ascii="Montserrat Light" w:hAnsi="Montserrat Light"/>
          <w:bCs/>
          <w:noProof/>
        </w:rPr>
        <w:t>Preluarea şi direcţionarea apelurilor telefonice, mesajelor şi transmiterea acestora persoanelor competente;</w:t>
      </w:r>
    </w:p>
    <w:p w14:paraId="299B20AA" w14:textId="77777777" w:rsidR="00D563E0" w:rsidRPr="004602A8" w:rsidRDefault="00D563E0" w:rsidP="00D508ED">
      <w:pPr>
        <w:numPr>
          <w:ilvl w:val="0"/>
          <w:numId w:val="13"/>
        </w:numPr>
        <w:tabs>
          <w:tab w:val="left" w:pos="-360"/>
        </w:tabs>
        <w:spacing w:line="240" w:lineRule="auto"/>
        <w:ind w:left="993" w:right="8" w:hanging="450"/>
        <w:jc w:val="both"/>
        <w:rPr>
          <w:rFonts w:ascii="Montserrat Light" w:hAnsi="Montserrat Light"/>
          <w:noProof/>
        </w:rPr>
      </w:pPr>
      <w:r w:rsidRPr="004602A8">
        <w:rPr>
          <w:rFonts w:ascii="Montserrat Light" w:hAnsi="Montserrat Light"/>
          <w:noProof/>
        </w:rPr>
        <w:t xml:space="preserve">Organizarea și desfășurarea activității de primire a cetățenilor în audiență, </w:t>
      </w:r>
      <w:r w:rsidRPr="004602A8">
        <w:rPr>
          <w:rFonts w:ascii="Montserrat Light" w:hAnsi="Montserrat Light"/>
          <w:bCs/>
          <w:noProof/>
        </w:rPr>
        <w:t>conform prevederilor legale;</w:t>
      </w:r>
    </w:p>
    <w:p w14:paraId="3F40DDF1" w14:textId="77777777" w:rsidR="00D563E0" w:rsidRPr="004602A8" w:rsidRDefault="00D563E0" w:rsidP="00D508ED">
      <w:pPr>
        <w:numPr>
          <w:ilvl w:val="0"/>
          <w:numId w:val="13"/>
        </w:numPr>
        <w:spacing w:line="240" w:lineRule="auto"/>
        <w:ind w:left="993" w:hanging="450"/>
        <w:jc w:val="both"/>
        <w:rPr>
          <w:rFonts w:ascii="Montserrat Light" w:hAnsi="Montserrat Light"/>
          <w:bCs/>
          <w:noProof/>
        </w:rPr>
      </w:pPr>
      <w:r w:rsidRPr="004602A8">
        <w:rPr>
          <w:rFonts w:ascii="Montserrat Light" w:hAnsi="Montserrat Light"/>
          <w:bCs/>
          <w:noProof/>
        </w:rPr>
        <w:t xml:space="preserve">Ţine evidenţa necesarului de consumabile, rechizite, formulare tipizate, plicuri necesare corespondenţei; </w:t>
      </w:r>
    </w:p>
    <w:p w14:paraId="368F4BA1" w14:textId="77777777" w:rsidR="00D563E0" w:rsidRPr="004602A8" w:rsidRDefault="00D563E0" w:rsidP="00D508ED">
      <w:pPr>
        <w:numPr>
          <w:ilvl w:val="0"/>
          <w:numId w:val="13"/>
        </w:numPr>
        <w:autoSpaceDE w:val="0"/>
        <w:autoSpaceDN w:val="0"/>
        <w:adjustRightInd w:val="0"/>
        <w:spacing w:line="240" w:lineRule="auto"/>
        <w:ind w:left="993" w:right="-6" w:hanging="450"/>
        <w:jc w:val="both"/>
        <w:rPr>
          <w:rFonts w:ascii="Montserrat Light" w:hAnsi="Montserrat Light"/>
          <w:noProof/>
        </w:rPr>
      </w:pPr>
      <w:r w:rsidRPr="004602A8">
        <w:rPr>
          <w:rFonts w:ascii="Montserrat Light" w:hAnsi="Montserrat Light"/>
          <w:bCs/>
          <w:noProof/>
        </w:rPr>
        <w:t>Asigură protocolul specific pentru întâmpinarea persoanelor fizice și a reprezentanţilor persoanelor juridice.</w:t>
      </w:r>
    </w:p>
    <w:p w14:paraId="32553A9A" w14:textId="77777777" w:rsidR="00D563E0" w:rsidRPr="004602A8" w:rsidRDefault="00D563E0" w:rsidP="004602A8">
      <w:pPr>
        <w:spacing w:line="240" w:lineRule="auto"/>
        <w:ind w:left="567" w:right="284"/>
        <w:jc w:val="both"/>
        <w:rPr>
          <w:rFonts w:ascii="Montserrat Light" w:hAnsi="Montserrat Light"/>
          <w:b/>
          <w:noProof/>
        </w:rPr>
      </w:pPr>
      <w:r w:rsidRPr="004602A8">
        <w:rPr>
          <w:rFonts w:ascii="Montserrat Light" w:hAnsi="Montserrat Light"/>
          <w:b/>
          <w:noProof/>
        </w:rPr>
        <w:t>Articolul 31.</w:t>
      </w:r>
    </w:p>
    <w:p w14:paraId="0AB5FAFE" w14:textId="77777777" w:rsidR="00D563E0" w:rsidRPr="004602A8" w:rsidRDefault="00D563E0" w:rsidP="00D508ED">
      <w:pPr>
        <w:pStyle w:val="Listparagraf"/>
        <w:numPr>
          <w:ilvl w:val="0"/>
          <w:numId w:val="49"/>
        </w:numPr>
        <w:ind w:left="993" w:right="8"/>
        <w:contextualSpacing w:val="0"/>
        <w:jc w:val="both"/>
        <w:rPr>
          <w:rFonts w:ascii="Montserrat Light" w:hAnsi="Montserrat Light"/>
          <w:bCs/>
          <w:noProof/>
          <w:sz w:val="22"/>
          <w:szCs w:val="22"/>
        </w:rPr>
      </w:pPr>
      <w:r w:rsidRPr="001616E7">
        <w:rPr>
          <w:rFonts w:ascii="Montserrat Light" w:hAnsi="Montserrat Light"/>
          <w:noProof/>
          <w:sz w:val="22"/>
          <w:szCs w:val="22"/>
        </w:rPr>
        <w:t>Compartimentul Informatică și Arhivare din cadrul Serviciului Juridic, Resurse Umane,</w:t>
      </w:r>
      <w:r w:rsidRPr="004602A8">
        <w:rPr>
          <w:rFonts w:ascii="Montserrat Light" w:hAnsi="Montserrat Light"/>
          <w:bCs/>
          <w:noProof/>
          <w:sz w:val="22"/>
          <w:szCs w:val="22"/>
        </w:rPr>
        <w:t xml:space="preserve"> Relații Publice și Financiar-Contabil îndeplinește următoarele atribuții specifice în domeniul informaticii:</w:t>
      </w:r>
    </w:p>
    <w:p w14:paraId="026A9BF9"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Desfășoară activități de studiu și documentare tehnică (informatică) în scopul cunoașterii celor mai noi tehnologii în domeniul informatic și a posibilităților de implementare a acestora în cadrul sistemului informatic propriu;</w:t>
      </w:r>
    </w:p>
    <w:p w14:paraId="4EEE4DB0"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Administrează și exploatează sistemele informatice din cadrul instituției;</w:t>
      </w:r>
    </w:p>
    <w:p w14:paraId="2727358E"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Monitorizează exploatarea sistemelor informatice proprii și a rețelei locale de comunicații;</w:t>
      </w:r>
      <w:bookmarkStart w:id="40" w:name="_Hlk163733026"/>
      <w:bookmarkStart w:id="41" w:name="_Hlk163733359"/>
    </w:p>
    <w:p w14:paraId="263E402F"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Prelucrează documentele electronice în vederea arhivării în conformitate cu prevederile legale în materie</w:t>
      </w:r>
      <w:bookmarkEnd w:id="40"/>
      <w:r w:rsidRPr="004602A8">
        <w:rPr>
          <w:rFonts w:ascii="Montserrat Light" w:hAnsi="Montserrat Light"/>
          <w:noProof/>
          <w:sz w:val="22"/>
          <w:szCs w:val="22"/>
        </w:rPr>
        <w:t>;</w:t>
      </w:r>
      <w:bookmarkEnd w:id="41"/>
    </w:p>
    <w:p w14:paraId="3D311C5F"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Ține evidența echipamentelor, suporților de informații și a documentației tehnice din dotare;</w:t>
      </w:r>
    </w:p>
    <w:p w14:paraId="201A456D"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Marchează şi înregistrează mediile de stocare, conform normelor legale, conservă exemplarele originale ale copiilor şi salvărilor periodice a datelor procesate, asigurând funcţionarea, în condiţii optime, a calculatoarelor din cadrul Direcţiei;</w:t>
      </w:r>
    </w:p>
    <w:p w14:paraId="2AE62311"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Execută, ori de câte ori se impune, activități de instruire a întregului personal cu privire la noutățile hard și soft apărute sau implementate;</w:t>
      </w:r>
    </w:p>
    <w:p w14:paraId="59DC0D0E"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Administrează şi actualizează pagina web a instituţiei;</w:t>
      </w:r>
    </w:p>
    <w:p w14:paraId="69EDAFAB"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Asigură protecția și confidențialitatea datelor, a informațiilor gestionate și ia măsuri de prevenire a scurgerii de informații clasificate;</w:t>
      </w:r>
    </w:p>
    <w:p w14:paraId="5E792E4D"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Actualizează periodic programul de legislaţie şi asigură accesul utilizatorilor la aplicaţie;</w:t>
      </w:r>
    </w:p>
    <w:p w14:paraId="69F2317D"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Acordă asistenţă de specialitate personalului instituţiei cu privire la utilizarea sistemelor de calcul şi a programelor informatice existente;</w:t>
      </w:r>
    </w:p>
    <w:p w14:paraId="0B61695F"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Desfăşoară activități de întreținere preventivă a echipamentelor informatice și perifericelor acestora aflate în dotarea instituției, luând măsuri pentru înlocuirea sau depanarea acestora sau solicită prestarea unor servicii de către societățile comerciale cu activitate în domeniu;</w:t>
      </w:r>
    </w:p>
    <w:p w14:paraId="331416A3"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lastRenderedPageBreak/>
        <w:t>Colaborează cu Biroul Județean de Administrare a Bazelor de Date privind Evidența Persoanelor Cluj pentru soluționarea deficiențelor tehnice apărute și pentru buna desfășurare a activității;</w:t>
      </w:r>
    </w:p>
    <w:p w14:paraId="24B53CBD"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Colaborează cu specialiştii structurilor informatice interconectate la bazele de date comune ale Ministerului Afacerilor Interne;</w:t>
      </w:r>
    </w:p>
    <w:p w14:paraId="57E7EA1D"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Implementează la nivelul staţiilor de lucru măsurile de securitate transmise de către Direcţia Generală pentru Evidenţa Persoanelor;</w:t>
      </w:r>
    </w:p>
    <w:p w14:paraId="770D3100"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 xml:space="preserve">Administrează server-ul File Transport Protocol (FTP) şi poşta electronică a instituţiei în vederea asigurării circuitului eficient al documentelor transmise pe această cale; </w:t>
      </w:r>
    </w:p>
    <w:p w14:paraId="501DBE5E" w14:textId="77777777" w:rsidR="00D563E0" w:rsidRPr="004602A8" w:rsidRDefault="00D563E0" w:rsidP="00D508ED">
      <w:pPr>
        <w:pStyle w:val="Listparagraf"/>
        <w:numPr>
          <w:ilvl w:val="0"/>
          <w:numId w:val="24"/>
        </w:numPr>
        <w:ind w:left="993"/>
        <w:contextualSpacing w:val="0"/>
        <w:jc w:val="both"/>
        <w:rPr>
          <w:rFonts w:ascii="Montserrat Light" w:hAnsi="Montserrat Light" w:cs="Helvetica"/>
          <w:noProof/>
          <w:sz w:val="22"/>
          <w:szCs w:val="22"/>
        </w:rPr>
      </w:pPr>
      <w:r w:rsidRPr="004602A8">
        <w:rPr>
          <w:rFonts w:ascii="Montserrat Light" w:hAnsi="Montserrat Light"/>
          <w:noProof/>
          <w:sz w:val="22"/>
          <w:szCs w:val="22"/>
        </w:rPr>
        <w:t>Actualizează permanent programul anti-virus şi scanează periodic sistemele de calcul.</w:t>
      </w:r>
    </w:p>
    <w:p w14:paraId="201CEF3F" w14:textId="77777777" w:rsidR="00D563E0" w:rsidRPr="004602A8" w:rsidRDefault="00D563E0" w:rsidP="00D508ED">
      <w:pPr>
        <w:pStyle w:val="Listparagraf"/>
        <w:numPr>
          <w:ilvl w:val="0"/>
          <w:numId w:val="49"/>
        </w:numPr>
        <w:contextualSpacing w:val="0"/>
        <w:jc w:val="both"/>
        <w:rPr>
          <w:rFonts w:ascii="Montserrat Light" w:hAnsi="Montserrat Light"/>
          <w:noProof/>
          <w:sz w:val="22"/>
          <w:szCs w:val="22"/>
        </w:rPr>
      </w:pPr>
      <w:bookmarkStart w:id="42" w:name="_Hlk189747168"/>
      <w:r w:rsidRPr="004602A8">
        <w:rPr>
          <w:rFonts w:ascii="Montserrat Light" w:hAnsi="Montserrat Light"/>
          <w:noProof/>
          <w:sz w:val="22"/>
          <w:szCs w:val="22"/>
        </w:rPr>
        <w:t>Compartimentul Informatică și Arhivare din cadrul Serviciului Juridic, Resurse Umane, Relații Publice și Financiar-Contabil îndeplinește următoarele atribuții specifice în domeniul arhivării:</w:t>
      </w:r>
    </w:p>
    <w:bookmarkEnd w:id="42"/>
    <w:p w14:paraId="11130839" w14:textId="77777777" w:rsidR="00D563E0" w:rsidRPr="004602A8" w:rsidRDefault="00D563E0" w:rsidP="00D508ED">
      <w:pPr>
        <w:numPr>
          <w:ilvl w:val="0"/>
          <w:numId w:val="16"/>
        </w:numPr>
        <w:shd w:val="clear" w:color="auto" w:fill="FFFFFF"/>
        <w:spacing w:line="240" w:lineRule="auto"/>
        <w:ind w:left="993" w:hanging="450"/>
        <w:jc w:val="both"/>
        <w:rPr>
          <w:rFonts w:ascii="Montserrat Light" w:hAnsi="Montserrat Light"/>
          <w:bCs/>
          <w:noProof/>
        </w:rPr>
      </w:pPr>
      <w:r w:rsidRPr="004602A8">
        <w:rPr>
          <w:rFonts w:ascii="Montserrat Light" w:hAnsi="Montserrat Light"/>
          <w:noProof/>
        </w:rPr>
        <w:t>Organizarea depozitului de arhivă și sistematizarea documentelor după criterii prealabil stabilite;</w:t>
      </w:r>
    </w:p>
    <w:p w14:paraId="222F3F5C" w14:textId="77777777" w:rsidR="00D563E0" w:rsidRPr="004602A8" w:rsidRDefault="00D563E0" w:rsidP="00D508ED">
      <w:pPr>
        <w:numPr>
          <w:ilvl w:val="0"/>
          <w:numId w:val="16"/>
        </w:numPr>
        <w:shd w:val="clear" w:color="auto" w:fill="FFFFFF"/>
        <w:spacing w:line="240" w:lineRule="auto"/>
        <w:ind w:left="993" w:hanging="450"/>
        <w:jc w:val="both"/>
        <w:rPr>
          <w:rFonts w:ascii="Montserrat Light" w:hAnsi="Montserrat Light"/>
          <w:bCs/>
          <w:noProof/>
        </w:rPr>
      </w:pPr>
      <w:r w:rsidRPr="004602A8">
        <w:rPr>
          <w:rFonts w:ascii="Montserrat Light" w:hAnsi="Montserrat Light"/>
          <w:noProof/>
        </w:rPr>
        <w:t>Menținerea ordinii și curățeniei în depozitul de arhivă, în vederea conservării corespunzătoare a documentelor;</w:t>
      </w:r>
    </w:p>
    <w:p w14:paraId="099E7F4C"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I</w:t>
      </w:r>
      <w:r w:rsidRPr="004602A8">
        <w:rPr>
          <w:rFonts w:ascii="Montserrat Light" w:hAnsi="Montserrat Light"/>
          <w:noProof/>
        </w:rPr>
        <w:t xml:space="preserve">niţierea şi organizarea activității de întocmire, actualizare a Nomenclatorului arhivistic în colaborare cu șefii compartimentelor din cadrul Direcției Județene de Evidență a Persoanelor Cluj; colaborează cu Serviciul Județean Cluj al Arhivelor Naționale în vederea verificării și confirmării nomenclatorului; </w:t>
      </w:r>
    </w:p>
    <w:p w14:paraId="2086360B"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noProof/>
        </w:rPr>
        <w:t xml:space="preserve">Urmărirea modului de aplicare a nomenclatorului la compartimente pentru constituirea corectă a arhivei curente; </w:t>
      </w:r>
    </w:p>
    <w:p w14:paraId="57D3F6A6"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A</w:t>
      </w:r>
      <w:r w:rsidRPr="004602A8">
        <w:rPr>
          <w:rFonts w:ascii="Montserrat Light" w:hAnsi="Montserrat Light"/>
          <w:noProof/>
        </w:rPr>
        <w:t xml:space="preserve">cordarea de asistenţă de specialitate în constituirea, inventarierea şi pregătirea unităților arhivistice în vederea predării la arhiva instituției; </w:t>
      </w:r>
    </w:p>
    <w:p w14:paraId="79AA100C"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V</w:t>
      </w:r>
      <w:r w:rsidRPr="004602A8">
        <w:rPr>
          <w:rFonts w:ascii="Montserrat Light" w:hAnsi="Montserrat Light"/>
          <w:noProof/>
        </w:rPr>
        <w:t>erificarea şi preluarea anuală a dosarelor constituite în cadrul compartimentelor, conform unei programări prealabile, pe baza de inventare și proces-verbal;</w:t>
      </w:r>
    </w:p>
    <w:p w14:paraId="0C36A315"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Asigurarea</w:t>
      </w:r>
      <w:r w:rsidRPr="004602A8">
        <w:rPr>
          <w:rFonts w:ascii="Montserrat Light" w:hAnsi="Montserrat Light"/>
          <w:noProof/>
        </w:rPr>
        <w:t xml:space="preserve"> evidenţei documentelor intrate și ieșite din depozitul de arhivă, pe baza Registrului de evidenţă curentă;</w:t>
      </w:r>
    </w:p>
    <w:p w14:paraId="271B26E2"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P</w:t>
      </w:r>
      <w:r w:rsidRPr="004602A8">
        <w:rPr>
          <w:rFonts w:ascii="Montserrat Light" w:hAnsi="Montserrat Light"/>
          <w:noProof/>
        </w:rPr>
        <w:t xml:space="preserve">unerea la dispoziţie, spre consultare, a documentelor solicitate de compartimente, pe bază de semnătură consemnată în Registrul de depozit, verificând la restituire integritatea lor în vederea reintegrării la fond;  </w:t>
      </w:r>
    </w:p>
    <w:p w14:paraId="57AF862A"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 xml:space="preserve">Efectuarea operațiunilor de ordonare și </w:t>
      </w:r>
      <w:r w:rsidRPr="004602A8">
        <w:rPr>
          <w:rFonts w:ascii="Montserrat Light" w:hAnsi="Montserrat Light"/>
          <w:noProof/>
        </w:rPr>
        <w:t xml:space="preserve">inventariere a documentelor fără evidenţă, aflate în depozit, indiferent de proveniența lor; </w:t>
      </w:r>
    </w:p>
    <w:p w14:paraId="03BADFD7"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noProof/>
        </w:rPr>
        <w:t xml:space="preserve">Asigură secretariatul Comisiei de selecționare, în vederea </w:t>
      </w:r>
      <w:r w:rsidRPr="004602A8">
        <w:rPr>
          <w:rFonts w:ascii="Montserrat Light" w:hAnsi="Montserrat Light"/>
          <w:bCs/>
          <w:noProof/>
        </w:rPr>
        <w:t xml:space="preserve">scoaterii din evidențele arhivei a documentelor </w:t>
      </w:r>
      <w:r w:rsidRPr="004602A8">
        <w:rPr>
          <w:rFonts w:ascii="Montserrat Light" w:hAnsi="Montserrat Light"/>
          <w:noProof/>
        </w:rPr>
        <w:t>cu termene de păstrare expirate,</w:t>
      </w:r>
      <w:r w:rsidRPr="004602A8">
        <w:rPr>
          <w:rFonts w:ascii="Montserrat Light" w:hAnsi="Montserrat Light"/>
          <w:bCs/>
          <w:noProof/>
        </w:rPr>
        <w:t xml:space="preserve"> pe baza confirmării scrise a Serviciului Județean Cluj al Arhivelor Naționale</w:t>
      </w:r>
      <w:r w:rsidRPr="004602A8">
        <w:rPr>
          <w:rFonts w:ascii="Montserrat Light" w:hAnsi="Montserrat Light"/>
          <w:noProof/>
        </w:rPr>
        <w:t xml:space="preserve">; </w:t>
      </w:r>
    </w:p>
    <w:p w14:paraId="3329E1C5"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E</w:t>
      </w:r>
      <w:r w:rsidRPr="004602A8">
        <w:rPr>
          <w:rFonts w:ascii="Montserrat Light" w:hAnsi="Montserrat Light"/>
          <w:noProof/>
        </w:rPr>
        <w:t>fectuarea cercetării documentelor din depozit, în vederea eliberării copiilor și certificatelor solicitate de persoane fizice şi juridice pentru dobândirea unor drepturi în condiţiile legii;</w:t>
      </w:r>
    </w:p>
    <w:p w14:paraId="68C711EA" w14:textId="77777777" w:rsidR="00D563E0" w:rsidRPr="004602A8" w:rsidRDefault="00D563E0" w:rsidP="00D508ED">
      <w:pPr>
        <w:numPr>
          <w:ilvl w:val="0"/>
          <w:numId w:val="16"/>
        </w:numPr>
        <w:spacing w:line="240" w:lineRule="auto"/>
        <w:ind w:left="993" w:hanging="450"/>
        <w:jc w:val="both"/>
        <w:rPr>
          <w:rFonts w:ascii="Montserrat Light" w:hAnsi="Montserrat Light"/>
          <w:noProof/>
        </w:rPr>
      </w:pPr>
      <w:r w:rsidRPr="004602A8">
        <w:rPr>
          <w:rFonts w:ascii="Montserrat Light" w:hAnsi="Montserrat Light"/>
          <w:bCs/>
          <w:noProof/>
        </w:rPr>
        <w:t xml:space="preserve">Pregătirea documentelor permanente (cu valoare documentar-istorică) și a inventarelor acestora, în vederea predării lor la </w:t>
      </w:r>
      <w:r w:rsidRPr="004602A8">
        <w:rPr>
          <w:rFonts w:ascii="Montserrat Light" w:hAnsi="Montserrat Light"/>
          <w:noProof/>
        </w:rPr>
        <w:t xml:space="preserve">Serviciul Judeţean </w:t>
      </w:r>
      <w:r w:rsidRPr="004602A8">
        <w:rPr>
          <w:rFonts w:ascii="Montserrat Light" w:hAnsi="Montserrat Light"/>
          <w:bCs/>
          <w:noProof/>
        </w:rPr>
        <w:t xml:space="preserve">Cluj </w:t>
      </w:r>
      <w:r w:rsidRPr="004602A8">
        <w:rPr>
          <w:rFonts w:ascii="Montserrat Light" w:hAnsi="Montserrat Light"/>
          <w:noProof/>
        </w:rPr>
        <w:t>al Arhivelor Naţionale, la termenele prevăzute de lege;</w:t>
      </w:r>
    </w:p>
    <w:p w14:paraId="3807258F" w14:textId="77777777" w:rsidR="00D563E0" w:rsidRPr="004602A8" w:rsidRDefault="00D563E0" w:rsidP="00D508ED">
      <w:pPr>
        <w:numPr>
          <w:ilvl w:val="0"/>
          <w:numId w:val="16"/>
        </w:numPr>
        <w:spacing w:line="240" w:lineRule="auto"/>
        <w:ind w:left="993" w:hanging="450"/>
        <w:jc w:val="both"/>
        <w:rPr>
          <w:rFonts w:ascii="Montserrat Light" w:hAnsi="Montserrat Light"/>
          <w:bCs/>
          <w:noProof/>
        </w:rPr>
      </w:pPr>
      <w:r w:rsidRPr="004602A8">
        <w:rPr>
          <w:rFonts w:ascii="Montserrat Light" w:hAnsi="Montserrat Light"/>
          <w:noProof/>
        </w:rPr>
        <w:t>Asigurarea inventarierii documentelor electronice cu sprijinul persoanei desemnate pe linie de informatică, cu respectarea dispozițiilor arhivistice în vigoare;</w:t>
      </w:r>
    </w:p>
    <w:p w14:paraId="0538B9D7" w14:textId="77777777" w:rsidR="00D563E0" w:rsidRPr="004602A8" w:rsidRDefault="00D563E0" w:rsidP="00D508ED">
      <w:pPr>
        <w:numPr>
          <w:ilvl w:val="0"/>
          <w:numId w:val="16"/>
        </w:numPr>
        <w:spacing w:line="240" w:lineRule="auto"/>
        <w:ind w:left="993" w:hanging="450"/>
        <w:jc w:val="both"/>
        <w:rPr>
          <w:rFonts w:ascii="Montserrat Light" w:hAnsi="Montserrat Light"/>
          <w:bCs/>
          <w:noProof/>
        </w:rPr>
      </w:pPr>
      <w:r w:rsidRPr="004602A8">
        <w:rPr>
          <w:rFonts w:ascii="Montserrat Light" w:hAnsi="Montserrat Light"/>
          <w:bCs/>
          <w:noProof/>
        </w:rPr>
        <w:t>P</w:t>
      </w:r>
      <w:r w:rsidRPr="004602A8">
        <w:rPr>
          <w:rFonts w:ascii="Montserrat Light" w:hAnsi="Montserrat Light"/>
          <w:noProof/>
        </w:rPr>
        <w:t xml:space="preserve">unerea la dispoziţia delegaților Arhivelor Naţionale a tuturor documentelor solicitate cu prilejul efectuării acţiunilor de control privind situaţia arhivei; </w:t>
      </w:r>
    </w:p>
    <w:p w14:paraId="6C3E2D3E" w14:textId="77777777" w:rsidR="00D563E0" w:rsidRPr="004602A8" w:rsidRDefault="00D563E0" w:rsidP="00D508ED">
      <w:pPr>
        <w:numPr>
          <w:ilvl w:val="0"/>
          <w:numId w:val="16"/>
        </w:numPr>
        <w:spacing w:line="240" w:lineRule="auto"/>
        <w:ind w:left="993" w:hanging="450"/>
        <w:jc w:val="both"/>
        <w:rPr>
          <w:rFonts w:ascii="Montserrat Light" w:hAnsi="Montserrat Light"/>
          <w:bCs/>
          <w:noProof/>
        </w:rPr>
      </w:pPr>
      <w:r w:rsidRPr="004602A8">
        <w:rPr>
          <w:rFonts w:ascii="Montserrat Light" w:hAnsi="Montserrat Light"/>
          <w:bCs/>
          <w:noProof/>
        </w:rPr>
        <w:t>C</w:t>
      </w:r>
      <w:r w:rsidRPr="004602A8">
        <w:rPr>
          <w:rFonts w:ascii="Montserrat Light" w:hAnsi="Montserrat Light"/>
          <w:noProof/>
        </w:rPr>
        <w:t>omunicarea, în scris, Serviciului Judeţean Cluj al Arhivelor Naţionale, în termenul prevăzut de lege, a documentelor care atestă înfiinţarea, reorganizarea sau alte modificări survenite în activitatea instituţiei, cu implicaţii asupra compartimentului.</w:t>
      </w:r>
    </w:p>
    <w:p w14:paraId="010B18A7" w14:textId="77777777" w:rsidR="00D563E0" w:rsidRPr="004602A8" w:rsidRDefault="00D563E0" w:rsidP="004602A8">
      <w:pPr>
        <w:spacing w:line="240" w:lineRule="auto"/>
        <w:jc w:val="both"/>
        <w:rPr>
          <w:rFonts w:ascii="Montserrat Light" w:hAnsi="Montserrat Light"/>
          <w:b/>
          <w:noProof/>
        </w:rPr>
      </w:pPr>
      <w:r w:rsidRPr="004602A8">
        <w:rPr>
          <w:rFonts w:ascii="Montserrat Light" w:hAnsi="Montserrat Light"/>
          <w:b/>
          <w:noProof/>
        </w:rPr>
        <w:t xml:space="preserve">     Articolul 32.</w:t>
      </w:r>
    </w:p>
    <w:p w14:paraId="21BD7298" w14:textId="77777777" w:rsidR="00D563E0" w:rsidRPr="004602A8" w:rsidRDefault="00D563E0" w:rsidP="004602A8">
      <w:pPr>
        <w:spacing w:line="240" w:lineRule="auto"/>
        <w:ind w:left="284"/>
        <w:jc w:val="both"/>
        <w:rPr>
          <w:rFonts w:ascii="Montserrat Light" w:hAnsi="Montserrat Light"/>
          <w:noProof/>
        </w:rPr>
      </w:pPr>
      <w:bookmarkStart w:id="43" w:name="_Hlk165822785"/>
      <w:r w:rsidRPr="004602A8">
        <w:rPr>
          <w:rFonts w:ascii="Montserrat Light" w:hAnsi="Montserrat Light"/>
          <w:noProof/>
        </w:rPr>
        <w:t xml:space="preserve">Compartimentul Financiar-Contabil și Asigurare Tehnico-Materială </w:t>
      </w:r>
      <w:bookmarkStart w:id="44" w:name="_Hlk189747973"/>
      <w:r w:rsidRPr="004602A8">
        <w:rPr>
          <w:rFonts w:ascii="Montserrat Light" w:hAnsi="Montserrat Light"/>
          <w:noProof/>
        </w:rPr>
        <w:t>din cadrul Serviciului Juridic, Resurse Umane, Relații Publice și Financiar-Contabil</w:t>
      </w:r>
      <w:bookmarkEnd w:id="44"/>
      <w:r w:rsidRPr="004602A8">
        <w:rPr>
          <w:rFonts w:ascii="Montserrat Light" w:hAnsi="Montserrat Light"/>
          <w:noProof/>
        </w:rPr>
        <w:t xml:space="preserve"> îndeplinește</w:t>
      </w:r>
      <w:bookmarkEnd w:id="43"/>
      <w:r w:rsidRPr="004602A8">
        <w:rPr>
          <w:rFonts w:ascii="Montserrat Light" w:hAnsi="Montserrat Light"/>
          <w:noProof/>
        </w:rPr>
        <w:t xml:space="preserve"> atribuţii specifice cu privire la activitatea financiar contabilă în domeniile: elaborării și aprobării bugetului, planificării, formării, administrării, angajări şi utilizării fondurilor alocate,  operaţiunilor de trezorerie şi casierie, al obligațiilor fiscale,  drepturilor salariale,</w:t>
      </w:r>
      <w:r w:rsidRPr="004602A8">
        <w:rPr>
          <w:rFonts w:ascii="Montserrat Light" w:hAnsi="Montserrat Light"/>
        </w:rPr>
        <w:t xml:space="preserve"> </w:t>
      </w:r>
      <w:r w:rsidRPr="004602A8">
        <w:rPr>
          <w:rFonts w:ascii="Montserrat Light" w:hAnsi="Montserrat Light"/>
          <w:noProof/>
        </w:rPr>
        <w:t xml:space="preserve">înregistrării în contabilitate şi </w:t>
      </w:r>
      <w:r w:rsidRPr="004602A8">
        <w:rPr>
          <w:rFonts w:ascii="Montserrat Light" w:hAnsi="Montserrat Light"/>
          <w:noProof/>
        </w:rPr>
        <w:lastRenderedPageBreak/>
        <w:t>evidenţa angajamentelor bugetare,</w:t>
      </w:r>
      <w:r w:rsidRPr="004602A8">
        <w:rPr>
          <w:rFonts w:ascii="Montserrat Light" w:hAnsi="Montserrat Light"/>
        </w:rPr>
        <w:t xml:space="preserve"> </w:t>
      </w:r>
      <w:r w:rsidRPr="004602A8">
        <w:rPr>
          <w:rFonts w:ascii="Montserrat Light" w:hAnsi="Montserrat Light"/>
          <w:noProof/>
        </w:rPr>
        <w:t xml:space="preserve">evidenței, inventarierii și evaluării elementelor patrimoniale, al situaţiilor lunare, trimestriale şi anuale, deschiderilor de credite, execuţiei bugetare, controlului financiar preventiv propriu. </w:t>
      </w:r>
    </w:p>
    <w:p w14:paraId="7BE20656" w14:textId="77777777" w:rsidR="00D563E0" w:rsidRPr="004602A8" w:rsidRDefault="00D563E0" w:rsidP="00D508ED">
      <w:pPr>
        <w:pStyle w:val="Indentcorptext3"/>
        <w:numPr>
          <w:ilvl w:val="0"/>
          <w:numId w:val="50"/>
        </w:numPr>
        <w:spacing w:after="0" w:line="240" w:lineRule="auto"/>
        <w:ind w:right="-21"/>
        <w:jc w:val="both"/>
        <w:rPr>
          <w:rFonts w:ascii="Montserrat Light" w:hAnsi="Montserrat Light"/>
          <w:b/>
          <w:bCs/>
          <w:noProof/>
          <w:sz w:val="22"/>
          <w:szCs w:val="22"/>
        </w:rPr>
      </w:pPr>
      <w:r w:rsidRPr="004602A8">
        <w:rPr>
          <w:rFonts w:ascii="Montserrat Light" w:hAnsi="Montserrat Light"/>
          <w:noProof/>
          <w:sz w:val="22"/>
          <w:szCs w:val="22"/>
        </w:rPr>
        <w:t>Atribuții în domeniul elaborării şi aprobării bugetului anual:</w:t>
      </w:r>
    </w:p>
    <w:p w14:paraId="291A03C6" w14:textId="77777777" w:rsidR="00D563E0" w:rsidRPr="004602A8" w:rsidRDefault="00D563E0" w:rsidP="00D508ED">
      <w:pPr>
        <w:pStyle w:val="Listparagraf"/>
        <w:numPr>
          <w:ilvl w:val="0"/>
          <w:numId w:val="52"/>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Fundamentează, elaborează şi transmite Consiliului Județean Cluj proiectul de buget, inclusiv proiectul de buget rectificat, întocmit pe baza referatelor de necesitate transmise de compartimentele de specialitate;</w:t>
      </w:r>
    </w:p>
    <w:p w14:paraId="660F7BCC" w14:textId="77777777" w:rsidR="00D563E0" w:rsidRPr="004602A8" w:rsidRDefault="00D563E0" w:rsidP="00D508ED">
      <w:pPr>
        <w:pStyle w:val="Listparagraf"/>
        <w:numPr>
          <w:ilvl w:val="0"/>
          <w:numId w:val="52"/>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Repartizează bugetul anual de venituri și cheltuieli aprobat.</w:t>
      </w:r>
    </w:p>
    <w:p w14:paraId="7B0D3C23" w14:textId="77777777" w:rsidR="00D563E0" w:rsidRPr="004602A8" w:rsidRDefault="00D563E0" w:rsidP="004602A8">
      <w:pPr>
        <w:spacing w:line="240" w:lineRule="auto"/>
        <w:ind w:left="360" w:right="-21"/>
        <w:jc w:val="both"/>
        <w:rPr>
          <w:rFonts w:ascii="Montserrat Light" w:hAnsi="Montserrat Light"/>
          <w:b/>
          <w:noProof/>
        </w:rPr>
      </w:pPr>
      <w:r w:rsidRPr="004602A8">
        <w:rPr>
          <w:rFonts w:ascii="Montserrat Light" w:hAnsi="Montserrat Light"/>
          <w:b/>
          <w:noProof/>
        </w:rPr>
        <w:t>(2)</w:t>
      </w:r>
      <w:r w:rsidRPr="004602A8">
        <w:rPr>
          <w:rFonts w:ascii="Montserrat Light" w:hAnsi="Montserrat Light"/>
          <w:bCs/>
          <w:noProof/>
        </w:rPr>
        <w:t xml:space="preserve"> Atribuţii privind planificarea, formarea, administrarea, angajarea şi utilizarea fondurilor alocate:</w:t>
      </w:r>
    </w:p>
    <w:p w14:paraId="45C914A8"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Urmăreşte şi răspunde de utilizarea eficientă a fondurilor primite de la bugetul local potrivit legii;</w:t>
      </w:r>
    </w:p>
    <w:p w14:paraId="4E2A5A4E"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Asigură şi răspunde de respectarea cadrului bugetar;</w:t>
      </w:r>
    </w:p>
    <w:p w14:paraId="49D7440B"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Întocmește nota de fundamentare privind aprobarea taxelor speciale aferente activităților desfășurate de către Direcţia Judeţeană de Evidenţă a Persoanelor Cluj și le înaintează Consiliului Județean Cluj;</w:t>
      </w:r>
    </w:p>
    <w:p w14:paraId="625A2E70"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Asigură fondurile necesare pregătirii şi perfecţionării profesionale a personalului;</w:t>
      </w:r>
    </w:p>
    <w:p w14:paraId="38B473BA"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Repartizează pe trimestre bugetul de venituri și cheltuieli aprobat, potrivit legii;</w:t>
      </w:r>
    </w:p>
    <w:p w14:paraId="7DC875C4"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Întocmeşte necesarul de credite centralizat şi urmăreşte încadrarea plăţilor în limita creditelor bugetare deschise, cât şi disponibilul existent în conturile instituţiei;</w:t>
      </w:r>
    </w:p>
    <w:p w14:paraId="0E5AE02F"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Analizează situaţia utilizării creditelor bugetare aprobate şi face virări de credite, în condiţiile legii;</w:t>
      </w:r>
    </w:p>
    <w:p w14:paraId="4F5727D7"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Întocmeşte documentele prevăzute de lege privind propunerile de angajare a cheltuielilor, angajamentele bugetare şi ordonanţările de plată;</w:t>
      </w:r>
    </w:p>
    <w:p w14:paraId="5DA048DB"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Efectuează plăţi din creditele bugetare, numai după ce cheltuielile au fost angajate, lichidate şi ordonanţate de ordonatorul de credite;</w:t>
      </w:r>
    </w:p>
    <w:p w14:paraId="6917ED05" w14:textId="77777777" w:rsidR="00D563E0" w:rsidRPr="004602A8" w:rsidRDefault="00D563E0" w:rsidP="00D508ED">
      <w:pPr>
        <w:pStyle w:val="Listparagraf"/>
        <w:numPr>
          <w:ilvl w:val="0"/>
          <w:numId w:val="53"/>
        </w:numPr>
        <w:ind w:right="-21"/>
        <w:contextualSpacing w:val="0"/>
        <w:jc w:val="both"/>
        <w:rPr>
          <w:rFonts w:ascii="Montserrat Light" w:hAnsi="Montserrat Light"/>
          <w:noProof/>
          <w:sz w:val="22"/>
          <w:szCs w:val="22"/>
        </w:rPr>
      </w:pPr>
      <w:r w:rsidRPr="004602A8">
        <w:rPr>
          <w:rFonts w:ascii="Montserrat Light" w:hAnsi="Montserrat Light"/>
          <w:noProof/>
          <w:sz w:val="22"/>
          <w:szCs w:val="22"/>
        </w:rPr>
        <w:t>Aduce la cunoştinţa conducerii apariţia unor situaţii financiare neprevăzute.</w:t>
      </w:r>
    </w:p>
    <w:p w14:paraId="55ECD57F" w14:textId="77777777" w:rsidR="00D563E0" w:rsidRPr="004602A8" w:rsidRDefault="00D563E0" w:rsidP="00D508ED">
      <w:pPr>
        <w:pStyle w:val="Indentcorptext3"/>
        <w:numPr>
          <w:ilvl w:val="0"/>
          <w:numId w:val="49"/>
        </w:numPr>
        <w:spacing w:after="0" w:line="240" w:lineRule="auto"/>
        <w:jc w:val="both"/>
        <w:rPr>
          <w:rFonts w:ascii="Montserrat Light" w:hAnsi="Montserrat Light"/>
          <w:b/>
          <w:bCs/>
          <w:noProof/>
          <w:sz w:val="22"/>
          <w:szCs w:val="22"/>
        </w:rPr>
      </w:pPr>
      <w:r w:rsidRPr="004602A8">
        <w:rPr>
          <w:rFonts w:ascii="Montserrat Light" w:hAnsi="Montserrat Light"/>
          <w:noProof/>
          <w:sz w:val="22"/>
          <w:szCs w:val="22"/>
        </w:rPr>
        <w:t>Atribuţii referitoare la operaţiunile de trezorerie şi casierie:</w:t>
      </w:r>
    </w:p>
    <w:p w14:paraId="79C74C90"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Urmăreşte, efectuează şi răspunde de execuţia plăţilor, încasărilor şi decontărilor din fondurile bugetare;</w:t>
      </w:r>
    </w:p>
    <w:p w14:paraId="6DD131F0"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documentele de plată pentru operaţiunile financiare;</w:t>
      </w:r>
    </w:p>
    <w:p w14:paraId="0D75A752"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Verifică operaţiunile consemnate de Trezoreria Statului în extrasele de cont;</w:t>
      </w:r>
    </w:p>
    <w:p w14:paraId="75A0B440"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Verifică şi predă zilnic, pentru înregistrare în contabilitate, documentele care stau la baza operaţiunilor de încasare şi plăţi cuprinse în registrul de casă;</w:t>
      </w:r>
    </w:p>
    <w:p w14:paraId="312FF5AF"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Urmăreşte corectitudinea încasărilor şi a efectuării decontărilor cu persoanele fizice şi juridice;</w:t>
      </w:r>
    </w:p>
    <w:p w14:paraId="17F10CEC"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situaţia încasărilor din extrasele conturilor de trezorerie şi din registrul de casă;</w:t>
      </w:r>
    </w:p>
    <w:p w14:paraId="1589851D"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Asigură fondurile necesare pentru deplasările în ţară ale salariaţilor, ţine evidenţa avansurilor acordate şi verifică deconturile, stabilind diferenţele de plată/încasare;</w:t>
      </w:r>
    </w:p>
    <w:p w14:paraId="57C47908"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Încasează şi virează la bugetul local sumele provenite din închirierea spaţiilor;</w:t>
      </w:r>
    </w:p>
    <w:p w14:paraId="27641D65" w14:textId="77777777" w:rsidR="00D563E0" w:rsidRPr="004602A8" w:rsidRDefault="00D563E0" w:rsidP="00D508ED">
      <w:pPr>
        <w:pStyle w:val="Indentcorptext3"/>
        <w:numPr>
          <w:ilvl w:val="0"/>
          <w:numId w:val="2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Organizează activitatea casieriei în conformitate cu prevederile legale.</w:t>
      </w:r>
    </w:p>
    <w:p w14:paraId="46C87E56" w14:textId="77777777" w:rsidR="00D563E0" w:rsidRPr="004602A8" w:rsidRDefault="00D563E0" w:rsidP="007A519E">
      <w:pPr>
        <w:pStyle w:val="Indentcorptext3"/>
        <w:spacing w:after="0" w:line="240" w:lineRule="auto"/>
        <w:rPr>
          <w:rFonts w:ascii="Montserrat Light" w:hAnsi="Montserrat Light"/>
          <w:b/>
          <w:strike/>
          <w:noProof/>
          <w:sz w:val="22"/>
          <w:szCs w:val="22"/>
        </w:rPr>
      </w:pPr>
      <w:r w:rsidRPr="001616E7">
        <w:rPr>
          <w:rFonts w:ascii="Montserrat Light" w:hAnsi="Montserrat Light"/>
          <w:b/>
          <w:bCs/>
          <w:noProof/>
          <w:sz w:val="22"/>
          <w:szCs w:val="22"/>
        </w:rPr>
        <w:t>(4)</w:t>
      </w:r>
      <w:r w:rsidRPr="004602A8">
        <w:rPr>
          <w:rFonts w:ascii="Montserrat Light" w:hAnsi="Montserrat Light"/>
          <w:noProof/>
          <w:sz w:val="22"/>
          <w:szCs w:val="22"/>
        </w:rPr>
        <w:t xml:space="preserve"> Atribuțiile  privind obligațiile fiscale vizează întocmirea corectă şi depunerea lunară a declaraţiilor privind îndeplinirea obligaţiilor de natură fiscală. </w:t>
      </w:r>
    </w:p>
    <w:p w14:paraId="14A3907F" w14:textId="20D2E93D" w:rsidR="00D563E0" w:rsidRPr="004602A8" w:rsidRDefault="00D563E0" w:rsidP="007A519E">
      <w:pPr>
        <w:pStyle w:val="Indentcorptext3"/>
        <w:spacing w:after="0" w:line="240" w:lineRule="auto"/>
        <w:ind w:left="0"/>
        <w:rPr>
          <w:rFonts w:ascii="Montserrat Light" w:hAnsi="Montserrat Light"/>
          <w:noProof/>
          <w:sz w:val="22"/>
          <w:szCs w:val="22"/>
        </w:rPr>
      </w:pPr>
      <w:r w:rsidRPr="001616E7">
        <w:rPr>
          <w:rFonts w:ascii="Montserrat Light" w:hAnsi="Montserrat Light"/>
          <w:b/>
          <w:bCs/>
          <w:noProof/>
          <w:sz w:val="22"/>
          <w:szCs w:val="22"/>
        </w:rPr>
        <w:t xml:space="preserve">  </w:t>
      </w:r>
      <w:r w:rsidR="007A519E">
        <w:rPr>
          <w:rFonts w:ascii="Montserrat Light" w:hAnsi="Montserrat Light"/>
          <w:b/>
          <w:bCs/>
          <w:noProof/>
          <w:sz w:val="22"/>
          <w:szCs w:val="22"/>
        </w:rPr>
        <w:t xml:space="preserve">   </w:t>
      </w:r>
      <w:r w:rsidRPr="001616E7">
        <w:rPr>
          <w:rFonts w:ascii="Montserrat Light" w:hAnsi="Montserrat Light"/>
          <w:b/>
          <w:bCs/>
          <w:noProof/>
          <w:sz w:val="22"/>
          <w:szCs w:val="22"/>
        </w:rPr>
        <w:t xml:space="preserve"> (5)</w:t>
      </w:r>
      <w:r w:rsidRPr="004602A8">
        <w:rPr>
          <w:rFonts w:ascii="Montserrat Light" w:hAnsi="Montserrat Light"/>
          <w:noProof/>
          <w:sz w:val="22"/>
          <w:szCs w:val="22"/>
        </w:rPr>
        <w:t xml:space="preserve"> Atribuţii privind  drepturile salariale:</w:t>
      </w:r>
    </w:p>
    <w:p w14:paraId="61EB1726"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Calculează drepturile băneşti cuvenite salariaţilor;</w:t>
      </w:r>
    </w:p>
    <w:p w14:paraId="12E403CB"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Întocmeşte documentele pentru plata drepturilor salariale şi a altor drepturi băneşti care decurg din raporturile de muncă, în conformitate cu prevederile legale în vigoare;</w:t>
      </w:r>
    </w:p>
    <w:p w14:paraId="5072474E"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Asigură efectuarea plăţii integrale şi la timp a drepturilor de natură salarială cuvenite personalului Direcţiei Judeţene de Evidenţă a Persoanelor Cluj;</w:t>
      </w:r>
    </w:p>
    <w:p w14:paraId="4B265CE4"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Întocmeşte şi depune lunar declaraţiile nominale privind contribuţiile de asigurări sociale, la fondul de sănătate şi la bugetul de stat;</w:t>
      </w:r>
    </w:p>
    <w:p w14:paraId="19C683B4"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Eliberează adeverinţele solicitate de salariaţi;</w:t>
      </w:r>
    </w:p>
    <w:p w14:paraId="6FB740F1"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Execută deciziile de reţinere sau imputare, în conformitate cu prevederile legale în vigoare;</w:t>
      </w:r>
    </w:p>
    <w:p w14:paraId="6443525D"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lastRenderedPageBreak/>
        <w:t>Stabileşte şi efectuează vărsămintele la bugetul statului, bugetul asigurărilor sociale de stat, bugetul asigurărilor sociale de sănătate, în termenele prevăzute de lege;</w:t>
      </w:r>
    </w:p>
    <w:p w14:paraId="05BB9A85" w14:textId="77777777" w:rsidR="00D563E0" w:rsidRPr="004602A8" w:rsidRDefault="00D563E0" w:rsidP="00D508ED">
      <w:pPr>
        <w:pStyle w:val="Indentcorptext3"/>
        <w:numPr>
          <w:ilvl w:val="0"/>
          <w:numId w:val="26"/>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Întocmeşte situațiile statistice lunare şi periodice privind indicatorii de muncă şi de salarii, asigurând transmiterea acestora către Institutul Naţional de Statistică.</w:t>
      </w:r>
    </w:p>
    <w:p w14:paraId="0923A6E7" w14:textId="77777777" w:rsidR="00D563E0" w:rsidRPr="004602A8" w:rsidRDefault="00D563E0" w:rsidP="004602A8">
      <w:pPr>
        <w:pStyle w:val="Indentcorptext3"/>
        <w:spacing w:after="0" w:line="240" w:lineRule="auto"/>
        <w:rPr>
          <w:rFonts w:ascii="Montserrat Light" w:hAnsi="Montserrat Light"/>
          <w:noProof/>
          <w:sz w:val="22"/>
          <w:szCs w:val="22"/>
        </w:rPr>
      </w:pPr>
      <w:r w:rsidRPr="001616E7">
        <w:rPr>
          <w:rFonts w:ascii="Montserrat Light" w:hAnsi="Montserrat Light"/>
          <w:b/>
          <w:bCs/>
          <w:noProof/>
          <w:sz w:val="22"/>
          <w:szCs w:val="22"/>
        </w:rPr>
        <w:t>(6)</w:t>
      </w:r>
      <w:r w:rsidRPr="004602A8">
        <w:rPr>
          <w:rFonts w:ascii="Montserrat Light" w:hAnsi="Montserrat Light"/>
          <w:noProof/>
          <w:sz w:val="22"/>
          <w:szCs w:val="22"/>
        </w:rPr>
        <w:t xml:space="preserve"> Atribuţii referitoare la înregistrările în contabilitate şi evidenţa angajamentelor bugetare:  </w:t>
      </w:r>
    </w:p>
    <w:p w14:paraId="37C6A371" w14:textId="77777777" w:rsidR="00D563E0" w:rsidRPr="004602A8" w:rsidRDefault="00D563E0" w:rsidP="00D508ED">
      <w:pPr>
        <w:pStyle w:val="Indentcorptext3"/>
        <w:numPr>
          <w:ilvl w:val="0"/>
          <w:numId w:val="27"/>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Asigură aplicarea prevederilor legale cu privire la organizarea şi conducerea contabilităţii şi urmăreşte reflectarea în evidenţa contabilă a întregului proces al executării bugetului de venituri şi cheltuieli, înregistrând cronologic şi sistematic toate operaţiunile privind patrimoniul instituţiei;</w:t>
      </w:r>
    </w:p>
    <w:p w14:paraId="5A78F061" w14:textId="77777777" w:rsidR="00D563E0" w:rsidRPr="004602A8" w:rsidRDefault="00D563E0" w:rsidP="00D508ED">
      <w:pPr>
        <w:pStyle w:val="Indentcorptext3"/>
        <w:numPr>
          <w:ilvl w:val="0"/>
          <w:numId w:val="27"/>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Înregistrează cronologic în contabilitate operaţiunile patrimoniale, cu respectarea succesiunii documentelor justificative, după data de întocmire sau intrare în instituţie, şi sistematic în conturile sintetice şi analitice, cu ajutorul Registrului jurnal;</w:t>
      </w:r>
    </w:p>
    <w:p w14:paraId="6CAA9A45" w14:textId="77777777" w:rsidR="00D563E0" w:rsidRPr="004602A8" w:rsidRDefault="00D563E0" w:rsidP="00D508ED">
      <w:pPr>
        <w:pStyle w:val="Indentcorptext3"/>
        <w:numPr>
          <w:ilvl w:val="0"/>
          <w:numId w:val="27"/>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Întocmeşte documentele şi efectuează contabilizarea salariilor şi a decontărilor cu personalul, precum şi a celor privind asigurările de sănătate;</w:t>
      </w:r>
    </w:p>
    <w:p w14:paraId="67ED2B85" w14:textId="77777777" w:rsidR="00D563E0" w:rsidRPr="004602A8" w:rsidRDefault="00D563E0" w:rsidP="00D508ED">
      <w:pPr>
        <w:pStyle w:val="Indentcorptext3"/>
        <w:numPr>
          <w:ilvl w:val="0"/>
          <w:numId w:val="27"/>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Întocmeşte registrele contabile obligatorii;</w:t>
      </w:r>
    </w:p>
    <w:p w14:paraId="10AB813C" w14:textId="77777777" w:rsidR="00D563E0" w:rsidRPr="004602A8" w:rsidRDefault="00D563E0" w:rsidP="00D508ED">
      <w:pPr>
        <w:pStyle w:val="Indentcorptext3"/>
        <w:numPr>
          <w:ilvl w:val="0"/>
          <w:numId w:val="27"/>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Asigură întocmirea, circulaţia şi păstrarea documentelor justificative şi contabile, precum şi gestionarea, folosirea şi evidenţa formularelor cu regim special în conformitate cu dispoziţiile legale.</w:t>
      </w:r>
    </w:p>
    <w:p w14:paraId="1E898E33" w14:textId="77777777" w:rsidR="00D563E0" w:rsidRPr="004602A8" w:rsidRDefault="00D563E0" w:rsidP="004602A8">
      <w:pPr>
        <w:spacing w:line="240" w:lineRule="auto"/>
        <w:ind w:left="360"/>
        <w:jc w:val="both"/>
        <w:rPr>
          <w:rFonts w:ascii="Montserrat Light" w:hAnsi="Montserrat Light"/>
          <w:noProof/>
        </w:rPr>
      </w:pPr>
      <w:r w:rsidRPr="004602A8">
        <w:rPr>
          <w:rFonts w:ascii="Montserrat Light" w:hAnsi="Montserrat Light"/>
          <w:b/>
          <w:bCs/>
          <w:noProof/>
        </w:rPr>
        <w:t>(7)</w:t>
      </w:r>
      <w:r w:rsidRPr="004602A8">
        <w:rPr>
          <w:rFonts w:ascii="Montserrat Light" w:hAnsi="Montserrat Light"/>
          <w:noProof/>
        </w:rPr>
        <w:t xml:space="preserve">  Atribuţii privind evidența, inventarierea și evaluarea elementelor patrimoniale: </w:t>
      </w:r>
    </w:p>
    <w:p w14:paraId="1E21053C" w14:textId="77777777" w:rsidR="00D563E0" w:rsidRPr="004602A8" w:rsidRDefault="00D563E0" w:rsidP="00D508ED">
      <w:pPr>
        <w:pStyle w:val="Indentcorptext3"/>
        <w:numPr>
          <w:ilvl w:val="0"/>
          <w:numId w:val="28"/>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Răspunde de organizarea şi efectuarea inventarierii patrimoniului Direcţiei Judeţene de Evidenţă a Persoanelor Cluj;</w:t>
      </w:r>
    </w:p>
    <w:p w14:paraId="73D285F1" w14:textId="77777777" w:rsidR="00D563E0" w:rsidRPr="004602A8" w:rsidRDefault="00D563E0" w:rsidP="00D508ED">
      <w:pPr>
        <w:pStyle w:val="Indentcorptext3"/>
        <w:numPr>
          <w:ilvl w:val="0"/>
          <w:numId w:val="28"/>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Inventariază bunurile date în administrare de către Consiliul Județean Cluj;</w:t>
      </w:r>
    </w:p>
    <w:p w14:paraId="6E6962C3" w14:textId="77777777" w:rsidR="00D563E0" w:rsidRPr="004602A8" w:rsidRDefault="00D563E0" w:rsidP="00D508ED">
      <w:pPr>
        <w:pStyle w:val="Indentcorptext3"/>
        <w:numPr>
          <w:ilvl w:val="0"/>
          <w:numId w:val="28"/>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Inregistrează în contabilitate diferenţele dintre soldurile scriptice corespunzătoare bunurilor respective şi stocurile constatate cu ocazia inventarierii;</w:t>
      </w:r>
    </w:p>
    <w:p w14:paraId="5BFEC88D" w14:textId="77777777" w:rsidR="00D563E0" w:rsidRPr="004602A8" w:rsidRDefault="00D563E0" w:rsidP="004602A8">
      <w:pPr>
        <w:pStyle w:val="Indentcorptext3"/>
        <w:spacing w:after="0" w:line="240" w:lineRule="auto"/>
        <w:ind w:left="568"/>
        <w:rPr>
          <w:rFonts w:ascii="Montserrat Light" w:hAnsi="Montserrat Light"/>
          <w:b/>
          <w:noProof/>
          <w:sz w:val="22"/>
          <w:szCs w:val="22"/>
        </w:rPr>
      </w:pPr>
      <w:r w:rsidRPr="004602A8">
        <w:rPr>
          <w:rFonts w:ascii="Montserrat Light" w:hAnsi="Montserrat Light"/>
          <w:noProof/>
          <w:sz w:val="22"/>
          <w:szCs w:val="22"/>
        </w:rPr>
        <w:t>e)    Evaluează la valoarea contabilă bunurile;</w:t>
      </w:r>
    </w:p>
    <w:p w14:paraId="5860B0D9" w14:textId="77777777" w:rsidR="00D563E0" w:rsidRPr="004602A8" w:rsidRDefault="00D563E0" w:rsidP="004602A8">
      <w:pPr>
        <w:pStyle w:val="Indentcorptext3"/>
        <w:spacing w:after="0" w:line="240" w:lineRule="auto"/>
        <w:ind w:left="993" w:hanging="425"/>
        <w:rPr>
          <w:rFonts w:ascii="Montserrat Light" w:hAnsi="Montserrat Light"/>
          <w:b/>
          <w:noProof/>
          <w:sz w:val="22"/>
          <w:szCs w:val="22"/>
        </w:rPr>
      </w:pPr>
      <w:r w:rsidRPr="004602A8">
        <w:rPr>
          <w:rFonts w:ascii="Montserrat Light" w:hAnsi="Montserrat Light"/>
          <w:noProof/>
          <w:sz w:val="22"/>
          <w:szCs w:val="22"/>
        </w:rPr>
        <w:t>f)  Întocmeşte situaţia bunurilor depreciate şi fără mişcare şi înaintează propuneri pentru valorificarea lor;</w:t>
      </w:r>
    </w:p>
    <w:p w14:paraId="106D56B1" w14:textId="77777777" w:rsidR="00D563E0" w:rsidRPr="004602A8" w:rsidRDefault="00D563E0" w:rsidP="004602A8">
      <w:pPr>
        <w:pStyle w:val="Indentcorptext3"/>
        <w:spacing w:after="0" w:line="240" w:lineRule="auto"/>
        <w:ind w:left="993" w:hanging="425"/>
        <w:rPr>
          <w:rFonts w:ascii="Montserrat Light" w:hAnsi="Montserrat Light"/>
          <w:b/>
          <w:noProof/>
          <w:sz w:val="22"/>
          <w:szCs w:val="22"/>
        </w:rPr>
      </w:pPr>
      <w:r w:rsidRPr="004602A8">
        <w:rPr>
          <w:rFonts w:ascii="Montserrat Light" w:hAnsi="Montserrat Light"/>
          <w:noProof/>
          <w:sz w:val="22"/>
          <w:szCs w:val="22"/>
        </w:rPr>
        <w:t>g)   Stabileşte şi evaluează creanţele şi obligaţiile, inclusiv pe cele incerte şi cele în litigiu;</w:t>
      </w:r>
    </w:p>
    <w:p w14:paraId="4DA38051" w14:textId="77777777" w:rsidR="00D563E0" w:rsidRPr="004602A8" w:rsidRDefault="00D563E0" w:rsidP="004602A8">
      <w:pPr>
        <w:pStyle w:val="Indentcorptext3"/>
        <w:spacing w:after="0" w:line="240" w:lineRule="auto"/>
        <w:ind w:left="993" w:hanging="425"/>
        <w:rPr>
          <w:rFonts w:ascii="Montserrat Light" w:hAnsi="Montserrat Light"/>
          <w:b/>
          <w:noProof/>
          <w:sz w:val="22"/>
          <w:szCs w:val="22"/>
        </w:rPr>
      </w:pPr>
      <w:r w:rsidRPr="004602A8">
        <w:rPr>
          <w:rFonts w:ascii="Montserrat Light" w:hAnsi="Montserrat Light"/>
          <w:noProof/>
          <w:sz w:val="22"/>
          <w:szCs w:val="22"/>
        </w:rPr>
        <w:t>h)  Organizează ţinerea evidenţei tuturor bunurilor aflate în patrimoniul Direcţiei Judeţene de Evidenţă a Persoanelor Cluj;</w:t>
      </w:r>
    </w:p>
    <w:p w14:paraId="147E903A" w14:textId="77777777" w:rsidR="00D563E0" w:rsidRPr="004602A8" w:rsidRDefault="00D563E0" w:rsidP="004602A8">
      <w:pPr>
        <w:pStyle w:val="Indentcorptext3"/>
        <w:spacing w:after="0" w:line="240" w:lineRule="auto"/>
        <w:ind w:left="993" w:hanging="425"/>
        <w:rPr>
          <w:rFonts w:ascii="Montserrat Light" w:hAnsi="Montserrat Light"/>
          <w:b/>
          <w:noProof/>
          <w:sz w:val="22"/>
          <w:szCs w:val="22"/>
        </w:rPr>
      </w:pPr>
      <w:r w:rsidRPr="004602A8">
        <w:rPr>
          <w:rFonts w:ascii="Montserrat Light" w:hAnsi="Montserrat Light"/>
          <w:noProof/>
          <w:sz w:val="22"/>
          <w:szCs w:val="22"/>
        </w:rPr>
        <w:t>i)   Înregistrează în evidenţa contabilă rezultatele inventarierii, în baza procesului-verbal de inventariere, aprobat de ordonatorul de credite;</w:t>
      </w:r>
    </w:p>
    <w:p w14:paraId="566FAAA8" w14:textId="77777777" w:rsidR="00D563E0" w:rsidRPr="004602A8" w:rsidRDefault="00D563E0" w:rsidP="004602A8">
      <w:pPr>
        <w:pStyle w:val="Indentcorptext3"/>
        <w:spacing w:after="0" w:line="240" w:lineRule="auto"/>
        <w:ind w:left="993" w:hanging="425"/>
        <w:rPr>
          <w:rFonts w:ascii="Montserrat Light" w:hAnsi="Montserrat Light"/>
          <w:b/>
          <w:noProof/>
          <w:sz w:val="22"/>
          <w:szCs w:val="22"/>
        </w:rPr>
      </w:pPr>
      <w:r w:rsidRPr="004602A8">
        <w:rPr>
          <w:rFonts w:ascii="Montserrat Light" w:hAnsi="Montserrat Light"/>
          <w:noProof/>
          <w:sz w:val="22"/>
          <w:szCs w:val="22"/>
        </w:rPr>
        <w:t>j)  Analizează şi avizează, în limitele competenţelor, propunerile formulate de comisia de inventariere privind scoaterea din funcţiune a unor mijloace fixe, casarea şi declasarea mijloacelor fixe, obiectelor de inventar şi a altor bunuri fără mişcare;</w:t>
      </w:r>
    </w:p>
    <w:p w14:paraId="14F2C19B" w14:textId="77777777" w:rsidR="00D563E0" w:rsidRPr="004602A8" w:rsidRDefault="00D563E0" w:rsidP="004602A8">
      <w:pPr>
        <w:pStyle w:val="Indentcorptext3"/>
        <w:spacing w:after="0" w:line="240" w:lineRule="auto"/>
        <w:ind w:left="993" w:hanging="425"/>
        <w:rPr>
          <w:rFonts w:ascii="Montserrat Light" w:hAnsi="Montserrat Light"/>
          <w:b/>
          <w:noProof/>
          <w:sz w:val="22"/>
          <w:szCs w:val="22"/>
        </w:rPr>
      </w:pPr>
      <w:r w:rsidRPr="004602A8">
        <w:rPr>
          <w:rFonts w:ascii="Montserrat Light" w:hAnsi="Montserrat Light"/>
          <w:noProof/>
          <w:sz w:val="22"/>
          <w:szCs w:val="22"/>
        </w:rPr>
        <w:t>k)    Coordonează operaţiunile de valorificare a bunurilor prevăzute la lit. f);</w:t>
      </w:r>
    </w:p>
    <w:p w14:paraId="3FFA113A" w14:textId="77777777" w:rsidR="00D563E0" w:rsidRPr="004602A8" w:rsidRDefault="00D563E0" w:rsidP="004602A8">
      <w:pPr>
        <w:pStyle w:val="Indentcorptext3"/>
        <w:spacing w:after="0" w:line="240" w:lineRule="auto"/>
        <w:ind w:left="993" w:hanging="425"/>
        <w:rPr>
          <w:rFonts w:ascii="Montserrat Light" w:hAnsi="Montserrat Light"/>
          <w:b/>
          <w:noProof/>
          <w:sz w:val="22"/>
          <w:szCs w:val="22"/>
        </w:rPr>
      </w:pPr>
      <w:r w:rsidRPr="004602A8">
        <w:rPr>
          <w:rFonts w:ascii="Montserrat Light" w:hAnsi="Montserrat Light"/>
          <w:noProof/>
          <w:sz w:val="22"/>
          <w:szCs w:val="22"/>
        </w:rPr>
        <w:t xml:space="preserve"> l)  Asigură valorificarea materialelor rezultate din dezmembrarea bunurilor pentru care se obţine  aprobare.</w:t>
      </w:r>
    </w:p>
    <w:p w14:paraId="7773C791" w14:textId="77777777" w:rsidR="00D563E0" w:rsidRPr="004602A8" w:rsidRDefault="00D563E0" w:rsidP="004602A8">
      <w:pPr>
        <w:spacing w:line="240" w:lineRule="auto"/>
        <w:ind w:left="360"/>
        <w:jc w:val="both"/>
        <w:rPr>
          <w:rFonts w:ascii="Montserrat Light" w:hAnsi="Montserrat Light"/>
          <w:noProof/>
        </w:rPr>
      </w:pPr>
      <w:r w:rsidRPr="004602A8">
        <w:rPr>
          <w:rFonts w:ascii="Montserrat Light" w:hAnsi="Montserrat Light"/>
          <w:b/>
          <w:bCs/>
          <w:noProof/>
        </w:rPr>
        <w:t>(8 )</w:t>
      </w:r>
      <w:r w:rsidRPr="004602A8">
        <w:rPr>
          <w:rFonts w:ascii="Montserrat Light" w:hAnsi="Montserrat Light"/>
          <w:noProof/>
        </w:rPr>
        <w:t xml:space="preserve"> Atribuţii referitoare la situaţiile lunare, trimestriale şi anuale:</w:t>
      </w:r>
    </w:p>
    <w:p w14:paraId="2FBBFC4A" w14:textId="77777777" w:rsidR="00D563E0" w:rsidRPr="004602A8" w:rsidRDefault="00D563E0" w:rsidP="00D508ED">
      <w:pPr>
        <w:pStyle w:val="Indentcorptext3"/>
        <w:numPr>
          <w:ilvl w:val="0"/>
          <w:numId w:val="29"/>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și depune situaţiile financiare trimestriale şi anuale;</w:t>
      </w:r>
    </w:p>
    <w:p w14:paraId="59CA6B0A" w14:textId="77777777" w:rsidR="00D563E0" w:rsidRPr="004602A8" w:rsidRDefault="00D563E0" w:rsidP="00D508ED">
      <w:pPr>
        <w:numPr>
          <w:ilvl w:val="0"/>
          <w:numId w:val="29"/>
        </w:numPr>
        <w:spacing w:line="240" w:lineRule="auto"/>
        <w:ind w:left="993" w:hanging="425"/>
        <w:jc w:val="both"/>
        <w:rPr>
          <w:rFonts w:ascii="Montserrat Light" w:hAnsi="Montserrat Light"/>
          <w:bCs/>
          <w:noProof/>
        </w:rPr>
      </w:pPr>
      <w:r w:rsidRPr="004602A8">
        <w:rPr>
          <w:rFonts w:ascii="Montserrat Light" w:hAnsi="Montserrat Light"/>
          <w:bCs/>
          <w:noProof/>
        </w:rPr>
        <w:t>Răspunde de prezentarea la termenele stabilite a situaţiilor financiare;</w:t>
      </w:r>
    </w:p>
    <w:p w14:paraId="45793566" w14:textId="77777777" w:rsidR="00D563E0" w:rsidRPr="004602A8" w:rsidRDefault="00D563E0" w:rsidP="00D508ED">
      <w:pPr>
        <w:numPr>
          <w:ilvl w:val="0"/>
          <w:numId w:val="29"/>
        </w:numPr>
        <w:spacing w:line="240" w:lineRule="auto"/>
        <w:ind w:left="993" w:hanging="425"/>
        <w:jc w:val="both"/>
        <w:rPr>
          <w:rFonts w:ascii="Montserrat Light" w:hAnsi="Montserrat Light"/>
          <w:bCs/>
          <w:noProof/>
        </w:rPr>
      </w:pPr>
      <w:r w:rsidRPr="004602A8">
        <w:rPr>
          <w:rFonts w:ascii="Montserrat Light" w:hAnsi="Montserrat Light"/>
          <w:noProof/>
        </w:rPr>
        <w:t>Întocmeşte lunar balanţa de verificare;</w:t>
      </w:r>
    </w:p>
    <w:p w14:paraId="560270EE" w14:textId="77777777" w:rsidR="00D563E0" w:rsidRPr="004602A8" w:rsidRDefault="00D563E0" w:rsidP="00D508ED">
      <w:pPr>
        <w:pStyle w:val="Indentcorptext3"/>
        <w:numPr>
          <w:ilvl w:val="0"/>
          <w:numId w:val="29"/>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Centralizează balanţele lunare de verificare analitică;</w:t>
      </w:r>
    </w:p>
    <w:p w14:paraId="36B3435D" w14:textId="77777777" w:rsidR="00D563E0" w:rsidRPr="004602A8" w:rsidRDefault="00D563E0" w:rsidP="00D508ED">
      <w:pPr>
        <w:pStyle w:val="Indentcorptext3"/>
        <w:numPr>
          <w:ilvl w:val="0"/>
          <w:numId w:val="29"/>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raportări privind plăţile restante, indicatorii de bilanţ, execuţia cheltuielilor;</w:t>
      </w:r>
    </w:p>
    <w:p w14:paraId="162C05A7" w14:textId="77777777" w:rsidR="00D563E0" w:rsidRPr="004602A8" w:rsidRDefault="00D563E0" w:rsidP="00D508ED">
      <w:pPr>
        <w:pStyle w:val="Indentcorptext3"/>
        <w:numPr>
          <w:ilvl w:val="0"/>
          <w:numId w:val="29"/>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situaţiile privind monitorizarea cheltuielilor finanțate prin bugetul aprobat,</w:t>
      </w:r>
    </w:p>
    <w:p w14:paraId="31E19A5B" w14:textId="77777777" w:rsidR="00D563E0" w:rsidRPr="004602A8" w:rsidRDefault="00D563E0" w:rsidP="00D508ED">
      <w:pPr>
        <w:pStyle w:val="Indentcorptext3"/>
        <w:numPr>
          <w:ilvl w:val="0"/>
          <w:numId w:val="29"/>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şi prezintă organelor de control rapoartele solicitate împreună cu documentele contabile aferente;</w:t>
      </w:r>
    </w:p>
    <w:p w14:paraId="36EB61DC" w14:textId="77777777" w:rsidR="00D563E0" w:rsidRPr="004602A8" w:rsidRDefault="00D563E0" w:rsidP="00D508ED">
      <w:pPr>
        <w:pStyle w:val="Indentcorptext3"/>
        <w:numPr>
          <w:ilvl w:val="0"/>
          <w:numId w:val="29"/>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 xml:space="preserve">Implementează măsuri și recomandări urmare rapoartelor de control, realizează documentații și informări către instituțiile cu atribuții de control. </w:t>
      </w:r>
    </w:p>
    <w:p w14:paraId="7F1615BA" w14:textId="77777777" w:rsidR="00D563E0" w:rsidRPr="004602A8" w:rsidRDefault="00D563E0" w:rsidP="004602A8">
      <w:pPr>
        <w:spacing w:line="240" w:lineRule="auto"/>
        <w:ind w:left="426"/>
        <w:jc w:val="both"/>
        <w:rPr>
          <w:rFonts w:ascii="Montserrat Light" w:hAnsi="Montserrat Light"/>
          <w:b/>
          <w:bCs/>
          <w:noProof/>
        </w:rPr>
      </w:pPr>
      <w:r w:rsidRPr="004602A8">
        <w:rPr>
          <w:rFonts w:ascii="Montserrat Light" w:hAnsi="Montserrat Light"/>
          <w:b/>
          <w:bCs/>
          <w:noProof/>
        </w:rPr>
        <w:t>(9)</w:t>
      </w:r>
      <w:r w:rsidRPr="004602A8">
        <w:rPr>
          <w:rFonts w:ascii="Montserrat Light" w:hAnsi="Montserrat Light"/>
          <w:noProof/>
        </w:rPr>
        <w:t xml:space="preserve"> Atribuţii referitoare la deschiderile de credite:</w:t>
      </w:r>
    </w:p>
    <w:p w14:paraId="0D4C747D" w14:textId="77777777" w:rsidR="00D563E0" w:rsidRPr="004602A8" w:rsidRDefault="00D563E0" w:rsidP="00D508ED">
      <w:pPr>
        <w:pStyle w:val="Indentcorptext3"/>
        <w:numPr>
          <w:ilvl w:val="0"/>
          <w:numId w:val="30"/>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 xml:space="preserve">Întocmeşte lunar cererile pentru deschiderile de credite bugetare şi documentaţia aferentă, pe care le înaintează </w:t>
      </w:r>
      <w:bookmarkStart w:id="45" w:name="_Hlk164770696"/>
      <w:r w:rsidRPr="004602A8">
        <w:rPr>
          <w:rFonts w:ascii="Montserrat Light" w:hAnsi="Montserrat Light"/>
          <w:noProof/>
          <w:sz w:val="22"/>
          <w:szCs w:val="22"/>
        </w:rPr>
        <w:t xml:space="preserve">Consiliului Județean </w:t>
      </w:r>
      <w:bookmarkEnd w:id="45"/>
      <w:r w:rsidRPr="004602A8">
        <w:rPr>
          <w:rFonts w:ascii="Montserrat Light" w:hAnsi="Montserrat Light"/>
          <w:noProof/>
          <w:sz w:val="22"/>
          <w:szCs w:val="22"/>
        </w:rPr>
        <w:t>Cluj.</w:t>
      </w:r>
    </w:p>
    <w:p w14:paraId="491D92E3" w14:textId="0D4FBF2E" w:rsidR="00D563E0" w:rsidRPr="004602A8" w:rsidRDefault="00D563E0" w:rsidP="004602A8">
      <w:pPr>
        <w:pStyle w:val="Indentcorptext3"/>
        <w:tabs>
          <w:tab w:val="left" w:pos="993"/>
        </w:tabs>
        <w:spacing w:after="0" w:line="240" w:lineRule="auto"/>
        <w:rPr>
          <w:rFonts w:ascii="Montserrat Light" w:hAnsi="Montserrat Light"/>
          <w:b/>
          <w:noProof/>
          <w:sz w:val="22"/>
          <w:szCs w:val="22"/>
        </w:rPr>
      </w:pPr>
      <w:r w:rsidRPr="001616E7">
        <w:rPr>
          <w:rFonts w:ascii="Montserrat Light" w:hAnsi="Montserrat Light"/>
          <w:b/>
          <w:bCs/>
          <w:noProof/>
          <w:sz w:val="22"/>
          <w:szCs w:val="22"/>
        </w:rPr>
        <w:t>(10)</w:t>
      </w:r>
      <w:r w:rsidRPr="004602A8">
        <w:rPr>
          <w:rFonts w:ascii="Montserrat Light" w:hAnsi="Montserrat Light"/>
          <w:noProof/>
          <w:sz w:val="22"/>
          <w:szCs w:val="22"/>
        </w:rPr>
        <w:t xml:space="preserve"> Atribuţii în domeniul execuţiei bugetare:</w:t>
      </w:r>
    </w:p>
    <w:p w14:paraId="0E98E024" w14:textId="77777777" w:rsidR="00D563E0" w:rsidRPr="004602A8" w:rsidRDefault="00D563E0" w:rsidP="00D508ED">
      <w:pPr>
        <w:pStyle w:val="Indentcorptext3"/>
        <w:numPr>
          <w:ilvl w:val="0"/>
          <w:numId w:val="31"/>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Analizează situația utilizării creditelor bugetare aprobate și întocmește notele de fundamentare privind propunerile de rectificări bugetare și virări de credite pe care le transmite către Consiliul Județean Cluj;</w:t>
      </w:r>
    </w:p>
    <w:p w14:paraId="19DB781B" w14:textId="77777777" w:rsidR="00D563E0" w:rsidRPr="004602A8" w:rsidRDefault="00D563E0" w:rsidP="00D508ED">
      <w:pPr>
        <w:pStyle w:val="Indentcorptext3"/>
        <w:numPr>
          <w:ilvl w:val="0"/>
          <w:numId w:val="31"/>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lastRenderedPageBreak/>
        <w:t>Urmăreşte angajarea, lichidarea, ordonanţarea şi plata cheltuielilor;</w:t>
      </w:r>
    </w:p>
    <w:p w14:paraId="139B7209" w14:textId="77777777" w:rsidR="00D563E0" w:rsidRPr="004602A8" w:rsidRDefault="00D563E0" w:rsidP="00D508ED">
      <w:pPr>
        <w:pStyle w:val="Indentcorptext3"/>
        <w:numPr>
          <w:ilvl w:val="0"/>
          <w:numId w:val="31"/>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Efectuează plăţile prin virament, urmărind încadrarea în prevederile bugetului aprobat pe capitole, subcapitole, articole şi aliniate.</w:t>
      </w:r>
    </w:p>
    <w:p w14:paraId="4D728F06" w14:textId="77777777" w:rsidR="00D563E0" w:rsidRPr="004602A8" w:rsidRDefault="00D563E0" w:rsidP="004602A8">
      <w:pPr>
        <w:tabs>
          <w:tab w:val="left" w:pos="993"/>
        </w:tabs>
        <w:spacing w:line="240" w:lineRule="auto"/>
        <w:ind w:left="360"/>
        <w:jc w:val="both"/>
        <w:rPr>
          <w:rFonts w:ascii="Montserrat Light" w:hAnsi="Montserrat Light"/>
          <w:noProof/>
        </w:rPr>
      </w:pPr>
      <w:r w:rsidRPr="004602A8">
        <w:rPr>
          <w:rFonts w:ascii="Montserrat Light" w:hAnsi="Montserrat Light"/>
          <w:b/>
          <w:bCs/>
          <w:noProof/>
        </w:rPr>
        <w:t>(11)</w:t>
      </w:r>
      <w:r w:rsidRPr="004602A8">
        <w:rPr>
          <w:rFonts w:ascii="Montserrat Light" w:hAnsi="Montserrat Light"/>
          <w:noProof/>
        </w:rPr>
        <w:t xml:space="preserve"> Atribuţii în </w:t>
      </w:r>
      <w:bookmarkStart w:id="46" w:name="_Hlk165821337"/>
      <w:r w:rsidRPr="004602A8">
        <w:rPr>
          <w:rFonts w:ascii="Montserrat Light" w:hAnsi="Montserrat Light"/>
          <w:noProof/>
        </w:rPr>
        <w:t>domeniul controlului financiar preventiv propriu:</w:t>
      </w:r>
      <w:bookmarkEnd w:id="46"/>
    </w:p>
    <w:p w14:paraId="3EE5A528" w14:textId="77777777" w:rsidR="00D563E0" w:rsidRPr="004602A8" w:rsidRDefault="00D563E0" w:rsidP="00D508ED">
      <w:pPr>
        <w:pStyle w:val="Indentcorptext3"/>
        <w:numPr>
          <w:ilvl w:val="0"/>
          <w:numId w:val="32"/>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Organizează controlul financiar preventiv propriu la nivelul Direcţiei Judeţene de Evidenţă a Persoanelor Cluj;</w:t>
      </w:r>
    </w:p>
    <w:p w14:paraId="0AFDD06B" w14:textId="77777777" w:rsidR="00D563E0" w:rsidRPr="004602A8" w:rsidRDefault="00D563E0" w:rsidP="00D508ED">
      <w:pPr>
        <w:pStyle w:val="Indentcorptext3"/>
        <w:numPr>
          <w:ilvl w:val="0"/>
          <w:numId w:val="32"/>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Exercită viza de control financiar preventiv propriu asupra proiectelor de operaţiuni prevăzute în Cadrul specific, potrivit limitelor de competenţă şi normelor profesionale prevăzute de legislaţia în vigoare pentru persoanele care desfăşoară activitatea de control financiar preventiv propriu;</w:t>
      </w:r>
    </w:p>
    <w:p w14:paraId="46314707" w14:textId="77777777" w:rsidR="00D563E0" w:rsidRPr="004602A8" w:rsidRDefault="00D563E0" w:rsidP="00D508ED">
      <w:pPr>
        <w:pStyle w:val="Indentcorptext3"/>
        <w:numPr>
          <w:ilvl w:val="0"/>
          <w:numId w:val="32"/>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Răspunde de  încadrarea cheltuielilor în sumele prevăzute în buget şi asigură folosirea fondurilor conform destinaţiei lor;</w:t>
      </w:r>
    </w:p>
    <w:p w14:paraId="6B7EAD2F" w14:textId="77777777" w:rsidR="00D563E0" w:rsidRPr="004602A8" w:rsidRDefault="00D563E0" w:rsidP="00D508ED">
      <w:pPr>
        <w:pStyle w:val="Indentcorptext3"/>
        <w:numPr>
          <w:ilvl w:val="0"/>
          <w:numId w:val="32"/>
        </w:numPr>
        <w:shd w:val="clear" w:color="auto" w:fill="FFFFFF" w:themeFill="background1"/>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rapoarte trimestriale privind activitatea de control financiar preventiv propriu, pe care le transmite Consiliului Județean Cluj.</w:t>
      </w:r>
    </w:p>
    <w:p w14:paraId="75C6D583" w14:textId="77777777" w:rsidR="00D563E0" w:rsidRPr="004602A8" w:rsidRDefault="00D563E0" w:rsidP="004602A8">
      <w:pPr>
        <w:pStyle w:val="Indentcorptext3"/>
        <w:shd w:val="clear" w:color="auto" w:fill="FFFFFF" w:themeFill="background1"/>
        <w:spacing w:after="0" w:line="240" w:lineRule="auto"/>
        <w:rPr>
          <w:rFonts w:ascii="Montserrat Light" w:hAnsi="Montserrat Light"/>
          <w:b/>
          <w:bCs/>
          <w:noProof/>
          <w:sz w:val="22"/>
          <w:szCs w:val="22"/>
        </w:rPr>
      </w:pPr>
      <w:bookmarkStart w:id="47" w:name="_Hlk165822914"/>
      <w:bookmarkStart w:id="48" w:name="_Hlk165822997"/>
      <w:r w:rsidRPr="001616E7">
        <w:rPr>
          <w:rFonts w:ascii="Montserrat Light" w:hAnsi="Montserrat Light"/>
          <w:b/>
          <w:bCs/>
          <w:noProof/>
          <w:sz w:val="22"/>
          <w:szCs w:val="22"/>
          <w:shd w:val="clear" w:color="auto" w:fill="FFFFFF" w:themeFill="background1"/>
        </w:rPr>
        <w:t>(12)</w:t>
      </w:r>
      <w:r w:rsidRPr="004602A8">
        <w:rPr>
          <w:rFonts w:ascii="Montserrat Light" w:hAnsi="Montserrat Light"/>
          <w:noProof/>
          <w:sz w:val="22"/>
          <w:szCs w:val="22"/>
          <w:shd w:val="clear" w:color="auto" w:fill="FFFFFF" w:themeFill="background1"/>
        </w:rPr>
        <w:t xml:space="preserve">  Compartimentul Financiar-Contabil și Asigurare Tehnico-Materială îndeplinește următoarele atribuții specifice cu privire la </w:t>
      </w:r>
      <w:bookmarkEnd w:id="47"/>
      <w:r w:rsidRPr="004602A8">
        <w:rPr>
          <w:rFonts w:ascii="Montserrat Light" w:hAnsi="Montserrat Light"/>
          <w:noProof/>
          <w:sz w:val="22"/>
          <w:szCs w:val="22"/>
        </w:rPr>
        <w:t>activitatea</w:t>
      </w:r>
      <w:bookmarkEnd w:id="48"/>
      <w:r w:rsidRPr="004602A8">
        <w:rPr>
          <w:rFonts w:ascii="Montserrat Light" w:hAnsi="Montserrat Light"/>
          <w:noProof/>
          <w:sz w:val="22"/>
          <w:szCs w:val="22"/>
        </w:rPr>
        <w:t xml:space="preserve"> de</w:t>
      </w:r>
      <w:r w:rsidRPr="004602A8">
        <w:rPr>
          <w:rFonts w:ascii="Montserrat Light" w:hAnsi="Montserrat Light"/>
          <w:noProof/>
          <w:sz w:val="22"/>
          <w:szCs w:val="22"/>
          <w:shd w:val="clear" w:color="auto" w:fill="FFFFFF" w:themeFill="background1"/>
        </w:rPr>
        <w:t xml:space="preserve"> asigurare</w:t>
      </w:r>
      <w:r w:rsidRPr="004602A8">
        <w:rPr>
          <w:rFonts w:ascii="Montserrat Light" w:hAnsi="Montserrat Light"/>
          <w:noProof/>
          <w:sz w:val="22"/>
          <w:szCs w:val="22"/>
        </w:rPr>
        <w:t xml:space="preserve"> tehnico-materială:</w:t>
      </w:r>
    </w:p>
    <w:p w14:paraId="67FA0317"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Administrează şi gestionează bunurile mobile şi imobile din patrimoniul propriu, indiferent de titlul cu care sunt deţinute;</w:t>
      </w:r>
    </w:p>
    <w:p w14:paraId="7D5576F9"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Asigură întreţinerea, reparaţiile, curăţenia sediului Direcției Județene de Evidență a Persoanelor Cluj;</w:t>
      </w:r>
    </w:p>
    <w:p w14:paraId="52C224B1"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Întocmeşte referatele de necesitate şi colaborează cu Compartimentul achiziţii publice pentru elaborarea Programului anual al achiziţiilor publice de bunuri, servicii şi lucrări referitor la: furnizarea de utilităţi, servicii de întreţinere curentă a clădirii, lucrări şi servicii de întreţinere-reparaţii pentru echipamentele, utilajele şi instalaţiile din dotare, servicii de telefonie, servicii de comunicaţii de date, alte servicii şi materiale necesare pentru desfăşurarea activităţilor administrative şi de întreţinere-deservire, pe baza estimărilor proprii şi a solicitărilor fundamentate ale celorlalte compartimente;</w:t>
      </w:r>
    </w:p>
    <w:p w14:paraId="7D068C6A"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bCs/>
          <w:strike/>
          <w:noProof/>
          <w:sz w:val="22"/>
          <w:szCs w:val="22"/>
        </w:rPr>
      </w:pPr>
      <w:r w:rsidRPr="004602A8">
        <w:rPr>
          <w:rFonts w:ascii="Montserrat Light" w:hAnsi="Montserrat Light"/>
          <w:sz w:val="22"/>
          <w:szCs w:val="22"/>
          <w:shd w:val="clear" w:color="auto" w:fill="FFFFFF"/>
        </w:rPr>
        <w:t>Stabilește necesarul de hârtie specială pentru actele de stare civilă, certificatele de stare civilă şi extrasele multilingve ale actelor de stare civilă, precum şi pentru certificatele de divorţ pentru anul următor, pe care îl comunică, anual, Direcției Generale pentru Evidența Persoanelor;</w:t>
      </w:r>
    </w:p>
    <w:p w14:paraId="7F45B0D8"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bCs/>
          <w:strike/>
          <w:noProof/>
          <w:sz w:val="22"/>
          <w:szCs w:val="22"/>
        </w:rPr>
      </w:pPr>
      <w:r w:rsidRPr="004602A8">
        <w:rPr>
          <w:rFonts w:ascii="Montserrat Light" w:hAnsi="Montserrat Light"/>
          <w:sz w:val="22"/>
          <w:szCs w:val="22"/>
          <w:shd w:val="clear" w:color="auto" w:fill="FFFFFF"/>
        </w:rPr>
        <w:t xml:space="preserve">Asigură necesarul de hârtie specială pentru tipărirea actelor şi certificatelor de stare civilă, a extraselor multilingve ale actelor de stare civilă, precum şi a certificatelor de divorţ şi distribuirea acestora </w:t>
      </w:r>
      <w:r w:rsidRPr="004602A8">
        <w:rPr>
          <w:rStyle w:val="slitbdy"/>
          <w:rFonts w:ascii="Montserrat Light" w:hAnsi="Montserrat Light"/>
          <w:sz w:val="22"/>
          <w:szCs w:val="22"/>
        </w:rPr>
        <w:t>serviciilor publice comunitare locale de evidenţă a persoanelor</w:t>
      </w:r>
      <w:r w:rsidRPr="004602A8">
        <w:rPr>
          <w:rFonts w:ascii="Montserrat Light" w:hAnsi="Montserrat Light"/>
          <w:sz w:val="22"/>
          <w:szCs w:val="22"/>
          <w:shd w:val="clear" w:color="auto" w:fill="FFFFFF"/>
        </w:rPr>
        <w:t xml:space="preserve"> şi </w:t>
      </w:r>
      <w:r w:rsidRPr="004602A8">
        <w:rPr>
          <w:rFonts w:ascii="Montserrat Light" w:hAnsi="Montserrat Light"/>
          <w:sz w:val="22"/>
          <w:szCs w:val="22"/>
        </w:rPr>
        <w:t xml:space="preserve">primăriilor unităţilor administrativ-teritoriale în care nu funcţionează </w:t>
      </w:r>
      <w:r w:rsidRPr="004602A8">
        <w:rPr>
          <w:rStyle w:val="slitbdy"/>
          <w:rFonts w:ascii="Montserrat Light" w:hAnsi="Montserrat Light"/>
          <w:sz w:val="22"/>
          <w:szCs w:val="22"/>
        </w:rPr>
        <w:t>servicii publice comunitare locale de evidenţă a persoanelor</w:t>
      </w:r>
      <w:r w:rsidRPr="004602A8">
        <w:rPr>
          <w:rFonts w:ascii="Montserrat Light" w:hAnsi="Montserrat Light"/>
          <w:sz w:val="22"/>
          <w:szCs w:val="22"/>
        </w:rPr>
        <w:t xml:space="preserve"> din judeţ, c</w:t>
      </w:r>
      <w:r w:rsidRPr="004602A8">
        <w:rPr>
          <w:rFonts w:ascii="Montserrat Light" w:hAnsi="Montserrat Light"/>
          <w:sz w:val="22"/>
          <w:szCs w:val="22"/>
          <w:shd w:val="clear" w:color="auto" w:fill="FFFFFF"/>
        </w:rPr>
        <w:t>ontra cost; în caz de forţă majoră, care face imposibilă completarea în sistem informatic, se asigură necesarul actelor şi certificatelor de stare civilă, în aceleaşi condiţii;</w:t>
      </w:r>
    </w:p>
    <w:p w14:paraId="2F9E55DE" w14:textId="77777777" w:rsidR="00D563E0" w:rsidRPr="004602A8" w:rsidRDefault="00D563E0" w:rsidP="00D508ED">
      <w:pPr>
        <w:pStyle w:val="Indentcorptext3"/>
        <w:numPr>
          <w:ilvl w:val="0"/>
          <w:numId w:val="34"/>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Formulează propuneri de noi dotări cu mijloace fixe şi obiecte de inventar pentru asigurarea echipamentului de lucru necesar, precum şi cu alte bunuri;</w:t>
      </w:r>
    </w:p>
    <w:p w14:paraId="6850E1D0" w14:textId="77777777" w:rsidR="00D563E0" w:rsidRPr="004602A8" w:rsidRDefault="00D563E0" w:rsidP="00D508ED">
      <w:pPr>
        <w:pStyle w:val="Indentcorptext3"/>
        <w:numPr>
          <w:ilvl w:val="0"/>
          <w:numId w:val="34"/>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Ține evidenţa tehnico-operativă pe locuri de folosinţă şi pe utilizatori, a activelor fixe şi a obiectelor de inventar;</w:t>
      </w:r>
    </w:p>
    <w:p w14:paraId="01F3E34D" w14:textId="77777777" w:rsidR="00D563E0" w:rsidRPr="004602A8" w:rsidRDefault="00D563E0" w:rsidP="00D508ED">
      <w:pPr>
        <w:pStyle w:val="Indentcorptext3"/>
        <w:numPr>
          <w:ilvl w:val="0"/>
          <w:numId w:val="34"/>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Gestionează, depozitează  şi păstrează  materialele intrate sau ieşite din magazie;</w:t>
      </w:r>
    </w:p>
    <w:p w14:paraId="0463A252"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Face propuneri privind proiectul de buget, referitoare la cheltuielile cu bunurile, serviciile şi lucrările de reparaţii-întreţinere pentru Direcția Județeană de Evidență a Persoanelor Cluj;</w:t>
      </w:r>
    </w:p>
    <w:p w14:paraId="7D56D0BF"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Asigură, prin firme specializate, securitatea şi paza sediului Direcției Județene de Evidență a Persoanelor Cluj;</w:t>
      </w:r>
    </w:p>
    <w:p w14:paraId="06931FA0"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Urmăreşte îndeplinirea măsurilor de prevenire şi de apărare împotriva incendiilor;</w:t>
      </w:r>
    </w:p>
    <w:p w14:paraId="5530E536" w14:textId="77777777" w:rsidR="00D563E0" w:rsidRPr="004602A8" w:rsidRDefault="00D563E0" w:rsidP="00D508ED">
      <w:pPr>
        <w:pStyle w:val="Indentcorptext3"/>
        <w:numPr>
          <w:ilvl w:val="0"/>
          <w:numId w:val="34"/>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Printr-o întreţinere adecvată, buna funcţionare a echipamentelor şi instalaţiilor, precum şi menţinerea acestora la un nivel tehnic  pe toata durata utilizării lor.</w:t>
      </w:r>
    </w:p>
    <w:p w14:paraId="4FD62946" w14:textId="77777777" w:rsidR="00D563E0" w:rsidRPr="004602A8" w:rsidRDefault="00D563E0" w:rsidP="004602A8">
      <w:pPr>
        <w:pStyle w:val="Indentcorptext3"/>
        <w:spacing w:after="0" w:line="240" w:lineRule="auto"/>
        <w:rPr>
          <w:rFonts w:ascii="Montserrat Light" w:hAnsi="Montserrat Light"/>
          <w:b/>
          <w:bCs/>
          <w:noProof/>
          <w:sz w:val="22"/>
          <w:szCs w:val="22"/>
        </w:rPr>
      </w:pPr>
      <w:r w:rsidRPr="001616E7">
        <w:rPr>
          <w:rFonts w:ascii="Montserrat Light" w:hAnsi="Montserrat Light"/>
          <w:b/>
          <w:bCs/>
          <w:noProof/>
          <w:sz w:val="22"/>
          <w:szCs w:val="22"/>
        </w:rPr>
        <w:t>(13)</w:t>
      </w:r>
      <w:r w:rsidRPr="004602A8">
        <w:rPr>
          <w:rFonts w:ascii="Montserrat Light" w:hAnsi="Montserrat Light"/>
          <w:noProof/>
          <w:sz w:val="22"/>
          <w:szCs w:val="22"/>
        </w:rPr>
        <w:t xml:space="preserve"> Compartimentul Financiar-Contabil și Asigurare Tehnico-Materială îndeplinește următoarele atribuții specifice cu privire la întreținerea parcului auto:</w:t>
      </w:r>
    </w:p>
    <w:p w14:paraId="65FA4868"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Asigură întreţinerea şi exploatarea în condiţii bune şi de siguranţă a autovehiculelor din dotarea parcului auto;</w:t>
      </w:r>
    </w:p>
    <w:p w14:paraId="4DB89FC9"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lastRenderedPageBreak/>
        <w:t>Eliberează foile de parcurs şi verifică completarea acestora de către conducătorii auto, cu toate datele necesare întocmirii situaţiilor cerute de lege şi de procedurile interne;</w:t>
      </w:r>
    </w:p>
    <w:p w14:paraId="3ED6D256"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fişa activităţii zilnice pentru fiecare autovehicul aflat în dotarea sau folosinţa Direcției Județene de Evidență a Persoanelor Cluj, precum şi situaţiile privind consumul lunar de carburanţi;</w:t>
      </w:r>
    </w:p>
    <w:p w14:paraId="525011CC"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 xml:space="preserve">Gestionează bonurile valorice de carburanţi auto, pe care le distribuie conducătorilor auto în funcţie de necesităţi; </w:t>
      </w:r>
    </w:p>
    <w:p w14:paraId="64C78FCE"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Monitorizează modul de încadrare al consumului de carburanţi auto în limitele stabilite prin acte normative specifice;</w:t>
      </w:r>
    </w:p>
    <w:p w14:paraId="56E4C3BA"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Face propuneri privind proiectul de buget, referitoare la cheltuielile de exploatare şi de întreţinere a parcului auto;</w:t>
      </w:r>
    </w:p>
    <w:p w14:paraId="21359402"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referatele de necesitate şi colaborează cu Compartimentul achiziţii publice pentru elaborarea Programului anual al achiziţiilor publice de bunuri, servicii şi lucrări pentru Direcția Județeană de Evidență a Persoanelor Cluj referitor la: prestări de servicii de service auto, prestări de servicii de spălare şi curăţare autovehicule, servicii de asigurare auto, roviniete auto, carburanţi auto, alte servicii şi materiale necesare pentru desfăşurarea activităţii de exploatare a parcului auto;</w:t>
      </w:r>
    </w:p>
    <w:p w14:paraId="1F7BD79C"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Asigură serviciile de inspecţie tehnică auto, revizie auto şi reparaţii auto pentru autovehiculele din parcul auto, precum şi spălarea şi curăţarea acestora;</w:t>
      </w:r>
    </w:p>
    <w:p w14:paraId="6D0B4F11"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Ţine evidenţa termenelor scadente ale poliţelor de asigurare auto şi ia măsuri în vederea înnoirii, în termen, a acestora;</w:t>
      </w:r>
    </w:p>
    <w:p w14:paraId="65E51F62" w14:textId="77777777" w:rsidR="00D563E0" w:rsidRPr="004602A8" w:rsidRDefault="00D563E0" w:rsidP="00D508ED">
      <w:pPr>
        <w:pStyle w:val="Indentcorptext3"/>
        <w:numPr>
          <w:ilvl w:val="0"/>
          <w:numId w:val="35"/>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Ţine evidenţa dosarelor de daune accidente în care sunt implicate autovehicule aflate în dotare sau folosinţă.</w:t>
      </w:r>
    </w:p>
    <w:p w14:paraId="21F1D522" w14:textId="77777777" w:rsidR="00D563E0" w:rsidRPr="004602A8" w:rsidRDefault="00D563E0" w:rsidP="004602A8">
      <w:pPr>
        <w:spacing w:line="240" w:lineRule="auto"/>
        <w:ind w:left="360"/>
        <w:jc w:val="both"/>
        <w:rPr>
          <w:rFonts w:ascii="Montserrat Light" w:hAnsi="Montserrat Light"/>
          <w:noProof/>
        </w:rPr>
      </w:pPr>
      <w:r w:rsidRPr="004602A8">
        <w:rPr>
          <w:rFonts w:ascii="Montserrat Light" w:hAnsi="Montserrat Light"/>
          <w:b/>
          <w:bCs/>
          <w:noProof/>
        </w:rPr>
        <w:t>(14)</w:t>
      </w:r>
      <w:r w:rsidRPr="004602A8">
        <w:rPr>
          <w:rFonts w:ascii="Montserrat Light" w:hAnsi="Montserrat Light"/>
          <w:noProof/>
        </w:rPr>
        <w:t xml:space="preserve"> Compartimentul Financiar-Contabil și Asigurare Tehnico-Materială îndeplinește următoarele atribuții specifice privind securitatea şi sănătatea în muncă, prevenirea și stingerea  incendiilor:</w:t>
      </w:r>
    </w:p>
    <w:p w14:paraId="558A4DB8" w14:textId="77777777" w:rsidR="00D563E0" w:rsidRPr="004602A8" w:rsidRDefault="00D563E0" w:rsidP="00D508ED">
      <w:pPr>
        <w:pStyle w:val="Indentcorptext3"/>
        <w:numPr>
          <w:ilvl w:val="0"/>
          <w:numId w:val="36"/>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Asigură aplicarea prevederilor legale cu privire la securitatea şi sănătatea în muncă prin intermediul serviciului extern de prevenire și protecție;</w:t>
      </w:r>
    </w:p>
    <w:p w14:paraId="35D479EA" w14:textId="77777777" w:rsidR="00D563E0" w:rsidRPr="004602A8" w:rsidRDefault="00D563E0" w:rsidP="00D508ED">
      <w:pPr>
        <w:pStyle w:val="Indentcorptext3"/>
        <w:numPr>
          <w:ilvl w:val="0"/>
          <w:numId w:val="36"/>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Asigură organizarea, urmărirea, verificarea activității de prevenire și stingere a incendiilor prin intermediul serviciului extern de prevenire și protecție;</w:t>
      </w:r>
    </w:p>
    <w:p w14:paraId="3355D954" w14:textId="77777777" w:rsidR="00D563E0" w:rsidRPr="004602A8" w:rsidRDefault="00D563E0" w:rsidP="00D508ED">
      <w:pPr>
        <w:pStyle w:val="Indentcorptext3"/>
        <w:numPr>
          <w:ilvl w:val="0"/>
          <w:numId w:val="36"/>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Identifică echipamentele individuale de protecţie necesare pentru posturile de lucru din instituţie, întocmeşte necesarul de dotare, urmăreşte întreţinerea, manipularea şi depozitarea adecvată a echipamentelor individuale de protecţie, precum şi înlocuirea acestora la termenele stabilite;</w:t>
      </w:r>
    </w:p>
    <w:p w14:paraId="7F7F44C0" w14:textId="77777777" w:rsidR="00D563E0" w:rsidRPr="004602A8" w:rsidRDefault="00D563E0" w:rsidP="00D508ED">
      <w:pPr>
        <w:pStyle w:val="Indentcorptext3"/>
        <w:numPr>
          <w:ilvl w:val="0"/>
          <w:numId w:val="36"/>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referatele de necesitate şi colaborează cu Compartimentul achiziţii publice pentru elaborarea Programului anual al achiziţiilor publice de bunuri, servicii şi lucrări pentru Direcția Județeană de Evidență a Persoanelor Cluj referitor la cheltuielile aferente activităţilor de prevenire și stingere a incendiilor, respectiv securitate și sănătate în muncă.</w:t>
      </w:r>
    </w:p>
    <w:p w14:paraId="507D86C4" w14:textId="77777777" w:rsidR="00D563E0" w:rsidRPr="004602A8" w:rsidRDefault="00D563E0" w:rsidP="004602A8">
      <w:pPr>
        <w:spacing w:line="240" w:lineRule="auto"/>
        <w:ind w:left="567" w:right="284"/>
        <w:jc w:val="both"/>
        <w:rPr>
          <w:rFonts w:ascii="Montserrat Light" w:hAnsi="Montserrat Light"/>
          <w:b/>
          <w:noProof/>
        </w:rPr>
      </w:pPr>
      <w:r w:rsidRPr="004602A8">
        <w:rPr>
          <w:rFonts w:ascii="Montserrat Light" w:hAnsi="Montserrat Light"/>
          <w:b/>
          <w:noProof/>
        </w:rPr>
        <w:t>Articolul 33.</w:t>
      </w:r>
    </w:p>
    <w:p w14:paraId="7AA7E158" w14:textId="77777777" w:rsidR="00D563E0" w:rsidRPr="004602A8" w:rsidRDefault="00D563E0" w:rsidP="004602A8">
      <w:pPr>
        <w:pStyle w:val="Indentcorptext3"/>
        <w:spacing w:after="0" w:line="240" w:lineRule="auto"/>
        <w:ind w:left="567"/>
        <w:rPr>
          <w:rFonts w:ascii="Montserrat Light" w:hAnsi="Montserrat Light"/>
          <w:noProof/>
          <w:sz w:val="22"/>
          <w:szCs w:val="22"/>
        </w:rPr>
      </w:pPr>
      <w:r w:rsidRPr="004602A8">
        <w:rPr>
          <w:rFonts w:ascii="Montserrat Light" w:hAnsi="Montserrat Light"/>
          <w:noProof/>
          <w:sz w:val="22"/>
          <w:szCs w:val="22"/>
        </w:rPr>
        <w:t>Compartimentul Achiziții Publice din cadrul Serviciului Juridic, Resurse Umane</w:t>
      </w:r>
      <w:r w:rsidRPr="004602A8">
        <w:rPr>
          <w:rFonts w:ascii="Montserrat Light" w:hAnsi="Montserrat Light"/>
          <w:noProof/>
        </w:rPr>
        <w:t xml:space="preserve">, </w:t>
      </w:r>
      <w:r w:rsidRPr="004602A8">
        <w:rPr>
          <w:rFonts w:ascii="Montserrat Light" w:hAnsi="Montserrat Light"/>
          <w:noProof/>
          <w:sz w:val="22"/>
          <w:szCs w:val="22"/>
        </w:rPr>
        <w:t>Relații Publice și Financiar-Contabil îndeplinește următoarele atribuţii specifice:</w:t>
      </w:r>
    </w:p>
    <w:p w14:paraId="157CEC80"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Centralizează necesarul de achiziții pentru desfășurarea activității Direcției Județene de Evidență a Persoanelor Cluj;</w:t>
      </w:r>
    </w:p>
    <w:p w14:paraId="7489A3F8"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Elaborează și supune aprobării Programul anual al achiziţiilor publice pentru bunuri, servicii și lucrări, respectiv anexa privind achiziţiile directe, pe baza referatelor de necesitate transmise de compartimente;</w:t>
      </w:r>
    </w:p>
    <w:p w14:paraId="5F644725"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Actualizează şi supune aprobării Programul anual al achiziţiilor publice în funcţie de modificările intervenite pe parcursul exerciţiului bugetar în bugetul aprobat, precum şi cu ocazia rectificărilor bugetare anuale;</w:t>
      </w:r>
    </w:p>
    <w:p w14:paraId="250A3F91"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Organizează, derulează şi finalizează procedurile de achiziţii publice privind achiziţionarea de bunuri materiale, servicii şi lucrări prevăzute în Programul anual al achiziţiilor publice;</w:t>
      </w:r>
    </w:p>
    <w:p w14:paraId="15357173"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 xml:space="preserve">Elaborează documentaţia de atribuire în colaborare cu serviciile/compartimentele care relevă necesitatea și oportunitatea achiziţiei; </w:t>
      </w:r>
    </w:p>
    <w:p w14:paraId="3E4DFF1A" w14:textId="77777777" w:rsidR="00D563E0" w:rsidRPr="004602A8" w:rsidRDefault="00D563E0" w:rsidP="00D508ED">
      <w:pPr>
        <w:pStyle w:val="Indentcorptext3"/>
        <w:numPr>
          <w:ilvl w:val="0"/>
          <w:numId w:val="33"/>
        </w:numPr>
        <w:spacing w:after="0" w:line="240" w:lineRule="auto"/>
        <w:ind w:left="993" w:hanging="426"/>
        <w:jc w:val="both"/>
        <w:rPr>
          <w:rFonts w:ascii="Montserrat Light" w:hAnsi="Montserrat Light"/>
          <w:b/>
          <w:noProof/>
          <w:sz w:val="22"/>
          <w:szCs w:val="22"/>
        </w:rPr>
      </w:pPr>
      <w:r w:rsidRPr="004602A8">
        <w:rPr>
          <w:rFonts w:ascii="Montserrat Light" w:hAnsi="Montserrat Light"/>
          <w:noProof/>
          <w:sz w:val="22"/>
          <w:szCs w:val="22"/>
        </w:rPr>
        <w:t>Întocmeşte evidenţa contractelor de achiziţii publice;</w:t>
      </w:r>
    </w:p>
    <w:p w14:paraId="5140565F"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lastRenderedPageBreak/>
        <w:t>Întocmeşte documentele privind angajamentele legale, propunerile de angajare a cheltuielilor, angajamentele bugetare şi ordonanţările de plată pentru achiziţiile publice pe care le efectuează;</w:t>
      </w:r>
    </w:p>
    <w:p w14:paraId="2C3E50C1"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şi transmite raportări privind procedurile de achiziţii publice desfăşurate  în condiţiile şi la termenele prevăzute de lege;</w:t>
      </w:r>
    </w:p>
    <w:p w14:paraId="6DACD893"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Monitorizează derularea contractelor de furnizare de bunuri, prestări de servicii şi lucrări de reparaţii-întreţinere care au fost încheiate și urmărește executarea întocmai şi la timp a acestora, confirmând îndeplinirea obligaţiilor în vederea efectuării plăţii;</w:t>
      </w:r>
    </w:p>
    <w:p w14:paraId="1AFD5ECA"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Întocmeşte şi păstrează dosarul de achiziţie publică, document cu caracter public, care cuprinde toate activităţile desfăşurate în cadrul procedurii de atribuire, respectiv toate documentele necesare pentru derularea procedurii;</w:t>
      </w:r>
    </w:p>
    <w:p w14:paraId="052A27B4" w14:textId="77777777" w:rsidR="00D563E0" w:rsidRPr="004602A8" w:rsidRDefault="00D563E0" w:rsidP="00D508ED">
      <w:pPr>
        <w:pStyle w:val="Indentcorptext3"/>
        <w:numPr>
          <w:ilvl w:val="0"/>
          <w:numId w:val="33"/>
        </w:numPr>
        <w:spacing w:after="0" w:line="240" w:lineRule="auto"/>
        <w:ind w:left="993" w:hanging="425"/>
        <w:jc w:val="both"/>
        <w:rPr>
          <w:rFonts w:ascii="Montserrat Light" w:hAnsi="Montserrat Light"/>
          <w:b/>
          <w:noProof/>
          <w:sz w:val="22"/>
          <w:szCs w:val="22"/>
        </w:rPr>
      </w:pPr>
      <w:r w:rsidRPr="004602A8">
        <w:rPr>
          <w:rFonts w:ascii="Montserrat Light" w:hAnsi="Montserrat Light"/>
          <w:noProof/>
          <w:sz w:val="22"/>
          <w:szCs w:val="22"/>
        </w:rPr>
        <w:t>Pune la dispoziția oricărei persoane interesate, spre consultare, dosarul de achiziție publică, dacă acest lucru este solicitat, cu condiția ca nicio informație să nu fie dezvăluită dacă dezvăluirea ei ar fi contrară legii.</w:t>
      </w:r>
    </w:p>
    <w:p w14:paraId="3D41E055" w14:textId="77777777" w:rsidR="00D563E0" w:rsidRPr="004602A8" w:rsidRDefault="00D563E0" w:rsidP="004602A8">
      <w:pPr>
        <w:spacing w:line="240" w:lineRule="auto"/>
        <w:ind w:left="567"/>
        <w:jc w:val="center"/>
        <w:rPr>
          <w:rFonts w:ascii="Montserrat Light" w:hAnsi="Montserrat Light"/>
          <w:b/>
          <w:bCs/>
          <w:noProof/>
        </w:rPr>
      </w:pPr>
    </w:p>
    <w:p w14:paraId="234802B5"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VIII</w:t>
      </w:r>
    </w:p>
    <w:p w14:paraId="1C9CADD3"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COMISII ȘI ALTE STRUCTURI CU ACTIVITATE TEMPORARĂ SAU PERMANENTĂ</w:t>
      </w:r>
    </w:p>
    <w:p w14:paraId="41C549D9" w14:textId="77777777" w:rsidR="00D563E0" w:rsidRPr="004602A8" w:rsidRDefault="00D563E0" w:rsidP="004602A8">
      <w:pPr>
        <w:pStyle w:val="Listparagraf"/>
        <w:ind w:left="567"/>
        <w:jc w:val="center"/>
        <w:rPr>
          <w:rFonts w:ascii="Montserrat Light" w:hAnsi="Montserrat Light"/>
          <w:b/>
          <w:bCs/>
          <w:noProof/>
          <w:sz w:val="22"/>
          <w:szCs w:val="22"/>
        </w:rPr>
      </w:pPr>
      <w:r w:rsidRPr="004602A8">
        <w:rPr>
          <w:rFonts w:ascii="Montserrat Light" w:hAnsi="Montserrat Light"/>
          <w:b/>
          <w:bCs/>
          <w:noProof/>
          <w:sz w:val="22"/>
          <w:szCs w:val="22"/>
        </w:rPr>
        <w:t>Secțiunea 1</w:t>
      </w:r>
    </w:p>
    <w:p w14:paraId="48AEEDA3" w14:textId="77777777" w:rsidR="00D563E0" w:rsidRPr="004602A8" w:rsidRDefault="00D563E0" w:rsidP="004602A8">
      <w:pPr>
        <w:pStyle w:val="Listparagraf"/>
        <w:ind w:left="567"/>
        <w:jc w:val="center"/>
        <w:rPr>
          <w:rFonts w:ascii="Montserrat Light" w:hAnsi="Montserrat Light"/>
          <w:b/>
          <w:bCs/>
          <w:noProof/>
          <w:sz w:val="22"/>
          <w:szCs w:val="22"/>
        </w:rPr>
      </w:pPr>
      <w:r w:rsidRPr="004602A8">
        <w:rPr>
          <w:rFonts w:ascii="Montserrat Light" w:hAnsi="Montserrat Light"/>
          <w:b/>
          <w:bCs/>
          <w:noProof/>
          <w:sz w:val="22"/>
          <w:szCs w:val="22"/>
        </w:rPr>
        <w:t>Comisii și alte structuri cu activitate permanentă</w:t>
      </w:r>
    </w:p>
    <w:p w14:paraId="79DF5DF4" w14:textId="77777777" w:rsidR="00D563E0" w:rsidRPr="004602A8" w:rsidRDefault="00D563E0" w:rsidP="004602A8">
      <w:pPr>
        <w:spacing w:line="240" w:lineRule="auto"/>
        <w:ind w:left="567"/>
        <w:jc w:val="both"/>
        <w:rPr>
          <w:rFonts w:ascii="Montserrat Light" w:hAnsi="Montserrat Light" w:cs="Times New Roman"/>
          <w:b/>
          <w:bCs/>
          <w:noProof/>
        </w:rPr>
      </w:pPr>
      <w:r w:rsidRPr="004602A8">
        <w:rPr>
          <w:rFonts w:ascii="Montserrat Light" w:hAnsi="Montserrat Light" w:cs="Times New Roman"/>
          <w:b/>
          <w:bCs/>
          <w:noProof/>
        </w:rPr>
        <w:t>Articolul 34.</w:t>
      </w:r>
    </w:p>
    <w:p w14:paraId="09244E62" w14:textId="77777777" w:rsidR="00D563E0" w:rsidRPr="004602A8" w:rsidRDefault="00D563E0" w:rsidP="004602A8">
      <w:pPr>
        <w:spacing w:line="240" w:lineRule="auto"/>
        <w:ind w:left="567"/>
        <w:jc w:val="both"/>
        <w:rPr>
          <w:rFonts w:ascii="Montserrat Light" w:hAnsi="Montserrat Light" w:cs="Times New Roman"/>
          <w:noProof/>
        </w:rPr>
      </w:pPr>
      <w:r w:rsidRPr="004602A8">
        <w:rPr>
          <w:rFonts w:ascii="Montserrat Light" w:hAnsi="Montserrat Light" w:cs="Times New Roman"/>
          <w:noProof/>
        </w:rPr>
        <w:t xml:space="preserve">În temeiul unor acte normative, ale unor hotărâri ale Consiliului Județean Cluj sau dispoziții ale directorului executiv, la nivelul Direcţiei Judeţene de Evidenţă a Persoanelor Cluj se organizează și funcționează comisii și alte structuri cu activitate permanentă ale căror competențe, atribuții, regulamente de organizare și funcționare sunt stabilite prin acte normative, acte administrative sau decizii ale directorului executiv: </w:t>
      </w:r>
    </w:p>
    <w:p w14:paraId="50DFB914"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Comisia pentru monitorizarea, coordonarea şi îndrumarea metodologică a implementării şi dezvoltării sistemului de control intern managerial la nivelul Direcției Județene de Evidență a Persoanelor Cluj;</w:t>
      </w:r>
    </w:p>
    <w:p w14:paraId="31CC05F0"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Comisia de inventariere anuală a tuturor elementelor de natura activelor, datoriilor și capitalurilor proprii ale Direcției Județene de Evidență a Persoanelor Cluj;</w:t>
      </w:r>
    </w:p>
    <w:p w14:paraId="7B0CA193"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Comisia de casare/declasare a unor bunuri materiale; </w:t>
      </w:r>
    </w:p>
    <w:p w14:paraId="2E9F78FE"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Comisia de primire-recepție a bunurilor materiale achiziționate de către Direcția Județeană de Evidență a Persoanelor Cluj;</w:t>
      </w:r>
    </w:p>
    <w:p w14:paraId="36F17407"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Comisia paritară; </w:t>
      </w:r>
    </w:p>
    <w:p w14:paraId="67FCFC85"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Comisia de disciplină pentru funcționari publici și personal contractual; </w:t>
      </w:r>
    </w:p>
    <w:p w14:paraId="6F705B32"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Comisia de inventariere lunară rebuturi întocmire cărți de identitate;</w:t>
      </w:r>
    </w:p>
    <w:p w14:paraId="4467880C"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Comisie testare personal nou încadrat evidența persoanelor/stare civilă;</w:t>
      </w:r>
    </w:p>
    <w:p w14:paraId="52DB0A00"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Comisia de evaluare și inventariere a bunurilor primite cu titlu gratuit, cu prilejul unor  acțiuni de protocol în exercitarea funcției la nivelul Direcției Județene de Evidență a Persoanelor Cluj; </w:t>
      </w:r>
    </w:p>
    <w:p w14:paraId="381B9371"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Comisie de analiză a reclamațiilor administrative;</w:t>
      </w:r>
    </w:p>
    <w:p w14:paraId="14F4300B" w14:textId="77777777" w:rsidR="00D563E0" w:rsidRPr="004602A8" w:rsidRDefault="00D563E0" w:rsidP="00D508ED">
      <w:pPr>
        <w:pStyle w:val="Listparagraf"/>
        <w:numPr>
          <w:ilvl w:val="0"/>
          <w:numId w:val="37"/>
        </w:numPr>
        <w:ind w:left="993"/>
        <w:contextualSpacing w:val="0"/>
        <w:jc w:val="both"/>
        <w:rPr>
          <w:rFonts w:ascii="Montserrat Light" w:hAnsi="Montserrat Light"/>
          <w:noProof/>
          <w:sz w:val="22"/>
          <w:szCs w:val="22"/>
        </w:rPr>
      </w:pPr>
      <w:r w:rsidRPr="004602A8">
        <w:rPr>
          <w:rFonts w:ascii="Montserrat Light" w:hAnsi="Montserrat Light"/>
          <w:noProof/>
          <w:sz w:val="22"/>
          <w:szCs w:val="22"/>
        </w:rPr>
        <w:t xml:space="preserve">alte comisii și structuri. </w:t>
      </w:r>
    </w:p>
    <w:p w14:paraId="1C924EAC" w14:textId="77777777" w:rsidR="00D563E0" w:rsidRPr="004602A8" w:rsidRDefault="00D563E0" w:rsidP="004602A8">
      <w:pPr>
        <w:pStyle w:val="Listparagraf"/>
        <w:ind w:left="567"/>
        <w:jc w:val="center"/>
        <w:rPr>
          <w:rFonts w:ascii="Montserrat Light" w:hAnsi="Montserrat Light"/>
          <w:b/>
          <w:bCs/>
          <w:noProof/>
          <w:sz w:val="22"/>
          <w:szCs w:val="22"/>
        </w:rPr>
      </w:pPr>
      <w:r w:rsidRPr="004602A8">
        <w:rPr>
          <w:rFonts w:ascii="Montserrat Light" w:hAnsi="Montserrat Light"/>
          <w:b/>
          <w:bCs/>
          <w:noProof/>
          <w:sz w:val="22"/>
          <w:szCs w:val="22"/>
        </w:rPr>
        <w:t>Secțiunea a 2-a</w:t>
      </w:r>
    </w:p>
    <w:p w14:paraId="33E0EB89" w14:textId="77777777" w:rsidR="00D563E0" w:rsidRPr="004602A8" w:rsidRDefault="00D563E0" w:rsidP="004602A8">
      <w:pPr>
        <w:pStyle w:val="Listparagraf"/>
        <w:ind w:left="567"/>
        <w:jc w:val="center"/>
        <w:rPr>
          <w:rFonts w:ascii="Montserrat Light" w:hAnsi="Montserrat Light"/>
          <w:b/>
          <w:bCs/>
          <w:noProof/>
          <w:sz w:val="22"/>
          <w:szCs w:val="22"/>
        </w:rPr>
      </w:pPr>
      <w:r w:rsidRPr="004602A8">
        <w:rPr>
          <w:rFonts w:ascii="Montserrat Light" w:hAnsi="Montserrat Light"/>
          <w:b/>
          <w:bCs/>
          <w:noProof/>
          <w:sz w:val="22"/>
          <w:szCs w:val="22"/>
        </w:rPr>
        <w:t>Comisii și alte structuri cu activitate temporară</w:t>
      </w:r>
    </w:p>
    <w:p w14:paraId="56B8B272" w14:textId="77777777" w:rsidR="00D563E0" w:rsidRPr="004602A8" w:rsidRDefault="00D563E0" w:rsidP="004602A8">
      <w:pPr>
        <w:spacing w:line="240" w:lineRule="auto"/>
        <w:ind w:left="567"/>
        <w:jc w:val="both"/>
        <w:rPr>
          <w:rFonts w:ascii="Montserrat Light" w:hAnsi="Montserrat Light" w:cs="Times New Roman"/>
          <w:b/>
          <w:bCs/>
          <w:noProof/>
        </w:rPr>
      </w:pPr>
      <w:r w:rsidRPr="004602A8">
        <w:rPr>
          <w:rFonts w:ascii="Montserrat Light" w:hAnsi="Montserrat Light" w:cs="Times New Roman"/>
          <w:b/>
          <w:bCs/>
          <w:noProof/>
        </w:rPr>
        <w:t>Articolul 35.</w:t>
      </w:r>
    </w:p>
    <w:p w14:paraId="06A2AACA" w14:textId="77777777" w:rsidR="00D563E0" w:rsidRPr="004602A8" w:rsidRDefault="00D563E0" w:rsidP="004602A8">
      <w:pPr>
        <w:spacing w:line="240" w:lineRule="auto"/>
        <w:ind w:left="567"/>
        <w:jc w:val="both"/>
        <w:rPr>
          <w:rFonts w:ascii="Montserrat Light" w:hAnsi="Montserrat Light" w:cs="Times New Roman"/>
          <w:noProof/>
        </w:rPr>
      </w:pPr>
      <w:r w:rsidRPr="004602A8">
        <w:rPr>
          <w:rFonts w:ascii="Montserrat Light" w:hAnsi="Montserrat Light" w:cs="Times New Roman"/>
          <w:noProof/>
        </w:rPr>
        <w:t>Pentru realizarea unor activități în domeniile de competenţă ale Direcției Județene de Evidență a Persoanelor Cluj, prin dispoziții ale directorului executiv sau prin note interne ale șefilor serviciilor/compartimentelor, după caz, se desemnează personal din cadrul instituției în diferite structuri de colaborare sau decizie, cu activitate temporară.</w:t>
      </w:r>
    </w:p>
    <w:p w14:paraId="297EC606" w14:textId="77777777" w:rsidR="00D563E0" w:rsidRPr="004602A8" w:rsidRDefault="00D563E0" w:rsidP="004602A8">
      <w:pPr>
        <w:spacing w:line="240" w:lineRule="auto"/>
        <w:ind w:left="567"/>
        <w:jc w:val="both"/>
        <w:rPr>
          <w:rFonts w:ascii="Montserrat Light" w:hAnsi="Montserrat Light" w:cs="Times New Roman"/>
          <w:b/>
          <w:bCs/>
          <w:noProof/>
        </w:rPr>
      </w:pPr>
      <w:r w:rsidRPr="004602A8">
        <w:rPr>
          <w:rFonts w:ascii="Montserrat Light" w:hAnsi="Montserrat Light" w:cs="Times New Roman"/>
          <w:b/>
          <w:bCs/>
          <w:noProof/>
        </w:rPr>
        <w:t>Articolul 36.</w:t>
      </w:r>
    </w:p>
    <w:p w14:paraId="7F7FA852" w14:textId="77777777" w:rsidR="00D563E0" w:rsidRPr="004602A8" w:rsidRDefault="00D563E0" w:rsidP="004602A8">
      <w:pPr>
        <w:shd w:val="clear" w:color="auto" w:fill="FFFFFF" w:themeFill="background1"/>
        <w:spacing w:line="240" w:lineRule="auto"/>
        <w:ind w:left="567"/>
        <w:jc w:val="both"/>
        <w:rPr>
          <w:rFonts w:ascii="Montserrat Light" w:hAnsi="Montserrat Light" w:cs="Times New Roman"/>
          <w:noProof/>
        </w:rPr>
      </w:pPr>
      <w:r w:rsidRPr="004602A8">
        <w:rPr>
          <w:rFonts w:ascii="Montserrat Light" w:hAnsi="Montserrat Light" w:cs="Cambria"/>
          <w:b/>
          <w:bCs/>
          <w:noProof/>
          <w:highlight w:val="white"/>
        </w:rPr>
        <w:t>(1)</w:t>
      </w:r>
      <w:r w:rsidRPr="004602A8">
        <w:rPr>
          <w:rFonts w:ascii="Montserrat Light" w:hAnsi="Montserrat Light" w:cs="Cambria"/>
          <w:noProof/>
          <w:highlight w:val="white"/>
        </w:rPr>
        <w:t> </w:t>
      </w:r>
      <w:r w:rsidRPr="004602A8">
        <w:rPr>
          <w:rFonts w:ascii="Montserrat Light" w:hAnsi="Montserrat Light" w:cs="Times New Roman"/>
          <w:noProof/>
        </w:rPr>
        <w:t>Pentru problemele a căror soluționare necesită colaborarea între mai multe compartimente, pot fi constituite grupuri de lucru temporare pe domenii de activitate, lucrări sau operațiuni, prin note interne ale conducătorilor serviciilor</w:t>
      </w:r>
      <w:r w:rsidRPr="004602A8">
        <w:rPr>
          <w:rFonts w:ascii="Montserrat Light" w:hAnsi="Montserrat Light" w:cs="Cambria"/>
          <w:noProof/>
          <w:highlight w:val="white"/>
        </w:rPr>
        <w:t>/compartimentelor</w:t>
      </w:r>
      <w:r w:rsidRPr="004602A8">
        <w:rPr>
          <w:rFonts w:ascii="Montserrat Light" w:hAnsi="Montserrat Light" w:cs="Times New Roman"/>
          <w:noProof/>
        </w:rPr>
        <w:t>.</w:t>
      </w:r>
    </w:p>
    <w:p w14:paraId="5F695151"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(2)</w:t>
      </w:r>
      <w:r w:rsidRPr="004602A8">
        <w:rPr>
          <w:rFonts w:ascii="Montserrat Light" w:hAnsi="Montserrat Light" w:cs="Cambria"/>
          <w:noProof/>
          <w:highlight w:val="white"/>
        </w:rPr>
        <w:t> Constituirea grupurilor de lucru nu afectează responsabilitatea serviciilor/compartimentelor în ceea ce privește atribuțiile ce le revin.</w:t>
      </w:r>
    </w:p>
    <w:p w14:paraId="66617042"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rPr>
      </w:pPr>
      <w:r w:rsidRPr="004602A8">
        <w:rPr>
          <w:rFonts w:ascii="Montserrat Light" w:hAnsi="Montserrat Light" w:cs="Cambria"/>
          <w:b/>
          <w:bCs/>
          <w:noProof/>
        </w:rPr>
        <w:t xml:space="preserve">Articolul 37. </w:t>
      </w:r>
    </w:p>
    <w:p w14:paraId="431C7A07"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lastRenderedPageBreak/>
        <w:t xml:space="preserve">(1) </w:t>
      </w:r>
      <w:r w:rsidRPr="004602A8">
        <w:rPr>
          <w:rFonts w:ascii="Montserrat Light" w:hAnsi="Montserrat Light" w:cs="Cambria"/>
          <w:noProof/>
        </w:rPr>
        <w:t>Pentru rezolvarea unor probleme complexe, care exced competențelor/atribuțiilor unui serviciu/compartiment, pot fi constituite comisii, prin dispoziția directorului executiv.</w:t>
      </w:r>
    </w:p>
    <w:p w14:paraId="36824785"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(2)</w:t>
      </w:r>
      <w:r w:rsidRPr="004602A8">
        <w:rPr>
          <w:rFonts w:ascii="Montserrat Light" w:hAnsi="Montserrat Light" w:cs="Cambria"/>
          <w:noProof/>
        </w:rPr>
        <w:t xml:space="preserve"> La constituirea comisiilor se stabilesc: denumirea, compunerea, mandatul, autoritatea și competențele, persoana desemnată în calitate de coordonator, tipul relațiilor de lucru, modul de lucru, durata de funcționare și, după caz, locul de desfășurare a activității.</w:t>
      </w:r>
    </w:p>
    <w:p w14:paraId="3EFE7F26"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rPr>
      </w:pPr>
      <w:r w:rsidRPr="004602A8">
        <w:rPr>
          <w:rFonts w:ascii="Montserrat Light" w:hAnsi="Montserrat Light" w:cs="Cambria"/>
          <w:b/>
          <w:bCs/>
          <w:noProof/>
        </w:rPr>
        <w:t>(3)</w:t>
      </w:r>
      <w:r w:rsidRPr="004602A8">
        <w:rPr>
          <w:rFonts w:ascii="Montserrat Light" w:hAnsi="Montserrat Light" w:cs="Cambria"/>
          <w:noProof/>
        </w:rPr>
        <w:t xml:space="preserve"> Constituirea comisiilor se face cu respectarea următoarelor reguli:</w:t>
      </w:r>
    </w:p>
    <w:p w14:paraId="4460B9BC" w14:textId="77777777" w:rsidR="00D563E0" w:rsidRPr="004602A8" w:rsidRDefault="00D563E0" w:rsidP="00D508ED">
      <w:pPr>
        <w:numPr>
          <w:ilvl w:val="0"/>
          <w:numId w:val="38"/>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problematica să fie limitată temporar și corespunzător din punctul de vedere al complexității, astfel încât să se evite depășirea competențelor membrilor comisiei;</w:t>
      </w:r>
    </w:p>
    <w:p w14:paraId="4DC22E79" w14:textId="77777777" w:rsidR="00D563E0" w:rsidRPr="004602A8" w:rsidRDefault="00D563E0" w:rsidP="00D508ED">
      <w:pPr>
        <w:numPr>
          <w:ilvl w:val="0"/>
          <w:numId w:val="38"/>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selecția specialiștilor să vizeze, după caz, și cuprinderea domeniilor conexe celui în a cărui sferă se află problema de rezolvat;</w:t>
      </w:r>
    </w:p>
    <w:p w14:paraId="2D7DB53F" w14:textId="77777777" w:rsidR="00D563E0" w:rsidRPr="004602A8" w:rsidRDefault="00D563E0" w:rsidP="00D508ED">
      <w:pPr>
        <w:numPr>
          <w:ilvl w:val="0"/>
          <w:numId w:val="38"/>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eliberarea totală sau parțială a membrilor comisiei de obligațiile de serviciu curente sau cel puțin acordarea de prioritate colaborării în cadrul comisiei față de celelalte activități;</w:t>
      </w:r>
    </w:p>
    <w:p w14:paraId="4A9EEAD5" w14:textId="77777777" w:rsidR="00D563E0" w:rsidRPr="004602A8" w:rsidRDefault="00D563E0" w:rsidP="00D508ED">
      <w:pPr>
        <w:numPr>
          <w:ilvl w:val="0"/>
          <w:numId w:val="38"/>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participarea fiecărui membru al comisiei la rezolvarea problemelor pentru care a fost constituită comisia;</w:t>
      </w:r>
    </w:p>
    <w:p w14:paraId="4DA3C904" w14:textId="77777777" w:rsidR="00D563E0" w:rsidRPr="004602A8" w:rsidRDefault="00D563E0" w:rsidP="00D508ED">
      <w:pPr>
        <w:numPr>
          <w:ilvl w:val="0"/>
          <w:numId w:val="38"/>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obligația tuturor compartimentelor de a sprijini activitatea comisiei, prin punerea la dispoziție a documentelor și datelor solicitate;</w:t>
      </w:r>
    </w:p>
    <w:p w14:paraId="1F637DEA" w14:textId="77777777" w:rsidR="00D563E0" w:rsidRPr="004602A8" w:rsidRDefault="00D563E0" w:rsidP="00D508ED">
      <w:pPr>
        <w:numPr>
          <w:ilvl w:val="0"/>
          <w:numId w:val="38"/>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obligația coordonatorului comisiei de a prezenta rezultatele conducerii direcției;</w:t>
      </w:r>
    </w:p>
    <w:p w14:paraId="46E23D38" w14:textId="77777777" w:rsidR="00D563E0" w:rsidRPr="004602A8" w:rsidRDefault="00D563E0" w:rsidP="00D508ED">
      <w:pPr>
        <w:numPr>
          <w:ilvl w:val="0"/>
          <w:numId w:val="38"/>
        </w:numPr>
        <w:autoSpaceDE w:val="0"/>
        <w:autoSpaceDN w:val="0"/>
        <w:adjustRightInd w:val="0"/>
        <w:spacing w:line="240" w:lineRule="auto"/>
        <w:ind w:left="993"/>
        <w:jc w:val="both"/>
        <w:rPr>
          <w:rFonts w:ascii="Montserrat Light" w:hAnsi="Montserrat Light" w:cs="Cambria"/>
          <w:noProof/>
        </w:rPr>
      </w:pPr>
      <w:r w:rsidRPr="004602A8">
        <w:rPr>
          <w:rFonts w:ascii="Montserrat Light" w:hAnsi="Montserrat Light" w:cs="Cambria"/>
          <w:noProof/>
        </w:rPr>
        <w:t>asigurarea spațiilor de lucru și a sprijinului logistic necesar.</w:t>
      </w:r>
    </w:p>
    <w:p w14:paraId="7053648F"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highlight w:val="white"/>
        </w:rPr>
      </w:pPr>
      <w:r w:rsidRPr="004602A8">
        <w:rPr>
          <w:rFonts w:ascii="Montserrat Light" w:hAnsi="Montserrat Light" w:cs="Cambria"/>
          <w:b/>
          <w:bCs/>
          <w:noProof/>
          <w:highlight w:val="white"/>
        </w:rPr>
        <w:t xml:space="preserve">Articolul 38. </w:t>
      </w:r>
    </w:p>
    <w:p w14:paraId="4A45AC46"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(1)</w:t>
      </w:r>
      <w:r w:rsidRPr="004602A8">
        <w:rPr>
          <w:rFonts w:ascii="Montserrat Light" w:hAnsi="Montserrat Light" w:cs="Cambria"/>
          <w:noProof/>
          <w:highlight w:val="white"/>
        </w:rPr>
        <w:t xml:space="preserve"> Lucrările prezentate </w:t>
      </w:r>
      <w:r w:rsidRPr="004602A8">
        <w:rPr>
          <w:rFonts w:ascii="Montserrat Light" w:hAnsi="Montserrat Light" w:cs="Cambria"/>
          <w:noProof/>
        </w:rPr>
        <w:t xml:space="preserve">directorului executiv al </w:t>
      </w:r>
      <w:r w:rsidRPr="004602A8">
        <w:rPr>
          <w:rFonts w:ascii="Montserrat Light" w:hAnsi="Montserrat Light" w:cs="Cambria"/>
          <w:bCs/>
          <w:noProof/>
        </w:rPr>
        <w:t>Direcției Județene de Evidență a Persoanelor Cluj</w:t>
      </w:r>
      <w:r w:rsidRPr="004602A8">
        <w:rPr>
          <w:rFonts w:ascii="Montserrat Light" w:hAnsi="Montserrat Light" w:cs="Cambria"/>
          <w:noProof/>
          <w:highlight w:val="white"/>
        </w:rPr>
        <w:t xml:space="preserve"> vor avea în mod obligatoriu avizul tuturor serviciilor/compartimentelor implicate, ale căror puncte de vedere au relevanță pentru acțiunile respective.</w:t>
      </w:r>
    </w:p>
    <w:p w14:paraId="6DEEC9AD"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(2)</w:t>
      </w:r>
      <w:r w:rsidRPr="004602A8">
        <w:rPr>
          <w:rFonts w:ascii="Montserrat Light" w:hAnsi="Montserrat Light" w:cs="Cambria"/>
          <w:noProof/>
          <w:highlight w:val="white"/>
        </w:rPr>
        <w:t> Avizele se obțin de către serviciile/compartimentele emitente ale lucrărilor.</w:t>
      </w:r>
    </w:p>
    <w:p w14:paraId="7CBBE04A"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(3)</w:t>
      </w:r>
      <w:r w:rsidRPr="004602A8">
        <w:rPr>
          <w:rFonts w:ascii="Montserrat Light" w:hAnsi="Montserrat Light" w:cs="Cambria"/>
          <w:noProof/>
          <w:highlight w:val="white"/>
        </w:rPr>
        <w:t> Lucrările care nu vor dispune de avizele necesare vor fi considerate incomplete și vor fi returnate emitentului.</w:t>
      </w:r>
    </w:p>
    <w:p w14:paraId="4E986D32"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 xml:space="preserve">(4) </w:t>
      </w:r>
      <w:r w:rsidRPr="004602A8">
        <w:rPr>
          <w:rFonts w:ascii="Montserrat Light" w:hAnsi="Montserrat Light" w:cs="Cambria"/>
          <w:noProof/>
          <w:highlight w:val="white"/>
        </w:rPr>
        <w:t xml:space="preserve">Fiecare serviciu/compartiment din cadrul </w:t>
      </w:r>
      <w:r w:rsidRPr="004602A8">
        <w:rPr>
          <w:rFonts w:ascii="Montserrat Light" w:hAnsi="Montserrat Light" w:cs="Cambria"/>
          <w:bCs/>
          <w:noProof/>
        </w:rPr>
        <w:t>Direcției Județene de Evidență a Persoanelor Cluj</w:t>
      </w:r>
      <w:r w:rsidRPr="004602A8">
        <w:rPr>
          <w:rFonts w:ascii="Montserrat Light" w:hAnsi="Montserrat Light" w:cs="Cambria"/>
          <w:noProof/>
          <w:highlight w:val="white"/>
        </w:rPr>
        <w:t xml:space="preserve"> va lua măsuri pentru consultarea din timp și obținerea avizelor altor servicii/compartimente, în cazul în care problemele de rezolvat prezintă aspecte care intră în competența acestora din urmă.</w:t>
      </w:r>
    </w:p>
    <w:p w14:paraId="48A1E9CF"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highlight w:val="white"/>
        </w:rPr>
      </w:pPr>
      <w:r w:rsidRPr="004602A8">
        <w:rPr>
          <w:rFonts w:ascii="Montserrat Light" w:hAnsi="Montserrat Light" w:cs="Cambria"/>
          <w:b/>
          <w:bCs/>
          <w:noProof/>
          <w:highlight w:val="white"/>
        </w:rPr>
        <w:t xml:space="preserve">Articolul 39. </w:t>
      </w:r>
    </w:p>
    <w:p w14:paraId="06939174"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(1)</w:t>
      </w:r>
      <w:r w:rsidRPr="004602A8">
        <w:rPr>
          <w:rFonts w:ascii="Montserrat Light" w:hAnsi="Montserrat Light" w:cs="Cambria"/>
          <w:noProof/>
          <w:highlight w:val="white"/>
        </w:rPr>
        <w:t> Dacă un serviciu/compartiment are observații, propuneri sau neclarități cu privire la o lucrare primită pentru aviz/raport, intră în legătură cu conducerea compartimentului care a întocmit lucrarea și urmărește să clarifice situația prin discuții directe.</w:t>
      </w:r>
    </w:p>
    <w:p w14:paraId="663FCE27"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(2)</w:t>
      </w:r>
      <w:r w:rsidRPr="004602A8">
        <w:rPr>
          <w:rFonts w:ascii="Montserrat Light" w:hAnsi="Montserrat Light" w:cs="Cambria"/>
          <w:noProof/>
          <w:highlight w:val="white"/>
        </w:rPr>
        <w:t> În cazul în care, în urma acestor discuții, rămân observații/neclarități sau propuneri nepreluate de serviciu/compartimentul inițiator, serviciul/compartimentul avizator formulează o notă de observații pe care o atașează la lucrarea care este trimisă în continuare pe circuitul de semnare, iar serviciul/compartimentul inițiator are obligația de a întocmi o notă justificativă privind nepreluarea acestor observații.</w:t>
      </w:r>
    </w:p>
    <w:p w14:paraId="38D4A528"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noProof/>
          <w:highlight w:val="white"/>
        </w:rPr>
      </w:pPr>
      <w:r w:rsidRPr="004602A8">
        <w:rPr>
          <w:rFonts w:ascii="Montserrat Light" w:hAnsi="Montserrat Light" w:cs="Cambria"/>
          <w:b/>
          <w:bCs/>
          <w:noProof/>
          <w:highlight w:val="white"/>
        </w:rPr>
        <w:t>(3)</w:t>
      </w:r>
      <w:r w:rsidRPr="004602A8">
        <w:rPr>
          <w:rFonts w:ascii="Montserrat Light" w:hAnsi="Montserrat Light" w:cs="Cambria"/>
          <w:noProof/>
          <w:highlight w:val="white"/>
        </w:rPr>
        <w:t> Decizia cu privire la includerea aspectelor prevăzute în nota de observații aparține directorului executiv.</w:t>
      </w:r>
    </w:p>
    <w:p w14:paraId="50D0B417" w14:textId="77777777" w:rsidR="00D563E0" w:rsidRPr="004602A8" w:rsidRDefault="00D563E0" w:rsidP="004602A8">
      <w:pPr>
        <w:autoSpaceDE w:val="0"/>
        <w:autoSpaceDN w:val="0"/>
        <w:adjustRightInd w:val="0"/>
        <w:spacing w:line="240" w:lineRule="auto"/>
        <w:ind w:left="567"/>
        <w:jc w:val="both"/>
        <w:rPr>
          <w:rFonts w:ascii="Montserrat Light" w:hAnsi="Montserrat Light" w:cs="Cambria"/>
          <w:b/>
          <w:bCs/>
          <w:noProof/>
          <w:highlight w:val="white"/>
        </w:rPr>
      </w:pPr>
      <w:r w:rsidRPr="004602A8">
        <w:rPr>
          <w:rFonts w:ascii="Montserrat Light" w:hAnsi="Montserrat Light" w:cs="Cambria"/>
          <w:b/>
          <w:bCs/>
          <w:noProof/>
          <w:highlight w:val="white"/>
        </w:rPr>
        <w:t xml:space="preserve">Articolul 40. </w:t>
      </w:r>
    </w:p>
    <w:p w14:paraId="7199B7E9" w14:textId="77777777" w:rsidR="00D563E0" w:rsidRPr="004602A8" w:rsidRDefault="00D563E0" w:rsidP="004602A8">
      <w:pPr>
        <w:pStyle w:val="Listparagraf"/>
        <w:ind w:left="567"/>
        <w:jc w:val="both"/>
        <w:rPr>
          <w:rFonts w:ascii="Montserrat Light" w:hAnsi="Montserrat Light"/>
          <w:noProof/>
          <w:sz w:val="22"/>
          <w:szCs w:val="22"/>
        </w:rPr>
      </w:pPr>
      <w:r w:rsidRPr="004602A8">
        <w:rPr>
          <w:rFonts w:ascii="Montserrat Light" w:hAnsi="Montserrat Light"/>
          <w:b/>
          <w:bCs/>
          <w:noProof/>
          <w:sz w:val="22"/>
          <w:szCs w:val="22"/>
        </w:rPr>
        <w:t xml:space="preserve">(1) </w:t>
      </w:r>
      <w:r w:rsidRPr="004602A8">
        <w:rPr>
          <w:rFonts w:ascii="Montserrat Light" w:hAnsi="Montserrat Light"/>
          <w:noProof/>
          <w:sz w:val="22"/>
          <w:szCs w:val="22"/>
        </w:rPr>
        <w:t xml:space="preserve">Desemnarea personalului conform Articolul 35 și Articolul 36 se face pe baza atribuțiilor serviciului/compartimentului din care provine, precum și a competențelor și experienței necesare pentru soluționarea problemelor. </w:t>
      </w:r>
    </w:p>
    <w:p w14:paraId="31315284" w14:textId="77777777" w:rsidR="00D563E0" w:rsidRDefault="00D563E0" w:rsidP="004602A8">
      <w:pPr>
        <w:pStyle w:val="Listparagraf"/>
        <w:ind w:left="567"/>
        <w:jc w:val="both"/>
        <w:rPr>
          <w:rFonts w:ascii="Montserrat Light" w:hAnsi="Montserrat Light"/>
          <w:noProof/>
          <w:sz w:val="22"/>
          <w:szCs w:val="22"/>
        </w:rPr>
      </w:pPr>
      <w:r w:rsidRPr="004602A8">
        <w:rPr>
          <w:rFonts w:ascii="Montserrat Light" w:hAnsi="Montserrat Light"/>
          <w:b/>
          <w:bCs/>
          <w:noProof/>
          <w:sz w:val="22"/>
          <w:szCs w:val="22"/>
        </w:rPr>
        <w:t xml:space="preserve">(2) </w:t>
      </w:r>
      <w:r w:rsidRPr="004602A8">
        <w:rPr>
          <w:rFonts w:ascii="Montserrat Light" w:hAnsi="Montserrat Light"/>
          <w:noProof/>
          <w:sz w:val="22"/>
          <w:szCs w:val="22"/>
        </w:rPr>
        <w:t>Persoanele desemnate conform Articolul 35 și Articolul 36 vor prezenta periodic rapoarte/informări/analize/propuneri privind activitatea în structurile în care au fost desemnate sau soluțiile propuse, personalului de conducere din structura funcțională din care provin.</w:t>
      </w:r>
    </w:p>
    <w:p w14:paraId="5BE7C785" w14:textId="77777777" w:rsidR="004602A8" w:rsidRPr="004602A8" w:rsidRDefault="004602A8" w:rsidP="004602A8">
      <w:pPr>
        <w:pStyle w:val="Listparagraf"/>
        <w:ind w:left="567"/>
        <w:jc w:val="both"/>
        <w:rPr>
          <w:rFonts w:ascii="Montserrat Light" w:hAnsi="Montserrat Light"/>
          <w:noProof/>
          <w:sz w:val="22"/>
          <w:szCs w:val="22"/>
        </w:rPr>
      </w:pPr>
    </w:p>
    <w:p w14:paraId="4C3768F2" w14:textId="77777777" w:rsidR="00D563E0" w:rsidRPr="004602A8" w:rsidRDefault="00D563E0" w:rsidP="004602A8">
      <w:pPr>
        <w:spacing w:line="240" w:lineRule="auto"/>
        <w:ind w:left="567"/>
        <w:jc w:val="center"/>
        <w:rPr>
          <w:rFonts w:ascii="Montserrat Light" w:hAnsi="Montserrat Light"/>
          <w:b/>
          <w:noProof/>
        </w:rPr>
      </w:pPr>
      <w:bookmarkStart w:id="49" w:name="_Hlk165355473"/>
      <w:r w:rsidRPr="004602A8">
        <w:rPr>
          <w:rFonts w:ascii="Montserrat Light" w:hAnsi="Montserrat Light"/>
          <w:b/>
          <w:noProof/>
        </w:rPr>
        <w:t>CAPITOLUL IX</w:t>
      </w:r>
    </w:p>
    <w:p w14:paraId="04C1E156" w14:textId="77777777" w:rsidR="00D563E0" w:rsidRPr="004602A8" w:rsidRDefault="00D563E0" w:rsidP="004602A8">
      <w:pPr>
        <w:spacing w:line="240" w:lineRule="auto"/>
        <w:ind w:left="567"/>
        <w:jc w:val="center"/>
        <w:rPr>
          <w:rFonts w:ascii="Montserrat Light" w:hAnsi="Montserrat Light"/>
          <w:b/>
          <w:noProof/>
        </w:rPr>
      </w:pPr>
      <w:r w:rsidRPr="004602A8">
        <w:rPr>
          <w:rFonts w:ascii="Montserrat Light" w:hAnsi="Montserrat Light"/>
          <w:b/>
          <w:noProof/>
        </w:rPr>
        <w:t>SISTEMUL DE CONTROL INTERN MANAGERIAL</w:t>
      </w:r>
    </w:p>
    <w:p w14:paraId="1CEE566B"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41.</w:t>
      </w:r>
    </w:p>
    <w:p w14:paraId="7E7606DB" w14:textId="77777777" w:rsidR="00D563E0" w:rsidRPr="004602A8" w:rsidRDefault="00D563E0" w:rsidP="004602A8">
      <w:pPr>
        <w:pStyle w:val="Listparagraf"/>
        <w:ind w:left="567"/>
        <w:jc w:val="both"/>
        <w:rPr>
          <w:rFonts w:ascii="Montserrat Light" w:hAnsi="Montserrat Light"/>
          <w:noProof/>
          <w:sz w:val="22"/>
          <w:szCs w:val="22"/>
        </w:rPr>
      </w:pPr>
      <w:r w:rsidRPr="004602A8">
        <w:rPr>
          <w:rFonts w:ascii="Montserrat Light" w:hAnsi="Montserrat Light"/>
          <w:b/>
          <w:bCs/>
          <w:noProof/>
          <w:sz w:val="22"/>
          <w:szCs w:val="22"/>
        </w:rPr>
        <w:t xml:space="preserve">(1) </w:t>
      </w:r>
      <w:r w:rsidRPr="004602A8">
        <w:rPr>
          <w:rFonts w:ascii="Montserrat Light" w:hAnsi="Montserrat Light"/>
          <w:noProof/>
          <w:sz w:val="22"/>
          <w:szCs w:val="22"/>
        </w:rPr>
        <w:t xml:space="preserve">Direcția Județeană de Evidență a Persoanelor Cluj dispune de un sistem de control intern managerial a cărui concepere și aplicare permite conducerii să furnizeze o asigurare rezonabilă că fondurile publice gestionate în scopul îndeplinirii obiectivelor generale și </w:t>
      </w:r>
      <w:r w:rsidRPr="004602A8">
        <w:rPr>
          <w:rFonts w:ascii="Montserrat Light" w:hAnsi="Montserrat Light"/>
          <w:noProof/>
          <w:sz w:val="22"/>
          <w:szCs w:val="22"/>
        </w:rPr>
        <w:lastRenderedPageBreak/>
        <w:t xml:space="preserve">specifice au fost utilizate în condiții de legalitate, regularitate, eficacitate, eficiență și economicitate. </w:t>
      </w:r>
    </w:p>
    <w:p w14:paraId="10F20469" w14:textId="77777777" w:rsidR="00D563E0" w:rsidRPr="004602A8" w:rsidRDefault="00D563E0" w:rsidP="004602A8">
      <w:pPr>
        <w:spacing w:line="240" w:lineRule="auto"/>
        <w:ind w:left="567"/>
        <w:jc w:val="both"/>
        <w:rPr>
          <w:rFonts w:ascii="Montserrat Light" w:hAnsi="Montserrat Light"/>
          <w:noProof/>
        </w:rPr>
      </w:pPr>
      <w:bookmarkStart w:id="50" w:name="_Hlk165357263"/>
      <w:r w:rsidRPr="004602A8">
        <w:rPr>
          <w:rFonts w:ascii="Montserrat Light" w:hAnsi="Montserrat Light"/>
          <w:b/>
          <w:bCs/>
          <w:noProof/>
        </w:rPr>
        <w:t xml:space="preserve">(2) </w:t>
      </w:r>
      <w:r w:rsidRPr="004602A8">
        <w:rPr>
          <w:rFonts w:ascii="Montserrat Light" w:eastAsia="Trebuchet MS" w:hAnsi="Montserrat Light"/>
          <w:noProof/>
        </w:rPr>
        <w:t>Î</w:t>
      </w:r>
      <w:r w:rsidRPr="004602A8">
        <w:rPr>
          <w:rFonts w:ascii="Montserrat Light" w:hAnsi="Montserrat Light"/>
          <w:noProof/>
        </w:rPr>
        <w:t>n cadrul Direcției Județene de Evidență a Persoanelor Cluj funcționează Comisia de monitorizare, coordonare şi îndrumare metodologică a dezvoltării sistemului de control managerial.</w:t>
      </w:r>
    </w:p>
    <w:bookmarkEnd w:id="50"/>
    <w:p w14:paraId="2F9FE592"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42.</w:t>
      </w:r>
    </w:p>
    <w:p w14:paraId="2436D913" w14:textId="77777777" w:rsidR="00D563E0" w:rsidRPr="004602A8" w:rsidRDefault="00D563E0" w:rsidP="004602A8">
      <w:pPr>
        <w:spacing w:line="240" w:lineRule="auto"/>
        <w:ind w:left="567"/>
        <w:jc w:val="both"/>
        <w:rPr>
          <w:rFonts w:ascii="Montserrat Light" w:eastAsia="Trebuchet MS" w:hAnsi="Montserrat Light"/>
          <w:bCs/>
          <w:noProof/>
        </w:rPr>
      </w:pPr>
      <w:r w:rsidRPr="004602A8">
        <w:rPr>
          <w:rFonts w:ascii="Montserrat Light" w:hAnsi="Montserrat Light"/>
          <w:b/>
          <w:bCs/>
          <w:noProof/>
        </w:rPr>
        <w:t xml:space="preserve">(1) </w:t>
      </w:r>
      <w:r w:rsidRPr="004602A8">
        <w:rPr>
          <w:rFonts w:ascii="Montserrat Light" w:eastAsia="Trebuchet MS" w:hAnsi="Montserrat Light"/>
          <w:bCs/>
          <w:noProof/>
        </w:rPr>
        <w:t>Comisia de monitorizare,</w:t>
      </w:r>
      <w:r w:rsidRPr="004602A8">
        <w:rPr>
          <w:rFonts w:ascii="Montserrat Light" w:hAnsi="Montserrat Light"/>
          <w:bCs/>
          <w:noProof/>
        </w:rPr>
        <w:t xml:space="preserve"> coordonare şi îndrumare metodologică a dezvoltării sistemului de control managerial îndeplinește următoarele atribuții specifice:</w:t>
      </w:r>
    </w:p>
    <w:p w14:paraId="673268DE" w14:textId="77777777" w:rsidR="00D563E0" w:rsidRPr="004602A8" w:rsidRDefault="00D563E0" w:rsidP="00D508ED">
      <w:pPr>
        <w:pStyle w:val="Listparagraf"/>
        <w:numPr>
          <w:ilvl w:val="0"/>
          <w:numId w:val="43"/>
        </w:numPr>
        <w:contextualSpacing w:val="0"/>
        <w:jc w:val="both"/>
        <w:rPr>
          <w:rFonts w:ascii="Montserrat Light" w:hAnsi="Montserrat Light"/>
          <w:noProof/>
          <w:sz w:val="22"/>
          <w:szCs w:val="22"/>
        </w:rPr>
      </w:pPr>
      <w:r w:rsidRPr="004602A8">
        <w:rPr>
          <w:rFonts w:ascii="Montserrat Light" w:hAnsi="Montserrat Light"/>
          <w:noProof/>
          <w:sz w:val="22"/>
          <w:szCs w:val="22"/>
        </w:rPr>
        <w:t>Coordonează procesul de elaborare a procedurilor şi a sistemului de monitorizare şi de raportare, respectiv informare către directorul executiv;</w:t>
      </w:r>
    </w:p>
    <w:p w14:paraId="13EE0AFB" w14:textId="77777777" w:rsidR="00D563E0" w:rsidRPr="004602A8" w:rsidRDefault="00D563E0" w:rsidP="00D508ED">
      <w:pPr>
        <w:pStyle w:val="Listparagraf"/>
        <w:numPr>
          <w:ilvl w:val="0"/>
          <w:numId w:val="43"/>
        </w:numPr>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Monitorizează stadiul îndeplinirii obiectivelor, termenele incluse în Programul de dezvoltare</w:t>
      </w:r>
      <w:r w:rsidRPr="004602A8">
        <w:rPr>
          <w:rFonts w:ascii="Montserrat Light" w:eastAsia="Trebuchet MS" w:hAnsi="Montserrat Light"/>
          <w:noProof/>
          <w:sz w:val="22"/>
          <w:szCs w:val="22"/>
        </w:rPr>
        <w:t xml:space="preserve"> şi asigură actualizarea acestuia, ori de câte ori este necesar;</w:t>
      </w:r>
    </w:p>
    <w:p w14:paraId="2E27FC1A" w14:textId="77777777" w:rsidR="00D563E0" w:rsidRPr="004602A8" w:rsidRDefault="00D563E0" w:rsidP="00D508ED">
      <w:pPr>
        <w:pStyle w:val="Listparagraf"/>
        <w:numPr>
          <w:ilvl w:val="0"/>
          <w:numId w:val="43"/>
        </w:numPr>
        <w:contextualSpacing w:val="0"/>
        <w:jc w:val="both"/>
        <w:rPr>
          <w:rFonts w:ascii="Montserrat Light" w:eastAsia="Trebuchet MS" w:hAnsi="Montserrat Light"/>
          <w:noProof/>
          <w:sz w:val="22"/>
          <w:szCs w:val="22"/>
        </w:rPr>
      </w:pPr>
      <w:r w:rsidRPr="004602A8">
        <w:rPr>
          <w:rFonts w:ascii="Montserrat Light" w:eastAsia="Trebuchet MS" w:hAnsi="Montserrat Light"/>
          <w:noProof/>
          <w:sz w:val="22"/>
          <w:szCs w:val="22"/>
        </w:rPr>
        <w:t>Analizează Informarea privind monitorizarea performanțelor la nivelul Direcției Județene de Evidență a Persoanelor Cluj, în vederea informării directorului executiv asuprea realizării obiectivelor propuse;</w:t>
      </w:r>
    </w:p>
    <w:p w14:paraId="4EFF3EC5" w14:textId="77777777" w:rsidR="00D563E0" w:rsidRPr="004602A8" w:rsidRDefault="00D563E0" w:rsidP="00D508ED">
      <w:pPr>
        <w:pStyle w:val="Listparagraf"/>
        <w:numPr>
          <w:ilvl w:val="0"/>
          <w:numId w:val="43"/>
        </w:numPr>
        <w:contextualSpacing w:val="0"/>
        <w:jc w:val="both"/>
        <w:rPr>
          <w:rFonts w:ascii="Montserrat Light" w:eastAsia="Trebuchet MS" w:hAnsi="Montserrat Light"/>
          <w:noProof/>
          <w:sz w:val="22"/>
          <w:szCs w:val="22"/>
        </w:rPr>
      </w:pPr>
      <w:r w:rsidRPr="004602A8">
        <w:rPr>
          <w:rFonts w:ascii="Montserrat Light" w:eastAsia="Trebuchet MS" w:hAnsi="Montserrat Light"/>
          <w:noProof/>
          <w:sz w:val="22"/>
          <w:szCs w:val="22"/>
        </w:rPr>
        <w:t>Urmăreşte şi îndrumă metodologic serviciile/compartimentele din cadrul Direcției Județene de Evidență a Persoanelor Cluj, în vederea identificării activităților și acțiunilor recomandate a fi incluse în Programul de dezvoltare;</w:t>
      </w:r>
    </w:p>
    <w:p w14:paraId="3117F6CA" w14:textId="77777777" w:rsidR="00D563E0" w:rsidRPr="004602A8" w:rsidRDefault="00D563E0" w:rsidP="00D508ED">
      <w:pPr>
        <w:pStyle w:val="Listparagraf"/>
        <w:numPr>
          <w:ilvl w:val="0"/>
          <w:numId w:val="43"/>
        </w:numPr>
        <w:contextualSpacing w:val="0"/>
        <w:jc w:val="both"/>
        <w:rPr>
          <w:rFonts w:ascii="Montserrat Light" w:eastAsia="Trebuchet MS" w:hAnsi="Montserrat Light"/>
          <w:noProof/>
          <w:sz w:val="22"/>
          <w:szCs w:val="22"/>
        </w:rPr>
      </w:pPr>
      <w:r w:rsidRPr="004602A8">
        <w:rPr>
          <w:rFonts w:ascii="Montserrat Light" w:eastAsia="Trebuchet MS" w:hAnsi="Montserrat Light"/>
          <w:noProof/>
          <w:sz w:val="22"/>
          <w:szCs w:val="22"/>
        </w:rPr>
        <w:t>Participă la procesul de consultare al conținutului minutelor, înaintate de Secretariatul tehnic al Comisiei de Monitorizare, rezultate în urma ședințelor Comisiei de Monitorizare și emite puncte de vedere, după caz, pe care le înaintează Secretariatului tehnic al Comisiei de Monitorizare, în vederea integrării în documentul final;</w:t>
      </w:r>
    </w:p>
    <w:p w14:paraId="7F637A72" w14:textId="77777777" w:rsidR="00D563E0" w:rsidRPr="004602A8" w:rsidRDefault="00D563E0" w:rsidP="00D508ED">
      <w:pPr>
        <w:pStyle w:val="Listparagraf"/>
        <w:numPr>
          <w:ilvl w:val="0"/>
          <w:numId w:val="43"/>
        </w:numPr>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Analizează şi prioritizează riscurile semnificative, care pot afecta atingerea obiectivelor instituției, prin stabilirea Profilului de risc şi a limitei de toleranţă la risc, aprobate de către directorul executiv;</w:t>
      </w:r>
    </w:p>
    <w:p w14:paraId="265D6A2A" w14:textId="77777777" w:rsidR="00D563E0" w:rsidRPr="004602A8" w:rsidRDefault="00D563E0" w:rsidP="00D508ED">
      <w:pPr>
        <w:pStyle w:val="Listparagraf"/>
        <w:numPr>
          <w:ilvl w:val="0"/>
          <w:numId w:val="43"/>
        </w:numPr>
        <w:contextualSpacing w:val="0"/>
        <w:jc w:val="both"/>
        <w:rPr>
          <w:rFonts w:ascii="Montserrat Light" w:eastAsia="Trebuchet MS" w:hAnsi="Montserrat Light"/>
          <w:noProof/>
          <w:sz w:val="22"/>
          <w:szCs w:val="22"/>
        </w:rPr>
      </w:pPr>
      <w:r w:rsidRPr="004602A8">
        <w:rPr>
          <w:rFonts w:ascii="Montserrat Light" w:eastAsia="Trebuchet MS" w:hAnsi="Montserrat Light"/>
          <w:noProof/>
          <w:sz w:val="22"/>
          <w:szCs w:val="22"/>
        </w:rPr>
        <w:t xml:space="preserve">Analizează documente specifice </w:t>
      </w:r>
      <w:bookmarkStart w:id="51" w:name="_Hlk164846295"/>
      <w:r w:rsidRPr="004602A8">
        <w:rPr>
          <w:rFonts w:ascii="Montserrat Light" w:eastAsia="Trebuchet MS" w:hAnsi="Montserrat Light"/>
          <w:noProof/>
          <w:sz w:val="22"/>
          <w:szCs w:val="22"/>
        </w:rPr>
        <w:t>emise în cadrul activităților desfășurate de către Comisie</w:t>
      </w:r>
      <w:bookmarkEnd w:id="51"/>
      <w:r w:rsidRPr="004602A8">
        <w:rPr>
          <w:rFonts w:ascii="Montserrat Light" w:eastAsia="Trebuchet MS" w:hAnsi="Montserrat Light"/>
          <w:noProof/>
          <w:sz w:val="22"/>
          <w:szCs w:val="22"/>
        </w:rPr>
        <w:t xml:space="preserve">, respectiv </w:t>
      </w:r>
      <w:r w:rsidRPr="004602A8">
        <w:rPr>
          <w:rFonts w:ascii="Montserrat Light" w:hAnsi="Montserrat Light"/>
          <w:noProof/>
          <w:sz w:val="22"/>
          <w:szCs w:val="22"/>
        </w:rPr>
        <w:t xml:space="preserve">Registrul de riscuri întocmit la nivelul </w:t>
      </w:r>
      <w:r w:rsidRPr="004602A8">
        <w:rPr>
          <w:rFonts w:ascii="Montserrat Light" w:eastAsia="Trebuchet MS" w:hAnsi="Montserrat Light"/>
          <w:noProof/>
          <w:sz w:val="22"/>
          <w:szCs w:val="22"/>
        </w:rPr>
        <w:t xml:space="preserve">Direcției Județene de Evidență a Persoanelor Cluj, </w:t>
      </w:r>
      <w:r w:rsidRPr="004602A8">
        <w:rPr>
          <w:rFonts w:ascii="Montserrat Light" w:hAnsi="Montserrat Light"/>
          <w:noProof/>
          <w:sz w:val="22"/>
          <w:szCs w:val="22"/>
        </w:rPr>
        <w:t xml:space="preserve">Informarea privind desfășurarea procesului de gestionare a riscurilor, </w:t>
      </w:r>
      <w:r w:rsidRPr="004602A8">
        <w:rPr>
          <w:rFonts w:ascii="Montserrat Light" w:eastAsia="Trebuchet MS" w:hAnsi="Montserrat Light"/>
          <w:noProof/>
          <w:sz w:val="22"/>
          <w:szCs w:val="22"/>
        </w:rPr>
        <w:t>Procedurile de sistem, Procedurile operaționale etc.</w:t>
      </w:r>
    </w:p>
    <w:p w14:paraId="68BEA5BF" w14:textId="77777777" w:rsidR="00D563E0" w:rsidRPr="004602A8" w:rsidRDefault="00D563E0" w:rsidP="004602A8">
      <w:pPr>
        <w:spacing w:line="240" w:lineRule="auto"/>
        <w:ind w:left="567"/>
        <w:jc w:val="both"/>
        <w:rPr>
          <w:rFonts w:ascii="Montserrat Light" w:eastAsia="Trebuchet MS" w:hAnsi="Montserrat Light"/>
          <w:bCs/>
          <w:noProof/>
        </w:rPr>
      </w:pPr>
      <w:r w:rsidRPr="004602A8">
        <w:rPr>
          <w:rFonts w:ascii="Montserrat Light" w:hAnsi="Montserrat Light"/>
          <w:b/>
          <w:bCs/>
          <w:noProof/>
        </w:rPr>
        <w:t xml:space="preserve">(2) </w:t>
      </w:r>
      <w:r w:rsidRPr="004602A8">
        <w:rPr>
          <w:rFonts w:ascii="Montserrat Light" w:hAnsi="Montserrat Light"/>
          <w:noProof/>
        </w:rPr>
        <w:t>Secretariatul tehnic al</w:t>
      </w:r>
      <w:r w:rsidRPr="004602A8">
        <w:rPr>
          <w:rFonts w:ascii="Montserrat Light" w:hAnsi="Montserrat Light"/>
          <w:b/>
          <w:bCs/>
          <w:noProof/>
        </w:rPr>
        <w:t xml:space="preserve"> </w:t>
      </w:r>
      <w:r w:rsidRPr="004602A8">
        <w:rPr>
          <w:rFonts w:ascii="Montserrat Light" w:eastAsia="Trebuchet MS" w:hAnsi="Montserrat Light"/>
          <w:bCs/>
          <w:noProof/>
        </w:rPr>
        <w:t>Comisiei de monitorizare,</w:t>
      </w:r>
      <w:r w:rsidRPr="004602A8">
        <w:rPr>
          <w:rFonts w:ascii="Montserrat Light" w:hAnsi="Montserrat Light"/>
          <w:bCs/>
          <w:noProof/>
        </w:rPr>
        <w:t xml:space="preserve"> coordonare şi îndrumare metodologică a dezvoltării sistemului de control managerial îndeplinește următoarele atribuții specifice:</w:t>
      </w:r>
    </w:p>
    <w:p w14:paraId="74E97E14"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Asigură secretariatul Comisiei de monitorizare, coordonare şi îndrumare metodologică a dezvoltării sistemului de control managerial;</w:t>
      </w:r>
    </w:p>
    <w:p w14:paraId="3C96C279"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Organizează desfăşurarea şedinţelor Comisiei, asigură demersurile pentru rezervarea sălii de şedinţă, pregăteşte documentele de lucru, întocmește procesele-verbale ale ședințelor, redactează deciziile Comisiei sau alte documente specifice și asigură comunicarea lor;</w:t>
      </w:r>
    </w:p>
    <w:p w14:paraId="7EAF6383"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 xml:space="preserve">Centralizează rapoarte/informări/situaţii în baza dispoziţiilor preşedintelui Comisiei; </w:t>
      </w:r>
    </w:p>
    <w:p w14:paraId="29898457"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Asigură colectarea şi centralizarea informaţiilor primite de la compartimentele din cadrul Direcției Județene de Evidență a Persoanelor Cluj;</w:t>
      </w:r>
    </w:p>
    <w:p w14:paraId="1BA6B8E0"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Redactează situaţiile centralizatoare anuale privind stadiul implementării sistemului de control intern managerial, analizate şi aprobate de Comisie pe baza informaţiilor primite de la compartimente;</w:t>
      </w:r>
    </w:p>
    <w:p w14:paraId="660F36D9"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 xml:space="preserve">Elaborează la sfârşitul anului un raport privind stadiul implementării sistemului de control intern managerial; </w:t>
      </w:r>
    </w:p>
    <w:p w14:paraId="70B81BFD"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 xml:space="preserve">Gestionează documentele </w:t>
      </w:r>
      <w:r w:rsidRPr="004602A8">
        <w:rPr>
          <w:rFonts w:ascii="Montserrat Light" w:eastAsia="Trebuchet MS" w:hAnsi="Montserrat Light"/>
          <w:noProof/>
          <w:sz w:val="22"/>
          <w:szCs w:val="22"/>
        </w:rPr>
        <w:t>emise în cadrul activităților desfășurate de către Comisie</w:t>
      </w:r>
      <w:r w:rsidRPr="004602A8">
        <w:rPr>
          <w:rFonts w:ascii="Montserrat Light" w:hAnsi="Montserrat Light"/>
          <w:noProof/>
          <w:sz w:val="22"/>
          <w:szCs w:val="22"/>
        </w:rPr>
        <w:t xml:space="preserve">; </w:t>
      </w:r>
    </w:p>
    <w:p w14:paraId="6216AE19" w14:textId="77777777" w:rsidR="00D563E0" w:rsidRPr="004602A8" w:rsidRDefault="00D563E0" w:rsidP="00D508ED">
      <w:pPr>
        <w:pStyle w:val="Listparagraf"/>
        <w:numPr>
          <w:ilvl w:val="0"/>
          <w:numId w:val="44"/>
        </w:numPr>
        <w:ind w:left="993" w:hanging="426"/>
        <w:contextualSpacing w:val="0"/>
        <w:jc w:val="both"/>
        <w:rPr>
          <w:rFonts w:ascii="Montserrat Light" w:eastAsia="Trebuchet MS" w:hAnsi="Montserrat Light"/>
          <w:noProof/>
          <w:sz w:val="22"/>
          <w:szCs w:val="22"/>
        </w:rPr>
      </w:pPr>
      <w:r w:rsidRPr="004602A8">
        <w:rPr>
          <w:rFonts w:ascii="Montserrat Light" w:hAnsi="Montserrat Light"/>
          <w:noProof/>
          <w:sz w:val="22"/>
          <w:szCs w:val="22"/>
        </w:rPr>
        <w:t>Clasează, păstrează şi arhivează în conformitate cu prevederile legale specifice arhivării, documentaţia aferentă activității Comisiei (hotărâri, registre, procese-verbale, corespondenţă etc.).</w:t>
      </w:r>
    </w:p>
    <w:bookmarkEnd w:id="49"/>
    <w:p w14:paraId="1B21D238"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CAPITOLUL X</w:t>
      </w:r>
    </w:p>
    <w:p w14:paraId="7B8A7FB6" w14:textId="77777777" w:rsidR="00D563E0" w:rsidRPr="004602A8" w:rsidRDefault="00D563E0" w:rsidP="004602A8">
      <w:pPr>
        <w:spacing w:line="240" w:lineRule="auto"/>
        <w:ind w:left="567"/>
        <w:jc w:val="center"/>
        <w:rPr>
          <w:rFonts w:ascii="Montserrat Light" w:hAnsi="Montserrat Light"/>
          <w:b/>
          <w:bCs/>
          <w:noProof/>
        </w:rPr>
      </w:pPr>
      <w:r w:rsidRPr="004602A8">
        <w:rPr>
          <w:rFonts w:ascii="Montserrat Light" w:hAnsi="Montserrat Light"/>
          <w:b/>
          <w:bCs/>
          <w:noProof/>
        </w:rPr>
        <w:t>DISPOZIȚII FINALE</w:t>
      </w:r>
    </w:p>
    <w:p w14:paraId="0B52735D"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43.</w:t>
      </w:r>
    </w:p>
    <w:p w14:paraId="75206F34"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b/>
          <w:noProof/>
        </w:rPr>
        <w:t>(1)</w:t>
      </w:r>
      <w:r w:rsidRPr="004602A8">
        <w:rPr>
          <w:rFonts w:ascii="Montserrat Light" w:hAnsi="Montserrat Light"/>
          <w:bCs/>
          <w:noProof/>
        </w:rPr>
        <w:t xml:space="preserve"> </w:t>
      </w:r>
      <w:r w:rsidRPr="004602A8">
        <w:rPr>
          <w:rFonts w:ascii="Montserrat Light" w:hAnsi="Montserrat Light"/>
          <w:noProof/>
        </w:rPr>
        <w:t xml:space="preserve">Personalul </w:t>
      </w:r>
      <w:r w:rsidRPr="004602A8">
        <w:rPr>
          <w:rFonts w:ascii="Montserrat Light" w:hAnsi="Montserrat Light"/>
          <w:bCs/>
          <w:noProof/>
        </w:rPr>
        <w:t xml:space="preserve">Direcției Judeţene de Evidenţă a Persoanelor Cluj </w:t>
      </w:r>
      <w:r w:rsidRPr="004602A8">
        <w:rPr>
          <w:rFonts w:ascii="Montserrat Light" w:hAnsi="Montserrat Light"/>
          <w:noProof/>
        </w:rPr>
        <w:t>este obligat să cunoască şi să aplice prevederile prezentului Regulament şi ale fişei postului pe care îl ocupă.</w:t>
      </w:r>
    </w:p>
    <w:p w14:paraId="78571579" w14:textId="77777777" w:rsidR="00D563E0" w:rsidRPr="004602A8" w:rsidRDefault="00D563E0" w:rsidP="004602A8">
      <w:pPr>
        <w:tabs>
          <w:tab w:val="left" w:pos="426"/>
        </w:tabs>
        <w:spacing w:line="240" w:lineRule="auto"/>
        <w:ind w:left="567"/>
        <w:jc w:val="both"/>
        <w:rPr>
          <w:rFonts w:ascii="Montserrat Light" w:hAnsi="Montserrat Light"/>
          <w:bCs/>
          <w:noProof/>
        </w:rPr>
      </w:pPr>
      <w:r w:rsidRPr="004602A8">
        <w:rPr>
          <w:rFonts w:ascii="Montserrat Light" w:hAnsi="Montserrat Light"/>
          <w:b/>
          <w:noProof/>
        </w:rPr>
        <w:lastRenderedPageBreak/>
        <w:t>(2)</w:t>
      </w:r>
      <w:r w:rsidRPr="004602A8">
        <w:rPr>
          <w:rFonts w:ascii="Montserrat Light" w:hAnsi="Montserrat Light"/>
          <w:bCs/>
          <w:noProof/>
        </w:rPr>
        <w:t xml:space="preserve"> Personalul </w:t>
      </w:r>
      <w:bookmarkStart w:id="52" w:name="_Hlk164774651"/>
      <w:r w:rsidRPr="004602A8">
        <w:rPr>
          <w:rFonts w:ascii="Montserrat Light" w:hAnsi="Montserrat Light"/>
          <w:bCs/>
          <w:noProof/>
        </w:rPr>
        <w:t xml:space="preserve">Direcției Judeţene de Evidenţă a Persoanelor Cluj </w:t>
      </w:r>
      <w:bookmarkEnd w:id="52"/>
      <w:r w:rsidRPr="004602A8">
        <w:rPr>
          <w:rFonts w:ascii="Montserrat Light" w:hAnsi="Montserrat Light"/>
          <w:bCs/>
          <w:noProof/>
        </w:rPr>
        <w:t xml:space="preserve">va lua la cunoștință conținutul Regulamentului, prin grija </w:t>
      </w:r>
      <w:r w:rsidRPr="004602A8">
        <w:rPr>
          <w:rFonts w:ascii="Montserrat Light" w:hAnsi="Montserrat Light"/>
          <w:noProof/>
        </w:rPr>
        <w:t>Serviciului Juridic, Resurse Umane, Relații Publice și Financiar-Contabil</w:t>
      </w:r>
      <w:r w:rsidRPr="004602A8">
        <w:rPr>
          <w:rFonts w:ascii="Montserrat Light" w:hAnsi="Montserrat Light"/>
          <w:bCs/>
          <w:noProof/>
        </w:rPr>
        <w:t xml:space="preserve">. </w:t>
      </w:r>
    </w:p>
    <w:p w14:paraId="3FDFBF43" w14:textId="77777777" w:rsidR="00D563E0" w:rsidRPr="004602A8" w:rsidRDefault="00D563E0" w:rsidP="004602A8">
      <w:pPr>
        <w:spacing w:line="240" w:lineRule="auto"/>
        <w:ind w:left="567"/>
        <w:jc w:val="both"/>
        <w:rPr>
          <w:rFonts w:ascii="Montserrat Light" w:hAnsi="Montserrat Light"/>
          <w:bCs/>
          <w:noProof/>
        </w:rPr>
      </w:pPr>
      <w:r w:rsidRPr="004602A8">
        <w:rPr>
          <w:rFonts w:ascii="Montserrat Light" w:hAnsi="Montserrat Light"/>
          <w:b/>
          <w:noProof/>
        </w:rPr>
        <w:t>(3)</w:t>
      </w:r>
      <w:r w:rsidRPr="004602A8">
        <w:rPr>
          <w:rFonts w:ascii="Montserrat Light" w:hAnsi="Montserrat Light"/>
          <w:bCs/>
          <w:noProof/>
        </w:rPr>
        <w:t xml:space="preserve"> </w:t>
      </w:r>
      <w:r w:rsidRPr="004602A8">
        <w:rPr>
          <w:rFonts w:ascii="Montserrat Light" w:hAnsi="Montserrat Light"/>
          <w:noProof/>
        </w:rPr>
        <w:t>Serviciul Juridic, Resurse Umane, Relații Publice</w:t>
      </w:r>
      <w:r w:rsidRPr="004602A8">
        <w:rPr>
          <w:rFonts w:ascii="Montserrat Light" w:hAnsi="Montserrat Light"/>
          <w:bCs/>
          <w:noProof/>
        </w:rPr>
        <w:t xml:space="preserve"> </w:t>
      </w:r>
      <w:r w:rsidRPr="004602A8">
        <w:rPr>
          <w:rFonts w:ascii="Montserrat Light" w:hAnsi="Montserrat Light"/>
          <w:noProof/>
        </w:rPr>
        <w:t>și Financiar-Contabil</w:t>
      </w:r>
      <w:r w:rsidRPr="004602A8">
        <w:rPr>
          <w:rFonts w:ascii="Montserrat Light" w:hAnsi="Montserrat Light"/>
          <w:bCs/>
          <w:noProof/>
        </w:rPr>
        <w:t xml:space="preserve"> va asigura postarea și pe site-ul instituției a Regulamentului de organizare şi funcţionare al Direcției Judeţene de Evidenţă a Persoanelor Cluj.</w:t>
      </w:r>
    </w:p>
    <w:p w14:paraId="05B9545F"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44.</w:t>
      </w:r>
    </w:p>
    <w:p w14:paraId="31E66A9F"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noProof/>
        </w:rPr>
        <w:t>Nerespectarea prevederilor prezentului Regulament atrage răspunderea disciplinară a angajaţilor.</w:t>
      </w:r>
    </w:p>
    <w:p w14:paraId="6F9532BF"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45.</w:t>
      </w:r>
    </w:p>
    <w:p w14:paraId="49C8B32F" w14:textId="77777777" w:rsidR="00D563E0" w:rsidRPr="004602A8" w:rsidRDefault="00D563E0" w:rsidP="004602A8">
      <w:pPr>
        <w:autoSpaceDE w:val="0"/>
        <w:autoSpaceDN w:val="0"/>
        <w:adjustRightInd w:val="0"/>
        <w:spacing w:line="240" w:lineRule="auto"/>
        <w:ind w:left="567"/>
        <w:jc w:val="both"/>
        <w:rPr>
          <w:rFonts w:ascii="Montserrat Light" w:hAnsi="Montserrat Light" w:cs="Montserrat"/>
          <w:noProof/>
        </w:rPr>
      </w:pPr>
      <w:r w:rsidRPr="004602A8">
        <w:rPr>
          <w:rFonts w:ascii="Montserrat Light" w:hAnsi="Montserrat Light" w:cs="Montserrat"/>
          <w:b/>
          <w:bCs/>
          <w:noProof/>
        </w:rPr>
        <w:t>(1)</w:t>
      </w:r>
      <w:r w:rsidRPr="004602A8">
        <w:rPr>
          <w:rFonts w:ascii="Montserrat Light" w:hAnsi="Montserrat Light" w:cs="Montserrat"/>
          <w:noProof/>
        </w:rPr>
        <w:t xml:space="preserve"> Regulamentul se modifică şi completează conform legislaţiei intrate în vigoare ulterior aprobării acestuia. </w:t>
      </w:r>
    </w:p>
    <w:p w14:paraId="338EFE32" w14:textId="77777777" w:rsidR="00D563E0" w:rsidRPr="004602A8" w:rsidRDefault="00D563E0" w:rsidP="004602A8">
      <w:pPr>
        <w:spacing w:line="240" w:lineRule="auto"/>
        <w:ind w:left="567"/>
        <w:jc w:val="both"/>
        <w:rPr>
          <w:rFonts w:ascii="Montserrat Light" w:hAnsi="Montserrat Light"/>
          <w:noProof/>
        </w:rPr>
      </w:pPr>
      <w:r w:rsidRPr="004602A8">
        <w:rPr>
          <w:rFonts w:ascii="Montserrat Light" w:hAnsi="Montserrat Light" w:cs="Montserrat"/>
          <w:b/>
          <w:bCs/>
          <w:noProof/>
        </w:rPr>
        <w:t>(2)</w:t>
      </w:r>
      <w:r w:rsidRPr="004602A8">
        <w:rPr>
          <w:rFonts w:ascii="Montserrat Light" w:hAnsi="Montserrat Light" w:cs="Montserrat"/>
          <w:noProof/>
        </w:rPr>
        <w:t xml:space="preserve"> Actualizarea prezentului Regulament se face, </w:t>
      </w:r>
      <w:r w:rsidRPr="004602A8">
        <w:rPr>
          <w:rFonts w:ascii="Montserrat Light" w:hAnsi="Montserrat Light"/>
          <w:bCs/>
          <w:noProof/>
        </w:rPr>
        <w:t xml:space="preserve">cu avizul Direcției Generale pentru Evidența Persoanelor București (D.G.E.P), </w:t>
      </w:r>
      <w:r w:rsidRPr="004602A8">
        <w:rPr>
          <w:rFonts w:ascii="Montserrat Light" w:hAnsi="Montserrat Light" w:cs="Montserrat"/>
          <w:noProof/>
        </w:rPr>
        <w:t>la modificarea structurii organizatorice sau în condițiile în care apar obiective/atribuții/sarcini noi (care în prealabil se vor cuprinde în fișa de post/proceduri formalizate până la modificarea ulterioară a Regulamentului), la solicitarea diverselor compartimente din cadrul instituției.</w:t>
      </w:r>
    </w:p>
    <w:p w14:paraId="0FBAA221"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46.</w:t>
      </w:r>
    </w:p>
    <w:p w14:paraId="05EA76ED" w14:textId="77777777" w:rsidR="00D563E0" w:rsidRPr="004602A8" w:rsidRDefault="00D563E0" w:rsidP="004602A8">
      <w:pPr>
        <w:spacing w:line="240" w:lineRule="auto"/>
        <w:ind w:left="567"/>
        <w:jc w:val="both"/>
        <w:rPr>
          <w:rFonts w:ascii="Montserrat Light" w:hAnsi="Montserrat Light"/>
          <w:bCs/>
          <w:noProof/>
        </w:rPr>
      </w:pPr>
      <w:r w:rsidRPr="004602A8">
        <w:rPr>
          <w:rFonts w:ascii="Montserrat Light" w:hAnsi="Montserrat Light"/>
          <w:bCs/>
          <w:noProof/>
        </w:rPr>
        <w:t>Prezentul Regulament intră în vigoare la data aprobării prin hotărâre a Consiliului Judeţean Cluj.</w:t>
      </w:r>
    </w:p>
    <w:p w14:paraId="0EE118A6" w14:textId="77777777" w:rsidR="00D563E0" w:rsidRPr="004602A8" w:rsidRDefault="00D563E0" w:rsidP="004602A8">
      <w:pPr>
        <w:spacing w:line="240" w:lineRule="auto"/>
        <w:ind w:left="567"/>
        <w:jc w:val="both"/>
        <w:rPr>
          <w:rFonts w:ascii="Montserrat Light" w:hAnsi="Montserrat Light"/>
          <w:b/>
          <w:bCs/>
          <w:noProof/>
        </w:rPr>
      </w:pPr>
      <w:r w:rsidRPr="004602A8">
        <w:rPr>
          <w:rFonts w:ascii="Montserrat Light" w:hAnsi="Montserrat Light"/>
          <w:b/>
          <w:bCs/>
          <w:noProof/>
        </w:rPr>
        <w:t>Articolul 47.</w:t>
      </w:r>
    </w:p>
    <w:p w14:paraId="6C7B54C5" w14:textId="77777777" w:rsidR="00D563E0" w:rsidRPr="004602A8" w:rsidRDefault="00D563E0" w:rsidP="004602A8">
      <w:pPr>
        <w:spacing w:line="240" w:lineRule="auto"/>
        <w:ind w:left="567"/>
        <w:jc w:val="both"/>
        <w:rPr>
          <w:rFonts w:ascii="Montserrat Light" w:hAnsi="Montserrat Light"/>
          <w:bCs/>
          <w:noProof/>
        </w:rPr>
      </w:pPr>
      <w:r w:rsidRPr="004602A8">
        <w:rPr>
          <w:rFonts w:ascii="Montserrat Light" w:hAnsi="Montserrat Light"/>
          <w:bCs/>
          <w:noProof/>
        </w:rPr>
        <w:t>În termen de maxim 30 de zile de la data comunicării prezentului Regulament, conducătorii structurilor din cadrul Direcției Judeţene de Evidenţă a Persoanelor Cluj întocmesc pentru fiecare post (funcție de conducere sau execuție) “Fișa postului”.</w:t>
      </w:r>
    </w:p>
    <w:p w14:paraId="526FF9CF" w14:textId="77777777" w:rsidR="00D563E0" w:rsidRPr="004602A8" w:rsidRDefault="00D563E0" w:rsidP="004602A8">
      <w:pPr>
        <w:spacing w:line="240" w:lineRule="auto"/>
        <w:ind w:left="567"/>
        <w:jc w:val="both"/>
        <w:rPr>
          <w:rFonts w:ascii="Montserrat Light" w:hAnsi="Montserrat Light"/>
          <w:bCs/>
          <w:noProof/>
        </w:rPr>
      </w:pPr>
    </w:p>
    <w:p w14:paraId="2CCF57F0" w14:textId="77777777" w:rsidR="00D563E0" w:rsidRPr="004602A8" w:rsidRDefault="00D563E0" w:rsidP="004602A8">
      <w:pPr>
        <w:autoSpaceDE w:val="0"/>
        <w:autoSpaceDN w:val="0"/>
        <w:adjustRightInd w:val="0"/>
        <w:spacing w:line="240" w:lineRule="auto"/>
        <w:ind w:left="5760"/>
        <w:jc w:val="both"/>
        <w:rPr>
          <w:rFonts w:ascii="Montserrat Light" w:eastAsia="Calibri" w:hAnsi="Montserrat Light" w:cs="Times New Roman"/>
          <w:noProof/>
        </w:rPr>
      </w:pPr>
      <w:bookmarkStart w:id="53" w:name="_Hlk165355400"/>
      <w:r w:rsidRPr="004602A8">
        <w:rPr>
          <w:rFonts w:ascii="Montserrat Light" w:eastAsia="Calibri" w:hAnsi="Montserrat Light" w:cs="Times New Roman"/>
          <w:noProof/>
        </w:rPr>
        <w:t xml:space="preserve">                                                                                                    </w:t>
      </w:r>
      <w:bookmarkStart w:id="54" w:name="_Hlk83968660"/>
      <w:r w:rsidRPr="004602A8">
        <w:rPr>
          <w:rFonts w:ascii="Montserrat Light" w:eastAsia="Calibri" w:hAnsi="Montserrat Light" w:cs="Times New Roman"/>
          <w:noProof/>
        </w:rPr>
        <w:t xml:space="preserve">         </w:t>
      </w:r>
    </w:p>
    <w:p w14:paraId="296D4E95" w14:textId="77777777" w:rsidR="00D563E0" w:rsidRPr="004602A8" w:rsidRDefault="00D563E0" w:rsidP="004602A8">
      <w:pPr>
        <w:autoSpaceDE w:val="0"/>
        <w:autoSpaceDN w:val="0"/>
        <w:adjustRightInd w:val="0"/>
        <w:spacing w:line="240" w:lineRule="auto"/>
        <w:ind w:left="5760"/>
        <w:jc w:val="both"/>
        <w:rPr>
          <w:rFonts w:ascii="Montserrat" w:eastAsia="Calibri" w:hAnsi="Montserrat" w:cs="Times New Roman"/>
          <w:b/>
          <w:bCs/>
          <w:noProof/>
        </w:rPr>
      </w:pPr>
      <w:r w:rsidRPr="004602A8">
        <w:rPr>
          <w:rFonts w:ascii="Montserrat" w:eastAsia="Calibri" w:hAnsi="Montserrat" w:cs="Times New Roman"/>
          <w:noProof/>
        </w:rPr>
        <w:t xml:space="preserve">           </w:t>
      </w:r>
      <w:r w:rsidRPr="004602A8">
        <w:rPr>
          <w:rFonts w:ascii="Montserrat" w:eastAsia="Calibri" w:hAnsi="Montserrat" w:cs="Times New Roman"/>
          <w:b/>
          <w:bCs/>
          <w:noProof/>
        </w:rPr>
        <w:t>Contrasemnează:</w:t>
      </w:r>
    </w:p>
    <w:p w14:paraId="616C6D0A" w14:textId="77777777" w:rsidR="00D563E0" w:rsidRPr="004602A8" w:rsidRDefault="00D563E0" w:rsidP="004602A8">
      <w:pPr>
        <w:autoSpaceDE w:val="0"/>
        <w:autoSpaceDN w:val="0"/>
        <w:adjustRightInd w:val="0"/>
        <w:spacing w:line="240" w:lineRule="auto"/>
        <w:contextualSpacing/>
        <w:jc w:val="both"/>
        <w:rPr>
          <w:rFonts w:ascii="Montserrat" w:eastAsia="Calibri" w:hAnsi="Montserrat" w:cs="Times New Roman"/>
          <w:b/>
          <w:bCs/>
          <w:noProof/>
        </w:rPr>
      </w:pPr>
      <w:r w:rsidRPr="004602A8">
        <w:rPr>
          <w:rFonts w:ascii="Montserrat" w:eastAsia="Calibri" w:hAnsi="Montserrat" w:cs="Times New Roman"/>
          <w:b/>
          <w:bCs/>
          <w:noProof/>
        </w:rPr>
        <w:t xml:space="preserve">              PREŞEDINTE</w:t>
      </w:r>
      <w:r w:rsidRPr="004602A8">
        <w:rPr>
          <w:rFonts w:ascii="Montserrat" w:eastAsia="Calibri" w:hAnsi="Montserrat" w:cs="Times New Roman"/>
          <w:b/>
          <w:bCs/>
          <w:noProof/>
        </w:rPr>
        <w:tab/>
      </w:r>
      <w:r w:rsidRPr="004602A8">
        <w:rPr>
          <w:rFonts w:ascii="Montserrat" w:eastAsia="Calibri" w:hAnsi="Montserrat" w:cs="Times New Roman"/>
          <w:b/>
          <w:bCs/>
          <w:noProof/>
        </w:rPr>
        <w:tab/>
        <w:t xml:space="preserve">                               SECRETAR GENERAL AL JUDEŢULUI,  </w:t>
      </w:r>
      <w:r w:rsidRPr="004602A8">
        <w:rPr>
          <w:rFonts w:ascii="Montserrat" w:eastAsia="Calibri" w:hAnsi="Montserrat" w:cs="Times New Roman"/>
          <w:b/>
          <w:bCs/>
          <w:noProof/>
        </w:rPr>
        <w:tab/>
        <w:t xml:space="preserve">                                    </w:t>
      </w:r>
    </w:p>
    <w:p w14:paraId="5E0B9F76" w14:textId="63745D45" w:rsidR="00D563E0" w:rsidRPr="004602A8" w:rsidRDefault="00D563E0" w:rsidP="004602A8">
      <w:pPr>
        <w:autoSpaceDE w:val="0"/>
        <w:autoSpaceDN w:val="0"/>
        <w:adjustRightInd w:val="0"/>
        <w:spacing w:line="240" w:lineRule="auto"/>
        <w:contextualSpacing/>
        <w:jc w:val="both"/>
        <w:rPr>
          <w:rFonts w:ascii="Montserrat" w:hAnsi="Montserrat"/>
          <w:sz w:val="18"/>
          <w:szCs w:val="18"/>
          <w:lang w:val="ro-RO" w:eastAsia="ro-RO"/>
        </w:rPr>
      </w:pPr>
      <w:r w:rsidRPr="004602A8">
        <w:rPr>
          <w:rFonts w:ascii="Montserrat" w:eastAsia="Calibri" w:hAnsi="Montserrat" w:cs="Times New Roman"/>
          <w:b/>
          <w:bCs/>
          <w:noProof/>
        </w:rPr>
        <w:t xml:space="preserve">                  Alin Tişe                                                                             Simona Gaci</w:t>
      </w:r>
      <w:r w:rsidRPr="004602A8">
        <w:rPr>
          <w:rFonts w:ascii="Montserrat Light" w:eastAsia="Calibri" w:hAnsi="Montserrat Light" w:cs="Times New Roman"/>
          <w:b/>
          <w:bCs/>
          <w:noProof/>
        </w:rPr>
        <w:t xml:space="preserve">        </w:t>
      </w:r>
      <w:bookmarkEnd w:id="53"/>
      <w:bookmarkEnd w:id="54"/>
    </w:p>
    <w:p w14:paraId="0C64D43C" w14:textId="77777777" w:rsidR="00D563E0" w:rsidRPr="004602A8" w:rsidRDefault="00D563E0" w:rsidP="004602A8">
      <w:pPr>
        <w:autoSpaceDE w:val="0"/>
        <w:autoSpaceDN w:val="0"/>
        <w:adjustRightInd w:val="0"/>
        <w:spacing w:line="240" w:lineRule="auto"/>
        <w:jc w:val="both"/>
        <w:rPr>
          <w:rFonts w:ascii="Montserrat" w:hAnsi="Montserrat"/>
          <w:sz w:val="18"/>
          <w:szCs w:val="18"/>
          <w:lang w:val="ro-RO" w:eastAsia="ro-RO"/>
        </w:rPr>
      </w:pPr>
    </w:p>
    <w:sectPr w:rsidR="00D563E0" w:rsidRPr="004602A8" w:rsidSect="00711B57">
      <w:pgSz w:w="12240" w:h="15840"/>
      <w:pgMar w:top="274" w:right="720" w:bottom="86" w:left="1080" w:header="274" w:footer="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B8A6D" w14:textId="77777777" w:rsidR="002129DB" w:rsidRDefault="002129DB" w:rsidP="00F8607F">
      <w:pPr>
        <w:spacing w:line="240" w:lineRule="auto"/>
      </w:pPr>
      <w:r>
        <w:separator/>
      </w:r>
    </w:p>
  </w:endnote>
  <w:endnote w:type="continuationSeparator" w:id="0">
    <w:p w14:paraId="1B52762E" w14:textId="77777777" w:rsidR="002129DB" w:rsidRDefault="002129DB"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panose1 w:val="00000800000000000000"/>
    <w:charset w:val="EE"/>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Helvetica">
    <w:panose1 w:val="020B05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244837"/>
      <w:docPartObj>
        <w:docPartGallery w:val="Page Numbers (Bottom of Page)"/>
        <w:docPartUnique/>
      </w:docPartObj>
    </w:sdtPr>
    <w:sdtEndPr/>
    <w:sdtContent>
      <w:p w14:paraId="0553EBE2" w14:textId="2F3929F9" w:rsidR="009E0C50" w:rsidRDefault="009E0C50">
        <w:pPr>
          <w:pStyle w:val="Subsol"/>
          <w:jc w:val="center"/>
        </w:pPr>
        <w:r>
          <w:t>1</w:t>
        </w:r>
      </w:p>
    </w:sdtContent>
  </w:sdt>
  <w:p w14:paraId="4D5479C4" w14:textId="35F14E41" w:rsidR="009E0C50" w:rsidRPr="00137A1B" w:rsidRDefault="009E0C50">
    <w:pPr>
      <w:pStyle w:val="Subsol"/>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988787"/>
      <w:docPartObj>
        <w:docPartGallery w:val="Page Numbers (Bottom of Page)"/>
        <w:docPartUnique/>
      </w:docPartObj>
    </w:sdtPr>
    <w:sdtEndPr/>
    <w:sdtContent>
      <w:p w14:paraId="24D5FEBA" w14:textId="2C507FE5" w:rsidR="00711B57" w:rsidRDefault="00711B57">
        <w:pPr>
          <w:pStyle w:val="Subsol"/>
          <w:jc w:val="center"/>
        </w:pPr>
        <w:r>
          <w:fldChar w:fldCharType="begin"/>
        </w:r>
        <w:r>
          <w:instrText>PAGE   \* MERGEFORMAT</w:instrText>
        </w:r>
        <w:r>
          <w:fldChar w:fldCharType="separate"/>
        </w:r>
        <w:r>
          <w:rPr>
            <w:lang w:val="ro-RO"/>
          </w:rPr>
          <w:t>2</w:t>
        </w:r>
        <w:r>
          <w:fldChar w:fldCharType="end"/>
        </w:r>
      </w:p>
    </w:sdtContent>
  </w:sdt>
  <w:p w14:paraId="5E51E24E" w14:textId="77777777" w:rsidR="00711B57" w:rsidRPr="00137A1B" w:rsidRDefault="00711B57">
    <w:pPr>
      <w:pStyle w:val="Subsol"/>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33B4" w14:textId="77777777" w:rsidR="002129DB" w:rsidRDefault="002129DB" w:rsidP="00F8607F">
      <w:pPr>
        <w:spacing w:line="240" w:lineRule="auto"/>
      </w:pPr>
      <w:r>
        <w:separator/>
      </w:r>
    </w:p>
  </w:footnote>
  <w:footnote w:type="continuationSeparator" w:id="0">
    <w:p w14:paraId="2E4E710A" w14:textId="77777777" w:rsidR="002129DB" w:rsidRDefault="002129DB"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160352"/>
    <w:multiLevelType w:val="hybridMultilevel"/>
    <w:tmpl w:val="2FE030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240CA"/>
    <w:multiLevelType w:val="hybridMultilevel"/>
    <w:tmpl w:val="A8AE9686"/>
    <w:lvl w:ilvl="0" w:tplc="39DAA8CA">
      <w:start w:val="1"/>
      <w:numFmt w:val="lowerLetter"/>
      <w:lvlText w:val="%1)"/>
      <w:lvlJc w:val="left"/>
      <w:pPr>
        <w:ind w:left="786" w:hanging="360"/>
      </w:pPr>
      <w:rPr>
        <w:b w:val="0"/>
        <w:color w:val="auto"/>
      </w:rPr>
    </w:lvl>
    <w:lvl w:ilvl="1" w:tplc="04180019" w:tentative="1">
      <w:start w:val="1"/>
      <w:numFmt w:val="lowerLetter"/>
      <w:lvlText w:val="%2."/>
      <w:lvlJc w:val="left"/>
      <w:pPr>
        <w:ind w:left="6261" w:hanging="360"/>
      </w:pPr>
    </w:lvl>
    <w:lvl w:ilvl="2" w:tplc="0418001B" w:tentative="1">
      <w:start w:val="1"/>
      <w:numFmt w:val="lowerRoman"/>
      <w:lvlText w:val="%3."/>
      <w:lvlJc w:val="right"/>
      <w:pPr>
        <w:ind w:left="6981" w:hanging="180"/>
      </w:pPr>
    </w:lvl>
    <w:lvl w:ilvl="3" w:tplc="0418000F" w:tentative="1">
      <w:start w:val="1"/>
      <w:numFmt w:val="decimal"/>
      <w:lvlText w:val="%4."/>
      <w:lvlJc w:val="left"/>
      <w:pPr>
        <w:ind w:left="7701" w:hanging="360"/>
      </w:pPr>
    </w:lvl>
    <w:lvl w:ilvl="4" w:tplc="04180019" w:tentative="1">
      <w:start w:val="1"/>
      <w:numFmt w:val="lowerLetter"/>
      <w:lvlText w:val="%5."/>
      <w:lvlJc w:val="left"/>
      <w:pPr>
        <w:ind w:left="8421" w:hanging="360"/>
      </w:pPr>
    </w:lvl>
    <w:lvl w:ilvl="5" w:tplc="0418001B" w:tentative="1">
      <w:start w:val="1"/>
      <w:numFmt w:val="lowerRoman"/>
      <w:lvlText w:val="%6."/>
      <w:lvlJc w:val="right"/>
      <w:pPr>
        <w:ind w:left="9141" w:hanging="180"/>
      </w:pPr>
    </w:lvl>
    <w:lvl w:ilvl="6" w:tplc="0418000F" w:tentative="1">
      <w:start w:val="1"/>
      <w:numFmt w:val="decimal"/>
      <w:lvlText w:val="%7."/>
      <w:lvlJc w:val="left"/>
      <w:pPr>
        <w:ind w:left="9861" w:hanging="360"/>
      </w:pPr>
    </w:lvl>
    <w:lvl w:ilvl="7" w:tplc="04180019" w:tentative="1">
      <w:start w:val="1"/>
      <w:numFmt w:val="lowerLetter"/>
      <w:lvlText w:val="%8."/>
      <w:lvlJc w:val="left"/>
      <w:pPr>
        <w:ind w:left="10581" w:hanging="360"/>
      </w:pPr>
    </w:lvl>
    <w:lvl w:ilvl="8" w:tplc="0418001B" w:tentative="1">
      <w:start w:val="1"/>
      <w:numFmt w:val="lowerRoman"/>
      <w:lvlText w:val="%9."/>
      <w:lvlJc w:val="right"/>
      <w:pPr>
        <w:ind w:left="11301" w:hanging="180"/>
      </w:pPr>
    </w:lvl>
  </w:abstractNum>
  <w:abstractNum w:abstractNumId="4" w15:restartNumberingAfterBreak="0">
    <w:nsid w:val="03B55354"/>
    <w:multiLevelType w:val="hybridMultilevel"/>
    <w:tmpl w:val="3272B77E"/>
    <w:lvl w:ilvl="0" w:tplc="0D86395A">
      <w:start w:val="1"/>
      <w:numFmt w:val="decimal"/>
      <w:lvlText w:val="(%1)"/>
      <w:lvlJc w:val="left"/>
      <w:pPr>
        <w:ind w:left="928"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04027AFD"/>
    <w:multiLevelType w:val="hybridMultilevel"/>
    <w:tmpl w:val="0ABA005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05D57293"/>
    <w:multiLevelType w:val="hybridMultilevel"/>
    <w:tmpl w:val="79CC094C"/>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15:restartNumberingAfterBreak="0">
    <w:nsid w:val="05F71418"/>
    <w:multiLevelType w:val="hybridMultilevel"/>
    <w:tmpl w:val="69B00B42"/>
    <w:lvl w:ilvl="0" w:tplc="5002D496">
      <w:start w:val="1"/>
      <w:numFmt w:val="lowerLetter"/>
      <w:lvlText w:val="%1)"/>
      <w:lvlJc w:val="left"/>
      <w:pPr>
        <w:ind w:left="1287" w:hanging="360"/>
      </w:pPr>
      <w:rPr>
        <w:rFonts w:ascii="Montserrat Light" w:eastAsiaTheme="minorHAnsi" w:hAnsi="Montserrat Light" w:cstheme="minorBidi"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6076D02"/>
    <w:multiLevelType w:val="hybridMultilevel"/>
    <w:tmpl w:val="37EA610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C72C99"/>
    <w:multiLevelType w:val="hybridMultilevel"/>
    <w:tmpl w:val="6B483F4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393400"/>
    <w:multiLevelType w:val="hybridMultilevel"/>
    <w:tmpl w:val="CE1EE14A"/>
    <w:lvl w:ilvl="0" w:tplc="FF342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70470"/>
    <w:multiLevelType w:val="hybridMultilevel"/>
    <w:tmpl w:val="C0BA548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FC8128A"/>
    <w:multiLevelType w:val="hybridMultilevel"/>
    <w:tmpl w:val="EAA2CE86"/>
    <w:lvl w:ilvl="0" w:tplc="04090017">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3" w15:restartNumberingAfterBreak="0">
    <w:nsid w:val="111C0F0B"/>
    <w:multiLevelType w:val="hybridMultilevel"/>
    <w:tmpl w:val="546C2B20"/>
    <w:lvl w:ilvl="0" w:tplc="D19023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3444C6E"/>
    <w:multiLevelType w:val="hybridMultilevel"/>
    <w:tmpl w:val="C6E28660"/>
    <w:lvl w:ilvl="0" w:tplc="797AAA1E">
      <w:start w:val="1"/>
      <w:numFmt w:val="lowerLetter"/>
      <w:lvlText w:val="%1)"/>
      <w:lvlJc w:val="left"/>
      <w:pPr>
        <w:ind w:left="786" w:hanging="360"/>
      </w:pPr>
      <w:rPr>
        <w:b w:val="0"/>
        <w:bCs/>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13A01D00"/>
    <w:multiLevelType w:val="hybridMultilevel"/>
    <w:tmpl w:val="94A6256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04C09"/>
    <w:multiLevelType w:val="hybridMultilevel"/>
    <w:tmpl w:val="E9424302"/>
    <w:lvl w:ilvl="0" w:tplc="006C6DEE">
      <w:start w:val="1"/>
      <w:numFmt w:val="lowerLetter"/>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60B5466"/>
    <w:multiLevelType w:val="hybridMultilevel"/>
    <w:tmpl w:val="F0E4E778"/>
    <w:lvl w:ilvl="0" w:tplc="88443BA8">
      <w:start w:val="1"/>
      <w:numFmt w:val="lowerLetter"/>
      <w:lvlText w:val="%1)"/>
      <w:lvlJc w:val="left"/>
      <w:pPr>
        <w:ind w:left="720" w:hanging="360"/>
      </w:pPr>
    </w:lvl>
    <w:lvl w:ilvl="1" w:tplc="B290BD1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DB67D6F"/>
    <w:multiLevelType w:val="hybridMultilevel"/>
    <w:tmpl w:val="B46C0676"/>
    <w:lvl w:ilvl="0" w:tplc="FEDABC4C">
      <w:start w:val="1"/>
      <w:numFmt w:val="lowerLetter"/>
      <w:lvlText w:val="%1)"/>
      <w:lvlJc w:val="left"/>
      <w:pPr>
        <w:ind w:left="786" w:hanging="360"/>
      </w:pPr>
      <w:rPr>
        <w:rFonts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EBF3D8B"/>
    <w:multiLevelType w:val="hybridMultilevel"/>
    <w:tmpl w:val="37A88F30"/>
    <w:lvl w:ilvl="0" w:tplc="C50CDBBE">
      <w:start w:val="1"/>
      <w:numFmt w:val="lowerLetter"/>
      <w:lvlText w:val="%1)"/>
      <w:lvlJc w:val="left"/>
      <w:pPr>
        <w:ind w:left="578" w:hanging="360"/>
      </w:pPr>
      <w:rPr>
        <w:b w:val="0"/>
        <w:bCs/>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20" w15:restartNumberingAfterBreak="0">
    <w:nsid w:val="23B9291D"/>
    <w:multiLevelType w:val="hybridMultilevel"/>
    <w:tmpl w:val="2A3A7B74"/>
    <w:lvl w:ilvl="0" w:tplc="A0182CAE">
      <w:start w:val="1"/>
      <w:numFmt w:val="decimal"/>
      <w:lvlText w:val="(%1)"/>
      <w:lvlJc w:val="left"/>
      <w:pPr>
        <w:ind w:left="720" w:hanging="360"/>
      </w:pPr>
      <w:rPr>
        <w:rFonts w:ascii="Montserrat Light" w:eastAsia="Times New Roman" w:hAnsi="Montserrat Light"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C82AB5"/>
    <w:multiLevelType w:val="hybridMultilevel"/>
    <w:tmpl w:val="4FAE2EE2"/>
    <w:lvl w:ilvl="0" w:tplc="97307658">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5DB7618"/>
    <w:multiLevelType w:val="hybridMultilevel"/>
    <w:tmpl w:val="1C08E73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E61D5F"/>
    <w:multiLevelType w:val="hybridMultilevel"/>
    <w:tmpl w:val="E2C07AD4"/>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411D4"/>
    <w:multiLevelType w:val="hybridMultilevel"/>
    <w:tmpl w:val="DA080488"/>
    <w:lvl w:ilvl="0" w:tplc="1A327A86">
      <w:start w:val="1"/>
      <w:numFmt w:val="lowerLetter"/>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2A1E7E2F"/>
    <w:multiLevelType w:val="hybridMultilevel"/>
    <w:tmpl w:val="4A782A5C"/>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A2F05A9"/>
    <w:multiLevelType w:val="hybridMultilevel"/>
    <w:tmpl w:val="90CC71CC"/>
    <w:lvl w:ilvl="0" w:tplc="04180017">
      <w:start w:val="1"/>
      <w:numFmt w:val="lowerLetter"/>
      <w:lvlText w:val="%1)"/>
      <w:lvlJc w:val="left"/>
      <w:pPr>
        <w:ind w:left="810" w:hanging="360"/>
      </w:pPr>
      <w:rPr>
        <w:color w:val="auto"/>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27" w15:restartNumberingAfterBreak="0">
    <w:nsid w:val="2A6D4E90"/>
    <w:multiLevelType w:val="hybridMultilevel"/>
    <w:tmpl w:val="2B026B6C"/>
    <w:lvl w:ilvl="0" w:tplc="7EC6D204">
      <w:start w:val="1"/>
      <w:numFmt w:val="lowerLetter"/>
      <w:lvlText w:val="%1)"/>
      <w:lvlJc w:val="left"/>
      <w:pPr>
        <w:tabs>
          <w:tab w:val="num" w:pos="360"/>
        </w:tabs>
        <w:ind w:left="360" w:hanging="360"/>
      </w:pPr>
      <w:rPr>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D930DB8"/>
    <w:multiLevelType w:val="hybridMultilevel"/>
    <w:tmpl w:val="0F965BB0"/>
    <w:lvl w:ilvl="0" w:tplc="C12C47CC">
      <w:start w:val="1"/>
      <w:numFmt w:val="lowerLetter"/>
      <w:lvlText w:val="%1)"/>
      <w:lvlJc w:val="left"/>
      <w:pPr>
        <w:ind w:left="862" w:hanging="360"/>
      </w:pPr>
      <w:rPr>
        <w:b w:val="0"/>
        <w:bCs/>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9" w15:restartNumberingAfterBreak="0">
    <w:nsid w:val="2E650799"/>
    <w:multiLevelType w:val="hybridMultilevel"/>
    <w:tmpl w:val="E98E89B2"/>
    <w:lvl w:ilvl="0" w:tplc="18D87FE2">
      <w:start w:val="1"/>
      <w:numFmt w:val="decimal"/>
      <w:lvlText w:val="(%1)"/>
      <w:lvlJc w:val="left"/>
      <w:pPr>
        <w:ind w:left="927"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0" w15:restartNumberingAfterBreak="0">
    <w:nsid w:val="301B3374"/>
    <w:multiLevelType w:val="hybridMultilevel"/>
    <w:tmpl w:val="2B48B5A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31BF1E5C"/>
    <w:multiLevelType w:val="hybridMultilevel"/>
    <w:tmpl w:val="469E6C9A"/>
    <w:lvl w:ilvl="0" w:tplc="EA545C4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2" w15:restartNumberingAfterBreak="0">
    <w:nsid w:val="32E65421"/>
    <w:multiLevelType w:val="hybridMultilevel"/>
    <w:tmpl w:val="59F46A14"/>
    <w:lvl w:ilvl="0" w:tplc="04090017">
      <w:start w:val="1"/>
      <w:numFmt w:val="lowerLetter"/>
      <w:lvlText w:val="%1)"/>
      <w:lvlJc w:val="left"/>
      <w:pPr>
        <w:tabs>
          <w:tab w:val="num" w:pos="1068"/>
        </w:tabs>
        <w:ind w:left="1068" w:hanging="360"/>
      </w:pPr>
    </w:lvl>
    <w:lvl w:ilvl="1" w:tplc="FFFFFFFF">
      <w:numFmt w:val="none"/>
      <w:lvlText w:val=""/>
      <w:lvlJc w:val="left"/>
      <w:pPr>
        <w:tabs>
          <w:tab w:val="num" w:pos="78"/>
        </w:tabs>
      </w:pPr>
    </w:lvl>
    <w:lvl w:ilvl="2" w:tplc="FFFFFFFF">
      <w:numFmt w:val="none"/>
      <w:lvlText w:val=""/>
      <w:lvlJc w:val="left"/>
      <w:pPr>
        <w:tabs>
          <w:tab w:val="num" w:pos="78"/>
        </w:tabs>
      </w:pPr>
    </w:lvl>
    <w:lvl w:ilvl="3" w:tplc="FFFFFFFF">
      <w:numFmt w:val="none"/>
      <w:lvlText w:val=""/>
      <w:lvlJc w:val="left"/>
      <w:pPr>
        <w:tabs>
          <w:tab w:val="num" w:pos="78"/>
        </w:tabs>
      </w:pPr>
    </w:lvl>
    <w:lvl w:ilvl="4" w:tplc="FFFFFFFF">
      <w:numFmt w:val="none"/>
      <w:lvlText w:val=""/>
      <w:lvlJc w:val="left"/>
      <w:pPr>
        <w:tabs>
          <w:tab w:val="num" w:pos="78"/>
        </w:tabs>
      </w:pPr>
    </w:lvl>
    <w:lvl w:ilvl="5" w:tplc="FFFFFFFF">
      <w:numFmt w:val="none"/>
      <w:lvlText w:val=""/>
      <w:lvlJc w:val="left"/>
      <w:pPr>
        <w:tabs>
          <w:tab w:val="num" w:pos="78"/>
        </w:tabs>
      </w:pPr>
    </w:lvl>
    <w:lvl w:ilvl="6" w:tplc="FFFFFFFF">
      <w:numFmt w:val="none"/>
      <w:lvlText w:val=""/>
      <w:lvlJc w:val="left"/>
      <w:pPr>
        <w:tabs>
          <w:tab w:val="num" w:pos="78"/>
        </w:tabs>
      </w:pPr>
    </w:lvl>
    <w:lvl w:ilvl="7" w:tplc="FFFFFFFF">
      <w:numFmt w:val="none"/>
      <w:lvlText w:val=""/>
      <w:lvlJc w:val="left"/>
      <w:pPr>
        <w:tabs>
          <w:tab w:val="num" w:pos="78"/>
        </w:tabs>
      </w:pPr>
    </w:lvl>
    <w:lvl w:ilvl="8" w:tplc="FFFFFFFF">
      <w:numFmt w:val="none"/>
      <w:lvlText w:val=""/>
      <w:lvlJc w:val="left"/>
      <w:pPr>
        <w:tabs>
          <w:tab w:val="num" w:pos="78"/>
        </w:tabs>
      </w:pPr>
    </w:lvl>
  </w:abstractNum>
  <w:abstractNum w:abstractNumId="33" w15:restartNumberingAfterBreak="0">
    <w:nsid w:val="3424103D"/>
    <w:multiLevelType w:val="hybridMultilevel"/>
    <w:tmpl w:val="6882C44E"/>
    <w:lvl w:ilvl="0" w:tplc="04180017">
      <w:start w:val="1"/>
      <w:numFmt w:val="lowerLetter"/>
      <w:lvlText w:val="%1)"/>
      <w:lvlJc w:val="left"/>
      <w:pPr>
        <w:ind w:left="1068" w:hanging="360"/>
      </w:pPr>
      <w:rPr>
        <w:rFonts w:hint="default"/>
        <w:b w:val="0"/>
        <w:color w:val="00000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4" w15:restartNumberingAfterBreak="0">
    <w:nsid w:val="385A2407"/>
    <w:multiLevelType w:val="hybridMultilevel"/>
    <w:tmpl w:val="7E448600"/>
    <w:lvl w:ilvl="0" w:tplc="2E2CAB0E">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5" w15:restartNumberingAfterBreak="0">
    <w:nsid w:val="3AFE7147"/>
    <w:multiLevelType w:val="hybridMultilevel"/>
    <w:tmpl w:val="2326D982"/>
    <w:lvl w:ilvl="0" w:tplc="0DAE459A">
      <w:start w:val="1"/>
      <w:numFmt w:val="decimal"/>
      <w:lvlText w:val="(%1)"/>
      <w:lvlJc w:val="left"/>
      <w:pPr>
        <w:ind w:left="1288" w:hanging="360"/>
      </w:pPr>
      <w:rPr>
        <w:rFonts w:hint="default"/>
        <w:b/>
        <w:bCs/>
      </w:r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36" w15:restartNumberingAfterBreak="0">
    <w:nsid w:val="3C031011"/>
    <w:multiLevelType w:val="hybridMultilevel"/>
    <w:tmpl w:val="378422B8"/>
    <w:lvl w:ilvl="0" w:tplc="78F2774A">
      <w:start w:val="1"/>
      <w:numFmt w:val="lowerLetter"/>
      <w:lvlText w:val="%1)"/>
      <w:lvlJc w:val="left"/>
      <w:pPr>
        <w:ind w:left="578" w:hanging="360"/>
      </w:pPr>
      <w:rPr>
        <w:b w:val="0"/>
        <w:bCs/>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7" w15:restartNumberingAfterBreak="0">
    <w:nsid w:val="3C2230A3"/>
    <w:multiLevelType w:val="hybridMultilevel"/>
    <w:tmpl w:val="FF949360"/>
    <w:lvl w:ilvl="0" w:tplc="04180017">
      <w:start w:val="1"/>
      <w:numFmt w:val="lowerLetter"/>
      <w:lvlText w:val="%1)"/>
      <w:lvlJc w:val="left"/>
      <w:pPr>
        <w:ind w:left="720" w:hanging="360"/>
      </w:pPr>
      <w:rPr>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F155A3A"/>
    <w:multiLevelType w:val="hybridMultilevel"/>
    <w:tmpl w:val="497EE8A4"/>
    <w:lvl w:ilvl="0" w:tplc="09D22DF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15:restartNumberingAfterBreak="0">
    <w:nsid w:val="4AA72B62"/>
    <w:multiLevelType w:val="hybridMultilevel"/>
    <w:tmpl w:val="1CFAFB5E"/>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15:restartNumberingAfterBreak="0">
    <w:nsid w:val="4AD04E3F"/>
    <w:multiLevelType w:val="hybridMultilevel"/>
    <w:tmpl w:val="34F05100"/>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4CE10C84"/>
    <w:multiLevelType w:val="hybridMultilevel"/>
    <w:tmpl w:val="DDEE84E0"/>
    <w:lvl w:ilvl="0" w:tplc="2B3AC9A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2" w15:restartNumberingAfterBreak="0">
    <w:nsid w:val="4E3F1879"/>
    <w:multiLevelType w:val="hybridMultilevel"/>
    <w:tmpl w:val="299ED6CC"/>
    <w:lvl w:ilvl="0" w:tplc="39DAA8CA">
      <w:start w:val="1"/>
      <w:numFmt w:val="lowerLetter"/>
      <w:lvlText w:val="%1)"/>
      <w:lvlJc w:val="left"/>
      <w:pPr>
        <w:ind w:left="1146" w:hanging="360"/>
      </w:pPr>
      <w:rPr>
        <w:b w:val="0"/>
        <w:color w:val="auto"/>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3" w15:restartNumberingAfterBreak="0">
    <w:nsid w:val="505E5A45"/>
    <w:multiLevelType w:val="hybridMultilevel"/>
    <w:tmpl w:val="0C42BF44"/>
    <w:lvl w:ilvl="0" w:tplc="2E5AAA24">
      <w:start w:val="1"/>
      <w:numFmt w:val="lowerLetter"/>
      <w:lvlText w:val="%1)"/>
      <w:lvlJc w:val="left"/>
      <w:pPr>
        <w:ind w:left="644" w:hanging="360"/>
      </w:pPr>
      <w:rPr>
        <w:b w:val="0"/>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4" w15:restartNumberingAfterBreak="0">
    <w:nsid w:val="595B409C"/>
    <w:multiLevelType w:val="hybridMultilevel"/>
    <w:tmpl w:val="4EBAAFAA"/>
    <w:lvl w:ilvl="0" w:tplc="AACC021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9956D11"/>
    <w:multiLevelType w:val="hybridMultilevel"/>
    <w:tmpl w:val="10725956"/>
    <w:lvl w:ilvl="0" w:tplc="C1E62EF2">
      <w:start w:val="1"/>
      <w:numFmt w:val="lowerLetter"/>
      <w:lvlText w:val="%1)"/>
      <w:lvlJc w:val="left"/>
      <w:pPr>
        <w:ind w:left="786"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59C63FE5"/>
    <w:multiLevelType w:val="hybridMultilevel"/>
    <w:tmpl w:val="4C2211C8"/>
    <w:lvl w:ilvl="0" w:tplc="7C7C0480">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7" w15:restartNumberingAfterBreak="0">
    <w:nsid w:val="59C9334C"/>
    <w:multiLevelType w:val="hybridMultilevel"/>
    <w:tmpl w:val="641296A8"/>
    <w:lvl w:ilvl="0" w:tplc="56D0D34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6554147D"/>
    <w:multiLevelType w:val="hybridMultilevel"/>
    <w:tmpl w:val="2F727586"/>
    <w:lvl w:ilvl="0" w:tplc="24D08CF8">
      <w:start w:val="1"/>
      <w:numFmt w:val="lowerLetter"/>
      <w:lvlText w:val="%1)"/>
      <w:lvlJc w:val="left"/>
      <w:pPr>
        <w:ind w:left="360" w:hanging="360"/>
      </w:pPr>
      <w:rPr>
        <w:b w:val="0"/>
        <w:strike w:val="0"/>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0" w15:restartNumberingAfterBreak="0">
    <w:nsid w:val="673815C5"/>
    <w:multiLevelType w:val="hybridMultilevel"/>
    <w:tmpl w:val="A06E1F16"/>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C780210"/>
    <w:multiLevelType w:val="hybridMultilevel"/>
    <w:tmpl w:val="5B22AA06"/>
    <w:lvl w:ilvl="0" w:tplc="156664A6">
      <w:start w:val="1"/>
      <w:numFmt w:val="lowerLetter"/>
      <w:lvlText w:val="%1)"/>
      <w:lvlJc w:val="left"/>
      <w:pPr>
        <w:ind w:left="1287" w:hanging="360"/>
      </w:pPr>
      <w:rPr>
        <w:rFonts w:ascii="Montserrat Light" w:hAnsi="Montserrat Light" w:cs="Times New Roman" w:hint="default"/>
        <w:b w:val="0"/>
        <w:bCs/>
        <w:color w:val="auto"/>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6DA81404"/>
    <w:multiLevelType w:val="hybridMultilevel"/>
    <w:tmpl w:val="3788CCEC"/>
    <w:lvl w:ilvl="0" w:tplc="39DAA8CA">
      <w:start w:val="1"/>
      <w:numFmt w:val="lowerLetter"/>
      <w:lvlText w:val="%1)"/>
      <w:lvlJc w:val="left"/>
      <w:pPr>
        <w:ind w:left="360" w:hanging="360"/>
      </w:pPr>
      <w:rPr>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0571118"/>
    <w:multiLevelType w:val="hybridMultilevel"/>
    <w:tmpl w:val="B7DCE584"/>
    <w:lvl w:ilvl="0" w:tplc="04180017">
      <w:start w:val="1"/>
      <w:numFmt w:val="lowerLetter"/>
      <w:lvlText w:val="%1)"/>
      <w:lvlJc w:val="left"/>
      <w:pPr>
        <w:ind w:left="1080" w:hanging="360"/>
      </w:pPr>
      <w:rPr>
        <w:rFonts w:hint="default"/>
        <w:b w:val="0"/>
      </w:rPr>
    </w:lvl>
    <w:lvl w:ilvl="1" w:tplc="D6CCCD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1526DE"/>
    <w:multiLevelType w:val="hybridMultilevel"/>
    <w:tmpl w:val="A3823CCC"/>
    <w:lvl w:ilvl="0" w:tplc="39DAA8CA">
      <w:start w:val="1"/>
      <w:numFmt w:val="lowerLetter"/>
      <w:lvlText w:val="%1)"/>
      <w:lvlJc w:val="left"/>
      <w:pPr>
        <w:ind w:left="1353" w:hanging="360"/>
      </w:pPr>
      <w:rPr>
        <w:b w:val="0"/>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5" w15:restartNumberingAfterBreak="0">
    <w:nsid w:val="75372116"/>
    <w:multiLevelType w:val="hybridMultilevel"/>
    <w:tmpl w:val="2496155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AA67462"/>
    <w:multiLevelType w:val="hybridMultilevel"/>
    <w:tmpl w:val="269EDDA6"/>
    <w:lvl w:ilvl="0" w:tplc="04180017">
      <w:start w:val="1"/>
      <w:numFmt w:val="lowerLetter"/>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7" w15:restartNumberingAfterBreak="0">
    <w:nsid w:val="7D2D0AB6"/>
    <w:multiLevelType w:val="hybridMultilevel"/>
    <w:tmpl w:val="A8DA327E"/>
    <w:lvl w:ilvl="0" w:tplc="16F07BE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8" w15:restartNumberingAfterBreak="0">
    <w:nsid w:val="7FCA38F6"/>
    <w:multiLevelType w:val="hybridMultilevel"/>
    <w:tmpl w:val="2F288346"/>
    <w:lvl w:ilvl="0" w:tplc="04180017">
      <w:start w:val="1"/>
      <w:numFmt w:val="lowerLetter"/>
      <w:lvlText w:val="%1)"/>
      <w:lvlJc w:val="left"/>
      <w:pPr>
        <w:ind w:left="786" w:hanging="360"/>
      </w:pPr>
      <w:rPr>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04482">
    <w:abstractNumId w:val="48"/>
  </w:num>
  <w:num w:numId="2" w16cid:durableId="1269897258">
    <w:abstractNumId w:val="0"/>
  </w:num>
  <w:num w:numId="3" w16cid:durableId="562134161">
    <w:abstractNumId w:val="13"/>
  </w:num>
  <w:num w:numId="4" w16cid:durableId="1166674258">
    <w:abstractNumId w:val="30"/>
  </w:num>
  <w:num w:numId="5" w16cid:durableId="660348582">
    <w:abstractNumId w:val="55"/>
  </w:num>
  <w:num w:numId="6" w16cid:durableId="610354984">
    <w:abstractNumId w:val="2"/>
  </w:num>
  <w:num w:numId="7" w16cid:durableId="895312974">
    <w:abstractNumId w:val="26"/>
  </w:num>
  <w:num w:numId="8" w16cid:durableId="1996882090">
    <w:abstractNumId w:val="33"/>
  </w:num>
  <w:num w:numId="9" w16cid:durableId="1909877692">
    <w:abstractNumId w:val="53"/>
  </w:num>
  <w:num w:numId="10" w16cid:durableId="732191541">
    <w:abstractNumId w:val="8"/>
  </w:num>
  <w:num w:numId="11" w16cid:durableId="607782919">
    <w:abstractNumId w:val="37"/>
  </w:num>
  <w:num w:numId="12" w16cid:durableId="2018849079">
    <w:abstractNumId w:val="27"/>
  </w:num>
  <w:num w:numId="13" w16cid:durableId="1161774552">
    <w:abstractNumId w:val="17"/>
  </w:num>
  <w:num w:numId="14" w16cid:durableId="18963100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36748">
    <w:abstractNumId w:val="18"/>
  </w:num>
  <w:num w:numId="16" w16cid:durableId="632560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131401">
    <w:abstractNumId w:val="52"/>
  </w:num>
  <w:num w:numId="18" w16cid:durableId="1774934783">
    <w:abstractNumId w:val="47"/>
  </w:num>
  <w:num w:numId="19" w16cid:durableId="100684829">
    <w:abstractNumId w:val="46"/>
  </w:num>
  <w:num w:numId="20" w16cid:durableId="1245609766">
    <w:abstractNumId w:val="24"/>
  </w:num>
  <w:num w:numId="21" w16cid:durableId="248083871">
    <w:abstractNumId w:val="6"/>
  </w:num>
  <w:num w:numId="22" w16cid:durableId="2090928339">
    <w:abstractNumId w:val="4"/>
  </w:num>
  <w:num w:numId="23" w16cid:durableId="1853294836">
    <w:abstractNumId w:val="34"/>
  </w:num>
  <w:num w:numId="24" w16cid:durableId="1336415303">
    <w:abstractNumId w:val="5"/>
  </w:num>
  <w:num w:numId="25" w16cid:durableId="916130297">
    <w:abstractNumId w:val="16"/>
  </w:num>
  <w:num w:numId="26" w16cid:durableId="2022076282">
    <w:abstractNumId w:val="19"/>
  </w:num>
  <w:num w:numId="27" w16cid:durableId="488450592">
    <w:abstractNumId w:val="36"/>
  </w:num>
  <w:num w:numId="28" w16cid:durableId="477647346">
    <w:abstractNumId w:val="43"/>
  </w:num>
  <w:num w:numId="29" w16cid:durableId="1563131825">
    <w:abstractNumId w:val="28"/>
  </w:num>
  <w:num w:numId="30" w16cid:durableId="1069156761">
    <w:abstractNumId w:val="14"/>
  </w:num>
  <w:num w:numId="31" w16cid:durableId="715088860">
    <w:abstractNumId w:val="42"/>
  </w:num>
  <w:num w:numId="32" w16cid:durableId="1814835518">
    <w:abstractNumId w:val="3"/>
  </w:num>
  <w:num w:numId="33" w16cid:durableId="2072268878">
    <w:abstractNumId w:val="54"/>
  </w:num>
  <w:num w:numId="34" w16cid:durableId="1716852217">
    <w:abstractNumId w:val="49"/>
  </w:num>
  <w:num w:numId="35" w16cid:durableId="341204637">
    <w:abstractNumId w:val="25"/>
  </w:num>
  <w:num w:numId="36" w16cid:durableId="1079408612">
    <w:abstractNumId w:val="50"/>
  </w:num>
  <w:num w:numId="37" w16cid:durableId="108476917">
    <w:abstractNumId w:val="41"/>
  </w:num>
  <w:num w:numId="38" w16cid:durableId="1172067404">
    <w:abstractNumId w:val="11"/>
  </w:num>
  <w:num w:numId="39" w16cid:durableId="747574724">
    <w:abstractNumId w:val="35"/>
  </w:num>
  <w:num w:numId="40" w16cid:durableId="1506937373">
    <w:abstractNumId w:val="38"/>
  </w:num>
  <w:num w:numId="41" w16cid:durableId="1314484060">
    <w:abstractNumId w:val="31"/>
  </w:num>
  <w:num w:numId="42" w16cid:durableId="2075352851">
    <w:abstractNumId w:val="29"/>
  </w:num>
  <w:num w:numId="43" w16cid:durableId="163671590">
    <w:abstractNumId w:val="56"/>
  </w:num>
  <w:num w:numId="44" w16cid:durableId="1993867690">
    <w:abstractNumId w:val="21"/>
  </w:num>
  <w:num w:numId="45" w16cid:durableId="1831797049">
    <w:abstractNumId w:val="7"/>
  </w:num>
  <w:num w:numId="46" w16cid:durableId="902326177">
    <w:abstractNumId w:val="32"/>
  </w:num>
  <w:num w:numId="47" w16cid:durableId="1959867410">
    <w:abstractNumId w:val="44"/>
  </w:num>
  <w:num w:numId="48" w16cid:durableId="1893610638">
    <w:abstractNumId w:val="10"/>
  </w:num>
  <w:num w:numId="49" w16cid:durableId="247858831">
    <w:abstractNumId w:val="22"/>
  </w:num>
  <w:num w:numId="50" w16cid:durableId="595669421">
    <w:abstractNumId w:val="20"/>
  </w:num>
  <w:num w:numId="51" w16cid:durableId="785392565">
    <w:abstractNumId w:val="12"/>
  </w:num>
  <w:num w:numId="52" w16cid:durableId="549654736">
    <w:abstractNumId w:val="40"/>
  </w:num>
  <w:num w:numId="53" w16cid:durableId="1140801888">
    <w:abstractNumId w:val="39"/>
  </w:num>
  <w:num w:numId="54" w16cid:durableId="581791576">
    <w:abstractNumId w:val="23"/>
  </w:num>
  <w:num w:numId="55" w16cid:durableId="259919533">
    <w:abstractNumId w:val="15"/>
  </w:num>
  <w:num w:numId="56" w16cid:durableId="1982734451">
    <w:abstractNumId w:val="51"/>
  </w:num>
  <w:num w:numId="57" w16cid:durableId="1124690105">
    <w:abstractNumId w:val="9"/>
  </w:num>
  <w:num w:numId="58" w16cid:durableId="596407866">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D2E"/>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72F"/>
    <w:rsid w:val="000B3DD4"/>
    <w:rsid w:val="000B49DD"/>
    <w:rsid w:val="000B4FF9"/>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0AAB"/>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E03"/>
    <w:rsid w:val="00152753"/>
    <w:rsid w:val="001528D4"/>
    <w:rsid w:val="00154DDE"/>
    <w:rsid w:val="00155018"/>
    <w:rsid w:val="001552CC"/>
    <w:rsid w:val="0015738C"/>
    <w:rsid w:val="00157E6D"/>
    <w:rsid w:val="00160501"/>
    <w:rsid w:val="001616E7"/>
    <w:rsid w:val="00161A2C"/>
    <w:rsid w:val="00164421"/>
    <w:rsid w:val="0016544D"/>
    <w:rsid w:val="001654AA"/>
    <w:rsid w:val="001658E0"/>
    <w:rsid w:val="00165E03"/>
    <w:rsid w:val="00166AD9"/>
    <w:rsid w:val="00166D68"/>
    <w:rsid w:val="00167299"/>
    <w:rsid w:val="001676AB"/>
    <w:rsid w:val="00167BB4"/>
    <w:rsid w:val="001705DA"/>
    <w:rsid w:val="001705EA"/>
    <w:rsid w:val="00170FC4"/>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663E"/>
    <w:rsid w:val="00186D06"/>
    <w:rsid w:val="00187641"/>
    <w:rsid w:val="00187C46"/>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4B4"/>
    <w:rsid w:val="001A265D"/>
    <w:rsid w:val="001A2AF1"/>
    <w:rsid w:val="001A2E32"/>
    <w:rsid w:val="001A3B3C"/>
    <w:rsid w:val="001A3E1E"/>
    <w:rsid w:val="001A5F46"/>
    <w:rsid w:val="001A63B1"/>
    <w:rsid w:val="001A642A"/>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6E64"/>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32"/>
    <w:rsid w:val="00207C9C"/>
    <w:rsid w:val="00207F5C"/>
    <w:rsid w:val="00210653"/>
    <w:rsid w:val="002115F9"/>
    <w:rsid w:val="00211E30"/>
    <w:rsid w:val="00212155"/>
    <w:rsid w:val="002129DB"/>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98E"/>
    <w:rsid w:val="00232B31"/>
    <w:rsid w:val="00232C9C"/>
    <w:rsid w:val="00233399"/>
    <w:rsid w:val="0023346D"/>
    <w:rsid w:val="00236596"/>
    <w:rsid w:val="00241AD0"/>
    <w:rsid w:val="002422AF"/>
    <w:rsid w:val="00242597"/>
    <w:rsid w:val="00242B97"/>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4A20"/>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581A"/>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69F8"/>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0541"/>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2A8"/>
    <w:rsid w:val="00460435"/>
    <w:rsid w:val="004605D4"/>
    <w:rsid w:val="00461B91"/>
    <w:rsid w:val="00462506"/>
    <w:rsid w:val="004633F6"/>
    <w:rsid w:val="00463CB3"/>
    <w:rsid w:val="00463DDC"/>
    <w:rsid w:val="004645B7"/>
    <w:rsid w:val="004648C5"/>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66CD"/>
    <w:rsid w:val="004F76F4"/>
    <w:rsid w:val="004F7D5A"/>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2D84"/>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E3F"/>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FDA"/>
    <w:rsid w:val="005B313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7A0"/>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465"/>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B06"/>
    <w:rsid w:val="00704C25"/>
    <w:rsid w:val="00705BE2"/>
    <w:rsid w:val="00706066"/>
    <w:rsid w:val="00706BB1"/>
    <w:rsid w:val="00706FB7"/>
    <w:rsid w:val="00707117"/>
    <w:rsid w:val="007072DF"/>
    <w:rsid w:val="0070774F"/>
    <w:rsid w:val="00707F2F"/>
    <w:rsid w:val="00710CBA"/>
    <w:rsid w:val="00710CDB"/>
    <w:rsid w:val="00710D59"/>
    <w:rsid w:val="00711385"/>
    <w:rsid w:val="00711B57"/>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2F69"/>
    <w:rsid w:val="007836B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19E"/>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2818"/>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0476"/>
    <w:rsid w:val="008032CA"/>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1BF"/>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36A57"/>
    <w:rsid w:val="009408D5"/>
    <w:rsid w:val="009415B3"/>
    <w:rsid w:val="00942652"/>
    <w:rsid w:val="00942798"/>
    <w:rsid w:val="0094279B"/>
    <w:rsid w:val="00942B99"/>
    <w:rsid w:val="009434C5"/>
    <w:rsid w:val="009437F2"/>
    <w:rsid w:val="00943822"/>
    <w:rsid w:val="009442F8"/>
    <w:rsid w:val="0094433F"/>
    <w:rsid w:val="00946A9A"/>
    <w:rsid w:val="00950946"/>
    <w:rsid w:val="00950A75"/>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0C50"/>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109"/>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1FB"/>
    <w:rsid w:val="00B0761B"/>
    <w:rsid w:val="00B07689"/>
    <w:rsid w:val="00B07816"/>
    <w:rsid w:val="00B07C07"/>
    <w:rsid w:val="00B106B2"/>
    <w:rsid w:val="00B11EA3"/>
    <w:rsid w:val="00B11EAB"/>
    <w:rsid w:val="00B1265A"/>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9EB"/>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4C07"/>
    <w:rsid w:val="00BA513D"/>
    <w:rsid w:val="00BA58A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8ED"/>
    <w:rsid w:val="00D50ECB"/>
    <w:rsid w:val="00D520E9"/>
    <w:rsid w:val="00D5214E"/>
    <w:rsid w:val="00D538A6"/>
    <w:rsid w:val="00D5413B"/>
    <w:rsid w:val="00D55272"/>
    <w:rsid w:val="00D559E4"/>
    <w:rsid w:val="00D55FCD"/>
    <w:rsid w:val="00D563E0"/>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3567"/>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3974"/>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521"/>
    <w:rsid w:val="00EA29F9"/>
    <w:rsid w:val="00EA2DED"/>
    <w:rsid w:val="00EA2FA2"/>
    <w:rsid w:val="00EB03BC"/>
    <w:rsid w:val="00EB0527"/>
    <w:rsid w:val="00EB100C"/>
    <w:rsid w:val="00EB21F6"/>
    <w:rsid w:val="00EB2280"/>
    <w:rsid w:val="00EB2497"/>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75"/>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9D3081"/>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9D3081"/>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9D3081"/>
    <w:pPr>
      <w:keepNext/>
      <w:keepLines/>
      <w:spacing w:before="240" w:after="80"/>
      <w:outlineLvl w:val="5"/>
    </w:pPr>
    <w:rPr>
      <w:i/>
      <w:color w:val="666666"/>
    </w:rPr>
  </w:style>
  <w:style w:type="paragraph" w:styleId="Titlu7">
    <w:name w:val="heading 7"/>
    <w:basedOn w:val="Normal"/>
    <w:next w:val="Normal"/>
    <w:link w:val="Titlu7Caracter"/>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1"/>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nhideWhenUsed/>
    <w:rsid w:val="008075B8"/>
    <w:rPr>
      <w:sz w:val="16"/>
      <w:szCs w:val="16"/>
    </w:rPr>
  </w:style>
  <w:style w:type="paragraph" w:styleId="Textcomentariu">
    <w:name w:val="annotation text"/>
    <w:basedOn w:val="Normal"/>
    <w:link w:val="TextcomentariuCaracter"/>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nhideWhenUsed/>
    <w:rsid w:val="008075B8"/>
    <w:rPr>
      <w:b/>
      <w:bCs/>
    </w:rPr>
  </w:style>
  <w:style w:type="character" w:customStyle="1" w:styleId="SubiectComentariuCaracter">
    <w:name w:val="Subiect Comentariu Caracter"/>
    <w:basedOn w:val="TextcomentariuCaracter"/>
    <w:link w:val="SubiectComentariu"/>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Titlu3Caracter">
    <w:name w:val="Titlu 3 Caracter"/>
    <w:basedOn w:val="Fontdeparagrafimplicit"/>
    <w:link w:val="Titlu3"/>
    <w:rsid w:val="009D3081"/>
    <w:rPr>
      <w:rFonts w:ascii="Arial" w:eastAsia="Arial" w:hAnsi="Arial" w:cs="Arial"/>
      <w:color w:val="434343"/>
      <w:sz w:val="28"/>
      <w:szCs w:val="28"/>
      <w:lang w:val="en-GB"/>
    </w:rPr>
  </w:style>
  <w:style w:type="character" w:customStyle="1" w:styleId="Titlu5Caracter">
    <w:name w:val="Titlu 5 Caracter"/>
    <w:basedOn w:val="Fontdeparagrafimplicit"/>
    <w:link w:val="Titlu5"/>
    <w:uiPriority w:val="9"/>
    <w:semiHidden/>
    <w:rsid w:val="009D3081"/>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9D3081"/>
    <w:rPr>
      <w:rFonts w:ascii="Arial" w:eastAsia="Arial" w:hAnsi="Arial" w:cs="Arial"/>
      <w:i/>
      <w:color w:val="666666"/>
      <w:lang w:val="en-GB"/>
    </w:rPr>
  </w:style>
  <w:style w:type="character" w:customStyle="1" w:styleId="Heading7Char">
    <w:name w:val="Heading 7 Char"/>
    <w:basedOn w:val="Fontdeparagrafimplicit"/>
    <w:rsid w:val="009D3081"/>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9D3081"/>
    <w:pPr>
      <w:keepNext/>
      <w:keepLines/>
      <w:spacing w:after="60"/>
    </w:pPr>
    <w:rPr>
      <w:sz w:val="52"/>
      <w:szCs w:val="52"/>
    </w:rPr>
  </w:style>
  <w:style w:type="character" w:customStyle="1" w:styleId="TitluCaracter">
    <w:name w:val="Titlu Caracter"/>
    <w:basedOn w:val="Fontdeparagrafimplicit"/>
    <w:link w:val="Titlu"/>
    <w:uiPriority w:val="10"/>
    <w:rsid w:val="009D3081"/>
    <w:rPr>
      <w:rFonts w:ascii="Arial" w:eastAsia="Arial" w:hAnsi="Arial" w:cs="Arial"/>
      <w:sz w:val="52"/>
      <w:szCs w:val="52"/>
      <w:lang w:val="en-GB"/>
    </w:rPr>
  </w:style>
  <w:style w:type="paragraph" w:styleId="Subtitlu">
    <w:name w:val="Subtitle"/>
    <w:basedOn w:val="Normal"/>
    <w:next w:val="Normal"/>
    <w:link w:val="SubtitluCaracter"/>
    <w:uiPriority w:val="11"/>
    <w:qFormat/>
    <w:rsid w:val="009D3081"/>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9D3081"/>
    <w:rPr>
      <w:rFonts w:ascii="Arial" w:eastAsia="Arial" w:hAnsi="Arial" w:cs="Arial"/>
      <w:color w:val="666666"/>
      <w:sz w:val="30"/>
      <w:szCs w:val="30"/>
      <w:lang w:val="en-GB"/>
    </w:rPr>
  </w:style>
  <w:style w:type="character" w:customStyle="1" w:styleId="HeaderChar1">
    <w:name w:val="Header Char1"/>
    <w:basedOn w:val="Fontdeparagrafimplicit"/>
    <w:uiPriority w:val="99"/>
    <w:rsid w:val="009D3081"/>
  </w:style>
  <w:style w:type="character" w:customStyle="1" w:styleId="FooterChar1">
    <w:name w:val="Footer Char1"/>
    <w:basedOn w:val="Fontdeparagrafimplicit"/>
    <w:uiPriority w:val="99"/>
    <w:rsid w:val="009D3081"/>
  </w:style>
  <w:style w:type="character" w:customStyle="1" w:styleId="Titlu7Caracter">
    <w:name w:val="Titlu 7 Caracter"/>
    <w:basedOn w:val="Fontdeparagrafimplicit"/>
    <w:link w:val="Titlu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Fontdeparagrafimplicit"/>
    <w:rsid w:val="009D3081"/>
  </w:style>
  <w:style w:type="character" w:customStyle="1" w:styleId="ft">
    <w:name w:val="ft"/>
    <w:basedOn w:val="Fontdeparagrafimplicit"/>
    <w:rsid w:val="009D3081"/>
  </w:style>
  <w:style w:type="character" w:customStyle="1" w:styleId="apple-converted-space">
    <w:name w:val="apple-converted-space"/>
    <w:basedOn w:val="Fontdeparagrafimplicit"/>
    <w:rsid w:val="009D3081"/>
  </w:style>
  <w:style w:type="character" w:customStyle="1" w:styleId="BalloonTextChar">
    <w:name w:val="Balloon Text Char"/>
    <w:uiPriority w:val="99"/>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Corp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9D3081"/>
    <w:rPr>
      <w:rFonts w:ascii="Times New Roman" w:eastAsia="Times New Roman" w:hAnsi="Times New Roman" w:cs="Times New Roman"/>
      <w:b/>
      <w:bCs/>
      <w:sz w:val="26"/>
      <w:szCs w:val="24"/>
      <w:lang w:val="x-none" w:eastAsia="ar-SA"/>
    </w:rPr>
  </w:style>
  <w:style w:type="paragraph" w:styleId="List">
    <w:name w:val="List"/>
    <w:basedOn w:val="Corp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9D3081"/>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9D3081"/>
    <w:rPr>
      <w:rFonts w:ascii="Segoe UI" w:eastAsia="Times New Roman" w:hAnsi="Segoe UI" w:cs="Segoe UI"/>
      <w:sz w:val="18"/>
      <w:szCs w:val="18"/>
      <w:lang w:eastAsia="ar-SA"/>
    </w:rPr>
  </w:style>
  <w:style w:type="character" w:customStyle="1" w:styleId="CommentTextChar1">
    <w:name w:val="Comment Text Char1"/>
    <w:basedOn w:val="Fontdeparagrafimplici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9D3081"/>
  </w:style>
  <w:style w:type="character" w:customStyle="1" w:styleId="slinttl1">
    <w:name w:val="s_lin_ttl1"/>
    <w:basedOn w:val="Fontdeparagrafimplicit"/>
    <w:rsid w:val="009D3081"/>
    <w:rPr>
      <w:rFonts w:ascii="Verdana" w:hAnsi="Verdana" w:hint="default"/>
      <w:b/>
      <w:bCs/>
      <w:color w:val="24689B"/>
      <w:sz w:val="21"/>
      <w:szCs w:val="21"/>
      <w:shd w:val="clear" w:color="auto" w:fill="FFFFFF"/>
    </w:rPr>
  </w:style>
  <w:style w:type="character" w:customStyle="1" w:styleId="slinbdy">
    <w:name w:val="s_lin_bdy"/>
    <w:basedOn w:val="Fontdeparagrafimplicit"/>
    <w:rsid w:val="009D308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HyperlinkParcurs">
    <w:name w:val="FollowedHyperlink"/>
    <w:basedOn w:val="Fontdeparagrafimplicit"/>
    <w:uiPriority w:val="99"/>
    <w:semiHidden/>
    <w:unhideWhenUsed/>
    <w:rsid w:val="009D3081"/>
    <w:rPr>
      <w:color w:val="954F72" w:themeColor="followedHyperlink"/>
      <w:u w:val="single"/>
    </w:rPr>
  </w:style>
  <w:style w:type="character" w:customStyle="1" w:styleId="FontStyle34">
    <w:name w:val="Font Style34"/>
    <w:uiPriority w:val="99"/>
    <w:rsid w:val="00D563E0"/>
    <w:rPr>
      <w:rFonts w:ascii="Times New Roman" w:hAnsi="Times New Roman" w:cs="Times New Roman" w:hint="default"/>
      <w:sz w:val="22"/>
      <w:szCs w:val="22"/>
    </w:rPr>
  </w:style>
  <w:style w:type="character" w:customStyle="1" w:styleId="FontStyle20">
    <w:name w:val="Font Style20"/>
    <w:uiPriority w:val="99"/>
    <w:rsid w:val="00D563E0"/>
    <w:rPr>
      <w:rFonts w:ascii="Times New Roman" w:hAnsi="Times New Roman" w:cs="Times New Roman"/>
      <w:sz w:val="22"/>
      <w:szCs w:val="22"/>
    </w:rPr>
  </w:style>
  <w:style w:type="paragraph" w:customStyle="1" w:styleId="Lista">
    <w:name w:val="Lista"/>
    <w:basedOn w:val="Normal"/>
    <w:link w:val="ListaChar1"/>
    <w:rsid w:val="00D563E0"/>
    <w:pPr>
      <w:spacing w:before="30" w:after="30" w:line="240" w:lineRule="auto"/>
      <w:ind w:left="397" w:hanging="397"/>
      <w:jc w:val="both"/>
    </w:pPr>
    <w:rPr>
      <w:rFonts w:eastAsia="Times New Roman" w:cs="Times New Roman"/>
      <w:sz w:val="20"/>
      <w:szCs w:val="24"/>
      <w:lang w:val="ro-RO"/>
    </w:rPr>
  </w:style>
  <w:style w:type="character" w:customStyle="1" w:styleId="ListaChar1">
    <w:name w:val="Lista Char1"/>
    <w:link w:val="Lista"/>
    <w:rsid w:val="00D563E0"/>
    <w:rPr>
      <w:rFonts w:ascii="Arial" w:eastAsia="Times New Roman" w:hAnsi="Arial" w:cs="Times New Roman"/>
      <w:sz w:val="20"/>
      <w:szCs w:val="24"/>
      <w:lang w:val="ro-RO"/>
    </w:rPr>
  </w:style>
  <w:style w:type="paragraph" w:customStyle="1" w:styleId="scapttl">
    <w:name w:val="s_cap_ttl"/>
    <w:basedOn w:val="Normal"/>
    <w:rsid w:val="00D563E0"/>
    <w:pPr>
      <w:spacing w:line="240" w:lineRule="auto"/>
      <w:jc w:val="center"/>
    </w:pPr>
    <w:rPr>
      <w:rFonts w:ascii="Verdana" w:eastAsia="Times New Roman" w:hAnsi="Verdana" w:cs="Times New Roman"/>
      <w:b/>
      <w:bCs/>
      <w:color w:val="A52A2A"/>
      <w:sz w:val="21"/>
      <w:szCs w:val="21"/>
      <w:lang w:val="en-US"/>
    </w:rPr>
  </w:style>
  <w:style w:type="paragraph" w:customStyle="1" w:styleId="scapden">
    <w:name w:val="s_cap_den"/>
    <w:basedOn w:val="Normal"/>
    <w:rsid w:val="00D563E0"/>
    <w:pPr>
      <w:spacing w:line="240" w:lineRule="auto"/>
      <w:jc w:val="center"/>
    </w:pPr>
    <w:rPr>
      <w:rFonts w:ascii="Verdana" w:eastAsia="Times New Roman" w:hAnsi="Verdana" w:cs="Times New Roman"/>
      <w:b/>
      <w:bCs/>
      <w:color w:val="A52A2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353121219">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67753585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06569444">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158807895">
      <w:bodyDiv w:val="1"/>
      <w:marLeft w:val="0"/>
      <w:marRight w:val="0"/>
      <w:marTop w:val="0"/>
      <w:marBottom w:val="0"/>
      <w:divBdr>
        <w:top w:val="none" w:sz="0" w:space="0" w:color="auto"/>
        <w:left w:val="none" w:sz="0" w:space="0" w:color="auto"/>
        <w:bottom w:val="none" w:sz="0" w:space="0" w:color="auto"/>
        <w:right w:val="none" w:sz="0" w:space="0" w:color="auto"/>
      </w:divBdr>
    </w:div>
    <w:div w:id="1192720443">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hyperlink" Target="http://www.djep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TotalTime>
  <Pages>38</Pages>
  <Words>19177</Words>
  <Characters>111230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784</cp:revision>
  <cp:lastPrinted>2025-01-29T11:03:00Z</cp:lastPrinted>
  <dcterms:created xsi:type="dcterms:W3CDTF">2022-10-20T06:08:00Z</dcterms:created>
  <dcterms:modified xsi:type="dcterms:W3CDTF">2025-02-28T05:51:00Z</dcterms:modified>
</cp:coreProperties>
</file>