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661DF1" w:rsidRDefault="00C211D7" w:rsidP="00135C9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661DF1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FA71A" w14:textId="77777777" w:rsidR="00AD2901" w:rsidRPr="00661DF1" w:rsidRDefault="00AD2901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661DF1" w:rsidRDefault="00661957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661DF1">
        <w:rPr>
          <w:rFonts w:ascii="Montserrat" w:hAnsi="Montserrat" w:cs="Times New Roman"/>
          <w:b/>
          <w:lang w:val="ro-RO"/>
        </w:rPr>
        <w:t>H O T Ă R Â R E</w:t>
      </w:r>
    </w:p>
    <w:p w14:paraId="012E1E3C" w14:textId="77777777" w:rsidR="00316F97" w:rsidRPr="00661DF1" w:rsidRDefault="00316F97" w:rsidP="00316F97">
      <w:pPr>
        <w:keepNext/>
        <w:keepLines/>
        <w:spacing w:line="240" w:lineRule="auto"/>
        <w:jc w:val="center"/>
        <w:outlineLvl w:val="0"/>
        <w:rPr>
          <w:rFonts w:ascii="Montserrat" w:hAnsi="Montserrat"/>
          <w:b/>
          <w:bCs/>
        </w:rPr>
      </w:pPr>
      <w:r w:rsidRPr="00661DF1">
        <w:rPr>
          <w:rFonts w:ascii="Montserrat" w:hAnsi="Montserrat"/>
          <w:b/>
          <w:bCs/>
        </w:rPr>
        <w:t xml:space="preserve">privind rectificarea bugetului general propriu al Judeţului Cluj pe anul 2024 </w:t>
      </w:r>
    </w:p>
    <w:p w14:paraId="614A9D6A" w14:textId="77777777" w:rsidR="00316F97" w:rsidRPr="00661DF1" w:rsidRDefault="00316F97" w:rsidP="00316F97">
      <w:pPr>
        <w:keepNext/>
        <w:keepLines/>
        <w:spacing w:line="240" w:lineRule="auto"/>
        <w:jc w:val="center"/>
        <w:outlineLvl w:val="0"/>
        <w:rPr>
          <w:rFonts w:ascii="Montserrat" w:hAnsi="Montserrat"/>
          <w:b/>
          <w:bCs/>
        </w:rPr>
      </w:pPr>
    </w:p>
    <w:p w14:paraId="048C733C" w14:textId="77777777" w:rsidR="00316F97" w:rsidRPr="00661DF1" w:rsidRDefault="00316F97" w:rsidP="00316F97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0685DF80" w14:textId="37FD1E9E" w:rsidR="00316F97" w:rsidRPr="00661DF1" w:rsidRDefault="00316F97" w:rsidP="00316F97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661DF1">
        <w:rPr>
          <w:rFonts w:ascii="Montserrat Light" w:hAnsi="Montserrat Light"/>
          <w:noProof/>
          <w:lang w:eastAsia="ro-RO"/>
        </w:rPr>
        <w:t>Consiliul Judeţean Cluj întrunit în şedinţă  ordinară</w:t>
      </w:r>
      <w:r w:rsidRPr="00661DF1">
        <w:rPr>
          <w:rFonts w:ascii="Montserrat Light" w:hAnsi="Montserrat Light"/>
          <w:noProof/>
          <w:lang w:val="ro-RO" w:eastAsia="ro-RO"/>
        </w:rPr>
        <w:t>;</w:t>
      </w:r>
    </w:p>
    <w:p w14:paraId="3C407206" w14:textId="77777777" w:rsidR="00316F97" w:rsidRPr="00661DF1" w:rsidRDefault="00316F97" w:rsidP="00316F97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8DBF755" w14:textId="47BE6666" w:rsidR="00316F97" w:rsidRPr="00661DF1" w:rsidRDefault="00316F97" w:rsidP="00316F97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61DF1">
        <w:rPr>
          <w:rFonts w:ascii="Montserrat Light" w:eastAsia="Times New Roman" w:hAnsi="Montserrat Light" w:cs="Times New Roman"/>
          <w:lang w:val="ro-RO" w:eastAsia="ro-RO"/>
        </w:rPr>
        <w:t xml:space="preserve">Având în vedere </w:t>
      </w:r>
      <w:r w:rsidRPr="00661DF1">
        <w:rPr>
          <w:rFonts w:ascii="Montserrat Light" w:hAnsi="Montserrat Light"/>
          <w:noProof/>
          <w:lang w:eastAsia="ro-RO"/>
        </w:rPr>
        <w:t xml:space="preserve">Proiectul de hotărâre înregistrat cu nr. </w:t>
      </w:r>
      <w:r w:rsidR="00BC121B" w:rsidRPr="00661DF1">
        <w:rPr>
          <w:rFonts w:ascii="Montserrat Light" w:hAnsi="Montserrat Light"/>
          <w:noProof/>
          <w:lang w:eastAsia="ro-RO"/>
        </w:rPr>
        <w:t xml:space="preserve">132 din 17.06.2024 </w:t>
      </w:r>
      <w:r w:rsidRPr="00661DF1">
        <w:rPr>
          <w:rFonts w:ascii="Montserrat Light" w:hAnsi="Montserrat Light"/>
          <w:noProof/>
          <w:lang w:eastAsia="ro-RO"/>
        </w:rPr>
        <w:t>privind</w:t>
      </w:r>
      <w:r w:rsidRPr="00661DF1">
        <w:rPr>
          <w:rFonts w:ascii="Montserrat Light" w:hAnsi="Montserrat Light"/>
          <w:b/>
          <w:lang w:val="it-IT"/>
        </w:rPr>
        <w:t xml:space="preserve"> </w:t>
      </w:r>
      <w:r w:rsidRPr="00661DF1">
        <w:rPr>
          <w:rFonts w:ascii="Montserrat Light" w:hAnsi="Montserrat Light"/>
          <w:noProof/>
          <w:lang w:eastAsia="ro-RO"/>
        </w:rPr>
        <w:t xml:space="preserve">rectificarea bugetului general propriu al Județelui Cluj pe anul 2024, propus de Preşedintele Consiliului Judeţean Cluj, domnul Alin Tişe, care este însoțit de </w:t>
      </w:r>
      <w:r w:rsidRPr="00661DF1">
        <w:rPr>
          <w:rFonts w:ascii="Montserrat Light" w:eastAsia="Times New Roman" w:hAnsi="Montserrat Light" w:cs="Times New Roman"/>
          <w:bCs/>
          <w:lang w:val="ro-RO" w:eastAsia="ro-RO"/>
        </w:rPr>
        <w:t>R</w:t>
      </w:r>
      <w:r w:rsidRPr="00661DF1">
        <w:rPr>
          <w:rFonts w:ascii="Montserrat Light" w:eastAsia="Times New Roman" w:hAnsi="Montserrat Light" w:cs="Times New Roman"/>
          <w:lang w:val="ro-RO" w:eastAsia="ro-RO"/>
        </w:rPr>
        <w:t>eferatul de aprobare cu nr. 24.625</w:t>
      </w:r>
      <w:r w:rsidR="00BC121B" w:rsidRPr="00661DF1">
        <w:rPr>
          <w:rFonts w:ascii="Montserrat Light" w:eastAsia="Times New Roman" w:hAnsi="Montserrat Light" w:cs="Times New Roman"/>
          <w:lang w:val="ro-RO" w:eastAsia="ro-RO"/>
        </w:rPr>
        <w:t>/</w:t>
      </w:r>
      <w:r w:rsidRPr="00661DF1">
        <w:rPr>
          <w:rFonts w:ascii="Montserrat Light" w:eastAsia="Times New Roman" w:hAnsi="Montserrat Light" w:cs="Times New Roman"/>
          <w:lang w:val="ro-RO" w:eastAsia="ro-RO"/>
        </w:rPr>
        <w:t>12.06.2024</w:t>
      </w:r>
      <w:r w:rsidRPr="00661DF1">
        <w:rPr>
          <w:rFonts w:ascii="Montserrat Light" w:hAnsi="Montserrat Light"/>
          <w:noProof/>
          <w:lang w:eastAsia="ro-RO"/>
        </w:rPr>
        <w:t xml:space="preserve">; </w:t>
      </w:r>
      <w:r w:rsidRPr="00661DF1">
        <w:rPr>
          <w:rFonts w:ascii="Montserrat Light" w:eastAsia="Times New Roman" w:hAnsi="Montserrat Light" w:cs="Times New Roman"/>
          <w:lang w:val="ro-RO" w:eastAsia="ro-RO"/>
        </w:rPr>
        <w:t>Rapoartele de specialitate întocmite de compartimentele de resort din cadrul aparatului de specialitate al Consiliului Judeţean Cluj cu nr. 24.628/12.06</w:t>
      </w:r>
      <w:r w:rsidRPr="00661DF1">
        <w:rPr>
          <w:rFonts w:ascii="Montserrat Light" w:hAnsi="Montserrat Light"/>
          <w:bCs/>
        </w:rPr>
        <w:t>.2024</w:t>
      </w:r>
      <w:r w:rsidRPr="00661DF1">
        <w:rPr>
          <w:rFonts w:ascii="Montserrat Light" w:eastAsia="Times New Roman" w:hAnsi="Montserrat Light" w:cs="Times New Roman"/>
          <w:lang w:val="ro-RO" w:eastAsia="ro-RO"/>
        </w:rPr>
        <w:t xml:space="preserve"> şi nr. 24.831/14.06.2024</w:t>
      </w:r>
      <w:r w:rsidR="00BC121B" w:rsidRPr="00661DF1">
        <w:rPr>
          <w:rFonts w:ascii="Montserrat Light" w:eastAsia="Times New Roman" w:hAnsi="Montserrat Light" w:cs="Times New Roman"/>
          <w:lang w:val="ro-RO" w:eastAsia="ro-RO"/>
        </w:rPr>
        <w:t xml:space="preserve"> și de</w:t>
      </w:r>
      <w:r w:rsidRPr="00661DF1">
        <w:rPr>
          <w:rFonts w:ascii="Montserrat Light" w:eastAsia="Times New Roman" w:hAnsi="Montserrat Light" w:cs="Times New Roman"/>
          <w:lang w:val="ro-RO" w:eastAsia="ro-RO"/>
        </w:rPr>
        <w:t xml:space="preserve">  Avizul cu nr.</w:t>
      </w:r>
      <w:r w:rsidR="00BC121B" w:rsidRPr="00661DF1">
        <w:rPr>
          <w:rFonts w:ascii="Montserrat Light" w:eastAsia="Times New Roman" w:hAnsi="Montserrat Light" w:cs="Times New Roman"/>
          <w:lang w:val="ro-RO" w:eastAsia="ro-RO"/>
        </w:rPr>
        <w:t xml:space="preserve"> 24.625 din 1</w:t>
      </w:r>
      <w:r w:rsidR="005E109F" w:rsidRPr="00661DF1">
        <w:rPr>
          <w:rFonts w:ascii="Montserrat Light" w:eastAsia="Times New Roman" w:hAnsi="Montserrat Light" w:cs="Times New Roman"/>
          <w:lang w:val="ro-RO" w:eastAsia="ro-RO"/>
        </w:rPr>
        <w:t>9</w:t>
      </w:r>
      <w:r w:rsidR="00BC121B" w:rsidRPr="00661DF1">
        <w:rPr>
          <w:rFonts w:ascii="Montserrat Light" w:eastAsia="Times New Roman" w:hAnsi="Montserrat Light" w:cs="Times New Roman"/>
          <w:lang w:val="ro-RO" w:eastAsia="ro-RO"/>
        </w:rPr>
        <w:t xml:space="preserve">.06.2024 </w:t>
      </w:r>
      <w:r w:rsidRPr="00661DF1">
        <w:rPr>
          <w:rFonts w:ascii="Montserrat Light" w:eastAsia="Times New Roman" w:hAnsi="Montserrat Light" w:cs="Times New Roman"/>
          <w:lang w:val="ro-RO" w:eastAsia="ro-RO"/>
        </w:rPr>
        <w:t>adoptat de Comisia de specialitate nr.</w:t>
      </w:r>
      <w:r w:rsidR="005E109F" w:rsidRPr="00661DF1">
        <w:rPr>
          <w:rFonts w:ascii="Montserrat Light" w:eastAsia="Times New Roman" w:hAnsi="Montserrat Light" w:cs="Times New Roman"/>
          <w:lang w:val="ro-RO" w:eastAsia="ro-RO"/>
        </w:rPr>
        <w:t xml:space="preserve"> 2,</w:t>
      </w:r>
      <w:r w:rsidRPr="00661DF1">
        <w:rPr>
          <w:rFonts w:ascii="Montserrat Light" w:eastAsia="Times New Roman" w:hAnsi="Montserrat Light" w:cs="Times New Roman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21848FC3" w14:textId="77777777" w:rsidR="005E109F" w:rsidRPr="00661DF1" w:rsidRDefault="005E109F" w:rsidP="005E109F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9AC5CD0" w14:textId="6E6B32B1" w:rsidR="00316F97" w:rsidRPr="00661DF1" w:rsidRDefault="00316F97" w:rsidP="005E109F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661DF1">
        <w:rPr>
          <w:rFonts w:ascii="Montserrat Light" w:hAnsi="Montserrat Light"/>
          <w:noProof/>
          <w:lang w:val="ro-RO" w:eastAsia="ro-RO"/>
        </w:rPr>
        <w:t>Ținând cont de</w:t>
      </w:r>
      <w:r w:rsidRPr="00661DF1">
        <w:rPr>
          <w:rFonts w:ascii="Montserrat Light" w:hAnsi="Montserrat Light"/>
          <w:noProof/>
          <w:lang w:eastAsia="ro-RO"/>
        </w:rPr>
        <w:t>:</w:t>
      </w:r>
    </w:p>
    <w:p w14:paraId="34713E60" w14:textId="77777777" w:rsidR="00316F97" w:rsidRPr="00661DF1" w:rsidRDefault="00316F97" w:rsidP="005E109F">
      <w:pPr>
        <w:pStyle w:val="List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661DF1">
        <w:rPr>
          <w:rFonts w:ascii="Montserrat Light" w:hAnsi="Montserrat Light"/>
          <w:noProof/>
          <w:sz w:val="22"/>
          <w:szCs w:val="22"/>
          <w:lang w:eastAsia="ro-RO"/>
        </w:rPr>
        <w:t>Adresa Spitalului Clinic de</w:t>
      </w:r>
      <w:r w:rsidRPr="00661DF1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 xml:space="preserve"> Recuperare Cluj nr. 10.295/11.06.2024</w:t>
      </w:r>
      <w:r w:rsidRPr="00661DF1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eastAsia="ro-RO"/>
        </w:rPr>
        <w:t>;</w:t>
      </w:r>
      <w:r w:rsidRPr="00661DF1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 xml:space="preserve"> </w:t>
      </w:r>
    </w:p>
    <w:p w14:paraId="7772C628" w14:textId="026B832E" w:rsidR="00316F97" w:rsidRPr="00661DF1" w:rsidRDefault="00316F97" w:rsidP="005E109F">
      <w:pPr>
        <w:pStyle w:val="List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661DF1">
        <w:rPr>
          <w:rFonts w:ascii="Montserrat Light" w:hAnsi="Montserrat Light"/>
          <w:noProof/>
          <w:sz w:val="22"/>
          <w:szCs w:val="22"/>
          <w:lang w:eastAsia="ro-RO"/>
        </w:rPr>
        <w:t>Adresele Liceului Special pentru Deficienți de Vedere nr. 905/18.03.202</w:t>
      </w:r>
      <w:bookmarkStart w:id="0" w:name="_Hlk129937776"/>
      <w:r w:rsidRPr="00661DF1">
        <w:rPr>
          <w:rFonts w:ascii="Montserrat Light" w:hAnsi="Montserrat Light"/>
          <w:noProof/>
          <w:sz w:val="22"/>
          <w:szCs w:val="22"/>
          <w:lang w:eastAsia="ro-RO"/>
        </w:rPr>
        <w:t>4</w:t>
      </w:r>
      <w:r w:rsidR="005E109F" w:rsidRPr="00661DF1">
        <w:rPr>
          <w:rFonts w:ascii="Montserrat Light" w:hAnsi="Montserrat Light"/>
          <w:noProof/>
          <w:sz w:val="22"/>
          <w:szCs w:val="22"/>
          <w:lang w:eastAsia="ro-RO"/>
        </w:rPr>
        <w:t xml:space="preserve"> și </w:t>
      </w:r>
      <w:r w:rsidRPr="00661DF1">
        <w:rPr>
          <w:rFonts w:ascii="Montserrat Light" w:hAnsi="Montserrat Light"/>
          <w:noProof/>
          <w:sz w:val="22"/>
          <w:szCs w:val="22"/>
          <w:lang w:eastAsia="ro-RO"/>
        </w:rPr>
        <w:t xml:space="preserve"> 1.858/21.05.2024;</w:t>
      </w:r>
    </w:p>
    <w:p w14:paraId="0928F235" w14:textId="77777777" w:rsidR="00316F97" w:rsidRPr="00661DF1" w:rsidRDefault="00316F97" w:rsidP="005E109F">
      <w:pPr>
        <w:pStyle w:val="List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661DF1">
        <w:rPr>
          <w:rFonts w:ascii="Montserrat Light" w:hAnsi="Montserrat Light"/>
          <w:noProof/>
          <w:sz w:val="22"/>
          <w:szCs w:val="22"/>
          <w:lang w:eastAsia="ro-RO"/>
        </w:rPr>
        <w:t>Adresa Teatrului de Păpuși PUCK nr. 423/30.05.2024;</w:t>
      </w:r>
    </w:p>
    <w:p w14:paraId="02E09088" w14:textId="77777777" w:rsidR="00316F97" w:rsidRPr="00661DF1" w:rsidRDefault="00316F97" w:rsidP="005E109F">
      <w:pPr>
        <w:pStyle w:val="List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661DF1">
        <w:rPr>
          <w:rFonts w:ascii="Montserrat Light" w:hAnsi="Montserrat Light"/>
          <w:noProof/>
          <w:sz w:val="22"/>
          <w:szCs w:val="22"/>
          <w:lang w:eastAsia="ro-RO"/>
        </w:rPr>
        <w:t>Adresa Spitalului Clinic de Pneumoftiziologie “Leon Daniello” Cluj-Napoca nr. 3.563/12.06.2024;</w:t>
      </w:r>
    </w:p>
    <w:p w14:paraId="7C156A80" w14:textId="71941FD3" w:rsidR="00316F97" w:rsidRPr="00661DF1" w:rsidRDefault="00316F97" w:rsidP="005E109F">
      <w:pPr>
        <w:pStyle w:val="List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661DF1">
        <w:rPr>
          <w:rFonts w:ascii="Montserrat Light" w:hAnsi="Montserrat Light"/>
          <w:noProof/>
          <w:sz w:val="22"/>
          <w:szCs w:val="22"/>
          <w:lang w:eastAsia="ro-RO"/>
        </w:rPr>
        <w:t>Adresa Spitalului Clinic de Urgență pentru Copii Cluj-Napoca nr.</w:t>
      </w:r>
      <w:r w:rsidR="005E109F" w:rsidRPr="00661DF1">
        <w:rPr>
          <w:rFonts w:ascii="Montserrat Light" w:hAnsi="Montserrat Light"/>
          <w:noProof/>
          <w:sz w:val="22"/>
          <w:szCs w:val="22"/>
          <w:lang w:eastAsia="ro-RO"/>
        </w:rPr>
        <w:t xml:space="preserve"> </w:t>
      </w:r>
      <w:r w:rsidRPr="00661DF1">
        <w:rPr>
          <w:rFonts w:ascii="Montserrat Light" w:hAnsi="Montserrat Light"/>
          <w:noProof/>
          <w:sz w:val="22"/>
          <w:szCs w:val="22"/>
          <w:lang w:eastAsia="ro-RO"/>
        </w:rPr>
        <w:t>8.227/11.06.2024;</w:t>
      </w:r>
    </w:p>
    <w:bookmarkEnd w:id="0"/>
    <w:p w14:paraId="5CA39A13" w14:textId="3CB5866D" w:rsidR="00316F97" w:rsidRPr="00661DF1" w:rsidRDefault="00316F97" w:rsidP="005E109F">
      <w:pPr>
        <w:pStyle w:val="List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661DF1">
        <w:rPr>
          <w:rFonts w:ascii="Montserrat Light" w:hAnsi="Montserrat Light"/>
          <w:noProof/>
          <w:sz w:val="22"/>
          <w:szCs w:val="22"/>
          <w:lang w:eastAsia="ro-RO"/>
        </w:rPr>
        <w:t>Adresa D</w:t>
      </w:r>
      <w:r w:rsidR="005E109F" w:rsidRPr="00661DF1">
        <w:rPr>
          <w:rFonts w:ascii="Montserrat Light" w:hAnsi="Montserrat Light"/>
          <w:noProof/>
          <w:sz w:val="22"/>
          <w:szCs w:val="22"/>
          <w:lang w:eastAsia="ro-RO"/>
        </w:rPr>
        <w:t xml:space="preserve">irecției Generale </w:t>
      </w:r>
      <w:r w:rsidR="00A73E69" w:rsidRPr="00661DF1">
        <w:rPr>
          <w:rFonts w:ascii="Montserrat Light" w:hAnsi="Montserrat Light"/>
          <w:noProof/>
          <w:sz w:val="22"/>
          <w:szCs w:val="22"/>
          <w:lang w:eastAsia="ro-RO"/>
        </w:rPr>
        <w:t xml:space="preserve">de Asistență Socială și Protecția Copilului </w:t>
      </w:r>
      <w:r w:rsidRPr="00661DF1">
        <w:rPr>
          <w:rFonts w:ascii="Montserrat Light" w:hAnsi="Montserrat Light"/>
          <w:noProof/>
          <w:sz w:val="22"/>
          <w:szCs w:val="22"/>
          <w:lang w:eastAsia="ro-RO"/>
        </w:rPr>
        <w:t>Cluj nr. 30.900/12.06.2024;</w:t>
      </w:r>
    </w:p>
    <w:p w14:paraId="0B5AB920" w14:textId="77777777" w:rsidR="00316F97" w:rsidRPr="00661DF1" w:rsidRDefault="00316F97" w:rsidP="005E109F">
      <w:pPr>
        <w:pStyle w:val="List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661DF1">
        <w:rPr>
          <w:rFonts w:ascii="Montserrat Light" w:hAnsi="Montserrat Light"/>
          <w:noProof/>
          <w:sz w:val="22"/>
          <w:szCs w:val="22"/>
          <w:lang w:eastAsia="ro-RO"/>
        </w:rPr>
        <w:t>Adresa Secretariatului de Stat pentru Culte nr. 966/16.04.2024;</w:t>
      </w:r>
    </w:p>
    <w:p w14:paraId="327CBB85" w14:textId="77777777" w:rsidR="00316F97" w:rsidRPr="00661DF1" w:rsidRDefault="00316F97" w:rsidP="00316F9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bookmarkStart w:id="1" w:name="_Hlk53670636"/>
    </w:p>
    <w:p w14:paraId="11561A77" w14:textId="1AFDE518" w:rsidR="00316F97" w:rsidRPr="00661DF1" w:rsidRDefault="00316F97" w:rsidP="00A73E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r w:rsidRPr="00661DF1">
        <w:rPr>
          <w:rFonts w:ascii="Montserrat Light" w:hAnsi="Montserrat Light" w:cs="Cambria"/>
        </w:rPr>
        <w:t>Luând în considerare prevederile</w:t>
      </w:r>
      <w:bookmarkEnd w:id="1"/>
      <w:r w:rsidR="00A73E69" w:rsidRPr="00661DF1">
        <w:rPr>
          <w:rFonts w:ascii="Montserrat Light" w:hAnsi="Montserrat Light" w:cs="Cambria"/>
        </w:rPr>
        <w:t xml:space="preserve"> </w:t>
      </w:r>
      <w:r w:rsidRPr="00661DF1">
        <w:rPr>
          <w:rFonts w:ascii="Montserrat Light" w:eastAsia="Times New Roman" w:hAnsi="Montserrat Light" w:cs="Times New Roman"/>
          <w:lang w:val="it-IT"/>
        </w:rPr>
        <w:t xml:space="preserve">art. 123 </w:t>
      </w:r>
      <w:r w:rsidR="00A73E69" w:rsidRPr="00661DF1">
        <w:rPr>
          <w:rFonts w:ascii="Montserrat Light" w:eastAsia="Times New Roman" w:hAnsi="Montserrat Light" w:cs="Times New Roman"/>
          <w:lang w:val="it-IT"/>
        </w:rPr>
        <w:t>–</w:t>
      </w:r>
      <w:r w:rsidRPr="00661DF1">
        <w:rPr>
          <w:rFonts w:ascii="Montserrat Light" w:eastAsia="Times New Roman" w:hAnsi="Montserrat Light" w:cs="Times New Roman"/>
          <w:lang w:val="it-IT"/>
        </w:rPr>
        <w:t xml:space="preserve"> 140</w:t>
      </w:r>
      <w:r w:rsidR="00A73E69" w:rsidRPr="00661DF1">
        <w:rPr>
          <w:rFonts w:ascii="Montserrat Light" w:eastAsia="Times New Roman" w:hAnsi="Montserrat Light" w:cs="Times New Roman"/>
          <w:lang w:val="it-IT"/>
        </w:rPr>
        <w:t xml:space="preserve"> și </w:t>
      </w:r>
      <w:r w:rsidRPr="00661DF1">
        <w:rPr>
          <w:rFonts w:ascii="Montserrat Light" w:eastAsia="Times New Roman" w:hAnsi="Montserrat Light" w:cs="Times New Roman"/>
          <w:lang w:val="it-IT"/>
        </w:rPr>
        <w:t>ale art. 142 – 156 din Regulamentul de organizare și funcționare a Consiliului Județean Cluj, aprobat prin Hotărârea Consiliului Județean Cluj nr. 170/2020, republicat</w:t>
      </w:r>
      <w:r w:rsidRPr="00661DF1">
        <w:rPr>
          <w:rFonts w:ascii="Montserrat Light" w:eastAsia="Times New Roman" w:hAnsi="Montserrat Light" w:cs="Times New Roman"/>
          <w:lang w:val="ro-RO"/>
        </w:rPr>
        <w:t>ă</w:t>
      </w:r>
      <w:r w:rsidRPr="00661DF1">
        <w:rPr>
          <w:rFonts w:ascii="Montserrat Light" w:eastAsia="Times New Roman" w:hAnsi="Montserrat Light" w:cs="Times New Roman"/>
          <w:lang w:val="it-IT"/>
        </w:rPr>
        <w:t>;</w:t>
      </w:r>
    </w:p>
    <w:p w14:paraId="5C6C3969" w14:textId="77777777" w:rsidR="00A73E69" w:rsidRPr="00661DF1" w:rsidRDefault="00A73E69" w:rsidP="00A73E6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2F42142F" w14:textId="194A8F68" w:rsidR="00316F97" w:rsidRPr="00661DF1" w:rsidRDefault="00316F97" w:rsidP="00A73E6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661DF1">
        <w:rPr>
          <w:rFonts w:ascii="Montserrat Light" w:hAnsi="Montserrat Light"/>
        </w:rPr>
        <w:t>În conformitate cu prevederile:</w:t>
      </w:r>
    </w:p>
    <w:p w14:paraId="150D1775" w14:textId="7B0DA70B" w:rsidR="00316F97" w:rsidRPr="00661DF1" w:rsidRDefault="00316F97" w:rsidP="00A73E69">
      <w:pPr>
        <w:numPr>
          <w:ilvl w:val="0"/>
          <w:numId w:val="25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it-IT"/>
        </w:rPr>
      </w:pPr>
      <w:r w:rsidRPr="00661DF1">
        <w:rPr>
          <w:rFonts w:ascii="Montserrat Light" w:eastAsia="Times New Roman" w:hAnsi="Montserrat Light" w:cs="Times New Roman"/>
          <w:lang w:val="en-US"/>
        </w:rPr>
        <w:t>art. 173 alin. (1) lit. b) și d)</w:t>
      </w:r>
      <w:r w:rsidR="00A73E69" w:rsidRPr="00661DF1">
        <w:rPr>
          <w:rFonts w:ascii="Montserrat Light" w:eastAsia="Times New Roman" w:hAnsi="Montserrat Light" w:cs="Times New Roman"/>
          <w:lang w:val="en-US"/>
        </w:rPr>
        <w:t>,</w:t>
      </w:r>
      <w:r w:rsidRPr="00661DF1">
        <w:rPr>
          <w:rFonts w:ascii="Montserrat Light" w:eastAsia="Times New Roman" w:hAnsi="Montserrat Light" w:cs="Times New Roman"/>
          <w:lang w:val="en-US"/>
        </w:rPr>
        <w:t xml:space="preserve"> alin. (3) lit. a</w:t>
      </w:r>
      <w:r w:rsidRPr="00661DF1">
        <w:rPr>
          <w:rFonts w:ascii="Montserrat Light" w:eastAsia="Times New Roman" w:hAnsi="Montserrat Light" w:cs="Times New Roman"/>
          <w:lang w:val="ro-RO"/>
        </w:rPr>
        <w:t>)</w:t>
      </w:r>
      <w:r w:rsidR="00A73E69" w:rsidRPr="00661DF1">
        <w:rPr>
          <w:rFonts w:ascii="Montserrat Light" w:eastAsia="Times New Roman" w:hAnsi="Montserrat Light" w:cs="Times New Roman"/>
          <w:lang w:val="ro-RO"/>
        </w:rPr>
        <w:t xml:space="preserve"> și </w:t>
      </w:r>
      <w:r w:rsidRPr="00661DF1">
        <w:rPr>
          <w:rFonts w:ascii="Montserrat Light" w:eastAsia="Times New Roman" w:hAnsi="Montserrat Light" w:cs="Times New Roman"/>
          <w:lang w:val="it-IT"/>
        </w:rPr>
        <w:t xml:space="preserve">alin. (5) pct. a) și d) </w:t>
      </w:r>
      <w:r w:rsidRPr="00661DF1">
        <w:rPr>
          <w:rFonts w:ascii="Montserrat Light" w:eastAsia="Times New Roman" w:hAnsi="Montserrat Light" w:cs="Times New Roman"/>
          <w:lang w:val="ro-RO"/>
        </w:rPr>
        <w:t xml:space="preserve">din Ordonanța de urgență a Guvernului nr. 57/2019 privind Codul administrativ, cu modificările </w:t>
      </w:r>
      <w:r w:rsidR="00A73E69" w:rsidRPr="00661DF1">
        <w:rPr>
          <w:rFonts w:ascii="Montserrat Light" w:eastAsia="Times New Roman" w:hAnsi="Montserrat Light" w:cs="Times New Roman"/>
          <w:lang w:val="ro-RO"/>
        </w:rPr>
        <w:t xml:space="preserve">și completările </w:t>
      </w:r>
      <w:r w:rsidRPr="00661DF1">
        <w:rPr>
          <w:rFonts w:ascii="Montserrat Light" w:eastAsia="Times New Roman" w:hAnsi="Montserrat Light" w:cs="Times New Roman"/>
          <w:lang w:val="ro-RO"/>
        </w:rPr>
        <w:t>ulterioare</w:t>
      </w:r>
      <w:r w:rsidRPr="00661DF1">
        <w:rPr>
          <w:rFonts w:ascii="Montserrat Light" w:eastAsia="Times New Roman" w:hAnsi="Montserrat Light" w:cs="Times New Roman"/>
          <w:lang w:val="it-IT"/>
        </w:rPr>
        <w:t>;</w:t>
      </w:r>
    </w:p>
    <w:p w14:paraId="3249A8D0" w14:textId="77777777" w:rsidR="00316F97" w:rsidRPr="00661DF1" w:rsidRDefault="00316F97" w:rsidP="00A73E69">
      <w:pPr>
        <w:numPr>
          <w:ilvl w:val="0"/>
          <w:numId w:val="6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it-IT"/>
        </w:rPr>
      </w:pPr>
      <w:r w:rsidRPr="00661DF1">
        <w:rPr>
          <w:rFonts w:ascii="Montserrat Light" w:eastAsia="Times New Roman" w:hAnsi="Montserrat Light" w:cs="Times New Roman"/>
          <w:lang w:val="it-IT"/>
        </w:rPr>
        <w:t>art. 19 alin. (2) din Legea finanţelor publice locale nr. 273/2006, cu modificările şi completările ulterioare;</w:t>
      </w:r>
      <w:bookmarkStart w:id="2" w:name="_Hlk58911770"/>
    </w:p>
    <w:bookmarkEnd w:id="2"/>
    <w:p w14:paraId="4EDE0E13" w14:textId="55CE534C" w:rsidR="00316F97" w:rsidRPr="00661DF1" w:rsidRDefault="00316F97" w:rsidP="00A73E69">
      <w:pPr>
        <w:numPr>
          <w:ilvl w:val="0"/>
          <w:numId w:val="6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r w:rsidRPr="00661DF1">
        <w:rPr>
          <w:rFonts w:ascii="Montserrat Light" w:eastAsia="Times New Roman" w:hAnsi="Montserrat Light" w:cs="Times New Roman"/>
          <w:lang w:val="en-US"/>
        </w:rPr>
        <w:t>Legii bugetului de stat pe anul 2024 nr.</w:t>
      </w:r>
      <w:r w:rsidR="00A73E69" w:rsidRPr="00661DF1">
        <w:rPr>
          <w:rFonts w:ascii="Montserrat Light" w:eastAsia="Times New Roman" w:hAnsi="Montserrat Light" w:cs="Times New Roman"/>
          <w:lang w:val="en-US"/>
        </w:rPr>
        <w:t xml:space="preserve"> </w:t>
      </w:r>
      <w:r w:rsidRPr="00661DF1">
        <w:rPr>
          <w:rFonts w:ascii="Montserrat Light" w:eastAsia="Times New Roman" w:hAnsi="Montserrat Light" w:cs="Times New Roman"/>
          <w:lang w:val="en-US"/>
        </w:rPr>
        <w:t>421/2023;</w:t>
      </w:r>
    </w:p>
    <w:p w14:paraId="37CED8ED" w14:textId="48137D3A" w:rsidR="00316F97" w:rsidRPr="00661DF1" w:rsidRDefault="00316F97" w:rsidP="00A73E69">
      <w:pPr>
        <w:numPr>
          <w:ilvl w:val="0"/>
          <w:numId w:val="6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r w:rsidRPr="00661DF1">
        <w:rPr>
          <w:rFonts w:ascii="Montserrat Light" w:eastAsia="Times New Roman" w:hAnsi="Montserrat Light" w:cs="Times New Roman"/>
          <w:lang w:val="en-US"/>
        </w:rPr>
        <w:t xml:space="preserve">Ordonanței de </w:t>
      </w:r>
      <w:r w:rsidR="00A73E69" w:rsidRPr="00661DF1">
        <w:rPr>
          <w:rFonts w:ascii="Montserrat Light" w:eastAsia="Times New Roman" w:hAnsi="Montserrat Light" w:cs="Times New Roman"/>
          <w:lang w:val="en-US"/>
        </w:rPr>
        <w:t xml:space="preserve">urgenţă a Guvernului </w:t>
      </w:r>
      <w:r w:rsidRPr="00661DF1">
        <w:rPr>
          <w:rFonts w:ascii="Montserrat Light" w:eastAsia="Times New Roman" w:hAnsi="Montserrat Light" w:cs="Times New Roman"/>
          <w:lang w:val="en-US"/>
        </w:rPr>
        <w:t>nr. 16</w:t>
      </w:r>
      <w:r w:rsidR="00A73E69" w:rsidRPr="00661DF1">
        <w:rPr>
          <w:rFonts w:ascii="Montserrat Light" w:eastAsia="Times New Roman" w:hAnsi="Montserrat Light" w:cs="Times New Roman"/>
          <w:lang w:val="en-US"/>
        </w:rPr>
        <w:t>/</w:t>
      </w:r>
      <w:r w:rsidRPr="00661DF1">
        <w:rPr>
          <w:rFonts w:ascii="Montserrat Light" w:eastAsia="Times New Roman" w:hAnsi="Montserrat Light" w:cs="Times New Roman"/>
          <w:lang w:val="en-US"/>
        </w:rPr>
        <w:t xml:space="preserve">2024 pentru modificarea și completarea Legii-cadru nr. 153/2017 privind salarizarea personalului plătit din fonduri publice, pentru modificarea art.1 din Ordonanța de Urgență a Guvernului nr. 203/1999 privind stabilirea unor forme de sprijin financiar pentru unitățile de cult cu venituri mici sau fără venituri, din cadrul Episcopiei Ortodoxe a Covasnei și Harghitei, precum și pentru organizarea și funcționarea Secretariatului de Stat pentru Culte; </w:t>
      </w:r>
    </w:p>
    <w:p w14:paraId="1564D6C4" w14:textId="5E7E5F56" w:rsidR="00316F97" w:rsidRPr="00661DF1" w:rsidRDefault="00316F97" w:rsidP="00A73E69">
      <w:pPr>
        <w:numPr>
          <w:ilvl w:val="0"/>
          <w:numId w:val="6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bookmarkStart w:id="3" w:name="_Hlk82155678"/>
      <w:r w:rsidRPr="00661DF1">
        <w:rPr>
          <w:rFonts w:ascii="Montserrat Light" w:eastAsia="Times New Roman" w:hAnsi="Montserrat Light" w:cs="Times New Roman"/>
          <w:lang w:val="en-US"/>
        </w:rPr>
        <w:t>Hotărârii Consiliului Județean Cluj nr. 20/2024 privind aprobarea bugetului general propriu al Județului Cluj pe anul 202</w:t>
      </w:r>
      <w:bookmarkStart w:id="4" w:name="_Hlk116992021"/>
      <w:r w:rsidRPr="00661DF1">
        <w:rPr>
          <w:rFonts w:ascii="Montserrat Light" w:eastAsia="Times New Roman" w:hAnsi="Montserrat Light" w:cs="Times New Roman"/>
          <w:lang w:val="en-US"/>
        </w:rPr>
        <w:t>4;</w:t>
      </w:r>
    </w:p>
    <w:p w14:paraId="588FC870" w14:textId="5073276D" w:rsidR="00316F97" w:rsidRPr="00661DF1" w:rsidRDefault="00316F97" w:rsidP="00A73E69">
      <w:pPr>
        <w:numPr>
          <w:ilvl w:val="0"/>
          <w:numId w:val="6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r w:rsidRPr="00661DF1">
        <w:rPr>
          <w:rFonts w:ascii="Montserrat Light" w:eastAsia="Times New Roman" w:hAnsi="Montserrat Light" w:cs="Times New Roman"/>
          <w:lang w:val="en-US"/>
        </w:rPr>
        <w:t xml:space="preserve">Hotărârii Consiliului Județean Cluj nr. 47/2024 privind rectificarea bugetului general propriu al Județului Cluj pe anul 2024 </w:t>
      </w:r>
    </w:p>
    <w:bookmarkEnd w:id="3"/>
    <w:bookmarkEnd w:id="4"/>
    <w:p w14:paraId="1F09431C" w14:textId="77777777" w:rsidR="00316F97" w:rsidRPr="00661DF1" w:rsidRDefault="00316F97" w:rsidP="00316F97">
      <w:pPr>
        <w:spacing w:line="240" w:lineRule="auto"/>
        <w:ind w:right="49" w:firstLine="708"/>
        <w:jc w:val="both"/>
        <w:rPr>
          <w:rFonts w:ascii="Montserrat Light" w:eastAsia="Calibri" w:hAnsi="Montserrat Light" w:cs="Times New Roman"/>
          <w:lang w:val="ro-RO"/>
        </w:rPr>
      </w:pPr>
    </w:p>
    <w:p w14:paraId="41605B85" w14:textId="77777777" w:rsidR="00316F97" w:rsidRPr="00661DF1" w:rsidRDefault="00316F97" w:rsidP="00A73E69">
      <w:pPr>
        <w:spacing w:line="240" w:lineRule="auto"/>
        <w:ind w:right="49"/>
        <w:jc w:val="both"/>
        <w:rPr>
          <w:rFonts w:ascii="Montserrat Light" w:eastAsia="Calibri" w:hAnsi="Montserrat Light" w:cs="Times New Roman"/>
          <w:lang w:val="ro-RO"/>
        </w:rPr>
      </w:pPr>
      <w:r w:rsidRPr="00661DF1">
        <w:rPr>
          <w:rFonts w:ascii="Montserrat Light" w:eastAsia="Calibri" w:hAnsi="Montserrat Light" w:cs="Times New Roman"/>
          <w:lang w:val="ro-RO"/>
        </w:rPr>
        <w:lastRenderedPageBreak/>
        <w:t>În temeiul competențelor stabilite prin art. 182 alin. (1) şi art. 196 alin. (1) lit. a) din Ordonanța de urgență a Guvernului nr. 57/2019 privind Codul administrativ, cu modificările ulterioare;</w:t>
      </w:r>
    </w:p>
    <w:p w14:paraId="2E57242A" w14:textId="77777777" w:rsidR="00316F97" w:rsidRPr="00661DF1" w:rsidRDefault="00316F97" w:rsidP="00316F97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661DF1">
        <w:rPr>
          <w:rFonts w:ascii="Montserrat Light" w:eastAsia="Times New Roman" w:hAnsi="Montserrat Light" w:cs="Times New Roman"/>
          <w:b/>
          <w:bCs/>
          <w:lang w:val="ro-RO" w:eastAsia="ro-RO"/>
        </w:rPr>
        <w:t>hotărăşte:</w:t>
      </w:r>
    </w:p>
    <w:p w14:paraId="60132E61" w14:textId="77777777" w:rsidR="00316F97" w:rsidRPr="00661DF1" w:rsidRDefault="00316F97" w:rsidP="00316F97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5AE7383F" w14:textId="77777777" w:rsidR="00316F97" w:rsidRPr="00661DF1" w:rsidRDefault="00316F97" w:rsidP="00A73E69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661DF1">
        <w:rPr>
          <w:rFonts w:ascii="Montserrat Light" w:hAnsi="Montserrat Light"/>
          <w:b/>
          <w:bCs/>
        </w:rPr>
        <w:t>Art. 1.</w:t>
      </w:r>
      <w:r w:rsidRPr="00661DF1">
        <w:rPr>
          <w:rFonts w:ascii="Montserrat Light" w:hAnsi="Montserrat Light"/>
          <w:bCs/>
        </w:rPr>
        <w:t xml:space="preserve"> Se aprobă rectificarea bugetului general al Judeţului Cluj pe anul 2024 în sumă de 1</w:t>
      </w:r>
      <w:r w:rsidRPr="00661DF1">
        <w:rPr>
          <w:rFonts w:ascii="Montserrat Light" w:hAnsi="Montserrat Light"/>
          <w:bCs/>
          <w:lang w:val="ro-RO"/>
        </w:rPr>
        <w:t>.542.777,58</w:t>
      </w:r>
      <w:r w:rsidRPr="00661DF1">
        <w:rPr>
          <w:rFonts w:ascii="Montserrat Light" w:hAnsi="Montserrat Light"/>
          <w:bCs/>
        </w:rPr>
        <w:t xml:space="preserve"> mii lei, conform </w:t>
      </w:r>
      <w:r w:rsidRPr="00661DF1">
        <w:rPr>
          <w:rFonts w:ascii="Montserrat Light" w:hAnsi="Montserrat Light"/>
          <w:b/>
          <w:bCs/>
        </w:rPr>
        <w:t xml:space="preserve">anexei nr. 1 </w:t>
      </w:r>
      <w:r w:rsidRPr="00661DF1">
        <w:rPr>
          <w:rFonts w:ascii="Montserrat Light" w:hAnsi="Montserrat Light"/>
          <w:bCs/>
        </w:rPr>
        <w:t>care face parte integrantă din prezenta hotărâre.</w:t>
      </w:r>
    </w:p>
    <w:p w14:paraId="7365B023" w14:textId="77777777" w:rsidR="00316F97" w:rsidRPr="00661DF1" w:rsidRDefault="00316F97" w:rsidP="00316F97">
      <w:pPr>
        <w:spacing w:line="240" w:lineRule="auto"/>
        <w:ind w:firstLine="709"/>
        <w:jc w:val="both"/>
        <w:rPr>
          <w:rFonts w:ascii="Montserrat Light" w:eastAsiaTheme="minorHAnsi" w:hAnsi="Montserrat Light" w:cstheme="minorBidi"/>
          <w:b/>
          <w:bCs/>
        </w:rPr>
      </w:pPr>
    </w:p>
    <w:p w14:paraId="1F231418" w14:textId="3035B446" w:rsidR="00316F97" w:rsidRPr="00661DF1" w:rsidRDefault="00316F97" w:rsidP="00A73E69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661DF1">
        <w:rPr>
          <w:rFonts w:ascii="Montserrat Light" w:eastAsiaTheme="minorHAnsi" w:hAnsi="Montserrat Light" w:cstheme="minorBidi"/>
          <w:b/>
          <w:bCs/>
        </w:rPr>
        <w:t xml:space="preserve">Art. 2. (1) </w:t>
      </w:r>
      <w:r w:rsidRPr="00661DF1">
        <w:rPr>
          <w:rFonts w:ascii="Montserrat Light" w:eastAsiaTheme="minorHAnsi" w:hAnsi="Montserrat Light" w:cstheme="minorBidi"/>
        </w:rPr>
        <w:t>Se aprobă rectificarea bugetului local al Judeţului Cluj pe anul 2024 pe capitole, subcapitole și titluri, în sumă de 833.175,22 mii lei</w:t>
      </w:r>
      <w:r w:rsidR="00A73E69" w:rsidRPr="00661DF1">
        <w:rPr>
          <w:rFonts w:ascii="Montserrat Light" w:eastAsiaTheme="minorHAnsi" w:hAnsi="Montserrat Light" w:cstheme="minorBidi"/>
        </w:rPr>
        <w:t>,</w:t>
      </w:r>
      <w:r w:rsidRPr="00661DF1">
        <w:rPr>
          <w:rFonts w:ascii="Montserrat Light" w:eastAsiaTheme="minorHAnsi" w:hAnsi="Montserrat Light" w:cstheme="minorBidi"/>
        </w:rPr>
        <w:t xml:space="preserve"> la venituri</w:t>
      </w:r>
      <w:r w:rsidR="00A73E69" w:rsidRPr="00661DF1">
        <w:rPr>
          <w:rFonts w:ascii="Montserrat Light" w:eastAsiaTheme="minorHAnsi" w:hAnsi="Montserrat Light" w:cstheme="minorBidi"/>
        </w:rPr>
        <w:t>,</w:t>
      </w:r>
      <w:r w:rsidRPr="00661DF1">
        <w:rPr>
          <w:rFonts w:ascii="Montserrat Light" w:eastAsiaTheme="minorHAnsi" w:hAnsi="Montserrat Light" w:cstheme="minorBidi"/>
        </w:rPr>
        <w:t xml:space="preserve"> și în sumă de 856.826,77 mii lei</w:t>
      </w:r>
      <w:r w:rsidR="00A73E69" w:rsidRPr="00661DF1">
        <w:rPr>
          <w:rFonts w:ascii="Montserrat Light" w:eastAsiaTheme="minorHAnsi" w:hAnsi="Montserrat Light" w:cstheme="minorBidi"/>
        </w:rPr>
        <w:t>,</w:t>
      </w:r>
      <w:r w:rsidRPr="00661DF1">
        <w:rPr>
          <w:rFonts w:ascii="Montserrat Light" w:eastAsiaTheme="minorHAnsi" w:hAnsi="Montserrat Light" w:cstheme="minorBidi"/>
        </w:rPr>
        <w:t xml:space="preserve"> la cheltuieli, conform </w:t>
      </w:r>
      <w:r w:rsidRPr="00661DF1">
        <w:rPr>
          <w:rFonts w:ascii="Montserrat Light" w:eastAsiaTheme="minorHAnsi" w:hAnsi="Montserrat Light" w:cstheme="minorBidi"/>
          <w:b/>
        </w:rPr>
        <w:t>anexei nr. 2</w:t>
      </w:r>
      <w:r w:rsidRPr="00661DF1">
        <w:rPr>
          <w:rFonts w:ascii="Montserrat Light" w:eastAsiaTheme="minorHAnsi" w:hAnsi="Montserrat Light" w:cstheme="minorBidi"/>
        </w:rPr>
        <w:t xml:space="preserve"> </w:t>
      </w:r>
      <w:r w:rsidRPr="00661DF1">
        <w:rPr>
          <w:rFonts w:ascii="Montserrat Light" w:eastAsiaTheme="minorHAnsi" w:hAnsi="Montserrat Light" w:cstheme="minorBidi"/>
          <w:bCs/>
        </w:rPr>
        <w:t>care face parte integrantă din</w:t>
      </w:r>
      <w:r w:rsidRPr="00661DF1">
        <w:rPr>
          <w:rFonts w:ascii="Montserrat Light" w:eastAsiaTheme="minorHAnsi" w:hAnsi="Montserrat Light" w:cstheme="minorBidi"/>
        </w:rPr>
        <w:t xml:space="preserve"> prezenta hotărâre.</w:t>
      </w:r>
    </w:p>
    <w:p w14:paraId="1FC6AD6B" w14:textId="77777777" w:rsidR="00316F97" w:rsidRPr="00661DF1" w:rsidRDefault="00316F97" w:rsidP="00A73E69">
      <w:pPr>
        <w:spacing w:line="240" w:lineRule="auto"/>
        <w:jc w:val="both"/>
        <w:rPr>
          <w:rFonts w:ascii="Montserrat Light" w:hAnsi="Montserrat Light"/>
          <w:bCs/>
        </w:rPr>
      </w:pPr>
      <w:r w:rsidRPr="00661DF1">
        <w:rPr>
          <w:rFonts w:ascii="Montserrat Light" w:hAnsi="Montserrat Light"/>
          <w:b/>
          <w:bCs/>
        </w:rPr>
        <w:t>(2)</w:t>
      </w:r>
      <w:r w:rsidRPr="00661DF1">
        <w:rPr>
          <w:rFonts w:ascii="Montserrat Light" w:hAnsi="Montserrat Light"/>
          <w:bCs/>
        </w:rPr>
        <w:t xml:space="preserve"> Se aprobă rectificarea bugetului local al Judeţului Cluj pe anul 2024 pe capitole, subcapitole și titluri - Secţiunea de funcționare, în sumă de 490</w:t>
      </w:r>
      <w:r w:rsidRPr="00661DF1">
        <w:rPr>
          <w:rFonts w:ascii="Montserrat Light" w:eastAsia="Times New Roman" w:hAnsi="Montserrat Light" w:cs="Times New Roman"/>
          <w:bCs/>
          <w:lang w:val="en-US"/>
        </w:rPr>
        <w:t xml:space="preserve">.821,75 </w:t>
      </w:r>
      <w:r w:rsidRPr="00661DF1">
        <w:rPr>
          <w:rFonts w:ascii="Montserrat Light" w:hAnsi="Montserrat Light"/>
          <w:bCs/>
        </w:rPr>
        <w:t xml:space="preserve">mii lei, atât la venituri cât și la cheltuieli, conform </w:t>
      </w:r>
      <w:r w:rsidRPr="00661DF1">
        <w:rPr>
          <w:rFonts w:ascii="Montserrat Light" w:hAnsi="Montserrat Light"/>
          <w:b/>
          <w:bCs/>
        </w:rPr>
        <w:t>anexei nr. 3</w:t>
      </w:r>
      <w:r w:rsidRPr="00661DF1">
        <w:rPr>
          <w:rFonts w:ascii="Montserrat Light" w:hAnsi="Montserrat Light"/>
          <w:bCs/>
        </w:rPr>
        <w:t xml:space="preserve"> care face parte integrantă din prezenta hotărâre.</w:t>
      </w:r>
    </w:p>
    <w:p w14:paraId="23F7AD67" w14:textId="5B4F2530" w:rsidR="00316F97" w:rsidRPr="00661DF1" w:rsidRDefault="00316F97" w:rsidP="00A73E69">
      <w:pPr>
        <w:spacing w:line="240" w:lineRule="auto"/>
        <w:jc w:val="both"/>
        <w:rPr>
          <w:rFonts w:ascii="Montserrat Light" w:hAnsi="Montserrat Light"/>
        </w:rPr>
      </w:pPr>
      <w:r w:rsidRPr="00661DF1">
        <w:rPr>
          <w:rFonts w:ascii="Montserrat Light" w:hAnsi="Montserrat Light"/>
          <w:b/>
          <w:bCs/>
        </w:rPr>
        <w:t xml:space="preserve">(3) </w:t>
      </w:r>
      <w:r w:rsidRPr="00661DF1">
        <w:rPr>
          <w:rFonts w:ascii="Montserrat Light" w:hAnsi="Montserrat Light"/>
        </w:rPr>
        <w:t>Se aprobă rectificarea bugetului local al Judeţului Cluj pe anul 2024 pe capitole, subcapitole și titluri - Secţiunea de dezvoltare, în sumă de 342.353,47 mii lei</w:t>
      </w:r>
      <w:r w:rsidR="00A73E69" w:rsidRPr="00661DF1">
        <w:rPr>
          <w:rFonts w:ascii="Montserrat Light" w:hAnsi="Montserrat Light"/>
        </w:rPr>
        <w:t>,</w:t>
      </w:r>
      <w:r w:rsidRPr="00661DF1">
        <w:rPr>
          <w:rFonts w:ascii="Montserrat Light" w:hAnsi="Montserrat Light"/>
        </w:rPr>
        <w:t xml:space="preserve"> la venituri</w:t>
      </w:r>
      <w:r w:rsidR="00A73E69" w:rsidRPr="00661DF1">
        <w:rPr>
          <w:rFonts w:ascii="Montserrat Light" w:hAnsi="Montserrat Light"/>
        </w:rPr>
        <w:t>,</w:t>
      </w:r>
      <w:r w:rsidRPr="00661DF1">
        <w:rPr>
          <w:rFonts w:ascii="Montserrat Light" w:hAnsi="Montserrat Light"/>
        </w:rPr>
        <w:t xml:space="preserve"> și în sumă de 366.005,02 mii lei la cheltuieli, diferența fiind acoperită din excedentul anului 2023 în suma de 23.651,55 mii lei, conform </w:t>
      </w:r>
      <w:r w:rsidRPr="00661DF1">
        <w:rPr>
          <w:rFonts w:ascii="Montserrat Light" w:hAnsi="Montserrat Light"/>
          <w:b/>
          <w:bCs/>
        </w:rPr>
        <w:t>anexei nr. 4</w:t>
      </w:r>
      <w:r w:rsidRPr="00661DF1">
        <w:rPr>
          <w:rFonts w:ascii="Montserrat Light" w:hAnsi="Montserrat Light"/>
        </w:rPr>
        <w:t xml:space="preserve"> care face parte integrantă din prezenta hotărâre.</w:t>
      </w:r>
    </w:p>
    <w:p w14:paraId="6FC3FF7D" w14:textId="1751AED5" w:rsidR="00316F97" w:rsidRPr="00661DF1" w:rsidRDefault="00316F97" w:rsidP="00A73E69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661DF1">
        <w:rPr>
          <w:rFonts w:ascii="Montserrat Light" w:hAnsi="Montserrat Light"/>
          <w:b/>
          <w:bCs/>
        </w:rPr>
        <w:t xml:space="preserve">(4) </w:t>
      </w:r>
      <w:r w:rsidRPr="00661DF1">
        <w:rPr>
          <w:rFonts w:ascii="Montserrat Light" w:hAnsi="Montserrat Light"/>
          <w:bCs/>
        </w:rPr>
        <w:t>Detalierea rectific</w:t>
      </w:r>
      <w:r w:rsidRPr="00661DF1">
        <w:rPr>
          <w:rFonts w:ascii="Montserrat Light" w:hAnsi="Montserrat Light"/>
          <w:bCs/>
          <w:lang w:val="ro-RO"/>
        </w:rPr>
        <w:t>ării</w:t>
      </w:r>
      <w:r w:rsidRPr="00661DF1">
        <w:rPr>
          <w:rFonts w:ascii="Montserrat Light" w:hAnsi="Montserrat Light"/>
          <w:bCs/>
        </w:rPr>
        <w:t xml:space="preserve"> bugetului </w:t>
      </w:r>
      <w:r w:rsidRPr="00661DF1">
        <w:rPr>
          <w:rFonts w:ascii="Montserrat Light" w:hAnsi="Montserrat Light"/>
          <w:bCs/>
          <w:lang w:val="ro-RO"/>
        </w:rPr>
        <w:t>local al Județului Cluj pe anul 2024 pe categorii la venituri, respectiv pe capitole și subcapitole la cheltuieli</w:t>
      </w:r>
      <w:r w:rsidR="00A73E69" w:rsidRPr="00661DF1">
        <w:rPr>
          <w:rFonts w:ascii="Montserrat Light" w:hAnsi="Montserrat Light"/>
          <w:bCs/>
          <w:lang w:val="ro-RO"/>
        </w:rPr>
        <w:t>,</w:t>
      </w:r>
      <w:r w:rsidRPr="00661DF1">
        <w:rPr>
          <w:rFonts w:ascii="Montserrat Light" w:hAnsi="Montserrat Light"/>
          <w:bCs/>
          <w:lang w:val="ro-RO"/>
        </w:rPr>
        <w:t xml:space="preserve"> este cuprinsă în </w:t>
      </w:r>
      <w:r w:rsidRPr="00661DF1">
        <w:rPr>
          <w:rFonts w:ascii="Montserrat Light" w:hAnsi="Montserrat Light"/>
          <w:b/>
          <w:bCs/>
          <w:lang w:val="ro-RO"/>
        </w:rPr>
        <w:t>anexa nr. 5</w:t>
      </w:r>
      <w:r w:rsidRPr="00661DF1">
        <w:rPr>
          <w:rFonts w:ascii="Montserrat Light" w:hAnsi="Montserrat Light"/>
          <w:bCs/>
          <w:lang w:val="ro-RO"/>
        </w:rPr>
        <w:t xml:space="preserve"> </w:t>
      </w:r>
      <w:r w:rsidRPr="00661DF1">
        <w:rPr>
          <w:rFonts w:ascii="Montserrat Light" w:hAnsi="Montserrat Light"/>
          <w:bCs/>
        </w:rPr>
        <w:t>care face parte integrantă din</w:t>
      </w:r>
      <w:r w:rsidRPr="00661DF1">
        <w:rPr>
          <w:rFonts w:ascii="Montserrat Light" w:hAnsi="Montserrat Light"/>
          <w:bCs/>
          <w:lang w:val="ro-RO"/>
        </w:rPr>
        <w:t xml:space="preserve"> prezenta hotărâre. </w:t>
      </w:r>
    </w:p>
    <w:p w14:paraId="564FC7A0" w14:textId="77777777" w:rsidR="00A73E69" w:rsidRPr="00661DF1" w:rsidRDefault="00A73E69" w:rsidP="00A73E69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4D2D4BA8" w14:textId="100621EA" w:rsidR="00316F97" w:rsidRPr="00661DF1" w:rsidRDefault="00316F97" w:rsidP="00A73E69">
      <w:pPr>
        <w:spacing w:line="240" w:lineRule="auto"/>
        <w:jc w:val="both"/>
        <w:rPr>
          <w:rFonts w:ascii="Montserrat Light" w:hAnsi="Montserrat Light"/>
        </w:rPr>
      </w:pPr>
      <w:r w:rsidRPr="00661DF1">
        <w:rPr>
          <w:rFonts w:ascii="Montserrat Light" w:hAnsi="Montserrat Light"/>
          <w:b/>
          <w:bCs/>
        </w:rPr>
        <w:t xml:space="preserve">Art. 3. </w:t>
      </w:r>
      <w:r w:rsidRPr="00661DF1">
        <w:rPr>
          <w:rFonts w:ascii="Montserrat Light" w:hAnsi="Montserrat Light"/>
        </w:rPr>
        <w:t xml:space="preserve">Se aprobă rectificarea bugetului local al Județului Cluj pe anul 2024 defalcat pe capitole de cheltuieli, titluri, articole și aliniate, astfel: </w:t>
      </w:r>
    </w:p>
    <w:p w14:paraId="5DBC3F93" w14:textId="1E5F2B46" w:rsidR="00316F97" w:rsidRPr="00661DF1" w:rsidRDefault="00316F97" w:rsidP="00316F97">
      <w:pPr>
        <w:pStyle w:val="Listparagraf"/>
        <w:numPr>
          <w:ilvl w:val="0"/>
          <w:numId w:val="24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661DF1">
        <w:rPr>
          <w:rFonts w:ascii="Montserrat Light" w:hAnsi="Montserrat Light"/>
          <w:bCs/>
          <w:sz w:val="22"/>
          <w:szCs w:val="22"/>
        </w:rPr>
        <w:t>La Cap</w:t>
      </w:r>
      <w:r w:rsidR="00A73E69" w:rsidRPr="00661DF1">
        <w:rPr>
          <w:rFonts w:ascii="Montserrat Light" w:hAnsi="Montserrat Light"/>
          <w:bCs/>
          <w:sz w:val="22"/>
          <w:szCs w:val="22"/>
        </w:rPr>
        <w:t xml:space="preserve">itolul </w:t>
      </w:r>
      <w:r w:rsidRPr="00661DF1">
        <w:rPr>
          <w:rFonts w:ascii="Montserrat Light" w:hAnsi="Montserrat Light"/>
          <w:bCs/>
          <w:sz w:val="22"/>
          <w:szCs w:val="22"/>
        </w:rPr>
        <w:t xml:space="preserve">66.02 “Sănătate” – suma de 81.666,83 mii lei conform </w:t>
      </w:r>
      <w:r w:rsidRPr="00661DF1">
        <w:rPr>
          <w:rFonts w:ascii="Montserrat Light" w:hAnsi="Montserrat Light"/>
          <w:b/>
          <w:sz w:val="22"/>
          <w:szCs w:val="22"/>
        </w:rPr>
        <w:t>anexei nr. 6</w:t>
      </w:r>
      <w:r w:rsidRPr="00661DF1">
        <w:rPr>
          <w:rFonts w:ascii="Montserrat Light" w:hAnsi="Montserrat Light"/>
          <w:bCs/>
          <w:sz w:val="22"/>
          <w:szCs w:val="22"/>
        </w:rPr>
        <w:t xml:space="preserve"> care face parte integrantă din prezenta hotărâre;</w:t>
      </w:r>
    </w:p>
    <w:p w14:paraId="19DFD88D" w14:textId="285E2D69" w:rsidR="00316F97" w:rsidRPr="00661DF1" w:rsidRDefault="00316F97" w:rsidP="00316F97">
      <w:pPr>
        <w:pStyle w:val="Listparagraf"/>
        <w:numPr>
          <w:ilvl w:val="0"/>
          <w:numId w:val="24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661DF1">
        <w:rPr>
          <w:rFonts w:ascii="Montserrat Light" w:hAnsi="Montserrat Light"/>
          <w:bCs/>
          <w:sz w:val="22"/>
          <w:szCs w:val="22"/>
        </w:rPr>
        <w:t>La Cap</w:t>
      </w:r>
      <w:r w:rsidR="00A73E69" w:rsidRPr="00661DF1">
        <w:rPr>
          <w:rFonts w:ascii="Montserrat Light" w:hAnsi="Montserrat Light"/>
          <w:bCs/>
          <w:sz w:val="22"/>
          <w:szCs w:val="22"/>
        </w:rPr>
        <w:t xml:space="preserve">itolul </w:t>
      </w:r>
      <w:r w:rsidRPr="00661DF1">
        <w:rPr>
          <w:rFonts w:ascii="Montserrat Light" w:hAnsi="Montserrat Light"/>
          <w:bCs/>
          <w:sz w:val="22"/>
          <w:szCs w:val="22"/>
        </w:rPr>
        <w:t>68.02 “A</w:t>
      </w:r>
      <w:r w:rsidRPr="00661DF1">
        <w:rPr>
          <w:rFonts w:ascii="Montserrat Light" w:hAnsi="Montserrat Light"/>
          <w:bCs/>
          <w:sz w:val="22"/>
          <w:szCs w:val="22"/>
          <w:lang w:val="ro-RO"/>
        </w:rPr>
        <w:t>sigurări și asistență socială</w:t>
      </w:r>
      <w:r w:rsidRPr="00661DF1">
        <w:rPr>
          <w:rFonts w:ascii="Montserrat Light" w:hAnsi="Montserrat Light"/>
          <w:bCs/>
          <w:sz w:val="22"/>
          <w:szCs w:val="22"/>
        </w:rPr>
        <w:t>”</w:t>
      </w:r>
      <w:r w:rsidR="00A73E69" w:rsidRPr="00661DF1">
        <w:rPr>
          <w:rFonts w:ascii="Montserrat Light" w:hAnsi="Montserrat Light"/>
          <w:bCs/>
          <w:sz w:val="22"/>
          <w:szCs w:val="22"/>
        </w:rPr>
        <w:t xml:space="preserve"> </w:t>
      </w:r>
      <w:r w:rsidRPr="00661DF1">
        <w:rPr>
          <w:rFonts w:ascii="Montserrat Light" w:hAnsi="Montserrat Light"/>
          <w:bCs/>
          <w:sz w:val="22"/>
          <w:szCs w:val="22"/>
        </w:rPr>
        <w:t xml:space="preserve">- suma de 188.714,75 mii lei conform </w:t>
      </w:r>
      <w:r w:rsidRPr="00661DF1">
        <w:rPr>
          <w:rFonts w:ascii="Montserrat Light" w:hAnsi="Montserrat Light"/>
          <w:b/>
          <w:sz w:val="22"/>
          <w:szCs w:val="22"/>
        </w:rPr>
        <w:t>anexei nr. 7</w:t>
      </w:r>
      <w:r w:rsidRPr="00661DF1">
        <w:rPr>
          <w:rFonts w:ascii="Montserrat Light" w:hAnsi="Montserrat Light"/>
          <w:bCs/>
          <w:sz w:val="22"/>
          <w:szCs w:val="22"/>
        </w:rPr>
        <w:t xml:space="preserve"> care face parte integrantă din prezenta hotărâre;</w:t>
      </w:r>
    </w:p>
    <w:p w14:paraId="3B834D26" w14:textId="73F428C5" w:rsidR="00316F97" w:rsidRPr="00661DF1" w:rsidRDefault="00316F97" w:rsidP="00316F97">
      <w:pPr>
        <w:pStyle w:val="Listparagraf"/>
        <w:numPr>
          <w:ilvl w:val="0"/>
          <w:numId w:val="24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661DF1">
        <w:rPr>
          <w:rFonts w:ascii="Montserrat Light" w:hAnsi="Montserrat Light"/>
          <w:bCs/>
          <w:sz w:val="22"/>
          <w:szCs w:val="22"/>
        </w:rPr>
        <w:t>La Cap</w:t>
      </w:r>
      <w:r w:rsidR="00A73E69" w:rsidRPr="00661DF1">
        <w:rPr>
          <w:rFonts w:ascii="Montserrat Light" w:hAnsi="Montserrat Light"/>
          <w:bCs/>
          <w:sz w:val="22"/>
          <w:szCs w:val="22"/>
        </w:rPr>
        <w:t xml:space="preserve">itolul </w:t>
      </w:r>
      <w:r w:rsidRPr="00661DF1">
        <w:rPr>
          <w:rFonts w:ascii="Montserrat Light" w:hAnsi="Montserrat Light"/>
          <w:bCs/>
          <w:sz w:val="22"/>
          <w:szCs w:val="22"/>
        </w:rPr>
        <w:t xml:space="preserve">84.02 “Transporturi” – suma de 166.463,04 mii lei conform </w:t>
      </w:r>
      <w:r w:rsidRPr="00661DF1">
        <w:rPr>
          <w:rFonts w:ascii="Montserrat Light" w:hAnsi="Montserrat Light"/>
          <w:b/>
          <w:sz w:val="22"/>
          <w:szCs w:val="22"/>
        </w:rPr>
        <w:t>anexei nr. 8</w:t>
      </w:r>
      <w:r w:rsidRPr="00661DF1">
        <w:rPr>
          <w:rFonts w:ascii="Montserrat Light" w:hAnsi="Montserrat Light"/>
          <w:bCs/>
          <w:sz w:val="22"/>
          <w:szCs w:val="22"/>
        </w:rPr>
        <w:t xml:space="preserve"> care face parte integrantă din prezenta hotărâre</w:t>
      </w:r>
      <w:r w:rsidR="00A73E69" w:rsidRPr="00661DF1">
        <w:rPr>
          <w:rFonts w:ascii="Montserrat Light" w:hAnsi="Montserrat Light"/>
          <w:bCs/>
          <w:sz w:val="22"/>
          <w:szCs w:val="22"/>
        </w:rPr>
        <w:t>.</w:t>
      </w:r>
    </w:p>
    <w:p w14:paraId="6B528B2A" w14:textId="77777777" w:rsidR="00A73E69" w:rsidRPr="00661DF1" w:rsidRDefault="00A73E69" w:rsidP="00A73E69">
      <w:pPr>
        <w:spacing w:line="240" w:lineRule="auto"/>
        <w:jc w:val="both"/>
        <w:rPr>
          <w:rFonts w:ascii="Montserrat Light" w:hAnsi="Montserrat Light"/>
          <w:b/>
          <w:bCs/>
        </w:rPr>
      </w:pPr>
      <w:bookmarkStart w:id="5" w:name="_Hlk108764717"/>
      <w:bookmarkStart w:id="6" w:name="_Hlk83368534"/>
    </w:p>
    <w:p w14:paraId="37337FED" w14:textId="08BB60E3" w:rsidR="00316F97" w:rsidRPr="00661DF1" w:rsidRDefault="00316F97" w:rsidP="00A73E69">
      <w:pPr>
        <w:spacing w:line="240" w:lineRule="auto"/>
        <w:jc w:val="both"/>
        <w:rPr>
          <w:rFonts w:ascii="Montserrat Light" w:hAnsi="Montserrat Light"/>
          <w:bCs/>
        </w:rPr>
      </w:pPr>
      <w:r w:rsidRPr="00661DF1">
        <w:rPr>
          <w:rFonts w:ascii="Montserrat Light" w:hAnsi="Montserrat Light"/>
          <w:b/>
          <w:bCs/>
        </w:rPr>
        <w:t xml:space="preserve">Art. 4. (1) </w:t>
      </w:r>
      <w:r w:rsidRPr="00661DF1">
        <w:rPr>
          <w:rFonts w:ascii="Montserrat Light" w:hAnsi="Montserrat Light"/>
          <w:bCs/>
        </w:rPr>
        <w:t>Se aprobă rectificarea bugetului instituţiilor publice şi activităţilor finanţate integral sau parţial din venituri proprii pe anul 2024, în sumă de 747</w:t>
      </w:r>
      <w:r w:rsidRPr="00661DF1">
        <w:rPr>
          <w:rFonts w:ascii="Montserrat Light" w:eastAsia="Times New Roman" w:hAnsi="Montserrat Light" w:cs="Times New Roman"/>
          <w:bCs/>
          <w:lang w:val="en-US"/>
        </w:rPr>
        <w:t xml:space="preserve">.678,59 mii </w:t>
      </w:r>
      <w:r w:rsidRPr="00661DF1">
        <w:rPr>
          <w:rFonts w:ascii="Montserrat Light" w:hAnsi="Montserrat Light"/>
          <w:bCs/>
        </w:rPr>
        <w:t>lei</w:t>
      </w:r>
      <w:r w:rsidR="00A73E69" w:rsidRPr="00661DF1">
        <w:rPr>
          <w:rFonts w:ascii="Montserrat Light" w:hAnsi="Montserrat Light"/>
          <w:bCs/>
        </w:rPr>
        <w:t>,</w:t>
      </w:r>
      <w:r w:rsidRPr="00661DF1">
        <w:rPr>
          <w:rFonts w:ascii="Montserrat Light" w:hAnsi="Montserrat Light"/>
          <w:bCs/>
        </w:rPr>
        <w:t xml:space="preserve"> atât la venituri cât şi la cheltuieli, conform </w:t>
      </w:r>
      <w:r w:rsidRPr="00661DF1">
        <w:rPr>
          <w:rFonts w:ascii="Montserrat Light" w:hAnsi="Montserrat Light"/>
          <w:b/>
          <w:bCs/>
        </w:rPr>
        <w:t>anexei nr. 9</w:t>
      </w:r>
      <w:r w:rsidRPr="00661DF1">
        <w:rPr>
          <w:rFonts w:ascii="Montserrat Light" w:hAnsi="Montserrat Light"/>
          <w:bCs/>
        </w:rPr>
        <w:t xml:space="preserve"> care face parte integrantă din prezenta hotărâre</w:t>
      </w:r>
      <w:r w:rsidR="00A73E69" w:rsidRPr="00661DF1">
        <w:rPr>
          <w:rFonts w:ascii="Montserrat Light" w:hAnsi="Montserrat Light"/>
          <w:bCs/>
        </w:rPr>
        <w:t>.</w:t>
      </w:r>
    </w:p>
    <w:p w14:paraId="4DBF67C3" w14:textId="306C9E90" w:rsidR="00316F97" w:rsidRPr="00661DF1" w:rsidRDefault="00316F97" w:rsidP="00A73E69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661DF1">
        <w:rPr>
          <w:rFonts w:ascii="Montserrat Light" w:hAnsi="Montserrat Light"/>
          <w:b/>
          <w:bCs/>
        </w:rPr>
        <w:t xml:space="preserve">(2) </w:t>
      </w:r>
      <w:r w:rsidRPr="00661DF1">
        <w:rPr>
          <w:rFonts w:ascii="Montserrat Light" w:hAnsi="Montserrat Light"/>
          <w:bCs/>
        </w:rPr>
        <w:t xml:space="preserve">Detalierea rectificării bugetului instituţiilor publice şi activităţilor finanţate integral sau parţial din venituri proprii pe anul 2024 </w:t>
      </w:r>
      <w:r w:rsidRPr="00661DF1">
        <w:rPr>
          <w:rFonts w:ascii="Montserrat Light" w:hAnsi="Montserrat Light"/>
          <w:bCs/>
          <w:lang w:val="ro-RO"/>
        </w:rPr>
        <w:t>pe categorii</w:t>
      </w:r>
      <w:r w:rsidR="00A73E69" w:rsidRPr="00661DF1">
        <w:rPr>
          <w:rFonts w:ascii="Montserrat Light" w:hAnsi="Montserrat Light"/>
          <w:bCs/>
          <w:lang w:val="ro-RO"/>
        </w:rPr>
        <w:t>,</w:t>
      </w:r>
      <w:r w:rsidRPr="00661DF1">
        <w:rPr>
          <w:rFonts w:ascii="Montserrat Light" w:hAnsi="Montserrat Light"/>
          <w:bCs/>
          <w:lang w:val="ro-RO"/>
        </w:rPr>
        <w:t xml:space="preserve"> la venituri, respectiv pe capitole și subcapitole</w:t>
      </w:r>
      <w:r w:rsidR="00A73E69" w:rsidRPr="00661DF1">
        <w:rPr>
          <w:rFonts w:ascii="Montserrat Light" w:hAnsi="Montserrat Light"/>
          <w:bCs/>
          <w:lang w:val="ro-RO"/>
        </w:rPr>
        <w:t>,</w:t>
      </w:r>
      <w:r w:rsidRPr="00661DF1">
        <w:rPr>
          <w:rFonts w:ascii="Montserrat Light" w:hAnsi="Montserrat Light"/>
          <w:bCs/>
          <w:lang w:val="ro-RO"/>
        </w:rPr>
        <w:t xml:space="preserve"> la cheltuieli</w:t>
      </w:r>
      <w:r w:rsidR="00A73E69" w:rsidRPr="00661DF1">
        <w:rPr>
          <w:rFonts w:ascii="Montserrat Light" w:hAnsi="Montserrat Light"/>
          <w:bCs/>
          <w:lang w:val="ro-RO"/>
        </w:rPr>
        <w:t>,</w:t>
      </w:r>
      <w:r w:rsidRPr="00661DF1">
        <w:rPr>
          <w:rFonts w:ascii="Montserrat Light" w:hAnsi="Montserrat Light"/>
          <w:bCs/>
          <w:lang w:val="ro-RO"/>
        </w:rPr>
        <w:t xml:space="preserve"> este cuprinsă în </w:t>
      </w:r>
      <w:r w:rsidRPr="00661DF1">
        <w:rPr>
          <w:rFonts w:ascii="Montserrat Light" w:hAnsi="Montserrat Light"/>
          <w:b/>
          <w:bCs/>
          <w:lang w:val="ro-RO"/>
        </w:rPr>
        <w:t>anexa nr. 10</w:t>
      </w:r>
      <w:r w:rsidRPr="00661DF1">
        <w:rPr>
          <w:rFonts w:ascii="Montserrat Light" w:hAnsi="Montserrat Light"/>
          <w:bCs/>
          <w:lang w:val="ro-RO"/>
        </w:rPr>
        <w:t xml:space="preserve"> </w:t>
      </w:r>
      <w:r w:rsidRPr="00661DF1">
        <w:rPr>
          <w:rFonts w:ascii="Montserrat Light" w:hAnsi="Montserrat Light"/>
          <w:bCs/>
        </w:rPr>
        <w:t>care face parte integrantă din</w:t>
      </w:r>
      <w:r w:rsidRPr="00661DF1">
        <w:rPr>
          <w:rFonts w:ascii="Montserrat Light" w:hAnsi="Montserrat Light"/>
          <w:bCs/>
          <w:lang w:val="ro-RO"/>
        </w:rPr>
        <w:t xml:space="preserve"> prezenta hotărâre;</w:t>
      </w:r>
    </w:p>
    <w:p w14:paraId="4841CFC9" w14:textId="77777777" w:rsidR="00A73E69" w:rsidRPr="00661DF1" w:rsidRDefault="00A73E69" w:rsidP="00A73E69">
      <w:pPr>
        <w:spacing w:line="240" w:lineRule="auto"/>
        <w:jc w:val="both"/>
        <w:rPr>
          <w:rFonts w:ascii="Montserrat Light" w:hAnsi="Montserrat Light"/>
          <w:b/>
          <w:bCs/>
        </w:rPr>
      </w:pPr>
      <w:bookmarkStart w:id="7" w:name="_Hlk135293614"/>
    </w:p>
    <w:p w14:paraId="42FC7450" w14:textId="28726963" w:rsidR="00316F97" w:rsidRPr="00661DF1" w:rsidRDefault="00316F97" w:rsidP="00A73E69">
      <w:pPr>
        <w:spacing w:line="240" w:lineRule="auto"/>
        <w:jc w:val="both"/>
        <w:rPr>
          <w:rFonts w:ascii="Montserrat Light" w:hAnsi="Montserrat Light"/>
        </w:rPr>
      </w:pPr>
      <w:r w:rsidRPr="00661DF1">
        <w:rPr>
          <w:rFonts w:ascii="Montserrat Light" w:hAnsi="Montserrat Light"/>
          <w:b/>
          <w:bCs/>
        </w:rPr>
        <w:t xml:space="preserve">Art. 5. </w:t>
      </w:r>
      <w:r w:rsidRPr="00661DF1">
        <w:rPr>
          <w:rFonts w:ascii="Montserrat Light" w:hAnsi="Montserrat Light"/>
        </w:rPr>
        <w:t xml:space="preserve">Se aprobă rectificarea bugetului instituțiilor publice și activităților finanțate integral sau partial din venituri proprii pe anul 2024, defalcat pe capitole de cheltuieli, titluri, articole și aliniate, astfel: </w:t>
      </w:r>
    </w:p>
    <w:p w14:paraId="6A06FE0C" w14:textId="0141FDD2" w:rsidR="00316F97" w:rsidRPr="00661DF1" w:rsidRDefault="00316F97" w:rsidP="00316F97">
      <w:pPr>
        <w:pStyle w:val="Listparagraf"/>
        <w:numPr>
          <w:ilvl w:val="0"/>
          <w:numId w:val="26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661DF1">
        <w:rPr>
          <w:rFonts w:ascii="Montserrat Light" w:hAnsi="Montserrat Light"/>
          <w:sz w:val="22"/>
          <w:szCs w:val="22"/>
        </w:rPr>
        <w:t xml:space="preserve">La </w:t>
      </w:r>
      <w:r w:rsidRPr="00661DF1">
        <w:rPr>
          <w:rFonts w:ascii="Montserrat Light" w:hAnsi="Montserrat Light"/>
          <w:sz w:val="22"/>
          <w:szCs w:val="22"/>
          <w:lang w:val="ro-RO"/>
        </w:rPr>
        <w:t>Cap</w:t>
      </w:r>
      <w:r w:rsidR="00A73E69" w:rsidRPr="00661DF1">
        <w:rPr>
          <w:rFonts w:ascii="Montserrat Light" w:hAnsi="Montserrat Light"/>
          <w:sz w:val="22"/>
          <w:szCs w:val="22"/>
          <w:lang w:val="ro-RO"/>
        </w:rPr>
        <w:t xml:space="preserve">itolul </w:t>
      </w:r>
      <w:r w:rsidRPr="00661DF1">
        <w:rPr>
          <w:rFonts w:ascii="Montserrat Light" w:hAnsi="Montserrat Light"/>
          <w:sz w:val="22"/>
          <w:szCs w:val="22"/>
          <w:lang w:val="ro-RO"/>
        </w:rPr>
        <w:t xml:space="preserve">65.10 ”Învățământ” – suma de 341,72 mii lei conform </w:t>
      </w:r>
      <w:r w:rsidRPr="00661DF1">
        <w:rPr>
          <w:rFonts w:ascii="Montserrat Light" w:hAnsi="Montserrat Light"/>
          <w:b/>
          <w:bCs/>
          <w:sz w:val="22"/>
          <w:szCs w:val="22"/>
          <w:lang w:val="ro-RO"/>
        </w:rPr>
        <w:t>anexei nr. 11</w:t>
      </w:r>
      <w:r w:rsidRPr="00661DF1">
        <w:rPr>
          <w:rFonts w:ascii="Montserrat Light" w:hAnsi="Montserrat Light"/>
          <w:sz w:val="22"/>
          <w:szCs w:val="22"/>
          <w:lang w:val="ro-RO"/>
        </w:rPr>
        <w:t xml:space="preserve"> care face parte integrantă din prezenta hotărâre</w:t>
      </w:r>
      <w:r w:rsidRPr="00661DF1">
        <w:rPr>
          <w:rFonts w:ascii="Montserrat Light" w:hAnsi="Montserrat Light"/>
          <w:sz w:val="22"/>
          <w:szCs w:val="22"/>
        </w:rPr>
        <w:t>;</w:t>
      </w:r>
    </w:p>
    <w:p w14:paraId="294CFC29" w14:textId="2958004B" w:rsidR="00316F97" w:rsidRPr="00661DF1" w:rsidRDefault="00316F97" w:rsidP="00316F97">
      <w:pPr>
        <w:pStyle w:val="Listparagraf"/>
        <w:numPr>
          <w:ilvl w:val="0"/>
          <w:numId w:val="26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661DF1">
        <w:rPr>
          <w:rFonts w:ascii="Montserrat Light" w:hAnsi="Montserrat Light"/>
          <w:sz w:val="22"/>
          <w:szCs w:val="22"/>
        </w:rPr>
        <w:t>La Cap</w:t>
      </w:r>
      <w:r w:rsidR="00A73E69" w:rsidRPr="00661DF1">
        <w:rPr>
          <w:rFonts w:ascii="Montserrat Light" w:hAnsi="Montserrat Light"/>
          <w:sz w:val="22"/>
          <w:szCs w:val="22"/>
        </w:rPr>
        <w:t xml:space="preserve">itolul </w:t>
      </w:r>
      <w:r w:rsidRPr="00661DF1">
        <w:rPr>
          <w:rFonts w:ascii="Montserrat Light" w:hAnsi="Montserrat Light"/>
          <w:sz w:val="22"/>
          <w:szCs w:val="22"/>
        </w:rPr>
        <w:t xml:space="preserve">66.10 “Sănătate” – suma de 675.604,66 mii lei conform </w:t>
      </w:r>
      <w:r w:rsidRPr="00661DF1">
        <w:rPr>
          <w:rFonts w:ascii="Montserrat Light" w:hAnsi="Montserrat Light"/>
          <w:b/>
          <w:bCs/>
          <w:sz w:val="22"/>
          <w:szCs w:val="22"/>
        </w:rPr>
        <w:t>anexei nr. 12</w:t>
      </w:r>
      <w:r w:rsidRPr="00661DF1">
        <w:rPr>
          <w:rFonts w:ascii="Montserrat Light" w:hAnsi="Montserrat Light"/>
          <w:sz w:val="22"/>
          <w:szCs w:val="22"/>
        </w:rPr>
        <w:t xml:space="preserve"> care face parte integrantă din prezenta hotărâre;</w:t>
      </w:r>
    </w:p>
    <w:p w14:paraId="097276A8" w14:textId="0DF5D6C9" w:rsidR="00316F97" w:rsidRPr="00661DF1" w:rsidRDefault="00316F97" w:rsidP="00316F97">
      <w:pPr>
        <w:pStyle w:val="Listparagraf"/>
        <w:numPr>
          <w:ilvl w:val="0"/>
          <w:numId w:val="26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661DF1">
        <w:rPr>
          <w:rFonts w:ascii="Montserrat Light" w:hAnsi="Montserrat Light"/>
          <w:sz w:val="22"/>
          <w:szCs w:val="22"/>
        </w:rPr>
        <w:t>La Cap</w:t>
      </w:r>
      <w:r w:rsidR="00A73E69" w:rsidRPr="00661DF1">
        <w:rPr>
          <w:rFonts w:ascii="Montserrat Light" w:hAnsi="Montserrat Light"/>
          <w:sz w:val="22"/>
          <w:szCs w:val="22"/>
        </w:rPr>
        <w:t xml:space="preserve">itolul </w:t>
      </w:r>
      <w:r w:rsidRPr="00661DF1">
        <w:rPr>
          <w:rFonts w:ascii="Montserrat Light" w:hAnsi="Montserrat Light"/>
          <w:sz w:val="22"/>
          <w:szCs w:val="22"/>
        </w:rPr>
        <w:t>67.10 “Cultură, recreere, religie”-</w:t>
      </w:r>
      <w:r w:rsidR="00A73E69" w:rsidRPr="00661DF1">
        <w:rPr>
          <w:rFonts w:ascii="Montserrat Light" w:hAnsi="Montserrat Light"/>
          <w:sz w:val="22"/>
          <w:szCs w:val="22"/>
        </w:rPr>
        <w:t xml:space="preserve"> </w:t>
      </w:r>
      <w:r w:rsidRPr="00661DF1">
        <w:rPr>
          <w:rFonts w:ascii="Montserrat Light" w:hAnsi="Montserrat Light"/>
          <w:sz w:val="22"/>
          <w:szCs w:val="22"/>
        </w:rPr>
        <w:t xml:space="preserve">suma de 57.937,53 mii lei conform </w:t>
      </w:r>
      <w:r w:rsidRPr="00661DF1">
        <w:rPr>
          <w:rFonts w:ascii="Montserrat Light" w:hAnsi="Montserrat Light"/>
          <w:b/>
          <w:bCs/>
          <w:sz w:val="22"/>
          <w:szCs w:val="22"/>
        </w:rPr>
        <w:t>anexei nr. 13</w:t>
      </w:r>
      <w:r w:rsidRPr="00661DF1">
        <w:rPr>
          <w:rFonts w:ascii="Montserrat Light" w:hAnsi="Montserrat Light"/>
          <w:sz w:val="22"/>
          <w:szCs w:val="22"/>
        </w:rPr>
        <w:t xml:space="preserve"> care face parte integrantă din prezenta hotărâre</w:t>
      </w:r>
      <w:r w:rsidR="00A73E69" w:rsidRPr="00661DF1">
        <w:rPr>
          <w:rFonts w:ascii="Montserrat Light" w:hAnsi="Montserrat Light"/>
          <w:sz w:val="22"/>
          <w:szCs w:val="22"/>
        </w:rPr>
        <w:t>.</w:t>
      </w:r>
    </w:p>
    <w:bookmarkEnd w:id="5"/>
    <w:bookmarkEnd w:id="6"/>
    <w:bookmarkEnd w:id="7"/>
    <w:p w14:paraId="6E53C7C6" w14:textId="77777777" w:rsidR="00A73E69" w:rsidRPr="00661DF1" w:rsidRDefault="00A73E69" w:rsidP="00A73E69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073EC2A2" w14:textId="7A73EFD8" w:rsidR="00316F97" w:rsidRPr="00661DF1" w:rsidRDefault="00316F97" w:rsidP="00A73E69">
      <w:pPr>
        <w:spacing w:line="240" w:lineRule="auto"/>
        <w:jc w:val="both"/>
        <w:rPr>
          <w:rFonts w:ascii="Montserrat Light" w:hAnsi="Montserrat Light"/>
          <w:bCs/>
        </w:rPr>
      </w:pPr>
      <w:r w:rsidRPr="00661DF1">
        <w:rPr>
          <w:rFonts w:ascii="Montserrat Light" w:hAnsi="Montserrat Light"/>
          <w:b/>
          <w:bCs/>
        </w:rPr>
        <w:t xml:space="preserve">Art. 6. </w:t>
      </w:r>
      <w:r w:rsidRPr="00661DF1">
        <w:rPr>
          <w:rFonts w:ascii="Montserrat Light" w:hAnsi="Montserrat Light"/>
          <w:bCs/>
        </w:rPr>
        <w:t xml:space="preserve">Se aprobă rectificarea Programului de investiţii pe anul 2024, pe capitole, obiective de investiţii şi alte cheltuieli asimilate investiţiilor, conform </w:t>
      </w:r>
      <w:r w:rsidRPr="00661DF1">
        <w:rPr>
          <w:rFonts w:ascii="Montserrat Light" w:hAnsi="Montserrat Light"/>
          <w:b/>
          <w:bCs/>
        </w:rPr>
        <w:t>anexei nr. 14</w:t>
      </w:r>
      <w:r w:rsidRPr="00661DF1">
        <w:rPr>
          <w:rFonts w:ascii="Montserrat Light" w:hAnsi="Montserrat Light"/>
          <w:bCs/>
        </w:rPr>
        <w:t xml:space="preserve"> </w:t>
      </w:r>
      <w:r w:rsidRPr="00661DF1">
        <w:rPr>
          <w:rFonts w:ascii="Montserrat Light" w:hAnsi="Montserrat Light"/>
          <w:bCs/>
          <w:lang w:val="ro-RO"/>
        </w:rPr>
        <w:t>care face parte integrantă din prezenta hotărâre</w:t>
      </w:r>
      <w:r w:rsidRPr="00661DF1">
        <w:rPr>
          <w:rFonts w:ascii="Montserrat Light" w:hAnsi="Montserrat Light"/>
          <w:bCs/>
        </w:rPr>
        <w:t>.</w:t>
      </w:r>
    </w:p>
    <w:p w14:paraId="0DBD6BCA" w14:textId="77777777" w:rsidR="00316F97" w:rsidRPr="00661DF1" w:rsidRDefault="00316F97" w:rsidP="00316F97">
      <w:pPr>
        <w:spacing w:line="240" w:lineRule="auto"/>
        <w:ind w:firstLine="708"/>
        <w:jc w:val="both"/>
        <w:rPr>
          <w:rFonts w:ascii="Montserrat Light" w:hAnsi="Montserrat Light"/>
          <w:b/>
        </w:rPr>
      </w:pPr>
    </w:p>
    <w:p w14:paraId="36DCDAEE" w14:textId="77777777" w:rsidR="00316F97" w:rsidRPr="00661DF1" w:rsidRDefault="00316F97" w:rsidP="00A73E69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661DF1">
        <w:rPr>
          <w:rFonts w:ascii="Montserrat Light" w:hAnsi="Montserrat Light"/>
          <w:b/>
        </w:rPr>
        <w:t>Art. 7.</w:t>
      </w:r>
      <w:r w:rsidRPr="00661DF1">
        <w:rPr>
          <w:rFonts w:ascii="Montserrat Light" w:hAnsi="Montserrat Light"/>
          <w:bCs/>
        </w:rPr>
        <w:t xml:space="preserve"> Se aprobă rectificarea Listei detaliate a poziției Alte cheltuieli de investiții pe anul 2024, conform </w:t>
      </w:r>
      <w:r w:rsidRPr="00661DF1">
        <w:rPr>
          <w:rFonts w:ascii="Montserrat Light" w:hAnsi="Montserrat Light"/>
          <w:b/>
        </w:rPr>
        <w:t>anexei nr. 15</w:t>
      </w:r>
      <w:r w:rsidRPr="00661DF1">
        <w:rPr>
          <w:rFonts w:ascii="Montserrat Light" w:hAnsi="Montserrat Light"/>
          <w:bCs/>
        </w:rPr>
        <w:t xml:space="preserve"> </w:t>
      </w:r>
      <w:r w:rsidRPr="00661DF1">
        <w:rPr>
          <w:rFonts w:ascii="Montserrat Light" w:hAnsi="Montserrat Light"/>
          <w:bCs/>
          <w:lang w:val="ro-RO"/>
        </w:rPr>
        <w:t>care face parte integrantă din prezenta hotărâre.</w:t>
      </w:r>
    </w:p>
    <w:p w14:paraId="51C7BF4A" w14:textId="77777777" w:rsidR="00316F97" w:rsidRPr="00661DF1" w:rsidRDefault="00316F97" w:rsidP="00316F97">
      <w:pPr>
        <w:spacing w:line="240" w:lineRule="auto"/>
        <w:ind w:firstLine="708"/>
        <w:jc w:val="both"/>
        <w:rPr>
          <w:rFonts w:ascii="Montserrat Light" w:eastAsia="Calibri" w:hAnsi="Montserrat Light" w:cs="Times New Roman"/>
          <w:b/>
          <w:bCs/>
          <w:noProof/>
          <w:lang w:val="ro-RO" w:eastAsia="ro-RO"/>
        </w:rPr>
      </w:pPr>
    </w:p>
    <w:p w14:paraId="77026A1F" w14:textId="4CC531AC" w:rsidR="00316F97" w:rsidRPr="00661DF1" w:rsidRDefault="00316F97" w:rsidP="00A73E69">
      <w:pPr>
        <w:spacing w:line="240" w:lineRule="auto"/>
        <w:jc w:val="both"/>
        <w:rPr>
          <w:rFonts w:ascii="Montserrat Light" w:hAnsi="Montserrat Light"/>
          <w:bCs/>
        </w:rPr>
      </w:pPr>
      <w:r w:rsidRPr="00661DF1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Art. 8.</w:t>
      </w:r>
      <w:r w:rsidRPr="00661DF1">
        <w:rPr>
          <w:rFonts w:ascii="Montserrat Light" w:hAnsi="Montserrat Light"/>
          <w:bCs/>
        </w:rPr>
        <w:t xml:space="preserve"> Se aprobă suplimentarea numărului de posturi pentru personalul neclerical pe culte religioase, conform </w:t>
      </w:r>
      <w:r w:rsidRPr="00661DF1">
        <w:rPr>
          <w:rFonts w:ascii="Montserrat Light" w:hAnsi="Montserrat Light"/>
          <w:b/>
        </w:rPr>
        <w:t xml:space="preserve">anexei nr. 16 </w:t>
      </w:r>
      <w:r w:rsidRPr="00661DF1">
        <w:rPr>
          <w:rFonts w:ascii="Montserrat Light" w:hAnsi="Montserrat Light"/>
          <w:bCs/>
        </w:rPr>
        <w:t>care face parte integrant</w:t>
      </w:r>
      <w:r w:rsidRPr="00661DF1">
        <w:rPr>
          <w:rFonts w:ascii="Montserrat Light" w:hAnsi="Montserrat Light"/>
          <w:bCs/>
          <w:lang w:val="ro-RO"/>
        </w:rPr>
        <w:t>ă din</w:t>
      </w:r>
      <w:r w:rsidRPr="00661DF1">
        <w:rPr>
          <w:rFonts w:ascii="Montserrat Light" w:hAnsi="Montserrat Light"/>
          <w:bCs/>
        </w:rPr>
        <w:t xml:space="preserve"> prezenta hotărâre.</w:t>
      </w:r>
    </w:p>
    <w:p w14:paraId="32AE2B36" w14:textId="77777777" w:rsidR="00316F97" w:rsidRPr="00661DF1" w:rsidRDefault="00316F97" w:rsidP="00316F97">
      <w:pPr>
        <w:spacing w:line="240" w:lineRule="auto"/>
        <w:ind w:firstLine="720"/>
        <w:jc w:val="both"/>
        <w:rPr>
          <w:rFonts w:ascii="Montserrat Light" w:eastAsia="Calibri" w:hAnsi="Montserrat Light" w:cs="Times New Roman"/>
          <w:b/>
          <w:bCs/>
          <w:noProof/>
          <w:lang w:val="ro-RO" w:eastAsia="ro-RO"/>
        </w:rPr>
      </w:pPr>
    </w:p>
    <w:p w14:paraId="5EBC8B82" w14:textId="2E38792F" w:rsidR="00316F97" w:rsidRPr="00661DF1" w:rsidRDefault="00316F97" w:rsidP="003A3C6E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61DF1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</w:t>
      </w:r>
      <w:bookmarkStart w:id="8" w:name="_Hlk40699574"/>
      <w:bookmarkStart w:id="9" w:name="_Hlk1639330"/>
      <w:r w:rsidRPr="00661DF1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 9.</w:t>
      </w:r>
      <w:bookmarkEnd w:id="8"/>
      <w:r w:rsidRPr="00661DF1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 </w:t>
      </w:r>
      <w:r w:rsidRPr="00661DF1">
        <w:rPr>
          <w:rFonts w:ascii="Montserrat Light" w:hAnsi="Montserrat Light"/>
          <w:lang w:val="ro-RO"/>
        </w:rPr>
        <w:t xml:space="preserve">Cu punerea în aplicare a prevederilor prezentei hotărâri se încredinţează Preşedintele Consiliului Judeţean Cluj, prin </w:t>
      </w:r>
      <w:r w:rsidR="003A3C6E" w:rsidRPr="00661DF1">
        <w:rPr>
          <w:rFonts w:ascii="Montserrat Light" w:hAnsi="Montserrat Light"/>
          <w:lang w:val="ro-RO"/>
        </w:rPr>
        <w:t>d</w:t>
      </w:r>
      <w:r w:rsidRPr="00661DF1">
        <w:rPr>
          <w:rFonts w:ascii="Montserrat Light" w:hAnsi="Montserrat Light"/>
          <w:lang w:val="ro-RO"/>
        </w:rPr>
        <w:t>irecțiile din cadrul aparatului de specialitate al Consiliului Județean Cluj, în colaborare cu entitățile nominalizate în anexele la prezenta hotărâre și Direcția Generală Regională a Finanțelor Publice Cluj-Napoca.</w:t>
      </w:r>
      <w:bookmarkEnd w:id="9"/>
    </w:p>
    <w:p w14:paraId="0240F2B7" w14:textId="77777777" w:rsidR="00316F97" w:rsidRPr="00661DF1" w:rsidRDefault="00316F97" w:rsidP="00316F97">
      <w:pPr>
        <w:spacing w:line="240" w:lineRule="auto"/>
        <w:ind w:firstLine="720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10AC0CF5" w14:textId="7C1304AE" w:rsidR="00316F97" w:rsidRPr="00661DF1" w:rsidRDefault="00316F97" w:rsidP="003A3C6E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61DF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10.</w:t>
      </w:r>
      <w:r w:rsidRPr="00661DF1">
        <w:rPr>
          <w:rFonts w:ascii="Montserrat Light" w:eastAsia="Times New Roman" w:hAnsi="Montserrat Light" w:cs="Times New Roman"/>
          <w:noProof/>
          <w:lang w:val="ro-RO" w:eastAsia="ro-RO"/>
        </w:rPr>
        <w:t xml:space="preserve">  Prezenta hotărâre se comunică direcțiilor din cadrul aparatului de specialitate al Consiliului Județean Cluj, Direcţiei Generale Regionale a Finanţelor Publice Cluj-Napoca, precum şi Prefectului Judeţului Cluj</w:t>
      </w:r>
      <w:r w:rsidR="003A3C6E" w:rsidRPr="00661DF1">
        <w:rPr>
          <w:rFonts w:ascii="Montserrat Light" w:eastAsia="Times New Roman" w:hAnsi="Montserrat Light" w:cs="Times New Roman"/>
          <w:noProof/>
          <w:lang w:val="ro-RO" w:eastAsia="ro-RO"/>
        </w:rPr>
        <w:t xml:space="preserve">, </w:t>
      </w:r>
      <w:r w:rsidRPr="00661DF1">
        <w:rPr>
          <w:rFonts w:ascii="Montserrat Light" w:eastAsia="Times New Roman" w:hAnsi="Montserrat Light" w:cs="Times New Roman"/>
          <w:noProof/>
          <w:lang w:val="ro-RO" w:eastAsia="ro-RO"/>
        </w:rPr>
        <w:t xml:space="preserve">şi se aduce la cunoştinţă publică prin afişare la sediul Consiliului Judeţean Cluj şi pe pagina de internet </w:t>
      </w:r>
      <w:r w:rsidR="003A3C6E" w:rsidRPr="00661DF1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hyperlink r:id="rId9" w:history="1">
        <w:r w:rsidR="003A3C6E" w:rsidRPr="00661DF1">
          <w:rPr>
            <w:rStyle w:val="Hyperlink"/>
            <w:rFonts w:ascii="Montserrat Light" w:eastAsia="Times New Roman" w:hAnsi="Montserrat Light" w:cs="Times New Roman"/>
            <w:noProof/>
            <w:color w:val="auto"/>
            <w:u w:val="none"/>
            <w:lang w:val="ro-RO" w:eastAsia="ro-RO"/>
          </w:rPr>
          <w:t>www.cjcluj.ro</w:t>
        </w:r>
      </w:hyperlink>
      <w:r w:rsidR="003A3C6E" w:rsidRPr="00661DF1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r w:rsidRPr="00661DF1">
        <w:rPr>
          <w:rFonts w:ascii="Montserrat Light" w:eastAsia="Times New Roman" w:hAnsi="Montserrat Light" w:cs="Times New Roman"/>
          <w:noProof/>
          <w:lang w:val="ro-RO" w:eastAsia="ro-RO"/>
        </w:rPr>
        <w:t>.</w:t>
      </w:r>
      <w:r w:rsidRPr="00661DF1">
        <w:rPr>
          <w:rFonts w:ascii="Montserrat Light" w:eastAsia="Times New Roman" w:hAnsi="Montserrat Light" w:cs="Times New Roman"/>
          <w:lang w:val="ro-RO" w:eastAsia="ro-RO"/>
        </w:rPr>
        <w:t xml:space="preserve">    </w:t>
      </w:r>
    </w:p>
    <w:p w14:paraId="43AD45D2" w14:textId="77777777" w:rsidR="009F10B2" w:rsidRPr="00661DF1" w:rsidRDefault="009F10B2" w:rsidP="00460435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38CD8121" w14:textId="735B8664" w:rsidR="00E4448E" w:rsidRPr="00661DF1" w:rsidRDefault="00E4448E" w:rsidP="00E4448E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372333E2" w14:textId="55E5447D" w:rsidR="00C85831" w:rsidRPr="00661DF1" w:rsidRDefault="00C85831" w:rsidP="00135C90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661DF1">
        <w:rPr>
          <w:rFonts w:ascii="Montserrat" w:hAnsi="Montserrat"/>
          <w:b/>
          <w:lang w:val="ro-RO" w:eastAsia="ro-RO"/>
        </w:rPr>
        <w:t xml:space="preserve">   </w:t>
      </w:r>
      <w:r w:rsidR="005422D2" w:rsidRPr="00661DF1">
        <w:rPr>
          <w:rFonts w:ascii="Montserrat" w:hAnsi="Montserrat"/>
          <w:b/>
          <w:lang w:val="ro-RO" w:eastAsia="ro-RO"/>
        </w:rPr>
        <w:t xml:space="preserve"> </w:t>
      </w:r>
      <w:r w:rsidRPr="00661DF1">
        <w:rPr>
          <w:rFonts w:ascii="Montserrat" w:hAnsi="Montserrat"/>
          <w:b/>
          <w:lang w:val="ro-RO" w:eastAsia="ro-RO"/>
        </w:rPr>
        <w:t>Contrasemnează:</w:t>
      </w:r>
    </w:p>
    <w:p w14:paraId="5C8A2444" w14:textId="68A822DF" w:rsidR="00C85831" w:rsidRPr="00661DF1" w:rsidRDefault="00C8583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661DF1">
        <w:rPr>
          <w:rFonts w:ascii="Montserrat" w:hAnsi="Montserrat"/>
          <w:lang w:val="ro-RO" w:eastAsia="ro-RO"/>
        </w:rPr>
        <w:t xml:space="preserve">                     </w:t>
      </w:r>
      <w:r w:rsidR="006139CF" w:rsidRPr="00661DF1">
        <w:rPr>
          <w:rFonts w:ascii="Montserrat" w:hAnsi="Montserrat"/>
          <w:lang w:val="ro-RO" w:eastAsia="ro-RO"/>
        </w:rPr>
        <w:t xml:space="preserve"> </w:t>
      </w:r>
      <w:r w:rsidR="00135C90" w:rsidRPr="00661DF1">
        <w:rPr>
          <w:rFonts w:ascii="Montserrat" w:hAnsi="Montserrat"/>
          <w:lang w:val="ro-RO" w:eastAsia="ro-RO"/>
        </w:rPr>
        <w:t xml:space="preserve"> </w:t>
      </w:r>
      <w:r w:rsidR="00186F49" w:rsidRPr="00661DF1">
        <w:rPr>
          <w:rFonts w:ascii="Montserrat" w:hAnsi="Montserrat"/>
          <w:lang w:val="ro-RO" w:eastAsia="ro-RO"/>
        </w:rPr>
        <w:t xml:space="preserve">p. </w:t>
      </w:r>
      <w:r w:rsidRPr="00661DF1">
        <w:rPr>
          <w:rFonts w:ascii="Montserrat" w:hAnsi="Montserrat"/>
          <w:b/>
          <w:lang w:val="ro-RO" w:eastAsia="ro-RO"/>
        </w:rPr>
        <w:t>PREŞEDINTE,</w:t>
      </w:r>
      <w:r w:rsidRPr="00661DF1">
        <w:rPr>
          <w:rFonts w:ascii="Montserrat" w:hAnsi="Montserrat"/>
          <w:b/>
          <w:lang w:val="ro-RO" w:eastAsia="ro-RO"/>
        </w:rPr>
        <w:tab/>
      </w:r>
      <w:r w:rsidRPr="00661DF1">
        <w:rPr>
          <w:rFonts w:ascii="Montserrat" w:hAnsi="Montserrat"/>
          <w:lang w:val="ro-RO" w:eastAsia="ro-RO"/>
        </w:rPr>
        <w:t xml:space="preserve">              </w:t>
      </w:r>
      <w:r w:rsidR="00186F49" w:rsidRPr="00661DF1">
        <w:rPr>
          <w:rFonts w:ascii="Montserrat" w:hAnsi="Montserrat"/>
          <w:lang w:val="ro-RO" w:eastAsia="ro-RO"/>
        </w:rPr>
        <w:t xml:space="preserve">  </w:t>
      </w:r>
      <w:r w:rsidRPr="00661DF1">
        <w:rPr>
          <w:rFonts w:ascii="Montserrat" w:hAnsi="Montserrat"/>
          <w:lang w:val="ro-RO" w:eastAsia="ro-RO"/>
        </w:rPr>
        <w:t xml:space="preserve">      </w:t>
      </w:r>
      <w:r w:rsidRPr="00661DF1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1DC9FA88" w:rsidR="00C85831" w:rsidRPr="00661DF1" w:rsidRDefault="00C8583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661DF1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661DF1">
        <w:rPr>
          <w:rFonts w:ascii="Montserrat" w:hAnsi="Montserrat"/>
          <w:b/>
          <w:lang w:val="ro-RO" w:eastAsia="ro-RO"/>
        </w:rPr>
        <w:t xml:space="preserve"> </w:t>
      </w:r>
      <w:r w:rsidRPr="00661DF1">
        <w:rPr>
          <w:rFonts w:ascii="Montserrat" w:hAnsi="Montserrat"/>
          <w:b/>
          <w:lang w:val="ro-RO" w:eastAsia="ro-RO"/>
        </w:rPr>
        <w:t xml:space="preserve">  </w:t>
      </w:r>
      <w:r w:rsidR="00186F49" w:rsidRPr="00661DF1">
        <w:rPr>
          <w:rFonts w:ascii="Montserrat" w:hAnsi="Montserrat"/>
          <w:b/>
          <w:lang w:val="ro-RO" w:eastAsia="ro-RO"/>
        </w:rPr>
        <w:t xml:space="preserve"> </w:t>
      </w:r>
      <w:r w:rsidRPr="00661DF1">
        <w:rPr>
          <w:rFonts w:ascii="Montserrat" w:hAnsi="Montserrat"/>
          <w:b/>
          <w:lang w:val="ro-RO" w:eastAsia="ro-RO"/>
        </w:rPr>
        <w:t>Alin Tișe                                                        Simona Gaci</w:t>
      </w:r>
    </w:p>
    <w:p w14:paraId="52F1FAF7" w14:textId="77777777" w:rsidR="009F10B2" w:rsidRPr="00661DF1" w:rsidRDefault="009F10B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64A64B" w14:textId="77777777" w:rsidR="003A3C6E" w:rsidRPr="00661DF1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A3680FC" w14:textId="77777777" w:rsidR="003A3C6E" w:rsidRPr="00661DF1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14D34C" w14:textId="77777777" w:rsidR="003A3C6E" w:rsidRPr="00661DF1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5D33032" w14:textId="77777777" w:rsidR="003A3C6E" w:rsidRPr="00661DF1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5AD2BB" w14:textId="77777777" w:rsidR="003A3C6E" w:rsidRPr="00661DF1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061C23" w14:textId="77777777" w:rsidR="003A3C6E" w:rsidRPr="00661DF1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D89669B" w14:textId="77777777" w:rsidR="003A3C6E" w:rsidRPr="00661DF1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D941AA2" w14:textId="77777777" w:rsidR="003A3C6E" w:rsidRPr="00661DF1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B67ACE" w14:textId="77777777" w:rsidR="003A3C6E" w:rsidRPr="00661DF1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7CF9DE" w14:textId="77777777" w:rsidR="003A3C6E" w:rsidRPr="00661DF1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88313E" w14:textId="77777777" w:rsidR="003A3C6E" w:rsidRPr="00661DF1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9B1A981" w14:textId="77777777" w:rsidR="003A3C6E" w:rsidRPr="00661DF1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6F19D9" w14:textId="77777777" w:rsidR="003A3C6E" w:rsidRPr="00661DF1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33C8EA" w14:textId="77777777" w:rsidR="003A3C6E" w:rsidRPr="00661DF1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5D2C0D5" w14:textId="77777777" w:rsidR="003A3C6E" w:rsidRPr="00661DF1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EA94F25" w14:textId="77777777" w:rsidR="003A3C6E" w:rsidRPr="00661DF1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5EED5E" w14:textId="77777777" w:rsidR="003A3C6E" w:rsidRPr="00661DF1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3229B32" w14:textId="77777777" w:rsidR="003A3C6E" w:rsidRPr="00661DF1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D6D1A6" w14:textId="77777777" w:rsidR="003A3C6E" w:rsidRPr="00661DF1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E14DFB4" w14:textId="77777777" w:rsidR="003A3C6E" w:rsidRPr="00661DF1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ADC4A8" w14:textId="77777777" w:rsidR="003A3C6E" w:rsidRPr="00661DF1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70AEF5" w14:textId="77777777" w:rsidR="003A3C6E" w:rsidRPr="00661DF1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0A7E52F" w14:textId="77777777" w:rsidR="003A3C6E" w:rsidRPr="00661DF1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DE54F4" w14:textId="77777777" w:rsidR="003A3C6E" w:rsidRPr="00661DF1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E71BEA" w14:textId="77777777" w:rsidR="003A3C6E" w:rsidRPr="00661DF1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F32836F" w14:textId="77777777" w:rsidR="003A3C6E" w:rsidRPr="00661DF1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3DA7AF" w14:textId="77777777" w:rsidR="003A3C6E" w:rsidRPr="00661DF1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AC558B" w14:textId="77777777" w:rsidR="003A3C6E" w:rsidRPr="00661DF1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67B58C" w14:textId="77777777" w:rsidR="009F10B2" w:rsidRPr="00661DF1" w:rsidRDefault="009F10B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C76A6E" w14:textId="77777777" w:rsidR="009F10B2" w:rsidRPr="00661DF1" w:rsidRDefault="009F10B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9EE8B6" w14:textId="77777777" w:rsidR="00AD2901" w:rsidRPr="00661DF1" w:rsidRDefault="00AD290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CEFF06" w14:textId="1FD41261" w:rsidR="0034014F" w:rsidRPr="00661DF1" w:rsidRDefault="00C85831" w:rsidP="00135C9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661DF1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8C4C5D" w:rsidRPr="00661DF1">
        <w:rPr>
          <w:rFonts w:ascii="Montserrat" w:hAnsi="Montserrat"/>
          <w:b/>
          <w:bCs/>
          <w:noProof/>
          <w:lang w:val="ro-RO" w:eastAsia="ro-RO"/>
        </w:rPr>
        <w:t>1</w:t>
      </w:r>
      <w:r w:rsidR="00316F97" w:rsidRPr="00661DF1">
        <w:rPr>
          <w:rFonts w:ascii="Montserrat" w:hAnsi="Montserrat"/>
          <w:b/>
          <w:bCs/>
          <w:noProof/>
          <w:lang w:val="ro-RO" w:eastAsia="ro-RO"/>
        </w:rPr>
        <w:t>30</w:t>
      </w:r>
      <w:r w:rsidRPr="00661DF1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6139CF" w:rsidRPr="00661DF1">
        <w:rPr>
          <w:rFonts w:ascii="Montserrat" w:hAnsi="Montserrat"/>
          <w:b/>
          <w:bCs/>
          <w:noProof/>
          <w:lang w:val="ro-RO" w:eastAsia="ro-RO"/>
        </w:rPr>
        <w:t xml:space="preserve">27 iunie </w:t>
      </w:r>
      <w:r w:rsidR="00582B07" w:rsidRPr="00661DF1">
        <w:rPr>
          <w:rFonts w:ascii="Montserrat" w:hAnsi="Montserrat"/>
          <w:b/>
          <w:bCs/>
          <w:noProof/>
          <w:lang w:val="ro-RO" w:eastAsia="ro-RO"/>
        </w:rPr>
        <w:t>2</w:t>
      </w:r>
      <w:r w:rsidRPr="00661DF1">
        <w:rPr>
          <w:rFonts w:ascii="Montserrat" w:hAnsi="Montserrat"/>
          <w:b/>
          <w:bCs/>
          <w:noProof/>
          <w:lang w:val="ro-RO" w:eastAsia="ro-RO"/>
        </w:rPr>
        <w:t>024</w:t>
      </w:r>
      <w:bookmarkStart w:id="10" w:name="_Hlk117238163"/>
    </w:p>
    <w:bookmarkEnd w:id="10"/>
    <w:p w14:paraId="5B261186" w14:textId="5AD19C8C" w:rsidR="00186F49" w:rsidRPr="00661DF1" w:rsidRDefault="00186F49" w:rsidP="00826DE6">
      <w:pPr>
        <w:autoSpaceDE w:val="0"/>
        <w:autoSpaceDN w:val="0"/>
        <w:adjustRightInd w:val="0"/>
        <w:spacing w:line="240" w:lineRule="auto"/>
        <w:rPr>
          <w:rFonts w:ascii="Montserrat" w:hAnsi="Montserrat"/>
          <w:sz w:val="18"/>
          <w:szCs w:val="18"/>
          <w:lang w:val="ro-RO" w:eastAsia="ro-RO"/>
        </w:rPr>
      </w:pPr>
      <w:r w:rsidRPr="00661DF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33 de voturi “pentru”, </w:t>
      </w:r>
      <w:bookmarkStart w:id="11" w:name="_Hlk155869433"/>
      <w:r w:rsidRPr="00661DF1">
        <w:rPr>
          <w:rFonts w:ascii="Montserrat Light" w:hAnsi="Montserrat Light"/>
          <w:i/>
          <w:iCs/>
          <w:sz w:val="18"/>
          <w:szCs w:val="18"/>
          <w:lang w:val="ro-RO" w:eastAsia="ro-RO"/>
        </w:rPr>
        <w:t>iar 3 membri ai Consiliului județean nu au votat,</w:t>
      </w:r>
      <w:bookmarkEnd w:id="11"/>
      <w:r w:rsidRPr="00661DF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661DF1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661DF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186F49" w:rsidRPr="00661DF1" w:rsidSect="00AB4C4D">
      <w:footerReference w:type="default" r:id="rId10"/>
      <w:pgSz w:w="12240" w:h="15840"/>
      <w:pgMar w:top="450" w:right="99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487E8" w14:textId="77777777" w:rsidR="00EC56C2" w:rsidRDefault="00EC56C2" w:rsidP="00F8607F">
      <w:pPr>
        <w:spacing w:line="240" w:lineRule="auto"/>
      </w:pPr>
      <w:r>
        <w:separator/>
      </w:r>
    </w:p>
  </w:endnote>
  <w:endnote w:type="continuationSeparator" w:id="0">
    <w:p w14:paraId="09B03C74" w14:textId="77777777" w:rsidR="00EC56C2" w:rsidRDefault="00EC56C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ED694" w14:textId="77777777" w:rsidR="00EC56C2" w:rsidRDefault="00EC56C2" w:rsidP="00F8607F">
      <w:pPr>
        <w:spacing w:line="240" w:lineRule="auto"/>
      </w:pPr>
      <w:r>
        <w:separator/>
      </w:r>
    </w:p>
  </w:footnote>
  <w:footnote w:type="continuationSeparator" w:id="0">
    <w:p w14:paraId="0A9B4C1D" w14:textId="77777777" w:rsidR="00EC56C2" w:rsidRDefault="00EC56C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C7376E"/>
    <w:multiLevelType w:val="hybridMultilevel"/>
    <w:tmpl w:val="6CC410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A1188"/>
    <w:multiLevelType w:val="hybridMultilevel"/>
    <w:tmpl w:val="63B0B8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E242B"/>
    <w:multiLevelType w:val="hybridMultilevel"/>
    <w:tmpl w:val="64A23B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430587"/>
    <w:multiLevelType w:val="hybridMultilevel"/>
    <w:tmpl w:val="5A7E2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D16F7D"/>
    <w:multiLevelType w:val="hybridMultilevel"/>
    <w:tmpl w:val="40567140"/>
    <w:lvl w:ilvl="0" w:tplc="36C6924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7233B"/>
    <w:multiLevelType w:val="hybridMultilevel"/>
    <w:tmpl w:val="A9D498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88044D"/>
    <w:multiLevelType w:val="hybridMultilevel"/>
    <w:tmpl w:val="B9241C2E"/>
    <w:lvl w:ilvl="0" w:tplc="14127C7A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2726B"/>
    <w:multiLevelType w:val="hybridMultilevel"/>
    <w:tmpl w:val="0C0EC5D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48" w:hanging="360"/>
      </w:pPr>
    </w:lvl>
    <w:lvl w:ilvl="2" w:tplc="FFFFFFFF" w:tentative="1">
      <w:start w:val="1"/>
      <w:numFmt w:val="lowerRoman"/>
      <w:lvlText w:val="%3."/>
      <w:lvlJc w:val="right"/>
      <w:pPr>
        <w:ind w:left="1968" w:hanging="180"/>
      </w:pPr>
    </w:lvl>
    <w:lvl w:ilvl="3" w:tplc="FFFFFFFF" w:tentative="1">
      <w:start w:val="1"/>
      <w:numFmt w:val="decimal"/>
      <w:lvlText w:val="%4."/>
      <w:lvlJc w:val="left"/>
      <w:pPr>
        <w:ind w:left="2688" w:hanging="360"/>
      </w:pPr>
    </w:lvl>
    <w:lvl w:ilvl="4" w:tplc="FFFFFFFF" w:tentative="1">
      <w:start w:val="1"/>
      <w:numFmt w:val="lowerLetter"/>
      <w:lvlText w:val="%5."/>
      <w:lvlJc w:val="left"/>
      <w:pPr>
        <w:ind w:left="3408" w:hanging="360"/>
      </w:pPr>
    </w:lvl>
    <w:lvl w:ilvl="5" w:tplc="FFFFFFFF" w:tentative="1">
      <w:start w:val="1"/>
      <w:numFmt w:val="lowerRoman"/>
      <w:lvlText w:val="%6."/>
      <w:lvlJc w:val="right"/>
      <w:pPr>
        <w:ind w:left="4128" w:hanging="180"/>
      </w:pPr>
    </w:lvl>
    <w:lvl w:ilvl="6" w:tplc="FFFFFFFF" w:tentative="1">
      <w:start w:val="1"/>
      <w:numFmt w:val="decimal"/>
      <w:lvlText w:val="%7."/>
      <w:lvlJc w:val="left"/>
      <w:pPr>
        <w:ind w:left="4848" w:hanging="360"/>
      </w:pPr>
    </w:lvl>
    <w:lvl w:ilvl="7" w:tplc="FFFFFFFF" w:tentative="1">
      <w:start w:val="1"/>
      <w:numFmt w:val="lowerLetter"/>
      <w:lvlText w:val="%8."/>
      <w:lvlJc w:val="left"/>
      <w:pPr>
        <w:ind w:left="5568" w:hanging="360"/>
      </w:pPr>
    </w:lvl>
    <w:lvl w:ilvl="8" w:tplc="FFFFFFFF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1" w15:restartNumberingAfterBreak="0">
    <w:nsid w:val="32604BFC"/>
    <w:multiLevelType w:val="hybridMultilevel"/>
    <w:tmpl w:val="B832F822"/>
    <w:lvl w:ilvl="0" w:tplc="6A4A32FE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46436"/>
    <w:multiLevelType w:val="hybridMultilevel"/>
    <w:tmpl w:val="9F20150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646" w:hanging="360"/>
      </w:pPr>
    </w:lvl>
    <w:lvl w:ilvl="2" w:tplc="0418001B" w:tentative="1">
      <w:start w:val="1"/>
      <w:numFmt w:val="lowerRoman"/>
      <w:lvlText w:val="%3."/>
      <w:lvlJc w:val="right"/>
      <w:pPr>
        <w:ind w:left="2366" w:hanging="180"/>
      </w:pPr>
    </w:lvl>
    <w:lvl w:ilvl="3" w:tplc="0418000F" w:tentative="1">
      <w:start w:val="1"/>
      <w:numFmt w:val="decimal"/>
      <w:lvlText w:val="%4."/>
      <w:lvlJc w:val="left"/>
      <w:pPr>
        <w:ind w:left="3086" w:hanging="360"/>
      </w:pPr>
    </w:lvl>
    <w:lvl w:ilvl="4" w:tplc="04180019" w:tentative="1">
      <w:start w:val="1"/>
      <w:numFmt w:val="lowerLetter"/>
      <w:lvlText w:val="%5."/>
      <w:lvlJc w:val="left"/>
      <w:pPr>
        <w:ind w:left="3806" w:hanging="360"/>
      </w:pPr>
    </w:lvl>
    <w:lvl w:ilvl="5" w:tplc="0418001B" w:tentative="1">
      <w:start w:val="1"/>
      <w:numFmt w:val="lowerRoman"/>
      <w:lvlText w:val="%6."/>
      <w:lvlJc w:val="right"/>
      <w:pPr>
        <w:ind w:left="4526" w:hanging="180"/>
      </w:pPr>
    </w:lvl>
    <w:lvl w:ilvl="6" w:tplc="0418000F" w:tentative="1">
      <w:start w:val="1"/>
      <w:numFmt w:val="decimal"/>
      <w:lvlText w:val="%7."/>
      <w:lvlJc w:val="left"/>
      <w:pPr>
        <w:ind w:left="5246" w:hanging="360"/>
      </w:pPr>
    </w:lvl>
    <w:lvl w:ilvl="7" w:tplc="04180019" w:tentative="1">
      <w:start w:val="1"/>
      <w:numFmt w:val="lowerLetter"/>
      <w:lvlText w:val="%8."/>
      <w:lvlJc w:val="left"/>
      <w:pPr>
        <w:ind w:left="5966" w:hanging="360"/>
      </w:pPr>
    </w:lvl>
    <w:lvl w:ilvl="8" w:tplc="0418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3AFD3E01"/>
    <w:multiLevelType w:val="hybridMultilevel"/>
    <w:tmpl w:val="FC5E3DF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9A75735"/>
    <w:multiLevelType w:val="hybridMultilevel"/>
    <w:tmpl w:val="915020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3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7" w15:restartNumberingAfterBreak="0">
    <w:nsid w:val="54DD6A17"/>
    <w:multiLevelType w:val="hybridMultilevel"/>
    <w:tmpl w:val="19B81C8C"/>
    <w:lvl w:ilvl="0" w:tplc="1562CA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5CAA3252"/>
    <w:multiLevelType w:val="hybridMultilevel"/>
    <w:tmpl w:val="5D9214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306EDD"/>
    <w:multiLevelType w:val="hybridMultilevel"/>
    <w:tmpl w:val="C6204B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C23820"/>
    <w:multiLevelType w:val="hybridMultilevel"/>
    <w:tmpl w:val="874E27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0D448AF"/>
    <w:multiLevelType w:val="hybridMultilevel"/>
    <w:tmpl w:val="76FE60C0"/>
    <w:lvl w:ilvl="0" w:tplc="10F61E3E">
      <w:start w:val="1"/>
      <w:numFmt w:val="bullet"/>
      <w:lvlText w:val=""/>
      <w:lvlJc w:val="left"/>
      <w:pPr>
        <w:tabs>
          <w:tab w:val="num" w:pos="-342"/>
        </w:tabs>
        <w:ind w:left="-34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3"/>
        </w:tabs>
        <w:ind w:left="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3"/>
        </w:tabs>
        <w:ind w:left="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73"/>
        </w:tabs>
        <w:ind w:left="1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93"/>
        </w:tabs>
        <w:ind w:left="2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33"/>
        </w:tabs>
        <w:ind w:left="3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53"/>
        </w:tabs>
        <w:ind w:left="4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73"/>
        </w:tabs>
        <w:ind w:left="5073" w:hanging="360"/>
      </w:pPr>
      <w:rPr>
        <w:rFonts w:ascii="Wingdings" w:hAnsi="Wingdings" w:hint="default"/>
      </w:rPr>
    </w:lvl>
  </w:abstractNum>
  <w:abstractNum w:abstractNumId="23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C469E1"/>
    <w:multiLevelType w:val="hybridMultilevel"/>
    <w:tmpl w:val="BE72CB6E"/>
    <w:lvl w:ilvl="0" w:tplc="0418000B">
      <w:start w:val="1"/>
      <w:numFmt w:val="bullet"/>
      <w:lvlText w:val=""/>
      <w:lvlJc w:val="left"/>
      <w:pPr>
        <w:ind w:left="-19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5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</w:abstractNum>
  <w:abstractNum w:abstractNumId="25" w15:restartNumberingAfterBreak="0">
    <w:nsid w:val="78B15D90"/>
    <w:multiLevelType w:val="hybridMultilevel"/>
    <w:tmpl w:val="57606B48"/>
    <w:lvl w:ilvl="0" w:tplc="1314560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549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27" w15:restartNumberingAfterBreak="0">
    <w:nsid w:val="7A5C6CCE"/>
    <w:multiLevelType w:val="hybridMultilevel"/>
    <w:tmpl w:val="D7905646"/>
    <w:lvl w:ilvl="0" w:tplc="4B882BAC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18"/>
  </w:num>
  <w:num w:numId="2" w16cid:durableId="46149512">
    <w:abstractNumId w:val="5"/>
  </w:num>
  <w:num w:numId="3" w16cid:durableId="2038504231">
    <w:abstractNumId w:val="2"/>
  </w:num>
  <w:num w:numId="4" w16cid:durableId="1235122825">
    <w:abstractNumId w:val="13"/>
  </w:num>
  <w:num w:numId="5" w16cid:durableId="933827483">
    <w:abstractNumId w:val="23"/>
  </w:num>
  <w:num w:numId="6" w16cid:durableId="801384647">
    <w:abstractNumId w:val="16"/>
  </w:num>
  <w:num w:numId="7" w16cid:durableId="1066608685">
    <w:abstractNumId w:val="3"/>
  </w:num>
  <w:num w:numId="8" w16cid:durableId="830175766">
    <w:abstractNumId w:val="27"/>
  </w:num>
  <w:num w:numId="9" w16cid:durableId="237710375">
    <w:abstractNumId w:val="8"/>
  </w:num>
  <w:num w:numId="10" w16cid:durableId="531723539">
    <w:abstractNumId w:val="6"/>
  </w:num>
  <w:num w:numId="11" w16cid:durableId="556163319">
    <w:abstractNumId w:val="11"/>
  </w:num>
  <w:num w:numId="12" w16cid:durableId="936643934">
    <w:abstractNumId w:val="25"/>
  </w:num>
  <w:num w:numId="13" w16cid:durableId="1935551480">
    <w:abstractNumId w:val="17"/>
  </w:num>
  <w:num w:numId="14" w16cid:durableId="2095855581">
    <w:abstractNumId w:val="21"/>
  </w:num>
  <w:num w:numId="15" w16cid:durableId="1815179534">
    <w:abstractNumId w:val="9"/>
  </w:num>
  <w:num w:numId="16" w16cid:durableId="447164419">
    <w:abstractNumId w:val="4"/>
  </w:num>
  <w:num w:numId="17" w16cid:durableId="2051370065">
    <w:abstractNumId w:val="1"/>
  </w:num>
  <w:num w:numId="18" w16cid:durableId="557594479">
    <w:abstractNumId w:val="24"/>
  </w:num>
  <w:num w:numId="19" w16cid:durableId="488519920">
    <w:abstractNumId w:val="22"/>
  </w:num>
  <w:num w:numId="20" w16cid:durableId="959263435">
    <w:abstractNumId w:val="19"/>
  </w:num>
  <w:num w:numId="21" w16cid:durableId="2109082173">
    <w:abstractNumId w:val="20"/>
  </w:num>
  <w:num w:numId="22" w16cid:durableId="648364086">
    <w:abstractNumId w:val="7"/>
  </w:num>
  <w:num w:numId="23" w16cid:durableId="741172219">
    <w:abstractNumId w:val="26"/>
  </w:num>
  <w:num w:numId="24" w16cid:durableId="2045979557">
    <w:abstractNumId w:val="12"/>
  </w:num>
  <w:num w:numId="25" w16cid:durableId="1575118598">
    <w:abstractNumId w:val="14"/>
  </w:num>
  <w:num w:numId="26" w16cid:durableId="994409505">
    <w:abstractNumId w:val="10"/>
  </w:num>
  <w:num w:numId="27" w16cid:durableId="164836552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1117"/>
    <w:rsid w:val="00002FEB"/>
    <w:rsid w:val="0000475E"/>
    <w:rsid w:val="00004F7A"/>
    <w:rsid w:val="00005038"/>
    <w:rsid w:val="00006EA6"/>
    <w:rsid w:val="000077DF"/>
    <w:rsid w:val="00010F85"/>
    <w:rsid w:val="000114C5"/>
    <w:rsid w:val="000125AF"/>
    <w:rsid w:val="000126EC"/>
    <w:rsid w:val="000143FA"/>
    <w:rsid w:val="000151FE"/>
    <w:rsid w:val="00016002"/>
    <w:rsid w:val="000169B6"/>
    <w:rsid w:val="00016A96"/>
    <w:rsid w:val="000177B1"/>
    <w:rsid w:val="00017F69"/>
    <w:rsid w:val="00020220"/>
    <w:rsid w:val="000205AC"/>
    <w:rsid w:val="00021068"/>
    <w:rsid w:val="000216E1"/>
    <w:rsid w:val="00021D64"/>
    <w:rsid w:val="0002428F"/>
    <w:rsid w:val="0002478F"/>
    <w:rsid w:val="000277A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5D80"/>
    <w:rsid w:val="000672FE"/>
    <w:rsid w:val="0007145F"/>
    <w:rsid w:val="0007320C"/>
    <w:rsid w:val="0007392B"/>
    <w:rsid w:val="00073966"/>
    <w:rsid w:val="000745C7"/>
    <w:rsid w:val="000755D0"/>
    <w:rsid w:val="00075C07"/>
    <w:rsid w:val="00077CC0"/>
    <w:rsid w:val="00082019"/>
    <w:rsid w:val="00082A75"/>
    <w:rsid w:val="00085A1E"/>
    <w:rsid w:val="000867D2"/>
    <w:rsid w:val="000901A7"/>
    <w:rsid w:val="0009179C"/>
    <w:rsid w:val="00092184"/>
    <w:rsid w:val="00092DF9"/>
    <w:rsid w:val="00094185"/>
    <w:rsid w:val="0009699C"/>
    <w:rsid w:val="000A1578"/>
    <w:rsid w:val="000A16F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FC0"/>
    <w:rsid w:val="000C5FFB"/>
    <w:rsid w:val="000C62C7"/>
    <w:rsid w:val="000C6706"/>
    <w:rsid w:val="000C77C9"/>
    <w:rsid w:val="000D00E2"/>
    <w:rsid w:val="000D09E4"/>
    <w:rsid w:val="000D1792"/>
    <w:rsid w:val="000D1D72"/>
    <w:rsid w:val="000D3C97"/>
    <w:rsid w:val="000D429E"/>
    <w:rsid w:val="000D4F7A"/>
    <w:rsid w:val="000D5ACA"/>
    <w:rsid w:val="000D6BD7"/>
    <w:rsid w:val="000D7427"/>
    <w:rsid w:val="000E04D5"/>
    <w:rsid w:val="000E17D3"/>
    <w:rsid w:val="000E2441"/>
    <w:rsid w:val="000E2830"/>
    <w:rsid w:val="000E2AC2"/>
    <w:rsid w:val="000E3B12"/>
    <w:rsid w:val="000E4505"/>
    <w:rsid w:val="000F12E5"/>
    <w:rsid w:val="000F1718"/>
    <w:rsid w:val="000F1BB7"/>
    <w:rsid w:val="000F1F9F"/>
    <w:rsid w:val="000F2486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7B8"/>
    <w:rsid w:val="00175C2D"/>
    <w:rsid w:val="00175FC9"/>
    <w:rsid w:val="001764C7"/>
    <w:rsid w:val="00176904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6F49"/>
    <w:rsid w:val="00190A92"/>
    <w:rsid w:val="0019169F"/>
    <w:rsid w:val="00191F84"/>
    <w:rsid w:val="001923B0"/>
    <w:rsid w:val="001926A1"/>
    <w:rsid w:val="00192F24"/>
    <w:rsid w:val="0019348E"/>
    <w:rsid w:val="00195DBE"/>
    <w:rsid w:val="00195FEC"/>
    <w:rsid w:val="001A0269"/>
    <w:rsid w:val="001A265D"/>
    <w:rsid w:val="001A2AF1"/>
    <w:rsid w:val="001A3E1E"/>
    <w:rsid w:val="001A6B65"/>
    <w:rsid w:val="001B0BDF"/>
    <w:rsid w:val="001B0D8A"/>
    <w:rsid w:val="001B1E18"/>
    <w:rsid w:val="001B3143"/>
    <w:rsid w:val="001B4E1B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859"/>
    <w:rsid w:val="001D218D"/>
    <w:rsid w:val="001D239F"/>
    <w:rsid w:val="001D4CAF"/>
    <w:rsid w:val="001D7443"/>
    <w:rsid w:val="001D7844"/>
    <w:rsid w:val="001D7A2B"/>
    <w:rsid w:val="001E09DA"/>
    <w:rsid w:val="001E2784"/>
    <w:rsid w:val="001E3C05"/>
    <w:rsid w:val="001E6A0B"/>
    <w:rsid w:val="001E6F4B"/>
    <w:rsid w:val="001E73B1"/>
    <w:rsid w:val="001E7D99"/>
    <w:rsid w:val="001F10D7"/>
    <w:rsid w:val="001F220E"/>
    <w:rsid w:val="001F23C2"/>
    <w:rsid w:val="001F24E3"/>
    <w:rsid w:val="001F2C68"/>
    <w:rsid w:val="001F53CF"/>
    <w:rsid w:val="001F6CEA"/>
    <w:rsid w:val="002014D6"/>
    <w:rsid w:val="002023F8"/>
    <w:rsid w:val="002048DD"/>
    <w:rsid w:val="00204A3F"/>
    <w:rsid w:val="00204A6A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4C9D"/>
    <w:rsid w:val="00225F9F"/>
    <w:rsid w:val="002262FF"/>
    <w:rsid w:val="00230464"/>
    <w:rsid w:val="0023131B"/>
    <w:rsid w:val="002314D8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7D1"/>
    <w:rsid w:val="002651B5"/>
    <w:rsid w:val="002654DF"/>
    <w:rsid w:val="00267189"/>
    <w:rsid w:val="00267329"/>
    <w:rsid w:val="00267F98"/>
    <w:rsid w:val="00270143"/>
    <w:rsid w:val="00270516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425"/>
    <w:rsid w:val="00294A3F"/>
    <w:rsid w:val="00295D3B"/>
    <w:rsid w:val="0029664A"/>
    <w:rsid w:val="002966DD"/>
    <w:rsid w:val="00296B05"/>
    <w:rsid w:val="002A19EB"/>
    <w:rsid w:val="002A36ED"/>
    <w:rsid w:val="002A42DA"/>
    <w:rsid w:val="002A5366"/>
    <w:rsid w:val="002A6689"/>
    <w:rsid w:val="002A67B7"/>
    <w:rsid w:val="002A7C1F"/>
    <w:rsid w:val="002A7F05"/>
    <w:rsid w:val="002B1179"/>
    <w:rsid w:val="002B1733"/>
    <w:rsid w:val="002B435D"/>
    <w:rsid w:val="002B5133"/>
    <w:rsid w:val="002B5663"/>
    <w:rsid w:val="002C00D3"/>
    <w:rsid w:val="002C0F2A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209BE"/>
    <w:rsid w:val="003214F4"/>
    <w:rsid w:val="00321EFC"/>
    <w:rsid w:val="00325217"/>
    <w:rsid w:val="003266AF"/>
    <w:rsid w:val="003319D6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783"/>
    <w:rsid w:val="003408C5"/>
    <w:rsid w:val="00340BAC"/>
    <w:rsid w:val="003411DF"/>
    <w:rsid w:val="00341361"/>
    <w:rsid w:val="003432C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8"/>
    <w:rsid w:val="003E533B"/>
    <w:rsid w:val="003E5689"/>
    <w:rsid w:val="003E589F"/>
    <w:rsid w:val="003F1D13"/>
    <w:rsid w:val="003F2DB5"/>
    <w:rsid w:val="003F32BA"/>
    <w:rsid w:val="003F49A2"/>
    <w:rsid w:val="003F65B8"/>
    <w:rsid w:val="003F68E7"/>
    <w:rsid w:val="003F6E7C"/>
    <w:rsid w:val="004007BF"/>
    <w:rsid w:val="00402558"/>
    <w:rsid w:val="00402DB7"/>
    <w:rsid w:val="00403390"/>
    <w:rsid w:val="00403600"/>
    <w:rsid w:val="004052DD"/>
    <w:rsid w:val="0041052E"/>
    <w:rsid w:val="00410CD0"/>
    <w:rsid w:val="00410E6D"/>
    <w:rsid w:val="00411C2A"/>
    <w:rsid w:val="00412084"/>
    <w:rsid w:val="00412886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8F9"/>
    <w:rsid w:val="00444F47"/>
    <w:rsid w:val="004455DB"/>
    <w:rsid w:val="00445DCA"/>
    <w:rsid w:val="00453E29"/>
    <w:rsid w:val="004562D4"/>
    <w:rsid w:val="00456E4F"/>
    <w:rsid w:val="00457A4A"/>
    <w:rsid w:val="00457B41"/>
    <w:rsid w:val="00460435"/>
    <w:rsid w:val="004605D4"/>
    <w:rsid w:val="00462506"/>
    <w:rsid w:val="004633F6"/>
    <w:rsid w:val="00463CB3"/>
    <w:rsid w:val="00463DDC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772D1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1E8D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B661D"/>
    <w:rsid w:val="004B70F9"/>
    <w:rsid w:val="004C0570"/>
    <w:rsid w:val="004C06AD"/>
    <w:rsid w:val="004C070F"/>
    <w:rsid w:val="004C1849"/>
    <w:rsid w:val="004C20E5"/>
    <w:rsid w:val="004C28E9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F0101"/>
    <w:rsid w:val="004F0974"/>
    <w:rsid w:val="004F3306"/>
    <w:rsid w:val="004F66CD"/>
    <w:rsid w:val="004F76F4"/>
    <w:rsid w:val="004F7F5D"/>
    <w:rsid w:val="0050340E"/>
    <w:rsid w:val="00504BE2"/>
    <w:rsid w:val="00504BF2"/>
    <w:rsid w:val="00504E7C"/>
    <w:rsid w:val="00506FE6"/>
    <w:rsid w:val="00510444"/>
    <w:rsid w:val="00510700"/>
    <w:rsid w:val="00510AA8"/>
    <w:rsid w:val="00510E5A"/>
    <w:rsid w:val="00512F17"/>
    <w:rsid w:val="0051453C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AE2"/>
    <w:rsid w:val="0055141C"/>
    <w:rsid w:val="00552C90"/>
    <w:rsid w:val="00554E32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2822"/>
    <w:rsid w:val="005A32F0"/>
    <w:rsid w:val="005A36D2"/>
    <w:rsid w:val="005A4F35"/>
    <w:rsid w:val="005A50F7"/>
    <w:rsid w:val="005A6ACC"/>
    <w:rsid w:val="005A795E"/>
    <w:rsid w:val="005B02A1"/>
    <w:rsid w:val="005B23C1"/>
    <w:rsid w:val="005B418D"/>
    <w:rsid w:val="005B4637"/>
    <w:rsid w:val="005B55CA"/>
    <w:rsid w:val="005B56D6"/>
    <w:rsid w:val="005C00FD"/>
    <w:rsid w:val="005C0BD2"/>
    <w:rsid w:val="005C295C"/>
    <w:rsid w:val="005C2DF2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68E0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0F26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89E"/>
    <w:rsid w:val="00656208"/>
    <w:rsid w:val="00656A8E"/>
    <w:rsid w:val="006573A6"/>
    <w:rsid w:val="0065767B"/>
    <w:rsid w:val="00657813"/>
    <w:rsid w:val="00657950"/>
    <w:rsid w:val="00661957"/>
    <w:rsid w:val="00661DF1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2E65"/>
    <w:rsid w:val="00694845"/>
    <w:rsid w:val="006953E2"/>
    <w:rsid w:val="00695A77"/>
    <w:rsid w:val="00695D81"/>
    <w:rsid w:val="00696487"/>
    <w:rsid w:val="006964FA"/>
    <w:rsid w:val="006967B5"/>
    <w:rsid w:val="00696B25"/>
    <w:rsid w:val="006971D2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0B0D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27B8"/>
    <w:rsid w:val="006F3B48"/>
    <w:rsid w:val="006F6BD8"/>
    <w:rsid w:val="006F72C0"/>
    <w:rsid w:val="006F7ED9"/>
    <w:rsid w:val="007016E2"/>
    <w:rsid w:val="00704150"/>
    <w:rsid w:val="0070421C"/>
    <w:rsid w:val="0070462C"/>
    <w:rsid w:val="00705BE2"/>
    <w:rsid w:val="00706BB1"/>
    <w:rsid w:val="00707117"/>
    <w:rsid w:val="0070774F"/>
    <w:rsid w:val="00707F2F"/>
    <w:rsid w:val="00710CDB"/>
    <w:rsid w:val="00710D59"/>
    <w:rsid w:val="00711385"/>
    <w:rsid w:val="007148DF"/>
    <w:rsid w:val="007159AD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639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54E1"/>
    <w:rsid w:val="007A6B9F"/>
    <w:rsid w:val="007B1146"/>
    <w:rsid w:val="007B135E"/>
    <w:rsid w:val="007B1F56"/>
    <w:rsid w:val="007B3451"/>
    <w:rsid w:val="007B38E6"/>
    <w:rsid w:val="007B4022"/>
    <w:rsid w:val="007B44CE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F51"/>
    <w:rsid w:val="008075B8"/>
    <w:rsid w:val="0081044D"/>
    <w:rsid w:val="00810C66"/>
    <w:rsid w:val="00810EF0"/>
    <w:rsid w:val="00811555"/>
    <w:rsid w:val="00812494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612"/>
    <w:rsid w:val="00857BBF"/>
    <w:rsid w:val="00863F47"/>
    <w:rsid w:val="00864438"/>
    <w:rsid w:val="00864C9D"/>
    <w:rsid w:val="00866EE2"/>
    <w:rsid w:val="00866FA2"/>
    <w:rsid w:val="008671A6"/>
    <w:rsid w:val="00867B3D"/>
    <w:rsid w:val="00870820"/>
    <w:rsid w:val="00871A9D"/>
    <w:rsid w:val="008725C4"/>
    <w:rsid w:val="00873C9D"/>
    <w:rsid w:val="00874C50"/>
    <w:rsid w:val="0087605F"/>
    <w:rsid w:val="0087719B"/>
    <w:rsid w:val="008772AF"/>
    <w:rsid w:val="0087773A"/>
    <w:rsid w:val="008779AE"/>
    <w:rsid w:val="00877CBA"/>
    <w:rsid w:val="00880044"/>
    <w:rsid w:val="00880164"/>
    <w:rsid w:val="00880801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D38"/>
    <w:rsid w:val="008A793B"/>
    <w:rsid w:val="008B04C1"/>
    <w:rsid w:val="008B0AF0"/>
    <w:rsid w:val="008B1D84"/>
    <w:rsid w:val="008B1DA9"/>
    <w:rsid w:val="008B2CE1"/>
    <w:rsid w:val="008B4A11"/>
    <w:rsid w:val="008B68C1"/>
    <w:rsid w:val="008B74A3"/>
    <w:rsid w:val="008C1A86"/>
    <w:rsid w:val="008C21DD"/>
    <w:rsid w:val="008C26C5"/>
    <w:rsid w:val="008C2A98"/>
    <w:rsid w:val="008C4C5D"/>
    <w:rsid w:val="008C4EC5"/>
    <w:rsid w:val="008C6556"/>
    <w:rsid w:val="008C7CE5"/>
    <w:rsid w:val="008C7EBB"/>
    <w:rsid w:val="008D04F8"/>
    <w:rsid w:val="008D649E"/>
    <w:rsid w:val="008E0776"/>
    <w:rsid w:val="008E0C23"/>
    <w:rsid w:val="008E227B"/>
    <w:rsid w:val="008E2BEF"/>
    <w:rsid w:val="008E2CAF"/>
    <w:rsid w:val="008E597F"/>
    <w:rsid w:val="008E65F5"/>
    <w:rsid w:val="008E7151"/>
    <w:rsid w:val="008E71A3"/>
    <w:rsid w:val="008E736A"/>
    <w:rsid w:val="008E7EA9"/>
    <w:rsid w:val="008F7089"/>
    <w:rsid w:val="008F730A"/>
    <w:rsid w:val="008F73F3"/>
    <w:rsid w:val="008F75E0"/>
    <w:rsid w:val="00901907"/>
    <w:rsid w:val="00901A27"/>
    <w:rsid w:val="00901E73"/>
    <w:rsid w:val="009024A2"/>
    <w:rsid w:val="00902942"/>
    <w:rsid w:val="00905F56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1169"/>
    <w:rsid w:val="0095149D"/>
    <w:rsid w:val="00952220"/>
    <w:rsid w:val="00952CD5"/>
    <w:rsid w:val="009534CB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4877"/>
    <w:rsid w:val="00965A27"/>
    <w:rsid w:val="00966443"/>
    <w:rsid w:val="009676AF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4262"/>
    <w:rsid w:val="0098459B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97DCA"/>
    <w:rsid w:val="009A04FA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50DA"/>
    <w:rsid w:val="009C5116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3884"/>
    <w:rsid w:val="009E4180"/>
    <w:rsid w:val="009E4BE9"/>
    <w:rsid w:val="009E550B"/>
    <w:rsid w:val="009E56DD"/>
    <w:rsid w:val="009E658B"/>
    <w:rsid w:val="009E66D6"/>
    <w:rsid w:val="009E727D"/>
    <w:rsid w:val="009E7400"/>
    <w:rsid w:val="009F094F"/>
    <w:rsid w:val="009F10B2"/>
    <w:rsid w:val="009F3C1F"/>
    <w:rsid w:val="009F5563"/>
    <w:rsid w:val="009F6C8C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5AF1"/>
    <w:rsid w:val="00A16CE8"/>
    <w:rsid w:val="00A170E5"/>
    <w:rsid w:val="00A17251"/>
    <w:rsid w:val="00A17391"/>
    <w:rsid w:val="00A21659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51622"/>
    <w:rsid w:val="00A5201B"/>
    <w:rsid w:val="00A52E17"/>
    <w:rsid w:val="00A53C1E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63D"/>
    <w:rsid w:val="00A947C6"/>
    <w:rsid w:val="00A9545C"/>
    <w:rsid w:val="00AA0039"/>
    <w:rsid w:val="00AA0692"/>
    <w:rsid w:val="00AA0835"/>
    <w:rsid w:val="00AA0DC6"/>
    <w:rsid w:val="00AA20D9"/>
    <w:rsid w:val="00AA396F"/>
    <w:rsid w:val="00AA4F36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89"/>
    <w:rsid w:val="00B106B2"/>
    <w:rsid w:val="00B11EAB"/>
    <w:rsid w:val="00B139C3"/>
    <w:rsid w:val="00B13CCA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ECC"/>
    <w:rsid w:val="00B27468"/>
    <w:rsid w:val="00B300B0"/>
    <w:rsid w:val="00B303FE"/>
    <w:rsid w:val="00B314FC"/>
    <w:rsid w:val="00B316AC"/>
    <w:rsid w:val="00B323AF"/>
    <w:rsid w:val="00B331A3"/>
    <w:rsid w:val="00B33780"/>
    <w:rsid w:val="00B342E4"/>
    <w:rsid w:val="00B363FC"/>
    <w:rsid w:val="00B41289"/>
    <w:rsid w:val="00B41CAF"/>
    <w:rsid w:val="00B41FBD"/>
    <w:rsid w:val="00B420E0"/>
    <w:rsid w:val="00B42E0F"/>
    <w:rsid w:val="00B43F05"/>
    <w:rsid w:val="00B44CA7"/>
    <w:rsid w:val="00B46676"/>
    <w:rsid w:val="00B46A01"/>
    <w:rsid w:val="00B47483"/>
    <w:rsid w:val="00B500AF"/>
    <w:rsid w:val="00B53A5F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978"/>
    <w:rsid w:val="00BD4BAF"/>
    <w:rsid w:val="00BD5545"/>
    <w:rsid w:val="00BD5C85"/>
    <w:rsid w:val="00BD6DCE"/>
    <w:rsid w:val="00BD79E7"/>
    <w:rsid w:val="00BD7D0F"/>
    <w:rsid w:val="00BE072F"/>
    <w:rsid w:val="00BE0E61"/>
    <w:rsid w:val="00BE1AAB"/>
    <w:rsid w:val="00BE21B9"/>
    <w:rsid w:val="00BE3319"/>
    <w:rsid w:val="00BE43F1"/>
    <w:rsid w:val="00BE4C05"/>
    <w:rsid w:val="00BE58EC"/>
    <w:rsid w:val="00BE5D51"/>
    <w:rsid w:val="00BE6A28"/>
    <w:rsid w:val="00BE6BE9"/>
    <w:rsid w:val="00BE6D22"/>
    <w:rsid w:val="00BE7062"/>
    <w:rsid w:val="00BE7081"/>
    <w:rsid w:val="00BE7687"/>
    <w:rsid w:val="00BF0A58"/>
    <w:rsid w:val="00BF1521"/>
    <w:rsid w:val="00BF2D35"/>
    <w:rsid w:val="00BF3687"/>
    <w:rsid w:val="00BF3B1C"/>
    <w:rsid w:val="00BF5EC9"/>
    <w:rsid w:val="00BF5F37"/>
    <w:rsid w:val="00BF6300"/>
    <w:rsid w:val="00BF67AC"/>
    <w:rsid w:val="00C007AE"/>
    <w:rsid w:val="00C01464"/>
    <w:rsid w:val="00C01B3C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358F"/>
    <w:rsid w:val="00C56FA5"/>
    <w:rsid w:val="00C6054A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F5A"/>
    <w:rsid w:val="00C8476A"/>
    <w:rsid w:val="00C854B1"/>
    <w:rsid w:val="00C85831"/>
    <w:rsid w:val="00C8588B"/>
    <w:rsid w:val="00C86B6C"/>
    <w:rsid w:val="00C875AB"/>
    <w:rsid w:val="00C87B56"/>
    <w:rsid w:val="00C87D07"/>
    <w:rsid w:val="00C90194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5ACC"/>
    <w:rsid w:val="00CC642D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515"/>
    <w:rsid w:val="00DB463B"/>
    <w:rsid w:val="00DB5D2A"/>
    <w:rsid w:val="00DC0062"/>
    <w:rsid w:val="00DC0CB8"/>
    <w:rsid w:val="00DC0E9B"/>
    <w:rsid w:val="00DC29F7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45AB"/>
    <w:rsid w:val="00DD49FA"/>
    <w:rsid w:val="00DD501C"/>
    <w:rsid w:val="00DD6F73"/>
    <w:rsid w:val="00DD7A79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E4E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D9D"/>
    <w:rsid w:val="00E24EFF"/>
    <w:rsid w:val="00E30681"/>
    <w:rsid w:val="00E32B76"/>
    <w:rsid w:val="00E32FA9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772"/>
    <w:rsid w:val="00E40919"/>
    <w:rsid w:val="00E40EBB"/>
    <w:rsid w:val="00E42225"/>
    <w:rsid w:val="00E4292F"/>
    <w:rsid w:val="00E4406D"/>
    <w:rsid w:val="00E4448E"/>
    <w:rsid w:val="00E445F9"/>
    <w:rsid w:val="00E467FD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55D0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56C2"/>
    <w:rsid w:val="00EC7D9F"/>
    <w:rsid w:val="00ED0183"/>
    <w:rsid w:val="00ED0E75"/>
    <w:rsid w:val="00ED16D3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55A"/>
    <w:rsid w:val="00EE59C9"/>
    <w:rsid w:val="00EE5BAE"/>
    <w:rsid w:val="00EE66D2"/>
    <w:rsid w:val="00EE6D56"/>
    <w:rsid w:val="00EF023F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9D6"/>
    <w:rsid w:val="00F1153C"/>
    <w:rsid w:val="00F11DBF"/>
    <w:rsid w:val="00F12346"/>
    <w:rsid w:val="00F13632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1B1A"/>
    <w:rsid w:val="00F32359"/>
    <w:rsid w:val="00F34046"/>
    <w:rsid w:val="00F3415E"/>
    <w:rsid w:val="00F36390"/>
    <w:rsid w:val="00F4022C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942"/>
    <w:rsid w:val="00F66C8B"/>
    <w:rsid w:val="00F66F0E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1ACA"/>
    <w:rsid w:val="00FA1CB6"/>
    <w:rsid w:val="00FA2AC5"/>
    <w:rsid w:val="00FA35BB"/>
    <w:rsid w:val="00FA3AE4"/>
    <w:rsid w:val="00FA4B01"/>
    <w:rsid w:val="00FA5CE9"/>
    <w:rsid w:val="00FA5DFC"/>
    <w:rsid w:val="00FA65E2"/>
    <w:rsid w:val="00FA6FE8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43C8"/>
    <w:rsid w:val="00FD4C22"/>
    <w:rsid w:val="00FD5860"/>
    <w:rsid w:val="00FD6C26"/>
    <w:rsid w:val="00FD6F43"/>
    <w:rsid w:val="00FE2125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8186</TotalTime>
  <Pages>3</Pages>
  <Words>1174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605</cp:revision>
  <cp:lastPrinted>2024-06-27T09:47:00Z</cp:lastPrinted>
  <dcterms:created xsi:type="dcterms:W3CDTF">2022-10-20T06:08:00Z</dcterms:created>
  <dcterms:modified xsi:type="dcterms:W3CDTF">2024-06-28T06:25:00Z</dcterms:modified>
</cp:coreProperties>
</file>