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138CD" w14:textId="77777777" w:rsidR="00E067FC" w:rsidRPr="00F915ED" w:rsidRDefault="00E067FC" w:rsidP="00B916CE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69BF16E3" w14:textId="1C3E8BAD" w:rsidR="00B21AC4" w:rsidRPr="00F915ED" w:rsidRDefault="00B21AC4" w:rsidP="00B916CE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915ED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 w:rsidRPr="00F915ED">
        <w:rPr>
          <w:rFonts w:ascii="Montserrat Light" w:hAnsi="Montserrat Light"/>
          <w:b/>
          <w:bCs/>
          <w:noProof/>
          <w:lang w:val="ro-RO"/>
        </w:rPr>
        <w:t>E</w:t>
      </w:r>
    </w:p>
    <w:p w14:paraId="2FD49FD8" w14:textId="5816AA12" w:rsidR="00454D96" w:rsidRPr="00F915ED" w:rsidRDefault="00454D96" w:rsidP="00B916CE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  <w:r w:rsidRPr="00F915ED">
        <w:rPr>
          <w:rFonts w:ascii="Montserrat Light" w:hAnsi="Montserrat Light"/>
          <w:b/>
          <w:bCs/>
          <w:noProof/>
        </w:rPr>
        <w:t xml:space="preserve">privind </w:t>
      </w:r>
      <w:r w:rsidR="00D70CC9" w:rsidRPr="00F915ED">
        <w:rPr>
          <w:rFonts w:ascii="Montserrat Light" w:hAnsi="Montserrat Light"/>
          <w:b/>
          <w:bCs/>
          <w:noProof/>
        </w:rPr>
        <w:t xml:space="preserve">constituirea comisiei de recepție la terminarea lucrărilor de construcții aferente DJ 103V km 8+000 în localitatea Săvădisla din contractul de lucrări nr. 26937/227/01.07.2022 </w:t>
      </w:r>
    </w:p>
    <w:p w14:paraId="59C7F042" w14:textId="77777777" w:rsidR="00454D96" w:rsidRPr="00F915ED" w:rsidRDefault="00454D96" w:rsidP="00B916CE">
      <w:pPr>
        <w:pStyle w:val="Corptext2"/>
        <w:spacing w:after="0"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Pr="00F915ED" w:rsidRDefault="00BA3B37" w:rsidP="00B916CE">
      <w:pPr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915ED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87ED90B" w14:textId="48D59C17" w:rsidR="00B21AC4" w:rsidRPr="00F915ED" w:rsidRDefault="00BB5B01" w:rsidP="00B916CE">
      <w:pPr>
        <w:keepNext/>
        <w:keepLines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F915ED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</w:t>
      </w:r>
      <w:r w:rsidR="00D70CC9" w:rsidRPr="00F915ED">
        <w:rPr>
          <w:rFonts w:ascii="Montserrat Light" w:eastAsia="Times New Roman" w:hAnsi="Montserrat Light"/>
          <w:noProof/>
          <w:lang w:val="ro-RO" w:eastAsia="ro-RO"/>
        </w:rPr>
        <w:t xml:space="preserve"> nr. </w:t>
      </w:r>
      <w:r w:rsidR="00D70CC9" w:rsidRPr="00F915ED">
        <w:rPr>
          <w:rFonts w:ascii="Montserrat Light" w:hAnsi="Montserrat Light"/>
          <w:noProof/>
          <w:lang w:val="ro-RO"/>
        </w:rPr>
        <w:t>27018/01.07.2024</w:t>
      </w:r>
      <w:r w:rsidR="00D70CC9" w:rsidRPr="00F915ED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915ED">
        <w:rPr>
          <w:rFonts w:ascii="Montserrat Light" w:hAnsi="Montserrat Light"/>
          <w:noProof/>
          <w:lang w:val="ro-RO"/>
        </w:rPr>
        <w:t>elaborat de către Serviciul Juridic, Contencios Administrativ, Arhivă</w:t>
      </w:r>
      <w:r w:rsidR="00E169B6" w:rsidRPr="00F915ED">
        <w:rPr>
          <w:rFonts w:ascii="Montserrat Light" w:hAnsi="Montserrat Light"/>
          <w:noProof/>
          <w:lang w:val="ro-RO"/>
        </w:rPr>
        <w:t>,</w:t>
      </w:r>
      <w:r w:rsidRPr="00F915ED">
        <w:rPr>
          <w:rFonts w:ascii="Montserrat Light" w:hAnsi="Montserrat Light"/>
          <w:noProof/>
          <w:lang w:val="ro-RO"/>
        </w:rPr>
        <w:t xml:space="preserve"> prin care se motivează și fundamentează emiterea actului</w:t>
      </w:r>
      <w:r w:rsidR="00D70CC9" w:rsidRPr="00F915ED">
        <w:rPr>
          <w:rFonts w:ascii="Montserrat Light" w:hAnsi="Montserrat Light"/>
          <w:noProof/>
          <w:lang w:val="ro-RO"/>
        </w:rPr>
        <w:t xml:space="preserve"> </w:t>
      </w:r>
      <w:r w:rsidRPr="00F915ED">
        <w:rPr>
          <w:rFonts w:ascii="Montserrat Light" w:hAnsi="Montserrat Light"/>
          <w:noProof/>
          <w:lang w:val="ro-RO"/>
        </w:rPr>
        <w:t xml:space="preserve">administrativ; </w:t>
      </w:r>
    </w:p>
    <w:p w14:paraId="773F2CB8" w14:textId="77777777" w:rsidR="00D10D2D" w:rsidRPr="00F915ED" w:rsidRDefault="00D10D2D" w:rsidP="00B916CE">
      <w:pPr>
        <w:tabs>
          <w:tab w:val="left" w:pos="709"/>
        </w:tabs>
        <w:autoSpaceDE w:val="0"/>
        <w:autoSpaceDN w:val="0"/>
        <w:adjustRightInd w:val="0"/>
        <w:spacing w:before="240"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F915ED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F915ED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4DA3762B" w14:textId="77777777" w:rsidR="00D10D2D" w:rsidRPr="00F915ED" w:rsidRDefault="00D10D2D" w:rsidP="00B916C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15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915ED" w:rsidRDefault="00D10D2D" w:rsidP="00B916C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15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Pr="00F915ED" w:rsidRDefault="00D10D2D" w:rsidP="00B916CE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915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 w:rsidRPr="00F915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915ED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1A30C732" w14:textId="77777777" w:rsidR="00E067FC" w:rsidRPr="00F915ED" w:rsidRDefault="00B21AC4" w:rsidP="00B916CE">
      <w:pPr>
        <w:pStyle w:val="Frspaiere"/>
        <w:spacing w:before="240"/>
        <w:rPr>
          <w:rFonts w:ascii="Montserrat Light" w:hAnsi="Montserrat Light"/>
          <w:noProof/>
          <w:sz w:val="22"/>
          <w:szCs w:val="22"/>
          <w:lang w:val="ro-RO"/>
        </w:rPr>
      </w:pPr>
      <w:r w:rsidRPr="00F915ED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</w:t>
      </w:r>
      <w:r w:rsidR="003555C8" w:rsidRPr="00F915ED">
        <w:rPr>
          <w:rFonts w:ascii="Montserrat Light" w:hAnsi="Montserrat Light"/>
          <w:noProof/>
          <w:sz w:val="22"/>
          <w:szCs w:val="22"/>
          <w:lang w:val="ro-RO"/>
        </w:rPr>
        <w:t>dispozițiile</w:t>
      </w:r>
      <w:r w:rsidRPr="00F915ED">
        <w:rPr>
          <w:rFonts w:ascii="Montserrat Light" w:hAnsi="Montserrat Light"/>
          <w:noProof/>
          <w:sz w:val="22"/>
          <w:szCs w:val="22"/>
          <w:lang w:val="ro-RO"/>
        </w:rPr>
        <w:t xml:space="preserve">: </w:t>
      </w:r>
    </w:p>
    <w:p w14:paraId="53F070B1" w14:textId="77777777" w:rsidR="008D041B" w:rsidRPr="00F915ED" w:rsidRDefault="00D70CC9" w:rsidP="008D041B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915ED">
        <w:rPr>
          <w:rFonts w:ascii="Montserrat Light" w:hAnsi="Montserrat Light"/>
          <w:noProof/>
          <w:sz w:val="22"/>
          <w:szCs w:val="22"/>
          <w:lang w:val="ro-RO" w:eastAsia="en-GB"/>
        </w:rPr>
        <w:t>art. 191 alin. (1) lit. f) din Ordonanța de urgență a Guvernului nr. 57/2019 privind codul administrativ, cu modificările și completările ulterioare;</w:t>
      </w:r>
    </w:p>
    <w:p w14:paraId="01915B82" w14:textId="6413C1A1" w:rsidR="008D041B" w:rsidRPr="00F915ED" w:rsidRDefault="00D70CC9" w:rsidP="008D041B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915ED">
        <w:rPr>
          <w:rFonts w:ascii="Montserrat Light" w:hAnsi="Montserrat Light"/>
          <w:noProof/>
          <w:sz w:val="22"/>
          <w:szCs w:val="22"/>
          <w:lang w:eastAsia="en-GB"/>
        </w:rPr>
        <w:t>art. 2 alin.(1), art. 9 lit. i), art. 17, art. 22 lit. f), art. 27  din Legea nr. 10/1995, privind calitatea</w:t>
      </w:r>
      <w:r w:rsidR="00F915ED" w:rsidRPr="00F915ED">
        <w:rPr>
          <w:rFonts w:ascii="Montserrat Light" w:hAnsi="Montserrat Light"/>
          <w:noProof/>
          <w:sz w:val="22"/>
          <w:szCs w:val="22"/>
          <w:lang w:eastAsia="en-GB"/>
        </w:rPr>
        <w:t xml:space="preserve"> </w:t>
      </w:r>
      <w:r w:rsidRPr="00F915ED">
        <w:rPr>
          <w:rFonts w:ascii="Montserrat Light" w:hAnsi="Montserrat Light"/>
          <w:noProof/>
          <w:sz w:val="22"/>
          <w:szCs w:val="22"/>
          <w:lang w:eastAsia="en-GB"/>
        </w:rPr>
        <w:t>în construcții , republicată, cu modificările și completările ulterioare</w:t>
      </w:r>
      <w:r w:rsidR="00F915ED" w:rsidRPr="00F915ED">
        <w:rPr>
          <w:rFonts w:ascii="Montserrat Light" w:hAnsi="Montserrat Light"/>
          <w:noProof/>
          <w:sz w:val="22"/>
          <w:szCs w:val="22"/>
          <w:lang w:eastAsia="en-GB"/>
        </w:rPr>
        <w:t>;</w:t>
      </w:r>
    </w:p>
    <w:p w14:paraId="58BFC108" w14:textId="77777777" w:rsidR="008D041B" w:rsidRPr="00F915ED" w:rsidRDefault="00D70CC9" w:rsidP="008D041B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915ED">
        <w:rPr>
          <w:rFonts w:ascii="Montserrat Light" w:hAnsi="Montserrat Light"/>
          <w:noProof/>
          <w:sz w:val="22"/>
          <w:szCs w:val="22"/>
          <w:lang w:eastAsia="en-GB"/>
        </w:rPr>
        <w:t>Anexa 2 – definirea unor termini de specialitate utilizați în cuprinsul  legii, pct. Recepția lucrărilor din Legea nr. 50/1991 privind autorizarea executării lucrărilor de construcții republicată, cu modificările și completările ulterioare;</w:t>
      </w:r>
    </w:p>
    <w:p w14:paraId="02C82EE4" w14:textId="77777777" w:rsidR="008D041B" w:rsidRPr="00F915ED" w:rsidRDefault="00D70CC9" w:rsidP="008D041B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915ED">
        <w:rPr>
          <w:rFonts w:ascii="Montserrat Light" w:hAnsi="Montserrat Light"/>
          <w:noProof/>
          <w:sz w:val="22"/>
          <w:szCs w:val="22"/>
          <w:lang w:eastAsia="en-GB"/>
        </w:rPr>
        <w:t>art. 37 al. (2) din Legea nr. 50/1991 privind autorizarea executării lucrărilor de construcții, republicată, cu modificările și completările ulterioare;</w:t>
      </w:r>
    </w:p>
    <w:p w14:paraId="527B2A1B" w14:textId="77777777" w:rsidR="00FD2F60" w:rsidRPr="00FD2F60" w:rsidRDefault="00D70CC9" w:rsidP="009A3F3A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D2F60">
        <w:rPr>
          <w:rFonts w:ascii="Montserrat Light" w:hAnsi="Montserrat Light"/>
          <w:noProof/>
          <w:sz w:val="22"/>
          <w:szCs w:val="22"/>
          <w:lang w:eastAsia="en-GB"/>
        </w:rPr>
        <w:t>art. 3 alin ( 1)   și  art. 9-23  din Regulamentul privind recepția constructiilor, aprobat prin Hotărârea Guvernului nr. 273/1994, cu modificările și completările ulterioare;</w:t>
      </w:r>
    </w:p>
    <w:p w14:paraId="5CADA88E" w14:textId="45DD365B" w:rsidR="00D70CC9" w:rsidRPr="00FD2F60" w:rsidRDefault="00D70CC9" w:rsidP="009A3F3A">
      <w:pPr>
        <w:pStyle w:val="Frspaiere"/>
        <w:numPr>
          <w:ilvl w:val="0"/>
          <w:numId w:val="45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D2F60">
        <w:rPr>
          <w:rFonts w:ascii="Montserrat Light" w:hAnsi="Montserrat Light"/>
          <w:noProof/>
          <w:sz w:val="22"/>
          <w:szCs w:val="22"/>
          <w:lang w:eastAsia="en-GB"/>
        </w:rPr>
        <w:t>art. 75 lit. c) din Normele metodologice de aplicare a legii nr. 50/1991 privind autorizarea executării lucrărilor de construcții, aprobate prin Ordinul Ministrului Dezvoltării Regionale și locuinței nr. 839/2009 cu modificările și completările ulterioare;</w:t>
      </w:r>
    </w:p>
    <w:p w14:paraId="5B0AB4BB" w14:textId="10EEB72C" w:rsidR="006F6B3D" w:rsidRPr="00F915ED" w:rsidRDefault="00BA3B37" w:rsidP="003522BD">
      <w:pPr>
        <w:pStyle w:val="Frspaiere"/>
        <w:spacing w:before="240" w:after="240"/>
        <w:jc w:val="center"/>
        <w:rPr>
          <w:rFonts w:ascii="Montserrat Light" w:hAnsi="Montserrat Light"/>
          <w:b/>
          <w:noProof/>
          <w:sz w:val="22"/>
          <w:szCs w:val="22"/>
          <w:lang w:val="ro-RO" w:eastAsia="ro-MD"/>
        </w:rPr>
      </w:pPr>
      <w:r w:rsidRPr="00F915ED">
        <w:rPr>
          <w:rFonts w:ascii="Montserrat Light" w:hAnsi="Montserrat Light"/>
          <w:b/>
          <w:noProof/>
          <w:sz w:val="22"/>
          <w:szCs w:val="22"/>
          <w:lang w:val="ro-RO" w:eastAsia="ro-MD"/>
        </w:rPr>
        <w:t>d i</w:t>
      </w:r>
      <w:r w:rsidR="00E067FC" w:rsidRPr="00F915ED">
        <w:rPr>
          <w:rFonts w:ascii="Montserrat Light" w:hAnsi="Montserrat Light"/>
          <w:b/>
          <w:noProof/>
          <w:sz w:val="22"/>
          <w:szCs w:val="22"/>
          <w:lang w:val="ro-RO" w:eastAsia="ro-MD"/>
        </w:rPr>
        <w:t xml:space="preserve"> </w:t>
      </w:r>
      <w:r w:rsidRPr="00F915ED">
        <w:rPr>
          <w:rFonts w:ascii="Montserrat Light" w:hAnsi="Montserrat Light"/>
          <w:b/>
          <w:noProof/>
          <w:sz w:val="22"/>
          <w:szCs w:val="22"/>
          <w:lang w:val="ro-RO" w:eastAsia="ro-MD"/>
        </w:rPr>
        <w:t>s</w:t>
      </w:r>
      <w:r w:rsidR="00E067FC" w:rsidRPr="00F915ED">
        <w:rPr>
          <w:rFonts w:ascii="Montserrat Light" w:hAnsi="Montserrat Light"/>
          <w:b/>
          <w:noProof/>
          <w:sz w:val="22"/>
          <w:szCs w:val="22"/>
          <w:lang w:val="ro-RO" w:eastAsia="ro-MD"/>
        </w:rPr>
        <w:t xml:space="preserve"> </w:t>
      </w:r>
      <w:r w:rsidRPr="00F915ED">
        <w:rPr>
          <w:rFonts w:ascii="Montserrat Light" w:hAnsi="Montserrat Light"/>
          <w:b/>
          <w:noProof/>
          <w:sz w:val="22"/>
          <w:szCs w:val="22"/>
          <w:lang w:val="ro-RO" w:eastAsia="ro-MD"/>
        </w:rPr>
        <w:t>p u n e:</w:t>
      </w:r>
    </w:p>
    <w:p w14:paraId="50845E08" w14:textId="1DCDF802" w:rsidR="00E067FC" w:rsidRPr="00F915ED" w:rsidRDefault="00E067FC" w:rsidP="00B916CE">
      <w:pPr>
        <w:spacing w:line="240" w:lineRule="auto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F915ED">
        <w:rPr>
          <w:rFonts w:ascii="Montserrat Light" w:hAnsi="Montserrat Light" w:cs="Cambria"/>
          <w:b/>
          <w:bCs/>
          <w:noProof/>
          <w:lang w:val="ro-RO"/>
        </w:rPr>
        <w:t xml:space="preserve">Art. 1. </w:t>
      </w:r>
      <w:bookmarkStart w:id="0" w:name="_Hlk513800627"/>
      <w:r w:rsidRPr="00F915ED">
        <w:rPr>
          <w:rFonts w:ascii="Montserrat Light" w:hAnsi="Montserrat Light" w:cs="Cambria"/>
          <w:noProof/>
          <w:lang w:val="ro-RO"/>
        </w:rPr>
        <w:t xml:space="preserve">Se constituie Comisia de recepţie </w:t>
      </w:r>
      <w:r w:rsidRPr="00F915ED">
        <w:rPr>
          <w:rFonts w:ascii="Montserrat Light" w:hAnsi="Montserrat Light"/>
          <w:noProof/>
          <w:lang w:val="ro-RO"/>
        </w:rPr>
        <w:t>la terminarea lucrărilor de construcții aferente DJ 103V km 8+000 comuna Săvădisla din contractul de lucrări nr. 26937/227/01.07.2022 privind „Lucrări</w:t>
      </w:r>
      <w:r w:rsidRPr="00F915ED">
        <w:rPr>
          <w:rFonts w:ascii="Montserrat Light" w:hAnsi="Montserrat Light"/>
          <w:noProof/>
          <w:snapToGrid w:val="0"/>
          <w:lang w:val="ro-RO"/>
        </w:rPr>
        <w:t xml:space="preserve">  în vederea r</w:t>
      </w:r>
      <w:r w:rsidRPr="00F915ED">
        <w:rPr>
          <w:rFonts w:ascii="Montserrat Light" w:hAnsi="Montserrat Light"/>
          <w:noProof/>
          <w:lang w:val="ro-RO"/>
        </w:rPr>
        <w:t>emedierii pagubelor produse în urma fenomenelor hidrometeorologice periculoase  pe drumurile județene DJ 161C km 13+400 în localitatea Corneni și DJ 103V – km 8+000 com. Săvădisla”, încheiat între Județul Cluj, în calitate de achizitor și Utilaj Prest SRL, în calitate de executant,</w:t>
      </w:r>
      <w:bookmarkEnd w:id="0"/>
      <w:r w:rsidRPr="00F915ED">
        <w:rPr>
          <w:rFonts w:ascii="Montserrat Light" w:hAnsi="Montserrat Light" w:cs="Cambria"/>
          <w:noProof/>
          <w:lang w:val="ro-RO"/>
        </w:rPr>
        <w:t xml:space="preserve"> în următoarea componență:</w:t>
      </w:r>
      <w:r w:rsidRPr="00F915ED">
        <w:rPr>
          <w:rFonts w:ascii="Montserrat Light" w:hAnsi="Montserrat Light" w:cs="Cambria"/>
          <w:b/>
          <w:bCs/>
          <w:noProof/>
          <w:lang w:val="ro-RO"/>
        </w:rPr>
        <w:t xml:space="preserve">  </w:t>
      </w:r>
    </w:p>
    <w:p w14:paraId="1B36DA57" w14:textId="58196C20" w:rsidR="00E067FC" w:rsidRPr="00F915ED" w:rsidRDefault="00E067FC" w:rsidP="00B916CE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F915ED">
        <w:rPr>
          <w:rFonts w:ascii="Montserrat Light" w:eastAsia="Times New Roman" w:hAnsi="Montserrat Light" w:cs="Times New Roman"/>
          <w:noProof/>
          <w:lang w:val="ro-RO" w:eastAsia="en-GB"/>
        </w:rPr>
        <w:t>președinte – domnul CUCUIAN ȘTEFAN  - șef serviciu -</w:t>
      </w:r>
      <w:r w:rsidR="00D0686B" w:rsidRPr="00F915ED">
        <w:rPr>
          <w:rFonts w:ascii="Montserrat Light" w:eastAsia="Times New Roman" w:hAnsi="Montserrat Light" w:cs="Times New Roman"/>
          <w:noProof/>
          <w:lang w:val="ro-RO" w:eastAsia="en-GB"/>
        </w:rPr>
        <w:t xml:space="preserve"> </w:t>
      </w:r>
      <w:r w:rsidRPr="00F915ED">
        <w:rPr>
          <w:rFonts w:ascii="Montserrat Light" w:eastAsia="Times New Roman" w:hAnsi="Montserrat Light" w:cs="Times New Roman"/>
          <w:noProof/>
          <w:lang w:val="ro-RO" w:eastAsia="en-GB"/>
        </w:rPr>
        <w:t>Consiliul Județean Cluj</w:t>
      </w:r>
    </w:p>
    <w:p w14:paraId="22630E2E" w14:textId="77777777" w:rsidR="00E067FC" w:rsidRPr="00F915ED" w:rsidRDefault="00E067FC" w:rsidP="00B916CE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F915ED">
        <w:rPr>
          <w:rFonts w:ascii="Montserrat Light" w:eastAsia="Times New Roman" w:hAnsi="Montserrat Light" w:cs="Times New Roman"/>
          <w:noProof/>
          <w:lang w:val="ro-RO" w:eastAsia="en-GB"/>
        </w:rPr>
        <w:t>membru – doamna PAUL CRINA MIRELA – consilier Consiliul Județean Cluj</w:t>
      </w:r>
    </w:p>
    <w:p w14:paraId="4D23C022" w14:textId="77777777" w:rsidR="00E067FC" w:rsidRDefault="00E067FC" w:rsidP="00B916CE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F915ED">
        <w:rPr>
          <w:rFonts w:ascii="Montserrat Light" w:eastAsia="Times New Roman" w:hAnsi="Montserrat Light" w:cs="Times New Roman"/>
          <w:noProof/>
          <w:lang w:val="ro-RO" w:eastAsia="en-GB"/>
        </w:rPr>
        <w:t>membru – domnul GĂZDAC ALEXANDRU – consilier- Consiliul Județean Cluj</w:t>
      </w:r>
    </w:p>
    <w:p w14:paraId="3AC76F7E" w14:textId="77777777" w:rsidR="00D55A7D" w:rsidRPr="00F915ED" w:rsidRDefault="00D55A7D" w:rsidP="00D55A7D">
      <w:p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</w:p>
    <w:p w14:paraId="6F8EAA22" w14:textId="78874695" w:rsidR="00E067FC" w:rsidRPr="00F915ED" w:rsidRDefault="00E067FC" w:rsidP="00B916CE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F915ED">
        <w:rPr>
          <w:rFonts w:ascii="Montserrat Light" w:eastAsia="Times New Roman" w:hAnsi="Montserrat Light" w:cs="Times New Roman"/>
          <w:noProof/>
          <w:lang w:val="ro-RO" w:eastAsia="en-GB"/>
        </w:rPr>
        <w:t xml:space="preserve">membru - doamna HALGA OANA - consilier Consiliul Județean Cluj </w:t>
      </w:r>
    </w:p>
    <w:p w14:paraId="4F21D156" w14:textId="6FB2AF8D" w:rsidR="00E067FC" w:rsidRPr="00F915ED" w:rsidRDefault="00E067FC" w:rsidP="00B916CE">
      <w:pPr>
        <w:numPr>
          <w:ilvl w:val="0"/>
          <w:numId w:val="36"/>
        </w:numPr>
        <w:spacing w:before="60" w:after="60" w:line="240" w:lineRule="auto"/>
        <w:contextualSpacing/>
        <w:jc w:val="both"/>
        <w:rPr>
          <w:rFonts w:ascii="Montserrat Light" w:eastAsia="Times New Roman" w:hAnsi="Montserrat Light" w:cs="Times New Roman"/>
          <w:noProof/>
          <w:lang w:val="ro-RO" w:eastAsia="en-GB"/>
        </w:rPr>
      </w:pPr>
      <w:r w:rsidRPr="00F915ED">
        <w:rPr>
          <w:rFonts w:ascii="Montserrat Light" w:eastAsia="Times New Roman" w:hAnsi="Montserrat Light" w:cs="Times New Roman"/>
          <w:noProof/>
          <w:lang w:val="ro-RO" w:eastAsia="en-GB"/>
        </w:rPr>
        <w:t>membru- domnul COMAN GHEORGHE</w:t>
      </w:r>
      <w:r w:rsidRPr="00F915ED">
        <w:rPr>
          <w:rFonts w:ascii="Montserrat Light" w:eastAsia="Calibri" w:hAnsi="Montserrat Light" w:cs="Cambria"/>
          <w:bCs/>
          <w:iCs/>
          <w:noProof/>
          <w:lang w:val="ro-RO" w:eastAsia="en-GB"/>
        </w:rPr>
        <w:t xml:space="preserve">  – inspector-</w:t>
      </w:r>
      <w:r w:rsidRPr="00F915ED">
        <w:rPr>
          <w:rFonts w:ascii="Montserrat Light" w:eastAsia="Times New Roman" w:hAnsi="Montserrat Light" w:cs="Times New Roman"/>
          <w:noProof/>
          <w:lang w:val="ro-RO" w:eastAsia="en-GB"/>
        </w:rPr>
        <w:t xml:space="preserve"> Inspectoratul Județean în Construcții Cluj</w:t>
      </w:r>
    </w:p>
    <w:p w14:paraId="5F68BB2A" w14:textId="77777777" w:rsidR="00E067FC" w:rsidRPr="00F915ED" w:rsidRDefault="00E067FC" w:rsidP="00B916CE">
      <w:pPr>
        <w:autoSpaceDE w:val="0"/>
        <w:autoSpaceDN w:val="0"/>
        <w:adjustRightInd w:val="0"/>
        <w:spacing w:line="240" w:lineRule="auto"/>
        <w:rPr>
          <w:rFonts w:ascii="Montserrat Light" w:hAnsi="Montserrat Light" w:cs="Cambria"/>
          <w:noProof/>
          <w:lang w:val="ro-RO"/>
        </w:rPr>
      </w:pPr>
    </w:p>
    <w:p w14:paraId="4FE11BD0" w14:textId="7FC7938B" w:rsidR="00E067FC" w:rsidRPr="008E6B41" w:rsidRDefault="00E067FC" w:rsidP="00442986">
      <w:pPr>
        <w:autoSpaceDE w:val="0"/>
        <w:autoSpaceDN w:val="0"/>
        <w:adjustRightInd w:val="0"/>
        <w:spacing w:line="240" w:lineRule="auto"/>
        <w:ind w:right="-81"/>
        <w:jc w:val="both"/>
        <w:rPr>
          <w:rFonts w:ascii="Montserrat Light" w:hAnsi="Montserrat Light" w:cs="Cambria"/>
          <w:noProof/>
          <w:lang w:val="ro-RO"/>
        </w:rPr>
      </w:pPr>
      <w:bookmarkStart w:id="1" w:name="_Hlk513803116"/>
      <w:r w:rsidRPr="00F915ED">
        <w:rPr>
          <w:rFonts w:ascii="Montserrat Light" w:hAnsi="Montserrat Light" w:cs="Cambria"/>
          <w:b/>
          <w:bCs/>
          <w:noProof/>
          <w:lang w:val="ro-RO"/>
        </w:rPr>
        <w:lastRenderedPageBreak/>
        <w:t>Art. 2</w:t>
      </w:r>
      <w:r w:rsidRPr="00F915ED">
        <w:rPr>
          <w:rFonts w:ascii="Montserrat Light" w:hAnsi="Montserrat Light" w:cs="Cambria"/>
          <w:noProof/>
          <w:lang w:val="ro-RO"/>
        </w:rPr>
        <w:t xml:space="preserve">.  </w:t>
      </w:r>
      <w:r w:rsidRPr="00F915ED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C0DDD" w:rsidRPr="00F915ED">
        <w:rPr>
          <w:rFonts w:ascii="Montserrat Light" w:hAnsi="Montserrat Light" w:cs="Cambria"/>
          <w:noProof/>
          <w:lang w:val="ro-RO"/>
        </w:rPr>
        <w:t>C</w:t>
      </w:r>
      <w:r w:rsidRPr="00F915ED">
        <w:rPr>
          <w:rFonts w:ascii="Montserrat Light" w:hAnsi="Montserrat Light" w:cs="Cambria"/>
          <w:noProof/>
          <w:lang w:val="ro-RO"/>
        </w:rPr>
        <w:t xml:space="preserve">omisia </w:t>
      </w:r>
      <w:r w:rsidR="00CC0DDD" w:rsidRPr="00F915ED">
        <w:rPr>
          <w:rFonts w:ascii="Montserrat Light" w:hAnsi="Montserrat Light" w:cs="Cambria"/>
          <w:noProof/>
          <w:lang w:val="ro-RO"/>
        </w:rPr>
        <w:t xml:space="preserve">desemnată </w:t>
      </w:r>
      <w:r w:rsidR="008E6B41">
        <w:rPr>
          <w:rFonts w:ascii="Montserrat Light" w:hAnsi="Montserrat Light" w:cs="Cambria"/>
          <w:noProof/>
          <w:lang w:val="ro-RO"/>
        </w:rPr>
        <w:t xml:space="preserve"> </w:t>
      </w:r>
      <w:r w:rsidRPr="00F915ED">
        <w:rPr>
          <w:rFonts w:ascii="Montserrat Light" w:hAnsi="Montserrat Light" w:cs="Cambria"/>
          <w:noProof/>
          <w:lang w:val="ro-RO"/>
        </w:rPr>
        <w:t>la art. 1</w:t>
      </w:r>
      <w:bookmarkStart w:id="2" w:name="_Hlk513804587"/>
      <w:r w:rsidR="008E6B41">
        <w:rPr>
          <w:rFonts w:ascii="Montserrat Light" w:hAnsi="Montserrat Light" w:cs="Cambria"/>
          <w:noProof/>
          <w:lang w:val="ro-RO"/>
        </w:rPr>
        <w:t xml:space="preserve"> </w:t>
      </w:r>
      <w:r w:rsidRPr="00F915ED">
        <w:rPr>
          <w:rFonts w:ascii="Montserrat Light" w:hAnsi="Montserrat Light" w:cs="Cambria"/>
          <w:noProof/>
          <w:lang w:val="ro-RO"/>
        </w:rPr>
        <w:t xml:space="preserve"> va îndeplini atribuţiile cuprinse în legislaţia aplicabilă</w:t>
      </w:r>
      <w:r w:rsidR="00FD2F60">
        <w:rPr>
          <w:rFonts w:ascii="Montserrat Light" w:hAnsi="Montserrat Light" w:cs="Cambria"/>
          <w:noProof/>
          <w:lang w:val="ro-RO"/>
        </w:rPr>
        <w:t xml:space="preserve"> </w:t>
      </w:r>
      <w:r w:rsidR="00FD2F60" w:rsidRPr="008E6B41">
        <w:rPr>
          <w:rFonts w:ascii="Montserrat Light" w:hAnsi="Montserrat Light" w:cs="Cambria"/>
          <w:noProof/>
          <w:lang w:val="ro-RO"/>
        </w:rPr>
        <w:t>activ</w:t>
      </w:r>
      <w:r w:rsidR="00442986" w:rsidRPr="008E6B41">
        <w:rPr>
          <w:rFonts w:ascii="Montserrat Light" w:hAnsi="Montserrat Light" w:cs="Cambria"/>
          <w:noProof/>
          <w:lang w:val="ro-RO"/>
        </w:rPr>
        <w:t>it</w:t>
      </w:r>
      <w:r w:rsidR="00FD2F60" w:rsidRPr="008E6B41">
        <w:rPr>
          <w:rFonts w:ascii="Montserrat Light" w:hAnsi="Montserrat Light" w:cs="Cambria"/>
          <w:noProof/>
          <w:lang w:val="ro-RO"/>
        </w:rPr>
        <w:t xml:space="preserve">ății </w:t>
      </w:r>
      <w:r w:rsidR="00442986" w:rsidRPr="008E6B41">
        <w:rPr>
          <w:rFonts w:ascii="Montserrat Light" w:hAnsi="Montserrat Light" w:cs="Cambria"/>
          <w:noProof/>
          <w:lang w:val="ro-RO"/>
        </w:rPr>
        <w:t>de recepție a construcțiilor</w:t>
      </w:r>
      <w:r w:rsidRPr="008E6B41">
        <w:rPr>
          <w:rFonts w:ascii="Montserrat Light" w:hAnsi="Montserrat Light" w:cs="Cambria"/>
          <w:noProof/>
          <w:lang w:val="ro-RO"/>
        </w:rPr>
        <w:t xml:space="preserve">.   </w:t>
      </w:r>
    </w:p>
    <w:bookmarkEnd w:id="2"/>
    <w:p w14:paraId="09F4E770" w14:textId="77777777" w:rsidR="00E067FC" w:rsidRPr="00F915ED" w:rsidRDefault="00E067FC" w:rsidP="00B916C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</w:p>
    <w:p w14:paraId="135F643E" w14:textId="77777777" w:rsidR="00E067FC" w:rsidRPr="00F915ED" w:rsidRDefault="00E067FC" w:rsidP="00B916C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noProof/>
          <w:lang w:val="ro-RO"/>
        </w:rPr>
      </w:pPr>
      <w:r w:rsidRPr="00F915ED">
        <w:rPr>
          <w:rFonts w:ascii="Montserrat Light" w:hAnsi="Montserrat Light" w:cs="Cambria"/>
          <w:b/>
          <w:bCs/>
          <w:noProof/>
          <w:lang w:val="ro-RO"/>
        </w:rPr>
        <w:t xml:space="preserve">Art. 3. </w:t>
      </w:r>
      <w:r w:rsidRPr="00F915ED">
        <w:rPr>
          <w:rFonts w:ascii="Montserrat Light" w:hAnsi="Montserrat Light" w:cs="Cambria"/>
          <w:noProof/>
          <w:lang w:val="ro-RO"/>
        </w:rPr>
        <w:t xml:space="preserve"> Prezenta dispoziţie  se comunică, prin poșta electronică, persoanelor desemnate, Prefectului Județului Cluj şi se aduce la cunoștință publică prin afișare pe pagina de internet „www.cjcluj.ro”.</w:t>
      </w:r>
    </w:p>
    <w:bookmarkEnd w:id="1"/>
    <w:p w14:paraId="4D956CF9" w14:textId="77777777" w:rsidR="00E067FC" w:rsidRPr="00F915ED" w:rsidRDefault="00E067FC" w:rsidP="00B916CE">
      <w:pPr>
        <w:spacing w:line="240" w:lineRule="auto"/>
        <w:ind w:firstLine="705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915E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                                                                                  </w:t>
      </w:r>
    </w:p>
    <w:p w14:paraId="58C80EDE" w14:textId="77777777" w:rsidR="00E067FC" w:rsidRPr="00F915ED" w:rsidRDefault="00E067FC" w:rsidP="00B916CE">
      <w:pPr>
        <w:spacing w:line="240" w:lineRule="auto"/>
        <w:ind w:left="6" w:firstLine="705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8826D1D" w14:textId="466CD8DA" w:rsidR="00E067FC" w:rsidRPr="00F915ED" w:rsidRDefault="00E067FC" w:rsidP="00B916CE">
      <w:pPr>
        <w:spacing w:line="240" w:lineRule="auto"/>
        <w:ind w:left="6" w:firstLine="705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915E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                                                                                                  CONTRASEMNEAZĂ :</w:t>
      </w:r>
    </w:p>
    <w:p w14:paraId="3EA0D783" w14:textId="09C6E52B" w:rsidR="00E067FC" w:rsidRPr="00F915ED" w:rsidRDefault="00E067FC" w:rsidP="00B916CE">
      <w:pPr>
        <w:spacing w:after="200" w:line="240" w:lineRule="auto"/>
        <w:jc w:val="both"/>
        <w:rPr>
          <w:rFonts w:ascii="Montserrat Light" w:eastAsia="Calibri" w:hAnsi="Montserrat Light" w:cs="Times New Roman"/>
          <w:b/>
          <w:noProof/>
          <w:lang w:val="ro-RO"/>
        </w:rPr>
      </w:pPr>
      <w:r w:rsidRPr="00F915ED">
        <w:rPr>
          <w:rFonts w:ascii="Montserrat Light" w:eastAsia="Calibri" w:hAnsi="Montserrat Light" w:cs="Times New Roman"/>
          <w:b/>
          <w:bCs/>
          <w:noProof/>
          <w:lang w:val="ro-RO"/>
        </w:rPr>
        <w:t xml:space="preserve">        P R E Ş E D I N T E,       </w:t>
      </w:r>
      <w:r w:rsidRPr="00F915ED">
        <w:rPr>
          <w:rFonts w:ascii="Montserrat Light" w:eastAsia="Calibri" w:hAnsi="Montserrat Light" w:cs="Times New Roman"/>
          <w:b/>
          <w:bCs/>
          <w:noProof/>
          <w:lang w:val="ro-RO"/>
        </w:rPr>
        <w:tab/>
      </w:r>
      <w:r w:rsidRPr="00F915ED">
        <w:rPr>
          <w:rFonts w:ascii="Montserrat Light" w:eastAsia="Calibri" w:hAnsi="Montserrat Light" w:cs="Times New Roman"/>
          <w:b/>
          <w:bCs/>
          <w:noProof/>
          <w:lang w:val="ro-RO"/>
        </w:rPr>
        <w:tab/>
        <w:t xml:space="preserve">                        </w:t>
      </w:r>
      <w:r w:rsidR="0012656D">
        <w:rPr>
          <w:rFonts w:ascii="Montserrat Light" w:eastAsia="Calibri" w:hAnsi="Montserrat Light" w:cs="Times New Roman"/>
          <w:b/>
          <w:bCs/>
          <w:noProof/>
          <w:lang w:val="ro-RO"/>
        </w:rPr>
        <w:t xml:space="preserve">    </w:t>
      </w:r>
      <w:r w:rsidRPr="00F915ED">
        <w:rPr>
          <w:rFonts w:ascii="Montserrat Light" w:eastAsia="Calibri" w:hAnsi="Montserrat Light" w:cs="Times New Roman"/>
          <w:b/>
          <w:bCs/>
          <w:noProof/>
          <w:lang w:val="ro-RO"/>
        </w:rPr>
        <w:t xml:space="preserve">   SECRETAR GENERAL AL JUDEŢULUI,</w:t>
      </w:r>
      <w:r w:rsidRPr="00F915ED">
        <w:rPr>
          <w:rFonts w:ascii="Montserrat Light" w:eastAsia="Calibri" w:hAnsi="Montserrat Light" w:cs="Times New Roman"/>
          <w:b/>
          <w:noProof/>
          <w:lang w:val="ro-RO"/>
        </w:rPr>
        <w:t xml:space="preserve">                      </w:t>
      </w:r>
    </w:p>
    <w:p w14:paraId="3B789EAC" w14:textId="479C8BF8" w:rsidR="00E067FC" w:rsidRPr="00F915ED" w:rsidRDefault="0012656D" w:rsidP="00B916CE">
      <w:pPr>
        <w:spacing w:line="240" w:lineRule="auto"/>
        <w:ind w:firstLine="540"/>
        <w:rPr>
          <w:rFonts w:ascii="Montserrat Light" w:eastAsia="Calibri" w:hAnsi="Montserrat Light" w:cs="Times New Roman"/>
          <w:bCs/>
          <w:noProof/>
          <w:lang w:val="ro-RO"/>
        </w:rPr>
      </w:pPr>
      <w:r>
        <w:rPr>
          <w:rFonts w:ascii="Montserrat Light" w:eastAsia="Calibri" w:hAnsi="Montserrat Light" w:cs="Times New Roman"/>
          <w:b/>
          <w:noProof/>
          <w:lang w:val="ro-RO"/>
        </w:rPr>
        <w:t xml:space="preserve">    </w:t>
      </w:r>
      <w:r w:rsidR="00E067FC" w:rsidRPr="00F915ED">
        <w:rPr>
          <w:rFonts w:ascii="Montserrat Light" w:eastAsia="Calibri" w:hAnsi="Montserrat Light" w:cs="Times New Roman"/>
          <w:b/>
          <w:noProof/>
          <w:lang w:val="ro-RO"/>
        </w:rPr>
        <w:t xml:space="preserve"> </w:t>
      </w:r>
      <w:r w:rsidR="00E067FC" w:rsidRPr="00F915ED">
        <w:rPr>
          <w:rFonts w:ascii="Montserrat Light" w:eastAsia="Calibri" w:hAnsi="Montserrat Light" w:cs="Times New Roman"/>
          <w:bCs/>
          <w:noProof/>
          <w:lang w:val="ro-RO"/>
        </w:rPr>
        <w:t>Alin Tișe</w:t>
      </w:r>
      <w:r w:rsidR="00E067FC" w:rsidRPr="00F915ED">
        <w:rPr>
          <w:rFonts w:ascii="Montserrat Light" w:eastAsia="Calibri" w:hAnsi="Montserrat Light" w:cs="Times New Roman"/>
          <w:bCs/>
          <w:noProof/>
          <w:lang w:val="ro-RO"/>
        </w:rPr>
        <w:tab/>
      </w:r>
      <w:r w:rsidR="00E067FC" w:rsidRPr="00F915ED">
        <w:rPr>
          <w:rFonts w:ascii="Montserrat Light" w:eastAsia="Calibri" w:hAnsi="Montserrat Light" w:cs="Times New Roman"/>
          <w:bCs/>
          <w:noProof/>
          <w:lang w:val="ro-RO"/>
        </w:rPr>
        <w:tab/>
        <w:t xml:space="preserve">                                                                  Simona Gaci</w:t>
      </w:r>
    </w:p>
    <w:p w14:paraId="1D6BFD69" w14:textId="77777777" w:rsidR="00E067FC" w:rsidRPr="00F915ED" w:rsidRDefault="00E067FC" w:rsidP="00B916CE">
      <w:pPr>
        <w:spacing w:line="240" w:lineRule="auto"/>
        <w:ind w:firstLine="540"/>
        <w:jc w:val="center"/>
        <w:rPr>
          <w:rFonts w:ascii="Montserrat Light" w:eastAsia="Calibri" w:hAnsi="Montserrat Light" w:cs="Times New Roman"/>
          <w:bCs/>
          <w:noProof/>
          <w:lang w:val="ro-RO"/>
        </w:rPr>
      </w:pPr>
    </w:p>
    <w:p w14:paraId="016A1F11" w14:textId="77777777" w:rsidR="00E067FC" w:rsidRPr="00F915ED" w:rsidRDefault="00E067FC" w:rsidP="00B916CE">
      <w:pPr>
        <w:spacing w:before="240" w:after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E7D631B" w14:textId="77777777" w:rsidR="00926D83" w:rsidRPr="00F915ED" w:rsidRDefault="00926D83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882A93B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7F7C1CD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494F2B2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F95093A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57766B7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743CF00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6AC4481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EE38175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2E6FFA6D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6E51F856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21BDF3B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916B87B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B861EB8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F0F0A2E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3F1E48B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4B090CDC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657E627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48D9671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EABDA4B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62A470F2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1AADBD0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9A490FE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553DDF4" w14:textId="77777777" w:rsidR="00B916CE" w:rsidRPr="00F915ED" w:rsidRDefault="00B916CE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B4FB7B4" w14:textId="77777777" w:rsidR="00926D83" w:rsidRPr="00F915ED" w:rsidRDefault="00926D83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C477DBC" w14:textId="77777777" w:rsidR="00926D83" w:rsidRPr="00F915ED" w:rsidRDefault="00926D83" w:rsidP="00B916CE">
      <w:pPr>
        <w:pStyle w:val="Corptext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F156510" w14:textId="3847D8CF" w:rsidR="00CD47B5" w:rsidRPr="00F915ED" w:rsidRDefault="006F6B3D" w:rsidP="00B916C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F915ED">
        <w:rPr>
          <w:rFonts w:ascii="Montserrat Light" w:hAnsi="Montserrat Light"/>
          <w:b/>
          <w:noProof/>
          <w:lang w:val="ro-RO"/>
        </w:rPr>
        <w:t xml:space="preserve">     </w:t>
      </w:r>
    </w:p>
    <w:p w14:paraId="5566774B" w14:textId="2B17481F" w:rsidR="00CD47B5" w:rsidRPr="00F915ED" w:rsidRDefault="00CD47B5" w:rsidP="00B916CE">
      <w:pPr>
        <w:pStyle w:val="Frspaiere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F915ED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</w:t>
      </w:r>
    </w:p>
    <w:p w14:paraId="56FB638B" w14:textId="77777777" w:rsidR="00CD47B5" w:rsidRPr="00F915ED" w:rsidRDefault="00CD47B5" w:rsidP="00B916CE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460EDF0" w14:textId="5EA22907" w:rsidR="00CD47B5" w:rsidRPr="00F915ED" w:rsidRDefault="00CD47B5" w:rsidP="00B916CE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915E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DD63E6">
        <w:rPr>
          <w:rFonts w:ascii="Montserrat Light" w:eastAsia="Times New Roman" w:hAnsi="Montserrat Light"/>
          <w:b/>
          <w:bCs/>
          <w:noProof/>
          <w:lang w:val="ro-RO" w:eastAsia="ro-RO"/>
        </w:rPr>
        <w:t>340</w:t>
      </w:r>
      <w:r w:rsidRPr="00F915E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DD63E6">
        <w:rPr>
          <w:rFonts w:ascii="Montserrat Light" w:eastAsia="Times New Roman" w:hAnsi="Montserrat Light"/>
          <w:b/>
          <w:bCs/>
          <w:noProof/>
          <w:lang w:val="ro-RO" w:eastAsia="ro-RO"/>
        </w:rPr>
        <w:t>11 iulie</w:t>
      </w:r>
      <w:r w:rsidRPr="00F915ED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926D83" w:rsidRPr="00F915ED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7147502F" w14:textId="77777777" w:rsidR="00BA3B37" w:rsidRPr="00F915ED" w:rsidRDefault="00BA3B37" w:rsidP="00B916CE">
      <w:pPr>
        <w:spacing w:line="240" w:lineRule="auto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F915ED" w:rsidSect="0025416F">
      <w:headerReference w:type="default" r:id="rId8"/>
      <w:footerReference w:type="default" r:id="rId9"/>
      <w:pgSz w:w="11909" w:h="16834"/>
      <w:pgMar w:top="838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21C2F" w14:textId="77777777" w:rsidR="00553B30" w:rsidRDefault="00553B30">
      <w:pPr>
        <w:spacing w:line="240" w:lineRule="auto"/>
      </w:pPr>
      <w:r>
        <w:separator/>
      </w:r>
    </w:p>
  </w:endnote>
  <w:endnote w:type="continuationSeparator" w:id="0">
    <w:p w14:paraId="10CE7DCE" w14:textId="77777777" w:rsidR="00553B30" w:rsidRDefault="00553B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428107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EB4EE" w14:textId="77777777" w:rsidR="00553B30" w:rsidRDefault="00553B30">
      <w:pPr>
        <w:spacing w:line="240" w:lineRule="auto"/>
      </w:pPr>
      <w:r>
        <w:separator/>
      </w:r>
    </w:p>
  </w:footnote>
  <w:footnote w:type="continuationSeparator" w:id="0">
    <w:p w14:paraId="6AB0B135" w14:textId="77777777" w:rsidR="00553B30" w:rsidRDefault="00553B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3AD23B88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927774391" name="Picture 1927774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60048248" name="Picture 1160048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7F0135A"/>
    <w:multiLevelType w:val="hybridMultilevel"/>
    <w:tmpl w:val="70AC129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75978"/>
    <w:multiLevelType w:val="hybridMultilevel"/>
    <w:tmpl w:val="45B49072"/>
    <w:lvl w:ilvl="0" w:tplc="EF10C6E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b w:val="0"/>
        <w:color w:val="C0504D" w:themeColor="accent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4297D"/>
    <w:multiLevelType w:val="hybridMultilevel"/>
    <w:tmpl w:val="C46E5C3E"/>
    <w:lvl w:ilvl="0" w:tplc="B05AECCA">
      <w:numFmt w:val="bullet"/>
      <w:lvlText w:val="-"/>
      <w:lvlJc w:val="left"/>
      <w:pPr>
        <w:ind w:left="79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F3F4BC3"/>
    <w:multiLevelType w:val="hybridMultilevel"/>
    <w:tmpl w:val="698A6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84CD4"/>
    <w:multiLevelType w:val="hybridMultilevel"/>
    <w:tmpl w:val="5E2AF2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7216"/>
    <w:multiLevelType w:val="hybridMultilevel"/>
    <w:tmpl w:val="7736E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E00C0EA">
      <w:numFmt w:val="bullet"/>
      <w:lvlText w:val="-"/>
      <w:lvlJc w:val="left"/>
      <w:pPr>
        <w:ind w:left="1440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4346A"/>
    <w:multiLevelType w:val="hybridMultilevel"/>
    <w:tmpl w:val="49CEF8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610E1"/>
    <w:multiLevelType w:val="hybridMultilevel"/>
    <w:tmpl w:val="52168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F4C44"/>
    <w:multiLevelType w:val="hybridMultilevel"/>
    <w:tmpl w:val="2D64D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A401E"/>
    <w:multiLevelType w:val="hybridMultilevel"/>
    <w:tmpl w:val="F6DCD9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75FCF"/>
    <w:multiLevelType w:val="hybridMultilevel"/>
    <w:tmpl w:val="BE38DA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314623A"/>
    <w:multiLevelType w:val="hybridMultilevel"/>
    <w:tmpl w:val="3FE23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91B1A"/>
    <w:multiLevelType w:val="hybridMultilevel"/>
    <w:tmpl w:val="B5C86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B3A62"/>
    <w:multiLevelType w:val="hybridMultilevel"/>
    <w:tmpl w:val="D01680A0"/>
    <w:lvl w:ilvl="0" w:tplc="F8CC3E1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35ECA"/>
    <w:multiLevelType w:val="hybridMultilevel"/>
    <w:tmpl w:val="86FE5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B1F52"/>
    <w:multiLevelType w:val="hybridMultilevel"/>
    <w:tmpl w:val="A76C5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63532"/>
    <w:multiLevelType w:val="hybridMultilevel"/>
    <w:tmpl w:val="B2EECBB8"/>
    <w:lvl w:ilvl="0" w:tplc="D8DE3ED0">
      <w:start w:val="1"/>
      <w:numFmt w:val="lowerLetter"/>
      <w:lvlText w:val="%1)"/>
      <w:lvlJc w:val="left"/>
      <w:pPr>
        <w:ind w:left="78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76647925">
    <w:abstractNumId w:val="33"/>
  </w:num>
  <w:num w:numId="2" w16cid:durableId="2018339486">
    <w:abstractNumId w:val="36"/>
  </w:num>
  <w:num w:numId="3" w16cid:durableId="700084292">
    <w:abstractNumId w:val="31"/>
  </w:num>
  <w:num w:numId="4" w16cid:durableId="505173016">
    <w:abstractNumId w:val="13"/>
  </w:num>
  <w:num w:numId="5" w16cid:durableId="1894777527">
    <w:abstractNumId w:val="5"/>
  </w:num>
  <w:num w:numId="6" w16cid:durableId="2057460707">
    <w:abstractNumId w:val="7"/>
  </w:num>
  <w:num w:numId="7" w16cid:durableId="1328361354">
    <w:abstractNumId w:val="42"/>
  </w:num>
  <w:num w:numId="8" w16cid:durableId="1320189106">
    <w:abstractNumId w:val="3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9"/>
  </w:num>
  <w:num w:numId="12" w16cid:durableId="1050761184">
    <w:abstractNumId w:val="22"/>
  </w:num>
  <w:num w:numId="13" w16cid:durableId="571811883">
    <w:abstractNumId w:val="15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6"/>
  </w:num>
  <w:num w:numId="17" w16cid:durableId="1614896304">
    <w:abstractNumId w:val="20"/>
  </w:num>
  <w:num w:numId="18" w16cid:durableId="2073190443">
    <w:abstractNumId w:val="26"/>
  </w:num>
  <w:num w:numId="19" w16cid:durableId="1423798797">
    <w:abstractNumId w:val="38"/>
  </w:num>
  <w:num w:numId="20" w16cid:durableId="869802895">
    <w:abstractNumId w:val="28"/>
  </w:num>
  <w:num w:numId="21" w16cid:durableId="531267346">
    <w:abstractNumId w:val="30"/>
  </w:num>
  <w:num w:numId="22" w16cid:durableId="1877959363">
    <w:abstractNumId w:val="10"/>
  </w:num>
  <w:num w:numId="23" w16cid:durableId="2070418703">
    <w:abstractNumId w:val="35"/>
  </w:num>
  <w:num w:numId="24" w16cid:durableId="137654931">
    <w:abstractNumId w:val="17"/>
  </w:num>
  <w:num w:numId="25" w16cid:durableId="512378729">
    <w:abstractNumId w:val="8"/>
  </w:num>
  <w:num w:numId="26" w16cid:durableId="1526017019">
    <w:abstractNumId w:val="3"/>
  </w:num>
  <w:num w:numId="27" w16cid:durableId="563834917">
    <w:abstractNumId w:val="40"/>
  </w:num>
  <w:num w:numId="28" w16cid:durableId="1344865819">
    <w:abstractNumId w:val="25"/>
  </w:num>
  <w:num w:numId="29" w16cid:durableId="190606005">
    <w:abstractNumId w:val="34"/>
  </w:num>
  <w:num w:numId="30" w16cid:durableId="14159744">
    <w:abstractNumId w:val="27"/>
  </w:num>
  <w:num w:numId="31" w16cid:durableId="1675958122">
    <w:abstractNumId w:val="6"/>
  </w:num>
  <w:num w:numId="32" w16cid:durableId="1660036146">
    <w:abstractNumId w:val="24"/>
  </w:num>
  <w:num w:numId="33" w16cid:durableId="1961371712">
    <w:abstractNumId w:val="9"/>
  </w:num>
  <w:num w:numId="34" w16cid:durableId="730228624">
    <w:abstractNumId w:val="39"/>
  </w:num>
  <w:num w:numId="35" w16cid:durableId="168376118">
    <w:abstractNumId w:val="23"/>
  </w:num>
  <w:num w:numId="36" w16cid:durableId="1169102875">
    <w:abstractNumId w:val="18"/>
  </w:num>
  <w:num w:numId="37" w16cid:durableId="1339581115">
    <w:abstractNumId w:val="41"/>
  </w:num>
  <w:num w:numId="38" w16cid:durableId="794179907">
    <w:abstractNumId w:val="43"/>
  </w:num>
  <w:num w:numId="39" w16cid:durableId="2079553662">
    <w:abstractNumId w:val="11"/>
  </w:num>
  <w:num w:numId="40" w16cid:durableId="1363097449">
    <w:abstractNumId w:val="44"/>
  </w:num>
  <w:num w:numId="41" w16cid:durableId="1221013769">
    <w:abstractNumId w:val="29"/>
  </w:num>
  <w:num w:numId="42" w16cid:durableId="2038971230">
    <w:abstractNumId w:val="21"/>
  </w:num>
  <w:num w:numId="43" w16cid:durableId="1783259700">
    <w:abstractNumId w:val="14"/>
  </w:num>
  <w:num w:numId="44" w16cid:durableId="1082020822">
    <w:abstractNumId w:val="37"/>
  </w:num>
  <w:num w:numId="45" w16cid:durableId="1374843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253B"/>
    <w:rsid w:val="00024C5E"/>
    <w:rsid w:val="0003206B"/>
    <w:rsid w:val="00047EED"/>
    <w:rsid w:val="00050419"/>
    <w:rsid w:val="00056D61"/>
    <w:rsid w:val="00057F96"/>
    <w:rsid w:val="000A3B45"/>
    <w:rsid w:val="000C0E76"/>
    <w:rsid w:val="000C1E37"/>
    <w:rsid w:val="000C56F6"/>
    <w:rsid w:val="000C62FC"/>
    <w:rsid w:val="000C794A"/>
    <w:rsid w:val="000D4C10"/>
    <w:rsid w:val="000E5689"/>
    <w:rsid w:val="000F7836"/>
    <w:rsid w:val="000F7937"/>
    <w:rsid w:val="00102880"/>
    <w:rsid w:val="00104855"/>
    <w:rsid w:val="001077E9"/>
    <w:rsid w:val="00111510"/>
    <w:rsid w:val="00111AA4"/>
    <w:rsid w:val="001249FC"/>
    <w:rsid w:val="0012656D"/>
    <w:rsid w:val="00135DFE"/>
    <w:rsid w:val="0013638D"/>
    <w:rsid w:val="0014308B"/>
    <w:rsid w:val="00145008"/>
    <w:rsid w:val="00150FAC"/>
    <w:rsid w:val="00151FF0"/>
    <w:rsid w:val="001552DE"/>
    <w:rsid w:val="0016354E"/>
    <w:rsid w:val="001721D9"/>
    <w:rsid w:val="00173342"/>
    <w:rsid w:val="00173E81"/>
    <w:rsid w:val="001842AB"/>
    <w:rsid w:val="001852C7"/>
    <w:rsid w:val="001860E8"/>
    <w:rsid w:val="001878BD"/>
    <w:rsid w:val="00195009"/>
    <w:rsid w:val="0019588F"/>
    <w:rsid w:val="001965EE"/>
    <w:rsid w:val="001A51D3"/>
    <w:rsid w:val="001C192D"/>
    <w:rsid w:val="001C6EA8"/>
    <w:rsid w:val="001D423E"/>
    <w:rsid w:val="001D5D10"/>
    <w:rsid w:val="001F1D3F"/>
    <w:rsid w:val="001F261B"/>
    <w:rsid w:val="001F510A"/>
    <w:rsid w:val="001F634A"/>
    <w:rsid w:val="0020701A"/>
    <w:rsid w:val="00222EAD"/>
    <w:rsid w:val="00224EEE"/>
    <w:rsid w:val="002425E0"/>
    <w:rsid w:val="00245E19"/>
    <w:rsid w:val="002521AF"/>
    <w:rsid w:val="0025416F"/>
    <w:rsid w:val="0025709B"/>
    <w:rsid w:val="00263A5C"/>
    <w:rsid w:val="002716F3"/>
    <w:rsid w:val="002900D1"/>
    <w:rsid w:val="002B1675"/>
    <w:rsid w:val="002B5338"/>
    <w:rsid w:val="002C4501"/>
    <w:rsid w:val="002C7716"/>
    <w:rsid w:val="002D0E2A"/>
    <w:rsid w:val="002D52AE"/>
    <w:rsid w:val="002E6F55"/>
    <w:rsid w:val="002F5B64"/>
    <w:rsid w:val="00302CC3"/>
    <w:rsid w:val="00303222"/>
    <w:rsid w:val="00312FAC"/>
    <w:rsid w:val="0031612C"/>
    <w:rsid w:val="003177E4"/>
    <w:rsid w:val="00322024"/>
    <w:rsid w:val="00326095"/>
    <w:rsid w:val="0032701F"/>
    <w:rsid w:val="003522BD"/>
    <w:rsid w:val="0035272E"/>
    <w:rsid w:val="00353B77"/>
    <w:rsid w:val="003555C8"/>
    <w:rsid w:val="003812F9"/>
    <w:rsid w:val="00384810"/>
    <w:rsid w:val="00392A45"/>
    <w:rsid w:val="00395B96"/>
    <w:rsid w:val="003A493F"/>
    <w:rsid w:val="003A4AAD"/>
    <w:rsid w:val="003B0C79"/>
    <w:rsid w:val="003B6326"/>
    <w:rsid w:val="003D15FB"/>
    <w:rsid w:val="003F15AA"/>
    <w:rsid w:val="003F1B2E"/>
    <w:rsid w:val="003F21E0"/>
    <w:rsid w:val="003F56B6"/>
    <w:rsid w:val="003F6C49"/>
    <w:rsid w:val="00401BE7"/>
    <w:rsid w:val="00415FF2"/>
    <w:rsid w:val="00416B5F"/>
    <w:rsid w:val="00417C3C"/>
    <w:rsid w:val="00442986"/>
    <w:rsid w:val="0045366A"/>
    <w:rsid w:val="00454D96"/>
    <w:rsid w:val="00476141"/>
    <w:rsid w:val="0047748F"/>
    <w:rsid w:val="004929D6"/>
    <w:rsid w:val="004A0974"/>
    <w:rsid w:val="004A1AF9"/>
    <w:rsid w:val="004A4EEA"/>
    <w:rsid w:val="004B06CD"/>
    <w:rsid w:val="004B2C61"/>
    <w:rsid w:val="004C164E"/>
    <w:rsid w:val="004C179E"/>
    <w:rsid w:val="004C26B4"/>
    <w:rsid w:val="004D2303"/>
    <w:rsid w:val="0050411E"/>
    <w:rsid w:val="005114D0"/>
    <w:rsid w:val="005148ED"/>
    <w:rsid w:val="005309CF"/>
    <w:rsid w:val="00534029"/>
    <w:rsid w:val="0053405F"/>
    <w:rsid w:val="00540EB6"/>
    <w:rsid w:val="00541122"/>
    <w:rsid w:val="00541AF3"/>
    <w:rsid w:val="00544998"/>
    <w:rsid w:val="00553B30"/>
    <w:rsid w:val="00553DF2"/>
    <w:rsid w:val="00556BD0"/>
    <w:rsid w:val="00561B97"/>
    <w:rsid w:val="0057098D"/>
    <w:rsid w:val="005739B7"/>
    <w:rsid w:val="00576B02"/>
    <w:rsid w:val="00583BF1"/>
    <w:rsid w:val="00586C37"/>
    <w:rsid w:val="005C123C"/>
    <w:rsid w:val="005C36A8"/>
    <w:rsid w:val="005C3A03"/>
    <w:rsid w:val="005F1EDB"/>
    <w:rsid w:val="005F600A"/>
    <w:rsid w:val="00603D99"/>
    <w:rsid w:val="00614ECF"/>
    <w:rsid w:val="00624C33"/>
    <w:rsid w:val="00644351"/>
    <w:rsid w:val="00644935"/>
    <w:rsid w:val="0065566B"/>
    <w:rsid w:val="00656E6D"/>
    <w:rsid w:val="00665A09"/>
    <w:rsid w:val="0068430C"/>
    <w:rsid w:val="00693569"/>
    <w:rsid w:val="006937AD"/>
    <w:rsid w:val="00693CF6"/>
    <w:rsid w:val="006A1969"/>
    <w:rsid w:val="006B480B"/>
    <w:rsid w:val="006C14A1"/>
    <w:rsid w:val="006C29A2"/>
    <w:rsid w:val="006C6519"/>
    <w:rsid w:val="006D0977"/>
    <w:rsid w:val="006D4065"/>
    <w:rsid w:val="006D5A2D"/>
    <w:rsid w:val="006F6B3D"/>
    <w:rsid w:val="0072080B"/>
    <w:rsid w:val="00727197"/>
    <w:rsid w:val="00735537"/>
    <w:rsid w:val="0073636D"/>
    <w:rsid w:val="0074536A"/>
    <w:rsid w:val="00761A55"/>
    <w:rsid w:val="00767D80"/>
    <w:rsid w:val="00773CC4"/>
    <w:rsid w:val="00784E55"/>
    <w:rsid w:val="00793AE1"/>
    <w:rsid w:val="007C057C"/>
    <w:rsid w:val="007C15DF"/>
    <w:rsid w:val="007C28F0"/>
    <w:rsid w:val="007D2247"/>
    <w:rsid w:val="007D36E2"/>
    <w:rsid w:val="007E7F49"/>
    <w:rsid w:val="007F0B64"/>
    <w:rsid w:val="00813934"/>
    <w:rsid w:val="008167FC"/>
    <w:rsid w:val="00826E52"/>
    <w:rsid w:val="00831F57"/>
    <w:rsid w:val="00837887"/>
    <w:rsid w:val="008406B1"/>
    <w:rsid w:val="00851284"/>
    <w:rsid w:val="00856D10"/>
    <w:rsid w:val="00880EC0"/>
    <w:rsid w:val="00883122"/>
    <w:rsid w:val="008901CA"/>
    <w:rsid w:val="008A5900"/>
    <w:rsid w:val="008A5F1A"/>
    <w:rsid w:val="008B201B"/>
    <w:rsid w:val="008B6D3A"/>
    <w:rsid w:val="008C2B6D"/>
    <w:rsid w:val="008C5760"/>
    <w:rsid w:val="008C7206"/>
    <w:rsid w:val="008D041B"/>
    <w:rsid w:val="008D1F28"/>
    <w:rsid w:val="008E02E3"/>
    <w:rsid w:val="008E6B41"/>
    <w:rsid w:val="008E7DB0"/>
    <w:rsid w:val="008F172A"/>
    <w:rsid w:val="008F2E41"/>
    <w:rsid w:val="008F3305"/>
    <w:rsid w:val="008F7627"/>
    <w:rsid w:val="0090094B"/>
    <w:rsid w:val="009030A6"/>
    <w:rsid w:val="00910300"/>
    <w:rsid w:val="00911D3A"/>
    <w:rsid w:val="0091288E"/>
    <w:rsid w:val="0091791F"/>
    <w:rsid w:val="009247D5"/>
    <w:rsid w:val="00926585"/>
    <w:rsid w:val="00926D83"/>
    <w:rsid w:val="00947226"/>
    <w:rsid w:val="00960586"/>
    <w:rsid w:val="00976D1E"/>
    <w:rsid w:val="00985C01"/>
    <w:rsid w:val="009A1BDD"/>
    <w:rsid w:val="009A2BB0"/>
    <w:rsid w:val="009B2971"/>
    <w:rsid w:val="009C550C"/>
    <w:rsid w:val="009D1367"/>
    <w:rsid w:val="009E3B94"/>
    <w:rsid w:val="009E61AB"/>
    <w:rsid w:val="009E75F0"/>
    <w:rsid w:val="00A07EF5"/>
    <w:rsid w:val="00A12BCA"/>
    <w:rsid w:val="00A1757D"/>
    <w:rsid w:val="00A17A8C"/>
    <w:rsid w:val="00A30863"/>
    <w:rsid w:val="00A55E7B"/>
    <w:rsid w:val="00A6241F"/>
    <w:rsid w:val="00A62583"/>
    <w:rsid w:val="00A64D1A"/>
    <w:rsid w:val="00A72A3B"/>
    <w:rsid w:val="00A72C55"/>
    <w:rsid w:val="00A8350E"/>
    <w:rsid w:val="00A83F69"/>
    <w:rsid w:val="00A864C7"/>
    <w:rsid w:val="00AA146C"/>
    <w:rsid w:val="00AB4C90"/>
    <w:rsid w:val="00AC26CC"/>
    <w:rsid w:val="00AD3F75"/>
    <w:rsid w:val="00AD78C9"/>
    <w:rsid w:val="00B074D1"/>
    <w:rsid w:val="00B21AC4"/>
    <w:rsid w:val="00B23C06"/>
    <w:rsid w:val="00B249FC"/>
    <w:rsid w:val="00B24EE0"/>
    <w:rsid w:val="00B24F0C"/>
    <w:rsid w:val="00B27522"/>
    <w:rsid w:val="00B276BA"/>
    <w:rsid w:val="00B36C9C"/>
    <w:rsid w:val="00B4372F"/>
    <w:rsid w:val="00B525F7"/>
    <w:rsid w:val="00B578A4"/>
    <w:rsid w:val="00B60B6D"/>
    <w:rsid w:val="00B65CEB"/>
    <w:rsid w:val="00B76C79"/>
    <w:rsid w:val="00B9080A"/>
    <w:rsid w:val="00B916CE"/>
    <w:rsid w:val="00B92A1C"/>
    <w:rsid w:val="00B943E4"/>
    <w:rsid w:val="00B954DF"/>
    <w:rsid w:val="00B970C0"/>
    <w:rsid w:val="00BA0A41"/>
    <w:rsid w:val="00BA3B37"/>
    <w:rsid w:val="00BA52EA"/>
    <w:rsid w:val="00BA60CC"/>
    <w:rsid w:val="00BB0E64"/>
    <w:rsid w:val="00BB2C53"/>
    <w:rsid w:val="00BB3F47"/>
    <w:rsid w:val="00BB5B01"/>
    <w:rsid w:val="00BC41F3"/>
    <w:rsid w:val="00BC454F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3657"/>
    <w:rsid w:val="00C069B6"/>
    <w:rsid w:val="00C12CE8"/>
    <w:rsid w:val="00C138DD"/>
    <w:rsid w:val="00C17739"/>
    <w:rsid w:val="00C20ACA"/>
    <w:rsid w:val="00C26BDF"/>
    <w:rsid w:val="00C4160F"/>
    <w:rsid w:val="00C44230"/>
    <w:rsid w:val="00C46A2C"/>
    <w:rsid w:val="00C54C91"/>
    <w:rsid w:val="00C608D8"/>
    <w:rsid w:val="00C640E8"/>
    <w:rsid w:val="00C666C5"/>
    <w:rsid w:val="00C72A6D"/>
    <w:rsid w:val="00C77795"/>
    <w:rsid w:val="00C82374"/>
    <w:rsid w:val="00C972E7"/>
    <w:rsid w:val="00CB0BCD"/>
    <w:rsid w:val="00CC0DDD"/>
    <w:rsid w:val="00CC7F8F"/>
    <w:rsid w:val="00CD3850"/>
    <w:rsid w:val="00CD47B5"/>
    <w:rsid w:val="00CF289A"/>
    <w:rsid w:val="00CF311B"/>
    <w:rsid w:val="00CF5F54"/>
    <w:rsid w:val="00CF7955"/>
    <w:rsid w:val="00D0686B"/>
    <w:rsid w:val="00D10D2D"/>
    <w:rsid w:val="00D25059"/>
    <w:rsid w:val="00D33362"/>
    <w:rsid w:val="00D522EA"/>
    <w:rsid w:val="00D530F6"/>
    <w:rsid w:val="00D55A7D"/>
    <w:rsid w:val="00D567AB"/>
    <w:rsid w:val="00D70CC9"/>
    <w:rsid w:val="00D72FC2"/>
    <w:rsid w:val="00D755E0"/>
    <w:rsid w:val="00D75696"/>
    <w:rsid w:val="00D864E6"/>
    <w:rsid w:val="00D951DD"/>
    <w:rsid w:val="00DA22DB"/>
    <w:rsid w:val="00DA3EC6"/>
    <w:rsid w:val="00DA55C7"/>
    <w:rsid w:val="00DA60A7"/>
    <w:rsid w:val="00DB1FDB"/>
    <w:rsid w:val="00DB51D5"/>
    <w:rsid w:val="00DD63E6"/>
    <w:rsid w:val="00DE0EAE"/>
    <w:rsid w:val="00DF0C52"/>
    <w:rsid w:val="00DF31EB"/>
    <w:rsid w:val="00E06404"/>
    <w:rsid w:val="00E067FC"/>
    <w:rsid w:val="00E139EA"/>
    <w:rsid w:val="00E169B6"/>
    <w:rsid w:val="00E239AE"/>
    <w:rsid w:val="00E27449"/>
    <w:rsid w:val="00E35684"/>
    <w:rsid w:val="00E37ED0"/>
    <w:rsid w:val="00E526F6"/>
    <w:rsid w:val="00E601DE"/>
    <w:rsid w:val="00E61D62"/>
    <w:rsid w:val="00E706DA"/>
    <w:rsid w:val="00E75DE5"/>
    <w:rsid w:val="00E77FBE"/>
    <w:rsid w:val="00E80990"/>
    <w:rsid w:val="00E86D3A"/>
    <w:rsid w:val="00EA1333"/>
    <w:rsid w:val="00EB6EA3"/>
    <w:rsid w:val="00EC2A22"/>
    <w:rsid w:val="00EC315B"/>
    <w:rsid w:val="00EC4D4B"/>
    <w:rsid w:val="00EC5DF0"/>
    <w:rsid w:val="00ED4EBF"/>
    <w:rsid w:val="00EE3A9C"/>
    <w:rsid w:val="00EE7411"/>
    <w:rsid w:val="00F00FFD"/>
    <w:rsid w:val="00F04AF4"/>
    <w:rsid w:val="00F10B9D"/>
    <w:rsid w:val="00F2265B"/>
    <w:rsid w:val="00F3201D"/>
    <w:rsid w:val="00F3709B"/>
    <w:rsid w:val="00F413DF"/>
    <w:rsid w:val="00F53C09"/>
    <w:rsid w:val="00F5680E"/>
    <w:rsid w:val="00F56A65"/>
    <w:rsid w:val="00F67521"/>
    <w:rsid w:val="00F7157A"/>
    <w:rsid w:val="00F80786"/>
    <w:rsid w:val="00F827E8"/>
    <w:rsid w:val="00F86E71"/>
    <w:rsid w:val="00F915ED"/>
    <w:rsid w:val="00F9690C"/>
    <w:rsid w:val="00FA6084"/>
    <w:rsid w:val="00FA71B6"/>
    <w:rsid w:val="00FC1F65"/>
    <w:rsid w:val="00FD2F60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customStyle="1" w:styleId="DefaultText2">
    <w:name w:val="Default Text:2"/>
    <w:basedOn w:val="Normal"/>
    <w:rsid w:val="00E06404"/>
    <w:pPr>
      <w:spacing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42A7-563A-48D0-B2B2-F9B3ECF8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2023-12-19T10:53:00Z</cp:lastPrinted>
  <dcterms:created xsi:type="dcterms:W3CDTF">2024-07-10T05:38:00Z</dcterms:created>
  <dcterms:modified xsi:type="dcterms:W3CDTF">2024-07-11T09:40:00Z</dcterms:modified>
</cp:coreProperties>
</file>