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53FFE" w14:textId="58AC39EA" w:rsidR="005C2FFE" w:rsidRPr="00C012BE" w:rsidRDefault="00901174" w:rsidP="00E02B76">
      <w:pPr>
        <w:autoSpaceDE w:val="0"/>
        <w:autoSpaceDN w:val="0"/>
        <w:adjustRightInd w:val="0"/>
        <w:spacing w:after="0" w:line="240" w:lineRule="auto"/>
        <w:jc w:val="center"/>
        <w:rPr>
          <w:rFonts w:ascii="Montserrat" w:eastAsia="Arial" w:hAnsi="Montserrat" w:cs="Arial"/>
          <w:b/>
        </w:rPr>
      </w:pPr>
      <w:bookmarkStart w:id="0" w:name="_Hlk54769432"/>
      <w:r w:rsidRPr="00C012BE">
        <w:rPr>
          <w:rFonts w:ascii="Montserrat" w:eastAsia="Arial" w:hAnsi="Montserrat" w:cs="Arial"/>
          <w:b/>
        </w:rPr>
        <w:t xml:space="preserve">                                                                                           </w:t>
      </w:r>
      <w:r w:rsidR="005C2FFE" w:rsidRPr="00C012BE">
        <w:rPr>
          <w:rFonts w:ascii="Montserrat" w:eastAsia="Arial" w:hAnsi="Montserrat" w:cs="Arial"/>
          <w:b/>
        </w:rPr>
        <w:t>Anex</w:t>
      </w:r>
      <w:r w:rsidR="00E02B76" w:rsidRPr="00C012BE">
        <w:rPr>
          <w:rFonts w:ascii="Montserrat" w:eastAsia="Arial" w:hAnsi="Montserrat" w:cs="Arial"/>
          <w:b/>
        </w:rPr>
        <w:t>ă</w:t>
      </w:r>
      <w:r w:rsidR="00536A2D" w:rsidRPr="00C012BE">
        <w:rPr>
          <w:rFonts w:ascii="Montserrat" w:eastAsia="Arial" w:hAnsi="Montserrat" w:cs="Arial"/>
          <w:b/>
        </w:rPr>
        <w:tab/>
      </w:r>
      <w:r w:rsidR="00536A2D" w:rsidRPr="00C012BE">
        <w:rPr>
          <w:rFonts w:ascii="Montserrat" w:eastAsia="Arial" w:hAnsi="Montserrat" w:cs="Arial"/>
          <w:b/>
        </w:rPr>
        <w:tab/>
      </w:r>
    </w:p>
    <w:p w14:paraId="7574C40B" w14:textId="24CF44B5" w:rsidR="005C2FFE" w:rsidRPr="00C012BE" w:rsidRDefault="00377CE0" w:rsidP="00E02B76">
      <w:pPr>
        <w:autoSpaceDE w:val="0"/>
        <w:autoSpaceDN w:val="0"/>
        <w:adjustRightInd w:val="0"/>
        <w:spacing w:after="0" w:line="240" w:lineRule="auto"/>
        <w:jc w:val="right"/>
        <w:rPr>
          <w:rFonts w:ascii="Montserrat" w:eastAsia="Arial" w:hAnsi="Montserrat" w:cs="Arial"/>
          <w:b/>
        </w:rPr>
      </w:pPr>
      <w:r w:rsidRPr="00C012BE">
        <w:rPr>
          <w:rFonts w:ascii="Montserrat" w:eastAsia="Arial" w:hAnsi="Montserrat" w:cs="Arial"/>
          <w:b/>
        </w:rPr>
        <w:t xml:space="preserve">   </w:t>
      </w:r>
      <w:r w:rsidR="005C2FFE" w:rsidRPr="00C012BE">
        <w:rPr>
          <w:rFonts w:ascii="Montserrat" w:eastAsia="Arial" w:hAnsi="Montserrat" w:cs="Arial"/>
          <w:b/>
        </w:rPr>
        <w:t>la Hotărârea nr.</w:t>
      </w:r>
      <w:r w:rsidRPr="00C012BE">
        <w:rPr>
          <w:rFonts w:ascii="Montserrat" w:eastAsia="Arial" w:hAnsi="Montserrat" w:cs="Arial"/>
          <w:b/>
        </w:rPr>
        <w:t xml:space="preserve"> 1</w:t>
      </w:r>
      <w:r w:rsidR="00E02B76" w:rsidRPr="00C012BE">
        <w:rPr>
          <w:rFonts w:ascii="Montserrat" w:eastAsia="Arial" w:hAnsi="Montserrat" w:cs="Arial"/>
          <w:b/>
        </w:rPr>
        <w:t>6</w:t>
      </w:r>
      <w:r w:rsidRPr="00C012BE">
        <w:rPr>
          <w:rFonts w:ascii="Montserrat" w:eastAsia="Arial" w:hAnsi="Montserrat" w:cs="Arial"/>
          <w:b/>
        </w:rPr>
        <w:t>7</w:t>
      </w:r>
      <w:r w:rsidR="005C2FFE" w:rsidRPr="00C012BE">
        <w:rPr>
          <w:rFonts w:ascii="Montserrat" w:eastAsia="Arial" w:hAnsi="Montserrat" w:cs="Arial"/>
          <w:b/>
        </w:rPr>
        <w:t>/202</w:t>
      </w:r>
      <w:r w:rsidR="00536A2D" w:rsidRPr="00C012BE">
        <w:rPr>
          <w:rFonts w:ascii="Montserrat" w:eastAsia="Arial" w:hAnsi="Montserrat" w:cs="Arial"/>
          <w:b/>
        </w:rPr>
        <w:t>4</w:t>
      </w:r>
    </w:p>
    <w:p w14:paraId="1B91D2DC" w14:textId="1F7FA6F8" w:rsidR="005C2FFE" w:rsidRPr="00C012BE" w:rsidRDefault="005C2FFE" w:rsidP="00E02B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10020"/>
          <w:tab w:val="left" w:pos="10440"/>
        </w:tabs>
        <w:spacing w:after="0" w:line="240" w:lineRule="auto"/>
        <w:rPr>
          <w:rFonts w:ascii="Montserrat Light" w:eastAsia="Arial" w:hAnsi="Montserrat Light" w:cs="Arial"/>
          <w:b/>
        </w:rPr>
      </w:pPr>
    </w:p>
    <w:p w14:paraId="4452F4F3" w14:textId="77777777" w:rsidR="005C2FFE" w:rsidRPr="00C012BE" w:rsidRDefault="005C2FFE" w:rsidP="00E02B76">
      <w:pPr>
        <w:spacing w:after="0" w:line="240" w:lineRule="auto"/>
        <w:rPr>
          <w:rFonts w:ascii="Montserrat Light" w:eastAsia="Arial" w:hAnsi="Montserrat Light" w:cs="Arial"/>
        </w:rPr>
      </w:pPr>
    </w:p>
    <w:tbl>
      <w:tblPr>
        <w:tblW w:w="0" w:type="auto"/>
        <w:tblLook w:val="04A0" w:firstRow="1" w:lastRow="0" w:firstColumn="1" w:lastColumn="0" w:noHBand="0" w:noVBand="1"/>
      </w:tblPr>
      <w:tblGrid>
        <w:gridCol w:w="5130"/>
        <w:gridCol w:w="4127"/>
      </w:tblGrid>
      <w:tr w:rsidR="00E02B76" w:rsidRPr="00C012BE" w14:paraId="1C7B4EDB" w14:textId="77777777" w:rsidTr="0008394E">
        <w:tc>
          <w:tcPr>
            <w:tcW w:w="5130" w:type="dxa"/>
            <w:shd w:val="clear" w:color="auto" w:fill="auto"/>
          </w:tcPr>
          <w:p w14:paraId="3CFEBBCC" w14:textId="77777777" w:rsidR="00E02B76" w:rsidRPr="00C012BE" w:rsidRDefault="00E02B76" w:rsidP="00E02B76">
            <w:pPr>
              <w:spacing w:after="0" w:line="240" w:lineRule="auto"/>
              <w:rPr>
                <w:rFonts w:ascii="Montserrat Light" w:eastAsia="Times New Roman" w:hAnsi="Montserrat Light" w:cs="Times New Roman"/>
                <w:b/>
                <w:lang w:val="en-US"/>
              </w:rPr>
            </w:pPr>
            <w:r w:rsidRPr="00C012BE">
              <w:rPr>
                <w:rFonts w:ascii="Montserrat Light" w:eastAsia="Times New Roman" w:hAnsi="Montserrat Light" w:cs="Times New Roman"/>
                <w:b/>
                <w:lang w:val="en-US"/>
              </w:rPr>
              <w:t xml:space="preserve">Compania </w:t>
            </w:r>
            <w:proofErr w:type="spellStart"/>
            <w:r w:rsidRPr="00C012BE">
              <w:rPr>
                <w:rFonts w:ascii="Montserrat Light" w:eastAsia="Times New Roman" w:hAnsi="Montserrat Light" w:cs="Times New Roman"/>
                <w:b/>
                <w:lang w:val="en-US"/>
              </w:rPr>
              <w:t>Națională</w:t>
            </w:r>
            <w:proofErr w:type="spellEnd"/>
            <w:r w:rsidRPr="00C012BE">
              <w:rPr>
                <w:rFonts w:ascii="Montserrat Light" w:eastAsia="Times New Roman" w:hAnsi="Montserrat Light" w:cs="Times New Roman"/>
                <w:b/>
                <w:lang w:val="en-US"/>
              </w:rPr>
              <w:t xml:space="preserve"> de </w:t>
            </w:r>
            <w:proofErr w:type="spellStart"/>
            <w:r w:rsidRPr="00C012BE">
              <w:rPr>
                <w:rFonts w:ascii="Montserrat Light" w:eastAsia="Times New Roman" w:hAnsi="Montserrat Light" w:cs="Times New Roman"/>
                <w:b/>
                <w:lang w:val="en-US"/>
              </w:rPr>
              <w:t>Administrare</w:t>
            </w:r>
            <w:proofErr w:type="spellEnd"/>
          </w:p>
          <w:p w14:paraId="1377600C" w14:textId="77777777" w:rsidR="00E02B76" w:rsidRPr="00C012BE" w:rsidRDefault="00E02B76" w:rsidP="00E02B76">
            <w:pPr>
              <w:spacing w:after="0" w:line="240" w:lineRule="auto"/>
              <w:contextualSpacing/>
              <w:rPr>
                <w:rFonts w:ascii="Montserrat Light" w:eastAsia="Times New Roman" w:hAnsi="Montserrat Light" w:cs="Times New Roman"/>
                <w:b/>
                <w:lang w:val="en-US"/>
              </w:rPr>
            </w:pPr>
            <w:r w:rsidRPr="00C012BE">
              <w:rPr>
                <w:rFonts w:ascii="Montserrat Light" w:eastAsia="Times New Roman" w:hAnsi="Montserrat Light" w:cs="Times New Roman"/>
                <w:b/>
                <w:lang w:val="en-US"/>
              </w:rPr>
              <w:t xml:space="preserve">a </w:t>
            </w:r>
            <w:proofErr w:type="spellStart"/>
            <w:r w:rsidRPr="00C012BE">
              <w:rPr>
                <w:rFonts w:ascii="Montserrat Light" w:eastAsia="Times New Roman" w:hAnsi="Montserrat Light" w:cs="Times New Roman"/>
                <w:b/>
                <w:lang w:val="en-US"/>
              </w:rPr>
              <w:t>Infrastructurii</w:t>
            </w:r>
            <w:proofErr w:type="spellEnd"/>
            <w:r w:rsidRPr="00C012BE">
              <w:rPr>
                <w:rFonts w:ascii="Montserrat Light" w:eastAsia="Times New Roman" w:hAnsi="Montserrat Light" w:cs="Times New Roman"/>
                <w:b/>
                <w:lang w:val="en-US"/>
              </w:rPr>
              <w:t xml:space="preserve"> </w:t>
            </w:r>
            <w:proofErr w:type="spellStart"/>
            <w:r w:rsidRPr="00C012BE">
              <w:rPr>
                <w:rFonts w:ascii="Montserrat Light" w:eastAsia="Times New Roman" w:hAnsi="Montserrat Light" w:cs="Times New Roman"/>
                <w:b/>
                <w:lang w:val="en-US"/>
              </w:rPr>
              <w:t>Rutiere</w:t>
            </w:r>
            <w:proofErr w:type="spellEnd"/>
            <w:r w:rsidRPr="00C012BE">
              <w:rPr>
                <w:rFonts w:ascii="Montserrat Light" w:eastAsia="Times New Roman" w:hAnsi="Montserrat Light" w:cs="Times New Roman"/>
                <w:b/>
                <w:lang w:val="en-US"/>
              </w:rPr>
              <w:t xml:space="preserve"> S.A.</w:t>
            </w:r>
          </w:p>
          <w:p w14:paraId="65AC6527" w14:textId="3841A58B" w:rsidR="00E02B76" w:rsidRPr="00C012BE" w:rsidRDefault="00E02B76" w:rsidP="00E02B76">
            <w:pPr>
              <w:spacing w:after="0" w:line="240" w:lineRule="auto"/>
              <w:contextualSpacing/>
              <w:rPr>
                <w:rFonts w:ascii="Montserrat Light" w:eastAsia="Times New Roman" w:hAnsi="Montserrat Light" w:cs="Times New Roman"/>
                <w:b/>
                <w:lang w:val="pt-BR"/>
              </w:rPr>
            </w:pPr>
            <w:r w:rsidRPr="00C012BE">
              <w:rPr>
                <w:rFonts w:ascii="Montserrat Light" w:eastAsia="Times New Roman" w:hAnsi="Montserrat Light" w:cs="Times New Roman"/>
                <w:b/>
                <w:lang w:val="pt-BR"/>
              </w:rPr>
              <w:t>Direcția Regională de Drumuri și Poduri Cluj</w:t>
            </w:r>
          </w:p>
          <w:p w14:paraId="21B17D3C" w14:textId="77777777" w:rsidR="00E02B76" w:rsidRPr="00C012BE" w:rsidRDefault="00E02B76" w:rsidP="00E02B76">
            <w:pPr>
              <w:spacing w:after="0" w:line="240" w:lineRule="auto"/>
              <w:rPr>
                <w:rFonts w:ascii="Montserrat Light" w:eastAsia="Times New Roman" w:hAnsi="Montserrat Light" w:cs="Times New Roman"/>
                <w:b/>
              </w:rPr>
            </w:pPr>
            <w:r w:rsidRPr="00C012BE">
              <w:rPr>
                <w:rFonts w:ascii="Montserrat Light" w:eastAsia="Times New Roman" w:hAnsi="Montserrat Light" w:cs="Times New Roman"/>
                <w:b/>
              </w:rPr>
              <w:t>Nr. ................ din ................</w:t>
            </w:r>
          </w:p>
          <w:p w14:paraId="311E2823" w14:textId="77777777" w:rsidR="00E02B76" w:rsidRPr="00C012BE" w:rsidRDefault="00E02B76" w:rsidP="00E02B76">
            <w:pPr>
              <w:spacing w:after="0" w:line="240" w:lineRule="auto"/>
              <w:rPr>
                <w:rFonts w:ascii="Montserrat Light" w:eastAsia="Times New Roman" w:hAnsi="Montserrat Light" w:cs="Times New Roman"/>
                <w:b/>
              </w:rPr>
            </w:pPr>
          </w:p>
          <w:p w14:paraId="6CF6892C" w14:textId="77777777" w:rsidR="00E02B76" w:rsidRPr="00C012BE" w:rsidRDefault="00E02B76" w:rsidP="00E02B76">
            <w:pPr>
              <w:spacing w:after="0" w:line="240" w:lineRule="auto"/>
              <w:rPr>
                <w:rFonts w:ascii="Montserrat Light" w:eastAsia="Times New Roman" w:hAnsi="Montserrat Light" w:cs="Times New Roman"/>
                <w:b/>
              </w:rPr>
            </w:pPr>
          </w:p>
        </w:tc>
        <w:tc>
          <w:tcPr>
            <w:tcW w:w="4127" w:type="dxa"/>
            <w:shd w:val="clear" w:color="auto" w:fill="auto"/>
          </w:tcPr>
          <w:p w14:paraId="48F9619B" w14:textId="4E54241E" w:rsidR="00E02B76" w:rsidRPr="00C012BE" w:rsidRDefault="00E02B76" w:rsidP="00E02B76">
            <w:pPr>
              <w:spacing w:after="0" w:line="240" w:lineRule="auto"/>
              <w:rPr>
                <w:rFonts w:ascii="Montserrat Light" w:eastAsia="Times New Roman" w:hAnsi="Montserrat Light" w:cs="Times New Roman"/>
                <w:b/>
                <w:lang w:val="es-ES"/>
              </w:rPr>
            </w:pPr>
            <w:r w:rsidRPr="00C012BE">
              <w:rPr>
                <w:rFonts w:ascii="Montserrat Light" w:eastAsia="Times New Roman" w:hAnsi="Montserrat Light" w:cs="Times New Roman"/>
                <w:b/>
                <w:lang w:val="es-ES"/>
              </w:rPr>
              <w:t xml:space="preserve">                     Consiliul </w:t>
            </w:r>
            <w:proofErr w:type="spellStart"/>
            <w:r w:rsidRPr="00C012BE">
              <w:rPr>
                <w:rFonts w:ascii="Montserrat Light" w:eastAsia="Times New Roman" w:hAnsi="Montserrat Light" w:cs="Times New Roman"/>
                <w:b/>
                <w:lang w:val="es-ES"/>
              </w:rPr>
              <w:t>Județean</w:t>
            </w:r>
            <w:proofErr w:type="spellEnd"/>
            <w:r w:rsidRPr="00C012BE">
              <w:rPr>
                <w:rFonts w:ascii="Montserrat Light" w:eastAsia="Times New Roman" w:hAnsi="Montserrat Light" w:cs="Times New Roman"/>
                <w:b/>
                <w:lang w:val="es-ES"/>
              </w:rPr>
              <w:t xml:space="preserve"> Cluj</w:t>
            </w:r>
          </w:p>
          <w:p w14:paraId="222264A2" w14:textId="77777777" w:rsidR="00E02B76" w:rsidRPr="00C012BE" w:rsidRDefault="00E02B76" w:rsidP="00E02B76">
            <w:pPr>
              <w:spacing w:after="0" w:line="240" w:lineRule="auto"/>
              <w:rPr>
                <w:rFonts w:ascii="Montserrat Light" w:eastAsia="Times New Roman" w:hAnsi="Montserrat Light" w:cs="Times New Roman"/>
                <w:b/>
              </w:rPr>
            </w:pPr>
            <w:r w:rsidRPr="00C012BE">
              <w:rPr>
                <w:rFonts w:ascii="Montserrat Light" w:eastAsia="Times New Roman" w:hAnsi="Montserrat Light" w:cs="Times New Roman"/>
                <w:b/>
              </w:rPr>
              <w:t xml:space="preserve">                     Nr.............. din ..........................</w:t>
            </w:r>
          </w:p>
        </w:tc>
      </w:tr>
    </w:tbl>
    <w:p w14:paraId="418CDD48" w14:textId="77777777" w:rsidR="00E02B76" w:rsidRPr="00C012BE" w:rsidRDefault="00E02B76" w:rsidP="00E02B76">
      <w:pPr>
        <w:spacing w:after="0" w:line="240" w:lineRule="auto"/>
        <w:contextualSpacing/>
        <w:rPr>
          <w:rFonts w:ascii="Montserrat Light" w:eastAsia="Times New Roman" w:hAnsi="Montserrat Light" w:cs="Times New Roman"/>
          <w:b/>
          <w:lang w:val="es-ES"/>
        </w:rPr>
      </w:pPr>
    </w:p>
    <w:tbl>
      <w:tblPr>
        <w:tblW w:w="0" w:type="auto"/>
        <w:tblLook w:val="04A0" w:firstRow="1" w:lastRow="0" w:firstColumn="1" w:lastColumn="0" w:noHBand="0" w:noVBand="1"/>
      </w:tblPr>
      <w:tblGrid>
        <w:gridCol w:w="4620"/>
        <w:gridCol w:w="4637"/>
      </w:tblGrid>
      <w:tr w:rsidR="00C012BE" w:rsidRPr="00C012BE" w14:paraId="4D437607" w14:textId="77777777" w:rsidTr="00E01FD8">
        <w:tc>
          <w:tcPr>
            <w:tcW w:w="4806" w:type="dxa"/>
            <w:shd w:val="clear" w:color="auto" w:fill="auto"/>
          </w:tcPr>
          <w:p w14:paraId="5411F610" w14:textId="609F2C6F" w:rsidR="00E02B76" w:rsidRPr="00C012BE" w:rsidRDefault="00E02B76" w:rsidP="00E02B76">
            <w:pPr>
              <w:spacing w:after="0" w:line="240" w:lineRule="auto"/>
              <w:rPr>
                <w:rFonts w:ascii="Montserrat Light" w:eastAsia="Times New Roman" w:hAnsi="Montserrat Light" w:cs="Times New Roman"/>
                <w:b/>
              </w:rPr>
            </w:pPr>
            <w:r w:rsidRPr="00C012BE">
              <w:rPr>
                <w:rFonts w:ascii="Montserrat Light" w:eastAsia="Times New Roman" w:hAnsi="Montserrat Light" w:cs="Times New Roman"/>
                <w:b/>
                <w:lang w:val="es-ES"/>
              </w:rPr>
              <w:t xml:space="preserve">           </w:t>
            </w:r>
            <w:r w:rsidR="00546611" w:rsidRPr="00C012BE">
              <w:rPr>
                <w:rFonts w:ascii="Montserrat Light" w:eastAsia="Times New Roman" w:hAnsi="Montserrat Light" w:cs="Times New Roman"/>
                <w:b/>
                <w:lang w:val="es-ES"/>
              </w:rPr>
              <w:t xml:space="preserve">    </w:t>
            </w:r>
            <w:r w:rsidRPr="00C012BE">
              <w:rPr>
                <w:rFonts w:ascii="Montserrat Light" w:eastAsia="Times New Roman" w:hAnsi="Montserrat Light" w:cs="Times New Roman"/>
                <w:b/>
                <w:lang w:val="pt-BR"/>
              </w:rPr>
              <w:t>APROB</w:t>
            </w:r>
          </w:p>
          <w:p w14:paraId="501994A9" w14:textId="55788666" w:rsidR="00E02B76" w:rsidRPr="00C012BE" w:rsidRDefault="00546611" w:rsidP="00E02B76">
            <w:pPr>
              <w:spacing w:after="0" w:line="240" w:lineRule="auto"/>
              <w:rPr>
                <w:rFonts w:ascii="Montserrat Light" w:eastAsia="Times New Roman" w:hAnsi="Montserrat Light" w:cs="Times New Roman"/>
                <w:b/>
                <w:lang w:val="pt-BR"/>
              </w:rPr>
            </w:pPr>
            <w:r w:rsidRPr="00C012BE">
              <w:rPr>
                <w:rFonts w:ascii="Montserrat Light" w:eastAsia="Times New Roman" w:hAnsi="Montserrat Light" w:cs="Times New Roman"/>
                <w:b/>
                <w:lang w:val="pt-BR"/>
              </w:rPr>
              <w:t xml:space="preserve">  </w:t>
            </w:r>
            <w:r w:rsidR="00E02B76" w:rsidRPr="00C012BE">
              <w:rPr>
                <w:rFonts w:ascii="Montserrat Light" w:eastAsia="Times New Roman" w:hAnsi="Montserrat Light" w:cs="Times New Roman"/>
                <w:b/>
                <w:lang w:val="pt-BR"/>
              </w:rPr>
              <w:t>DIRECTOR REGIONAL</w:t>
            </w:r>
          </w:p>
          <w:p w14:paraId="0068F0DD" w14:textId="06BDE654" w:rsidR="00E02B76" w:rsidRPr="00C012BE" w:rsidRDefault="0008394E" w:rsidP="00E02B76">
            <w:pPr>
              <w:spacing w:after="0" w:line="240" w:lineRule="auto"/>
              <w:rPr>
                <w:rFonts w:ascii="Montserrat Light" w:eastAsia="Times New Roman" w:hAnsi="Montserrat Light" w:cs="Times New Roman"/>
                <w:b/>
              </w:rPr>
            </w:pPr>
            <w:r w:rsidRPr="00C012BE">
              <w:rPr>
                <w:rFonts w:ascii="Montserrat Light" w:eastAsia="Times New Roman" w:hAnsi="Montserrat Light" w:cs="Times New Roman"/>
                <w:b/>
                <w:lang w:val="pt-BR"/>
              </w:rPr>
              <w:t xml:space="preserve">    </w:t>
            </w:r>
            <w:r w:rsidR="00E02B76" w:rsidRPr="00C012BE">
              <w:rPr>
                <w:rFonts w:ascii="Montserrat Light" w:eastAsia="Times New Roman" w:hAnsi="Montserrat Light" w:cs="Times New Roman"/>
                <w:b/>
                <w:lang w:val="pt-BR"/>
              </w:rPr>
              <w:t>ing. Eugen CECAN</w:t>
            </w:r>
          </w:p>
          <w:p w14:paraId="54ECFD1D" w14:textId="77777777" w:rsidR="00E02B76" w:rsidRPr="00C012BE" w:rsidRDefault="00E02B76" w:rsidP="00E02B76">
            <w:pPr>
              <w:spacing w:after="0" w:line="240" w:lineRule="auto"/>
              <w:jc w:val="center"/>
              <w:rPr>
                <w:rFonts w:ascii="Montserrat Light" w:eastAsia="Times New Roman" w:hAnsi="Montserrat Light" w:cs="Times New Roman"/>
                <w:b/>
              </w:rPr>
            </w:pPr>
          </w:p>
        </w:tc>
        <w:tc>
          <w:tcPr>
            <w:tcW w:w="4806" w:type="dxa"/>
            <w:shd w:val="clear" w:color="auto" w:fill="auto"/>
          </w:tcPr>
          <w:p w14:paraId="22B72F89" w14:textId="77777777" w:rsidR="00E02B76" w:rsidRPr="00C012BE" w:rsidRDefault="00E02B76" w:rsidP="00E02B76">
            <w:pPr>
              <w:spacing w:after="0" w:line="240" w:lineRule="auto"/>
              <w:jc w:val="center"/>
              <w:rPr>
                <w:rFonts w:ascii="Montserrat Light" w:eastAsia="Times New Roman" w:hAnsi="Montserrat Light" w:cs="Times New Roman"/>
                <w:b/>
              </w:rPr>
            </w:pPr>
            <w:r w:rsidRPr="00C012BE">
              <w:rPr>
                <w:rFonts w:ascii="Montserrat Light" w:eastAsia="Times New Roman" w:hAnsi="Montserrat Light" w:cs="Times New Roman"/>
                <w:b/>
                <w:lang w:val="pt-BR"/>
              </w:rPr>
              <w:t>APROB</w:t>
            </w:r>
          </w:p>
          <w:p w14:paraId="68A74F24" w14:textId="3E39C855" w:rsidR="00E02B76" w:rsidRPr="00C012BE" w:rsidRDefault="0008394E" w:rsidP="00E02B76">
            <w:pPr>
              <w:spacing w:after="0" w:line="240" w:lineRule="auto"/>
              <w:jc w:val="center"/>
              <w:rPr>
                <w:rFonts w:ascii="Montserrat Light" w:eastAsia="Times New Roman" w:hAnsi="Montserrat Light" w:cs="Times New Roman"/>
                <w:b/>
                <w:lang w:val="pt-BR"/>
              </w:rPr>
            </w:pPr>
            <w:r w:rsidRPr="00C012BE">
              <w:rPr>
                <w:rFonts w:ascii="Montserrat Light" w:eastAsia="Times New Roman" w:hAnsi="Montserrat Light" w:cs="Times New Roman"/>
                <w:b/>
                <w:lang w:val="pt-BR"/>
              </w:rPr>
              <w:t xml:space="preserve"> </w:t>
            </w:r>
            <w:r w:rsidR="00E02B76" w:rsidRPr="00C012BE">
              <w:rPr>
                <w:rFonts w:ascii="Montserrat Light" w:eastAsia="Times New Roman" w:hAnsi="Montserrat Light" w:cs="Times New Roman"/>
                <w:b/>
                <w:lang w:val="pt-BR"/>
              </w:rPr>
              <w:t>PREȘEDINTE,</w:t>
            </w:r>
          </w:p>
          <w:p w14:paraId="75941701" w14:textId="49C737F9" w:rsidR="00E02B76" w:rsidRPr="00C012BE" w:rsidRDefault="0008394E" w:rsidP="00E02B76">
            <w:pPr>
              <w:spacing w:after="0" w:line="240" w:lineRule="auto"/>
              <w:jc w:val="center"/>
              <w:rPr>
                <w:rFonts w:ascii="Montserrat Light" w:eastAsia="Times New Roman" w:hAnsi="Montserrat Light" w:cs="Times New Roman"/>
                <w:b/>
              </w:rPr>
            </w:pPr>
            <w:r w:rsidRPr="00C012BE">
              <w:rPr>
                <w:rFonts w:ascii="Montserrat Light" w:eastAsia="Times New Roman" w:hAnsi="Montserrat Light" w:cs="Times New Roman"/>
                <w:b/>
                <w:lang w:val="pt-BR"/>
              </w:rPr>
              <w:t xml:space="preserve"> </w:t>
            </w:r>
            <w:r w:rsidR="00E02B76" w:rsidRPr="00C012BE">
              <w:rPr>
                <w:rFonts w:ascii="Montserrat Light" w:eastAsia="Times New Roman" w:hAnsi="Montserrat Light" w:cs="Times New Roman"/>
                <w:b/>
                <w:lang w:val="pt-BR"/>
              </w:rPr>
              <w:t xml:space="preserve">Alin TIȘE </w:t>
            </w:r>
          </w:p>
        </w:tc>
      </w:tr>
    </w:tbl>
    <w:p w14:paraId="3013BD57" w14:textId="77777777" w:rsidR="00E02B76" w:rsidRPr="00C012BE" w:rsidRDefault="00E02B76" w:rsidP="00E02B76">
      <w:pPr>
        <w:spacing w:after="0" w:line="240" w:lineRule="auto"/>
        <w:ind w:left="2880" w:firstLine="720"/>
        <w:contextualSpacing/>
        <w:jc w:val="both"/>
        <w:rPr>
          <w:rFonts w:ascii="Montserrat Light" w:eastAsia="Times New Roman" w:hAnsi="Montserrat Light" w:cs="Times New Roman"/>
          <w:b/>
        </w:rPr>
      </w:pPr>
      <w:r w:rsidRPr="00C012BE">
        <w:rPr>
          <w:rFonts w:ascii="Montserrat Light" w:eastAsia="Times New Roman" w:hAnsi="Montserrat Light" w:cs="Times New Roman"/>
          <w:b/>
        </w:rPr>
        <w:t>PROTOCOL</w:t>
      </w:r>
    </w:p>
    <w:p w14:paraId="0053816F" w14:textId="78853208" w:rsidR="00E02B76" w:rsidRPr="00C012BE" w:rsidRDefault="00E02B76" w:rsidP="0008394E">
      <w:pPr>
        <w:spacing w:after="0" w:line="240" w:lineRule="auto"/>
        <w:contextualSpacing/>
        <w:jc w:val="center"/>
        <w:rPr>
          <w:rFonts w:ascii="Montserrat Light" w:eastAsia="Times New Roman" w:hAnsi="Montserrat Light" w:cs="Times New Roman"/>
          <w:b/>
        </w:rPr>
      </w:pPr>
      <w:bookmarkStart w:id="1" w:name="_Hlk175646275"/>
      <w:r w:rsidRPr="00C012BE">
        <w:rPr>
          <w:rFonts w:ascii="Montserrat Light" w:eastAsia="Times New Roman" w:hAnsi="Montserrat Light" w:cs="Times New Roman"/>
          <w:b/>
        </w:rPr>
        <w:t>privind delegarea dreptului de administrare temporară a suprafetei de 830 mp, amplasat</w:t>
      </w:r>
      <w:r w:rsidR="0008394E" w:rsidRPr="00C012BE">
        <w:rPr>
          <w:rFonts w:ascii="Montserrat Light" w:eastAsia="Times New Roman" w:hAnsi="Montserrat Light" w:cs="Times New Roman"/>
          <w:b/>
        </w:rPr>
        <w:t>ă</w:t>
      </w:r>
      <w:r w:rsidRPr="00C012BE">
        <w:rPr>
          <w:rFonts w:ascii="Montserrat Light" w:eastAsia="Times New Roman" w:hAnsi="Montserrat Light" w:cs="Times New Roman"/>
          <w:b/>
        </w:rPr>
        <w:t xml:space="preserve"> pe DN 1</w:t>
      </w:r>
      <w:r w:rsidR="0008394E" w:rsidRPr="00C012BE">
        <w:rPr>
          <w:rFonts w:ascii="Montserrat Light" w:eastAsia="Times New Roman" w:hAnsi="Montserrat Light" w:cs="Times New Roman"/>
          <w:b/>
        </w:rPr>
        <w:t xml:space="preserve"> -</w:t>
      </w:r>
      <w:r w:rsidRPr="00C012BE">
        <w:rPr>
          <w:rFonts w:ascii="Montserrat Light" w:eastAsia="Times New Roman" w:hAnsi="Montserrat Light" w:cs="Times New Roman"/>
          <w:b/>
        </w:rPr>
        <w:t xml:space="preserve"> km 501+505-501+550</w:t>
      </w:r>
      <w:r w:rsidR="0008394E" w:rsidRPr="00C012BE">
        <w:rPr>
          <w:rFonts w:ascii="Montserrat Light" w:eastAsia="Times New Roman" w:hAnsi="Montserrat Light" w:cs="Times New Roman"/>
          <w:b/>
        </w:rPr>
        <w:t xml:space="preserve"> ș</w:t>
      </w:r>
      <w:r w:rsidRPr="00C012BE">
        <w:rPr>
          <w:rFonts w:ascii="Montserrat Light" w:eastAsia="Times New Roman" w:hAnsi="Montserrat Light" w:cs="Times New Roman"/>
          <w:b/>
        </w:rPr>
        <w:t>i a suprafe</w:t>
      </w:r>
      <w:r w:rsidR="0008394E" w:rsidRPr="00C012BE">
        <w:rPr>
          <w:rFonts w:ascii="Montserrat Light" w:eastAsia="Times New Roman" w:hAnsi="Montserrat Light" w:cs="Times New Roman"/>
          <w:b/>
        </w:rPr>
        <w:t>ț</w:t>
      </w:r>
      <w:r w:rsidRPr="00C012BE">
        <w:rPr>
          <w:rFonts w:ascii="Montserrat Light" w:eastAsia="Times New Roman" w:hAnsi="Montserrat Light" w:cs="Times New Roman"/>
          <w:b/>
        </w:rPr>
        <w:t>ei de 1145 mp</w:t>
      </w:r>
      <w:r w:rsidR="0008394E" w:rsidRPr="00C012BE">
        <w:rPr>
          <w:rFonts w:ascii="Montserrat Light" w:eastAsia="Times New Roman" w:hAnsi="Montserrat Light" w:cs="Times New Roman"/>
          <w:b/>
        </w:rPr>
        <w:t>, amplasată</w:t>
      </w:r>
      <w:r w:rsidRPr="00C012BE">
        <w:rPr>
          <w:rFonts w:ascii="Montserrat Light" w:eastAsia="Times New Roman" w:hAnsi="Montserrat Light" w:cs="Times New Roman"/>
          <w:b/>
        </w:rPr>
        <w:t xml:space="preserve"> pe DN 1R km 24+670-24+745, în vederea realizării de către Consiliul Județean Cluj a unor lucrări  de investiții din fonduri externe nerambursabile pentru obiectivul de investiții</w:t>
      </w:r>
      <w:r w:rsidRPr="00C012BE">
        <w:rPr>
          <w:rFonts w:ascii="Montserrat Light" w:eastAsia="Times New Roman" w:hAnsi="Montserrat Light" w:cs="Times New Roman"/>
          <w:b/>
          <w:i/>
          <w:iCs/>
        </w:rPr>
        <w:t xml:space="preserve"> </w:t>
      </w:r>
      <w:r w:rsidR="0008394E" w:rsidRPr="00C012BE">
        <w:rPr>
          <w:rFonts w:ascii="Montserrat Light" w:eastAsia="Times New Roman" w:hAnsi="Montserrat Light" w:cs="Times New Roman"/>
          <w:b/>
          <w:i/>
          <w:iCs/>
        </w:rPr>
        <w:t>”</w:t>
      </w:r>
      <w:r w:rsidRPr="00C012BE">
        <w:rPr>
          <w:rFonts w:ascii="Montserrat Light" w:eastAsia="Times New Roman" w:hAnsi="Montserrat Light" w:cs="Times New Roman"/>
          <w:b/>
        </w:rPr>
        <w:t xml:space="preserve">Modernizare </w:t>
      </w:r>
      <w:r w:rsidR="0008394E" w:rsidRPr="00C012BE">
        <w:rPr>
          <w:rFonts w:ascii="Montserrat Light" w:eastAsia="Times New Roman" w:hAnsi="Montserrat Light" w:cs="Times New Roman"/>
          <w:b/>
        </w:rPr>
        <w:t>ș</w:t>
      </w:r>
      <w:r w:rsidRPr="00C012BE">
        <w:rPr>
          <w:rFonts w:ascii="Montserrat Light" w:eastAsia="Times New Roman" w:hAnsi="Montserrat Light" w:cs="Times New Roman"/>
          <w:b/>
        </w:rPr>
        <w:t xml:space="preserve">i </w:t>
      </w:r>
      <w:r w:rsidR="0008394E" w:rsidRPr="00C012BE">
        <w:rPr>
          <w:rFonts w:ascii="Montserrat Light" w:eastAsia="Times New Roman" w:hAnsi="Montserrat Light" w:cs="Times New Roman"/>
          <w:b/>
        </w:rPr>
        <w:t>r</w:t>
      </w:r>
      <w:r w:rsidRPr="00C012BE">
        <w:rPr>
          <w:rFonts w:ascii="Montserrat Light" w:eastAsia="Times New Roman" w:hAnsi="Montserrat Light" w:cs="Times New Roman"/>
          <w:b/>
        </w:rPr>
        <w:t>eabilitare DJ 103K, C</w:t>
      </w:r>
      <w:r w:rsidR="0008394E" w:rsidRPr="00C012BE">
        <w:rPr>
          <w:rFonts w:ascii="Montserrat Light" w:eastAsia="Times New Roman" w:hAnsi="Montserrat Light" w:cs="Times New Roman"/>
          <w:b/>
        </w:rPr>
        <w:t>ă</w:t>
      </w:r>
      <w:r w:rsidRPr="00C012BE">
        <w:rPr>
          <w:rFonts w:ascii="Montserrat Light" w:eastAsia="Times New Roman" w:hAnsi="Montserrat Light" w:cs="Times New Roman"/>
          <w:b/>
        </w:rPr>
        <w:t>pu</w:t>
      </w:r>
      <w:r w:rsidR="0008394E" w:rsidRPr="00C012BE">
        <w:rPr>
          <w:rFonts w:ascii="Montserrat Light" w:eastAsia="Times New Roman" w:hAnsi="Montserrat Light" w:cs="Times New Roman"/>
          <w:b/>
        </w:rPr>
        <w:t>ș</w:t>
      </w:r>
      <w:r w:rsidRPr="00C012BE">
        <w:rPr>
          <w:rFonts w:ascii="Montserrat Light" w:eastAsia="Times New Roman" w:hAnsi="Montserrat Light" w:cs="Times New Roman"/>
          <w:b/>
        </w:rPr>
        <w:t>u Mare –</w:t>
      </w:r>
      <w:r w:rsidR="0008394E" w:rsidRPr="00C012BE">
        <w:rPr>
          <w:rFonts w:ascii="Montserrat Light" w:eastAsia="Times New Roman" w:hAnsi="Montserrat Light" w:cs="Times New Roman"/>
          <w:b/>
        </w:rPr>
        <w:t xml:space="preserve"> </w:t>
      </w:r>
      <w:r w:rsidRPr="00C012BE">
        <w:rPr>
          <w:rFonts w:ascii="Montserrat Light" w:eastAsia="Times New Roman" w:hAnsi="Montserrat Light" w:cs="Times New Roman"/>
          <w:b/>
        </w:rPr>
        <w:t>R</w:t>
      </w:r>
      <w:r w:rsidR="0008394E" w:rsidRPr="00C012BE">
        <w:rPr>
          <w:rFonts w:ascii="Montserrat Light" w:eastAsia="Times New Roman" w:hAnsi="Montserrat Light" w:cs="Times New Roman"/>
          <w:b/>
        </w:rPr>
        <w:t>âș</w:t>
      </w:r>
      <w:r w:rsidRPr="00C012BE">
        <w:rPr>
          <w:rFonts w:ascii="Montserrat Light" w:eastAsia="Times New Roman" w:hAnsi="Montserrat Light" w:cs="Times New Roman"/>
          <w:b/>
        </w:rPr>
        <w:t>ca – Beli</w:t>
      </w:r>
      <w:r w:rsidR="0008394E" w:rsidRPr="00C012BE">
        <w:rPr>
          <w:rFonts w:ascii="Montserrat Light" w:eastAsia="Times New Roman" w:hAnsi="Montserrat Light" w:cs="Times New Roman"/>
          <w:b/>
        </w:rPr>
        <w:t>ș</w:t>
      </w:r>
      <w:r w:rsidRPr="00C012BE">
        <w:rPr>
          <w:rFonts w:ascii="Montserrat Light" w:eastAsia="Times New Roman" w:hAnsi="Montserrat Light" w:cs="Times New Roman"/>
          <w:b/>
        </w:rPr>
        <w:t xml:space="preserve">  DN 1R - Amenajarea intersec</w:t>
      </w:r>
      <w:r w:rsidR="0008394E" w:rsidRPr="00C012BE">
        <w:rPr>
          <w:rFonts w:ascii="Montserrat Light" w:eastAsia="Times New Roman" w:hAnsi="Montserrat Light" w:cs="Times New Roman"/>
          <w:b/>
        </w:rPr>
        <w:t>ț</w:t>
      </w:r>
      <w:r w:rsidRPr="00C012BE">
        <w:rPr>
          <w:rFonts w:ascii="Montserrat Light" w:eastAsia="Times New Roman" w:hAnsi="Montserrat Light" w:cs="Times New Roman"/>
          <w:b/>
        </w:rPr>
        <w:t xml:space="preserve">iilor DN 1 </w:t>
      </w:r>
      <w:r w:rsidR="0008394E" w:rsidRPr="00C012BE">
        <w:rPr>
          <w:rFonts w:ascii="Montserrat Light" w:eastAsia="Times New Roman" w:hAnsi="Montserrat Light" w:cs="Times New Roman"/>
          <w:b/>
        </w:rPr>
        <w:t xml:space="preserve">- </w:t>
      </w:r>
      <w:r w:rsidRPr="00C012BE">
        <w:rPr>
          <w:rFonts w:ascii="Montserrat Light" w:eastAsia="Times New Roman" w:hAnsi="Montserrat Light" w:cs="Times New Roman"/>
          <w:b/>
        </w:rPr>
        <w:t xml:space="preserve">km 501+505-501+550 </w:t>
      </w:r>
      <w:r w:rsidR="0008394E" w:rsidRPr="00C012BE">
        <w:rPr>
          <w:rFonts w:ascii="Montserrat Light" w:eastAsia="Times New Roman" w:hAnsi="Montserrat Light" w:cs="Times New Roman"/>
          <w:b/>
        </w:rPr>
        <w:t>ș</w:t>
      </w:r>
      <w:r w:rsidRPr="00C012BE">
        <w:rPr>
          <w:rFonts w:ascii="Montserrat Light" w:eastAsia="Times New Roman" w:hAnsi="Montserrat Light" w:cs="Times New Roman"/>
          <w:b/>
        </w:rPr>
        <w:t xml:space="preserve">i DN 1R </w:t>
      </w:r>
      <w:r w:rsidR="0008394E" w:rsidRPr="00C012BE">
        <w:rPr>
          <w:rFonts w:ascii="Montserrat Light" w:eastAsia="Times New Roman" w:hAnsi="Montserrat Light" w:cs="Times New Roman"/>
          <w:b/>
        </w:rPr>
        <w:t xml:space="preserve">- </w:t>
      </w:r>
      <w:r w:rsidRPr="00C012BE">
        <w:rPr>
          <w:rFonts w:ascii="Montserrat Light" w:eastAsia="Times New Roman" w:hAnsi="Montserrat Light" w:cs="Times New Roman"/>
          <w:b/>
        </w:rPr>
        <w:t>km 24+670-24+745</w:t>
      </w:r>
      <w:r w:rsidR="0008394E" w:rsidRPr="00C012BE">
        <w:rPr>
          <w:rFonts w:ascii="Montserrat Light" w:eastAsia="Times New Roman" w:hAnsi="Montserrat Light" w:cs="Times New Roman"/>
          <w:b/>
        </w:rPr>
        <w:t>”</w:t>
      </w:r>
      <w:r w:rsidRPr="00C012BE">
        <w:rPr>
          <w:rFonts w:ascii="Montserrat Light" w:eastAsia="Times New Roman" w:hAnsi="Montserrat Light" w:cs="Times New Roman"/>
          <w:b/>
        </w:rPr>
        <w:t>, pe perioad</w:t>
      </w:r>
      <w:r w:rsidR="0008394E" w:rsidRPr="00C012BE">
        <w:rPr>
          <w:rFonts w:ascii="Montserrat Light" w:eastAsia="Times New Roman" w:hAnsi="Montserrat Light" w:cs="Times New Roman"/>
          <w:b/>
        </w:rPr>
        <w:t xml:space="preserve">ă </w:t>
      </w:r>
      <w:r w:rsidRPr="00C012BE">
        <w:rPr>
          <w:rFonts w:ascii="Montserrat Light" w:eastAsia="Times New Roman" w:hAnsi="Montserrat Light" w:cs="Times New Roman"/>
          <w:b/>
        </w:rPr>
        <w:t>determinat</w:t>
      </w:r>
      <w:r w:rsidR="0008394E" w:rsidRPr="00C012BE">
        <w:rPr>
          <w:rFonts w:ascii="Montserrat Light" w:eastAsia="Times New Roman" w:hAnsi="Montserrat Light" w:cs="Times New Roman"/>
          <w:b/>
        </w:rPr>
        <w:t>ă</w:t>
      </w:r>
      <w:r w:rsidRPr="00C012BE">
        <w:rPr>
          <w:rFonts w:ascii="Montserrat Light" w:eastAsia="Times New Roman" w:hAnsi="Montserrat Light" w:cs="Times New Roman"/>
          <w:b/>
        </w:rPr>
        <w:t xml:space="preserve"> de 10 ani</w:t>
      </w:r>
    </w:p>
    <w:bookmarkEnd w:id="1"/>
    <w:p w14:paraId="1E993619" w14:textId="77777777" w:rsidR="00E02B76" w:rsidRPr="00C012BE" w:rsidRDefault="00E02B76" w:rsidP="00E02B76">
      <w:pPr>
        <w:spacing w:after="0" w:line="240" w:lineRule="auto"/>
        <w:contextualSpacing/>
        <w:jc w:val="both"/>
        <w:rPr>
          <w:rFonts w:ascii="Montserrat Light" w:eastAsia="Times New Roman" w:hAnsi="Montserrat Light" w:cs="Times New Roman"/>
        </w:rPr>
      </w:pPr>
    </w:p>
    <w:p w14:paraId="76BD2E74" w14:textId="77777777" w:rsidR="00E02B76" w:rsidRPr="00C012BE" w:rsidRDefault="00E02B76" w:rsidP="00E02B76">
      <w:pPr>
        <w:spacing w:after="0" w:line="240" w:lineRule="auto"/>
        <w:contextualSpacing/>
        <w:jc w:val="both"/>
        <w:rPr>
          <w:rFonts w:ascii="Montserrat Light" w:eastAsia="Times New Roman" w:hAnsi="Montserrat Light" w:cs="Times New Roman"/>
        </w:rPr>
      </w:pPr>
    </w:p>
    <w:p w14:paraId="52AC0A68" w14:textId="77777777" w:rsidR="00E02B76" w:rsidRPr="00C012BE" w:rsidRDefault="00E02B76" w:rsidP="00E02B76">
      <w:pPr>
        <w:spacing w:after="0" w:line="240" w:lineRule="auto"/>
        <w:contextualSpacing/>
        <w:jc w:val="both"/>
        <w:rPr>
          <w:rFonts w:ascii="Montserrat Light" w:eastAsia="Times New Roman" w:hAnsi="Montserrat Light" w:cs="Times New Roman"/>
        </w:rPr>
      </w:pPr>
      <w:r w:rsidRPr="00C012BE">
        <w:rPr>
          <w:rFonts w:ascii="Montserrat Light" w:eastAsia="Times New Roman" w:hAnsi="Montserrat Light" w:cs="Times New Roman"/>
        </w:rPr>
        <w:t>In conformitate cu prevederile art. XII, alin. (1), (2) si (3) din Ordonantei de urgenta a Guvernului nr. 171/2022 pentru accelerarea implementării proiectelor de infrastructură finanţate din fonduri externe nerambursabile, precum şi pentru modificarea şi completarea unor acte normative, care stipuleaza:</w:t>
      </w:r>
    </w:p>
    <w:p w14:paraId="2D1811C6" w14:textId="77777777" w:rsidR="00E02B76" w:rsidRPr="00C012BE" w:rsidRDefault="00E02B76" w:rsidP="00C012BE">
      <w:pPr>
        <w:numPr>
          <w:ilvl w:val="0"/>
          <w:numId w:val="11"/>
        </w:numPr>
        <w:spacing w:after="0" w:line="240" w:lineRule="auto"/>
        <w:jc w:val="both"/>
        <w:rPr>
          <w:rFonts w:ascii="Montserrat Light" w:eastAsia="Times New Roman" w:hAnsi="Montserrat Light" w:cs="Times New Roman"/>
          <w:i/>
        </w:rPr>
      </w:pPr>
      <w:r w:rsidRPr="00C012BE">
        <w:rPr>
          <w:rFonts w:ascii="Montserrat Light" w:eastAsia="Times New Roman" w:hAnsi="Montserrat Light" w:cs="Times New Roman"/>
          <w:i/>
        </w:rPr>
        <w:t xml:space="preserve">“Prin derogare de la prevederile </w:t>
      </w:r>
      <w:hyperlink r:id="rId8" w:anchor="p-291969937" w:tgtFrame="_blank" w:history="1">
        <w:r w:rsidRPr="00C012BE">
          <w:rPr>
            <w:rFonts w:ascii="Montserrat Light" w:eastAsia="Times New Roman" w:hAnsi="Montserrat Light" w:cs="Times New Roman"/>
            <w:i/>
            <w:u w:val="single"/>
          </w:rPr>
          <w:t>art. 299</w:t>
        </w:r>
      </w:hyperlink>
      <w:r w:rsidRPr="00C012BE">
        <w:rPr>
          <w:rFonts w:ascii="Montserrat Light" w:eastAsia="Times New Roman" w:hAnsi="Montserrat Light" w:cs="Times New Roman"/>
          <w:i/>
        </w:rPr>
        <w:t xml:space="preserve"> din Ordonanţa de urgenţă a Guvernului </w:t>
      </w:r>
      <w:hyperlink r:id="rId9" w:tgtFrame="_blank" w:history="1">
        <w:r w:rsidRPr="00C012BE">
          <w:rPr>
            <w:rFonts w:ascii="Montserrat Light" w:eastAsia="Times New Roman" w:hAnsi="Montserrat Light" w:cs="Times New Roman"/>
            <w:i/>
            <w:u w:val="single"/>
          </w:rPr>
          <w:t>nr. 57/2019</w:t>
        </w:r>
      </w:hyperlink>
      <w:r w:rsidRPr="00C012BE">
        <w:rPr>
          <w:rFonts w:ascii="Montserrat Light" w:eastAsia="Times New Roman" w:hAnsi="Montserrat Light" w:cs="Times New Roman"/>
          <w:i/>
        </w:rPr>
        <w:t xml:space="preserve"> privind Codul administrativ, cu modificările şi completările ulterioare, şi ale </w:t>
      </w:r>
      <w:hyperlink r:id="rId10" w:anchor="p-56649938" w:tgtFrame="_blank" w:history="1">
        <w:r w:rsidRPr="00C012BE">
          <w:rPr>
            <w:rFonts w:ascii="Montserrat Light" w:eastAsia="Times New Roman" w:hAnsi="Montserrat Light" w:cs="Times New Roman"/>
            <w:i/>
            <w:u w:val="single"/>
          </w:rPr>
          <w:t>art. 867</w:t>
        </w:r>
      </w:hyperlink>
      <w:r w:rsidRPr="00C012BE">
        <w:rPr>
          <w:rFonts w:ascii="Montserrat Light" w:eastAsia="Times New Roman" w:hAnsi="Montserrat Light" w:cs="Times New Roman"/>
          <w:i/>
        </w:rPr>
        <w:t xml:space="preserve"> din Legea </w:t>
      </w:r>
      <w:hyperlink r:id="rId11" w:tgtFrame="_blank" w:history="1">
        <w:r w:rsidRPr="00C012BE">
          <w:rPr>
            <w:rFonts w:ascii="Montserrat Light" w:eastAsia="Times New Roman" w:hAnsi="Montserrat Light" w:cs="Times New Roman"/>
            <w:i/>
            <w:u w:val="single"/>
          </w:rPr>
          <w:t>nr. 287/2009</w:t>
        </w:r>
      </w:hyperlink>
      <w:r w:rsidRPr="00C012BE">
        <w:rPr>
          <w:rFonts w:ascii="Montserrat Light" w:eastAsia="Times New Roman" w:hAnsi="Montserrat Light" w:cs="Times New Roman"/>
          <w:i/>
        </w:rPr>
        <w:t xml:space="preserve"> privind Codul civil, republicată, cu modificările şi completările ulterioare, pentru proiectele de infrastructură de interes public definite potrivit legii a căror finanţare este asigurată din fonduri externe nerambursabile, în scopul implementării acestor proiecte, se conferă beneficiarilor proiectelor instituţii publice sau entităţi cu capital majoritar de stat un drept legal de administrare temporară asupra terenurilor din domeniul public al statului, </w:t>
      </w:r>
      <w:r w:rsidRPr="00C012BE">
        <w:rPr>
          <w:rFonts w:ascii="Montserrat Light" w:eastAsia="Times New Roman" w:hAnsi="Montserrat Light" w:cs="Times New Roman"/>
          <w:b/>
          <w:i/>
          <w:u w:val="single"/>
        </w:rPr>
        <w:t>constituit pe baza unui protocol de delegare încheiat între administratorul de drept şi beneficiarul proiectului</w:t>
      </w:r>
      <w:r w:rsidRPr="00C012BE">
        <w:rPr>
          <w:rFonts w:ascii="Montserrat Light" w:eastAsia="Times New Roman" w:hAnsi="Montserrat Light" w:cs="Times New Roman"/>
          <w:i/>
        </w:rPr>
        <w:t xml:space="preserve">, </w:t>
      </w:r>
      <w:r w:rsidRPr="00C012BE">
        <w:rPr>
          <w:rFonts w:ascii="Montserrat Light" w:eastAsia="Times New Roman" w:hAnsi="Montserrat Light" w:cs="Times New Roman"/>
          <w:b/>
          <w:i/>
          <w:u w:val="single"/>
        </w:rPr>
        <w:t>exclusiv pe durata implementării şi monitorizării prevăzută în contractele de finanţare aferente proiectelor</w:t>
      </w:r>
      <w:r w:rsidRPr="00C012BE">
        <w:rPr>
          <w:rFonts w:ascii="Montserrat Light" w:eastAsia="Times New Roman" w:hAnsi="Montserrat Light" w:cs="Times New Roman"/>
          <w:i/>
        </w:rPr>
        <w:t>. Dreptul de administrare temporară asupra terenurilor se înscrie în cartea funciară şi se radiază din cartea funciară, la solicitarea beneficiarilor care implementează proiectele. Dreptul de administrare temporară încetează odată cu finalizarea duratei de implementare sau, după caz, finalizarea duratei de monitorizare a proiectulu”;</w:t>
      </w:r>
    </w:p>
    <w:p w14:paraId="0F6E922E" w14:textId="77777777" w:rsidR="00E02B76" w:rsidRPr="00C012BE" w:rsidRDefault="00E02B76" w:rsidP="00C012BE">
      <w:pPr>
        <w:numPr>
          <w:ilvl w:val="0"/>
          <w:numId w:val="11"/>
        </w:numPr>
        <w:spacing w:after="0" w:line="240" w:lineRule="auto"/>
        <w:jc w:val="both"/>
        <w:rPr>
          <w:rFonts w:ascii="Montserrat Light" w:eastAsia="Times New Roman" w:hAnsi="Montserrat Light" w:cs="Times New Roman"/>
          <w:i/>
          <w:lang w:val="it-IT"/>
        </w:rPr>
      </w:pPr>
      <w:r w:rsidRPr="00C012BE">
        <w:rPr>
          <w:rFonts w:ascii="Montserrat Light" w:eastAsia="Times New Roman" w:hAnsi="Montserrat Light" w:cs="Times New Roman"/>
          <w:i/>
          <w:shd w:val="clear" w:color="auto" w:fill="FFFFFF"/>
        </w:rPr>
        <w:t>În scopul facilitării accesului la fondurile externe nerambursabile în mod descentralizat şi al implementării proiectelor privind infrastructura de interes public local, derulate din aceste fonduri de către unităţile administrativ-teritoriale sau, după caz, de către asociaţii de dezvoltare intercomunitară, prin derogare de la prevederile </w:t>
      </w:r>
      <w:r w:rsidRPr="00C012BE">
        <w:rPr>
          <w:rFonts w:ascii="Montserrat Light" w:eastAsia="Times New Roman" w:hAnsi="Montserrat Light" w:cs="Times New Roman"/>
          <w:i/>
          <w:u w:val="single"/>
          <w:shd w:val="clear" w:color="auto" w:fill="FFFFFF"/>
        </w:rPr>
        <w:t>art. 299</w:t>
      </w:r>
      <w:r w:rsidRPr="00C012BE">
        <w:rPr>
          <w:rFonts w:ascii="Montserrat Light" w:eastAsia="Times New Roman" w:hAnsi="Montserrat Light" w:cs="Times New Roman"/>
          <w:i/>
          <w:shd w:val="clear" w:color="auto" w:fill="FFFFFF"/>
        </w:rPr>
        <w:t> din Ordonanţa de urgenţă a Guvernului </w:t>
      </w:r>
      <w:hyperlink r:id="rId12" w:tgtFrame="_blank" w:history="1">
        <w:r w:rsidRPr="00C012BE">
          <w:rPr>
            <w:rFonts w:ascii="Montserrat Light" w:eastAsia="Times New Roman" w:hAnsi="Montserrat Light" w:cs="Times New Roman"/>
            <w:i/>
            <w:u w:val="single"/>
            <w:shd w:val="clear" w:color="auto" w:fill="FFFFFF"/>
          </w:rPr>
          <w:t>nr. 57/2019</w:t>
        </w:r>
      </w:hyperlink>
      <w:r w:rsidRPr="00C012BE">
        <w:rPr>
          <w:rFonts w:ascii="Montserrat Light" w:eastAsia="Times New Roman" w:hAnsi="Montserrat Light" w:cs="Times New Roman"/>
          <w:i/>
          <w:shd w:val="clear" w:color="auto" w:fill="FFFFFF"/>
        </w:rPr>
        <w:t> privind Codul administrativ, cu modificările şi completările ulterioare, ale </w:t>
      </w:r>
      <w:hyperlink r:id="rId13" w:anchor="p-56649938" w:tgtFrame="_blank" w:history="1">
        <w:r w:rsidRPr="00C012BE">
          <w:rPr>
            <w:rFonts w:ascii="Montserrat Light" w:eastAsia="Times New Roman" w:hAnsi="Montserrat Light" w:cs="Times New Roman"/>
            <w:i/>
            <w:u w:val="single"/>
            <w:shd w:val="clear" w:color="auto" w:fill="FFFFFF"/>
          </w:rPr>
          <w:t>art. 867</w:t>
        </w:r>
      </w:hyperlink>
      <w:r w:rsidRPr="00C012BE">
        <w:rPr>
          <w:rFonts w:ascii="Montserrat Light" w:eastAsia="Times New Roman" w:hAnsi="Montserrat Light" w:cs="Times New Roman"/>
          <w:i/>
          <w:shd w:val="clear" w:color="auto" w:fill="FFFFFF"/>
        </w:rPr>
        <w:t> din Legea </w:t>
      </w:r>
      <w:hyperlink r:id="rId14" w:tgtFrame="_blank" w:history="1">
        <w:r w:rsidRPr="00C012BE">
          <w:rPr>
            <w:rFonts w:ascii="Montserrat Light" w:eastAsia="Times New Roman" w:hAnsi="Montserrat Light" w:cs="Times New Roman"/>
            <w:i/>
            <w:u w:val="single"/>
            <w:shd w:val="clear" w:color="auto" w:fill="FFFFFF"/>
          </w:rPr>
          <w:t>nr. 287/2009</w:t>
        </w:r>
      </w:hyperlink>
      <w:r w:rsidRPr="00C012BE">
        <w:rPr>
          <w:rFonts w:ascii="Montserrat Light" w:eastAsia="Times New Roman" w:hAnsi="Montserrat Light" w:cs="Times New Roman"/>
          <w:i/>
          <w:shd w:val="clear" w:color="auto" w:fill="FFFFFF"/>
        </w:rPr>
        <w:t> privind Codul civil, republicată, cu modificările şi completările ulterioare, de la dispoziţiile art. 2 </w:t>
      </w:r>
      <w:hyperlink r:id="rId15" w:anchor="p-28276188" w:tgtFrame="_blank" w:history="1">
        <w:r w:rsidRPr="00C012BE">
          <w:rPr>
            <w:rFonts w:ascii="Montserrat Light" w:eastAsia="Times New Roman" w:hAnsi="Montserrat Light" w:cs="Times New Roman"/>
            <w:i/>
            <w:u w:val="single"/>
            <w:shd w:val="clear" w:color="auto" w:fill="FFFFFF"/>
          </w:rPr>
          <w:t>alin. (2)</w:t>
        </w:r>
      </w:hyperlink>
      <w:r w:rsidRPr="00C012BE">
        <w:rPr>
          <w:rFonts w:ascii="Montserrat Light" w:eastAsia="Times New Roman" w:hAnsi="Montserrat Light" w:cs="Times New Roman"/>
          <w:i/>
          <w:shd w:val="clear" w:color="auto" w:fill="FFFFFF"/>
        </w:rPr>
        <w:t> </w:t>
      </w:r>
      <w:proofErr w:type="spellStart"/>
      <w:r w:rsidRPr="00C012BE">
        <w:rPr>
          <w:rFonts w:ascii="Montserrat Light" w:eastAsia="Times New Roman" w:hAnsi="Montserrat Light" w:cs="Times New Roman"/>
          <w:i/>
          <w:shd w:val="clear" w:color="auto" w:fill="FFFFFF"/>
        </w:rPr>
        <w:t>şi</w:t>
      </w:r>
      <w:proofErr w:type="spellEnd"/>
      <w:r w:rsidRPr="00C012BE">
        <w:rPr>
          <w:rFonts w:ascii="Montserrat Light" w:eastAsia="Times New Roman" w:hAnsi="Montserrat Light" w:cs="Times New Roman"/>
          <w:i/>
          <w:shd w:val="clear" w:color="auto" w:fill="FFFFFF"/>
        </w:rPr>
        <w:t xml:space="preserve"> anexei </w:t>
      </w:r>
      <w:hyperlink r:id="rId16" w:anchor="p-28295432" w:tgtFrame="_blank" w:history="1">
        <w:r w:rsidRPr="00C012BE">
          <w:rPr>
            <w:rFonts w:ascii="Montserrat Light" w:eastAsia="Times New Roman" w:hAnsi="Montserrat Light" w:cs="Times New Roman"/>
            <w:i/>
            <w:u w:val="single"/>
            <w:shd w:val="clear" w:color="auto" w:fill="FFFFFF"/>
          </w:rPr>
          <w:t>nr. 2</w:t>
        </w:r>
      </w:hyperlink>
      <w:r w:rsidRPr="00C012BE">
        <w:rPr>
          <w:rFonts w:ascii="Montserrat Light" w:eastAsia="Times New Roman" w:hAnsi="Montserrat Light" w:cs="Times New Roman"/>
          <w:i/>
          <w:shd w:val="clear" w:color="auto" w:fill="FFFFFF"/>
        </w:rPr>
        <w:t> la Ordonanţa de urgenţă a Guvernului nr. 107/2002 privind înfiinţarea Administraţiei Naţionale "Apele Române", aprobată cu modificări prin Legea </w:t>
      </w:r>
      <w:hyperlink r:id="rId17" w:tgtFrame="_blank" w:history="1">
        <w:r w:rsidRPr="00C012BE">
          <w:rPr>
            <w:rFonts w:ascii="Montserrat Light" w:eastAsia="Times New Roman" w:hAnsi="Montserrat Light" w:cs="Times New Roman"/>
            <w:i/>
            <w:u w:val="single"/>
            <w:shd w:val="clear" w:color="auto" w:fill="FFFFFF"/>
          </w:rPr>
          <w:t>nr. 404/2003</w:t>
        </w:r>
      </w:hyperlink>
      <w:r w:rsidRPr="00C012BE">
        <w:rPr>
          <w:rFonts w:ascii="Montserrat Light" w:eastAsia="Times New Roman" w:hAnsi="Montserrat Light" w:cs="Times New Roman"/>
          <w:i/>
          <w:shd w:val="clear" w:color="auto" w:fill="FFFFFF"/>
        </w:rPr>
        <w:t xml:space="preserve">, cu modificările şi </w:t>
      </w:r>
      <w:r w:rsidRPr="00C012BE">
        <w:rPr>
          <w:rFonts w:ascii="Montserrat Light" w:eastAsia="Times New Roman" w:hAnsi="Montserrat Light" w:cs="Times New Roman"/>
          <w:i/>
          <w:shd w:val="clear" w:color="auto" w:fill="FFFFFF"/>
        </w:rPr>
        <w:lastRenderedPageBreak/>
        <w:t>completările ulterioare, de la prevederile art. 25 </w:t>
      </w:r>
      <w:hyperlink r:id="rId18" w:anchor="p-319705982" w:tgtFrame="_blank" w:history="1">
        <w:r w:rsidRPr="00C012BE">
          <w:rPr>
            <w:rFonts w:ascii="Montserrat Light" w:eastAsia="Times New Roman" w:hAnsi="Montserrat Light" w:cs="Times New Roman"/>
            <w:i/>
            <w:u w:val="single"/>
            <w:shd w:val="clear" w:color="auto" w:fill="FFFFFF"/>
          </w:rPr>
          <w:t xml:space="preserve">alin. </w:t>
        </w:r>
        <w:r w:rsidRPr="00C012BE">
          <w:rPr>
            <w:rFonts w:ascii="Montserrat Light" w:eastAsia="Times New Roman" w:hAnsi="Montserrat Light" w:cs="Times New Roman"/>
            <w:i/>
            <w:u w:val="single"/>
            <w:shd w:val="clear" w:color="auto" w:fill="FFFFFF"/>
            <w:lang w:val="it-IT"/>
          </w:rPr>
          <w:t>(5)</w:t>
        </w:r>
      </w:hyperlink>
      <w:r w:rsidRPr="00C012BE">
        <w:rPr>
          <w:rFonts w:ascii="Montserrat Light" w:eastAsia="Times New Roman" w:hAnsi="Montserrat Light" w:cs="Times New Roman"/>
          <w:i/>
          <w:shd w:val="clear" w:color="auto" w:fill="FFFFFF"/>
          <w:lang w:val="it-IT"/>
        </w:rPr>
        <w:t> din Legea apelor nr. 107/1996, cu modificările şi completările ulterioare, de la art. 11 </w:t>
      </w:r>
      <w:r w:rsidRPr="00C012BE">
        <w:rPr>
          <w:rFonts w:ascii="Montserrat Light" w:eastAsia="Times New Roman" w:hAnsi="Montserrat Light" w:cs="Times New Roman"/>
          <w:i/>
          <w:lang w:val="en-US"/>
        </w:rPr>
        <w:fldChar w:fldCharType="begin"/>
      </w:r>
      <w:r w:rsidRPr="00C012BE">
        <w:rPr>
          <w:rFonts w:ascii="Montserrat Light" w:eastAsia="Times New Roman" w:hAnsi="Montserrat Light" w:cs="Times New Roman"/>
          <w:i/>
          <w:lang w:val="it-IT"/>
        </w:rPr>
        <w:instrText xml:space="preserve"> HYPERLINK "https://lege5.ro/App/Document/g42dknrxg4/codul-silvic-din-2008?pid=81575914&amp;d=2023-03-16" \l "p-81575914" \t "_blank" </w:instrText>
      </w:r>
      <w:r w:rsidRPr="00C012BE">
        <w:rPr>
          <w:rFonts w:ascii="Montserrat Light" w:eastAsia="Times New Roman" w:hAnsi="Montserrat Light" w:cs="Times New Roman"/>
          <w:i/>
          <w:lang w:val="en-US"/>
        </w:rPr>
      </w:r>
      <w:r w:rsidRPr="00C012BE">
        <w:rPr>
          <w:rFonts w:ascii="Montserrat Light" w:eastAsia="Times New Roman" w:hAnsi="Montserrat Light" w:cs="Times New Roman"/>
          <w:i/>
          <w:lang w:val="en-US"/>
        </w:rPr>
        <w:fldChar w:fldCharType="separate"/>
      </w:r>
      <w:r w:rsidRPr="00C012BE">
        <w:rPr>
          <w:rFonts w:ascii="Montserrat Light" w:eastAsia="Times New Roman" w:hAnsi="Montserrat Light" w:cs="Times New Roman"/>
          <w:i/>
          <w:u w:val="single"/>
          <w:shd w:val="clear" w:color="auto" w:fill="FFFFFF"/>
          <w:lang w:val="it-IT"/>
        </w:rPr>
        <w:t>alin. (1)</w:t>
      </w:r>
      <w:r w:rsidRPr="00C012BE">
        <w:rPr>
          <w:rFonts w:ascii="Montserrat Light" w:eastAsia="Times New Roman" w:hAnsi="Montserrat Light" w:cs="Times New Roman"/>
          <w:i/>
          <w:lang w:val="en-US"/>
        </w:rPr>
        <w:fldChar w:fldCharType="end"/>
      </w:r>
      <w:r w:rsidRPr="00C012BE">
        <w:rPr>
          <w:rFonts w:ascii="Montserrat Light" w:eastAsia="Times New Roman" w:hAnsi="Montserrat Light" w:cs="Times New Roman"/>
          <w:i/>
          <w:shd w:val="clear" w:color="auto" w:fill="FFFFFF"/>
          <w:lang w:val="it-IT"/>
        </w:rPr>
        <w:t> din Legea nr. 46/2008 - </w:t>
      </w:r>
      <w:r w:rsidRPr="00C012BE">
        <w:rPr>
          <w:rFonts w:ascii="Montserrat Light" w:eastAsia="Times New Roman" w:hAnsi="Montserrat Light" w:cs="Times New Roman"/>
          <w:i/>
          <w:lang w:val="en-US"/>
        </w:rPr>
        <w:fldChar w:fldCharType="begin"/>
      </w:r>
      <w:r w:rsidRPr="00C012BE">
        <w:rPr>
          <w:rFonts w:ascii="Montserrat Light" w:eastAsia="Times New Roman" w:hAnsi="Montserrat Light" w:cs="Times New Roman"/>
          <w:i/>
          <w:lang w:val="it-IT"/>
        </w:rPr>
        <w:instrText xml:space="preserve"> HYPERLINK "https://lege5.ro/App/Document/g42dknrxg4/codul-silvic-din-2008?d=2023-03-16" \t "_blank" </w:instrText>
      </w:r>
      <w:r w:rsidRPr="00C012BE">
        <w:rPr>
          <w:rFonts w:ascii="Montserrat Light" w:eastAsia="Times New Roman" w:hAnsi="Montserrat Light" w:cs="Times New Roman"/>
          <w:i/>
          <w:lang w:val="en-US"/>
        </w:rPr>
      </w:r>
      <w:r w:rsidRPr="00C012BE">
        <w:rPr>
          <w:rFonts w:ascii="Montserrat Light" w:eastAsia="Times New Roman" w:hAnsi="Montserrat Light" w:cs="Times New Roman"/>
          <w:i/>
          <w:lang w:val="en-US"/>
        </w:rPr>
        <w:fldChar w:fldCharType="separate"/>
      </w:r>
      <w:r w:rsidRPr="00C012BE">
        <w:rPr>
          <w:rFonts w:ascii="Montserrat Light" w:eastAsia="Times New Roman" w:hAnsi="Montserrat Light" w:cs="Times New Roman"/>
          <w:i/>
          <w:u w:val="single"/>
          <w:shd w:val="clear" w:color="auto" w:fill="FFFFFF"/>
          <w:lang w:val="it-IT"/>
        </w:rPr>
        <w:t>Codul silvic</w:t>
      </w:r>
      <w:r w:rsidRPr="00C012BE">
        <w:rPr>
          <w:rFonts w:ascii="Montserrat Light" w:eastAsia="Times New Roman" w:hAnsi="Montserrat Light" w:cs="Times New Roman"/>
          <w:i/>
          <w:lang w:val="en-US"/>
        </w:rPr>
        <w:fldChar w:fldCharType="end"/>
      </w:r>
      <w:r w:rsidRPr="00C012BE">
        <w:rPr>
          <w:rFonts w:ascii="Montserrat Light" w:eastAsia="Times New Roman" w:hAnsi="Montserrat Light" w:cs="Times New Roman"/>
          <w:i/>
          <w:shd w:val="clear" w:color="auto" w:fill="FFFFFF"/>
          <w:lang w:val="it-IT"/>
        </w:rPr>
        <w:t>, republicată, cu modificările şi completările ulterioare, de la art. 2 </w:t>
      </w:r>
      <w:r w:rsidRPr="00C012BE">
        <w:rPr>
          <w:rFonts w:ascii="Montserrat Light" w:eastAsia="Times New Roman" w:hAnsi="Montserrat Light" w:cs="Times New Roman"/>
          <w:i/>
          <w:lang w:val="en-US"/>
        </w:rPr>
        <w:fldChar w:fldCharType="begin"/>
      </w:r>
      <w:r w:rsidRPr="00C012BE">
        <w:rPr>
          <w:rFonts w:ascii="Montserrat Light" w:eastAsia="Times New Roman" w:hAnsi="Montserrat Light" w:cs="Times New Roman"/>
          <w:i/>
          <w:lang w:val="it-IT"/>
        </w:rPr>
        <w:instrText xml:space="preserve"> HYPERLINK "https://lege5.ro/App/Document/gmztmmrv/legea-nr-268-2001-privind-privatizarea-societatilor-ce-detin-in-administrare-terenuri-proprietate-publica-si-privata-a-statului-cu-destinatie-agricola-si-infiintarea-agentiei-domeniilor-statului?pid=12855611&amp;d=2023-03-16" \l "p-12855611" \t "_blank" </w:instrText>
      </w:r>
      <w:r w:rsidRPr="00C012BE">
        <w:rPr>
          <w:rFonts w:ascii="Montserrat Light" w:eastAsia="Times New Roman" w:hAnsi="Montserrat Light" w:cs="Times New Roman"/>
          <w:i/>
          <w:lang w:val="en-US"/>
        </w:rPr>
      </w:r>
      <w:r w:rsidRPr="00C012BE">
        <w:rPr>
          <w:rFonts w:ascii="Montserrat Light" w:eastAsia="Times New Roman" w:hAnsi="Montserrat Light" w:cs="Times New Roman"/>
          <w:i/>
          <w:lang w:val="en-US"/>
        </w:rPr>
        <w:fldChar w:fldCharType="separate"/>
      </w:r>
      <w:r w:rsidRPr="00C012BE">
        <w:rPr>
          <w:rFonts w:ascii="Montserrat Light" w:eastAsia="Times New Roman" w:hAnsi="Montserrat Light" w:cs="Times New Roman"/>
          <w:i/>
          <w:u w:val="single"/>
          <w:shd w:val="clear" w:color="auto" w:fill="FFFFFF"/>
          <w:lang w:val="it-IT"/>
        </w:rPr>
        <w:t>alin. (3)</w:t>
      </w:r>
      <w:r w:rsidRPr="00C012BE">
        <w:rPr>
          <w:rFonts w:ascii="Montserrat Light" w:eastAsia="Times New Roman" w:hAnsi="Montserrat Light" w:cs="Times New Roman"/>
          <w:i/>
          <w:lang w:val="en-US"/>
        </w:rPr>
        <w:fldChar w:fldCharType="end"/>
      </w:r>
      <w:r w:rsidRPr="00C012BE">
        <w:rPr>
          <w:rFonts w:ascii="Montserrat Light" w:eastAsia="Times New Roman" w:hAnsi="Montserrat Light" w:cs="Times New Roman"/>
          <w:i/>
          <w:shd w:val="clear" w:color="auto" w:fill="FFFFFF"/>
          <w:lang w:val="it-IT"/>
        </w:rPr>
        <w:t> din Legea nr. 268/2001 privind privatizarea societăţilor ce deţin în administrare terenuri proprietate publică şi privată a statului cu destinaţie agricolă şi înfiinţarea Agenţiei Domeniilor Statului, cu modificările şi completările ulterioare, de la art. 3 </w:t>
      </w:r>
      <w:r w:rsidRPr="00C012BE">
        <w:rPr>
          <w:rFonts w:ascii="Montserrat Light" w:eastAsia="Times New Roman" w:hAnsi="Montserrat Light" w:cs="Times New Roman"/>
          <w:i/>
          <w:lang w:val="en-US"/>
        </w:rPr>
        <w:fldChar w:fldCharType="begin"/>
      </w:r>
      <w:r w:rsidRPr="00C012BE">
        <w:rPr>
          <w:rFonts w:ascii="Montserrat Light" w:eastAsia="Times New Roman" w:hAnsi="Montserrat Light" w:cs="Times New Roman"/>
          <w:i/>
          <w:lang w:val="it-IT"/>
        </w:rPr>
        <w:instrText xml:space="preserve"> HYPERLINK "https://lege5.ro/App/Document/gm3dcobuhe/ordonanta-de-urgenta-nr-34-2013-privind-organizarea-administrarea-si-exploatarea-pajistilor-permanente-si-pentru-modificarea-si-completarea-legii-fondului-funciar-nr-18-1991?pid=64912176&amp;d=2023-03-16" \l "p-64912176" \t "_blank" </w:instrText>
      </w:r>
      <w:r w:rsidRPr="00C012BE">
        <w:rPr>
          <w:rFonts w:ascii="Montserrat Light" w:eastAsia="Times New Roman" w:hAnsi="Montserrat Light" w:cs="Times New Roman"/>
          <w:i/>
          <w:lang w:val="en-US"/>
        </w:rPr>
      </w:r>
      <w:r w:rsidRPr="00C012BE">
        <w:rPr>
          <w:rFonts w:ascii="Montserrat Light" w:eastAsia="Times New Roman" w:hAnsi="Montserrat Light" w:cs="Times New Roman"/>
          <w:i/>
          <w:lang w:val="en-US"/>
        </w:rPr>
        <w:fldChar w:fldCharType="separate"/>
      </w:r>
      <w:r w:rsidRPr="00C012BE">
        <w:rPr>
          <w:rFonts w:ascii="Montserrat Light" w:eastAsia="Times New Roman" w:hAnsi="Montserrat Light" w:cs="Times New Roman"/>
          <w:i/>
          <w:u w:val="single"/>
          <w:shd w:val="clear" w:color="auto" w:fill="FFFFFF"/>
          <w:lang w:val="it-IT"/>
        </w:rPr>
        <w:t>lit. a)</w:t>
      </w:r>
      <w:r w:rsidRPr="00C012BE">
        <w:rPr>
          <w:rFonts w:ascii="Montserrat Light" w:eastAsia="Times New Roman" w:hAnsi="Montserrat Light" w:cs="Times New Roman"/>
          <w:i/>
          <w:lang w:val="en-US"/>
        </w:rPr>
        <w:fldChar w:fldCharType="end"/>
      </w:r>
      <w:r w:rsidRPr="00C012BE">
        <w:rPr>
          <w:rFonts w:ascii="Montserrat Light" w:eastAsia="Times New Roman" w:hAnsi="Montserrat Light" w:cs="Times New Roman"/>
          <w:i/>
          <w:shd w:val="clear" w:color="auto" w:fill="FFFFFF"/>
          <w:lang w:val="it-IT"/>
        </w:rPr>
        <w:t> şi </w:t>
      </w:r>
      <w:hyperlink r:id="rId19" w:anchor="p-64912181" w:tgtFrame="_blank" w:history="1">
        <w:r w:rsidRPr="00C012BE">
          <w:rPr>
            <w:rFonts w:ascii="Montserrat Light" w:eastAsia="Times New Roman" w:hAnsi="Montserrat Light" w:cs="Times New Roman"/>
            <w:i/>
            <w:u w:val="single"/>
            <w:shd w:val="clear" w:color="auto" w:fill="FFFFFF"/>
            <w:lang w:val="it-IT"/>
          </w:rPr>
          <w:t>f)</w:t>
        </w:r>
      </w:hyperlink>
      <w:r w:rsidRPr="00C012BE">
        <w:rPr>
          <w:rFonts w:ascii="Montserrat Light" w:eastAsia="Times New Roman" w:hAnsi="Montserrat Light" w:cs="Times New Roman"/>
          <w:i/>
          <w:shd w:val="clear" w:color="auto" w:fill="FFFFFF"/>
          <w:lang w:val="it-IT"/>
        </w:rPr>
        <w:t> din Ordonanţa de urgenţă a Guvernului nr. 34/2013 privind organizarea, administrarea şi exploatarea pajiştilor permanente şi pentru modificarea şi completarea Legii fondului funciar </w:t>
      </w:r>
      <w:r w:rsidRPr="00C012BE">
        <w:rPr>
          <w:rFonts w:ascii="Montserrat Light" w:eastAsia="Arial" w:hAnsi="Montserrat Light" w:cs="Arial"/>
          <w:lang w:val="en-GB"/>
        </w:rPr>
        <w:fldChar w:fldCharType="begin"/>
      </w:r>
      <w:r w:rsidRPr="00C012BE">
        <w:rPr>
          <w:rFonts w:ascii="Montserrat Light" w:hAnsi="Montserrat Light"/>
        </w:rPr>
        <w:instrText>HYPERLINK "https://lege5.ro/App/Document/gy3dgmbu/legea-fondului-funciar-nr-18-1991?d=2023-03-16" \t "_blank"</w:instrText>
      </w:r>
      <w:r w:rsidRPr="00C012BE">
        <w:rPr>
          <w:rFonts w:ascii="Montserrat Light" w:eastAsia="Arial" w:hAnsi="Montserrat Light" w:cs="Arial"/>
          <w:lang w:val="en-GB"/>
        </w:rPr>
      </w:r>
      <w:r w:rsidRPr="00C012BE">
        <w:rPr>
          <w:rFonts w:ascii="Montserrat Light" w:eastAsia="Arial" w:hAnsi="Montserrat Light" w:cs="Arial"/>
          <w:lang w:val="en-GB"/>
        </w:rPr>
        <w:fldChar w:fldCharType="separate"/>
      </w:r>
      <w:r w:rsidRPr="00C012BE">
        <w:rPr>
          <w:rFonts w:ascii="Montserrat Light" w:eastAsia="Times New Roman" w:hAnsi="Montserrat Light" w:cs="Times New Roman"/>
          <w:i/>
          <w:u w:val="single"/>
          <w:shd w:val="clear" w:color="auto" w:fill="FFFFFF"/>
          <w:lang w:val="it-IT"/>
        </w:rPr>
        <w:t>nr. 18/1991</w:t>
      </w:r>
      <w:r w:rsidRPr="00C012BE">
        <w:rPr>
          <w:rFonts w:ascii="Montserrat Light" w:eastAsia="Times New Roman" w:hAnsi="Montserrat Light" w:cs="Times New Roman"/>
          <w:i/>
          <w:u w:val="single"/>
          <w:shd w:val="clear" w:color="auto" w:fill="FFFFFF"/>
          <w:lang w:val="it-IT"/>
        </w:rPr>
        <w:fldChar w:fldCharType="end"/>
      </w:r>
      <w:r w:rsidRPr="00C012BE">
        <w:rPr>
          <w:rFonts w:ascii="Montserrat Light" w:eastAsia="Times New Roman" w:hAnsi="Montserrat Light" w:cs="Times New Roman"/>
          <w:i/>
          <w:shd w:val="clear" w:color="auto" w:fill="FFFFFF"/>
          <w:lang w:val="it-IT"/>
        </w:rPr>
        <w:t>, aprobată cu modificări şi completări prin Legea </w:t>
      </w:r>
      <w:r w:rsidRPr="00C012BE">
        <w:rPr>
          <w:rFonts w:ascii="Montserrat Light" w:eastAsia="Arial" w:hAnsi="Montserrat Light" w:cs="Arial"/>
          <w:lang w:val="en-GB"/>
        </w:rPr>
        <w:fldChar w:fldCharType="begin"/>
      </w:r>
      <w:r w:rsidRPr="00C012BE">
        <w:rPr>
          <w:rFonts w:ascii="Montserrat Light" w:hAnsi="Montserrat Light"/>
        </w:rPr>
        <w:instrText>HYPERLINK "https://lege5.ro/App/Document/gqydamrugi/legea-nr-86-2014-pentru-aprobarea-ordonantei-de-urgenta-a-guvernului-nr-34-2013-privind-organizarea-administrarea-si-exploatarea-pajistilor-permanente-si-pentru-modificarea-si-completarea-legii-fondul?d=2023-03-16" \t "_blank"</w:instrText>
      </w:r>
      <w:r w:rsidRPr="00C012BE">
        <w:rPr>
          <w:rFonts w:ascii="Montserrat Light" w:eastAsia="Arial" w:hAnsi="Montserrat Light" w:cs="Arial"/>
          <w:lang w:val="en-GB"/>
        </w:rPr>
      </w:r>
      <w:r w:rsidRPr="00C012BE">
        <w:rPr>
          <w:rFonts w:ascii="Montserrat Light" w:eastAsia="Arial" w:hAnsi="Montserrat Light" w:cs="Arial"/>
          <w:lang w:val="en-GB"/>
        </w:rPr>
        <w:fldChar w:fldCharType="separate"/>
      </w:r>
      <w:r w:rsidRPr="00C012BE">
        <w:rPr>
          <w:rFonts w:ascii="Montserrat Light" w:eastAsia="Times New Roman" w:hAnsi="Montserrat Light" w:cs="Times New Roman"/>
          <w:i/>
          <w:u w:val="single"/>
          <w:shd w:val="clear" w:color="auto" w:fill="FFFFFF"/>
          <w:lang w:val="it-IT"/>
        </w:rPr>
        <w:t>nr. 86/2014</w:t>
      </w:r>
      <w:r w:rsidRPr="00C012BE">
        <w:rPr>
          <w:rFonts w:ascii="Montserrat Light" w:eastAsia="Times New Roman" w:hAnsi="Montserrat Light" w:cs="Times New Roman"/>
          <w:i/>
          <w:u w:val="single"/>
          <w:shd w:val="clear" w:color="auto" w:fill="FFFFFF"/>
          <w:lang w:val="it-IT"/>
        </w:rPr>
        <w:fldChar w:fldCharType="end"/>
      </w:r>
      <w:r w:rsidRPr="00C012BE">
        <w:rPr>
          <w:rFonts w:ascii="Montserrat Light" w:eastAsia="Times New Roman" w:hAnsi="Montserrat Light" w:cs="Times New Roman"/>
          <w:i/>
          <w:shd w:val="clear" w:color="auto" w:fill="FFFFFF"/>
          <w:lang w:val="it-IT"/>
        </w:rPr>
        <w:t>, cu modificările şi completările ulterioare, în temeiul cărora sau prin care s-a instituit un administrator de drept asupra unor terenuri proprietate publică sau privată a statului, precum şi de la orice alte dispoziţii legale speciale care instituie un astfel de administrator de drept, pe perioada şi în scopul implementării proiectelor de infrastructură de interes public local anterior menţionate se deleagă unităţilor administrativ-teritoriale/asociaţiilor de dezvoltare intercomunitară un drept de administrare temporară asupra terenurilor proprietate publică sau privată a statului pe care se implementează proiectul. Durata dreptului de administrare temporară este egală cu durata implementării şi, după caz, cu durata de monitorizare a proiectului, iar dreptul de administrare temporară se constituie pe baza unui protocol de delegare încheiat între administratorul de drept şi unităţile administrativ-teritoriale sau, după caz, asociaţiile de dezvoltare intercomunitară, la solicitarea acestora. Dreptul de administrare temporară încetează în toate cazurile la data finalizării implementării, după caz, la data finalizării monitorizării proiectelor de infrastructură de interes public local.;</w:t>
      </w:r>
    </w:p>
    <w:p w14:paraId="1FEA997F" w14:textId="77777777" w:rsidR="00E02B76" w:rsidRPr="00C012BE" w:rsidRDefault="00E02B76" w:rsidP="00E02B76">
      <w:pPr>
        <w:spacing w:after="0" w:line="240" w:lineRule="auto"/>
        <w:ind w:firstLine="720"/>
        <w:jc w:val="both"/>
        <w:rPr>
          <w:rFonts w:ascii="Montserrat Light" w:eastAsia="Times New Roman" w:hAnsi="Montserrat Light" w:cs="Times New Roman"/>
          <w:i/>
          <w:iCs/>
          <w:lang w:val="it-IT"/>
        </w:rPr>
      </w:pPr>
      <w:r w:rsidRPr="00C012BE">
        <w:rPr>
          <w:rFonts w:ascii="Montserrat Light" w:eastAsia="Times New Roman" w:hAnsi="Montserrat Light" w:cs="Times New Roman"/>
          <w:lang w:val="it-IT"/>
        </w:rPr>
        <w:t xml:space="preserve">În conformitate cu prevederile art. 20 din O.G. nr. 43/1997, privind regimul drumurilor, </w:t>
      </w:r>
      <w:r w:rsidRPr="00C012BE">
        <w:rPr>
          <w:rFonts w:ascii="Montserrat Light" w:eastAsia="Times New Roman" w:hAnsi="Montserrat Light" w:cs="Times New Roman"/>
          <w:iCs/>
          <w:lang w:val="it-IT"/>
        </w:rPr>
        <w:t>Ministerul Transporturilor si Infrastructurii este “</w:t>
      </w:r>
      <w:r w:rsidRPr="00C012BE">
        <w:rPr>
          <w:rFonts w:ascii="Montserrat Light" w:eastAsia="Times New Roman" w:hAnsi="Montserrat Light" w:cs="Times New Roman"/>
          <w:i/>
          <w:iCs/>
          <w:lang w:val="it-IT"/>
        </w:rPr>
        <w:t>organul administraţiei publice centrale care exercită prerogativele dreptului de proprietate publică a statului în domeniul drumurilor de interes naţional”.</w:t>
      </w:r>
    </w:p>
    <w:p w14:paraId="060F6C1D" w14:textId="77777777" w:rsidR="00E02B76" w:rsidRPr="00C012BE" w:rsidRDefault="00E02B76" w:rsidP="00E02B76">
      <w:pPr>
        <w:autoSpaceDE w:val="0"/>
        <w:autoSpaceDN w:val="0"/>
        <w:adjustRightInd w:val="0"/>
        <w:spacing w:after="0" w:line="240" w:lineRule="auto"/>
        <w:ind w:firstLine="720"/>
        <w:jc w:val="both"/>
        <w:rPr>
          <w:rFonts w:ascii="Montserrat Light" w:eastAsia="Times New Roman" w:hAnsi="Montserrat Light" w:cs="Times New Roman"/>
          <w:i/>
          <w:iCs/>
          <w:lang w:val="it-IT"/>
        </w:rPr>
      </w:pPr>
      <w:r w:rsidRPr="00C012BE">
        <w:rPr>
          <w:rFonts w:ascii="Montserrat Light" w:eastAsia="Times New Roman" w:hAnsi="Montserrat Light" w:cs="Times New Roman"/>
          <w:lang w:val="it-IT"/>
        </w:rPr>
        <w:t xml:space="preserve">În conformitate cu prevederile art. 21 din O.G. nr. 43/1997, privind regimul drumurilor, </w:t>
      </w:r>
      <w:r w:rsidRPr="00C012BE">
        <w:rPr>
          <w:rFonts w:ascii="Montserrat Light" w:eastAsia="Times New Roman" w:hAnsi="Montserrat Light" w:cs="Times New Roman"/>
          <w:iCs/>
          <w:lang w:val="it-IT"/>
        </w:rPr>
        <w:t>Ministerul Transporturilor si Infrastructurii este</w:t>
      </w:r>
      <w:r w:rsidRPr="00C012BE">
        <w:rPr>
          <w:rFonts w:ascii="Montserrat Light" w:eastAsia="Times New Roman" w:hAnsi="Montserrat Light" w:cs="Times New Roman"/>
          <w:i/>
          <w:iCs/>
          <w:lang w:val="it-IT"/>
        </w:rPr>
        <w:t xml:space="preserve"> “administratorul drumurilor de interes naţional, direct </w:t>
      </w:r>
      <w:r w:rsidRPr="00C012BE">
        <w:rPr>
          <w:rFonts w:ascii="Montserrat Light" w:eastAsia="Times New Roman" w:hAnsi="Montserrat Light" w:cs="Times New Roman"/>
          <w:i/>
          <w:iCs/>
          <w:u w:val="single"/>
          <w:lang w:val="it-IT"/>
        </w:rPr>
        <w:t>sau prin Compania Naţională de Administrare a Infrastructurii Rutiere - S.A., care îşi realizează atribuţiile prevăzute de prezenta ordonanţă în condiţiile contractului de concesiune încheiat între acestea</w:t>
      </w:r>
      <w:r w:rsidRPr="00C012BE">
        <w:rPr>
          <w:rFonts w:ascii="Montserrat Light" w:eastAsia="Times New Roman" w:hAnsi="Montserrat Light" w:cs="Times New Roman"/>
          <w:i/>
          <w:iCs/>
          <w:lang w:val="it-IT"/>
        </w:rPr>
        <w:t>”.</w:t>
      </w:r>
    </w:p>
    <w:p w14:paraId="18B3593F" w14:textId="77777777" w:rsidR="00E02B76" w:rsidRPr="00C012BE" w:rsidRDefault="00E02B76" w:rsidP="00E02B76">
      <w:pPr>
        <w:autoSpaceDE w:val="0"/>
        <w:autoSpaceDN w:val="0"/>
        <w:adjustRightInd w:val="0"/>
        <w:spacing w:after="0" w:line="240" w:lineRule="auto"/>
        <w:ind w:firstLine="720"/>
        <w:jc w:val="both"/>
        <w:rPr>
          <w:rFonts w:ascii="Montserrat Light" w:eastAsia="Times New Roman" w:hAnsi="Montserrat Light" w:cs="Times New Roman"/>
          <w:i/>
          <w:iCs/>
          <w:lang w:val="it-IT"/>
        </w:rPr>
      </w:pPr>
      <w:r w:rsidRPr="00C012BE">
        <w:rPr>
          <w:rFonts w:ascii="Montserrat Light" w:eastAsia="Times New Roman" w:hAnsi="Montserrat Light" w:cs="Times New Roman"/>
          <w:lang w:val="it-IT"/>
        </w:rPr>
        <w:t>În conformitate cu prevederile alin (1) al art. 11 din O.G. nr. 43/1997, privind regimul drumurilor, “</w:t>
      </w:r>
      <w:r w:rsidRPr="00C012BE">
        <w:rPr>
          <w:rFonts w:ascii="Montserrat Light" w:eastAsia="Times New Roman" w:hAnsi="Montserrat Light" w:cs="Times New Roman"/>
          <w:i/>
          <w:lang w:val="it-IT"/>
        </w:rPr>
        <w:t>d</w:t>
      </w:r>
      <w:r w:rsidRPr="00C012BE">
        <w:rPr>
          <w:rFonts w:ascii="Montserrat Light" w:eastAsia="Times New Roman" w:hAnsi="Montserrat Light" w:cs="Times New Roman"/>
          <w:i/>
          <w:iCs/>
          <w:lang w:val="it-IT"/>
        </w:rPr>
        <w:t>rumurile de interes naţional, judeţene şi comunale îşi păstrează categoria funcţională din care fac parte şi sunt considerate continue şi atunci când traversează localităţile, servind totodată şi ca străzi”.</w:t>
      </w:r>
    </w:p>
    <w:p w14:paraId="33738F05" w14:textId="77777777" w:rsidR="00E02B76" w:rsidRPr="00C012BE" w:rsidRDefault="00E02B76" w:rsidP="00E02B76">
      <w:pPr>
        <w:autoSpaceDE w:val="0"/>
        <w:autoSpaceDN w:val="0"/>
        <w:adjustRightInd w:val="0"/>
        <w:spacing w:after="0" w:line="240" w:lineRule="auto"/>
        <w:ind w:firstLine="720"/>
        <w:jc w:val="both"/>
        <w:rPr>
          <w:rFonts w:ascii="Montserrat Light" w:eastAsia="Times New Roman" w:hAnsi="Montserrat Light" w:cs="Times New Roman"/>
          <w:i/>
          <w:iCs/>
          <w:lang w:val="it-IT"/>
        </w:rPr>
      </w:pPr>
      <w:r w:rsidRPr="00C012BE">
        <w:rPr>
          <w:rFonts w:ascii="Montserrat Light" w:eastAsia="Times New Roman" w:hAnsi="Montserrat Light" w:cs="Times New Roman"/>
          <w:lang w:val="it-IT"/>
        </w:rPr>
        <w:t>În conformitate cu prevederile alin (1) al art. 19 din O.G. nr. 43/1997, privind regimul drumurilor,</w:t>
      </w:r>
      <w:r w:rsidRPr="00C012BE">
        <w:rPr>
          <w:rFonts w:ascii="Montserrat Light" w:eastAsia="Times New Roman" w:hAnsi="Montserrat Light" w:cs="Times New Roman"/>
          <w:i/>
          <w:iCs/>
          <w:lang w:val="it-IT"/>
        </w:rPr>
        <w:t xml:space="preserve"> “zona străzilor include partea carosabilă, acostamentele, şanţurile, rigolele, trotuarele, spaţiile verzi care separă sensurile de circulaţie, pistele pentru ciclişti, suprafeţele adiacente pentru parcaje, staţionări sau opriri, precum şi suprafeţele de teren necesare amplasării anexelor acestora”.</w:t>
      </w:r>
    </w:p>
    <w:p w14:paraId="73427114" w14:textId="77777777" w:rsidR="00E02B76" w:rsidRPr="00C012BE" w:rsidRDefault="00E02B76" w:rsidP="00E02B76">
      <w:pPr>
        <w:autoSpaceDE w:val="0"/>
        <w:autoSpaceDN w:val="0"/>
        <w:adjustRightInd w:val="0"/>
        <w:spacing w:after="0" w:line="240" w:lineRule="auto"/>
        <w:ind w:firstLine="720"/>
        <w:jc w:val="both"/>
        <w:rPr>
          <w:rFonts w:ascii="Montserrat Light" w:eastAsia="Times New Roman" w:hAnsi="Montserrat Light" w:cs="Times New Roman"/>
        </w:rPr>
      </w:pPr>
      <w:r w:rsidRPr="00C012BE">
        <w:rPr>
          <w:rFonts w:ascii="Montserrat Light" w:eastAsia="Times New Roman" w:hAnsi="Montserrat Light" w:cs="Times New Roman"/>
          <w:lang w:val="it-IT"/>
        </w:rPr>
        <w:t>În conformitate cu prevederile art. 22^1 alin (3) din O.G. nr. 43/1997, privind regimul drumurilor</w:t>
      </w:r>
      <w:r w:rsidRPr="00C012BE">
        <w:rPr>
          <w:rFonts w:ascii="Montserrat Light" w:eastAsia="Times New Roman" w:hAnsi="Montserrat Light" w:cs="Times New Roman"/>
          <w:i/>
          <w:iCs/>
          <w:lang w:val="it-IT"/>
        </w:rPr>
        <w:t xml:space="preserve"> “ pentru realizarea de lucrări de reabilitare sau modernizare, sectoarele de drum situate în intravilanul/extravilanul unor localităţi pot fi preluate temporar în administrarea autorităţilor administraţiei publice locale, la solicitarea acestora, cu acordul administratorului drumului”.</w:t>
      </w:r>
    </w:p>
    <w:p w14:paraId="56F90A4B" w14:textId="766DC383" w:rsidR="00E02B76" w:rsidRPr="00C012BE" w:rsidRDefault="00E02B76" w:rsidP="00E02B76">
      <w:pPr>
        <w:autoSpaceDE w:val="0"/>
        <w:autoSpaceDN w:val="0"/>
        <w:adjustRightInd w:val="0"/>
        <w:spacing w:after="0" w:line="240" w:lineRule="auto"/>
        <w:ind w:firstLine="720"/>
        <w:jc w:val="both"/>
        <w:rPr>
          <w:rFonts w:ascii="Montserrat Light" w:eastAsia="Times New Roman" w:hAnsi="Montserrat Light" w:cs="Times New Roman"/>
        </w:rPr>
      </w:pPr>
      <w:r w:rsidRPr="00C012BE">
        <w:rPr>
          <w:rFonts w:ascii="Montserrat Light" w:eastAsia="Times New Roman" w:hAnsi="Montserrat Light" w:cs="Times New Roman"/>
        </w:rPr>
        <w:t xml:space="preserve">U.A.T. Județul Cluj a solicitat, în temeiul </w:t>
      </w:r>
      <w:r w:rsidRPr="00C012BE">
        <w:rPr>
          <w:rFonts w:ascii="Montserrat Light" w:eastAsia="Times New Roman" w:hAnsi="Montserrat Light" w:cs="Times New Roman"/>
          <w:u w:val="single"/>
        </w:rPr>
        <w:t xml:space="preserve">art. 22^1 alin (3) </w:t>
      </w:r>
      <w:r w:rsidRPr="00C012BE">
        <w:rPr>
          <w:rFonts w:ascii="Montserrat Light" w:eastAsia="Times New Roman" w:hAnsi="Montserrat Light" w:cs="Times New Roman"/>
        </w:rPr>
        <w:t xml:space="preserve">din O.G. nr. 43/1997, privind regimul drumurilor, darea în administrarea a  terenului </w:t>
      </w:r>
      <w:r w:rsidR="000464CF" w:rsidRPr="00C012BE">
        <w:rPr>
          <w:rFonts w:ascii="Montserrat Light" w:eastAsia="Times New Roman" w:hAnsi="Montserrat Light" w:cs="Times New Roman"/>
        </w:rPr>
        <w:t>î</w:t>
      </w:r>
      <w:r w:rsidRPr="00C012BE">
        <w:rPr>
          <w:rFonts w:ascii="Montserrat Light" w:eastAsia="Times New Roman" w:hAnsi="Montserrat Light" w:cs="Times New Roman"/>
        </w:rPr>
        <w:t xml:space="preserve">n </w:t>
      </w:r>
      <w:r w:rsidRPr="00C012BE">
        <w:rPr>
          <w:rFonts w:ascii="Montserrat Light" w:eastAsia="Times New Roman" w:hAnsi="Montserrat Light" w:cs="Times New Roman"/>
          <w:bCs/>
        </w:rPr>
        <w:t>supraf</w:t>
      </w:r>
      <w:r w:rsidR="000464CF" w:rsidRPr="00C012BE">
        <w:rPr>
          <w:rFonts w:ascii="Montserrat Light" w:eastAsia="Times New Roman" w:hAnsi="Montserrat Light" w:cs="Times New Roman"/>
          <w:bCs/>
        </w:rPr>
        <w:t>ață</w:t>
      </w:r>
      <w:r w:rsidRPr="00C012BE">
        <w:rPr>
          <w:rFonts w:ascii="Montserrat Light" w:eastAsia="Times New Roman" w:hAnsi="Montserrat Light" w:cs="Times New Roman"/>
          <w:bCs/>
        </w:rPr>
        <w:t xml:space="preserve"> de 830 mp, amplasat</w:t>
      </w:r>
      <w:r w:rsidR="000464CF" w:rsidRPr="00C012BE">
        <w:rPr>
          <w:rFonts w:ascii="Montserrat Light" w:eastAsia="Times New Roman" w:hAnsi="Montserrat Light" w:cs="Times New Roman"/>
          <w:bCs/>
        </w:rPr>
        <w:t>ă</w:t>
      </w:r>
      <w:r w:rsidRPr="00C012BE">
        <w:rPr>
          <w:rFonts w:ascii="Montserrat Light" w:eastAsia="Times New Roman" w:hAnsi="Montserrat Light" w:cs="Times New Roman"/>
          <w:bCs/>
        </w:rPr>
        <w:t xml:space="preserve"> pe DN 1 </w:t>
      </w:r>
      <w:r w:rsidR="000464CF" w:rsidRPr="00C012BE">
        <w:rPr>
          <w:rFonts w:ascii="Montserrat Light" w:eastAsia="Times New Roman" w:hAnsi="Montserrat Light" w:cs="Times New Roman"/>
          <w:bCs/>
        </w:rPr>
        <w:t xml:space="preserve">- </w:t>
      </w:r>
      <w:r w:rsidRPr="00C012BE">
        <w:rPr>
          <w:rFonts w:ascii="Montserrat Light" w:eastAsia="Times New Roman" w:hAnsi="Montserrat Light" w:cs="Times New Roman"/>
          <w:bCs/>
        </w:rPr>
        <w:t xml:space="preserve">km 501+505-501+550, </w:t>
      </w:r>
      <w:r w:rsidR="000464CF" w:rsidRPr="00C012BE">
        <w:rPr>
          <w:rFonts w:ascii="Montserrat Light" w:eastAsia="Times New Roman" w:hAnsi="Montserrat Light" w:cs="Times New Roman"/>
          <w:bCs/>
        </w:rPr>
        <w:t>ș</w:t>
      </w:r>
      <w:r w:rsidRPr="00C012BE">
        <w:rPr>
          <w:rFonts w:ascii="Montserrat Light" w:eastAsia="Times New Roman" w:hAnsi="Montserrat Light" w:cs="Times New Roman"/>
          <w:bCs/>
        </w:rPr>
        <w:t>i a suprafe</w:t>
      </w:r>
      <w:r w:rsidR="000464CF" w:rsidRPr="00C012BE">
        <w:rPr>
          <w:rFonts w:ascii="Montserrat Light" w:eastAsia="Times New Roman" w:hAnsi="Montserrat Light" w:cs="Times New Roman"/>
          <w:bCs/>
        </w:rPr>
        <w:t>ț</w:t>
      </w:r>
      <w:r w:rsidRPr="00C012BE">
        <w:rPr>
          <w:rFonts w:ascii="Montserrat Light" w:eastAsia="Times New Roman" w:hAnsi="Montserrat Light" w:cs="Times New Roman"/>
          <w:bCs/>
        </w:rPr>
        <w:t>ei de 1145 mp amplasat</w:t>
      </w:r>
      <w:r w:rsidR="000464CF" w:rsidRPr="00C012BE">
        <w:rPr>
          <w:rFonts w:ascii="Montserrat Light" w:eastAsia="Times New Roman" w:hAnsi="Montserrat Light" w:cs="Times New Roman"/>
          <w:bCs/>
        </w:rPr>
        <w:t>ă</w:t>
      </w:r>
      <w:r w:rsidRPr="00C012BE">
        <w:rPr>
          <w:rFonts w:ascii="Montserrat Light" w:eastAsia="Times New Roman" w:hAnsi="Montserrat Light" w:cs="Times New Roman"/>
          <w:bCs/>
        </w:rPr>
        <w:t xml:space="preserve"> pe DN 1R</w:t>
      </w:r>
      <w:r w:rsidR="000464CF" w:rsidRPr="00C012BE">
        <w:rPr>
          <w:rFonts w:ascii="Montserrat Light" w:eastAsia="Times New Roman" w:hAnsi="Montserrat Light" w:cs="Times New Roman"/>
          <w:bCs/>
        </w:rPr>
        <w:t xml:space="preserve"> - </w:t>
      </w:r>
      <w:r w:rsidRPr="00C012BE">
        <w:rPr>
          <w:rFonts w:ascii="Montserrat Light" w:eastAsia="Times New Roman" w:hAnsi="Montserrat Light" w:cs="Times New Roman"/>
          <w:bCs/>
        </w:rPr>
        <w:t xml:space="preserve">km 24+670-24+745 necesara pentru obiectivul de investitii </w:t>
      </w:r>
      <w:r w:rsidR="007E31FE" w:rsidRPr="00C012BE">
        <w:rPr>
          <w:rFonts w:ascii="Montserrat Light" w:eastAsia="Times New Roman" w:hAnsi="Montserrat Light" w:cs="Times New Roman"/>
          <w:bCs/>
        </w:rPr>
        <w:t>”</w:t>
      </w:r>
      <w:r w:rsidRPr="00C012BE">
        <w:rPr>
          <w:rFonts w:ascii="Montserrat Light" w:eastAsia="Times New Roman" w:hAnsi="Montserrat Light" w:cs="Times New Roman"/>
          <w:bCs/>
        </w:rPr>
        <w:t xml:space="preserve">Modernizare </w:t>
      </w:r>
      <w:r w:rsidR="007E31FE" w:rsidRPr="00C012BE">
        <w:rPr>
          <w:rFonts w:ascii="Montserrat Light" w:eastAsia="Times New Roman" w:hAnsi="Montserrat Light" w:cs="Times New Roman"/>
          <w:bCs/>
        </w:rPr>
        <w:t>ș</w:t>
      </w:r>
      <w:r w:rsidRPr="00C012BE">
        <w:rPr>
          <w:rFonts w:ascii="Montserrat Light" w:eastAsia="Times New Roman" w:hAnsi="Montserrat Light" w:cs="Times New Roman"/>
          <w:bCs/>
        </w:rPr>
        <w:t xml:space="preserve">i </w:t>
      </w:r>
      <w:r w:rsidR="007E31FE" w:rsidRPr="00C012BE">
        <w:rPr>
          <w:rFonts w:ascii="Montserrat Light" w:eastAsia="Times New Roman" w:hAnsi="Montserrat Light" w:cs="Times New Roman"/>
          <w:bCs/>
        </w:rPr>
        <w:t>r</w:t>
      </w:r>
      <w:r w:rsidRPr="00C012BE">
        <w:rPr>
          <w:rFonts w:ascii="Montserrat Light" w:eastAsia="Times New Roman" w:hAnsi="Montserrat Light" w:cs="Times New Roman"/>
          <w:bCs/>
        </w:rPr>
        <w:t>eabilitare DJ 103 K, C</w:t>
      </w:r>
      <w:r w:rsidR="007E31FE" w:rsidRPr="00C012BE">
        <w:rPr>
          <w:rFonts w:ascii="Montserrat Light" w:eastAsia="Times New Roman" w:hAnsi="Montserrat Light" w:cs="Times New Roman"/>
          <w:bCs/>
        </w:rPr>
        <w:t>ă</w:t>
      </w:r>
      <w:r w:rsidRPr="00C012BE">
        <w:rPr>
          <w:rFonts w:ascii="Montserrat Light" w:eastAsia="Times New Roman" w:hAnsi="Montserrat Light" w:cs="Times New Roman"/>
          <w:bCs/>
        </w:rPr>
        <w:t>pu</w:t>
      </w:r>
      <w:r w:rsidR="007E31FE" w:rsidRPr="00C012BE">
        <w:rPr>
          <w:rFonts w:ascii="Montserrat Light" w:eastAsia="Times New Roman" w:hAnsi="Montserrat Light" w:cs="Times New Roman"/>
          <w:bCs/>
        </w:rPr>
        <w:t>ș</w:t>
      </w:r>
      <w:r w:rsidRPr="00C012BE">
        <w:rPr>
          <w:rFonts w:ascii="Montserrat Light" w:eastAsia="Times New Roman" w:hAnsi="Montserrat Light" w:cs="Times New Roman"/>
          <w:bCs/>
        </w:rPr>
        <w:t>u Mare –</w:t>
      </w:r>
      <w:r w:rsidR="007E31FE" w:rsidRPr="00C012BE">
        <w:rPr>
          <w:rFonts w:ascii="Montserrat Light" w:eastAsia="Times New Roman" w:hAnsi="Montserrat Light" w:cs="Times New Roman"/>
          <w:bCs/>
        </w:rPr>
        <w:t xml:space="preserve"> </w:t>
      </w:r>
      <w:r w:rsidRPr="00C012BE">
        <w:rPr>
          <w:rFonts w:ascii="Montserrat Light" w:eastAsia="Times New Roman" w:hAnsi="Montserrat Light" w:cs="Times New Roman"/>
          <w:bCs/>
        </w:rPr>
        <w:t>R</w:t>
      </w:r>
      <w:r w:rsidR="007E31FE" w:rsidRPr="00C012BE">
        <w:rPr>
          <w:rFonts w:ascii="Montserrat Light" w:eastAsia="Times New Roman" w:hAnsi="Montserrat Light" w:cs="Times New Roman"/>
          <w:bCs/>
        </w:rPr>
        <w:t>âș</w:t>
      </w:r>
      <w:r w:rsidRPr="00C012BE">
        <w:rPr>
          <w:rFonts w:ascii="Montserrat Light" w:eastAsia="Times New Roman" w:hAnsi="Montserrat Light" w:cs="Times New Roman"/>
          <w:bCs/>
        </w:rPr>
        <w:t>ca – Beli</w:t>
      </w:r>
      <w:r w:rsidR="007E31FE" w:rsidRPr="00C012BE">
        <w:rPr>
          <w:rFonts w:ascii="Montserrat Light" w:eastAsia="Times New Roman" w:hAnsi="Montserrat Light" w:cs="Times New Roman"/>
          <w:bCs/>
        </w:rPr>
        <w:t>ș</w:t>
      </w:r>
      <w:r w:rsidRPr="00C012BE">
        <w:rPr>
          <w:rFonts w:ascii="Montserrat Light" w:eastAsia="Times New Roman" w:hAnsi="Montserrat Light" w:cs="Times New Roman"/>
          <w:bCs/>
        </w:rPr>
        <w:t xml:space="preserve"> DN 1R</w:t>
      </w:r>
      <w:r w:rsidRPr="00C012BE">
        <w:rPr>
          <w:rFonts w:ascii="Montserrat Light" w:eastAsia="Times New Roman" w:hAnsi="Montserrat Light" w:cs="Times New Roman"/>
          <w:b/>
        </w:rPr>
        <w:t> -</w:t>
      </w:r>
      <w:r w:rsidR="007E31FE" w:rsidRPr="00C012BE">
        <w:rPr>
          <w:rFonts w:ascii="Montserrat Light" w:eastAsia="Times New Roman" w:hAnsi="Montserrat Light" w:cs="Times New Roman"/>
          <w:b/>
        </w:rPr>
        <w:t xml:space="preserve"> </w:t>
      </w:r>
      <w:r w:rsidRPr="00C012BE">
        <w:rPr>
          <w:rFonts w:ascii="Montserrat Light" w:eastAsia="Times New Roman" w:hAnsi="Montserrat Light" w:cs="Times New Roman"/>
        </w:rPr>
        <w:t>Amenajarea intersec</w:t>
      </w:r>
      <w:r w:rsidR="007E31FE" w:rsidRPr="00C012BE">
        <w:rPr>
          <w:rFonts w:ascii="Montserrat Light" w:eastAsia="Times New Roman" w:hAnsi="Montserrat Light" w:cs="Times New Roman"/>
        </w:rPr>
        <w:t>ț</w:t>
      </w:r>
      <w:r w:rsidRPr="00C012BE">
        <w:rPr>
          <w:rFonts w:ascii="Montserrat Light" w:eastAsia="Times New Roman" w:hAnsi="Montserrat Light" w:cs="Times New Roman"/>
        </w:rPr>
        <w:t xml:space="preserve">iilor DN 1 </w:t>
      </w:r>
      <w:r w:rsidR="007E31FE" w:rsidRPr="00C012BE">
        <w:rPr>
          <w:rFonts w:ascii="Montserrat Light" w:eastAsia="Times New Roman" w:hAnsi="Montserrat Light" w:cs="Times New Roman"/>
        </w:rPr>
        <w:t xml:space="preserve">- </w:t>
      </w:r>
      <w:r w:rsidRPr="00C012BE">
        <w:rPr>
          <w:rFonts w:ascii="Montserrat Light" w:eastAsia="Times New Roman" w:hAnsi="Montserrat Light" w:cs="Times New Roman"/>
        </w:rPr>
        <w:t xml:space="preserve">km 501+505-501+550 </w:t>
      </w:r>
      <w:r w:rsidR="007E31FE" w:rsidRPr="00C012BE">
        <w:rPr>
          <w:rFonts w:ascii="Montserrat Light" w:eastAsia="Times New Roman" w:hAnsi="Montserrat Light" w:cs="Times New Roman"/>
        </w:rPr>
        <w:t>ș</w:t>
      </w:r>
      <w:r w:rsidRPr="00C012BE">
        <w:rPr>
          <w:rFonts w:ascii="Montserrat Light" w:eastAsia="Times New Roman" w:hAnsi="Montserrat Light" w:cs="Times New Roman"/>
        </w:rPr>
        <w:t xml:space="preserve">i DN 1R </w:t>
      </w:r>
      <w:r w:rsidR="007E31FE" w:rsidRPr="00C012BE">
        <w:rPr>
          <w:rFonts w:ascii="Montserrat Light" w:eastAsia="Times New Roman" w:hAnsi="Montserrat Light" w:cs="Times New Roman"/>
        </w:rPr>
        <w:t xml:space="preserve">- </w:t>
      </w:r>
      <w:r w:rsidRPr="00C012BE">
        <w:rPr>
          <w:rFonts w:ascii="Montserrat Light" w:eastAsia="Times New Roman" w:hAnsi="Montserrat Light" w:cs="Times New Roman"/>
        </w:rPr>
        <w:t>km 24+670-24+745</w:t>
      </w:r>
      <w:r w:rsidRPr="00C012BE">
        <w:rPr>
          <w:rFonts w:ascii="Montserrat Light" w:eastAsia="Times New Roman" w:hAnsi="Montserrat Light" w:cs="Times New Roman"/>
          <w:i/>
          <w:iCs/>
        </w:rPr>
        <w:t>”,</w:t>
      </w:r>
      <w:r w:rsidRPr="00C012BE">
        <w:rPr>
          <w:rFonts w:ascii="Montserrat Light" w:eastAsia="Times New Roman" w:hAnsi="Montserrat Light" w:cs="Times New Roman"/>
        </w:rPr>
        <w:t xml:space="preserve"> aflata în proprietatea publică a statului și administrarea Ministerul Transporturilor și  Infrastructurii prin Compania Națională de Administrare a Infrastructurii Rutiere S.A., în vederea realizării unor lucrări de investiții pe suprafe</w:t>
      </w:r>
      <w:r w:rsidR="007E31FE" w:rsidRPr="00C012BE">
        <w:rPr>
          <w:rFonts w:ascii="Montserrat Light" w:eastAsia="Times New Roman" w:hAnsi="Montserrat Light" w:cs="Times New Roman"/>
        </w:rPr>
        <w:t>ț</w:t>
      </w:r>
      <w:r w:rsidRPr="00C012BE">
        <w:rPr>
          <w:rFonts w:ascii="Montserrat Light" w:eastAsia="Times New Roman" w:hAnsi="Montserrat Light" w:cs="Times New Roman"/>
        </w:rPr>
        <w:t xml:space="preserve">ele de teren în discuție. </w:t>
      </w:r>
    </w:p>
    <w:p w14:paraId="2B0CCD2B" w14:textId="6BF274BE" w:rsidR="00E02B76" w:rsidRPr="00C012BE" w:rsidRDefault="00E02B76" w:rsidP="00E02B76">
      <w:pPr>
        <w:spacing w:after="0" w:line="240" w:lineRule="auto"/>
        <w:ind w:firstLine="720"/>
        <w:jc w:val="both"/>
        <w:rPr>
          <w:rFonts w:ascii="Montserrat Light" w:eastAsia="Times New Roman" w:hAnsi="Montserrat Light" w:cs="Times New Roman"/>
        </w:rPr>
      </w:pPr>
      <w:r w:rsidRPr="00C012BE">
        <w:rPr>
          <w:rFonts w:ascii="Montserrat Light" w:eastAsia="Times New Roman" w:hAnsi="Montserrat Light" w:cs="Times New Roman"/>
        </w:rPr>
        <w:lastRenderedPageBreak/>
        <w:t xml:space="preserve"> Suprafata  de 830 mp apartinand Drumului National DN 1  care  face obiectul prezentului protocol, inscrisa in CF 55214 si in CF 53445,  este necesara pentru Amenajarea intersectiilor DN 1 km 501+505-501+550 si DN 1R km 24+670-24+745 cu drum de interes local care deserveste  proiectul „Modernizare si Reabilitare DJ 103 K, Capusu Mare –</w:t>
      </w:r>
      <w:r w:rsidR="007E31FE" w:rsidRPr="00C012BE">
        <w:rPr>
          <w:rFonts w:ascii="Montserrat Light" w:eastAsia="Times New Roman" w:hAnsi="Montserrat Light" w:cs="Times New Roman"/>
        </w:rPr>
        <w:t xml:space="preserve"> </w:t>
      </w:r>
      <w:r w:rsidRPr="00C012BE">
        <w:rPr>
          <w:rFonts w:ascii="Montserrat Light" w:eastAsia="Times New Roman" w:hAnsi="Montserrat Light" w:cs="Times New Roman"/>
        </w:rPr>
        <w:t>Rasca – Belis DN 1R - Amenajarea intersectiilor DN 1 km 501+505-501+550 si DN 1R km 24+670-24+745,,</w:t>
      </w:r>
      <w:r w:rsidRPr="00C012BE">
        <w:rPr>
          <w:rFonts w:ascii="Montserrat Light" w:eastAsia="Times New Roman" w:hAnsi="Montserrat Light" w:cs="Times New Roman"/>
          <w:i/>
          <w:iCs/>
        </w:rPr>
        <w:t xml:space="preserve"> </w:t>
      </w:r>
      <w:r w:rsidRPr="00C012BE">
        <w:rPr>
          <w:rFonts w:ascii="Montserrat Light" w:eastAsia="Times New Roman" w:hAnsi="Montserrat Light" w:cs="Times New Roman"/>
        </w:rPr>
        <w:t>conform CTE DRDP Cluj- nr 31275 din 30.06.2022</w:t>
      </w:r>
    </w:p>
    <w:p w14:paraId="2527B002" w14:textId="77777777" w:rsidR="00E02B76" w:rsidRPr="00C012BE" w:rsidRDefault="00E02B76" w:rsidP="00E02B76">
      <w:pPr>
        <w:shd w:val="clear" w:color="auto" w:fill="FFFFFF"/>
        <w:spacing w:after="0" w:line="240" w:lineRule="auto"/>
        <w:ind w:firstLine="720"/>
        <w:jc w:val="both"/>
        <w:rPr>
          <w:rFonts w:ascii="Montserrat Light" w:eastAsia="Times New Roman" w:hAnsi="Montserrat Light" w:cs="Times New Roman"/>
          <w:lang w:eastAsia="ro-RO"/>
        </w:rPr>
      </w:pPr>
      <w:r w:rsidRPr="00C012BE">
        <w:rPr>
          <w:rFonts w:ascii="Montserrat Light" w:eastAsia="Times New Roman" w:hAnsi="Montserrat Light" w:cs="Times New Roman"/>
          <w:lang w:eastAsia="ro-RO"/>
        </w:rPr>
        <w:t xml:space="preserve">Rămân în vigoare toate drepturile și obligatiile </w:t>
      </w:r>
      <w:r w:rsidRPr="00C012BE">
        <w:rPr>
          <w:rFonts w:ascii="Montserrat Light" w:eastAsia="Times New Roman" w:hAnsi="Montserrat Light" w:cs="Times New Roman"/>
          <w:iCs/>
        </w:rPr>
        <w:t>Companiei Naţionale de Administrare a Infrastructurii Rutiere - S.A, în calitatea sa de administrator al drumurilor de interes naţional, stabilite prin contractul de concesiune încheiat între Ministerul Transporturilor și Infrastructurii si C.N.A.I.R. -S. A.</w:t>
      </w:r>
    </w:p>
    <w:p w14:paraId="7E97F7D7" w14:textId="77777777" w:rsidR="00E02B76" w:rsidRPr="00C012BE" w:rsidRDefault="00E02B76" w:rsidP="00E02B76">
      <w:pPr>
        <w:spacing w:after="0" w:line="240" w:lineRule="auto"/>
        <w:ind w:firstLine="720"/>
        <w:jc w:val="both"/>
        <w:rPr>
          <w:rFonts w:ascii="Montserrat Light" w:eastAsia="Trebuchet MS" w:hAnsi="Montserrat Light" w:cs="Times New Roman"/>
          <w:lang w:eastAsia="ro-RO"/>
        </w:rPr>
      </w:pPr>
      <w:r w:rsidRPr="00C012BE">
        <w:rPr>
          <w:rFonts w:ascii="Montserrat Light" w:eastAsia="Trebuchet MS" w:hAnsi="Montserrat Light" w:cs="Times New Roman"/>
          <w:lang w:eastAsia="ro-RO"/>
        </w:rPr>
        <w:t xml:space="preserve">Ca urmare a acordului Ministerului Transporturilor si Infrastucturii </w:t>
      </w:r>
      <w:r w:rsidRPr="00C012BE">
        <w:rPr>
          <w:rFonts w:ascii="Montserrat Light" w:eastAsia="Trebuchet MS" w:hAnsi="Montserrat Light" w:cs="Times New Roman"/>
        </w:rPr>
        <w:t xml:space="preserve">nr ................................, </w:t>
      </w:r>
      <w:r w:rsidRPr="00C012BE">
        <w:rPr>
          <w:rFonts w:ascii="Montserrat Light" w:eastAsia="Trebuchet MS" w:hAnsi="Montserrat Light" w:cs="Times New Roman"/>
          <w:lang w:eastAsia="ro-RO"/>
        </w:rPr>
        <w:t xml:space="preserve"> în ceea ce privește încheierea unui protocol privind delegarea dreptului de administrare temporara și se solicită încheierea acestui protocol/acord la nivelul CNAIR SA prin  Direcția Regionala de Drumuri și Poduri Cluj.</w:t>
      </w:r>
    </w:p>
    <w:p w14:paraId="270BFF60" w14:textId="77777777" w:rsidR="00E02B76" w:rsidRPr="00C012BE" w:rsidRDefault="00E02B76" w:rsidP="00E02B76">
      <w:pPr>
        <w:spacing w:after="0" w:line="240" w:lineRule="auto"/>
        <w:ind w:firstLine="720"/>
        <w:jc w:val="both"/>
        <w:rPr>
          <w:rFonts w:ascii="Montserrat Light" w:eastAsia="Trebuchet MS" w:hAnsi="Montserrat Light" w:cs="Times New Roman"/>
        </w:rPr>
      </w:pPr>
    </w:p>
    <w:p w14:paraId="1250BA8D" w14:textId="77777777" w:rsidR="00E02B76" w:rsidRPr="00C012BE" w:rsidRDefault="00E02B76" w:rsidP="00E02B76">
      <w:pPr>
        <w:autoSpaceDE w:val="0"/>
        <w:autoSpaceDN w:val="0"/>
        <w:adjustRightInd w:val="0"/>
        <w:spacing w:after="0" w:line="240" w:lineRule="auto"/>
        <w:jc w:val="both"/>
        <w:rPr>
          <w:rFonts w:ascii="Montserrat Light" w:eastAsia="Times New Roman" w:hAnsi="Montserrat Light" w:cs="Times New Roman"/>
          <w:b/>
          <w:iCs/>
        </w:rPr>
      </w:pPr>
      <w:r w:rsidRPr="00C012BE">
        <w:rPr>
          <w:rFonts w:ascii="Montserrat Light" w:eastAsia="Times New Roman" w:hAnsi="Montserrat Light" w:cs="Times New Roman"/>
          <w:b/>
          <w:iCs/>
        </w:rPr>
        <w:t xml:space="preserve">PĂRȚILE </w:t>
      </w:r>
    </w:p>
    <w:p w14:paraId="3E11814C" w14:textId="55A72718" w:rsidR="00E02B76" w:rsidRPr="00C012BE" w:rsidRDefault="00E02B76" w:rsidP="00E02B76">
      <w:pPr>
        <w:spacing w:after="0" w:line="240" w:lineRule="auto"/>
        <w:jc w:val="both"/>
        <w:rPr>
          <w:rFonts w:ascii="Montserrat Light" w:eastAsia="Times New Roman" w:hAnsi="Montserrat Light" w:cs="Times New Roman"/>
          <w:lang w:val="pt-BR"/>
        </w:rPr>
      </w:pPr>
      <w:r w:rsidRPr="00C012BE">
        <w:rPr>
          <w:rFonts w:ascii="Montserrat Light" w:eastAsia="Times New Roman" w:hAnsi="Montserrat Light" w:cs="Times New Roman"/>
          <w:b/>
          <w:bCs/>
          <w:caps/>
        </w:rPr>
        <w:t>Compania Na</w:t>
      </w:r>
      <w:r w:rsidR="00546611" w:rsidRPr="00C012BE">
        <w:rPr>
          <w:rFonts w:ascii="Montserrat Light" w:eastAsia="Times New Roman" w:hAnsi="Montserrat Light" w:cs="Times New Roman"/>
          <w:b/>
          <w:bCs/>
          <w:caps/>
        </w:rPr>
        <w:t>Ț</w:t>
      </w:r>
      <w:r w:rsidRPr="00C012BE">
        <w:rPr>
          <w:rFonts w:ascii="Montserrat Light" w:eastAsia="Times New Roman" w:hAnsi="Montserrat Light" w:cs="Times New Roman"/>
          <w:b/>
          <w:bCs/>
          <w:caps/>
        </w:rPr>
        <w:t>ional</w:t>
      </w:r>
      <w:r w:rsidR="00546611" w:rsidRPr="00C012BE">
        <w:rPr>
          <w:rFonts w:ascii="Montserrat Light" w:eastAsia="Times New Roman" w:hAnsi="Montserrat Light" w:cs="Times New Roman"/>
          <w:b/>
          <w:bCs/>
          <w:caps/>
        </w:rPr>
        <w:t>Ă</w:t>
      </w:r>
      <w:r w:rsidRPr="00C012BE">
        <w:rPr>
          <w:rFonts w:ascii="Montserrat Light" w:eastAsia="Times New Roman" w:hAnsi="Montserrat Light" w:cs="Times New Roman"/>
          <w:b/>
          <w:bCs/>
          <w:caps/>
        </w:rPr>
        <w:t xml:space="preserve"> de Administrare a Infrastructurii Rutiere</w:t>
      </w:r>
      <w:r w:rsidRPr="00C012BE">
        <w:rPr>
          <w:rFonts w:ascii="Montserrat Light" w:eastAsia="Times New Roman" w:hAnsi="Montserrat Light" w:cs="Times New Roman"/>
          <w:b/>
          <w:bCs/>
        </w:rPr>
        <w:t xml:space="preserve"> S.A</w:t>
      </w:r>
      <w:r w:rsidRPr="00C012BE">
        <w:rPr>
          <w:rFonts w:ascii="Montserrat Light" w:eastAsia="Times New Roman" w:hAnsi="Montserrat Light" w:cs="Times New Roman"/>
          <w:bCs/>
        </w:rPr>
        <w:t xml:space="preserve">., cu sediul in Bucuresti, B-dul Dinicu Golescu nr.38, sector 1, înregistrată la Oficiul </w:t>
      </w:r>
      <w:r w:rsidRPr="00C012BE">
        <w:rPr>
          <w:rFonts w:ascii="Montserrat Light" w:eastAsia="Times New Roman" w:hAnsi="Montserrat Light" w:cs="Times New Roman"/>
        </w:rPr>
        <w:t xml:space="preserve">Registrului Comertului de pe lângă Tribunalul București sub J40/552/ 15.01.2004, având CUI 16054368, </w:t>
      </w:r>
      <w:r w:rsidRPr="00C012BE">
        <w:rPr>
          <w:rFonts w:ascii="Montserrat Light" w:eastAsia="Times New Roman" w:hAnsi="Montserrat Light" w:cs="Times New Roman"/>
          <w:b/>
        </w:rPr>
        <w:t>prin</w:t>
      </w:r>
      <w:r w:rsidRPr="00C012BE">
        <w:rPr>
          <w:rFonts w:ascii="Montserrat Light" w:eastAsia="Times New Roman" w:hAnsi="Montserrat Light" w:cs="Times New Roman"/>
        </w:rPr>
        <w:t xml:space="preserve"> </w:t>
      </w:r>
      <w:r w:rsidRPr="00C012BE">
        <w:rPr>
          <w:rFonts w:ascii="Montserrat Light" w:eastAsia="Times New Roman" w:hAnsi="Montserrat Light" w:cs="Times New Roman"/>
          <w:b/>
        </w:rPr>
        <w:t xml:space="preserve">DIRECȚIA REGIONALĂ DE DRUMURI ȘI PODURI CLUJ, cu sediul în Cluj-Napoca, str. </w:t>
      </w:r>
      <w:r w:rsidRPr="00C012BE">
        <w:rPr>
          <w:rFonts w:ascii="Montserrat Light" w:eastAsia="Times New Roman" w:hAnsi="Montserrat Light" w:cs="Times New Roman"/>
          <w:b/>
          <w:lang w:val="pt-BR"/>
        </w:rPr>
        <w:t>Decebal nr. 128, judetul Cluj,</w:t>
      </w:r>
      <w:r w:rsidRPr="00C012BE">
        <w:rPr>
          <w:rFonts w:ascii="Montserrat Light" w:eastAsia="Times New Roman" w:hAnsi="Montserrat Light" w:cs="Times New Roman"/>
          <w:b/>
          <w:lang w:val="pt-PT"/>
        </w:rPr>
        <w:t xml:space="preserve"> </w:t>
      </w:r>
      <w:r w:rsidRPr="00C012BE">
        <w:rPr>
          <w:rFonts w:ascii="Montserrat Light" w:eastAsia="Times New Roman" w:hAnsi="Montserrat Light" w:cs="Times New Roman"/>
          <w:bCs/>
          <w:lang w:val="pt-PT"/>
        </w:rPr>
        <w:t>reprezentată legal</w:t>
      </w:r>
      <w:r w:rsidRPr="00C012BE">
        <w:rPr>
          <w:rFonts w:ascii="Montserrat Light" w:eastAsia="Times New Roman" w:hAnsi="Montserrat Light" w:cs="Times New Roman"/>
          <w:b/>
          <w:lang w:val="pt-PT"/>
        </w:rPr>
        <w:t xml:space="preserve"> </w:t>
      </w:r>
      <w:r w:rsidRPr="00C012BE">
        <w:rPr>
          <w:rFonts w:ascii="Montserrat Light" w:eastAsia="Times New Roman" w:hAnsi="Montserrat Light" w:cs="Times New Roman"/>
          <w:iCs/>
          <w:lang w:val="pt-PT"/>
        </w:rPr>
        <w:t>de catre domnul</w:t>
      </w:r>
      <w:r w:rsidRPr="00C012BE">
        <w:rPr>
          <w:rFonts w:ascii="Montserrat Light" w:eastAsia="Times New Roman" w:hAnsi="Montserrat Light" w:cs="Times New Roman"/>
          <w:b/>
          <w:bCs/>
          <w:iCs/>
          <w:lang w:val="pt-PT"/>
        </w:rPr>
        <w:t xml:space="preserve"> ing. Eugen CECAN </w:t>
      </w:r>
      <w:r w:rsidRPr="00C012BE">
        <w:rPr>
          <w:rFonts w:ascii="Montserrat Light" w:eastAsia="Times New Roman" w:hAnsi="Montserrat Light" w:cs="Times New Roman"/>
          <w:bCs/>
          <w:lang w:val="pt-BR"/>
        </w:rPr>
        <w:t xml:space="preserve">având funcția de </w:t>
      </w:r>
      <w:r w:rsidRPr="00C012BE">
        <w:rPr>
          <w:rFonts w:ascii="Montserrat Light" w:eastAsia="Times New Roman" w:hAnsi="Montserrat Light" w:cs="Times New Roman"/>
          <w:b/>
          <w:bCs/>
          <w:iCs/>
          <w:lang w:val="pt-PT"/>
        </w:rPr>
        <w:t>Director Regional</w:t>
      </w:r>
      <w:r w:rsidRPr="00C012BE">
        <w:rPr>
          <w:rFonts w:ascii="Montserrat Light" w:eastAsia="Times New Roman" w:hAnsi="Montserrat Light" w:cs="Times New Roman"/>
          <w:lang w:val="pt-BR"/>
        </w:rPr>
        <w:t>, în calitate de predător,</w:t>
      </w:r>
    </w:p>
    <w:p w14:paraId="409A24CA" w14:textId="77777777" w:rsidR="00E02B76" w:rsidRPr="00C012BE" w:rsidRDefault="00E02B76" w:rsidP="00E02B76">
      <w:pPr>
        <w:spacing w:after="0" w:line="240" w:lineRule="auto"/>
        <w:jc w:val="both"/>
        <w:rPr>
          <w:rFonts w:ascii="Montserrat Light" w:eastAsia="Times New Roman" w:hAnsi="Montserrat Light" w:cs="Times New Roman"/>
          <w:b/>
          <w:lang w:val="pt-PT"/>
        </w:rPr>
      </w:pPr>
      <w:r w:rsidRPr="00C012BE">
        <w:rPr>
          <w:rFonts w:ascii="Montserrat Light" w:eastAsia="Times New Roman" w:hAnsi="Montserrat Light" w:cs="Times New Roman"/>
          <w:lang w:val="pt-PT"/>
        </w:rPr>
        <w:tab/>
      </w:r>
      <w:r w:rsidRPr="00C012BE">
        <w:rPr>
          <w:rFonts w:ascii="Montserrat Light" w:eastAsia="Times New Roman" w:hAnsi="Montserrat Light" w:cs="Times New Roman"/>
          <w:b/>
          <w:lang w:val="pt-PT"/>
        </w:rPr>
        <w:t xml:space="preserve">și </w:t>
      </w:r>
    </w:p>
    <w:p w14:paraId="74822D99" w14:textId="4A0F8CEF" w:rsidR="00E02B76" w:rsidRPr="00C012BE" w:rsidRDefault="00546611" w:rsidP="00E02B76">
      <w:pPr>
        <w:spacing w:after="0" w:line="240" w:lineRule="auto"/>
        <w:jc w:val="both"/>
        <w:rPr>
          <w:rFonts w:ascii="Montserrat Light" w:eastAsia="Times New Roman" w:hAnsi="Montserrat Light" w:cs="Times New Roman"/>
          <w:bCs/>
          <w:lang w:val="pt-BR"/>
        </w:rPr>
      </w:pPr>
      <w:r w:rsidRPr="00C012BE">
        <w:rPr>
          <w:rFonts w:ascii="Montserrat Light" w:eastAsia="Times New Roman" w:hAnsi="Montserrat Light" w:cs="Times New Roman"/>
          <w:b/>
          <w:lang w:val="pt-PT"/>
        </w:rPr>
        <w:t>JUDEȚUL CLUJ - CONSILIUL JUDEȚEAN CLUJ,</w:t>
      </w:r>
      <w:r w:rsidR="00E02B76" w:rsidRPr="00C012BE">
        <w:rPr>
          <w:rFonts w:ascii="Montserrat Light" w:eastAsia="Times New Roman" w:hAnsi="Montserrat Light" w:cs="Times New Roman"/>
          <w:b/>
          <w:lang w:val="pt-PT"/>
        </w:rPr>
        <w:t xml:space="preserve"> cu sediul in </w:t>
      </w:r>
      <w:r w:rsidR="00E02B76" w:rsidRPr="00C012BE">
        <w:rPr>
          <w:rFonts w:ascii="Montserrat Light" w:eastAsia="Times New Roman" w:hAnsi="Montserrat Light" w:cs="Times New Roman"/>
          <w:b/>
          <w:bCs/>
          <w:lang w:val="pt-PT"/>
        </w:rPr>
        <w:t>Mun. Cluj</w:t>
      </w:r>
      <w:r w:rsidR="003727F5" w:rsidRPr="00C012BE">
        <w:rPr>
          <w:rFonts w:ascii="Montserrat Light" w:eastAsia="Times New Roman" w:hAnsi="Montserrat Light" w:cs="Times New Roman"/>
          <w:b/>
          <w:bCs/>
          <w:lang w:val="pt-PT"/>
        </w:rPr>
        <w:t>-</w:t>
      </w:r>
      <w:r w:rsidR="00E02B76" w:rsidRPr="00C012BE">
        <w:rPr>
          <w:rFonts w:ascii="Montserrat Light" w:eastAsia="Times New Roman" w:hAnsi="Montserrat Light" w:cs="Times New Roman"/>
          <w:b/>
          <w:bCs/>
          <w:lang w:val="pt-PT"/>
        </w:rPr>
        <w:t>Napoca, str. Calea Dorobantilor nr. 106,  județ Cluj</w:t>
      </w:r>
      <w:r w:rsidR="00E02B76" w:rsidRPr="00C012BE">
        <w:rPr>
          <w:rFonts w:ascii="Montserrat Light" w:eastAsia="Times New Roman" w:hAnsi="Montserrat Light" w:cs="Times New Roman"/>
          <w:lang w:val="pt-BR"/>
        </w:rPr>
        <w:t xml:space="preserve">, reprezentată </w:t>
      </w:r>
      <w:r w:rsidR="00E02B76" w:rsidRPr="00C012BE">
        <w:rPr>
          <w:rFonts w:ascii="Montserrat Light" w:eastAsia="Times New Roman" w:hAnsi="Montserrat Light" w:cs="Times New Roman"/>
          <w:bCs/>
          <w:lang w:val="pt-BR"/>
        </w:rPr>
        <w:t xml:space="preserve">prin  domnul </w:t>
      </w:r>
      <w:r w:rsidR="00E02B76" w:rsidRPr="00C012BE">
        <w:rPr>
          <w:rFonts w:ascii="Montserrat Light" w:eastAsia="Times New Roman" w:hAnsi="Montserrat Light" w:cs="Times New Roman"/>
          <w:b/>
          <w:bCs/>
          <w:lang w:val="pt-BR"/>
        </w:rPr>
        <w:t>Alin TISE</w:t>
      </w:r>
      <w:r w:rsidR="00E02B76" w:rsidRPr="00C012BE">
        <w:rPr>
          <w:rFonts w:ascii="Montserrat Light" w:eastAsia="Times New Roman" w:hAnsi="Montserrat Light" w:cs="Times New Roman"/>
          <w:bCs/>
          <w:lang w:val="pt-BR"/>
        </w:rPr>
        <w:t xml:space="preserve">,  in calitate de </w:t>
      </w:r>
      <w:r w:rsidR="00E02B76" w:rsidRPr="00C012BE">
        <w:rPr>
          <w:rFonts w:ascii="Montserrat Light" w:eastAsia="Times New Roman" w:hAnsi="Montserrat Light" w:cs="Times New Roman"/>
          <w:b/>
          <w:bCs/>
          <w:lang w:val="pt-BR"/>
        </w:rPr>
        <w:t>Președinte</w:t>
      </w:r>
      <w:r w:rsidR="00E02B76" w:rsidRPr="00C012BE">
        <w:rPr>
          <w:rFonts w:ascii="Montserrat Light" w:eastAsia="Times New Roman" w:hAnsi="Montserrat Light" w:cs="Times New Roman"/>
          <w:bCs/>
          <w:lang w:val="pt-BR"/>
        </w:rPr>
        <w:t xml:space="preserve">, în calitate de primitor, </w:t>
      </w:r>
    </w:p>
    <w:p w14:paraId="74967677" w14:textId="77777777" w:rsidR="00546611" w:rsidRPr="00C012BE" w:rsidRDefault="00546611" w:rsidP="00E02B76">
      <w:pPr>
        <w:spacing w:after="0" w:line="240" w:lineRule="auto"/>
        <w:jc w:val="both"/>
        <w:rPr>
          <w:rFonts w:ascii="Montserrat Light" w:eastAsia="Times New Roman" w:hAnsi="Montserrat Light" w:cs="Times New Roman"/>
          <w:bCs/>
          <w:lang w:val="pt-BR"/>
        </w:rPr>
      </w:pPr>
    </w:p>
    <w:p w14:paraId="411C4D14" w14:textId="77777777" w:rsidR="00E02B76" w:rsidRPr="00C012BE" w:rsidRDefault="00E02B76" w:rsidP="00C012BE">
      <w:pPr>
        <w:numPr>
          <w:ilvl w:val="0"/>
          <w:numId w:val="9"/>
        </w:numPr>
        <w:spacing w:after="0" w:line="240" w:lineRule="auto"/>
        <w:ind w:left="1440"/>
        <w:rPr>
          <w:rFonts w:ascii="Montserrat Light" w:eastAsia="Times New Roman" w:hAnsi="Montserrat Light" w:cs="Times New Roman"/>
          <w:b/>
          <w:lang w:val="it-IT"/>
        </w:rPr>
      </w:pPr>
      <w:r w:rsidRPr="00C012BE">
        <w:rPr>
          <w:rFonts w:ascii="Montserrat Light" w:eastAsia="Times New Roman" w:hAnsi="Montserrat Light" w:cs="Times New Roman"/>
          <w:b/>
          <w:bCs/>
          <w:lang w:val="it-IT"/>
        </w:rPr>
        <w:t xml:space="preserve">OBIECTUL </w:t>
      </w:r>
      <w:r w:rsidRPr="00C012BE">
        <w:rPr>
          <w:rFonts w:ascii="Montserrat Light" w:eastAsia="Times New Roman" w:hAnsi="Montserrat Light" w:cs="Times New Roman"/>
          <w:b/>
          <w:lang w:val="pt-BR"/>
        </w:rPr>
        <w:t>PROTOCOLUL</w:t>
      </w:r>
      <w:r w:rsidRPr="00C012BE">
        <w:rPr>
          <w:rFonts w:ascii="Montserrat Light" w:eastAsia="Times New Roman" w:hAnsi="Montserrat Light" w:cs="Times New Roman"/>
          <w:b/>
          <w:bCs/>
          <w:lang w:val="it-IT"/>
        </w:rPr>
        <w:t xml:space="preserve">UI  </w:t>
      </w:r>
    </w:p>
    <w:p w14:paraId="75C5D3E6" w14:textId="77777777" w:rsidR="00E02B76" w:rsidRPr="00C012BE" w:rsidRDefault="00E02B76" w:rsidP="00E02B76">
      <w:pPr>
        <w:autoSpaceDE w:val="0"/>
        <w:autoSpaceDN w:val="0"/>
        <w:adjustRightInd w:val="0"/>
        <w:spacing w:after="0" w:line="240" w:lineRule="auto"/>
        <w:ind w:firstLine="720"/>
        <w:jc w:val="both"/>
        <w:rPr>
          <w:rFonts w:ascii="Montserrat Light" w:eastAsia="Times New Roman" w:hAnsi="Montserrat Light" w:cs="Times New Roman"/>
          <w:b/>
          <w:lang w:val="it-IT"/>
        </w:rPr>
      </w:pPr>
      <w:r w:rsidRPr="00C012BE">
        <w:rPr>
          <w:rFonts w:ascii="Montserrat Light" w:eastAsia="Times New Roman" w:hAnsi="Montserrat Light" w:cs="Times New Roman"/>
          <w:b/>
          <w:bCs/>
          <w:lang w:val="it-IT"/>
        </w:rPr>
        <w:t>Art.1</w:t>
      </w:r>
      <w:r w:rsidRPr="00C012BE">
        <w:rPr>
          <w:rFonts w:ascii="Montserrat Light" w:eastAsia="Times New Roman" w:hAnsi="Montserrat Light" w:cs="Times New Roman"/>
          <w:bCs/>
          <w:lang w:val="it-IT"/>
        </w:rPr>
        <w:t xml:space="preserve">. </w:t>
      </w:r>
      <w:r w:rsidRPr="00C012BE">
        <w:rPr>
          <w:rFonts w:ascii="Montserrat Light" w:eastAsia="Times New Roman" w:hAnsi="Montserrat Light" w:cs="Times New Roman"/>
          <w:lang w:val="it-IT"/>
        </w:rPr>
        <w:t xml:space="preserve">(1) Obiectul prezentului PROTOCOL  îl constituie predarea in administrare temporara de către Compania Națională de Administrare a Infrastructurii Rutiere S.A. (C.N.A.I.R. S.A.) către  U.A.T. Județul Cluj – Consiliul Județean Cluj  a imobilului – teren,  în suprafață de 830 mp  înscrisă în </w:t>
      </w:r>
      <w:bookmarkStart w:id="2" w:name="_Hlk166234203"/>
      <w:r w:rsidRPr="00C012BE">
        <w:rPr>
          <w:rFonts w:ascii="Montserrat Light" w:eastAsia="Times New Roman" w:hAnsi="Montserrat Light" w:cs="Times New Roman"/>
          <w:lang w:val="it-IT"/>
        </w:rPr>
        <w:t>C.F. 55214</w:t>
      </w:r>
      <w:bookmarkEnd w:id="2"/>
      <w:r w:rsidRPr="00C012BE">
        <w:rPr>
          <w:rFonts w:ascii="Montserrat Light" w:eastAsia="Times New Roman" w:hAnsi="Montserrat Light" w:cs="Times New Roman"/>
          <w:lang w:val="it-IT"/>
        </w:rPr>
        <w:t xml:space="preserve"> Capusu Mare cu valoare teren 10.865.719 lei aferentă sectorului de drum DN 1 si a teren cu suprafata de 1145mp inscris in  CF 53445 Rasca cu valoare de 1.009,52lei aferenta sectorului de drum DN 1R, </w:t>
      </w:r>
      <w:r w:rsidRPr="00C012BE">
        <w:rPr>
          <w:rFonts w:ascii="Montserrat Light" w:eastAsia="Times New Roman" w:hAnsi="Montserrat Light" w:cs="Times New Roman"/>
          <w:bCs/>
          <w:lang w:val="it-IT"/>
        </w:rPr>
        <w:t>a</w:t>
      </w:r>
      <w:r w:rsidRPr="00C012BE">
        <w:rPr>
          <w:rFonts w:ascii="Montserrat Light" w:eastAsia="Times New Roman" w:hAnsi="Montserrat Light" w:cs="Times New Roman"/>
          <w:lang w:val="it-IT"/>
        </w:rPr>
        <w:t xml:space="preserve">flată in proprietatea publică a Statului Român  si administrarea Ministerul Transporturilor, Infrastructurii prin C.N.A.I.R. S.A., pentru “Amenajarea intersectiilor     DN 1 km 501+505-501+550 si DN 1R km 24+670-24+745, in scopul </w:t>
      </w:r>
      <w:r w:rsidRPr="00C012BE">
        <w:rPr>
          <w:rFonts w:ascii="Montserrat Light" w:eastAsia="Times New Roman" w:hAnsi="Montserrat Light" w:cs="Times New Roman"/>
          <w:bCs/>
          <w:lang w:val="it-IT"/>
        </w:rPr>
        <w:t xml:space="preserve">realizării obiectivului de Investitii   </w:t>
      </w:r>
      <w:r w:rsidRPr="00C012BE">
        <w:rPr>
          <w:rFonts w:ascii="Montserrat Light" w:eastAsia="Times New Roman" w:hAnsi="Montserrat Light" w:cs="Times New Roman"/>
        </w:rPr>
        <w:t>„</w:t>
      </w:r>
      <w:r w:rsidRPr="00C012BE">
        <w:rPr>
          <w:rFonts w:ascii="Montserrat Light" w:eastAsia="Times New Roman" w:hAnsi="Montserrat Light" w:cs="Times New Roman"/>
          <w:lang w:val="it-IT"/>
        </w:rPr>
        <w:t>Modernizare si Reabilitare DJ 103 K, Capusu Mare –Rasca – Belis DN 1R</w:t>
      </w:r>
      <w:r w:rsidRPr="00C012BE">
        <w:rPr>
          <w:rFonts w:ascii="Montserrat Light" w:eastAsia="Times New Roman" w:hAnsi="Montserrat Light" w:cs="Times New Roman"/>
          <w:b/>
          <w:lang w:val="it-IT"/>
        </w:rPr>
        <w:t> </w:t>
      </w:r>
    </w:p>
    <w:p w14:paraId="415F2460" w14:textId="77777777" w:rsidR="00E02B76" w:rsidRPr="00C012BE" w:rsidRDefault="00E02B76" w:rsidP="00E02B76">
      <w:pPr>
        <w:autoSpaceDE w:val="0"/>
        <w:autoSpaceDN w:val="0"/>
        <w:adjustRightInd w:val="0"/>
        <w:spacing w:after="0" w:line="240" w:lineRule="auto"/>
        <w:ind w:firstLine="720"/>
        <w:jc w:val="both"/>
        <w:rPr>
          <w:rFonts w:ascii="Montserrat Light" w:eastAsia="Times New Roman" w:hAnsi="Montserrat Light" w:cs="Times New Roman"/>
        </w:rPr>
      </w:pPr>
      <w:r w:rsidRPr="00C012BE">
        <w:rPr>
          <w:rFonts w:ascii="Montserrat Light" w:eastAsia="Times New Roman" w:hAnsi="Montserrat Light" w:cs="Times New Roman"/>
          <w:lang w:val="pt-PT"/>
        </w:rPr>
        <w:t xml:space="preserve">PROTOCOLUL se încheie în temeiul </w:t>
      </w:r>
      <w:r w:rsidRPr="00C012BE">
        <w:rPr>
          <w:rFonts w:ascii="Montserrat Light" w:eastAsia="Times New Roman" w:hAnsi="Montserrat Light" w:cs="Times New Roman"/>
        </w:rPr>
        <w:t xml:space="preserve">art. XII, alin. (1), (2) si (3) din Ordonantei de urgenta a Guvernului nr. 171/2022, al art. 11 alin (1), art. 19 alin (1) și (2), </w:t>
      </w:r>
      <w:r w:rsidRPr="00C012BE">
        <w:rPr>
          <w:rFonts w:ascii="Montserrat Light" w:eastAsia="Times New Roman" w:hAnsi="Montserrat Light" w:cs="Times New Roman"/>
          <w:bCs/>
        </w:rPr>
        <w:t>art. 22</w:t>
      </w:r>
      <w:r w:rsidRPr="00C012BE">
        <w:rPr>
          <w:rFonts w:ascii="Montserrat Light" w:eastAsia="Times New Roman" w:hAnsi="Montserrat Light" w:cs="Times New Roman"/>
          <w:bCs/>
          <w:vertAlign w:val="superscript"/>
        </w:rPr>
        <w:t>1</w:t>
      </w:r>
      <w:r w:rsidRPr="00C012BE">
        <w:rPr>
          <w:rFonts w:ascii="Montserrat Light" w:eastAsia="Times New Roman" w:hAnsi="Montserrat Light" w:cs="Times New Roman"/>
          <w:bCs/>
        </w:rPr>
        <w:t xml:space="preserve">, alin (3) și ale </w:t>
      </w:r>
      <w:r w:rsidRPr="00C012BE">
        <w:rPr>
          <w:rFonts w:ascii="Montserrat Light" w:eastAsia="Times New Roman" w:hAnsi="Montserrat Light" w:cs="Times New Roman"/>
        </w:rPr>
        <w:t>și art. 38 alin (1) din</w:t>
      </w:r>
      <w:r w:rsidRPr="00C012BE">
        <w:rPr>
          <w:rFonts w:ascii="Montserrat Light" w:eastAsia="Times New Roman" w:hAnsi="Montserrat Light" w:cs="Times New Roman"/>
          <w:bCs/>
        </w:rPr>
        <w:t xml:space="preserve"> Ordonantei Guvernului nr. 43/1997 privind regimul drumurilor, republicata cu modificarile si completarile ulterioare </w:t>
      </w:r>
    </w:p>
    <w:p w14:paraId="7A036098" w14:textId="7B4C94A1" w:rsidR="00E02B76" w:rsidRPr="00C012BE" w:rsidRDefault="00E02B76" w:rsidP="00E02B76">
      <w:pPr>
        <w:spacing w:after="0" w:line="240" w:lineRule="auto"/>
        <w:ind w:firstLine="720"/>
        <w:jc w:val="both"/>
        <w:rPr>
          <w:rFonts w:ascii="Montserrat Light" w:eastAsia="Times New Roman" w:hAnsi="Montserrat Light" w:cs="Times New Roman"/>
        </w:rPr>
      </w:pPr>
      <w:r w:rsidRPr="00C012BE">
        <w:rPr>
          <w:rFonts w:ascii="Montserrat Light" w:eastAsia="Times New Roman" w:hAnsi="Montserrat Light" w:cs="Times New Roman"/>
        </w:rPr>
        <w:t xml:space="preserve">(2) Suprafata imobilului care  face obiectul PROTOCOLULUI este de 830 mp și 1145 mp este identificată prin Planul de amplasament și delimitare a imobilului anexat, parte din C.F 55124 Capusu Mare  si C.F nr. 53445 Rasca. </w:t>
      </w:r>
    </w:p>
    <w:p w14:paraId="6E9DB2BC" w14:textId="77777777" w:rsidR="00E02B76" w:rsidRPr="00C012BE" w:rsidRDefault="00E02B76" w:rsidP="00E02B76">
      <w:pPr>
        <w:spacing w:after="0" w:line="240" w:lineRule="auto"/>
        <w:jc w:val="both"/>
        <w:rPr>
          <w:rFonts w:ascii="Montserrat Light" w:eastAsia="Times New Roman" w:hAnsi="Montserrat Light" w:cs="Times New Roman"/>
        </w:rPr>
      </w:pPr>
    </w:p>
    <w:p w14:paraId="32DEB887" w14:textId="77777777" w:rsidR="00E02B76" w:rsidRPr="00C012BE" w:rsidRDefault="00E02B76" w:rsidP="00C012BE">
      <w:pPr>
        <w:numPr>
          <w:ilvl w:val="0"/>
          <w:numId w:val="9"/>
        </w:numPr>
        <w:spacing w:after="0" w:line="240" w:lineRule="auto"/>
        <w:ind w:left="1440"/>
        <w:jc w:val="both"/>
        <w:rPr>
          <w:rFonts w:ascii="Montserrat Light" w:eastAsia="Times New Roman" w:hAnsi="Montserrat Light" w:cs="Times New Roman"/>
          <w:lang w:val="it-IT"/>
        </w:rPr>
      </w:pPr>
      <w:r w:rsidRPr="00C012BE">
        <w:rPr>
          <w:rFonts w:ascii="Montserrat Light" w:eastAsia="Times New Roman" w:hAnsi="Montserrat Light" w:cs="Times New Roman"/>
          <w:b/>
          <w:bCs/>
          <w:lang w:val="it-IT"/>
        </w:rPr>
        <w:t xml:space="preserve">DURATA </w:t>
      </w:r>
      <w:r w:rsidRPr="00C012BE">
        <w:rPr>
          <w:rFonts w:ascii="Montserrat Light" w:eastAsia="Times New Roman" w:hAnsi="Montserrat Light" w:cs="Times New Roman"/>
          <w:b/>
          <w:lang w:val="it-IT"/>
        </w:rPr>
        <w:t>PROTOCOL</w:t>
      </w:r>
      <w:r w:rsidRPr="00C012BE">
        <w:rPr>
          <w:rFonts w:ascii="Montserrat Light" w:eastAsia="Times New Roman" w:hAnsi="Montserrat Light" w:cs="Times New Roman"/>
          <w:b/>
          <w:bCs/>
          <w:lang w:val="it-IT"/>
        </w:rPr>
        <w:t>ULUI</w:t>
      </w:r>
    </w:p>
    <w:p w14:paraId="2559F1FB" w14:textId="77777777" w:rsidR="00E02B76" w:rsidRPr="00C012BE" w:rsidRDefault="00E02B76" w:rsidP="00E02B76">
      <w:pPr>
        <w:spacing w:after="0" w:line="240" w:lineRule="auto"/>
        <w:jc w:val="both"/>
        <w:rPr>
          <w:rFonts w:ascii="Montserrat Light" w:eastAsia="Times New Roman" w:hAnsi="Montserrat Light" w:cs="Times New Roman"/>
          <w:bCs/>
          <w:lang w:val="it-IT"/>
        </w:rPr>
      </w:pPr>
      <w:r w:rsidRPr="00C012BE">
        <w:rPr>
          <w:rFonts w:ascii="Montserrat Light" w:eastAsia="Times New Roman" w:hAnsi="Montserrat Light" w:cs="Times New Roman"/>
          <w:b/>
          <w:bCs/>
          <w:lang w:val="it-IT"/>
        </w:rPr>
        <w:t xml:space="preserve">            Art.2</w:t>
      </w:r>
      <w:r w:rsidRPr="00C012BE">
        <w:rPr>
          <w:rFonts w:ascii="Montserrat Light" w:eastAsia="Times New Roman" w:hAnsi="Montserrat Light" w:cs="Times New Roman"/>
          <w:bCs/>
          <w:lang w:val="it-IT"/>
        </w:rPr>
        <w:t xml:space="preserve">. </w:t>
      </w:r>
      <w:r w:rsidRPr="00C012BE">
        <w:rPr>
          <w:rFonts w:ascii="Montserrat Light" w:eastAsia="Times New Roman" w:hAnsi="Montserrat Light" w:cs="Times New Roman"/>
          <w:lang w:val="it-IT"/>
        </w:rPr>
        <w:t>(1) Prezentul PROTOCOL se încheie pe o durata de</w:t>
      </w:r>
      <w:r w:rsidRPr="00C012BE">
        <w:rPr>
          <w:rFonts w:ascii="Montserrat Light" w:eastAsia="Times New Roman" w:hAnsi="Montserrat Light" w:cs="Times New Roman"/>
          <w:b/>
          <w:lang w:val="it-IT"/>
        </w:rPr>
        <w:t xml:space="preserve"> 10 ani</w:t>
      </w:r>
      <w:r w:rsidRPr="00C012BE">
        <w:rPr>
          <w:rFonts w:ascii="Montserrat Light" w:eastAsia="Times New Roman" w:hAnsi="Montserrat Light" w:cs="Times New Roman"/>
          <w:lang w:val="it-IT"/>
        </w:rPr>
        <w:t xml:space="preserve">, începând de la </w:t>
      </w:r>
      <w:r w:rsidRPr="00C012BE">
        <w:rPr>
          <w:rFonts w:ascii="Montserrat Light" w:eastAsia="Times New Roman" w:hAnsi="Montserrat Light" w:cs="Times New Roman"/>
          <w:bCs/>
          <w:lang w:val="it-IT"/>
        </w:rPr>
        <w:t>data semnarii PROTOCOLULUI de către ambele părți, cu posibilitatea reducerii acestei perioade în funcție de realizarea proiectelor;</w:t>
      </w:r>
    </w:p>
    <w:p w14:paraId="06A4E2FC" w14:textId="77777777" w:rsidR="00E02B76" w:rsidRPr="00C012BE" w:rsidRDefault="00E02B76" w:rsidP="00C012BE">
      <w:pPr>
        <w:numPr>
          <w:ilvl w:val="0"/>
          <w:numId w:val="11"/>
        </w:numPr>
        <w:spacing w:after="0" w:line="240" w:lineRule="auto"/>
        <w:jc w:val="both"/>
        <w:rPr>
          <w:rFonts w:ascii="Montserrat Light" w:eastAsia="Times New Roman" w:hAnsi="Montserrat Light" w:cs="Times New Roman"/>
          <w:snapToGrid w:val="0"/>
        </w:rPr>
      </w:pPr>
      <w:r w:rsidRPr="00C012BE">
        <w:rPr>
          <w:rFonts w:ascii="Montserrat Light" w:eastAsia="Times New Roman" w:hAnsi="Montserrat Light" w:cs="Times New Roman"/>
          <w:snapToGrid w:val="0"/>
        </w:rPr>
        <w:t xml:space="preserve">Prezentul </w:t>
      </w:r>
      <w:r w:rsidRPr="00C012BE">
        <w:rPr>
          <w:rFonts w:ascii="Montserrat Light" w:eastAsia="Times New Roman" w:hAnsi="Montserrat Light" w:cs="Times New Roman"/>
          <w:lang w:val="it-IT"/>
        </w:rPr>
        <w:t>PROTOCOL</w:t>
      </w:r>
      <w:r w:rsidRPr="00C012BE">
        <w:rPr>
          <w:rFonts w:ascii="Montserrat Light" w:eastAsia="Times New Roman" w:hAnsi="Montserrat Light" w:cs="Times New Roman"/>
          <w:snapToGrid w:val="0"/>
        </w:rPr>
        <w:t xml:space="preserve"> se încheie odată cu finalizarea perioadei de sustenabilitate a proiectului realizat de către Consiliul Județean Cluj</w:t>
      </w:r>
    </w:p>
    <w:p w14:paraId="7EA484E1" w14:textId="77777777" w:rsidR="00E02B76" w:rsidRPr="00C012BE" w:rsidRDefault="00E02B76" w:rsidP="00E02B76">
      <w:pPr>
        <w:spacing w:after="0" w:line="240" w:lineRule="auto"/>
        <w:jc w:val="both"/>
        <w:rPr>
          <w:rFonts w:ascii="Montserrat Light" w:eastAsia="Times New Roman" w:hAnsi="Montserrat Light" w:cs="Times New Roman"/>
          <w:b/>
          <w:bCs/>
          <w:lang w:val="it-IT"/>
        </w:rPr>
      </w:pPr>
    </w:p>
    <w:p w14:paraId="4D06D64C" w14:textId="77777777" w:rsidR="00E02B76" w:rsidRPr="00C012BE" w:rsidRDefault="00E02B76" w:rsidP="00C012BE">
      <w:pPr>
        <w:numPr>
          <w:ilvl w:val="0"/>
          <w:numId w:val="9"/>
        </w:numPr>
        <w:spacing w:after="0" w:line="240" w:lineRule="auto"/>
        <w:ind w:left="1440"/>
        <w:jc w:val="both"/>
        <w:rPr>
          <w:rFonts w:ascii="Montserrat Light" w:eastAsia="Times New Roman" w:hAnsi="Montserrat Light" w:cs="Times New Roman"/>
        </w:rPr>
      </w:pPr>
      <w:r w:rsidRPr="00C012BE">
        <w:rPr>
          <w:rFonts w:ascii="Montserrat Light" w:eastAsia="Times New Roman" w:hAnsi="Montserrat Light" w:cs="Times New Roman"/>
          <w:b/>
          <w:bCs/>
        </w:rPr>
        <w:t>OBLIGAŢIILE PĂRŢILOR</w:t>
      </w:r>
      <w:r w:rsidRPr="00C012BE">
        <w:rPr>
          <w:rFonts w:ascii="Montserrat Light" w:eastAsia="Times New Roman" w:hAnsi="Montserrat Light" w:cs="Times New Roman"/>
        </w:rPr>
        <w:t xml:space="preserve"> </w:t>
      </w:r>
    </w:p>
    <w:p w14:paraId="1A57FFDF" w14:textId="77777777" w:rsidR="00E02B76" w:rsidRPr="00C012BE" w:rsidRDefault="00E02B76" w:rsidP="00E02B76">
      <w:pPr>
        <w:spacing w:after="0" w:line="240" w:lineRule="auto"/>
        <w:ind w:firstLine="720"/>
        <w:jc w:val="both"/>
        <w:rPr>
          <w:rFonts w:ascii="Montserrat Light" w:eastAsia="Times New Roman" w:hAnsi="Montserrat Light" w:cs="Times New Roman"/>
          <w:lang w:val="it-IT"/>
        </w:rPr>
      </w:pPr>
      <w:r w:rsidRPr="00C012BE">
        <w:rPr>
          <w:rFonts w:ascii="Montserrat Light" w:eastAsia="Times New Roman" w:hAnsi="Montserrat Light" w:cs="Times New Roman"/>
          <w:b/>
          <w:bCs/>
        </w:rPr>
        <w:t xml:space="preserve">Art.3. </w:t>
      </w:r>
      <w:r w:rsidRPr="00C012BE">
        <w:rPr>
          <w:rFonts w:ascii="Montserrat Light" w:eastAsia="Times New Roman" w:hAnsi="Montserrat Light" w:cs="Times New Roman"/>
        </w:rPr>
        <w:t>Obligatiile părților sunt cele prevazute de lege</w:t>
      </w:r>
      <w:r w:rsidRPr="00C012BE">
        <w:rPr>
          <w:rFonts w:ascii="Montserrat Light" w:eastAsia="Times New Roman" w:hAnsi="Montserrat Light" w:cs="Times New Roman"/>
          <w:lang w:val="it-IT"/>
        </w:rPr>
        <w:t xml:space="preserve">. </w:t>
      </w:r>
    </w:p>
    <w:p w14:paraId="3CFFD4D2" w14:textId="77777777" w:rsidR="00E02B76" w:rsidRPr="00C012BE" w:rsidRDefault="00E02B76" w:rsidP="00E02B76">
      <w:pPr>
        <w:spacing w:after="0" w:line="240" w:lineRule="auto"/>
        <w:ind w:firstLine="720"/>
        <w:jc w:val="both"/>
        <w:rPr>
          <w:rFonts w:ascii="Montserrat Light" w:eastAsia="Times New Roman" w:hAnsi="Montserrat Light" w:cs="Times New Roman"/>
          <w:b/>
          <w:bCs/>
          <w:lang w:val="it-IT"/>
        </w:rPr>
      </w:pPr>
      <w:r w:rsidRPr="00C012BE">
        <w:rPr>
          <w:rFonts w:ascii="Montserrat Light" w:eastAsia="Times New Roman" w:hAnsi="Montserrat Light" w:cs="Times New Roman"/>
          <w:b/>
          <w:bCs/>
          <w:lang w:val="it-IT"/>
        </w:rPr>
        <w:t>Art.4. Primitorul – U.A.T. Județul Cluj – Consiliul Județean Cluj este obligat:</w:t>
      </w:r>
    </w:p>
    <w:p w14:paraId="3D9448B7" w14:textId="77777777" w:rsidR="00E02B76" w:rsidRPr="00C012BE" w:rsidRDefault="00E02B76" w:rsidP="00E02B76">
      <w:pPr>
        <w:spacing w:after="0" w:line="240" w:lineRule="auto"/>
        <w:ind w:firstLine="720"/>
        <w:jc w:val="both"/>
        <w:rPr>
          <w:rFonts w:ascii="Montserrat Light" w:eastAsia="Times New Roman" w:hAnsi="Montserrat Light" w:cs="Times New Roman"/>
        </w:rPr>
      </w:pPr>
      <w:r w:rsidRPr="00C012BE">
        <w:rPr>
          <w:rFonts w:ascii="Montserrat Light" w:eastAsia="Times New Roman" w:hAnsi="Montserrat Light" w:cs="Times New Roman"/>
          <w:b/>
        </w:rPr>
        <w:t xml:space="preserve">a) să obțină </w:t>
      </w:r>
      <w:r w:rsidRPr="00C012BE">
        <w:rPr>
          <w:rFonts w:ascii="Montserrat Light" w:eastAsia="Times New Roman" w:hAnsi="Montserrat Light" w:cs="Times New Roman"/>
        </w:rPr>
        <w:t xml:space="preserve">avizele de amplasare la drum de la D.R.D.P. Cluj și să respecte condițiile impuse de administratorul drumului; </w:t>
      </w:r>
    </w:p>
    <w:p w14:paraId="7CB678CE" w14:textId="77777777" w:rsidR="00E02B76" w:rsidRPr="00C012BE" w:rsidRDefault="00E02B76" w:rsidP="00E02B76">
      <w:pPr>
        <w:spacing w:after="0" w:line="240" w:lineRule="auto"/>
        <w:ind w:firstLine="720"/>
        <w:jc w:val="both"/>
        <w:rPr>
          <w:rFonts w:ascii="Montserrat Light" w:eastAsia="Times New Roman" w:hAnsi="Montserrat Light" w:cs="Times New Roman"/>
        </w:rPr>
      </w:pPr>
      <w:r w:rsidRPr="00C012BE">
        <w:rPr>
          <w:rFonts w:ascii="Montserrat Light" w:eastAsia="Times New Roman" w:hAnsi="Montserrat Light" w:cs="Times New Roman"/>
          <w:b/>
        </w:rPr>
        <w:lastRenderedPageBreak/>
        <w:t>b) să demareze lucrările</w:t>
      </w:r>
      <w:r w:rsidRPr="00C012BE">
        <w:rPr>
          <w:rFonts w:ascii="Montserrat Light" w:eastAsia="Times New Roman" w:hAnsi="Montserrat Light" w:cs="Times New Roman"/>
        </w:rPr>
        <w:t xml:space="preserve"> după obţinerea de la D.R.D.P. Cluj a autorizaţiilor pentru amplasarea şi/sau execuţia de lucrări în zona drumului naţional, care se vor obtine inainte de obtinerea Autorizatiei de Construire.</w:t>
      </w:r>
    </w:p>
    <w:p w14:paraId="7F457F5A" w14:textId="77777777" w:rsidR="00E02B76" w:rsidRPr="00C012BE" w:rsidRDefault="00E02B76" w:rsidP="00E02B76">
      <w:pPr>
        <w:spacing w:after="0" w:line="240" w:lineRule="auto"/>
        <w:ind w:firstLine="720"/>
        <w:jc w:val="both"/>
        <w:rPr>
          <w:rFonts w:ascii="Montserrat Light" w:eastAsia="Times New Roman" w:hAnsi="Montserrat Light" w:cs="Times New Roman"/>
        </w:rPr>
      </w:pPr>
      <w:r w:rsidRPr="00C012BE">
        <w:rPr>
          <w:rFonts w:ascii="Montserrat Light" w:eastAsia="Times New Roman" w:hAnsi="Montserrat Light" w:cs="Times New Roman"/>
          <w:b/>
        </w:rPr>
        <w:t>c) să respecte destinatia</w:t>
      </w:r>
      <w:r w:rsidRPr="00C012BE">
        <w:rPr>
          <w:rFonts w:ascii="Montserrat Light" w:eastAsia="Times New Roman" w:hAnsi="Montserrat Light" w:cs="Times New Roman"/>
        </w:rPr>
        <w:t xml:space="preserve"> si conditiile impuse prin autorizațiile  de amplasare și/ sau de acces in zona drumului național eliberate de C.N.A.I.R. S.A., prin D.R.D.P. Cluj, sub sanctiunea retragerii acestora;  </w:t>
      </w:r>
    </w:p>
    <w:p w14:paraId="28339E1A" w14:textId="77777777" w:rsidR="00E02B76" w:rsidRPr="00C012BE" w:rsidRDefault="00E02B76" w:rsidP="00E02B76">
      <w:pPr>
        <w:spacing w:after="0" w:line="240" w:lineRule="auto"/>
        <w:ind w:firstLine="720"/>
        <w:jc w:val="both"/>
        <w:rPr>
          <w:rFonts w:ascii="Montserrat Light" w:eastAsia="Times New Roman" w:hAnsi="Montserrat Light" w:cs="Times New Roman"/>
        </w:rPr>
      </w:pPr>
      <w:r w:rsidRPr="00C012BE">
        <w:rPr>
          <w:rFonts w:ascii="Montserrat Light" w:eastAsia="Times New Roman" w:hAnsi="Montserrat Light" w:cs="Times New Roman"/>
          <w:b/>
        </w:rPr>
        <w:t>d) să efectueze</w:t>
      </w:r>
      <w:r w:rsidRPr="00C012BE">
        <w:rPr>
          <w:rFonts w:ascii="Montserrat Light" w:eastAsia="Times New Roman" w:hAnsi="Montserrat Light" w:cs="Times New Roman"/>
        </w:rPr>
        <w:t xml:space="preserve"> întreținerea suprafețelor de teren ce fac obiectul Protocolului; să înștiințeze, în  scris și prealabil,  administratorul drumului național cu privire la începerea lucrărilor și respectiv finalizarea acestora;    </w:t>
      </w:r>
    </w:p>
    <w:p w14:paraId="5F450F67" w14:textId="519E83E4" w:rsidR="00E02B76" w:rsidRPr="00C012BE" w:rsidRDefault="00E02B76" w:rsidP="00E02B76">
      <w:pPr>
        <w:spacing w:after="0" w:line="240" w:lineRule="auto"/>
        <w:ind w:firstLine="720"/>
        <w:jc w:val="both"/>
        <w:rPr>
          <w:rFonts w:ascii="Montserrat Light" w:eastAsia="Times New Roman" w:hAnsi="Montserrat Light" w:cs="Times New Roman"/>
        </w:rPr>
      </w:pPr>
      <w:r w:rsidRPr="00C012BE">
        <w:rPr>
          <w:rFonts w:ascii="Montserrat Light" w:eastAsia="Times New Roman" w:hAnsi="Montserrat Light" w:cs="Times New Roman"/>
          <w:b/>
        </w:rPr>
        <w:t>e) să nu limiteze</w:t>
      </w:r>
      <w:r w:rsidRPr="00C012BE">
        <w:rPr>
          <w:rFonts w:ascii="Montserrat Light" w:eastAsia="Times New Roman" w:hAnsi="Montserrat Light" w:cs="Times New Roman"/>
        </w:rPr>
        <w:t xml:space="preserve">/ restrictioneze/ blocheze in niciun fel si in nicio măsura accesul administratorului drumului național sau al altor autoritati abilitate, precum si sa nu restrictioneze nelegal accesul tertilor in perimetrul sau pe suprafata amplasamentului lucrărilor care fac obiectul proiectului derulat de </w:t>
      </w:r>
      <w:r w:rsidRPr="00C012BE">
        <w:rPr>
          <w:rFonts w:ascii="Montserrat Light" w:eastAsia="Times New Roman" w:hAnsi="Montserrat Light" w:cs="Times New Roman"/>
          <w:bCs/>
        </w:rPr>
        <w:t>U.A.T. Județul Cluj – Consiliul Județean Cluj</w:t>
      </w:r>
      <w:r w:rsidR="003727F5" w:rsidRPr="00C012BE">
        <w:rPr>
          <w:rFonts w:ascii="Montserrat Light" w:eastAsia="Times New Roman" w:hAnsi="Montserrat Light" w:cs="Times New Roman"/>
          <w:bCs/>
        </w:rPr>
        <w:t>;</w:t>
      </w:r>
    </w:p>
    <w:p w14:paraId="776CD8F4" w14:textId="77777777" w:rsidR="00E02B76" w:rsidRPr="00C012BE" w:rsidRDefault="00E02B76" w:rsidP="00E02B76">
      <w:pPr>
        <w:spacing w:after="0" w:line="240" w:lineRule="auto"/>
        <w:ind w:firstLine="720"/>
        <w:jc w:val="both"/>
        <w:rPr>
          <w:rFonts w:ascii="Montserrat Light" w:eastAsia="Times New Roman" w:hAnsi="Montserrat Light" w:cs="Times New Roman"/>
          <w:lang w:val="it-IT"/>
        </w:rPr>
      </w:pPr>
      <w:r w:rsidRPr="00C012BE">
        <w:rPr>
          <w:rFonts w:ascii="Montserrat Light" w:eastAsia="Times New Roman" w:hAnsi="Montserrat Light" w:cs="Times New Roman"/>
          <w:b/>
          <w:lang w:val="it-IT"/>
        </w:rPr>
        <w:t>f) să nu procedeze</w:t>
      </w:r>
      <w:r w:rsidRPr="00C012BE">
        <w:rPr>
          <w:rFonts w:ascii="Montserrat Light" w:eastAsia="Times New Roman" w:hAnsi="Montserrat Light" w:cs="Times New Roman"/>
          <w:lang w:val="it-IT"/>
        </w:rPr>
        <w:t xml:space="preserve"> la transformarea, in orice mod, a amplasamentului si să repare/refacă obiectele degradate aflate pe suprafata acestuia;</w:t>
      </w:r>
    </w:p>
    <w:p w14:paraId="25CBF01E" w14:textId="77777777" w:rsidR="00E02B76" w:rsidRPr="00C012BE" w:rsidRDefault="00E02B76" w:rsidP="00E02B76">
      <w:pPr>
        <w:spacing w:after="0" w:line="240" w:lineRule="auto"/>
        <w:ind w:firstLine="720"/>
        <w:jc w:val="both"/>
        <w:rPr>
          <w:rFonts w:ascii="Montserrat Light" w:eastAsia="Times New Roman" w:hAnsi="Montserrat Light" w:cs="Times New Roman"/>
          <w:b/>
          <w:bCs/>
          <w:lang w:val="it-IT"/>
        </w:rPr>
      </w:pPr>
      <w:r w:rsidRPr="00C012BE">
        <w:rPr>
          <w:rFonts w:ascii="Montserrat Light" w:eastAsia="Times New Roman" w:hAnsi="Montserrat Light" w:cs="Times New Roman"/>
          <w:b/>
          <w:lang w:val="it-IT"/>
        </w:rPr>
        <w:t>g) să respecte</w:t>
      </w:r>
      <w:r w:rsidRPr="00C012BE">
        <w:rPr>
          <w:rFonts w:ascii="Montserrat Light" w:eastAsia="Times New Roman" w:hAnsi="Montserrat Light" w:cs="Times New Roman"/>
          <w:lang w:val="it-IT"/>
        </w:rPr>
        <w:t xml:space="preserve"> orice alte obligatii, nespecificate in prezentul protocol, care ii revin potrivit autorizatiei si legii, in special in temeiul Ordonantei Guvernului nr.43/1997 privind regimul drumurilor cu modificările ulterioare.</w:t>
      </w:r>
      <w:r w:rsidRPr="00C012BE">
        <w:rPr>
          <w:rFonts w:ascii="Montserrat Light" w:eastAsia="Times New Roman" w:hAnsi="Montserrat Light" w:cs="Times New Roman"/>
          <w:lang w:val="it-IT"/>
        </w:rPr>
        <w:tab/>
      </w:r>
    </w:p>
    <w:p w14:paraId="1BC782E5" w14:textId="77777777" w:rsidR="00E02B76" w:rsidRPr="00C012BE" w:rsidRDefault="00E02B76" w:rsidP="00E02B76">
      <w:pPr>
        <w:spacing w:after="0" w:line="240" w:lineRule="auto"/>
        <w:ind w:firstLine="720"/>
        <w:jc w:val="both"/>
        <w:rPr>
          <w:rFonts w:ascii="Montserrat Light" w:eastAsia="Times New Roman" w:hAnsi="Montserrat Light" w:cs="Times New Roman"/>
          <w:lang w:val="it-IT"/>
        </w:rPr>
      </w:pPr>
      <w:r w:rsidRPr="00C012BE">
        <w:rPr>
          <w:rFonts w:ascii="Montserrat Light" w:eastAsia="Times New Roman" w:hAnsi="Montserrat Light" w:cs="Times New Roman"/>
          <w:b/>
          <w:bCs/>
          <w:lang w:val="it-IT"/>
        </w:rPr>
        <w:t>Art.5. Predătorul – C.N.A.I.R. S.A., prin D.R.D.P. Cluj este obligat :</w:t>
      </w:r>
    </w:p>
    <w:p w14:paraId="4FF5566B" w14:textId="77777777" w:rsidR="00E02B76" w:rsidRPr="00C012BE" w:rsidRDefault="00E02B76" w:rsidP="00E02B76">
      <w:pPr>
        <w:spacing w:after="0" w:line="240" w:lineRule="auto"/>
        <w:ind w:firstLine="720"/>
        <w:jc w:val="both"/>
        <w:rPr>
          <w:rFonts w:ascii="Montserrat Light" w:eastAsia="Times New Roman" w:hAnsi="Montserrat Light" w:cs="Times New Roman"/>
          <w:lang w:val="it-IT"/>
        </w:rPr>
      </w:pPr>
      <w:r w:rsidRPr="00C012BE">
        <w:rPr>
          <w:rFonts w:ascii="Montserrat Light" w:eastAsia="Times New Roman" w:hAnsi="Montserrat Light" w:cs="Times New Roman"/>
          <w:b/>
          <w:lang w:val="it-IT"/>
        </w:rPr>
        <w:t>a)</w:t>
      </w:r>
      <w:r w:rsidRPr="00C012BE">
        <w:rPr>
          <w:rFonts w:ascii="Montserrat Light" w:eastAsia="Times New Roman" w:hAnsi="Montserrat Light" w:cs="Times New Roman"/>
          <w:lang w:val="it-IT"/>
        </w:rPr>
        <w:t xml:space="preserve"> să acorde dreptul de utilizare a amplasamentului identificat la art.1 din PROTOCOL, in conformitate cu conditiile prevazute in autorizațiile de amplasare si/ sau de acces in zona drumului național;</w:t>
      </w:r>
    </w:p>
    <w:p w14:paraId="12012ECD" w14:textId="22058367" w:rsidR="00E02B76" w:rsidRPr="00C012BE" w:rsidRDefault="00E02B76" w:rsidP="00E02B76">
      <w:pPr>
        <w:spacing w:after="0" w:line="240" w:lineRule="auto"/>
        <w:ind w:firstLine="720"/>
        <w:jc w:val="both"/>
        <w:rPr>
          <w:rFonts w:ascii="Montserrat Light" w:eastAsia="Times New Roman" w:hAnsi="Montserrat Light" w:cs="Times New Roman"/>
          <w:lang w:val="it-IT"/>
        </w:rPr>
      </w:pPr>
      <w:r w:rsidRPr="00C012BE">
        <w:rPr>
          <w:rFonts w:ascii="Montserrat Light" w:eastAsia="Times New Roman" w:hAnsi="Montserrat Light" w:cs="Times New Roman"/>
          <w:b/>
          <w:lang w:val="it-IT"/>
        </w:rPr>
        <w:t>b)</w:t>
      </w:r>
      <w:r w:rsidRPr="00C012BE">
        <w:rPr>
          <w:rFonts w:ascii="Montserrat Light" w:eastAsia="Times New Roman" w:hAnsi="Montserrat Light" w:cs="Times New Roman"/>
          <w:lang w:val="it-IT"/>
        </w:rPr>
        <w:t xml:space="preserve"> să se abțină de la orice fapt care ar avea drept consecinta tulburarea</w:t>
      </w:r>
      <w:r w:rsidRPr="00C012BE">
        <w:rPr>
          <w:rFonts w:ascii="Montserrat Light" w:eastAsia="Times New Roman" w:hAnsi="Montserrat Light" w:cs="Times New Roman"/>
          <w:bCs/>
          <w:lang w:val="it-IT"/>
        </w:rPr>
        <w:t xml:space="preserve"> UAT Judetul Cluj</w:t>
      </w:r>
      <w:r w:rsidR="00BA6EE9" w:rsidRPr="00C012BE">
        <w:rPr>
          <w:rFonts w:ascii="Montserrat Light" w:eastAsia="Times New Roman" w:hAnsi="Montserrat Light" w:cs="Times New Roman"/>
          <w:bCs/>
          <w:lang w:val="it-IT"/>
        </w:rPr>
        <w:t>,</w:t>
      </w:r>
      <w:r w:rsidRPr="00C012BE">
        <w:rPr>
          <w:rFonts w:ascii="Montserrat Light" w:eastAsia="Times New Roman" w:hAnsi="Montserrat Light" w:cs="Times New Roman"/>
          <w:bCs/>
          <w:lang w:val="it-IT"/>
        </w:rPr>
        <w:t xml:space="preserve">  prin Consiliul Județean Cluj </w:t>
      </w:r>
      <w:r w:rsidRPr="00C012BE">
        <w:rPr>
          <w:rFonts w:ascii="Montserrat Light" w:eastAsia="Times New Roman" w:hAnsi="Montserrat Light" w:cs="Times New Roman"/>
          <w:lang w:val="it-IT"/>
        </w:rPr>
        <w:t>in utilizarea amplasamentului identificat la art. (1) din PROTOCOL, cu exceptia celor cand se constată nerespectarea prevederilor legale sau a celor stabilite prin PROTOCOL.</w:t>
      </w:r>
    </w:p>
    <w:p w14:paraId="526D1F7A" w14:textId="77777777" w:rsidR="00E02B76" w:rsidRPr="00C012BE" w:rsidRDefault="00E02B76" w:rsidP="00E02B76">
      <w:pPr>
        <w:autoSpaceDE w:val="0"/>
        <w:autoSpaceDN w:val="0"/>
        <w:adjustRightInd w:val="0"/>
        <w:spacing w:after="0" w:line="240" w:lineRule="auto"/>
        <w:ind w:firstLine="720"/>
        <w:jc w:val="both"/>
        <w:rPr>
          <w:rFonts w:ascii="Montserrat Light" w:eastAsia="Times New Roman" w:hAnsi="Montserrat Light" w:cs="Times New Roman"/>
          <w:b/>
          <w:lang w:val="it-IT"/>
        </w:rPr>
      </w:pPr>
      <w:r w:rsidRPr="00C012BE">
        <w:rPr>
          <w:rFonts w:ascii="Montserrat Light" w:eastAsia="Times New Roman" w:hAnsi="Montserrat Light" w:cs="Times New Roman"/>
          <w:b/>
          <w:lang w:val="it-IT"/>
        </w:rPr>
        <w:t xml:space="preserve">c) </w:t>
      </w:r>
      <w:r w:rsidRPr="00C012BE">
        <w:rPr>
          <w:rFonts w:ascii="Montserrat Light" w:eastAsia="Times New Roman" w:hAnsi="Montserrat Light" w:cs="Times New Roman"/>
          <w:lang w:val="it-IT"/>
        </w:rPr>
        <w:t xml:space="preserve">să - și exercite </w:t>
      </w:r>
      <w:r w:rsidRPr="00C012BE">
        <w:rPr>
          <w:rFonts w:ascii="Montserrat Light" w:eastAsia="Times New Roman" w:hAnsi="Montserrat Light" w:cs="Times New Roman"/>
          <w:lang w:eastAsia="ro-RO"/>
        </w:rPr>
        <w:t xml:space="preserve">drepturile și obligatiile care îi revin </w:t>
      </w:r>
      <w:r w:rsidRPr="00C012BE">
        <w:rPr>
          <w:rFonts w:ascii="Montserrat Light" w:eastAsia="Times New Roman" w:hAnsi="Montserrat Light" w:cs="Times New Roman"/>
          <w:iCs/>
          <w:lang w:val="it-IT"/>
        </w:rPr>
        <w:t xml:space="preserve">în calitatea sa de administrator al DN  1, km 501+505-501+550, suprafata de 830  mp, inscrisa in C.F. 55214 Capusu Mare  si DN 1R km 24+670-24+745  suprafata 1145mp din CF 53445 Rasca  necesara pentru Proiectul </w:t>
      </w:r>
      <w:r w:rsidRPr="00C012BE">
        <w:rPr>
          <w:rFonts w:ascii="Montserrat Light" w:eastAsia="Times New Roman" w:hAnsi="Montserrat Light" w:cs="Times New Roman"/>
          <w:lang w:val="it-IT"/>
        </w:rPr>
        <w:t>”</w:t>
      </w:r>
      <w:r w:rsidRPr="00C012BE">
        <w:rPr>
          <w:rFonts w:ascii="Montserrat Light" w:eastAsia="Times New Roman" w:hAnsi="Montserrat Light" w:cs="Times New Roman"/>
          <w:b/>
          <w:lang w:val="it-IT"/>
        </w:rPr>
        <w:t>Modernizare si Reabilitare DJ 103 K, Capusu Mare –Rasca – Belis DN 1R </w:t>
      </w:r>
      <w:r w:rsidRPr="00C012BE">
        <w:rPr>
          <w:rFonts w:ascii="Montserrat Light" w:eastAsia="Times New Roman" w:hAnsi="Montserrat Light" w:cs="Times New Roman"/>
          <w:lang w:val="it-IT"/>
        </w:rPr>
        <w:t>´- Amenajarea intersectiilor DN 1 km 501+505-501+550 si DN 1R km 24+670-24+745,,</w:t>
      </w:r>
      <w:r w:rsidRPr="00C012BE">
        <w:rPr>
          <w:rFonts w:ascii="Montserrat Light" w:eastAsia="Times New Roman" w:hAnsi="Montserrat Light" w:cs="Times New Roman"/>
          <w:i/>
          <w:iCs/>
          <w:lang w:val="it-IT"/>
        </w:rPr>
        <w:t>”, stabilite prin contractul de concesiune încheiat între Ministerul Transporturilor, Infrastructurii si CNAIR SA.</w:t>
      </w:r>
    </w:p>
    <w:p w14:paraId="3F5D5D38" w14:textId="77777777" w:rsidR="00E02B76" w:rsidRPr="00C012BE" w:rsidRDefault="00E02B76" w:rsidP="00E02B76">
      <w:pPr>
        <w:spacing w:after="0" w:line="240" w:lineRule="auto"/>
        <w:jc w:val="both"/>
        <w:rPr>
          <w:rFonts w:ascii="Montserrat Light" w:eastAsia="Times New Roman" w:hAnsi="Montserrat Light" w:cs="Times New Roman"/>
          <w:lang w:val="it-IT"/>
        </w:rPr>
      </w:pPr>
    </w:p>
    <w:p w14:paraId="7BCDF546" w14:textId="77777777" w:rsidR="00E02B76" w:rsidRPr="00C012BE" w:rsidRDefault="00E02B76" w:rsidP="00C012BE">
      <w:pPr>
        <w:numPr>
          <w:ilvl w:val="0"/>
          <w:numId w:val="9"/>
        </w:numPr>
        <w:spacing w:after="0" w:line="240" w:lineRule="auto"/>
        <w:ind w:left="1440"/>
        <w:jc w:val="both"/>
        <w:rPr>
          <w:rFonts w:ascii="Montserrat Light" w:eastAsia="Times New Roman" w:hAnsi="Montserrat Light" w:cs="Times New Roman"/>
          <w:b/>
          <w:bCs/>
          <w:lang w:val="it-IT"/>
        </w:rPr>
      </w:pPr>
      <w:r w:rsidRPr="00C012BE">
        <w:rPr>
          <w:rFonts w:ascii="Montserrat Light" w:eastAsia="Times New Roman" w:hAnsi="Montserrat Light" w:cs="Times New Roman"/>
          <w:b/>
          <w:bCs/>
          <w:lang w:val="it-IT"/>
        </w:rPr>
        <w:t>ÎNCETAREA PROTOCOLULUI</w:t>
      </w:r>
    </w:p>
    <w:p w14:paraId="274766A8" w14:textId="77777777" w:rsidR="00E02B76" w:rsidRPr="00C012BE" w:rsidRDefault="00E02B76" w:rsidP="00E02B76">
      <w:pPr>
        <w:spacing w:after="0" w:line="240" w:lineRule="auto"/>
        <w:ind w:firstLine="720"/>
        <w:jc w:val="both"/>
        <w:rPr>
          <w:rFonts w:ascii="Montserrat Light" w:eastAsia="Times New Roman" w:hAnsi="Montserrat Light" w:cs="Times New Roman"/>
          <w:bCs/>
          <w:lang w:val="it-IT"/>
        </w:rPr>
      </w:pPr>
      <w:r w:rsidRPr="00C012BE">
        <w:rPr>
          <w:rFonts w:ascii="Montserrat Light" w:eastAsia="Times New Roman" w:hAnsi="Montserrat Light" w:cs="Times New Roman"/>
          <w:b/>
          <w:bCs/>
          <w:lang w:val="it-IT"/>
        </w:rPr>
        <w:t xml:space="preserve">Art.6. </w:t>
      </w:r>
      <w:r w:rsidRPr="00C012BE">
        <w:rPr>
          <w:rFonts w:ascii="Montserrat Light" w:eastAsia="Times New Roman" w:hAnsi="Montserrat Light" w:cs="Times New Roman"/>
          <w:bCs/>
          <w:lang w:val="it-IT"/>
        </w:rPr>
        <w:t>Prezentul PROTOCOL poate înceta în urmatoarele cazuri:</w:t>
      </w:r>
    </w:p>
    <w:p w14:paraId="793A07FB" w14:textId="77777777" w:rsidR="00E02B76" w:rsidRPr="00C012BE" w:rsidRDefault="00E02B76" w:rsidP="00C012BE">
      <w:pPr>
        <w:numPr>
          <w:ilvl w:val="0"/>
          <w:numId w:val="10"/>
        </w:numPr>
        <w:spacing w:after="0" w:line="240" w:lineRule="auto"/>
        <w:ind w:left="1080"/>
        <w:jc w:val="both"/>
        <w:rPr>
          <w:rFonts w:ascii="Montserrat Light" w:eastAsia="Times New Roman" w:hAnsi="Montserrat Light" w:cs="Times New Roman"/>
          <w:bCs/>
          <w:lang w:val="it-IT"/>
        </w:rPr>
      </w:pPr>
      <w:r w:rsidRPr="00C012BE">
        <w:rPr>
          <w:rFonts w:ascii="Montserrat Light" w:eastAsia="Times New Roman" w:hAnsi="Montserrat Light" w:cs="Times New Roman"/>
          <w:bCs/>
          <w:lang w:val="it-IT"/>
        </w:rPr>
        <w:t xml:space="preserve">Prin ajungerea la termen; </w:t>
      </w:r>
    </w:p>
    <w:p w14:paraId="425116EE" w14:textId="77777777" w:rsidR="00E02B76" w:rsidRPr="00C012BE" w:rsidRDefault="00E02B76" w:rsidP="00C012BE">
      <w:pPr>
        <w:numPr>
          <w:ilvl w:val="0"/>
          <w:numId w:val="10"/>
        </w:numPr>
        <w:spacing w:after="0" w:line="240" w:lineRule="auto"/>
        <w:ind w:left="1080"/>
        <w:jc w:val="both"/>
        <w:rPr>
          <w:rFonts w:ascii="Montserrat Light" w:eastAsia="Times New Roman" w:hAnsi="Montserrat Light" w:cs="Times New Roman"/>
          <w:lang w:val="es-ES"/>
        </w:rPr>
      </w:pPr>
      <w:proofErr w:type="spellStart"/>
      <w:r w:rsidRPr="00C012BE">
        <w:rPr>
          <w:rFonts w:ascii="Montserrat Light" w:eastAsia="Times New Roman" w:hAnsi="Montserrat Light" w:cs="Times New Roman"/>
          <w:bCs/>
          <w:lang w:val="es-ES"/>
        </w:rPr>
        <w:t>Prin</w:t>
      </w:r>
      <w:proofErr w:type="spellEnd"/>
      <w:r w:rsidRPr="00C012BE">
        <w:rPr>
          <w:rFonts w:ascii="Montserrat Light" w:eastAsia="Times New Roman" w:hAnsi="Montserrat Light" w:cs="Times New Roman"/>
          <w:bCs/>
          <w:lang w:val="es-ES"/>
        </w:rPr>
        <w:t xml:space="preserve"> </w:t>
      </w:r>
      <w:proofErr w:type="spellStart"/>
      <w:r w:rsidRPr="00C012BE">
        <w:rPr>
          <w:rFonts w:ascii="Montserrat Light" w:eastAsia="Times New Roman" w:hAnsi="Montserrat Light" w:cs="Times New Roman"/>
          <w:bCs/>
          <w:lang w:val="es-ES"/>
        </w:rPr>
        <w:t>acordul</w:t>
      </w:r>
      <w:proofErr w:type="spellEnd"/>
      <w:r w:rsidRPr="00C012BE">
        <w:rPr>
          <w:rFonts w:ascii="Montserrat Light" w:eastAsia="Times New Roman" w:hAnsi="Montserrat Light" w:cs="Times New Roman"/>
          <w:bCs/>
          <w:lang w:val="es-ES"/>
        </w:rPr>
        <w:t xml:space="preserve"> de </w:t>
      </w:r>
      <w:proofErr w:type="spellStart"/>
      <w:r w:rsidRPr="00C012BE">
        <w:rPr>
          <w:rFonts w:ascii="Montserrat Light" w:eastAsia="Times New Roman" w:hAnsi="Montserrat Light" w:cs="Times New Roman"/>
          <w:bCs/>
          <w:lang w:val="es-ES"/>
        </w:rPr>
        <w:t>vointa</w:t>
      </w:r>
      <w:proofErr w:type="spellEnd"/>
      <w:r w:rsidRPr="00C012BE">
        <w:rPr>
          <w:rFonts w:ascii="Montserrat Light" w:eastAsia="Times New Roman" w:hAnsi="Montserrat Light" w:cs="Times New Roman"/>
          <w:bCs/>
          <w:lang w:val="es-ES"/>
        </w:rPr>
        <w:t xml:space="preserve"> al </w:t>
      </w:r>
      <w:proofErr w:type="spellStart"/>
      <w:r w:rsidRPr="00C012BE">
        <w:rPr>
          <w:rFonts w:ascii="Montserrat Light" w:eastAsia="Times New Roman" w:hAnsi="Montserrat Light" w:cs="Times New Roman"/>
          <w:bCs/>
          <w:lang w:val="es-ES"/>
        </w:rPr>
        <w:t>părților</w:t>
      </w:r>
      <w:proofErr w:type="spellEnd"/>
      <w:r w:rsidRPr="00C012BE">
        <w:rPr>
          <w:rFonts w:ascii="Montserrat Light" w:eastAsia="Times New Roman" w:hAnsi="Montserrat Light" w:cs="Times New Roman"/>
          <w:bCs/>
          <w:lang w:val="es-ES"/>
        </w:rPr>
        <w:t>;</w:t>
      </w:r>
    </w:p>
    <w:p w14:paraId="3BE96DEC" w14:textId="77777777" w:rsidR="00E02B76" w:rsidRPr="00C012BE" w:rsidRDefault="00E02B76" w:rsidP="00C012BE">
      <w:pPr>
        <w:numPr>
          <w:ilvl w:val="0"/>
          <w:numId w:val="10"/>
        </w:numPr>
        <w:spacing w:after="0" w:line="240" w:lineRule="auto"/>
        <w:ind w:left="1080"/>
        <w:jc w:val="both"/>
        <w:rPr>
          <w:rFonts w:ascii="Montserrat Light" w:eastAsia="Times New Roman" w:hAnsi="Montserrat Light" w:cs="Times New Roman"/>
          <w:lang w:val="es-ES"/>
        </w:rPr>
      </w:pPr>
      <w:proofErr w:type="spellStart"/>
      <w:r w:rsidRPr="00C012BE">
        <w:rPr>
          <w:rFonts w:ascii="Montserrat Light" w:eastAsia="Times New Roman" w:hAnsi="Montserrat Light" w:cs="Times New Roman"/>
          <w:bCs/>
          <w:lang w:val="es-ES"/>
        </w:rPr>
        <w:t>Prin</w:t>
      </w:r>
      <w:proofErr w:type="spellEnd"/>
      <w:r w:rsidRPr="00C012BE">
        <w:rPr>
          <w:rFonts w:ascii="Montserrat Light" w:eastAsia="Times New Roman" w:hAnsi="Montserrat Light" w:cs="Times New Roman"/>
          <w:bCs/>
          <w:lang w:val="es-ES"/>
        </w:rPr>
        <w:t xml:space="preserve"> </w:t>
      </w:r>
      <w:proofErr w:type="spellStart"/>
      <w:r w:rsidRPr="00C012BE">
        <w:rPr>
          <w:rFonts w:ascii="Montserrat Light" w:eastAsia="Times New Roman" w:hAnsi="Montserrat Light" w:cs="Times New Roman"/>
          <w:bCs/>
          <w:lang w:val="es-ES"/>
        </w:rPr>
        <w:t>denunțare</w:t>
      </w:r>
      <w:proofErr w:type="spellEnd"/>
      <w:r w:rsidRPr="00C012BE">
        <w:rPr>
          <w:rFonts w:ascii="Montserrat Light" w:eastAsia="Times New Roman" w:hAnsi="Montserrat Light" w:cs="Times New Roman"/>
          <w:bCs/>
          <w:lang w:val="es-ES"/>
        </w:rPr>
        <w:t xml:space="preserve"> </w:t>
      </w:r>
      <w:proofErr w:type="spellStart"/>
      <w:r w:rsidRPr="00C012BE">
        <w:rPr>
          <w:rFonts w:ascii="Montserrat Light" w:eastAsia="Times New Roman" w:hAnsi="Montserrat Light" w:cs="Times New Roman"/>
          <w:bCs/>
          <w:lang w:val="es-ES"/>
        </w:rPr>
        <w:t>unilaterală</w:t>
      </w:r>
      <w:proofErr w:type="spellEnd"/>
      <w:r w:rsidRPr="00C012BE">
        <w:rPr>
          <w:rFonts w:ascii="Montserrat Light" w:eastAsia="Times New Roman" w:hAnsi="Montserrat Light" w:cs="Times New Roman"/>
          <w:bCs/>
          <w:lang w:val="es-ES"/>
        </w:rPr>
        <w:t xml:space="preserve"> de </w:t>
      </w:r>
      <w:proofErr w:type="spellStart"/>
      <w:r w:rsidRPr="00C012BE">
        <w:rPr>
          <w:rFonts w:ascii="Montserrat Light" w:eastAsia="Times New Roman" w:hAnsi="Montserrat Light" w:cs="Times New Roman"/>
          <w:bCs/>
          <w:lang w:val="es-ES"/>
        </w:rPr>
        <w:t>către</w:t>
      </w:r>
      <w:proofErr w:type="spellEnd"/>
      <w:r w:rsidRPr="00C012BE">
        <w:rPr>
          <w:rFonts w:ascii="Montserrat Light" w:eastAsia="Times New Roman" w:hAnsi="Montserrat Light" w:cs="Times New Roman"/>
          <w:bCs/>
          <w:lang w:val="es-ES"/>
        </w:rPr>
        <w:t xml:space="preserve"> </w:t>
      </w:r>
      <w:proofErr w:type="spellStart"/>
      <w:r w:rsidRPr="00C012BE">
        <w:rPr>
          <w:rFonts w:ascii="Montserrat Light" w:eastAsia="Times New Roman" w:hAnsi="Montserrat Light" w:cs="Times New Roman"/>
          <w:bCs/>
          <w:lang w:val="es-ES"/>
        </w:rPr>
        <w:t>oricare</w:t>
      </w:r>
      <w:proofErr w:type="spellEnd"/>
      <w:r w:rsidRPr="00C012BE">
        <w:rPr>
          <w:rFonts w:ascii="Montserrat Light" w:eastAsia="Times New Roman" w:hAnsi="Montserrat Light" w:cs="Times New Roman"/>
          <w:bCs/>
          <w:lang w:val="es-ES"/>
        </w:rPr>
        <w:t xml:space="preserve"> </w:t>
      </w:r>
      <w:proofErr w:type="spellStart"/>
      <w:r w:rsidRPr="00C012BE">
        <w:rPr>
          <w:rFonts w:ascii="Montserrat Light" w:eastAsia="Times New Roman" w:hAnsi="Montserrat Light" w:cs="Times New Roman"/>
          <w:bCs/>
          <w:lang w:val="es-ES"/>
        </w:rPr>
        <w:t>dintre</w:t>
      </w:r>
      <w:proofErr w:type="spellEnd"/>
      <w:r w:rsidRPr="00C012BE">
        <w:rPr>
          <w:rFonts w:ascii="Montserrat Light" w:eastAsia="Times New Roman" w:hAnsi="Montserrat Light" w:cs="Times New Roman"/>
          <w:bCs/>
          <w:lang w:val="es-ES"/>
        </w:rPr>
        <w:t xml:space="preserve"> </w:t>
      </w:r>
      <w:proofErr w:type="spellStart"/>
      <w:r w:rsidRPr="00C012BE">
        <w:rPr>
          <w:rFonts w:ascii="Montserrat Light" w:eastAsia="Times New Roman" w:hAnsi="Montserrat Light" w:cs="Times New Roman"/>
          <w:bCs/>
          <w:lang w:val="es-ES"/>
        </w:rPr>
        <w:t>părți</w:t>
      </w:r>
      <w:proofErr w:type="spellEnd"/>
      <w:r w:rsidRPr="00C012BE">
        <w:rPr>
          <w:rFonts w:ascii="Montserrat Light" w:eastAsia="Times New Roman" w:hAnsi="Montserrat Light" w:cs="Times New Roman"/>
          <w:bCs/>
          <w:lang w:val="es-ES"/>
        </w:rPr>
        <w:t xml:space="preserve">, </w:t>
      </w:r>
      <w:proofErr w:type="spellStart"/>
      <w:r w:rsidRPr="00C012BE">
        <w:rPr>
          <w:rFonts w:ascii="Montserrat Light" w:eastAsia="Times New Roman" w:hAnsi="Montserrat Light" w:cs="Times New Roman"/>
          <w:bCs/>
          <w:lang w:val="es-ES"/>
        </w:rPr>
        <w:t>cu</w:t>
      </w:r>
      <w:proofErr w:type="spellEnd"/>
      <w:r w:rsidRPr="00C012BE">
        <w:rPr>
          <w:rFonts w:ascii="Montserrat Light" w:eastAsia="Times New Roman" w:hAnsi="Montserrat Light" w:cs="Times New Roman"/>
          <w:bCs/>
          <w:lang w:val="es-ES"/>
        </w:rPr>
        <w:t xml:space="preserve"> o </w:t>
      </w:r>
      <w:proofErr w:type="spellStart"/>
      <w:r w:rsidRPr="00C012BE">
        <w:rPr>
          <w:rFonts w:ascii="Montserrat Light" w:eastAsia="Times New Roman" w:hAnsi="Montserrat Light" w:cs="Times New Roman"/>
          <w:bCs/>
          <w:lang w:val="es-ES"/>
        </w:rPr>
        <w:t>notificarea</w:t>
      </w:r>
      <w:proofErr w:type="spellEnd"/>
      <w:r w:rsidRPr="00C012BE">
        <w:rPr>
          <w:rFonts w:ascii="Montserrat Light" w:eastAsia="Times New Roman" w:hAnsi="Montserrat Light" w:cs="Times New Roman"/>
          <w:bCs/>
          <w:lang w:val="es-ES"/>
        </w:rPr>
        <w:t xml:space="preserve"> </w:t>
      </w:r>
      <w:proofErr w:type="spellStart"/>
      <w:r w:rsidRPr="00C012BE">
        <w:rPr>
          <w:rFonts w:ascii="Montserrat Light" w:eastAsia="Times New Roman" w:hAnsi="Montserrat Light" w:cs="Times New Roman"/>
          <w:bCs/>
          <w:lang w:val="es-ES"/>
        </w:rPr>
        <w:t>prealabilă</w:t>
      </w:r>
      <w:proofErr w:type="spellEnd"/>
      <w:r w:rsidRPr="00C012BE">
        <w:rPr>
          <w:rFonts w:ascii="Montserrat Light" w:eastAsia="Times New Roman" w:hAnsi="Montserrat Light" w:cs="Times New Roman"/>
          <w:bCs/>
          <w:lang w:val="es-ES"/>
        </w:rPr>
        <w:t xml:space="preserve"> de 30 </w:t>
      </w:r>
      <w:proofErr w:type="spellStart"/>
      <w:r w:rsidRPr="00C012BE">
        <w:rPr>
          <w:rFonts w:ascii="Montserrat Light" w:eastAsia="Times New Roman" w:hAnsi="Montserrat Light" w:cs="Times New Roman"/>
          <w:bCs/>
          <w:lang w:val="es-ES"/>
        </w:rPr>
        <w:t>zile</w:t>
      </w:r>
      <w:proofErr w:type="spellEnd"/>
      <w:r w:rsidRPr="00C012BE">
        <w:rPr>
          <w:rFonts w:ascii="Montserrat Light" w:eastAsia="Times New Roman" w:hAnsi="Montserrat Light" w:cs="Times New Roman"/>
          <w:bCs/>
          <w:lang w:val="es-ES"/>
        </w:rPr>
        <w:t xml:space="preserve"> </w:t>
      </w:r>
      <w:proofErr w:type="spellStart"/>
      <w:r w:rsidRPr="00C012BE">
        <w:rPr>
          <w:rFonts w:ascii="Montserrat Light" w:eastAsia="Times New Roman" w:hAnsi="Montserrat Light" w:cs="Times New Roman"/>
          <w:bCs/>
          <w:lang w:val="es-ES"/>
        </w:rPr>
        <w:t>înainte</w:t>
      </w:r>
      <w:proofErr w:type="spellEnd"/>
      <w:r w:rsidRPr="00C012BE">
        <w:rPr>
          <w:rFonts w:ascii="Montserrat Light" w:eastAsia="Times New Roman" w:hAnsi="Montserrat Light" w:cs="Times New Roman"/>
          <w:bCs/>
          <w:lang w:val="es-ES"/>
        </w:rPr>
        <w:t xml:space="preserve"> de data la care se </w:t>
      </w:r>
      <w:proofErr w:type="spellStart"/>
      <w:r w:rsidRPr="00C012BE">
        <w:rPr>
          <w:rFonts w:ascii="Montserrat Light" w:eastAsia="Times New Roman" w:hAnsi="Montserrat Light" w:cs="Times New Roman"/>
          <w:bCs/>
          <w:lang w:val="es-ES"/>
        </w:rPr>
        <w:t>dorește</w:t>
      </w:r>
      <w:proofErr w:type="spellEnd"/>
      <w:r w:rsidRPr="00C012BE">
        <w:rPr>
          <w:rFonts w:ascii="Montserrat Light" w:eastAsia="Times New Roman" w:hAnsi="Montserrat Light" w:cs="Times New Roman"/>
          <w:bCs/>
          <w:lang w:val="es-ES"/>
        </w:rPr>
        <w:t xml:space="preserve"> </w:t>
      </w:r>
      <w:proofErr w:type="spellStart"/>
      <w:r w:rsidRPr="00C012BE">
        <w:rPr>
          <w:rFonts w:ascii="Montserrat Light" w:eastAsia="Times New Roman" w:hAnsi="Montserrat Light" w:cs="Times New Roman"/>
          <w:bCs/>
          <w:lang w:val="es-ES"/>
        </w:rPr>
        <w:t>încetarea</w:t>
      </w:r>
      <w:proofErr w:type="spellEnd"/>
      <w:r w:rsidRPr="00C012BE">
        <w:rPr>
          <w:rFonts w:ascii="Montserrat Light" w:eastAsia="Times New Roman" w:hAnsi="Montserrat Light" w:cs="Times New Roman"/>
          <w:bCs/>
          <w:lang w:val="es-ES"/>
        </w:rPr>
        <w:t xml:space="preserve"> </w:t>
      </w:r>
      <w:proofErr w:type="spellStart"/>
      <w:r w:rsidRPr="00C012BE">
        <w:rPr>
          <w:rFonts w:ascii="Montserrat Light" w:eastAsia="Times New Roman" w:hAnsi="Montserrat Light" w:cs="Times New Roman"/>
          <w:bCs/>
          <w:lang w:val="es-ES"/>
        </w:rPr>
        <w:t>protocolului</w:t>
      </w:r>
      <w:proofErr w:type="spellEnd"/>
      <w:r w:rsidRPr="00C012BE">
        <w:rPr>
          <w:rFonts w:ascii="Montserrat Light" w:eastAsia="Times New Roman" w:hAnsi="Montserrat Light" w:cs="Times New Roman"/>
          <w:bCs/>
          <w:lang w:val="es-ES"/>
        </w:rPr>
        <w:t>.</w:t>
      </w:r>
    </w:p>
    <w:p w14:paraId="53013212" w14:textId="77777777" w:rsidR="00E02B76" w:rsidRPr="00C012BE" w:rsidRDefault="00E02B76" w:rsidP="00E02B76">
      <w:pPr>
        <w:spacing w:after="0" w:line="240" w:lineRule="auto"/>
        <w:ind w:left="1080"/>
        <w:jc w:val="both"/>
        <w:rPr>
          <w:rFonts w:ascii="Montserrat Light" w:eastAsia="Times New Roman" w:hAnsi="Montserrat Light" w:cs="Times New Roman"/>
          <w:lang w:val="es-ES"/>
        </w:rPr>
      </w:pPr>
    </w:p>
    <w:p w14:paraId="6FEAB7F3" w14:textId="77777777" w:rsidR="00E02B76" w:rsidRPr="00C012BE" w:rsidRDefault="00E02B76" w:rsidP="00C012BE">
      <w:pPr>
        <w:numPr>
          <w:ilvl w:val="0"/>
          <w:numId w:val="9"/>
        </w:numPr>
        <w:spacing w:after="0" w:line="240" w:lineRule="auto"/>
        <w:ind w:left="1440"/>
        <w:jc w:val="both"/>
        <w:rPr>
          <w:rFonts w:ascii="Montserrat Light" w:eastAsia="Times New Roman" w:hAnsi="Montserrat Light" w:cs="Times New Roman"/>
          <w:b/>
          <w:lang w:val="it-IT"/>
        </w:rPr>
      </w:pPr>
      <w:r w:rsidRPr="00C012BE">
        <w:rPr>
          <w:rFonts w:ascii="Montserrat Light" w:eastAsia="Times New Roman" w:hAnsi="Montserrat Light" w:cs="Times New Roman"/>
          <w:b/>
          <w:lang w:val="it-IT"/>
        </w:rPr>
        <w:t xml:space="preserve">NOTIFICĂRILE ÎNTRE PĂRȚI </w:t>
      </w:r>
    </w:p>
    <w:p w14:paraId="1A9FD632" w14:textId="77777777" w:rsidR="00E02B76" w:rsidRPr="00C012BE" w:rsidRDefault="00E02B76" w:rsidP="00E02B76">
      <w:pPr>
        <w:spacing w:after="0" w:line="240" w:lineRule="auto"/>
        <w:ind w:firstLine="720"/>
        <w:jc w:val="both"/>
        <w:rPr>
          <w:rFonts w:ascii="Montserrat Light" w:eastAsia="Times New Roman" w:hAnsi="Montserrat Light" w:cs="Times New Roman"/>
          <w:lang w:val="it-IT"/>
        </w:rPr>
      </w:pPr>
      <w:r w:rsidRPr="00C012BE">
        <w:rPr>
          <w:rFonts w:ascii="Montserrat Light" w:eastAsia="Times New Roman" w:hAnsi="Montserrat Light" w:cs="Times New Roman"/>
          <w:b/>
          <w:bCs/>
          <w:lang w:val="it-IT"/>
        </w:rPr>
        <w:t xml:space="preserve">Art.7. </w:t>
      </w:r>
      <w:r w:rsidRPr="00C012BE">
        <w:rPr>
          <w:rFonts w:ascii="Montserrat Light" w:eastAsia="Times New Roman" w:hAnsi="Montserrat Light" w:cs="Times New Roman"/>
          <w:lang w:val="it-IT"/>
        </w:rPr>
        <w:t>(1) Partile inteleg sa accepte că orice notificare sau insusire referitoare la îndeplinirea prezentului PROTOCOL să se facă la sediul lor, aratat in partea introductiva a acestuia.</w:t>
      </w:r>
    </w:p>
    <w:p w14:paraId="00E90BD1" w14:textId="77777777" w:rsidR="00E02B76" w:rsidRPr="00C012BE" w:rsidRDefault="00E02B76" w:rsidP="00E02B76">
      <w:pPr>
        <w:spacing w:after="0" w:line="240" w:lineRule="auto"/>
        <w:ind w:firstLine="720"/>
        <w:jc w:val="both"/>
        <w:rPr>
          <w:rFonts w:ascii="Montserrat Light" w:eastAsia="Times New Roman" w:hAnsi="Montserrat Light" w:cs="Times New Roman"/>
          <w:lang w:val="it-IT"/>
        </w:rPr>
      </w:pPr>
      <w:r w:rsidRPr="00C012BE">
        <w:rPr>
          <w:rFonts w:ascii="Montserrat Light" w:eastAsia="Times New Roman" w:hAnsi="Montserrat Light" w:cs="Times New Roman"/>
          <w:lang w:val="it-IT"/>
        </w:rPr>
        <w:t>(2) Notificarile sau instiintarile se vor face doar in scris ( cu expediere postala cu confirmare de primire, fax sau e-mail) si sunt valide dacă se asigură confirmarea primirii acestora de catre partea semnatara, careia ii sunt adresate.</w:t>
      </w:r>
    </w:p>
    <w:p w14:paraId="680C90B8" w14:textId="77777777" w:rsidR="00251DC8" w:rsidRPr="00C012BE" w:rsidRDefault="00251DC8" w:rsidP="00E02B76">
      <w:pPr>
        <w:spacing w:after="0" w:line="240" w:lineRule="auto"/>
        <w:ind w:firstLine="720"/>
        <w:jc w:val="both"/>
        <w:rPr>
          <w:rFonts w:ascii="Montserrat Light" w:eastAsia="Times New Roman" w:hAnsi="Montserrat Light" w:cs="Times New Roman"/>
          <w:lang w:val="it-IT"/>
        </w:rPr>
      </w:pPr>
    </w:p>
    <w:p w14:paraId="077707A1" w14:textId="77777777" w:rsidR="00E02B76" w:rsidRPr="00C012BE" w:rsidRDefault="00E02B76" w:rsidP="00C012BE">
      <w:pPr>
        <w:numPr>
          <w:ilvl w:val="0"/>
          <w:numId w:val="9"/>
        </w:numPr>
        <w:spacing w:after="0" w:line="240" w:lineRule="auto"/>
        <w:ind w:left="1440"/>
        <w:jc w:val="both"/>
        <w:rPr>
          <w:rFonts w:ascii="Montserrat Light" w:eastAsia="Times New Roman" w:hAnsi="Montserrat Light" w:cs="Times New Roman"/>
          <w:b/>
          <w:lang w:val="it-IT"/>
        </w:rPr>
      </w:pPr>
      <w:r w:rsidRPr="00C012BE">
        <w:rPr>
          <w:rFonts w:ascii="Montserrat Light" w:eastAsia="Times New Roman" w:hAnsi="Montserrat Light" w:cs="Times New Roman"/>
          <w:b/>
          <w:bCs/>
          <w:lang w:val="it-IT"/>
        </w:rPr>
        <w:t>LITIGII</w:t>
      </w:r>
      <w:r w:rsidRPr="00C012BE">
        <w:rPr>
          <w:rFonts w:ascii="Montserrat Light" w:eastAsia="Times New Roman" w:hAnsi="Montserrat Light" w:cs="Times New Roman"/>
          <w:b/>
          <w:lang w:val="it-IT"/>
        </w:rPr>
        <w:t xml:space="preserve"> </w:t>
      </w:r>
    </w:p>
    <w:p w14:paraId="7C6C4F87" w14:textId="77777777" w:rsidR="00E02B76" w:rsidRPr="00C012BE" w:rsidRDefault="00E02B76" w:rsidP="00E02B76">
      <w:pPr>
        <w:spacing w:after="0" w:line="240" w:lineRule="auto"/>
        <w:ind w:firstLine="720"/>
        <w:jc w:val="both"/>
        <w:rPr>
          <w:rFonts w:ascii="Montserrat Light" w:eastAsia="Times New Roman" w:hAnsi="Montserrat Light" w:cs="Times New Roman"/>
          <w:lang w:val="it-IT"/>
        </w:rPr>
      </w:pPr>
      <w:r w:rsidRPr="00C012BE">
        <w:rPr>
          <w:rFonts w:ascii="Montserrat Light" w:eastAsia="Times New Roman" w:hAnsi="Montserrat Light" w:cs="Times New Roman"/>
          <w:b/>
          <w:bCs/>
          <w:lang w:val="it-IT"/>
        </w:rPr>
        <w:t xml:space="preserve">Art.8. </w:t>
      </w:r>
      <w:r w:rsidRPr="00C012BE">
        <w:rPr>
          <w:rFonts w:ascii="Montserrat Light" w:eastAsia="Times New Roman" w:hAnsi="Montserrat Light" w:cs="Times New Roman"/>
          <w:lang w:val="it-IT"/>
        </w:rPr>
        <w:t>(1). Partile au convenit ca toate neintelegerile privind validitatea prezentului PROTOCOL sau rezultate din interpretarea, executarea ori incetarea acestuia sa fie rezolvate pe cale amiabila de reprezentantii lor.</w:t>
      </w:r>
    </w:p>
    <w:p w14:paraId="6233E18B" w14:textId="77777777" w:rsidR="00E02B76" w:rsidRPr="00C012BE" w:rsidRDefault="00E02B76" w:rsidP="00E02B76">
      <w:pPr>
        <w:spacing w:after="0" w:line="240" w:lineRule="auto"/>
        <w:ind w:firstLine="720"/>
        <w:jc w:val="both"/>
        <w:rPr>
          <w:rFonts w:ascii="Montserrat Light" w:eastAsia="Times New Roman" w:hAnsi="Montserrat Light" w:cs="Times New Roman"/>
          <w:lang w:val="it-IT"/>
        </w:rPr>
      </w:pPr>
      <w:r w:rsidRPr="00C012BE">
        <w:rPr>
          <w:rFonts w:ascii="Montserrat Light" w:eastAsia="Times New Roman" w:hAnsi="Montserrat Light" w:cs="Times New Roman"/>
          <w:lang w:val="it-IT"/>
        </w:rPr>
        <w:t>(2) In cazul in care nu este posibila rezolvarea litigiilor pe cale amiabila, partile se vor adresa instantelor judecatoresti competente.</w:t>
      </w:r>
    </w:p>
    <w:p w14:paraId="7B607E83" w14:textId="2BB41BDC" w:rsidR="00E02B76" w:rsidRPr="00C012BE" w:rsidRDefault="00E02B76" w:rsidP="00E02B76">
      <w:pPr>
        <w:spacing w:after="0" w:line="240" w:lineRule="auto"/>
        <w:ind w:firstLine="720"/>
        <w:jc w:val="both"/>
        <w:rPr>
          <w:rFonts w:ascii="Montserrat Light" w:eastAsia="Times New Roman" w:hAnsi="Montserrat Light" w:cs="Times New Roman"/>
          <w:lang w:val="it-IT"/>
        </w:rPr>
      </w:pPr>
      <w:r w:rsidRPr="00C012BE">
        <w:rPr>
          <w:rFonts w:ascii="Montserrat Light" w:eastAsia="Times New Roman" w:hAnsi="Montserrat Light" w:cs="Times New Roman"/>
          <w:lang w:val="it-IT"/>
        </w:rPr>
        <w:lastRenderedPageBreak/>
        <w:t>(3) In cazul in care partile convin solutionarea pe cale amiabil</w:t>
      </w:r>
      <w:r w:rsidR="00BA6EE9" w:rsidRPr="00C012BE">
        <w:rPr>
          <w:rFonts w:ascii="Montserrat Light" w:eastAsia="Times New Roman" w:hAnsi="Montserrat Light" w:cs="Times New Roman"/>
          <w:lang w:val="it-IT"/>
        </w:rPr>
        <w:t>ă</w:t>
      </w:r>
      <w:r w:rsidRPr="00C012BE">
        <w:rPr>
          <w:rFonts w:ascii="Montserrat Light" w:eastAsia="Times New Roman" w:hAnsi="Montserrat Light" w:cs="Times New Roman"/>
          <w:lang w:val="it-IT"/>
        </w:rPr>
        <w:t xml:space="preserve"> a litigiului, acestea vor incheia un proces verbal de conciliere in care va fi prevazut modul de solutionare a litigiului, procesul verbal facand parte integranta din PROTOCOL.</w:t>
      </w:r>
    </w:p>
    <w:p w14:paraId="650AA934" w14:textId="77777777" w:rsidR="00251DC8" w:rsidRPr="00C012BE" w:rsidRDefault="00251DC8" w:rsidP="00E02B76">
      <w:pPr>
        <w:spacing w:after="0" w:line="240" w:lineRule="auto"/>
        <w:ind w:firstLine="720"/>
        <w:jc w:val="both"/>
        <w:rPr>
          <w:rFonts w:ascii="Montserrat Light" w:eastAsia="Times New Roman" w:hAnsi="Montserrat Light" w:cs="Times New Roman"/>
          <w:b/>
          <w:bCs/>
          <w:lang w:val="it-IT"/>
        </w:rPr>
      </w:pPr>
    </w:p>
    <w:p w14:paraId="3FE272CF" w14:textId="4518D75B" w:rsidR="00E02B76" w:rsidRPr="00C012BE" w:rsidRDefault="00E02B76" w:rsidP="00E02B76">
      <w:pPr>
        <w:spacing w:after="0" w:line="240" w:lineRule="auto"/>
        <w:ind w:firstLine="720"/>
        <w:jc w:val="both"/>
        <w:rPr>
          <w:rFonts w:ascii="Montserrat Light" w:eastAsia="Times New Roman" w:hAnsi="Montserrat Light" w:cs="Times New Roman"/>
          <w:lang w:val="it-IT"/>
        </w:rPr>
      </w:pPr>
      <w:r w:rsidRPr="00C012BE">
        <w:rPr>
          <w:rFonts w:ascii="Montserrat Light" w:eastAsia="Times New Roman" w:hAnsi="Montserrat Light" w:cs="Times New Roman"/>
          <w:b/>
          <w:bCs/>
          <w:lang w:val="it-IT"/>
        </w:rPr>
        <w:t>VII - CLAUZE FINALE</w:t>
      </w:r>
    </w:p>
    <w:p w14:paraId="6D5B358E" w14:textId="77777777" w:rsidR="00E02B76" w:rsidRPr="00C012BE" w:rsidRDefault="00E02B76" w:rsidP="00E02B76">
      <w:pPr>
        <w:spacing w:after="0" w:line="240" w:lineRule="auto"/>
        <w:ind w:firstLine="720"/>
        <w:jc w:val="both"/>
        <w:rPr>
          <w:rFonts w:ascii="Montserrat Light" w:eastAsia="Times New Roman" w:hAnsi="Montserrat Light" w:cs="Times New Roman"/>
          <w:lang w:val="it-IT"/>
        </w:rPr>
      </w:pPr>
      <w:r w:rsidRPr="00C012BE">
        <w:rPr>
          <w:rFonts w:ascii="Montserrat Light" w:eastAsia="Times New Roman" w:hAnsi="Montserrat Light" w:cs="Times New Roman"/>
          <w:b/>
          <w:bCs/>
          <w:lang w:val="it-IT"/>
        </w:rPr>
        <w:t xml:space="preserve">Art.9. </w:t>
      </w:r>
      <w:r w:rsidRPr="00C012BE">
        <w:rPr>
          <w:rFonts w:ascii="Montserrat Light" w:eastAsia="Times New Roman" w:hAnsi="Montserrat Light" w:cs="Times New Roman"/>
          <w:lang w:val="it-IT"/>
        </w:rPr>
        <w:t>(1). Modificarea prezentului PROTOCOL se face numai cu acordul partilor prin acte adiționale incheiate intre parțile semnatare.</w:t>
      </w:r>
    </w:p>
    <w:p w14:paraId="5F2277EE" w14:textId="77777777" w:rsidR="00E02B76" w:rsidRPr="00C012BE" w:rsidRDefault="00E02B76" w:rsidP="00E02B76">
      <w:pPr>
        <w:spacing w:after="0" w:line="240" w:lineRule="auto"/>
        <w:ind w:firstLine="720"/>
        <w:jc w:val="both"/>
        <w:rPr>
          <w:rFonts w:ascii="Montserrat Light" w:eastAsia="Times New Roman" w:hAnsi="Montserrat Light" w:cs="Times New Roman"/>
          <w:lang w:val="it-IT"/>
        </w:rPr>
      </w:pPr>
      <w:r w:rsidRPr="00C012BE">
        <w:rPr>
          <w:rFonts w:ascii="Montserrat Light" w:eastAsia="Times New Roman" w:hAnsi="Montserrat Light" w:cs="Times New Roman"/>
          <w:lang w:val="it-IT"/>
        </w:rPr>
        <w:t>(2) Prezentul PROTOCOL s-a incheiat în 2 (doua) exemplare originale astăzi  ........................ data semnaturii lui, cate unul pentru  fiecare parte.</w:t>
      </w:r>
    </w:p>
    <w:p w14:paraId="485FBC4D" w14:textId="77777777" w:rsidR="00E02B76" w:rsidRPr="00C012BE" w:rsidRDefault="00E02B76" w:rsidP="00E02B76">
      <w:pPr>
        <w:spacing w:after="0" w:line="240" w:lineRule="auto"/>
        <w:jc w:val="both"/>
        <w:rPr>
          <w:rFonts w:ascii="Montserrat Light" w:eastAsia="Times New Roman" w:hAnsi="Montserrat Light" w:cs="Times New Roman"/>
          <w:lang w:val="it-IT"/>
        </w:rPr>
      </w:pPr>
    </w:p>
    <w:tbl>
      <w:tblPr>
        <w:tblW w:w="9612" w:type="dxa"/>
        <w:tblLook w:val="04A0" w:firstRow="1" w:lastRow="0" w:firstColumn="1" w:lastColumn="0" w:noHBand="0" w:noVBand="1"/>
      </w:tblPr>
      <w:tblGrid>
        <w:gridCol w:w="5130"/>
        <w:gridCol w:w="4482"/>
      </w:tblGrid>
      <w:tr w:rsidR="00E02B76" w:rsidRPr="00C012BE" w14:paraId="5969E9D3" w14:textId="77777777" w:rsidTr="00251DC8">
        <w:tc>
          <w:tcPr>
            <w:tcW w:w="5130" w:type="dxa"/>
          </w:tcPr>
          <w:p w14:paraId="1BC7C3D2" w14:textId="4CD13731" w:rsidR="00E02B76" w:rsidRPr="00C012BE" w:rsidRDefault="00251DC8" w:rsidP="00E02B76">
            <w:pPr>
              <w:spacing w:after="0" w:line="240" w:lineRule="auto"/>
              <w:rPr>
                <w:rFonts w:ascii="Montserrat Light" w:eastAsia="Times New Roman" w:hAnsi="Montserrat Light" w:cs="Times New Roman"/>
                <w:b/>
                <w:bCs/>
                <w:lang w:val="pt-PT"/>
              </w:rPr>
            </w:pPr>
            <w:r w:rsidRPr="00C012BE">
              <w:rPr>
                <w:rFonts w:ascii="Montserrat Light" w:eastAsia="Times New Roman" w:hAnsi="Montserrat Light" w:cs="Times New Roman"/>
                <w:b/>
                <w:bCs/>
                <w:lang w:val="pt-PT"/>
              </w:rPr>
              <w:t xml:space="preserve">                           </w:t>
            </w:r>
            <w:r w:rsidR="00E02B76" w:rsidRPr="00C012BE">
              <w:rPr>
                <w:rFonts w:ascii="Montserrat Light" w:eastAsia="Times New Roman" w:hAnsi="Montserrat Light" w:cs="Times New Roman"/>
                <w:b/>
                <w:bCs/>
                <w:lang w:val="pt-PT"/>
              </w:rPr>
              <w:t>Am predat,</w:t>
            </w:r>
          </w:p>
          <w:p w14:paraId="59B00DB4" w14:textId="77777777" w:rsidR="00E02B76" w:rsidRPr="00C012BE" w:rsidRDefault="00E02B76" w:rsidP="00E02B76">
            <w:pPr>
              <w:spacing w:after="0" w:line="240" w:lineRule="auto"/>
              <w:rPr>
                <w:rFonts w:ascii="Montserrat Light" w:eastAsia="Times New Roman" w:hAnsi="Montserrat Light" w:cs="Times New Roman"/>
                <w:b/>
                <w:bCs/>
                <w:lang w:val="pt-PT"/>
              </w:rPr>
            </w:pPr>
          </w:p>
          <w:p w14:paraId="520A97FE" w14:textId="25C3F831" w:rsidR="00E02B76" w:rsidRPr="00C012BE" w:rsidRDefault="00251DC8" w:rsidP="00E02B76">
            <w:pPr>
              <w:spacing w:after="0" w:line="240" w:lineRule="auto"/>
              <w:rPr>
                <w:rFonts w:ascii="Montserrat Light" w:eastAsia="Times New Roman" w:hAnsi="Montserrat Light" w:cs="Times New Roman"/>
                <w:b/>
                <w:lang w:val="pt-PT"/>
              </w:rPr>
            </w:pPr>
            <w:r w:rsidRPr="00C012BE">
              <w:rPr>
                <w:rFonts w:ascii="Montserrat Light" w:eastAsia="Times New Roman" w:hAnsi="Montserrat Light" w:cs="Times New Roman"/>
                <w:b/>
                <w:lang w:val="pt-PT"/>
              </w:rPr>
              <w:t xml:space="preserve">      </w:t>
            </w:r>
            <w:r w:rsidR="00E02B76" w:rsidRPr="00C012BE">
              <w:rPr>
                <w:rFonts w:ascii="Montserrat Light" w:eastAsia="Times New Roman" w:hAnsi="Montserrat Light" w:cs="Times New Roman"/>
                <w:b/>
                <w:lang w:val="pt-PT"/>
              </w:rPr>
              <w:t>Compania Națională de Administrare</w:t>
            </w:r>
          </w:p>
          <w:p w14:paraId="7B75D0CC" w14:textId="23AF3DC0" w:rsidR="00E02B76" w:rsidRPr="00C012BE" w:rsidRDefault="00251DC8" w:rsidP="00E02B76">
            <w:pPr>
              <w:spacing w:after="0" w:line="240" w:lineRule="auto"/>
              <w:rPr>
                <w:rFonts w:ascii="Montserrat Light" w:eastAsia="Times New Roman" w:hAnsi="Montserrat Light" w:cs="Times New Roman"/>
                <w:b/>
                <w:lang w:val="pt-PT"/>
              </w:rPr>
            </w:pPr>
            <w:r w:rsidRPr="00C012BE">
              <w:rPr>
                <w:rFonts w:ascii="Montserrat Light" w:eastAsia="Times New Roman" w:hAnsi="Montserrat Light" w:cs="Times New Roman"/>
                <w:b/>
                <w:lang w:val="pt-PT"/>
              </w:rPr>
              <w:t xml:space="preserve">                  </w:t>
            </w:r>
            <w:r w:rsidR="00E02B76" w:rsidRPr="00C012BE">
              <w:rPr>
                <w:rFonts w:ascii="Montserrat Light" w:eastAsia="Times New Roman" w:hAnsi="Montserrat Light" w:cs="Times New Roman"/>
                <w:b/>
                <w:lang w:val="pt-PT"/>
              </w:rPr>
              <w:t>a Infrastructurii Rutiere S.A.</w:t>
            </w:r>
          </w:p>
          <w:p w14:paraId="71D82708" w14:textId="77777777" w:rsidR="00E02B76" w:rsidRPr="00C012BE" w:rsidRDefault="00E02B76" w:rsidP="00E02B76">
            <w:pPr>
              <w:spacing w:after="0" w:line="240" w:lineRule="auto"/>
              <w:rPr>
                <w:rFonts w:ascii="Montserrat Light" w:eastAsia="Times New Roman" w:hAnsi="Montserrat Light" w:cs="Times New Roman"/>
                <w:b/>
                <w:lang w:val="pt-PT"/>
              </w:rPr>
            </w:pPr>
            <w:r w:rsidRPr="00C012BE">
              <w:rPr>
                <w:rFonts w:ascii="Montserrat Light" w:eastAsia="Times New Roman" w:hAnsi="Montserrat Light" w:cs="Times New Roman"/>
                <w:b/>
                <w:lang w:val="pt-BR"/>
              </w:rPr>
              <w:t>Direcția Regională de Drumuri și Poduri Cluj</w:t>
            </w:r>
          </w:p>
          <w:p w14:paraId="0C5E40BD" w14:textId="77777777" w:rsidR="00E02B76" w:rsidRPr="00C012BE" w:rsidRDefault="00E02B76" w:rsidP="00E02B76">
            <w:pPr>
              <w:spacing w:after="0" w:line="240" w:lineRule="auto"/>
              <w:rPr>
                <w:rFonts w:ascii="Montserrat Light" w:eastAsia="Times New Roman" w:hAnsi="Montserrat Light" w:cs="Times New Roman"/>
                <w:b/>
                <w:lang w:val="pt-BR"/>
              </w:rPr>
            </w:pPr>
          </w:p>
          <w:p w14:paraId="16E65C9E" w14:textId="77777777" w:rsidR="00E02B76" w:rsidRPr="00C012BE" w:rsidRDefault="00E02B76" w:rsidP="00E02B76">
            <w:pPr>
              <w:spacing w:after="0" w:line="240" w:lineRule="auto"/>
              <w:rPr>
                <w:rFonts w:ascii="Montserrat Light" w:eastAsia="Times New Roman" w:hAnsi="Montserrat Light" w:cs="Times New Roman"/>
                <w:b/>
                <w:lang w:val="pt-BR"/>
              </w:rPr>
            </w:pPr>
          </w:p>
          <w:p w14:paraId="1E7BD797" w14:textId="77777777" w:rsidR="00E02B76" w:rsidRPr="00C012BE" w:rsidRDefault="00E02B76" w:rsidP="00E02B76">
            <w:pPr>
              <w:spacing w:after="0" w:line="240" w:lineRule="auto"/>
              <w:rPr>
                <w:rFonts w:ascii="Montserrat Light" w:eastAsia="Times New Roman" w:hAnsi="Montserrat Light" w:cs="Times New Roman"/>
                <w:b/>
                <w:lang w:val="pt-BR"/>
              </w:rPr>
            </w:pPr>
          </w:p>
          <w:p w14:paraId="100A8C8E" w14:textId="16221BF0" w:rsidR="00E02B76" w:rsidRPr="00C012BE" w:rsidRDefault="00251DC8" w:rsidP="00E02B76">
            <w:pPr>
              <w:spacing w:after="0" w:line="240" w:lineRule="auto"/>
              <w:rPr>
                <w:rFonts w:ascii="Montserrat Light" w:eastAsia="Times New Roman" w:hAnsi="Montserrat Light" w:cs="Times New Roman"/>
                <w:b/>
                <w:lang w:val="pt-BR"/>
              </w:rPr>
            </w:pPr>
            <w:r w:rsidRPr="00C012BE">
              <w:rPr>
                <w:rFonts w:ascii="Montserrat Light" w:eastAsia="Times New Roman" w:hAnsi="Montserrat Light" w:cs="Times New Roman"/>
                <w:b/>
                <w:lang w:val="pt-BR"/>
              </w:rPr>
              <w:t xml:space="preserve">     </w:t>
            </w:r>
            <w:r w:rsidR="00E02B76" w:rsidRPr="00C012BE">
              <w:rPr>
                <w:rFonts w:ascii="Montserrat Light" w:eastAsia="Times New Roman" w:hAnsi="Montserrat Light" w:cs="Times New Roman"/>
                <w:b/>
                <w:lang w:val="pt-BR"/>
              </w:rPr>
              <w:t>Director  Adj. Intretinere Dn si Autostrazi</w:t>
            </w:r>
          </w:p>
          <w:p w14:paraId="7FBEEF1C" w14:textId="20AC028C" w:rsidR="00E02B76" w:rsidRPr="00C012BE" w:rsidRDefault="00251DC8" w:rsidP="00E02B76">
            <w:pPr>
              <w:spacing w:after="0" w:line="240" w:lineRule="auto"/>
              <w:rPr>
                <w:rFonts w:ascii="Montserrat Light" w:eastAsia="Times New Roman" w:hAnsi="Montserrat Light" w:cs="Times New Roman"/>
                <w:b/>
                <w:lang w:val="pt-BR"/>
              </w:rPr>
            </w:pPr>
            <w:r w:rsidRPr="00C012BE">
              <w:rPr>
                <w:rFonts w:ascii="Montserrat Light" w:eastAsia="Times New Roman" w:hAnsi="Montserrat Light" w:cs="Times New Roman"/>
                <w:b/>
                <w:lang w:val="pt-BR"/>
              </w:rPr>
              <w:t xml:space="preserve">                         </w:t>
            </w:r>
            <w:r w:rsidR="00E02B76" w:rsidRPr="00C012BE">
              <w:rPr>
                <w:rFonts w:ascii="Montserrat Light" w:eastAsia="Times New Roman" w:hAnsi="Montserrat Light" w:cs="Times New Roman"/>
                <w:b/>
                <w:lang w:val="pt-BR"/>
              </w:rPr>
              <w:t>Ing. Remus OLTEAN</w:t>
            </w:r>
          </w:p>
          <w:p w14:paraId="5AE808F8" w14:textId="77777777" w:rsidR="00E02B76" w:rsidRPr="00C012BE" w:rsidRDefault="00E02B76" w:rsidP="00E02B76">
            <w:pPr>
              <w:spacing w:after="0" w:line="240" w:lineRule="auto"/>
              <w:rPr>
                <w:rFonts w:ascii="Montserrat Light" w:eastAsia="Times New Roman" w:hAnsi="Montserrat Light" w:cs="Times New Roman"/>
                <w:b/>
              </w:rPr>
            </w:pPr>
          </w:p>
          <w:p w14:paraId="12ACFF6B" w14:textId="77777777" w:rsidR="00E02B76" w:rsidRPr="00C012BE" w:rsidRDefault="00E02B76" w:rsidP="00E02B76">
            <w:pPr>
              <w:spacing w:after="0" w:line="240" w:lineRule="auto"/>
              <w:rPr>
                <w:rFonts w:ascii="Montserrat Light" w:eastAsia="Times New Roman" w:hAnsi="Montserrat Light" w:cs="Times New Roman"/>
                <w:b/>
              </w:rPr>
            </w:pPr>
          </w:p>
          <w:p w14:paraId="4F5F03FD" w14:textId="22C185DF" w:rsidR="00E02B76" w:rsidRPr="00C012BE" w:rsidRDefault="00251DC8" w:rsidP="00E02B76">
            <w:pPr>
              <w:spacing w:after="0" w:line="240" w:lineRule="auto"/>
              <w:rPr>
                <w:rFonts w:ascii="Montserrat Light" w:eastAsia="Times New Roman" w:hAnsi="Montserrat Light" w:cs="Times New Roman"/>
                <w:b/>
              </w:rPr>
            </w:pPr>
            <w:r w:rsidRPr="00C012BE">
              <w:rPr>
                <w:rFonts w:ascii="Montserrat Light" w:eastAsia="Times New Roman" w:hAnsi="Montserrat Light" w:cs="Times New Roman"/>
                <w:b/>
              </w:rPr>
              <w:t xml:space="preserve">               Ș</w:t>
            </w:r>
            <w:r w:rsidR="00E02B76" w:rsidRPr="00C012BE">
              <w:rPr>
                <w:rFonts w:ascii="Montserrat Light" w:eastAsia="Times New Roman" w:hAnsi="Montserrat Light" w:cs="Times New Roman"/>
                <w:b/>
              </w:rPr>
              <w:t>ef Serviciu Exproprieri Cadastru</w:t>
            </w:r>
          </w:p>
          <w:p w14:paraId="0B28D1C3" w14:textId="4033C6E3" w:rsidR="00E02B76" w:rsidRPr="00C012BE" w:rsidRDefault="00251DC8" w:rsidP="00E02B76">
            <w:pPr>
              <w:spacing w:after="0" w:line="240" w:lineRule="auto"/>
              <w:rPr>
                <w:rFonts w:ascii="Montserrat Light" w:eastAsia="Times New Roman" w:hAnsi="Montserrat Light" w:cs="Times New Roman"/>
                <w:b/>
                <w:lang w:val="pt-BR"/>
              </w:rPr>
            </w:pPr>
            <w:r w:rsidRPr="00C012BE">
              <w:rPr>
                <w:rFonts w:ascii="Montserrat Light" w:eastAsia="Times New Roman" w:hAnsi="Montserrat Light" w:cs="Times New Roman"/>
                <w:b/>
                <w:lang w:val="pt-BR"/>
              </w:rPr>
              <w:t xml:space="preserve">                        </w:t>
            </w:r>
            <w:r w:rsidR="00E02B76" w:rsidRPr="00C012BE">
              <w:rPr>
                <w:rFonts w:ascii="Montserrat Light" w:eastAsia="Times New Roman" w:hAnsi="Montserrat Light" w:cs="Times New Roman"/>
                <w:b/>
                <w:lang w:val="pt-BR"/>
              </w:rPr>
              <w:t>Ing. Monica BALDEAN</w:t>
            </w:r>
          </w:p>
          <w:p w14:paraId="3803D8F1" w14:textId="77777777" w:rsidR="00E02B76" w:rsidRPr="00C012BE" w:rsidRDefault="00E02B76" w:rsidP="00E02B76">
            <w:pPr>
              <w:spacing w:after="0" w:line="240" w:lineRule="auto"/>
              <w:rPr>
                <w:rFonts w:ascii="Montserrat Light" w:eastAsia="Times New Roman" w:hAnsi="Montserrat Light" w:cs="Times New Roman"/>
                <w:b/>
              </w:rPr>
            </w:pPr>
          </w:p>
          <w:p w14:paraId="31641BFC" w14:textId="534889A2" w:rsidR="00E02B76" w:rsidRPr="00C012BE" w:rsidRDefault="00251DC8" w:rsidP="00E02B76">
            <w:pPr>
              <w:spacing w:after="0" w:line="240" w:lineRule="auto"/>
              <w:rPr>
                <w:rFonts w:ascii="Montserrat Light" w:eastAsia="Times New Roman" w:hAnsi="Montserrat Light" w:cs="Times New Roman"/>
                <w:b/>
              </w:rPr>
            </w:pPr>
            <w:r w:rsidRPr="00C012BE">
              <w:rPr>
                <w:rFonts w:ascii="Montserrat Light" w:eastAsia="Times New Roman" w:hAnsi="Montserrat Light" w:cs="Times New Roman"/>
                <w:b/>
              </w:rPr>
              <w:t xml:space="preserve">                    Ș</w:t>
            </w:r>
            <w:r w:rsidR="00E02B76" w:rsidRPr="00C012BE">
              <w:rPr>
                <w:rFonts w:ascii="Montserrat Light" w:eastAsia="Times New Roman" w:hAnsi="Montserrat Light" w:cs="Times New Roman"/>
                <w:b/>
              </w:rPr>
              <w:t>ef Serviciu Tehnic CTE PMS</w:t>
            </w:r>
          </w:p>
          <w:p w14:paraId="68925275" w14:textId="3590E339" w:rsidR="00E02B76" w:rsidRPr="00C012BE" w:rsidRDefault="00251DC8" w:rsidP="00E02B76">
            <w:pPr>
              <w:spacing w:after="0" w:line="240" w:lineRule="auto"/>
              <w:rPr>
                <w:rFonts w:ascii="Montserrat Light" w:eastAsia="Times New Roman" w:hAnsi="Montserrat Light" w:cs="Times New Roman"/>
                <w:b/>
              </w:rPr>
            </w:pPr>
            <w:r w:rsidRPr="00C012BE">
              <w:rPr>
                <w:rFonts w:ascii="Montserrat Light" w:eastAsia="Times New Roman" w:hAnsi="Montserrat Light" w:cs="Times New Roman"/>
                <w:b/>
              </w:rPr>
              <w:t xml:space="preserve">                            </w:t>
            </w:r>
            <w:r w:rsidR="00E02B76" w:rsidRPr="00C012BE">
              <w:rPr>
                <w:rFonts w:ascii="Montserrat Light" w:eastAsia="Times New Roman" w:hAnsi="Montserrat Light" w:cs="Times New Roman"/>
                <w:b/>
              </w:rPr>
              <w:t>Ing. Angela CRISAN</w:t>
            </w:r>
          </w:p>
          <w:p w14:paraId="79F78AD9" w14:textId="77777777" w:rsidR="00E02B76" w:rsidRPr="00C012BE" w:rsidRDefault="00E02B76" w:rsidP="00E02B76">
            <w:pPr>
              <w:spacing w:after="0" w:line="240" w:lineRule="auto"/>
              <w:rPr>
                <w:rFonts w:ascii="Montserrat Light" w:eastAsia="Times New Roman" w:hAnsi="Montserrat Light" w:cs="Times New Roman"/>
                <w:b/>
              </w:rPr>
            </w:pPr>
          </w:p>
          <w:p w14:paraId="36B5E722" w14:textId="5C423C0E" w:rsidR="00E02B76" w:rsidRPr="00C012BE" w:rsidRDefault="00251DC8" w:rsidP="00E02B76">
            <w:pPr>
              <w:spacing w:after="0" w:line="240" w:lineRule="auto"/>
              <w:rPr>
                <w:rFonts w:ascii="Montserrat Light" w:eastAsia="Times New Roman" w:hAnsi="Montserrat Light" w:cs="Times New Roman"/>
                <w:b/>
              </w:rPr>
            </w:pPr>
            <w:r w:rsidRPr="00C012BE">
              <w:rPr>
                <w:rFonts w:ascii="Montserrat Light" w:eastAsia="Times New Roman" w:hAnsi="Montserrat Light" w:cs="Times New Roman"/>
                <w:b/>
              </w:rPr>
              <w:t xml:space="preserve">                       Ș</w:t>
            </w:r>
            <w:r w:rsidR="00E02B76" w:rsidRPr="00C012BE">
              <w:rPr>
                <w:rFonts w:ascii="Montserrat Light" w:eastAsia="Times New Roman" w:hAnsi="Montserrat Light" w:cs="Times New Roman"/>
                <w:b/>
              </w:rPr>
              <w:t>ef Departament Juridic</w:t>
            </w:r>
          </w:p>
          <w:p w14:paraId="7B70E0A2" w14:textId="77777777" w:rsidR="00E02B76" w:rsidRPr="00C012BE" w:rsidRDefault="00E02B76" w:rsidP="00E02B76">
            <w:pPr>
              <w:spacing w:after="0" w:line="240" w:lineRule="auto"/>
              <w:rPr>
                <w:rFonts w:ascii="Montserrat Light" w:eastAsia="Times New Roman" w:hAnsi="Montserrat Light" w:cs="Times New Roman"/>
                <w:b/>
              </w:rPr>
            </w:pPr>
          </w:p>
          <w:p w14:paraId="3466AC86" w14:textId="0B66AA4A" w:rsidR="00E02B76" w:rsidRPr="00C012BE" w:rsidRDefault="00546611" w:rsidP="00E02B76">
            <w:pPr>
              <w:spacing w:after="0" w:line="240" w:lineRule="auto"/>
              <w:rPr>
                <w:rFonts w:ascii="Montserrat Light" w:eastAsia="Times New Roman" w:hAnsi="Montserrat Light" w:cs="Times New Roman"/>
                <w:b/>
              </w:rPr>
            </w:pPr>
            <w:r w:rsidRPr="00C012BE">
              <w:rPr>
                <w:rFonts w:ascii="Montserrat Light" w:eastAsia="Times New Roman" w:hAnsi="Montserrat Light" w:cs="Times New Roman"/>
                <w:b/>
              </w:rPr>
              <w:t xml:space="preserve">               </w:t>
            </w:r>
            <w:r w:rsidR="00E02B76" w:rsidRPr="00C012BE">
              <w:rPr>
                <w:rFonts w:ascii="Montserrat Light" w:eastAsia="Times New Roman" w:hAnsi="Montserrat Light" w:cs="Times New Roman"/>
                <w:b/>
              </w:rPr>
              <w:t>Consilier juridic Crina LAPUSAN</w:t>
            </w:r>
          </w:p>
          <w:p w14:paraId="61F56C51" w14:textId="77777777" w:rsidR="00E02B76" w:rsidRPr="00C012BE" w:rsidRDefault="00E02B76" w:rsidP="00E02B76">
            <w:pPr>
              <w:spacing w:after="0" w:line="240" w:lineRule="auto"/>
              <w:rPr>
                <w:rFonts w:ascii="Montserrat Light" w:eastAsia="Times New Roman" w:hAnsi="Montserrat Light" w:cs="Times New Roman"/>
                <w:b/>
                <w:lang w:val="pt-BR"/>
              </w:rPr>
            </w:pPr>
          </w:p>
        </w:tc>
        <w:tc>
          <w:tcPr>
            <w:tcW w:w="4482" w:type="dxa"/>
          </w:tcPr>
          <w:p w14:paraId="1F493EE3" w14:textId="63A58BB3" w:rsidR="00E02B76" w:rsidRPr="00C012BE" w:rsidRDefault="00E02B76" w:rsidP="00E02B76">
            <w:pPr>
              <w:spacing w:after="0" w:line="240" w:lineRule="auto"/>
              <w:rPr>
                <w:rFonts w:ascii="Montserrat Light" w:eastAsia="Times New Roman" w:hAnsi="Montserrat Light" w:cs="Times New Roman"/>
                <w:b/>
                <w:bCs/>
                <w:lang w:val="en-US"/>
              </w:rPr>
            </w:pPr>
            <w:r w:rsidRPr="00C012BE">
              <w:rPr>
                <w:rFonts w:ascii="Montserrat Light" w:eastAsia="Times New Roman" w:hAnsi="Montserrat Light" w:cs="Times New Roman"/>
                <w:b/>
                <w:bCs/>
                <w:lang w:val="en-US"/>
              </w:rPr>
              <w:t xml:space="preserve">                                   Am </w:t>
            </w:r>
            <w:proofErr w:type="spellStart"/>
            <w:r w:rsidRPr="00C012BE">
              <w:rPr>
                <w:rFonts w:ascii="Montserrat Light" w:eastAsia="Times New Roman" w:hAnsi="Montserrat Light" w:cs="Times New Roman"/>
                <w:b/>
                <w:bCs/>
                <w:lang w:val="en-US"/>
              </w:rPr>
              <w:t>preluat</w:t>
            </w:r>
            <w:proofErr w:type="spellEnd"/>
            <w:r w:rsidRPr="00C012BE">
              <w:rPr>
                <w:rFonts w:ascii="Montserrat Light" w:eastAsia="Times New Roman" w:hAnsi="Montserrat Light" w:cs="Times New Roman"/>
                <w:b/>
                <w:bCs/>
                <w:lang w:val="en-US"/>
              </w:rPr>
              <w:t>,</w:t>
            </w:r>
          </w:p>
          <w:p w14:paraId="57FE4DAD" w14:textId="77777777" w:rsidR="00E02B76" w:rsidRPr="00C012BE" w:rsidRDefault="00E02B76" w:rsidP="00E02B76">
            <w:pPr>
              <w:spacing w:after="0" w:line="240" w:lineRule="auto"/>
              <w:rPr>
                <w:rFonts w:ascii="Montserrat Light" w:eastAsia="Times New Roman" w:hAnsi="Montserrat Light" w:cs="Times New Roman"/>
                <w:b/>
                <w:bCs/>
                <w:lang w:val="en-US"/>
              </w:rPr>
            </w:pPr>
          </w:p>
          <w:p w14:paraId="51F6BD10" w14:textId="0DE98120" w:rsidR="00E02B76" w:rsidRPr="00C012BE" w:rsidRDefault="00E02B76" w:rsidP="00E02B76">
            <w:pPr>
              <w:spacing w:after="0" w:line="240" w:lineRule="auto"/>
              <w:rPr>
                <w:rFonts w:ascii="Montserrat Light" w:eastAsia="Times New Roman" w:hAnsi="Montserrat Light" w:cs="Times New Roman"/>
                <w:b/>
                <w:lang w:val="en-US"/>
              </w:rPr>
            </w:pPr>
            <w:r w:rsidRPr="00C012BE">
              <w:rPr>
                <w:rFonts w:ascii="Montserrat Light" w:eastAsia="Times New Roman" w:hAnsi="Montserrat Light" w:cs="Times New Roman"/>
                <w:b/>
                <w:lang w:val="en-US"/>
              </w:rPr>
              <w:t xml:space="preserve">                       </w:t>
            </w:r>
            <w:r w:rsidR="00251DC8" w:rsidRPr="00C012BE">
              <w:rPr>
                <w:rFonts w:ascii="Montserrat Light" w:eastAsia="Times New Roman" w:hAnsi="Montserrat Light" w:cs="Times New Roman"/>
                <w:b/>
                <w:lang w:val="en-US"/>
              </w:rPr>
              <w:t xml:space="preserve">  </w:t>
            </w:r>
            <w:r w:rsidRPr="00C012BE">
              <w:rPr>
                <w:rFonts w:ascii="Montserrat Light" w:eastAsia="Times New Roman" w:hAnsi="Montserrat Light" w:cs="Times New Roman"/>
                <w:b/>
                <w:lang w:val="en-US"/>
              </w:rPr>
              <w:t xml:space="preserve">    UA.T. JUDEȚUL CLUJ</w:t>
            </w:r>
          </w:p>
          <w:p w14:paraId="01BFF924" w14:textId="77777777" w:rsidR="00E02B76" w:rsidRPr="00C012BE" w:rsidRDefault="00E02B76" w:rsidP="00E02B76">
            <w:pPr>
              <w:spacing w:after="0" w:line="240" w:lineRule="auto"/>
              <w:rPr>
                <w:rFonts w:ascii="Montserrat Light" w:eastAsia="Times New Roman" w:hAnsi="Montserrat Light" w:cs="Times New Roman"/>
                <w:b/>
                <w:lang w:val="pt-BR"/>
              </w:rPr>
            </w:pPr>
            <w:r w:rsidRPr="00C012BE">
              <w:rPr>
                <w:rFonts w:ascii="Montserrat Light" w:eastAsia="Times New Roman" w:hAnsi="Montserrat Light" w:cs="Times New Roman"/>
                <w:b/>
                <w:lang w:val="en-US"/>
              </w:rPr>
              <w:t xml:space="preserve">                            </w:t>
            </w:r>
            <w:r w:rsidRPr="00C012BE">
              <w:rPr>
                <w:rFonts w:ascii="Montserrat Light" w:eastAsia="Times New Roman" w:hAnsi="Montserrat Light" w:cs="Times New Roman"/>
                <w:b/>
                <w:lang w:val="pt-BR"/>
              </w:rPr>
              <w:t>Consiliul Județean Cluj</w:t>
            </w:r>
          </w:p>
          <w:p w14:paraId="3CC583E3" w14:textId="77777777" w:rsidR="00E02B76" w:rsidRPr="00C012BE" w:rsidRDefault="00E02B76" w:rsidP="00E02B76">
            <w:pPr>
              <w:spacing w:after="0" w:line="240" w:lineRule="auto"/>
              <w:rPr>
                <w:rFonts w:ascii="Montserrat Light" w:eastAsia="Times New Roman" w:hAnsi="Montserrat Light" w:cs="Times New Roman"/>
                <w:b/>
                <w:lang w:val="pt-BR"/>
              </w:rPr>
            </w:pPr>
          </w:p>
          <w:p w14:paraId="006182F3" w14:textId="77777777" w:rsidR="00E02B76" w:rsidRPr="00C012BE" w:rsidRDefault="00E02B76" w:rsidP="00E02B76">
            <w:pPr>
              <w:spacing w:after="0" w:line="240" w:lineRule="auto"/>
              <w:jc w:val="center"/>
              <w:rPr>
                <w:rFonts w:ascii="Montserrat Light" w:eastAsia="Calibri" w:hAnsi="Montserrat Light" w:cs="Times New Roman"/>
                <w:b/>
                <w:bCs/>
              </w:rPr>
            </w:pPr>
          </w:p>
          <w:p w14:paraId="37E94279" w14:textId="504EF50E" w:rsidR="00E02B76" w:rsidRPr="00C012BE" w:rsidRDefault="00E02B76" w:rsidP="00E02B76">
            <w:pPr>
              <w:spacing w:after="0" w:line="240" w:lineRule="auto"/>
              <w:jc w:val="center"/>
              <w:rPr>
                <w:rFonts w:ascii="Montserrat Light" w:eastAsia="Calibri" w:hAnsi="Montserrat Light" w:cs="Times New Roman"/>
                <w:b/>
                <w:bCs/>
              </w:rPr>
            </w:pPr>
            <w:r w:rsidRPr="00C012BE">
              <w:rPr>
                <w:rFonts w:ascii="Montserrat Light" w:eastAsia="Calibri" w:hAnsi="Montserrat Light" w:cs="Times New Roman"/>
                <w:b/>
                <w:bCs/>
              </w:rPr>
              <w:t xml:space="preserve">    </w:t>
            </w:r>
            <w:r w:rsidR="00251DC8" w:rsidRPr="00C012BE">
              <w:rPr>
                <w:rFonts w:ascii="Montserrat Light" w:eastAsia="Calibri" w:hAnsi="Montserrat Light" w:cs="Times New Roman"/>
                <w:b/>
                <w:bCs/>
              </w:rPr>
              <w:t xml:space="preserve">                     </w:t>
            </w:r>
            <w:r w:rsidRPr="00C012BE">
              <w:rPr>
                <w:rFonts w:ascii="Montserrat Light" w:eastAsia="Calibri" w:hAnsi="Montserrat Light" w:cs="Times New Roman"/>
                <w:b/>
                <w:bCs/>
              </w:rPr>
              <w:t xml:space="preserve"> DIRECTOR EXECUTIV</w:t>
            </w:r>
          </w:p>
          <w:p w14:paraId="0AA7FD85" w14:textId="052CAB42" w:rsidR="00E02B76" w:rsidRPr="00C012BE" w:rsidRDefault="00251DC8" w:rsidP="00E02B76">
            <w:pPr>
              <w:spacing w:after="0" w:line="240" w:lineRule="auto"/>
              <w:jc w:val="center"/>
              <w:rPr>
                <w:rFonts w:ascii="Montserrat Light" w:eastAsia="Calibri" w:hAnsi="Montserrat Light" w:cs="Times New Roman"/>
                <w:b/>
                <w:bCs/>
              </w:rPr>
            </w:pPr>
            <w:r w:rsidRPr="00C012BE">
              <w:rPr>
                <w:rFonts w:ascii="Montserrat Light" w:eastAsia="Calibri" w:hAnsi="Montserrat Light" w:cs="Times New Roman"/>
                <w:b/>
                <w:bCs/>
              </w:rPr>
              <w:t xml:space="preserve">                           </w:t>
            </w:r>
            <w:r w:rsidR="00E02B76" w:rsidRPr="00C012BE">
              <w:rPr>
                <w:rFonts w:ascii="Montserrat Light" w:eastAsia="Calibri" w:hAnsi="Montserrat Light" w:cs="Times New Roman"/>
                <w:b/>
                <w:bCs/>
              </w:rPr>
              <w:t>MARIANA RAȚIU</w:t>
            </w:r>
          </w:p>
          <w:p w14:paraId="69B585D8" w14:textId="77777777" w:rsidR="00E02B76" w:rsidRPr="00C012BE" w:rsidRDefault="00E02B76" w:rsidP="00E02B76">
            <w:pPr>
              <w:spacing w:after="0" w:line="240" w:lineRule="auto"/>
              <w:jc w:val="center"/>
              <w:rPr>
                <w:rFonts w:ascii="Montserrat Light" w:eastAsia="Calibri" w:hAnsi="Montserrat Light" w:cs="Times New Roman"/>
                <w:b/>
                <w:bCs/>
              </w:rPr>
            </w:pPr>
          </w:p>
          <w:p w14:paraId="73DCA7F3" w14:textId="4EDD64D3" w:rsidR="00E02B76" w:rsidRPr="00C012BE" w:rsidRDefault="00251DC8" w:rsidP="00E02B76">
            <w:pPr>
              <w:spacing w:after="0" w:line="240" w:lineRule="auto"/>
              <w:jc w:val="center"/>
              <w:rPr>
                <w:rFonts w:ascii="Montserrat Light" w:eastAsia="Calibri" w:hAnsi="Montserrat Light" w:cs="Times New Roman"/>
                <w:b/>
                <w:bCs/>
              </w:rPr>
            </w:pPr>
            <w:r w:rsidRPr="00C012BE">
              <w:rPr>
                <w:rFonts w:ascii="Montserrat Light" w:eastAsia="Calibri" w:hAnsi="Montserrat Light" w:cs="Times New Roman"/>
                <w:b/>
                <w:bCs/>
              </w:rPr>
              <w:t xml:space="preserve">                              </w:t>
            </w:r>
            <w:r w:rsidR="00E02B76" w:rsidRPr="00C012BE">
              <w:rPr>
                <w:rFonts w:ascii="Montserrat Light" w:eastAsia="Calibri" w:hAnsi="Montserrat Light" w:cs="Times New Roman"/>
                <w:b/>
                <w:bCs/>
              </w:rPr>
              <w:t>DIRECTOR EXECUTIV</w:t>
            </w:r>
          </w:p>
          <w:p w14:paraId="73241879" w14:textId="7C04E76A" w:rsidR="00E02B76" w:rsidRPr="00C012BE" w:rsidRDefault="00251DC8" w:rsidP="00E02B76">
            <w:pPr>
              <w:spacing w:after="0" w:line="240" w:lineRule="auto"/>
              <w:jc w:val="center"/>
              <w:rPr>
                <w:rFonts w:ascii="Montserrat Light" w:eastAsia="Calibri" w:hAnsi="Montserrat Light" w:cs="Times New Roman"/>
                <w:b/>
                <w:bCs/>
              </w:rPr>
            </w:pPr>
            <w:r w:rsidRPr="00C012BE">
              <w:rPr>
                <w:rFonts w:ascii="Montserrat Light" w:eastAsia="Calibri" w:hAnsi="Montserrat Light" w:cs="Times New Roman"/>
                <w:b/>
                <w:bCs/>
              </w:rPr>
              <w:t xml:space="preserve">                               </w:t>
            </w:r>
            <w:r w:rsidR="00E02B76" w:rsidRPr="00C012BE">
              <w:rPr>
                <w:rFonts w:ascii="Montserrat Light" w:eastAsia="Calibri" w:hAnsi="Montserrat Light" w:cs="Times New Roman"/>
                <w:b/>
                <w:bCs/>
              </w:rPr>
              <w:t>ȘTEFAN ILIESCU</w:t>
            </w:r>
          </w:p>
          <w:p w14:paraId="09CDA506" w14:textId="77777777" w:rsidR="00E02B76" w:rsidRPr="00C012BE" w:rsidRDefault="00E02B76" w:rsidP="00E02B76">
            <w:pPr>
              <w:spacing w:after="0" w:line="240" w:lineRule="auto"/>
              <w:jc w:val="center"/>
              <w:rPr>
                <w:rFonts w:ascii="Montserrat Light" w:eastAsia="Calibri" w:hAnsi="Montserrat Light" w:cs="Times New Roman"/>
                <w:b/>
                <w:bCs/>
              </w:rPr>
            </w:pPr>
          </w:p>
          <w:p w14:paraId="314090E0" w14:textId="12ED0668" w:rsidR="00E02B76" w:rsidRPr="00C012BE" w:rsidRDefault="00251DC8" w:rsidP="00E02B76">
            <w:pPr>
              <w:spacing w:after="0" w:line="240" w:lineRule="auto"/>
              <w:jc w:val="center"/>
              <w:rPr>
                <w:rFonts w:ascii="Montserrat Light" w:eastAsia="Calibri" w:hAnsi="Montserrat Light" w:cs="Times New Roman"/>
                <w:b/>
                <w:bCs/>
              </w:rPr>
            </w:pPr>
            <w:r w:rsidRPr="00C012BE">
              <w:rPr>
                <w:rFonts w:ascii="Montserrat Light" w:eastAsia="Calibri" w:hAnsi="Montserrat Light" w:cs="Times New Roman"/>
                <w:b/>
                <w:bCs/>
              </w:rPr>
              <w:t xml:space="preserve">                              </w:t>
            </w:r>
            <w:r w:rsidR="00E02B76" w:rsidRPr="00C012BE">
              <w:rPr>
                <w:rFonts w:ascii="Montserrat Light" w:eastAsia="Calibri" w:hAnsi="Montserrat Light" w:cs="Times New Roman"/>
                <w:b/>
                <w:bCs/>
              </w:rPr>
              <w:t>DIRECTOR EXECUTIV</w:t>
            </w:r>
          </w:p>
          <w:p w14:paraId="1502B5F9" w14:textId="40F2223E" w:rsidR="00E02B76" w:rsidRPr="00C012BE" w:rsidRDefault="00251DC8" w:rsidP="00E02B76">
            <w:pPr>
              <w:spacing w:after="0" w:line="240" w:lineRule="auto"/>
              <w:jc w:val="center"/>
              <w:rPr>
                <w:rFonts w:ascii="Montserrat Light" w:eastAsia="Calibri" w:hAnsi="Montserrat Light" w:cs="Times New Roman"/>
                <w:b/>
                <w:bCs/>
              </w:rPr>
            </w:pPr>
            <w:r w:rsidRPr="00C012BE">
              <w:rPr>
                <w:rFonts w:ascii="Montserrat Light" w:eastAsia="Calibri" w:hAnsi="Montserrat Light" w:cs="Times New Roman"/>
                <w:b/>
                <w:bCs/>
              </w:rPr>
              <w:t xml:space="preserve">                                 </w:t>
            </w:r>
            <w:r w:rsidR="00E02B76" w:rsidRPr="00C012BE">
              <w:rPr>
                <w:rFonts w:ascii="Montserrat Light" w:eastAsia="Calibri" w:hAnsi="Montserrat Light" w:cs="Times New Roman"/>
                <w:b/>
                <w:bCs/>
              </w:rPr>
              <w:t>LIVIU – EMIL HÎNCU</w:t>
            </w:r>
          </w:p>
          <w:p w14:paraId="240BC7B5" w14:textId="77777777" w:rsidR="00E02B76" w:rsidRPr="00C012BE" w:rsidRDefault="00E02B76" w:rsidP="00E02B76">
            <w:pPr>
              <w:spacing w:after="0" w:line="240" w:lineRule="auto"/>
              <w:rPr>
                <w:rFonts w:ascii="Montserrat Light" w:eastAsia="Times New Roman" w:hAnsi="Montserrat Light" w:cs="Times New Roman"/>
                <w:b/>
              </w:rPr>
            </w:pPr>
          </w:p>
          <w:p w14:paraId="72F931B5" w14:textId="10D4E304" w:rsidR="00E02B76" w:rsidRPr="00C012BE" w:rsidRDefault="00E02B76" w:rsidP="00E02B76">
            <w:pPr>
              <w:spacing w:after="0" w:line="240" w:lineRule="auto"/>
              <w:rPr>
                <w:rFonts w:ascii="Montserrat Light" w:eastAsia="Times New Roman" w:hAnsi="Montserrat Light" w:cs="Times New Roman"/>
                <w:b/>
              </w:rPr>
            </w:pPr>
            <w:r w:rsidRPr="00C012BE">
              <w:rPr>
                <w:rFonts w:ascii="Montserrat Light" w:eastAsia="Times New Roman" w:hAnsi="Montserrat Light" w:cs="Times New Roman"/>
                <w:b/>
              </w:rPr>
              <w:t xml:space="preserve">                              </w:t>
            </w:r>
          </w:p>
          <w:p w14:paraId="5CF4ED7B" w14:textId="78C11F8A" w:rsidR="00E02B76" w:rsidRPr="00C012BE" w:rsidRDefault="00251DC8" w:rsidP="00E02B76">
            <w:pPr>
              <w:spacing w:after="0" w:line="240" w:lineRule="auto"/>
              <w:jc w:val="center"/>
              <w:rPr>
                <w:rFonts w:ascii="Montserrat Light" w:eastAsia="Times New Roman" w:hAnsi="Montserrat Light" w:cs="Times New Roman"/>
                <w:b/>
              </w:rPr>
            </w:pPr>
            <w:r w:rsidRPr="00C012BE">
              <w:rPr>
                <w:rFonts w:ascii="Montserrat Light" w:eastAsia="Times New Roman" w:hAnsi="Montserrat Light" w:cs="Times New Roman"/>
                <w:b/>
              </w:rPr>
              <w:t xml:space="preserve">                          </w:t>
            </w:r>
            <w:r w:rsidR="00E02B76" w:rsidRPr="00C012BE">
              <w:rPr>
                <w:rFonts w:ascii="Montserrat Light" w:eastAsia="Times New Roman" w:hAnsi="Montserrat Light" w:cs="Times New Roman"/>
                <w:b/>
              </w:rPr>
              <w:t>Consilier: Cosmin DîRJAN</w:t>
            </w:r>
          </w:p>
          <w:p w14:paraId="3B4763EC" w14:textId="77777777" w:rsidR="00E02B76" w:rsidRPr="00C012BE" w:rsidRDefault="00E02B76" w:rsidP="00E02B76">
            <w:pPr>
              <w:spacing w:after="0" w:line="240" w:lineRule="auto"/>
              <w:jc w:val="center"/>
              <w:rPr>
                <w:rFonts w:ascii="Montserrat Light" w:eastAsia="Times New Roman" w:hAnsi="Montserrat Light" w:cs="Times New Roman"/>
                <w:b/>
              </w:rPr>
            </w:pPr>
          </w:p>
          <w:p w14:paraId="3DA74996" w14:textId="43479198" w:rsidR="00E02B76" w:rsidRPr="00C012BE" w:rsidRDefault="00251DC8" w:rsidP="00E02B76">
            <w:pPr>
              <w:spacing w:after="0" w:line="240" w:lineRule="auto"/>
              <w:jc w:val="center"/>
              <w:rPr>
                <w:rFonts w:ascii="Montserrat Light" w:eastAsia="Times New Roman" w:hAnsi="Montserrat Light" w:cs="Times New Roman"/>
                <w:b/>
              </w:rPr>
            </w:pPr>
            <w:r w:rsidRPr="00C012BE">
              <w:rPr>
                <w:rFonts w:ascii="Montserrat Light" w:eastAsia="Times New Roman" w:hAnsi="Montserrat Light" w:cs="Times New Roman"/>
                <w:b/>
              </w:rPr>
              <w:t xml:space="preserve">                  </w:t>
            </w:r>
            <w:r w:rsidR="00E02B76" w:rsidRPr="00C012BE">
              <w:rPr>
                <w:rFonts w:ascii="Montserrat Light" w:eastAsia="Times New Roman" w:hAnsi="Montserrat Light" w:cs="Times New Roman"/>
                <w:b/>
              </w:rPr>
              <w:t>Membru: Alexandru GĂZDAC</w:t>
            </w:r>
          </w:p>
          <w:p w14:paraId="55BED9B4" w14:textId="77777777" w:rsidR="00E02B76" w:rsidRPr="00C012BE" w:rsidRDefault="00E02B76" w:rsidP="00E02B76">
            <w:pPr>
              <w:spacing w:after="0" w:line="240" w:lineRule="auto"/>
              <w:jc w:val="center"/>
              <w:rPr>
                <w:rFonts w:ascii="Montserrat Light" w:eastAsia="Times New Roman" w:hAnsi="Montserrat Light" w:cs="Times New Roman"/>
                <w:b/>
              </w:rPr>
            </w:pPr>
          </w:p>
          <w:p w14:paraId="4A3E7346" w14:textId="754CCB99" w:rsidR="00E02B76" w:rsidRPr="00C012BE" w:rsidRDefault="00251DC8" w:rsidP="00E02B76">
            <w:pPr>
              <w:spacing w:after="0" w:line="240" w:lineRule="auto"/>
              <w:jc w:val="center"/>
              <w:rPr>
                <w:rFonts w:ascii="Montserrat Light" w:eastAsia="Times New Roman" w:hAnsi="Montserrat Light" w:cs="Times New Roman"/>
                <w:b/>
              </w:rPr>
            </w:pPr>
            <w:r w:rsidRPr="00C012BE">
              <w:rPr>
                <w:rFonts w:ascii="Montserrat Light" w:eastAsia="Times New Roman" w:hAnsi="Montserrat Light" w:cs="Times New Roman"/>
                <w:b/>
              </w:rPr>
              <w:t xml:space="preserve">              </w:t>
            </w:r>
            <w:r w:rsidR="00E02B76" w:rsidRPr="00C012BE">
              <w:rPr>
                <w:rFonts w:ascii="Montserrat Light" w:eastAsia="Times New Roman" w:hAnsi="Montserrat Light" w:cs="Times New Roman"/>
                <w:b/>
              </w:rPr>
              <w:t>Membru: Lavinia BOTEZAN</w:t>
            </w:r>
          </w:p>
          <w:p w14:paraId="085C9602" w14:textId="77777777" w:rsidR="00546611" w:rsidRPr="00C012BE" w:rsidRDefault="00546611" w:rsidP="00E02B76">
            <w:pPr>
              <w:spacing w:after="0" w:line="240" w:lineRule="auto"/>
              <w:jc w:val="center"/>
              <w:rPr>
                <w:rFonts w:ascii="Montserrat Light" w:eastAsia="Times New Roman" w:hAnsi="Montserrat Light" w:cs="Times New Roman"/>
                <w:b/>
                <w:lang w:val="pt-BR"/>
              </w:rPr>
            </w:pPr>
            <w:r w:rsidRPr="00C012BE">
              <w:rPr>
                <w:rFonts w:ascii="Montserrat Light" w:eastAsia="Times New Roman" w:hAnsi="Montserrat Light" w:cs="Times New Roman"/>
                <w:b/>
                <w:lang w:val="pt-BR"/>
              </w:rPr>
              <w:t xml:space="preserve"> </w:t>
            </w:r>
          </w:p>
          <w:p w14:paraId="06779CFF" w14:textId="76EBFCD4" w:rsidR="00E02B76" w:rsidRPr="00C012BE" w:rsidRDefault="00546611" w:rsidP="00E02B76">
            <w:pPr>
              <w:spacing w:after="0" w:line="240" w:lineRule="auto"/>
              <w:jc w:val="center"/>
              <w:rPr>
                <w:rFonts w:ascii="Montserrat Light" w:eastAsia="Times New Roman" w:hAnsi="Montserrat Light" w:cs="Times New Roman"/>
                <w:b/>
                <w:lang w:val="pt-BR"/>
              </w:rPr>
            </w:pPr>
            <w:r w:rsidRPr="00C012BE">
              <w:rPr>
                <w:rFonts w:ascii="Montserrat Light" w:eastAsia="Times New Roman" w:hAnsi="Montserrat Light" w:cs="Times New Roman"/>
                <w:b/>
                <w:lang w:val="pt-BR"/>
              </w:rPr>
              <w:t xml:space="preserve">                </w:t>
            </w:r>
            <w:r w:rsidR="00E02B76" w:rsidRPr="00C012BE">
              <w:rPr>
                <w:rFonts w:ascii="Montserrat Light" w:eastAsia="Times New Roman" w:hAnsi="Montserrat Light" w:cs="Times New Roman"/>
                <w:b/>
                <w:lang w:val="pt-BR"/>
              </w:rPr>
              <w:t>Consilier juridic: Andra OLARU</w:t>
            </w:r>
          </w:p>
          <w:p w14:paraId="35CEA7DF" w14:textId="77777777" w:rsidR="00E02B76" w:rsidRPr="00C012BE" w:rsidRDefault="00E02B76" w:rsidP="00E02B76">
            <w:pPr>
              <w:spacing w:after="0" w:line="240" w:lineRule="auto"/>
              <w:rPr>
                <w:rFonts w:ascii="Montserrat Light" w:eastAsia="Times New Roman" w:hAnsi="Montserrat Light" w:cs="Times New Roman"/>
                <w:b/>
                <w:lang w:val="pt-BR"/>
              </w:rPr>
            </w:pPr>
            <w:r w:rsidRPr="00C012BE">
              <w:rPr>
                <w:rFonts w:ascii="Montserrat Light" w:eastAsia="Times New Roman" w:hAnsi="Montserrat Light" w:cs="Times New Roman"/>
                <w:b/>
                <w:lang w:val="pt-BR"/>
              </w:rPr>
              <w:t xml:space="preserve">                                      </w:t>
            </w:r>
          </w:p>
          <w:p w14:paraId="540AE98E" w14:textId="77777777" w:rsidR="00E02B76" w:rsidRPr="00C012BE" w:rsidRDefault="00E02B76" w:rsidP="00E02B76">
            <w:pPr>
              <w:spacing w:after="0" w:line="240" w:lineRule="auto"/>
              <w:rPr>
                <w:rFonts w:ascii="Montserrat Light" w:eastAsia="Times New Roman" w:hAnsi="Montserrat Light" w:cs="Times New Roman"/>
                <w:b/>
                <w:lang w:val="pt-BR"/>
              </w:rPr>
            </w:pPr>
          </w:p>
          <w:p w14:paraId="41AEDABB" w14:textId="77777777" w:rsidR="00E02B76" w:rsidRPr="00C012BE" w:rsidRDefault="00E02B76" w:rsidP="00E02B76">
            <w:pPr>
              <w:spacing w:after="0" w:line="240" w:lineRule="auto"/>
              <w:rPr>
                <w:rFonts w:ascii="Montserrat Light" w:eastAsia="Times New Roman" w:hAnsi="Montserrat Light" w:cs="Times New Roman"/>
                <w:b/>
                <w:lang w:val="pt-BR"/>
              </w:rPr>
            </w:pPr>
            <w:r w:rsidRPr="00C012BE">
              <w:rPr>
                <w:rFonts w:ascii="Montserrat Light" w:eastAsia="Times New Roman" w:hAnsi="Montserrat Light" w:cs="Times New Roman"/>
                <w:b/>
              </w:rPr>
              <w:tab/>
            </w:r>
          </w:p>
          <w:p w14:paraId="6C0A1238" w14:textId="77777777" w:rsidR="00E02B76" w:rsidRPr="00C012BE" w:rsidRDefault="00E02B76" w:rsidP="00E02B76">
            <w:pPr>
              <w:tabs>
                <w:tab w:val="left" w:pos="2952"/>
              </w:tabs>
              <w:spacing w:after="0" w:line="240" w:lineRule="auto"/>
              <w:rPr>
                <w:rFonts w:ascii="Montserrat Light" w:eastAsia="Times New Roman" w:hAnsi="Montserrat Light" w:cs="Times New Roman"/>
                <w:b/>
              </w:rPr>
            </w:pPr>
            <w:r w:rsidRPr="00C012BE">
              <w:rPr>
                <w:rFonts w:ascii="Montserrat Light" w:eastAsia="Times New Roman" w:hAnsi="Montserrat Light" w:cs="Times New Roman"/>
                <w:b/>
              </w:rPr>
              <w:t xml:space="preserve">                                                  </w:t>
            </w:r>
          </w:p>
        </w:tc>
      </w:tr>
    </w:tbl>
    <w:p w14:paraId="300C838C" w14:textId="77777777" w:rsidR="00A21BA0" w:rsidRPr="00C012BE" w:rsidRDefault="00A21BA0" w:rsidP="00E02B76">
      <w:pPr>
        <w:adjustRightInd w:val="0"/>
        <w:spacing w:after="0" w:line="240" w:lineRule="auto"/>
        <w:jc w:val="both"/>
        <w:rPr>
          <w:rFonts w:ascii="Montserrat Light" w:hAnsi="Montserrat Light"/>
          <w:lang w:eastAsia="ro-RO"/>
        </w:rPr>
      </w:pPr>
    </w:p>
    <w:p w14:paraId="09BE0C07" w14:textId="77777777" w:rsidR="0015698D" w:rsidRPr="00C012BE" w:rsidRDefault="0015698D" w:rsidP="00E02B76">
      <w:pPr>
        <w:adjustRightInd w:val="0"/>
        <w:spacing w:after="0" w:line="240" w:lineRule="auto"/>
        <w:jc w:val="both"/>
        <w:rPr>
          <w:rFonts w:ascii="Montserrat Light" w:hAnsi="Montserrat Light"/>
          <w:lang w:eastAsia="ro-RO"/>
        </w:rPr>
      </w:pPr>
    </w:p>
    <w:p w14:paraId="64602950" w14:textId="77777777" w:rsidR="0015698D" w:rsidRPr="00C012BE" w:rsidRDefault="0015698D" w:rsidP="00E02B76">
      <w:pPr>
        <w:adjustRightInd w:val="0"/>
        <w:spacing w:after="0" w:line="240" w:lineRule="auto"/>
        <w:jc w:val="both"/>
        <w:rPr>
          <w:rFonts w:ascii="Montserrat Light" w:hAnsi="Montserrat Light"/>
          <w:lang w:eastAsia="ro-RO"/>
        </w:rPr>
      </w:pPr>
    </w:p>
    <w:p w14:paraId="1E3C0F69" w14:textId="2DB7ECD5" w:rsidR="003E0FCF" w:rsidRPr="00C012BE" w:rsidRDefault="009A4A18" w:rsidP="00E02B76">
      <w:pPr>
        <w:autoSpaceDE w:val="0"/>
        <w:autoSpaceDN w:val="0"/>
        <w:adjustRightInd w:val="0"/>
        <w:spacing w:after="0" w:line="240" w:lineRule="auto"/>
        <w:ind w:left="5665" w:firstLine="7"/>
        <w:rPr>
          <w:rFonts w:ascii="Montserrat" w:eastAsia="Times New Roman" w:hAnsi="Montserrat" w:cs="Times New Roman"/>
          <w:b/>
          <w:bCs/>
          <w:noProof/>
        </w:rPr>
      </w:pPr>
      <w:r w:rsidRPr="00C012BE">
        <w:rPr>
          <w:rFonts w:ascii="Montserrat" w:eastAsia="Times New Roman" w:hAnsi="Montserrat" w:cs="Times New Roman"/>
          <w:b/>
          <w:bCs/>
          <w:noProof/>
        </w:rPr>
        <w:t xml:space="preserve">  </w:t>
      </w:r>
      <w:r w:rsidR="0015698D" w:rsidRPr="00C012BE">
        <w:rPr>
          <w:rFonts w:ascii="Montserrat" w:eastAsia="Times New Roman" w:hAnsi="Montserrat" w:cs="Times New Roman"/>
          <w:b/>
          <w:bCs/>
          <w:noProof/>
        </w:rPr>
        <w:t xml:space="preserve">     </w:t>
      </w:r>
      <w:r w:rsidR="003E0FCF" w:rsidRPr="00C012BE">
        <w:rPr>
          <w:rFonts w:ascii="Montserrat" w:eastAsia="Times New Roman" w:hAnsi="Montserrat" w:cs="Times New Roman"/>
          <w:b/>
          <w:bCs/>
          <w:noProof/>
        </w:rPr>
        <w:t>Contrasemnează:</w:t>
      </w:r>
    </w:p>
    <w:p w14:paraId="012801DF" w14:textId="7116319C" w:rsidR="003E0FCF" w:rsidRPr="00C012BE" w:rsidRDefault="003E0FCF" w:rsidP="00E02B76">
      <w:pPr>
        <w:autoSpaceDE w:val="0"/>
        <w:autoSpaceDN w:val="0"/>
        <w:adjustRightInd w:val="0"/>
        <w:spacing w:after="0" w:line="240" w:lineRule="auto"/>
        <w:rPr>
          <w:rFonts w:ascii="Montserrat" w:eastAsia="Times New Roman" w:hAnsi="Montserrat" w:cs="Times New Roman"/>
          <w:b/>
          <w:bCs/>
          <w:noProof/>
        </w:rPr>
      </w:pPr>
      <w:r w:rsidRPr="00C012BE">
        <w:rPr>
          <w:rFonts w:ascii="Montserrat" w:eastAsia="Times New Roman" w:hAnsi="Montserrat" w:cs="Times New Roman"/>
          <w:b/>
          <w:bCs/>
          <w:noProof/>
        </w:rPr>
        <w:t xml:space="preserve">          </w:t>
      </w:r>
      <w:r w:rsidR="00EA3674" w:rsidRPr="00C012BE">
        <w:rPr>
          <w:rFonts w:ascii="Montserrat" w:eastAsia="Times New Roman" w:hAnsi="Montserrat" w:cs="Times New Roman"/>
          <w:b/>
          <w:bCs/>
          <w:noProof/>
        </w:rPr>
        <w:t xml:space="preserve"> </w:t>
      </w:r>
      <w:r w:rsidRPr="00C012BE">
        <w:rPr>
          <w:rFonts w:ascii="Montserrat" w:eastAsia="Times New Roman" w:hAnsi="Montserrat" w:cs="Times New Roman"/>
          <w:b/>
          <w:bCs/>
          <w:noProof/>
        </w:rPr>
        <w:t>PRE</w:t>
      </w:r>
      <w:r w:rsidR="008379E8" w:rsidRPr="00C012BE">
        <w:rPr>
          <w:rFonts w:ascii="Montserrat" w:eastAsia="Times New Roman" w:hAnsi="Montserrat" w:cs="Times New Roman"/>
          <w:b/>
          <w:bCs/>
          <w:noProof/>
        </w:rPr>
        <w:t>Ș</w:t>
      </w:r>
      <w:r w:rsidRPr="00C012BE">
        <w:rPr>
          <w:rFonts w:ascii="Montserrat" w:eastAsia="Times New Roman" w:hAnsi="Montserrat" w:cs="Times New Roman"/>
          <w:b/>
          <w:bCs/>
          <w:noProof/>
        </w:rPr>
        <w:t>EDINTE,</w:t>
      </w:r>
      <w:r w:rsidRPr="00C012BE">
        <w:rPr>
          <w:rFonts w:ascii="Montserrat" w:eastAsia="Times New Roman" w:hAnsi="Montserrat" w:cs="Times New Roman"/>
          <w:b/>
          <w:bCs/>
          <w:noProof/>
        </w:rPr>
        <w:tab/>
      </w:r>
      <w:r w:rsidRPr="00C012BE">
        <w:rPr>
          <w:rFonts w:ascii="Montserrat" w:eastAsia="Times New Roman" w:hAnsi="Montserrat" w:cs="Times New Roman"/>
          <w:b/>
          <w:bCs/>
          <w:noProof/>
        </w:rPr>
        <w:tab/>
      </w:r>
      <w:r w:rsidRPr="00C012BE">
        <w:rPr>
          <w:rFonts w:ascii="Montserrat" w:eastAsia="Times New Roman" w:hAnsi="Montserrat" w:cs="Times New Roman"/>
          <w:b/>
          <w:bCs/>
          <w:noProof/>
        </w:rPr>
        <w:tab/>
      </w:r>
      <w:r w:rsidR="00E07F20" w:rsidRPr="00C012BE">
        <w:rPr>
          <w:rFonts w:ascii="Montserrat" w:eastAsia="Times New Roman" w:hAnsi="Montserrat" w:cs="Times New Roman"/>
          <w:b/>
          <w:bCs/>
          <w:noProof/>
        </w:rPr>
        <w:tab/>
      </w:r>
      <w:r w:rsidRPr="00C012BE">
        <w:rPr>
          <w:rFonts w:ascii="Montserrat" w:eastAsia="Times New Roman" w:hAnsi="Montserrat" w:cs="Times New Roman"/>
          <w:b/>
          <w:bCs/>
          <w:noProof/>
        </w:rPr>
        <w:t>SECRETAR GENERAL AL JUDE</w:t>
      </w:r>
      <w:r w:rsidR="008379E8" w:rsidRPr="00C012BE">
        <w:rPr>
          <w:rFonts w:ascii="Montserrat" w:eastAsia="Times New Roman" w:hAnsi="Montserrat" w:cs="Times New Roman"/>
          <w:b/>
          <w:bCs/>
          <w:noProof/>
        </w:rPr>
        <w:t>Ț</w:t>
      </w:r>
      <w:r w:rsidRPr="00C012BE">
        <w:rPr>
          <w:rFonts w:ascii="Montserrat" w:eastAsia="Times New Roman" w:hAnsi="Montserrat" w:cs="Times New Roman"/>
          <w:b/>
          <w:bCs/>
          <w:noProof/>
        </w:rPr>
        <w:t>ULUI,</w:t>
      </w:r>
    </w:p>
    <w:p w14:paraId="3DEECD72" w14:textId="5C8B6659" w:rsidR="005C2FFE" w:rsidRPr="00C012BE" w:rsidRDefault="003E0FCF" w:rsidP="00E02B76">
      <w:pPr>
        <w:autoSpaceDE w:val="0"/>
        <w:autoSpaceDN w:val="0"/>
        <w:adjustRightInd w:val="0"/>
        <w:spacing w:after="0" w:line="240" w:lineRule="auto"/>
        <w:rPr>
          <w:rFonts w:ascii="Montserrat" w:eastAsia="Times New Roman" w:hAnsi="Montserrat" w:cs="Times New Roman"/>
          <w:b/>
          <w:bCs/>
          <w:noProof/>
        </w:rPr>
      </w:pPr>
      <w:r w:rsidRPr="00C012BE">
        <w:rPr>
          <w:rFonts w:ascii="Montserrat" w:eastAsia="Times New Roman" w:hAnsi="Montserrat" w:cs="Times New Roman"/>
          <w:b/>
          <w:bCs/>
          <w:noProof/>
        </w:rPr>
        <w:t xml:space="preserve">   </w:t>
      </w:r>
      <w:r w:rsidRPr="00C012BE">
        <w:rPr>
          <w:rFonts w:ascii="Montserrat" w:eastAsia="Times New Roman" w:hAnsi="Montserrat" w:cs="Times New Roman"/>
          <w:b/>
          <w:bCs/>
          <w:noProof/>
        </w:rPr>
        <w:tab/>
        <w:t xml:space="preserve">   Alin Ti</w:t>
      </w:r>
      <w:r w:rsidR="008379E8" w:rsidRPr="00C012BE">
        <w:rPr>
          <w:rFonts w:ascii="Montserrat" w:eastAsia="Times New Roman" w:hAnsi="Montserrat" w:cs="Times New Roman"/>
          <w:b/>
          <w:bCs/>
          <w:noProof/>
        </w:rPr>
        <w:t>ș</w:t>
      </w:r>
      <w:r w:rsidRPr="00C012BE">
        <w:rPr>
          <w:rFonts w:ascii="Montserrat" w:eastAsia="Times New Roman" w:hAnsi="Montserrat" w:cs="Times New Roman"/>
          <w:b/>
          <w:bCs/>
          <w:noProof/>
        </w:rPr>
        <w:t>e</w:t>
      </w:r>
      <w:r w:rsidR="00E07F20" w:rsidRPr="00C012BE">
        <w:rPr>
          <w:rFonts w:ascii="Montserrat" w:eastAsia="Times New Roman" w:hAnsi="Montserrat" w:cs="Times New Roman"/>
          <w:b/>
          <w:bCs/>
          <w:noProof/>
        </w:rPr>
        <w:tab/>
      </w:r>
      <w:r w:rsidR="00E07F20" w:rsidRPr="00C012BE">
        <w:rPr>
          <w:rFonts w:ascii="Montserrat" w:eastAsia="Times New Roman" w:hAnsi="Montserrat" w:cs="Times New Roman"/>
          <w:b/>
          <w:bCs/>
          <w:noProof/>
        </w:rPr>
        <w:tab/>
      </w:r>
      <w:r w:rsidRPr="00C012BE">
        <w:rPr>
          <w:rFonts w:ascii="Montserrat" w:eastAsia="Times New Roman" w:hAnsi="Montserrat" w:cs="Times New Roman"/>
          <w:b/>
          <w:bCs/>
          <w:noProof/>
        </w:rPr>
        <w:t xml:space="preserve">                                                 </w:t>
      </w:r>
      <w:r w:rsidR="009A4A18" w:rsidRPr="00C012BE">
        <w:rPr>
          <w:rFonts w:ascii="Montserrat" w:eastAsia="Times New Roman" w:hAnsi="Montserrat" w:cs="Times New Roman"/>
          <w:b/>
          <w:bCs/>
          <w:noProof/>
        </w:rPr>
        <w:t xml:space="preserve"> </w:t>
      </w:r>
      <w:r w:rsidR="0015698D" w:rsidRPr="00C012BE">
        <w:rPr>
          <w:rFonts w:ascii="Montserrat" w:eastAsia="Times New Roman" w:hAnsi="Montserrat" w:cs="Times New Roman"/>
          <w:b/>
          <w:bCs/>
          <w:noProof/>
        </w:rPr>
        <w:t xml:space="preserve">     </w:t>
      </w:r>
      <w:r w:rsidR="009A4A18" w:rsidRPr="00C012BE">
        <w:rPr>
          <w:rFonts w:ascii="Montserrat" w:eastAsia="Times New Roman" w:hAnsi="Montserrat" w:cs="Times New Roman"/>
          <w:b/>
          <w:bCs/>
          <w:noProof/>
        </w:rPr>
        <w:t xml:space="preserve">   </w:t>
      </w:r>
      <w:r w:rsidRPr="00C012BE">
        <w:rPr>
          <w:rFonts w:ascii="Montserrat" w:eastAsia="Times New Roman" w:hAnsi="Montserrat" w:cs="Times New Roman"/>
          <w:b/>
          <w:bCs/>
          <w:noProof/>
        </w:rPr>
        <w:t>Simona Gaci</w:t>
      </w:r>
      <w:bookmarkEnd w:id="0"/>
    </w:p>
    <w:sectPr w:rsidR="005C2FFE" w:rsidRPr="00C012BE" w:rsidSect="00657D2E">
      <w:footerReference w:type="default" r:id="rId20"/>
      <w:headerReference w:type="first" r:id="rId21"/>
      <w:footerReference w:type="first" r:id="rId22"/>
      <w:pgSz w:w="11909" w:h="16834"/>
      <w:pgMar w:top="547" w:right="852" w:bottom="270" w:left="1800" w:header="187"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6564C" w14:textId="77777777" w:rsidR="00DB1B15" w:rsidRDefault="00DB1B15">
      <w:pPr>
        <w:spacing w:after="0" w:line="240" w:lineRule="auto"/>
      </w:pPr>
      <w:r>
        <w:separator/>
      </w:r>
    </w:p>
  </w:endnote>
  <w:endnote w:type="continuationSeparator" w:id="0">
    <w:p w14:paraId="05DC7F3E" w14:textId="77777777" w:rsidR="00DB1B15" w:rsidRDefault="00DB1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Light">
    <w:altName w:val="Calibri"/>
    <w:panose1 w:val="000004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futura pt book">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Montserrat">
    <w:altName w:val="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9562363"/>
      <w:docPartObj>
        <w:docPartGallery w:val="Page Numbers (Bottom of Page)"/>
        <w:docPartUnique/>
      </w:docPartObj>
    </w:sdtPr>
    <w:sdtEndPr>
      <w:rPr>
        <w:rFonts w:ascii="Montserrat Light" w:hAnsi="Montserrat Light"/>
        <w:noProof/>
      </w:rPr>
    </w:sdtEndPr>
    <w:sdtContent>
      <w:p w14:paraId="57930470" w14:textId="77777777" w:rsidR="002B15E5" w:rsidRPr="0099231F" w:rsidRDefault="005C2FFE">
        <w:pPr>
          <w:pStyle w:val="Subsol"/>
          <w:jc w:val="center"/>
          <w:rPr>
            <w:rFonts w:ascii="Montserrat Light" w:hAnsi="Montserrat Light"/>
          </w:rPr>
        </w:pPr>
        <w:r w:rsidRPr="0099231F">
          <w:rPr>
            <w:rFonts w:ascii="Montserrat Light" w:hAnsi="Montserrat Light"/>
          </w:rPr>
          <w:fldChar w:fldCharType="begin"/>
        </w:r>
        <w:r w:rsidRPr="0099231F">
          <w:rPr>
            <w:rFonts w:ascii="Montserrat Light" w:hAnsi="Montserrat Light"/>
          </w:rPr>
          <w:instrText xml:space="preserve"> PAGE   \* MERGEFORMAT </w:instrText>
        </w:r>
        <w:r w:rsidRPr="0099231F">
          <w:rPr>
            <w:rFonts w:ascii="Montserrat Light" w:hAnsi="Montserrat Light"/>
          </w:rPr>
          <w:fldChar w:fldCharType="separate"/>
        </w:r>
        <w:r w:rsidRPr="0099231F">
          <w:rPr>
            <w:rFonts w:ascii="Montserrat Light" w:hAnsi="Montserrat Light"/>
            <w:noProof/>
          </w:rPr>
          <w:t>2</w:t>
        </w:r>
        <w:r w:rsidRPr="0099231F">
          <w:rPr>
            <w:rFonts w:ascii="Montserrat Light" w:hAnsi="Montserrat Light"/>
            <w:noProof/>
          </w:rPr>
          <w:fldChar w:fldCharType="end"/>
        </w:r>
      </w:p>
    </w:sdtContent>
  </w:sdt>
  <w:p w14:paraId="3E1E1D7F" w14:textId="77777777" w:rsidR="002B15E5" w:rsidRDefault="002B15E5">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3413B" w14:textId="77777777" w:rsidR="002B15E5" w:rsidRPr="0099231F" w:rsidRDefault="005C2FFE" w:rsidP="0065399C">
    <w:pPr>
      <w:pStyle w:val="Subsol"/>
      <w:jc w:val="center"/>
      <w:rPr>
        <w:rFonts w:ascii="Montserrat Light" w:hAnsi="Montserrat Light"/>
        <w:lang w:val="ro-RO"/>
      </w:rPr>
    </w:pPr>
    <w:r w:rsidRPr="0099231F">
      <w:rPr>
        <w:rFonts w:ascii="Montserrat Light" w:hAnsi="Montserrat Light"/>
        <w:lang w:val="ro-RO"/>
      </w:rPr>
      <w:t>1</w:t>
    </w:r>
  </w:p>
  <w:p w14:paraId="5BAA4248" w14:textId="77777777" w:rsidR="002B15E5" w:rsidRPr="0065399C" w:rsidRDefault="002B15E5">
    <w:pPr>
      <w:pStyle w:val="Subsol"/>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B51F7" w14:textId="77777777" w:rsidR="00DB1B15" w:rsidRDefault="00DB1B15">
      <w:pPr>
        <w:spacing w:after="0" w:line="240" w:lineRule="auto"/>
      </w:pPr>
      <w:r>
        <w:separator/>
      </w:r>
    </w:p>
  </w:footnote>
  <w:footnote w:type="continuationSeparator" w:id="0">
    <w:p w14:paraId="094AC566" w14:textId="77777777" w:rsidR="00DB1B15" w:rsidRDefault="00DB1B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35FB3" w14:textId="77777777" w:rsidR="002B15E5" w:rsidRDefault="005C2FFE" w:rsidP="00334943">
    <w:pPr>
      <w:pStyle w:val="Antet"/>
      <w:jc w:val="center"/>
    </w:pPr>
    <w:r>
      <w:rPr>
        <w:noProof/>
      </w:rPr>
      <w:drawing>
        <wp:inline distT="0" distB="0" distL="0" distR="0" wp14:anchorId="69A75286" wp14:editId="5315C4CE">
          <wp:extent cx="4667250" cy="723900"/>
          <wp:effectExtent l="0" t="0" r="0" b="0"/>
          <wp:docPr id="1973686251" name="Picture 1973686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43AB3036"/>
    <w:multiLevelType w:val="hybridMultilevel"/>
    <w:tmpl w:val="2BC8223E"/>
    <w:lvl w:ilvl="0" w:tplc="8B524AC0">
      <w:start w:val="1"/>
      <w:numFmt w:val="upperRoman"/>
      <w:lvlText w:val="%1."/>
      <w:lvlJc w:val="left"/>
      <w:pPr>
        <w:ind w:left="720" w:hanging="720"/>
      </w:pPr>
      <w:rPr>
        <w:rFonts w:hint="default"/>
        <w:b/>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4"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5"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6"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7" w15:restartNumberingAfterBreak="0">
    <w:nsid w:val="58BC6A6C"/>
    <w:multiLevelType w:val="hybridMultilevel"/>
    <w:tmpl w:val="6700CABA"/>
    <w:lvl w:ilvl="0" w:tplc="253CE63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B317FE8"/>
    <w:multiLevelType w:val="hybridMultilevel"/>
    <w:tmpl w:val="573C25FC"/>
    <w:lvl w:ilvl="0" w:tplc="C7769B5A">
      <w:start w:val="1"/>
      <w:numFmt w:val="decimal"/>
      <w:lvlText w:val="(%1)"/>
      <w:lvlJc w:val="left"/>
      <w:pPr>
        <w:ind w:left="540" w:hanging="360"/>
      </w:pPr>
      <w:rPr>
        <w:rFonts w:hint="default"/>
      </w:rPr>
    </w:lvl>
    <w:lvl w:ilvl="1" w:tplc="04180019" w:tentative="1">
      <w:start w:val="1"/>
      <w:numFmt w:val="lowerLetter"/>
      <w:lvlText w:val="%2."/>
      <w:lvlJc w:val="left"/>
      <w:pPr>
        <w:ind w:left="1170" w:hanging="360"/>
      </w:pPr>
    </w:lvl>
    <w:lvl w:ilvl="2" w:tplc="0418001B" w:tentative="1">
      <w:start w:val="1"/>
      <w:numFmt w:val="lowerRoman"/>
      <w:lvlText w:val="%3."/>
      <w:lvlJc w:val="right"/>
      <w:pPr>
        <w:ind w:left="1890" w:hanging="180"/>
      </w:pPr>
    </w:lvl>
    <w:lvl w:ilvl="3" w:tplc="0418000F" w:tentative="1">
      <w:start w:val="1"/>
      <w:numFmt w:val="decimal"/>
      <w:lvlText w:val="%4."/>
      <w:lvlJc w:val="left"/>
      <w:pPr>
        <w:ind w:left="2610" w:hanging="360"/>
      </w:pPr>
    </w:lvl>
    <w:lvl w:ilvl="4" w:tplc="04180019" w:tentative="1">
      <w:start w:val="1"/>
      <w:numFmt w:val="lowerLetter"/>
      <w:lvlText w:val="%5."/>
      <w:lvlJc w:val="left"/>
      <w:pPr>
        <w:ind w:left="3330" w:hanging="360"/>
      </w:pPr>
    </w:lvl>
    <w:lvl w:ilvl="5" w:tplc="0418001B" w:tentative="1">
      <w:start w:val="1"/>
      <w:numFmt w:val="lowerRoman"/>
      <w:lvlText w:val="%6."/>
      <w:lvlJc w:val="right"/>
      <w:pPr>
        <w:ind w:left="4050" w:hanging="180"/>
      </w:pPr>
    </w:lvl>
    <w:lvl w:ilvl="6" w:tplc="0418000F" w:tentative="1">
      <w:start w:val="1"/>
      <w:numFmt w:val="decimal"/>
      <w:lvlText w:val="%7."/>
      <w:lvlJc w:val="left"/>
      <w:pPr>
        <w:ind w:left="4770" w:hanging="360"/>
      </w:pPr>
    </w:lvl>
    <w:lvl w:ilvl="7" w:tplc="04180019" w:tentative="1">
      <w:start w:val="1"/>
      <w:numFmt w:val="lowerLetter"/>
      <w:lvlText w:val="%8."/>
      <w:lvlJc w:val="left"/>
      <w:pPr>
        <w:ind w:left="5490" w:hanging="360"/>
      </w:pPr>
    </w:lvl>
    <w:lvl w:ilvl="8" w:tplc="0418001B" w:tentative="1">
      <w:start w:val="1"/>
      <w:numFmt w:val="lowerRoman"/>
      <w:lvlText w:val="%9."/>
      <w:lvlJc w:val="right"/>
      <w:pPr>
        <w:ind w:left="6210" w:hanging="180"/>
      </w:pPr>
    </w:lvl>
  </w:abstractNum>
  <w:abstractNum w:abstractNumId="10"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num w:numId="1" w16cid:durableId="731387659">
    <w:abstractNumId w:val="4"/>
  </w:num>
  <w:num w:numId="2" w16cid:durableId="1202787747">
    <w:abstractNumId w:val="1"/>
  </w:num>
  <w:num w:numId="3" w16cid:durableId="988167561">
    <w:abstractNumId w:val="6"/>
  </w:num>
  <w:num w:numId="4" w16cid:durableId="2139685770">
    <w:abstractNumId w:val="5"/>
  </w:num>
  <w:num w:numId="5" w16cid:durableId="1699963835">
    <w:abstractNumId w:val="8"/>
  </w:num>
  <w:num w:numId="6" w16cid:durableId="997418072">
    <w:abstractNumId w:val="3"/>
  </w:num>
  <w:num w:numId="7" w16cid:durableId="1278755056">
    <w:abstractNumId w:val="10"/>
  </w:num>
  <w:num w:numId="8" w16cid:durableId="153760759">
    <w:abstractNumId w:val="0"/>
  </w:num>
  <w:num w:numId="9" w16cid:durableId="380330454">
    <w:abstractNumId w:val="2"/>
  </w:num>
  <w:num w:numId="10" w16cid:durableId="1196430206">
    <w:abstractNumId w:val="7"/>
  </w:num>
  <w:num w:numId="11" w16cid:durableId="1813790572">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FFE"/>
    <w:rsid w:val="000017B8"/>
    <w:rsid w:val="00004ED9"/>
    <w:rsid w:val="00005666"/>
    <w:rsid w:val="00012CF2"/>
    <w:rsid w:val="00013F2D"/>
    <w:rsid w:val="00015C15"/>
    <w:rsid w:val="000346D7"/>
    <w:rsid w:val="00036438"/>
    <w:rsid w:val="00037046"/>
    <w:rsid w:val="000464CF"/>
    <w:rsid w:val="00051BC3"/>
    <w:rsid w:val="00052435"/>
    <w:rsid w:val="000528F4"/>
    <w:rsid w:val="000576B4"/>
    <w:rsid w:val="00057987"/>
    <w:rsid w:val="0006506F"/>
    <w:rsid w:val="00065BE7"/>
    <w:rsid w:val="000772A5"/>
    <w:rsid w:val="0007731F"/>
    <w:rsid w:val="000779C3"/>
    <w:rsid w:val="0008394E"/>
    <w:rsid w:val="00083C9E"/>
    <w:rsid w:val="000A290D"/>
    <w:rsid w:val="000A3B50"/>
    <w:rsid w:val="000A5AEB"/>
    <w:rsid w:val="000B3FE9"/>
    <w:rsid w:val="000B4E41"/>
    <w:rsid w:val="000C3A2A"/>
    <w:rsid w:val="000C6584"/>
    <w:rsid w:val="00116136"/>
    <w:rsid w:val="00120B6C"/>
    <w:rsid w:val="00120F7E"/>
    <w:rsid w:val="0013355A"/>
    <w:rsid w:val="00144769"/>
    <w:rsid w:val="0014738A"/>
    <w:rsid w:val="00154652"/>
    <w:rsid w:val="0015698D"/>
    <w:rsid w:val="0017475C"/>
    <w:rsid w:val="0017684F"/>
    <w:rsid w:val="0018507A"/>
    <w:rsid w:val="00195041"/>
    <w:rsid w:val="001A2282"/>
    <w:rsid w:val="001B29FD"/>
    <w:rsid w:val="001C667A"/>
    <w:rsid w:val="001D0058"/>
    <w:rsid w:val="001D5B5E"/>
    <w:rsid w:val="001D70C6"/>
    <w:rsid w:val="001D763F"/>
    <w:rsid w:val="00204D24"/>
    <w:rsid w:val="00205F95"/>
    <w:rsid w:val="0021502D"/>
    <w:rsid w:val="0022117A"/>
    <w:rsid w:val="0023192B"/>
    <w:rsid w:val="00240D82"/>
    <w:rsid w:val="002434DB"/>
    <w:rsid w:val="00245A20"/>
    <w:rsid w:val="00251DC8"/>
    <w:rsid w:val="00274FDE"/>
    <w:rsid w:val="00274FFE"/>
    <w:rsid w:val="00276086"/>
    <w:rsid w:val="00280171"/>
    <w:rsid w:val="00292D80"/>
    <w:rsid w:val="0029735C"/>
    <w:rsid w:val="002978CE"/>
    <w:rsid w:val="002A0C99"/>
    <w:rsid w:val="002B15E5"/>
    <w:rsid w:val="002B22A2"/>
    <w:rsid w:val="002B6937"/>
    <w:rsid w:val="002C3DF3"/>
    <w:rsid w:val="002D4C73"/>
    <w:rsid w:val="002D605C"/>
    <w:rsid w:val="002E3C28"/>
    <w:rsid w:val="002E4F36"/>
    <w:rsid w:val="002E7C84"/>
    <w:rsid w:val="003011A3"/>
    <w:rsid w:val="00310953"/>
    <w:rsid w:val="00310D5C"/>
    <w:rsid w:val="003323DD"/>
    <w:rsid w:val="00332D87"/>
    <w:rsid w:val="00333636"/>
    <w:rsid w:val="00335FE8"/>
    <w:rsid w:val="00343A72"/>
    <w:rsid w:val="00350F5A"/>
    <w:rsid w:val="00351184"/>
    <w:rsid w:val="00356534"/>
    <w:rsid w:val="003569F5"/>
    <w:rsid w:val="00365A76"/>
    <w:rsid w:val="00366969"/>
    <w:rsid w:val="003727F5"/>
    <w:rsid w:val="003740F4"/>
    <w:rsid w:val="00375435"/>
    <w:rsid w:val="00377CE0"/>
    <w:rsid w:val="00381AF7"/>
    <w:rsid w:val="00384AC1"/>
    <w:rsid w:val="00394657"/>
    <w:rsid w:val="00394DDD"/>
    <w:rsid w:val="003B22DC"/>
    <w:rsid w:val="003B3745"/>
    <w:rsid w:val="003D3096"/>
    <w:rsid w:val="003E0FCF"/>
    <w:rsid w:val="003E421D"/>
    <w:rsid w:val="003E5574"/>
    <w:rsid w:val="003E5B59"/>
    <w:rsid w:val="00406342"/>
    <w:rsid w:val="00415222"/>
    <w:rsid w:val="00422E45"/>
    <w:rsid w:val="004276B0"/>
    <w:rsid w:val="00434C3F"/>
    <w:rsid w:val="00437409"/>
    <w:rsid w:val="004430A5"/>
    <w:rsid w:val="004477CC"/>
    <w:rsid w:val="00453B2C"/>
    <w:rsid w:val="004808A7"/>
    <w:rsid w:val="0049481D"/>
    <w:rsid w:val="00495A0B"/>
    <w:rsid w:val="004B1FDA"/>
    <w:rsid w:val="004B63AD"/>
    <w:rsid w:val="004C17FC"/>
    <w:rsid w:val="004E02A6"/>
    <w:rsid w:val="004E0452"/>
    <w:rsid w:val="004E1F27"/>
    <w:rsid w:val="004F70EA"/>
    <w:rsid w:val="0050196E"/>
    <w:rsid w:val="00510399"/>
    <w:rsid w:val="00511006"/>
    <w:rsid w:val="0052224D"/>
    <w:rsid w:val="005238EA"/>
    <w:rsid w:val="005312F1"/>
    <w:rsid w:val="00536649"/>
    <w:rsid w:val="00536A2D"/>
    <w:rsid w:val="005374B2"/>
    <w:rsid w:val="00540F4A"/>
    <w:rsid w:val="00546611"/>
    <w:rsid w:val="00560FD0"/>
    <w:rsid w:val="005750E4"/>
    <w:rsid w:val="00584FE1"/>
    <w:rsid w:val="005921FC"/>
    <w:rsid w:val="005948BE"/>
    <w:rsid w:val="005A0BC5"/>
    <w:rsid w:val="005A17A1"/>
    <w:rsid w:val="005A1E69"/>
    <w:rsid w:val="005A20F2"/>
    <w:rsid w:val="005A53B7"/>
    <w:rsid w:val="005A75A3"/>
    <w:rsid w:val="005B448F"/>
    <w:rsid w:val="005C2FFE"/>
    <w:rsid w:val="005D683D"/>
    <w:rsid w:val="005E4E4B"/>
    <w:rsid w:val="005E6D0F"/>
    <w:rsid w:val="005F1919"/>
    <w:rsid w:val="00603B74"/>
    <w:rsid w:val="006055C8"/>
    <w:rsid w:val="00624BA0"/>
    <w:rsid w:val="006429E7"/>
    <w:rsid w:val="00642BF3"/>
    <w:rsid w:val="006462A7"/>
    <w:rsid w:val="006562E5"/>
    <w:rsid w:val="00657D2E"/>
    <w:rsid w:val="00657D6F"/>
    <w:rsid w:val="00666993"/>
    <w:rsid w:val="00686FBC"/>
    <w:rsid w:val="00693765"/>
    <w:rsid w:val="006950A6"/>
    <w:rsid w:val="006A1607"/>
    <w:rsid w:val="006A4344"/>
    <w:rsid w:val="006B3049"/>
    <w:rsid w:val="006B4950"/>
    <w:rsid w:val="006B5BB1"/>
    <w:rsid w:val="006C2130"/>
    <w:rsid w:val="006C30B4"/>
    <w:rsid w:val="006E29BD"/>
    <w:rsid w:val="006E77A5"/>
    <w:rsid w:val="006F10B7"/>
    <w:rsid w:val="006F6D6C"/>
    <w:rsid w:val="00702DC0"/>
    <w:rsid w:val="00714315"/>
    <w:rsid w:val="00723654"/>
    <w:rsid w:val="00725BFA"/>
    <w:rsid w:val="00731517"/>
    <w:rsid w:val="00734449"/>
    <w:rsid w:val="00760CE8"/>
    <w:rsid w:val="00762C62"/>
    <w:rsid w:val="00770375"/>
    <w:rsid w:val="00772907"/>
    <w:rsid w:val="00780CC7"/>
    <w:rsid w:val="00781D58"/>
    <w:rsid w:val="007879D3"/>
    <w:rsid w:val="00787DA0"/>
    <w:rsid w:val="007A6691"/>
    <w:rsid w:val="007A6D7C"/>
    <w:rsid w:val="007C0FBC"/>
    <w:rsid w:val="007E31FE"/>
    <w:rsid w:val="007E432C"/>
    <w:rsid w:val="007F715C"/>
    <w:rsid w:val="008018C1"/>
    <w:rsid w:val="00807573"/>
    <w:rsid w:val="008162DB"/>
    <w:rsid w:val="00821563"/>
    <w:rsid w:val="00823010"/>
    <w:rsid w:val="00837904"/>
    <w:rsid w:val="008379E8"/>
    <w:rsid w:val="008458FE"/>
    <w:rsid w:val="0085673B"/>
    <w:rsid w:val="00856A7C"/>
    <w:rsid w:val="00865726"/>
    <w:rsid w:val="008A3189"/>
    <w:rsid w:val="008A7AD2"/>
    <w:rsid w:val="008B4DE1"/>
    <w:rsid w:val="008C050E"/>
    <w:rsid w:val="008D3D7C"/>
    <w:rsid w:val="008F3219"/>
    <w:rsid w:val="00901174"/>
    <w:rsid w:val="00904317"/>
    <w:rsid w:val="00914544"/>
    <w:rsid w:val="00920E79"/>
    <w:rsid w:val="00931786"/>
    <w:rsid w:val="0095381C"/>
    <w:rsid w:val="00962257"/>
    <w:rsid w:val="00965B34"/>
    <w:rsid w:val="0096670D"/>
    <w:rsid w:val="00986C95"/>
    <w:rsid w:val="0099231F"/>
    <w:rsid w:val="009A375E"/>
    <w:rsid w:val="009A4A18"/>
    <w:rsid w:val="009B42D8"/>
    <w:rsid w:val="009B7AE1"/>
    <w:rsid w:val="009C2CC2"/>
    <w:rsid w:val="009C303C"/>
    <w:rsid w:val="009D1742"/>
    <w:rsid w:val="009D7283"/>
    <w:rsid w:val="009E716D"/>
    <w:rsid w:val="009F25E2"/>
    <w:rsid w:val="009F4C11"/>
    <w:rsid w:val="009F667D"/>
    <w:rsid w:val="009F7DAE"/>
    <w:rsid w:val="00A04982"/>
    <w:rsid w:val="00A04F39"/>
    <w:rsid w:val="00A111E1"/>
    <w:rsid w:val="00A12957"/>
    <w:rsid w:val="00A204B9"/>
    <w:rsid w:val="00A21BA0"/>
    <w:rsid w:val="00A256CD"/>
    <w:rsid w:val="00A3066B"/>
    <w:rsid w:val="00A30DD9"/>
    <w:rsid w:val="00A319C4"/>
    <w:rsid w:val="00A32585"/>
    <w:rsid w:val="00A33FFD"/>
    <w:rsid w:val="00A36F2C"/>
    <w:rsid w:val="00A55421"/>
    <w:rsid w:val="00A55AF0"/>
    <w:rsid w:val="00A57466"/>
    <w:rsid w:val="00A57DF6"/>
    <w:rsid w:val="00A74962"/>
    <w:rsid w:val="00A85C16"/>
    <w:rsid w:val="00A95D9D"/>
    <w:rsid w:val="00AA6001"/>
    <w:rsid w:val="00AA6C3C"/>
    <w:rsid w:val="00AB667A"/>
    <w:rsid w:val="00AC3B0E"/>
    <w:rsid w:val="00AD0B1B"/>
    <w:rsid w:val="00AE46BA"/>
    <w:rsid w:val="00AF1178"/>
    <w:rsid w:val="00AF2A38"/>
    <w:rsid w:val="00B05151"/>
    <w:rsid w:val="00B21F68"/>
    <w:rsid w:val="00B22FE0"/>
    <w:rsid w:val="00B24E8F"/>
    <w:rsid w:val="00B36E5C"/>
    <w:rsid w:val="00B45A66"/>
    <w:rsid w:val="00B62D81"/>
    <w:rsid w:val="00B7172F"/>
    <w:rsid w:val="00B7343A"/>
    <w:rsid w:val="00B7473E"/>
    <w:rsid w:val="00B75928"/>
    <w:rsid w:val="00B764E5"/>
    <w:rsid w:val="00B92C01"/>
    <w:rsid w:val="00BA3826"/>
    <w:rsid w:val="00BA6EE9"/>
    <w:rsid w:val="00BB31C2"/>
    <w:rsid w:val="00BB5200"/>
    <w:rsid w:val="00BB536E"/>
    <w:rsid w:val="00BD274E"/>
    <w:rsid w:val="00BE5D42"/>
    <w:rsid w:val="00BF3C37"/>
    <w:rsid w:val="00BF7DDF"/>
    <w:rsid w:val="00C012BE"/>
    <w:rsid w:val="00C016C1"/>
    <w:rsid w:val="00C139B9"/>
    <w:rsid w:val="00C36F73"/>
    <w:rsid w:val="00C44F3B"/>
    <w:rsid w:val="00C51ABB"/>
    <w:rsid w:val="00C57FE1"/>
    <w:rsid w:val="00C6292F"/>
    <w:rsid w:val="00C7281F"/>
    <w:rsid w:val="00C746BB"/>
    <w:rsid w:val="00C87A01"/>
    <w:rsid w:val="00CA1E46"/>
    <w:rsid w:val="00CB41C5"/>
    <w:rsid w:val="00CC5EF2"/>
    <w:rsid w:val="00CE10C8"/>
    <w:rsid w:val="00CE3DAC"/>
    <w:rsid w:val="00CE47E4"/>
    <w:rsid w:val="00CE68A2"/>
    <w:rsid w:val="00CE6B10"/>
    <w:rsid w:val="00CE7C76"/>
    <w:rsid w:val="00CF744E"/>
    <w:rsid w:val="00D05F47"/>
    <w:rsid w:val="00D136A0"/>
    <w:rsid w:val="00D22B3B"/>
    <w:rsid w:val="00D2445F"/>
    <w:rsid w:val="00D54319"/>
    <w:rsid w:val="00D54C42"/>
    <w:rsid w:val="00D57E7B"/>
    <w:rsid w:val="00D73BBA"/>
    <w:rsid w:val="00D824C6"/>
    <w:rsid w:val="00D94596"/>
    <w:rsid w:val="00DA6B61"/>
    <w:rsid w:val="00DB1B15"/>
    <w:rsid w:val="00DB6D20"/>
    <w:rsid w:val="00DF4A9B"/>
    <w:rsid w:val="00DF4BA9"/>
    <w:rsid w:val="00E02B76"/>
    <w:rsid w:val="00E03799"/>
    <w:rsid w:val="00E07F20"/>
    <w:rsid w:val="00E15C2C"/>
    <w:rsid w:val="00E20D02"/>
    <w:rsid w:val="00E23692"/>
    <w:rsid w:val="00E260B5"/>
    <w:rsid w:val="00E26852"/>
    <w:rsid w:val="00E33030"/>
    <w:rsid w:val="00E352C8"/>
    <w:rsid w:val="00E41265"/>
    <w:rsid w:val="00E501B0"/>
    <w:rsid w:val="00E71916"/>
    <w:rsid w:val="00E728BF"/>
    <w:rsid w:val="00E83168"/>
    <w:rsid w:val="00E85B76"/>
    <w:rsid w:val="00E93798"/>
    <w:rsid w:val="00E962BC"/>
    <w:rsid w:val="00E97491"/>
    <w:rsid w:val="00E97A28"/>
    <w:rsid w:val="00EA2F30"/>
    <w:rsid w:val="00EA3674"/>
    <w:rsid w:val="00EA5DA6"/>
    <w:rsid w:val="00EB2974"/>
    <w:rsid w:val="00EB3E19"/>
    <w:rsid w:val="00EB5358"/>
    <w:rsid w:val="00EC448A"/>
    <w:rsid w:val="00ED0B9E"/>
    <w:rsid w:val="00ED17E4"/>
    <w:rsid w:val="00ED29DD"/>
    <w:rsid w:val="00EE6305"/>
    <w:rsid w:val="00EE6A09"/>
    <w:rsid w:val="00EF5151"/>
    <w:rsid w:val="00EF67C9"/>
    <w:rsid w:val="00EF73A0"/>
    <w:rsid w:val="00F002FE"/>
    <w:rsid w:val="00F027AA"/>
    <w:rsid w:val="00F04954"/>
    <w:rsid w:val="00F17800"/>
    <w:rsid w:val="00F23FFF"/>
    <w:rsid w:val="00F362B1"/>
    <w:rsid w:val="00F45706"/>
    <w:rsid w:val="00F47441"/>
    <w:rsid w:val="00F56244"/>
    <w:rsid w:val="00F6156D"/>
    <w:rsid w:val="00F64589"/>
    <w:rsid w:val="00F71853"/>
    <w:rsid w:val="00F76331"/>
    <w:rsid w:val="00F81C23"/>
    <w:rsid w:val="00FA2FE4"/>
    <w:rsid w:val="00FA7935"/>
    <w:rsid w:val="00FC49EA"/>
    <w:rsid w:val="00FD179C"/>
    <w:rsid w:val="00FD5D65"/>
    <w:rsid w:val="00FD6D00"/>
    <w:rsid w:val="00FE05C4"/>
    <w:rsid w:val="00FF4923"/>
    <w:rsid w:val="00FF7C2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3745F"/>
  <w15:chartTrackingRefBased/>
  <w15:docId w15:val="{63746DBD-8B5E-4490-AF64-E7073914E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5C2FFE"/>
    <w:pPr>
      <w:keepNext/>
      <w:keepLines/>
      <w:spacing w:before="400" w:after="120" w:line="276" w:lineRule="auto"/>
      <w:outlineLvl w:val="0"/>
    </w:pPr>
    <w:rPr>
      <w:rFonts w:ascii="Arial" w:eastAsia="Arial" w:hAnsi="Arial" w:cs="Arial"/>
      <w:sz w:val="40"/>
      <w:szCs w:val="40"/>
      <w:lang w:val="en-GB"/>
    </w:rPr>
  </w:style>
  <w:style w:type="paragraph" w:styleId="Titlu2">
    <w:name w:val="heading 2"/>
    <w:basedOn w:val="Normal"/>
    <w:next w:val="Normal"/>
    <w:link w:val="Titlu2Caracter"/>
    <w:uiPriority w:val="9"/>
    <w:unhideWhenUsed/>
    <w:qFormat/>
    <w:rsid w:val="00E26852"/>
    <w:pPr>
      <w:keepNext/>
      <w:keepLines/>
      <w:spacing w:before="360" w:after="240" w:line="276" w:lineRule="auto"/>
      <w:jc w:val="center"/>
      <w:outlineLvl w:val="1"/>
    </w:pPr>
    <w:rPr>
      <w:rFonts w:ascii="Montserrat Light" w:eastAsia="Arial" w:hAnsi="Montserrat Light" w:cs="Arial"/>
      <w:b/>
      <w:szCs w:val="32"/>
      <w:lang w:val="en-GB"/>
    </w:rPr>
  </w:style>
  <w:style w:type="paragraph" w:styleId="Titlu3">
    <w:name w:val="heading 3"/>
    <w:basedOn w:val="Normal"/>
    <w:next w:val="Normal"/>
    <w:link w:val="Titlu3Caracter"/>
    <w:uiPriority w:val="9"/>
    <w:unhideWhenUsed/>
    <w:qFormat/>
    <w:rsid w:val="005C2FFE"/>
    <w:pPr>
      <w:keepNext/>
      <w:keepLines/>
      <w:spacing w:before="320" w:after="80" w:line="276" w:lineRule="auto"/>
      <w:outlineLvl w:val="2"/>
    </w:pPr>
    <w:rPr>
      <w:rFonts w:ascii="Arial" w:eastAsia="Arial" w:hAnsi="Arial" w:cs="Arial"/>
      <w:color w:val="434343"/>
      <w:sz w:val="28"/>
      <w:szCs w:val="28"/>
      <w:lang w:val="en-GB"/>
    </w:rPr>
  </w:style>
  <w:style w:type="paragraph" w:styleId="Titlu4">
    <w:name w:val="heading 4"/>
    <w:basedOn w:val="Normal"/>
    <w:next w:val="Normal"/>
    <w:link w:val="Titlu4Caracter"/>
    <w:uiPriority w:val="9"/>
    <w:unhideWhenUsed/>
    <w:qFormat/>
    <w:rsid w:val="005C2FFE"/>
    <w:pPr>
      <w:keepNext/>
      <w:keepLines/>
      <w:spacing w:before="280" w:after="80" w:line="276" w:lineRule="auto"/>
      <w:outlineLvl w:val="3"/>
    </w:pPr>
    <w:rPr>
      <w:rFonts w:ascii="Arial" w:eastAsia="Arial" w:hAnsi="Arial" w:cs="Arial"/>
      <w:color w:val="666666"/>
      <w:sz w:val="24"/>
      <w:szCs w:val="24"/>
      <w:lang w:val="en-GB"/>
    </w:rPr>
  </w:style>
  <w:style w:type="paragraph" w:styleId="Titlu5">
    <w:name w:val="heading 5"/>
    <w:basedOn w:val="Normal"/>
    <w:next w:val="Normal"/>
    <w:link w:val="Titlu5Caracter"/>
    <w:uiPriority w:val="9"/>
    <w:unhideWhenUsed/>
    <w:qFormat/>
    <w:rsid w:val="005C2FFE"/>
    <w:pPr>
      <w:keepNext/>
      <w:keepLines/>
      <w:spacing w:before="240" w:after="80" w:line="276" w:lineRule="auto"/>
      <w:outlineLvl w:val="4"/>
    </w:pPr>
    <w:rPr>
      <w:rFonts w:ascii="Arial" w:eastAsia="Arial" w:hAnsi="Arial" w:cs="Arial"/>
      <w:color w:val="666666"/>
      <w:lang w:val="en-GB"/>
    </w:rPr>
  </w:style>
  <w:style w:type="paragraph" w:styleId="Titlu6">
    <w:name w:val="heading 6"/>
    <w:basedOn w:val="Normal"/>
    <w:next w:val="Normal"/>
    <w:link w:val="Titlu6Caracter"/>
    <w:uiPriority w:val="9"/>
    <w:unhideWhenUsed/>
    <w:qFormat/>
    <w:rsid w:val="005C2FFE"/>
    <w:pPr>
      <w:keepNext/>
      <w:keepLines/>
      <w:spacing w:before="240" w:after="80" w:line="276" w:lineRule="auto"/>
      <w:outlineLvl w:val="5"/>
    </w:pPr>
    <w:rPr>
      <w:rFonts w:ascii="Arial" w:eastAsia="Arial" w:hAnsi="Arial" w:cs="Arial"/>
      <w:i/>
      <w:color w:val="666666"/>
      <w:lang w:val="en-GB"/>
    </w:rPr>
  </w:style>
  <w:style w:type="paragraph" w:styleId="Titlu7">
    <w:name w:val="heading 7"/>
    <w:basedOn w:val="Normal"/>
    <w:next w:val="Normal"/>
    <w:link w:val="Titlu7Caracter"/>
    <w:uiPriority w:val="9"/>
    <w:semiHidden/>
    <w:unhideWhenUsed/>
    <w:qFormat/>
    <w:rsid w:val="005C2FFE"/>
    <w:pPr>
      <w:keepNext/>
      <w:keepLines/>
      <w:spacing w:before="40" w:after="0" w:line="276" w:lineRule="auto"/>
      <w:outlineLvl w:val="6"/>
    </w:pPr>
    <w:rPr>
      <w:rFonts w:asciiTheme="majorHAnsi" w:eastAsiaTheme="majorEastAsia" w:hAnsiTheme="majorHAnsi" w:cstheme="majorBidi"/>
      <w:i/>
      <w:iCs/>
      <w:color w:val="1F3763" w:themeColor="accent1" w:themeShade="7F"/>
      <w:lang w:val="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5C2FFE"/>
    <w:rPr>
      <w:rFonts w:ascii="Arial" w:eastAsia="Arial" w:hAnsi="Arial" w:cs="Arial"/>
      <w:sz w:val="40"/>
      <w:szCs w:val="40"/>
      <w:lang w:val="en-GB"/>
    </w:rPr>
  </w:style>
  <w:style w:type="character" w:customStyle="1" w:styleId="Titlu2Caracter">
    <w:name w:val="Titlu 2 Caracter"/>
    <w:basedOn w:val="Fontdeparagrafimplicit"/>
    <w:link w:val="Titlu2"/>
    <w:uiPriority w:val="9"/>
    <w:rsid w:val="00E26852"/>
    <w:rPr>
      <w:rFonts w:ascii="Montserrat Light" w:eastAsia="Arial" w:hAnsi="Montserrat Light" w:cs="Arial"/>
      <w:b/>
      <w:szCs w:val="32"/>
      <w:lang w:val="en-GB"/>
    </w:rPr>
  </w:style>
  <w:style w:type="character" w:customStyle="1" w:styleId="Titlu3Caracter">
    <w:name w:val="Titlu 3 Caracter"/>
    <w:basedOn w:val="Fontdeparagrafimplicit"/>
    <w:link w:val="Titlu3"/>
    <w:uiPriority w:val="9"/>
    <w:rsid w:val="005C2FFE"/>
    <w:rPr>
      <w:rFonts w:ascii="Arial" w:eastAsia="Arial" w:hAnsi="Arial" w:cs="Arial"/>
      <w:color w:val="434343"/>
      <w:sz w:val="28"/>
      <w:szCs w:val="28"/>
      <w:lang w:val="en-GB"/>
    </w:rPr>
  </w:style>
  <w:style w:type="character" w:customStyle="1" w:styleId="Titlu4Caracter">
    <w:name w:val="Titlu 4 Caracter"/>
    <w:basedOn w:val="Fontdeparagrafimplicit"/>
    <w:link w:val="Titlu4"/>
    <w:uiPriority w:val="9"/>
    <w:rsid w:val="005C2FFE"/>
    <w:rPr>
      <w:rFonts w:ascii="Arial" w:eastAsia="Arial" w:hAnsi="Arial" w:cs="Arial"/>
      <w:color w:val="666666"/>
      <w:sz w:val="24"/>
      <w:szCs w:val="24"/>
      <w:lang w:val="en-GB"/>
    </w:rPr>
  </w:style>
  <w:style w:type="character" w:customStyle="1" w:styleId="Titlu5Caracter">
    <w:name w:val="Titlu 5 Caracter"/>
    <w:basedOn w:val="Fontdeparagrafimplicit"/>
    <w:link w:val="Titlu5"/>
    <w:uiPriority w:val="9"/>
    <w:rsid w:val="005C2FFE"/>
    <w:rPr>
      <w:rFonts w:ascii="Arial" w:eastAsia="Arial" w:hAnsi="Arial" w:cs="Arial"/>
      <w:color w:val="666666"/>
      <w:lang w:val="en-GB"/>
    </w:rPr>
  </w:style>
  <w:style w:type="character" w:customStyle="1" w:styleId="Titlu6Caracter">
    <w:name w:val="Titlu 6 Caracter"/>
    <w:basedOn w:val="Fontdeparagrafimplicit"/>
    <w:link w:val="Titlu6"/>
    <w:uiPriority w:val="9"/>
    <w:rsid w:val="005C2FFE"/>
    <w:rPr>
      <w:rFonts w:ascii="Arial" w:eastAsia="Arial" w:hAnsi="Arial" w:cs="Arial"/>
      <w:i/>
      <w:color w:val="666666"/>
      <w:lang w:val="en-GB"/>
    </w:rPr>
  </w:style>
  <w:style w:type="character" w:customStyle="1" w:styleId="Titlu7Caracter">
    <w:name w:val="Titlu 7 Caracter"/>
    <w:basedOn w:val="Fontdeparagrafimplicit"/>
    <w:link w:val="Titlu7"/>
    <w:uiPriority w:val="9"/>
    <w:semiHidden/>
    <w:rsid w:val="005C2FFE"/>
    <w:rPr>
      <w:rFonts w:asciiTheme="majorHAnsi" w:eastAsiaTheme="majorEastAsia" w:hAnsiTheme="majorHAnsi" w:cstheme="majorBidi"/>
      <w:i/>
      <w:iCs/>
      <w:color w:val="1F3763" w:themeColor="accent1" w:themeShade="7F"/>
      <w:lang w:val="en-GB"/>
    </w:rPr>
  </w:style>
  <w:style w:type="paragraph" w:styleId="Titlu">
    <w:name w:val="Title"/>
    <w:basedOn w:val="Normal"/>
    <w:next w:val="Normal"/>
    <w:link w:val="TitluCaracter"/>
    <w:qFormat/>
    <w:rsid w:val="005C2FFE"/>
    <w:pPr>
      <w:keepNext/>
      <w:keepLines/>
      <w:spacing w:after="60" w:line="276" w:lineRule="auto"/>
    </w:pPr>
    <w:rPr>
      <w:rFonts w:ascii="Arial" w:eastAsia="Arial" w:hAnsi="Arial" w:cs="Arial"/>
      <w:sz w:val="52"/>
      <w:szCs w:val="52"/>
      <w:lang w:val="en-GB"/>
    </w:rPr>
  </w:style>
  <w:style w:type="character" w:customStyle="1" w:styleId="TitluCaracter">
    <w:name w:val="Titlu Caracter"/>
    <w:basedOn w:val="Fontdeparagrafimplicit"/>
    <w:link w:val="Titlu"/>
    <w:rsid w:val="005C2FFE"/>
    <w:rPr>
      <w:rFonts w:ascii="Arial" w:eastAsia="Arial" w:hAnsi="Arial" w:cs="Arial"/>
      <w:sz w:val="52"/>
      <w:szCs w:val="52"/>
      <w:lang w:val="en-GB"/>
    </w:rPr>
  </w:style>
  <w:style w:type="paragraph" w:styleId="Subtitlu">
    <w:name w:val="Subtitle"/>
    <w:basedOn w:val="Normal"/>
    <w:next w:val="Normal"/>
    <w:link w:val="SubtitluCaracter"/>
    <w:uiPriority w:val="11"/>
    <w:qFormat/>
    <w:rsid w:val="005C2FFE"/>
    <w:pPr>
      <w:keepNext/>
      <w:keepLines/>
      <w:spacing w:after="320" w:line="276" w:lineRule="auto"/>
    </w:pPr>
    <w:rPr>
      <w:rFonts w:ascii="Arial" w:eastAsia="Arial" w:hAnsi="Arial" w:cs="Arial"/>
      <w:color w:val="666666"/>
      <w:sz w:val="30"/>
      <w:szCs w:val="30"/>
      <w:lang w:val="en-GB"/>
    </w:rPr>
  </w:style>
  <w:style w:type="character" w:customStyle="1" w:styleId="SubtitluCaracter">
    <w:name w:val="Subtitlu Caracter"/>
    <w:basedOn w:val="Fontdeparagrafimplicit"/>
    <w:link w:val="Subtitlu"/>
    <w:uiPriority w:val="11"/>
    <w:rsid w:val="005C2FFE"/>
    <w:rPr>
      <w:rFonts w:ascii="Arial" w:eastAsia="Arial" w:hAnsi="Arial" w:cs="Arial"/>
      <w:color w:val="666666"/>
      <w:sz w:val="30"/>
      <w:szCs w:val="30"/>
      <w:lang w:val="en-GB"/>
    </w:rPr>
  </w:style>
  <w:style w:type="paragraph" w:styleId="Antet">
    <w:name w:val="header"/>
    <w:aliases w:val="Header Title"/>
    <w:basedOn w:val="Normal"/>
    <w:link w:val="AntetCaracter"/>
    <w:uiPriority w:val="99"/>
    <w:unhideWhenUsed/>
    <w:rsid w:val="005C2FFE"/>
    <w:pPr>
      <w:tabs>
        <w:tab w:val="center" w:pos="4680"/>
        <w:tab w:val="right" w:pos="9360"/>
      </w:tabs>
      <w:spacing w:after="0" w:line="240" w:lineRule="auto"/>
    </w:pPr>
    <w:rPr>
      <w:rFonts w:ascii="Arial" w:eastAsia="Arial" w:hAnsi="Arial" w:cs="Arial"/>
      <w:lang w:val="en-GB"/>
    </w:rPr>
  </w:style>
  <w:style w:type="character" w:customStyle="1" w:styleId="AntetCaracter">
    <w:name w:val="Antet Caracter"/>
    <w:aliases w:val="Header Title Caracter"/>
    <w:basedOn w:val="Fontdeparagrafimplicit"/>
    <w:link w:val="Antet"/>
    <w:uiPriority w:val="99"/>
    <w:rsid w:val="005C2FFE"/>
    <w:rPr>
      <w:rFonts w:ascii="Arial" w:eastAsia="Arial" w:hAnsi="Arial" w:cs="Arial"/>
      <w:lang w:val="en-GB"/>
    </w:rPr>
  </w:style>
  <w:style w:type="paragraph" w:styleId="Subsol">
    <w:name w:val="footer"/>
    <w:basedOn w:val="Normal"/>
    <w:link w:val="SubsolCaracter"/>
    <w:uiPriority w:val="99"/>
    <w:unhideWhenUsed/>
    <w:rsid w:val="005C2FFE"/>
    <w:pPr>
      <w:tabs>
        <w:tab w:val="center" w:pos="4680"/>
        <w:tab w:val="right" w:pos="9360"/>
      </w:tabs>
      <w:spacing w:after="0" w:line="240" w:lineRule="auto"/>
    </w:pPr>
    <w:rPr>
      <w:rFonts w:ascii="Arial" w:eastAsia="Arial" w:hAnsi="Arial" w:cs="Arial"/>
      <w:lang w:val="en-GB"/>
    </w:rPr>
  </w:style>
  <w:style w:type="character" w:customStyle="1" w:styleId="SubsolCaracter">
    <w:name w:val="Subsol Caracter"/>
    <w:basedOn w:val="Fontdeparagrafimplicit"/>
    <w:link w:val="Subsol"/>
    <w:uiPriority w:val="99"/>
    <w:rsid w:val="005C2FFE"/>
    <w:rPr>
      <w:rFonts w:ascii="Arial" w:eastAsia="Arial" w:hAnsi="Arial" w:cs="Arial"/>
      <w:lang w:val="en-GB"/>
    </w:rPr>
  </w:style>
  <w:style w:type="character" w:styleId="Hyperlink">
    <w:name w:val="Hyperlink"/>
    <w:basedOn w:val="Fontdeparagrafimplicit"/>
    <w:uiPriority w:val="99"/>
    <w:unhideWhenUsed/>
    <w:rsid w:val="005C2FFE"/>
    <w:rPr>
      <w:color w:val="0000FF"/>
      <w:u w:val="single"/>
    </w:rPr>
  </w:style>
  <w:style w:type="paragraph" w:styleId="Corptext2">
    <w:name w:val="Body Text 2"/>
    <w:basedOn w:val="Normal"/>
    <w:link w:val="Corptext2Caracter"/>
    <w:uiPriority w:val="99"/>
    <w:unhideWhenUsed/>
    <w:rsid w:val="005C2FFE"/>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uiPriority w:val="99"/>
    <w:rsid w:val="005C2FFE"/>
    <w:rPr>
      <w:rFonts w:ascii="Times New Roman" w:eastAsia="Calibri" w:hAnsi="Times New Roman" w:cs="Times New Roman"/>
      <w:sz w:val="20"/>
      <w:szCs w:val="20"/>
      <w:lang w:val="en-AU"/>
    </w:rPr>
  </w:style>
  <w:style w:type="character" w:customStyle="1" w:styleId="ListparagrafCaracter">
    <w:name w:val="Listă paragraf Caracter"/>
    <w:aliases w:val="List Paragraph11 Caracter,Normal bullet 2 Caracter,tabla negro Caracter,Akapit z listą BS Caracter,Outlines a.b.c. Caracter,List_Paragraph Caracter,Multilevel para_II Caracter,Akapit z lista BS Caracter"/>
    <w:link w:val="Listparagraf"/>
    <w:uiPriority w:val="34"/>
    <w:qFormat/>
    <w:locked/>
    <w:rsid w:val="005C2FFE"/>
    <w:rPr>
      <w:sz w:val="24"/>
      <w:szCs w:val="24"/>
      <w:lang w:val="en-US"/>
    </w:rPr>
  </w:style>
  <w:style w:type="paragraph" w:styleId="Listparagraf">
    <w:name w:val="List Paragraph"/>
    <w:aliases w:val="List Paragraph11,Normal bullet 2,tabla negro,Akapit z listą BS,Outlines a.b.c.,List_Paragraph,Multilevel para_II,Akapit z lista BS"/>
    <w:basedOn w:val="Normal"/>
    <w:link w:val="ListparagrafCaracter"/>
    <w:uiPriority w:val="34"/>
    <w:qFormat/>
    <w:rsid w:val="005C2FFE"/>
    <w:pPr>
      <w:spacing w:after="0" w:line="240" w:lineRule="auto"/>
      <w:ind w:left="720"/>
      <w:contextualSpacing/>
    </w:pPr>
    <w:rPr>
      <w:sz w:val="24"/>
      <w:szCs w:val="24"/>
      <w:lang w:val="en-US"/>
    </w:rPr>
  </w:style>
  <w:style w:type="character" w:customStyle="1" w:styleId="salnbdy">
    <w:name w:val="s_aln_bdy"/>
    <w:basedOn w:val="Fontdeparagrafimplicit"/>
    <w:rsid w:val="005C2FFE"/>
    <w:rPr>
      <w:rFonts w:ascii="Verdana" w:hAnsi="Verdana" w:hint="default"/>
      <w:b w:val="0"/>
      <w:bCs w:val="0"/>
      <w:color w:val="000000"/>
      <w:sz w:val="20"/>
      <w:szCs w:val="20"/>
      <w:shd w:val="clear" w:color="auto" w:fill="FFFFFF"/>
    </w:rPr>
  </w:style>
  <w:style w:type="paragraph" w:customStyle="1" w:styleId="Standard">
    <w:name w:val="Standard"/>
    <w:rsid w:val="005C2FFE"/>
    <w:pPr>
      <w:suppressAutoHyphens/>
      <w:spacing w:line="252" w:lineRule="auto"/>
    </w:pPr>
    <w:rPr>
      <w:rFonts w:ascii="Calibri" w:eastAsia="SimSun" w:hAnsi="Calibri" w:cs="Tahoma"/>
      <w:kern w:val="2"/>
      <w:lang w:val="en-US" w:eastAsia="ar-SA"/>
    </w:rPr>
  </w:style>
  <w:style w:type="paragraph" w:customStyle="1" w:styleId="Textbodyindent">
    <w:name w:val="Text body indent"/>
    <w:basedOn w:val="Standard"/>
    <w:rsid w:val="005C2FFE"/>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qFormat/>
    <w:locked/>
    <w:rsid w:val="005C2FFE"/>
    <w:rPr>
      <w:rFonts w:ascii="Times New Roman" w:eastAsia="Times New Roman" w:hAnsi="Times New Roman" w:cs="Times New Roman"/>
      <w:sz w:val="24"/>
      <w:szCs w:val="24"/>
    </w:rPr>
  </w:style>
  <w:style w:type="paragraph" w:styleId="Frspaiere">
    <w:name w:val="No Spacing"/>
    <w:link w:val="FrspaiereCaracter"/>
    <w:qFormat/>
    <w:rsid w:val="005C2FFE"/>
    <w:pPr>
      <w:spacing w:after="0"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5C2FFE"/>
    <w:rPr>
      <w:color w:val="605E5C"/>
      <w:shd w:val="clear" w:color="auto" w:fill="E1DFDD"/>
    </w:rPr>
  </w:style>
  <w:style w:type="paragraph" w:styleId="Corptext3">
    <w:name w:val="Body Text 3"/>
    <w:basedOn w:val="Normal"/>
    <w:link w:val="Corptext3Caracter"/>
    <w:uiPriority w:val="99"/>
    <w:semiHidden/>
    <w:unhideWhenUsed/>
    <w:rsid w:val="005C2FFE"/>
    <w:pPr>
      <w:spacing w:after="120" w:line="276" w:lineRule="auto"/>
    </w:pPr>
    <w:rPr>
      <w:rFonts w:ascii="Arial" w:eastAsia="Arial" w:hAnsi="Arial" w:cs="Arial"/>
      <w:sz w:val="16"/>
      <w:szCs w:val="16"/>
      <w:lang w:val="en-GB"/>
    </w:rPr>
  </w:style>
  <w:style w:type="character" w:customStyle="1" w:styleId="Corptext3Caracter">
    <w:name w:val="Corp text 3 Caracter"/>
    <w:basedOn w:val="Fontdeparagrafimplicit"/>
    <w:link w:val="Corptext3"/>
    <w:uiPriority w:val="99"/>
    <w:semiHidden/>
    <w:rsid w:val="005C2FFE"/>
    <w:rPr>
      <w:rFonts w:ascii="Arial" w:eastAsia="Arial" w:hAnsi="Arial" w:cs="Arial"/>
      <w:sz w:val="16"/>
      <w:szCs w:val="16"/>
      <w:lang w:val="en-GB"/>
    </w:rPr>
  </w:style>
  <w:style w:type="paragraph" w:styleId="Corptext">
    <w:name w:val="Body Text"/>
    <w:basedOn w:val="Normal"/>
    <w:link w:val="CorptextCaracter"/>
    <w:uiPriority w:val="99"/>
    <w:unhideWhenUsed/>
    <w:rsid w:val="005C2FFE"/>
    <w:pPr>
      <w:spacing w:after="120" w:line="276" w:lineRule="auto"/>
    </w:pPr>
    <w:rPr>
      <w:rFonts w:ascii="Arial" w:eastAsia="Arial" w:hAnsi="Arial" w:cs="Arial"/>
      <w:lang w:val="en-GB"/>
    </w:rPr>
  </w:style>
  <w:style w:type="character" w:customStyle="1" w:styleId="CorptextCaracter">
    <w:name w:val="Corp text Caracter"/>
    <w:basedOn w:val="Fontdeparagrafimplicit"/>
    <w:link w:val="Corptext"/>
    <w:uiPriority w:val="99"/>
    <w:rsid w:val="005C2FFE"/>
    <w:rPr>
      <w:rFonts w:ascii="Arial" w:eastAsia="Arial" w:hAnsi="Arial" w:cs="Arial"/>
      <w:lang w:val="en-GB"/>
    </w:rPr>
  </w:style>
  <w:style w:type="numbering" w:customStyle="1" w:styleId="WWNum11">
    <w:name w:val="WWNum11"/>
    <w:basedOn w:val="FrListare"/>
    <w:rsid w:val="005C2FFE"/>
    <w:pPr>
      <w:numPr>
        <w:numId w:val="1"/>
      </w:numPr>
    </w:pPr>
  </w:style>
  <w:style w:type="numbering" w:customStyle="1" w:styleId="WWNum12">
    <w:name w:val="WWNum12"/>
    <w:basedOn w:val="FrListare"/>
    <w:rsid w:val="005C2FFE"/>
    <w:pPr>
      <w:numPr>
        <w:numId w:val="2"/>
      </w:numPr>
    </w:pPr>
  </w:style>
  <w:style w:type="numbering" w:customStyle="1" w:styleId="WWNum13">
    <w:name w:val="WWNum13"/>
    <w:basedOn w:val="FrListare"/>
    <w:rsid w:val="005C2FFE"/>
    <w:pPr>
      <w:numPr>
        <w:numId w:val="3"/>
      </w:numPr>
    </w:pPr>
  </w:style>
  <w:style w:type="numbering" w:customStyle="1" w:styleId="WWNum14">
    <w:name w:val="WWNum14"/>
    <w:basedOn w:val="FrListare"/>
    <w:rsid w:val="005C2FFE"/>
    <w:pPr>
      <w:numPr>
        <w:numId w:val="4"/>
      </w:numPr>
    </w:pPr>
  </w:style>
  <w:style w:type="numbering" w:customStyle="1" w:styleId="WWNum15">
    <w:name w:val="WWNum15"/>
    <w:basedOn w:val="FrListare"/>
    <w:rsid w:val="005C2FFE"/>
    <w:pPr>
      <w:numPr>
        <w:numId w:val="5"/>
      </w:numPr>
    </w:pPr>
  </w:style>
  <w:style w:type="numbering" w:customStyle="1" w:styleId="WWNum161">
    <w:name w:val="WWNum161"/>
    <w:basedOn w:val="FrListare"/>
    <w:rsid w:val="005C2FFE"/>
    <w:pPr>
      <w:numPr>
        <w:numId w:val="6"/>
      </w:numPr>
    </w:pPr>
  </w:style>
  <w:style w:type="character" w:customStyle="1" w:styleId="l5tlu1">
    <w:name w:val="l5tlu1"/>
    <w:basedOn w:val="Fontdeparagrafimplicit"/>
    <w:rsid w:val="005C2FFE"/>
    <w:rPr>
      <w:b/>
      <w:bCs/>
      <w:color w:val="000000"/>
      <w:sz w:val="32"/>
      <w:szCs w:val="32"/>
    </w:rPr>
  </w:style>
  <w:style w:type="numbering" w:customStyle="1" w:styleId="WWNum18">
    <w:name w:val="WWNum18"/>
    <w:basedOn w:val="FrListare"/>
    <w:rsid w:val="005C2FFE"/>
    <w:pPr>
      <w:numPr>
        <w:numId w:val="7"/>
      </w:numPr>
    </w:pPr>
  </w:style>
  <w:style w:type="character" w:customStyle="1" w:styleId="s2">
    <w:name w:val="s2"/>
    <w:basedOn w:val="Fontdeparagrafimplicit"/>
    <w:rsid w:val="005C2FFE"/>
  </w:style>
  <w:style w:type="table" w:styleId="Tabelgril">
    <w:name w:val="Table Grid"/>
    <w:basedOn w:val="TabelNormal"/>
    <w:uiPriority w:val="39"/>
    <w:rsid w:val="005C2FFE"/>
    <w:pPr>
      <w:spacing w:after="0" w:line="240" w:lineRule="auto"/>
    </w:pPr>
    <w:rPr>
      <w:rFonts w:ascii="Arial" w:eastAsia="Arial" w:hAnsi="Arial" w:cs="Arial"/>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5C2FFE"/>
    <w:pPr>
      <w:autoSpaceDE w:val="0"/>
      <w:autoSpaceDN w:val="0"/>
      <w:adjustRightInd w:val="0"/>
      <w:spacing w:after="0" w:line="240" w:lineRule="auto"/>
    </w:pPr>
    <w:rPr>
      <w:rFonts w:ascii="Times New Roman" w:hAnsi="Times New Roman" w:cs="Times New Roman"/>
      <w:color w:val="000000"/>
      <w:sz w:val="24"/>
      <w:szCs w:val="24"/>
    </w:rPr>
  </w:style>
  <w:style w:type="paragraph" w:styleId="Textnotdesubsol">
    <w:name w:val="footnote text"/>
    <w:basedOn w:val="Normal"/>
    <w:link w:val="TextnotdesubsolCaracter"/>
    <w:rsid w:val="005C2FFE"/>
    <w:pPr>
      <w:spacing w:after="200" w:line="276" w:lineRule="auto"/>
    </w:pPr>
    <w:rPr>
      <w:rFonts w:ascii="Calibri" w:eastAsia="Times New Roman" w:hAnsi="Calibri" w:cs="Times New Roman"/>
      <w:sz w:val="20"/>
      <w:szCs w:val="20"/>
      <w:lang w:val="en-US"/>
    </w:rPr>
  </w:style>
  <w:style w:type="character" w:customStyle="1" w:styleId="TextnotdesubsolCaracter">
    <w:name w:val="Text notă de subsol Caracter"/>
    <w:basedOn w:val="Fontdeparagrafimplicit"/>
    <w:link w:val="Textnotdesubsol"/>
    <w:rsid w:val="005C2FFE"/>
    <w:rPr>
      <w:rFonts w:ascii="Calibri" w:eastAsia="Times New Roman" w:hAnsi="Calibri" w:cs="Times New Roman"/>
      <w:sz w:val="20"/>
      <w:szCs w:val="20"/>
      <w:lang w:val="en-US"/>
    </w:rPr>
  </w:style>
  <w:style w:type="character" w:styleId="Referinnotdesubsol">
    <w:name w:val="footnote reference"/>
    <w:rsid w:val="005C2FFE"/>
    <w:rPr>
      <w:vertAlign w:val="superscript"/>
    </w:rPr>
  </w:style>
  <w:style w:type="character" w:styleId="Numrdepagin">
    <w:name w:val="page number"/>
    <w:basedOn w:val="Fontdeparagrafimplicit"/>
    <w:rsid w:val="005C2FFE"/>
  </w:style>
  <w:style w:type="paragraph" w:styleId="TextnBalon">
    <w:name w:val="Balloon Text"/>
    <w:basedOn w:val="Normal"/>
    <w:link w:val="TextnBalonCaracter"/>
    <w:uiPriority w:val="99"/>
    <w:rsid w:val="005C2FFE"/>
    <w:pPr>
      <w:spacing w:after="0" w:line="240" w:lineRule="auto"/>
    </w:pPr>
    <w:rPr>
      <w:rFonts w:ascii="Tahoma" w:eastAsia="Times New Roman" w:hAnsi="Tahoma" w:cs="Times New Roman"/>
      <w:sz w:val="16"/>
      <w:szCs w:val="16"/>
    </w:rPr>
  </w:style>
  <w:style w:type="character" w:customStyle="1" w:styleId="TextnBalonCaracter">
    <w:name w:val="Text în Balon Caracter"/>
    <w:basedOn w:val="Fontdeparagrafimplicit"/>
    <w:link w:val="TextnBalon"/>
    <w:uiPriority w:val="99"/>
    <w:rsid w:val="005C2FFE"/>
    <w:rPr>
      <w:rFonts w:ascii="Tahoma" w:eastAsia="Times New Roman" w:hAnsi="Tahoma" w:cs="Times New Roman"/>
      <w:sz w:val="16"/>
      <w:szCs w:val="16"/>
    </w:rPr>
  </w:style>
  <w:style w:type="paragraph" w:styleId="Parteasuperioaraformularului-z">
    <w:name w:val="HTML Top of Form"/>
    <w:basedOn w:val="Normal"/>
    <w:next w:val="Normal"/>
    <w:link w:val="Parteasuperioaraformularului-zCaracter"/>
    <w:hidden/>
    <w:uiPriority w:val="99"/>
    <w:unhideWhenUsed/>
    <w:rsid w:val="005C2FFE"/>
    <w:pPr>
      <w:pBdr>
        <w:bottom w:val="single" w:sz="6" w:space="1" w:color="auto"/>
      </w:pBdr>
      <w:spacing w:after="0" w:line="240" w:lineRule="auto"/>
      <w:jc w:val="center"/>
    </w:pPr>
    <w:rPr>
      <w:rFonts w:ascii="Arial" w:eastAsia="Times New Roman" w:hAnsi="Arial" w:cs="Times New Roman"/>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rsid w:val="005C2FFE"/>
    <w:rPr>
      <w:rFonts w:ascii="Arial" w:eastAsia="Times New Roman" w:hAnsi="Arial" w:cs="Times New Roman"/>
      <w:vanish/>
      <w:sz w:val="16"/>
      <w:szCs w:val="16"/>
      <w:lang w:val="en-US"/>
    </w:rPr>
  </w:style>
  <w:style w:type="paragraph" w:styleId="Parteainferioaraformularului-z">
    <w:name w:val="HTML Bottom of Form"/>
    <w:basedOn w:val="Normal"/>
    <w:next w:val="Normal"/>
    <w:link w:val="Parteainferioaraformularului-zCaracter"/>
    <w:hidden/>
    <w:uiPriority w:val="99"/>
    <w:unhideWhenUsed/>
    <w:rsid w:val="005C2FFE"/>
    <w:pPr>
      <w:pBdr>
        <w:top w:val="single" w:sz="6" w:space="1" w:color="auto"/>
      </w:pBdr>
      <w:spacing w:after="0" w:line="240" w:lineRule="auto"/>
      <w:jc w:val="center"/>
    </w:pPr>
    <w:rPr>
      <w:rFonts w:ascii="Arial" w:eastAsia="Times New Roman" w:hAnsi="Arial" w:cs="Times New Roman"/>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rsid w:val="005C2FFE"/>
    <w:rPr>
      <w:rFonts w:ascii="Arial" w:eastAsia="Times New Roman" w:hAnsi="Arial" w:cs="Times New Roman"/>
      <w:vanish/>
      <w:sz w:val="16"/>
      <w:szCs w:val="16"/>
      <w:lang w:val="en-US"/>
    </w:rPr>
  </w:style>
  <w:style w:type="numbering" w:customStyle="1" w:styleId="WWNum17">
    <w:name w:val="WWNum17"/>
    <w:basedOn w:val="FrListare"/>
    <w:rsid w:val="005C2FFE"/>
    <w:pPr>
      <w:numPr>
        <w:numId w:val="8"/>
      </w:numPr>
    </w:pPr>
  </w:style>
  <w:style w:type="paragraph" w:styleId="Cuprins1">
    <w:name w:val="toc 1"/>
    <w:basedOn w:val="Normal"/>
    <w:next w:val="Normal"/>
    <w:autoRedefine/>
    <w:semiHidden/>
    <w:rsid w:val="005C2FFE"/>
    <w:pPr>
      <w:spacing w:after="0" w:line="240" w:lineRule="auto"/>
      <w:contextualSpacing/>
      <w:jc w:val="center"/>
    </w:pPr>
    <w:rPr>
      <w:rFonts w:ascii="Arial" w:eastAsia="Times New Roman" w:hAnsi="Arial" w:cs="Times New Roman"/>
      <w:sz w:val="20"/>
      <w:szCs w:val="24"/>
    </w:rPr>
  </w:style>
  <w:style w:type="paragraph" w:customStyle="1" w:styleId="instruct">
    <w:name w:val="instruct"/>
    <w:basedOn w:val="Normal"/>
    <w:rsid w:val="005C2FFE"/>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paragraph" w:styleId="NormalWeb">
    <w:name w:val="Normal (Web)"/>
    <w:basedOn w:val="Normal"/>
    <w:uiPriority w:val="99"/>
    <w:unhideWhenUsed/>
    <w:rsid w:val="005C2FFE"/>
    <w:pPr>
      <w:spacing w:after="269" w:line="240" w:lineRule="auto"/>
    </w:pPr>
    <w:rPr>
      <w:rFonts w:ascii="Times New Roman" w:eastAsia="Times New Roman" w:hAnsi="Times New Roman" w:cs="Times New Roman"/>
      <w:sz w:val="24"/>
      <w:szCs w:val="24"/>
      <w:lang w:eastAsia="ro-RO"/>
    </w:rPr>
  </w:style>
  <w:style w:type="character" w:customStyle="1" w:styleId="slitbdy">
    <w:name w:val="s_lit_bdy"/>
    <w:rsid w:val="005C2FFE"/>
    <w:rPr>
      <w:rFonts w:ascii="Verdana" w:hAnsi="Verdana" w:hint="default"/>
      <w:b w:val="0"/>
      <w:bCs w:val="0"/>
      <w:color w:val="000000"/>
      <w:sz w:val="20"/>
      <w:szCs w:val="20"/>
      <w:shd w:val="clear" w:color="auto" w:fill="FFFFFF"/>
    </w:rPr>
  </w:style>
  <w:style w:type="character" w:customStyle="1" w:styleId="slitttl">
    <w:name w:val="s_lit_ttl"/>
    <w:basedOn w:val="Fontdeparagrafimplicit"/>
    <w:rsid w:val="005C2FFE"/>
  </w:style>
  <w:style w:type="paragraph" w:styleId="Indentcorptext2">
    <w:name w:val="Body Text Indent 2"/>
    <w:basedOn w:val="Normal"/>
    <w:link w:val="Indentcorptext2Caracter"/>
    <w:unhideWhenUsed/>
    <w:rsid w:val="005C2FFE"/>
    <w:pPr>
      <w:spacing w:after="120" w:line="480" w:lineRule="auto"/>
      <w:ind w:left="360"/>
    </w:pPr>
    <w:rPr>
      <w:rFonts w:ascii="Arial" w:eastAsia="Arial" w:hAnsi="Arial" w:cs="Arial"/>
      <w:lang w:val="en-GB"/>
    </w:rPr>
  </w:style>
  <w:style w:type="character" w:customStyle="1" w:styleId="Indentcorptext2Caracter">
    <w:name w:val="Indent corp text 2 Caracter"/>
    <w:basedOn w:val="Fontdeparagrafimplicit"/>
    <w:link w:val="Indentcorptext2"/>
    <w:rsid w:val="005C2FFE"/>
    <w:rPr>
      <w:rFonts w:ascii="Arial" w:eastAsia="Arial" w:hAnsi="Arial" w:cs="Arial"/>
      <w:lang w:val="en-GB"/>
    </w:rPr>
  </w:style>
  <w:style w:type="character" w:customStyle="1" w:styleId="salnttl1">
    <w:name w:val="s_aln_ttl1"/>
    <w:rsid w:val="005C2FFE"/>
    <w:rPr>
      <w:rFonts w:ascii="Verdana" w:hAnsi="Verdana" w:hint="default"/>
      <w:b/>
      <w:bCs/>
      <w:vanish w:val="0"/>
      <w:webHidden w:val="0"/>
      <w:color w:val="8B0000"/>
      <w:sz w:val="20"/>
      <w:szCs w:val="20"/>
      <w:shd w:val="clear" w:color="auto" w:fill="FFFFFF"/>
      <w:specVanish w:val="0"/>
    </w:rPr>
  </w:style>
  <w:style w:type="character" w:customStyle="1" w:styleId="spctttl1">
    <w:name w:val="s_pct_ttl1"/>
    <w:rsid w:val="005C2FFE"/>
    <w:rPr>
      <w:rFonts w:ascii="Verdana" w:hAnsi="Verdana" w:hint="default"/>
      <w:b/>
      <w:bCs/>
      <w:color w:val="8B0000"/>
      <w:sz w:val="20"/>
      <w:szCs w:val="20"/>
      <w:shd w:val="clear" w:color="auto" w:fill="FFFFFF"/>
    </w:rPr>
  </w:style>
  <w:style w:type="character" w:customStyle="1" w:styleId="spctbdy">
    <w:name w:val="s_pct_bdy"/>
    <w:rsid w:val="005C2FFE"/>
    <w:rPr>
      <w:rFonts w:ascii="Verdana" w:hAnsi="Verdana" w:hint="default"/>
      <w:b w:val="0"/>
      <w:bCs w:val="0"/>
      <w:color w:val="000000"/>
      <w:sz w:val="20"/>
      <w:szCs w:val="20"/>
      <w:shd w:val="clear" w:color="auto" w:fill="FFFFFF"/>
    </w:rPr>
  </w:style>
  <w:style w:type="character" w:styleId="Robust">
    <w:name w:val="Strong"/>
    <w:uiPriority w:val="22"/>
    <w:qFormat/>
    <w:rsid w:val="005C2FFE"/>
    <w:rPr>
      <w:b/>
      <w:bCs/>
    </w:rPr>
  </w:style>
  <w:style w:type="paragraph" w:customStyle="1" w:styleId="Frspaiere1">
    <w:name w:val="Fără spațiere1"/>
    <w:uiPriority w:val="7"/>
    <w:qFormat/>
    <w:rsid w:val="005C2FFE"/>
    <w:pPr>
      <w:suppressAutoHyphens/>
      <w:spacing w:after="0" w:line="240" w:lineRule="auto"/>
    </w:pPr>
    <w:rPr>
      <w:rFonts w:ascii="Calibri" w:eastAsia="Calibri" w:hAnsi="Calibri" w:cs="Times New Roman"/>
      <w:lang w:val="en-US" w:eastAsia="zh-CN"/>
    </w:rPr>
  </w:style>
  <w:style w:type="paragraph" w:customStyle="1" w:styleId="NoSpacing1">
    <w:name w:val="No Spacing1"/>
    <w:uiPriority w:val="1"/>
    <w:qFormat/>
    <w:rsid w:val="005C2FFE"/>
    <w:pPr>
      <w:spacing w:after="0" w:line="240" w:lineRule="auto"/>
    </w:pPr>
    <w:rPr>
      <w:rFonts w:ascii="Calibri" w:eastAsia="Times New Roman" w:hAnsi="Calibri" w:cs="Times New Roman"/>
      <w:sz w:val="20"/>
      <w:szCs w:val="20"/>
      <w:lang w:val="en-US"/>
    </w:rPr>
  </w:style>
  <w:style w:type="paragraph" w:customStyle="1" w:styleId="ListParagraph1">
    <w:name w:val="List Paragraph1"/>
    <w:basedOn w:val="Normal"/>
    <w:uiPriority w:val="34"/>
    <w:qFormat/>
    <w:rsid w:val="005C2FFE"/>
    <w:pPr>
      <w:ind w:left="720"/>
      <w:contextualSpacing/>
    </w:pPr>
    <w:rPr>
      <w:rFonts w:ascii="Calibri" w:eastAsia="Calibri" w:hAnsi="Calibri" w:cs="Times New Roman"/>
      <w:lang w:eastAsia="ro-RO"/>
    </w:rPr>
  </w:style>
  <w:style w:type="character" w:styleId="Accentuat">
    <w:name w:val="Emphasis"/>
    <w:uiPriority w:val="20"/>
    <w:qFormat/>
    <w:rsid w:val="005C2FFE"/>
    <w:rPr>
      <w:i/>
      <w:iCs/>
    </w:rPr>
  </w:style>
  <w:style w:type="character" w:customStyle="1" w:styleId="Rodica">
    <w:name w:val="Rodica"/>
    <w:semiHidden/>
    <w:rsid w:val="005C2FFE"/>
    <w:rPr>
      <w:rFonts w:ascii="Arial" w:hAnsi="Arial" w:cs="Arial"/>
      <w:color w:val="000080"/>
      <w:sz w:val="20"/>
      <w:szCs w:val="20"/>
    </w:rPr>
  </w:style>
  <w:style w:type="paragraph" w:styleId="Indentnormal">
    <w:name w:val="Normal Indent"/>
    <w:basedOn w:val="Normal"/>
    <w:uiPriority w:val="99"/>
    <w:unhideWhenUsed/>
    <w:rsid w:val="005C2FFE"/>
    <w:pPr>
      <w:suppressAutoHyphens/>
      <w:spacing w:after="0" w:line="240" w:lineRule="auto"/>
      <w:ind w:left="720"/>
      <w:jc w:val="both"/>
    </w:pPr>
    <w:rPr>
      <w:rFonts w:ascii="futura pt book" w:eastAsia="Calibri" w:hAnsi="futura pt book" w:cs="Times New Roman"/>
      <w:szCs w:val="20"/>
      <w:lang w:val="en-US"/>
    </w:rPr>
  </w:style>
  <w:style w:type="character" w:customStyle="1" w:styleId="markedcontent">
    <w:name w:val="markedcontent"/>
    <w:basedOn w:val="Fontdeparagrafimplicit"/>
    <w:rsid w:val="005C2FFE"/>
  </w:style>
  <w:style w:type="paragraph" w:customStyle="1" w:styleId="spar">
    <w:name w:val="s_par"/>
    <w:basedOn w:val="Normal"/>
    <w:rsid w:val="005C2FFE"/>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Referincomentariu">
    <w:name w:val="annotation reference"/>
    <w:basedOn w:val="Fontdeparagrafimplicit"/>
    <w:uiPriority w:val="99"/>
    <w:semiHidden/>
    <w:unhideWhenUsed/>
    <w:rsid w:val="005C2FFE"/>
    <w:rPr>
      <w:sz w:val="16"/>
      <w:szCs w:val="16"/>
    </w:rPr>
  </w:style>
  <w:style w:type="paragraph" w:styleId="Textcomentariu">
    <w:name w:val="annotation text"/>
    <w:basedOn w:val="Normal"/>
    <w:link w:val="TextcomentariuCaracter"/>
    <w:uiPriority w:val="99"/>
    <w:semiHidden/>
    <w:unhideWhenUsed/>
    <w:rsid w:val="005C2FFE"/>
    <w:pPr>
      <w:spacing w:line="240" w:lineRule="auto"/>
    </w:pPr>
    <w:rPr>
      <w:rFonts w:ascii="Calibri" w:eastAsia="Calibri" w:hAnsi="Calibri" w:cs="Times New Roman"/>
      <w:sz w:val="20"/>
      <w:szCs w:val="20"/>
      <w:lang w:eastAsia="ro-RO"/>
    </w:rPr>
  </w:style>
  <w:style w:type="character" w:customStyle="1" w:styleId="TextcomentariuCaracter">
    <w:name w:val="Text comentariu Caracter"/>
    <w:basedOn w:val="Fontdeparagrafimplicit"/>
    <w:link w:val="Textcomentariu"/>
    <w:uiPriority w:val="99"/>
    <w:semiHidden/>
    <w:rsid w:val="005C2FFE"/>
    <w:rPr>
      <w:rFonts w:ascii="Calibri" w:eastAsia="Calibri" w:hAnsi="Calibri" w:cs="Times New Roman"/>
      <w:sz w:val="20"/>
      <w:szCs w:val="20"/>
      <w:lang w:eastAsia="ro-RO"/>
    </w:rPr>
  </w:style>
  <w:style w:type="paragraph" w:styleId="SubiectComentariu">
    <w:name w:val="annotation subject"/>
    <w:basedOn w:val="Textcomentariu"/>
    <w:next w:val="Textcomentariu"/>
    <w:link w:val="SubiectComentariuCaracter"/>
    <w:uiPriority w:val="99"/>
    <w:semiHidden/>
    <w:unhideWhenUsed/>
    <w:rsid w:val="005C2FFE"/>
    <w:rPr>
      <w:b/>
      <w:bCs/>
    </w:rPr>
  </w:style>
  <w:style w:type="character" w:customStyle="1" w:styleId="SubiectComentariuCaracter">
    <w:name w:val="Subiect Comentariu Caracter"/>
    <w:basedOn w:val="TextcomentariuCaracter"/>
    <w:link w:val="SubiectComentariu"/>
    <w:uiPriority w:val="99"/>
    <w:semiHidden/>
    <w:rsid w:val="005C2FFE"/>
    <w:rPr>
      <w:rFonts w:ascii="Calibri" w:eastAsia="Calibri" w:hAnsi="Calibri" w:cs="Times New Roman"/>
      <w:b/>
      <w:bCs/>
      <w:sz w:val="20"/>
      <w:szCs w:val="20"/>
      <w:lang w:eastAsia="ro-RO"/>
    </w:rPr>
  </w:style>
  <w:style w:type="character" w:customStyle="1" w:styleId="Bodytext2">
    <w:name w:val="Body text (2)_"/>
    <w:link w:val="Bodytext20"/>
    <w:rsid w:val="005C2FFE"/>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5C2FFE"/>
    <w:pPr>
      <w:widowControl w:val="0"/>
      <w:shd w:val="clear" w:color="auto" w:fill="FFFFFF"/>
      <w:spacing w:after="0" w:line="317" w:lineRule="exact"/>
      <w:jc w:val="both"/>
    </w:pPr>
    <w:rPr>
      <w:rFonts w:ascii="Times New Roman" w:eastAsia="Times New Roman" w:hAnsi="Times New Roman" w:cs="Times New Roman"/>
    </w:rPr>
  </w:style>
  <w:style w:type="character" w:customStyle="1" w:styleId="Bodytext2115ptBold">
    <w:name w:val="Body text (2) + 11;5 pt;Bold"/>
    <w:rsid w:val="005C2FFE"/>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Bodytext2Italic">
    <w:name w:val="Body text (2) + Italic"/>
    <w:rsid w:val="005C2FFE"/>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paragraph" w:customStyle="1" w:styleId="TableParagraph">
    <w:name w:val="Table Paragraph"/>
    <w:basedOn w:val="Normal"/>
    <w:uiPriority w:val="1"/>
    <w:qFormat/>
    <w:rsid w:val="005C2FFE"/>
    <w:pPr>
      <w:widowControl w:val="0"/>
      <w:autoSpaceDE w:val="0"/>
      <w:autoSpaceDN w:val="0"/>
      <w:spacing w:after="0" w:line="240" w:lineRule="auto"/>
    </w:pPr>
    <w:rPr>
      <w:rFonts w:ascii="Cambria" w:eastAsia="Cambria" w:hAnsi="Cambria" w:cs="Cambria"/>
    </w:rPr>
  </w:style>
  <w:style w:type="table" w:customStyle="1" w:styleId="PlainTable41">
    <w:name w:val="Plain Table 41"/>
    <w:basedOn w:val="TabelNormal"/>
    <w:uiPriority w:val="44"/>
    <w:rsid w:val="005C2FFE"/>
    <w:pPr>
      <w:spacing w:after="0" w:line="240" w:lineRule="auto"/>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ucuprins">
    <w:name w:val="TOC Heading"/>
    <w:basedOn w:val="Titlu1"/>
    <w:next w:val="Normal"/>
    <w:uiPriority w:val="39"/>
    <w:unhideWhenUsed/>
    <w:qFormat/>
    <w:rsid w:val="005C2FFE"/>
    <w:pPr>
      <w:spacing w:before="240" w:after="0"/>
      <w:outlineLvl w:val="9"/>
    </w:pPr>
    <w:rPr>
      <w:rFonts w:asciiTheme="majorHAnsi" w:eastAsiaTheme="majorEastAsia" w:hAnsiTheme="majorHAnsi" w:cstheme="majorBidi"/>
      <w:color w:val="2F5496" w:themeColor="accent1" w:themeShade="BF"/>
      <w:sz w:val="32"/>
      <w:szCs w:val="32"/>
    </w:rPr>
  </w:style>
  <w:style w:type="paragraph" w:styleId="Cuprins2">
    <w:name w:val="toc 2"/>
    <w:basedOn w:val="Normal"/>
    <w:next w:val="Normal"/>
    <w:autoRedefine/>
    <w:uiPriority w:val="39"/>
    <w:unhideWhenUsed/>
    <w:rsid w:val="005C2FFE"/>
    <w:pPr>
      <w:spacing w:after="100" w:line="276" w:lineRule="auto"/>
      <w:ind w:left="220"/>
    </w:pPr>
    <w:rPr>
      <w:rFonts w:ascii="Arial" w:eastAsia="Arial" w:hAnsi="Arial" w:cs="Arial"/>
      <w:lang w:val="en-GB"/>
    </w:rPr>
  </w:style>
  <w:style w:type="paragraph" w:styleId="Indentcorptext">
    <w:name w:val="Body Text Indent"/>
    <w:basedOn w:val="Normal"/>
    <w:link w:val="IndentcorptextCaracter"/>
    <w:rsid w:val="005C2FFE"/>
    <w:pPr>
      <w:spacing w:after="0" w:line="240" w:lineRule="auto"/>
      <w:ind w:firstLine="720"/>
      <w:jc w:val="both"/>
    </w:pPr>
    <w:rPr>
      <w:rFonts w:ascii="Times New Roman" w:eastAsia="Times New Roman" w:hAnsi="Times New Roman" w:cs="Times New Roman"/>
      <w:sz w:val="28"/>
      <w:szCs w:val="20"/>
      <w:lang w:val="x-none" w:eastAsia="ro-RO"/>
    </w:rPr>
  </w:style>
  <w:style w:type="character" w:customStyle="1" w:styleId="IndentcorptextCaracter">
    <w:name w:val="Indent corp text Caracter"/>
    <w:basedOn w:val="Fontdeparagrafimplicit"/>
    <w:link w:val="Indentcorptext"/>
    <w:rsid w:val="005C2FFE"/>
    <w:rPr>
      <w:rFonts w:ascii="Times New Roman" w:eastAsia="Times New Roman" w:hAnsi="Times New Roman" w:cs="Times New Roman"/>
      <w:sz w:val="28"/>
      <w:szCs w:val="20"/>
      <w:lang w:val="x-none" w:eastAsia="ro-RO"/>
    </w:rPr>
  </w:style>
  <w:style w:type="paragraph" w:styleId="Indentcorptext3">
    <w:name w:val="Body Text Indent 3"/>
    <w:basedOn w:val="Normal"/>
    <w:link w:val="Indentcorptext3Caracter"/>
    <w:uiPriority w:val="99"/>
    <w:rsid w:val="005C2FFE"/>
    <w:pPr>
      <w:spacing w:after="0" w:line="240" w:lineRule="auto"/>
      <w:ind w:left="357" w:firstLine="720"/>
      <w:jc w:val="both"/>
    </w:pPr>
    <w:rPr>
      <w:rFonts w:ascii="Times New Roman" w:eastAsia="Times New Roman" w:hAnsi="Times New Roman" w:cs="Times New Roman"/>
      <w:sz w:val="26"/>
      <w:szCs w:val="26"/>
      <w:lang w:eastAsia="x-none"/>
    </w:rPr>
  </w:style>
  <w:style w:type="character" w:customStyle="1" w:styleId="Indentcorptext3Caracter">
    <w:name w:val="Indent corp text 3 Caracter"/>
    <w:basedOn w:val="Fontdeparagrafimplicit"/>
    <w:link w:val="Indentcorptext3"/>
    <w:uiPriority w:val="99"/>
    <w:rsid w:val="005C2FFE"/>
    <w:rPr>
      <w:rFonts w:ascii="Times New Roman" w:eastAsia="Times New Roman" w:hAnsi="Times New Roman" w:cs="Times New Roman"/>
      <w:sz w:val="26"/>
      <w:szCs w:val="26"/>
      <w:lang w:eastAsia="x-none"/>
    </w:rPr>
  </w:style>
  <w:style w:type="paragraph" w:customStyle="1" w:styleId="Heading4">
    <w:name w:val="Heading #4"/>
    <w:rsid w:val="005C2FFE"/>
    <w:pPr>
      <w:shd w:val="clear" w:color="auto" w:fill="FFFFFF"/>
      <w:spacing w:before="120" w:after="0" w:line="20" w:lineRule="atLeast"/>
      <w:jc w:val="both"/>
      <w:outlineLvl w:val="3"/>
    </w:pPr>
    <w:rPr>
      <w:rFonts w:ascii="Arial" w:eastAsia="Arial Unicode MS" w:hAnsi="Arial" w:cs="Arial Unicode MS"/>
      <w:b/>
      <w:bCs/>
      <w:color w:val="000000"/>
      <w:sz w:val="20"/>
      <w:szCs w:val="20"/>
      <w:u w:color="000000"/>
      <w:lang w:val="en-US"/>
    </w:rPr>
  </w:style>
  <w:style w:type="character" w:customStyle="1" w:styleId="Bodytext">
    <w:name w:val="Body text_"/>
    <w:link w:val="Corptext1"/>
    <w:locked/>
    <w:rsid w:val="005C2FFE"/>
    <w:rPr>
      <w:shd w:val="clear" w:color="auto" w:fill="FFFFFF"/>
    </w:rPr>
  </w:style>
  <w:style w:type="paragraph" w:customStyle="1" w:styleId="Corptext1">
    <w:name w:val="Corp text1"/>
    <w:basedOn w:val="Normal"/>
    <w:link w:val="Bodytext"/>
    <w:rsid w:val="005C2FFE"/>
    <w:pPr>
      <w:shd w:val="clear" w:color="auto" w:fill="FFFFFF"/>
      <w:spacing w:before="120" w:after="120" w:line="238" w:lineRule="exact"/>
      <w:ind w:hanging="360"/>
      <w:jc w:val="both"/>
    </w:pPr>
  </w:style>
  <w:style w:type="paragraph" w:customStyle="1" w:styleId="ffb-id-2ukukv48">
    <w:name w:val="ffb-id-2ukukv48"/>
    <w:basedOn w:val="Normal"/>
    <w:rsid w:val="00780CC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ffb-id-2ukstdh3">
    <w:name w:val="ffb-id-2ukstdh3"/>
    <w:basedOn w:val="Normal"/>
    <w:rsid w:val="00780CC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ffb-id-2ukunoj1">
    <w:name w:val="ffb-id-2ukunoj1"/>
    <w:basedOn w:val="Normal"/>
    <w:rsid w:val="00CF744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ffb-id-2ukstplj">
    <w:name w:val="ffb-id-2ukstplj"/>
    <w:basedOn w:val="Normal"/>
    <w:rsid w:val="00CF744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Cuprins3">
    <w:name w:val="toc 3"/>
    <w:basedOn w:val="Normal"/>
    <w:next w:val="Normal"/>
    <w:autoRedefine/>
    <w:uiPriority w:val="39"/>
    <w:unhideWhenUsed/>
    <w:rsid w:val="00686FB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93087">
      <w:bodyDiv w:val="1"/>
      <w:marLeft w:val="0"/>
      <w:marRight w:val="0"/>
      <w:marTop w:val="0"/>
      <w:marBottom w:val="0"/>
      <w:divBdr>
        <w:top w:val="none" w:sz="0" w:space="0" w:color="auto"/>
        <w:left w:val="none" w:sz="0" w:space="0" w:color="auto"/>
        <w:bottom w:val="none" w:sz="0" w:space="0" w:color="auto"/>
        <w:right w:val="none" w:sz="0" w:space="0" w:color="auto"/>
      </w:divBdr>
    </w:div>
    <w:div w:id="79496220">
      <w:bodyDiv w:val="1"/>
      <w:marLeft w:val="0"/>
      <w:marRight w:val="0"/>
      <w:marTop w:val="0"/>
      <w:marBottom w:val="0"/>
      <w:divBdr>
        <w:top w:val="none" w:sz="0" w:space="0" w:color="auto"/>
        <w:left w:val="none" w:sz="0" w:space="0" w:color="auto"/>
        <w:bottom w:val="none" w:sz="0" w:space="0" w:color="auto"/>
        <w:right w:val="none" w:sz="0" w:space="0" w:color="auto"/>
      </w:divBdr>
    </w:div>
    <w:div w:id="80103060">
      <w:bodyDiv w:val="1"/>
      <w:marLeft w:val="0"/>
      <w:marRight w:val="0"/>
      <w:marTop w:val="0"/>
      <w:marBottom w:val="0"/>
      <w:divBdr>
        <w:top w:val="none" w:sz="0" w:space="0" w:color="auto"/>
        <w:left w:val="none" w:sz="0" w:space="0" w:color="auto"/>
        <w:bottom w:val="none" w:sz="0" w:space="0" w:color="auto"/>
        <w:right w:val="none" w:sz="0" w:space="0" w:color="auto"/>
      </w:divBdr>
    </w:div>
    <w:div w:id="83886294">
      <w:bodyDiv w:val="1"/>
      <w:marLeft w:val="0"/>
      <w:marRight w:val="0"/>
      <w:marTop w:val="0"/>
      <w:marBottom w:val="0"/>
      <w:divBdr>
        <w:top w:val="none" w:sz="0" w:space="0" w:color="auto"/>
        <w:left w:val="none" w:sz="0" w:space="0" w:color="auto"/>
        <w:bottom w:val="none" w:sz="0" w:space="0" w:color="auto"/>
        <w:right w:val="none" w:sz="0" w:space="0" w:color="auto"/>
      </w:divBdr>
    </w:div>
    <w:div w:id="139419756">
      <w:bodyDiv w:val="1"/>
      <w:marLeft w:val="0"/>
      <w:marRight w:val="0"/>
      <w:marTop w:val="0"/>
      <w:marBottom w:val="0"/>
      <w:divBdr>
        <w:top w:val="none" w:sz="0" w:space="0" w:color="auto"/>
        <w:left w:val="none" w:sz="0" w:space="0" w:color="auto"/>
        <w:bottom w:val="none" w:sz="0" w:space="0" w:color="auto"/>
        <w:right w:val="none" w:sz="0" w:space="0" w:color="auto"/>
      </w:divBdr>
    </w:div>
    <w:div w:id="139732186">
      <w:bodyDiv w:val="1"/>
      <w:marLeft w:val="0"/>
      <w:marRight w:val="0"/>
      <w:marTop w:val="0"/>
      <w:marBottom w:val="0"/>
      <w:divBdr>
        <w:top w:val="none" w:sz="0" w:space="0" w:color="auto"/>
        <w:left w:val="none" w:sz="0" w:space="0" w:color="auto"/>
        <w:bottom w:val="none" w:sz="0" w:space="0" w:color="auto"/>
        <w:right w:val="none" w:sz="0" w:space="0" w:color="auto"/>
      </w:divBdr>
    </w:div>
    <w:div w:id="149685297">
      <w:bodyDiv w:val="1"/>
      <w:marLeft w:val="0"/>
      <w:marRight w:val="0"/>
      <w:marTop w:val="0"/>
      <w:marBottom w:val="0"/>
      <w:divBdr>
        <w:top w:val="none" w:sz="0" w:space="0" w:color="auto"/>
        <w:left w:val="none" w:sz="0" w:space="0" w:color="auto"/>
        <w:bottom w:val="none" w:sz="0" w:space="0" w:color="auto"/>
        <w:right w:val="none" w:sz="0" w:space="0" w:color="auto"/>
      </w:divBdr>
    </w:div>
    <w:div w:id="165828741">
      <w:bodyDiv w:val="1"/>
      <w:marLeft w:val="0"/>
      <w:marRight w:val="0"/>
      <w:marTop w:val="0"/>
      <w:marBottom w:val="0"/>
      <w:divBdr>
        <w:top w:val="none" w:sz="0" w:space="0" w:color="auto"/>
        <w:left w:val="none" w:sz="0" w:space="0" w:color="auto"/>
        <w:bottom w:val="none" w:sz="0" w:space="0" w:color="auto"/>
        <w:right w:val="none" w:sz="0" w:space="0" w:color="auto"/>
      </w:divBdr>
    </w:div>
    <w:div w:id="185867703">
      <w:bodyDiv w:val="1"/>
      <w:marLeft w:val="0"/>
      <w:marRight w:val="0"/>
      <w:marTop w:val="0"/>
      <w:marBottom w:val="0"/>
      <w:divBdr>
        <w:top w:val="none" w:sz="0" w:space="0" w:color="auto"/>
        <w:left w:val="none" w:sz="0" w:space="0" w:color="auto"/>
        <w:bottom w:val="none" w:sz="0" w:space="0" w:color="auto"/>
        <w:right w:val="none" w:sz="0" w:space="0" w:color="auto"/>
      </w:divBdr>
    </w:div>
    <w:div w:id="200094545">
      <w:bodyDiv w:val="1"/>
      <w:marLeft w:val="0"/>
      <w:marRight w:val="0"/>
      <w:marTop w:val="0"/>
      <w:marBottom w:val="0"/>
      <w:divBdr>
        <w:top w:val="none" w:sz="0" w:space="0" w:color="auto"/>
        <w:left w:val="none" w:sz="0" w:space="0" w:color="auto"/>
        <w:bottom w:val="none" w:sz="0" w:space="0" w:color="auto"/>
        <w:right w:val="none" w:sz="0" w:space="0" w:color="auto"/>
      </w:divBdr>
    </w:div>
    <w:div w:id="211617645">
      <w:bodyDiv w:val="1"/>
      <w:marLeft w:val="0"/>
      <w:marRight w:val="0"/>
      <w:marTop w:val="0"/>
      <w:marBottom w:val="0"/>
      <w:divBdr>
        <w:top w:val="none" w:sz="0" w:space="0" w:color="auto"/>
        <w:left w:val="none" w:sz="0" w:space="0" w:color="auto"/>
        <w:bottom w:val="none" w:sz="0" w:space="0" w:color="auto"/>
        <w:right w:val="none" w:sz="0" w:space="0" w:color="auto"/>
      </w:divBdr>
    </w:div>
    <w:div w:id="397869173">
      <w:bodyDiv w:val="1"/>
      <w:marLeft w:val="0"/>
      <w:marRight w:val="0"/>
      <w:marTop w:val="0"/>
      <w:marBottom w:val="0"/>
      <w:divBdr>
        <w:top w:val="none" w:sz="0" w:space="0" w:color="auto"/>
        <w:left w:val="none" w:sz="0" w:space="0" w:color="auto"/>
        <w:bottom w:val="none" w:sz="0" w:space="0" w:color="auto"/>
        <w:right w:val="none" w:sz="0" w:space="0" w:color="auto"/>
      </w:divBdr>
    </w:div>
    <w:div w:id="423376441">
      <w:bodyDiv w:val="1"/>
      <w:marLeft w:val="0"/>
      <w:marRight w:val="0"/>
      <w:marTop w:val="0"/>
      <w:marBottom w:val="0"/>
      <w:divBdr>
        <w:top w:val="none" w:sz="0" w:space="0" w:color="auto"/>
        <w:left w:val="none" w:sz="0" w:space="0" w:color="auto"/>
        <w:bottom w:val="none" w:sz="0" w:space="0" w:color="auto"/>
        <w:right w:val="none" w:sz="0" w:space="0" w:color="auto"/>
      </w:divBdr>
    </w:div>
    <w:div w:id="430972132">
      <w:bodyDiv w:val="1"/>
      <w:marLeft w:val="0"/>
      <w:marRight w:val="0"/>
      <w:marTop w:val="0"/>
      <w:marBottom w:val="0"/>
      <w:divBdr>
        <w:top w:val="none" w:sz="0" w:space="0" w:color="auto"/>
        <w:left w:val="none" w:sz="0" w:space="0" w:color="auto"/>
        <w:bottom w:val="none" w:sz="0" w:space="0" w:color="auto"/>
        <w:right w:val="none" w:sz="0" w:space="0" w:color="auto"/>
      </w:divBdr>
    </w:div>
    <w:div w:id="513030766">
      <w:bodyDiv w:val="1"/>
      <w:marLeft w:val="0"/>
      <w:marRight w:val="0"/>
      <w:marTop w:val="0"/>
      <w:marBottom w:val="0"/>
      <w:divBdr>
        <w:top w:val="none" w:sz="0" w:space="0" w:color="auto"/>
        <w:left w:val="none" w:sz="0" w:space="0" w:color="auto"/>
        <w:bottom w:val="none" w:sz="0" w:space="0" w:color="auto"/>
        <w:right w:val="none" w:sz="0" w:space="0" w:color="auto"/>
      </w:divBdr>
    </w:div>
    <w:div w:id="515777029">
      <w:bodyDiv w:val="1"/>
      <w:marLeft w:val="0"/>
      <w:marRight w:val="0"/>
      <w:marTop w:val="0"/>
      <w:marBottom w:val="0"/>
      <w:divBdr>
        <w:top w:val="none" w:sz="0" w:space="0" w:color="auto"/>
        <w:left w:val="none" w:sz="0" w:space="0" w:color="auto"/>
        <w:bottom w:val="none" w:sz="0" w:space="0" w:color="auto"/>
        <w:right w:val="none" w:sz="0" w:space="0" w:color="auto"/>
      </w:divBdr>
    </w:div>
    <w:div w:id="559243744">
      <w:bodyDiv w:val="1"/>
      <w:marLeft w:val="0"/>
      <w:marRight w:val="0"/>
      <w:marTop w:val="0"/>
      <w:marBottom w:val="0"/>
      <w:divBdr>
        <w:top w:val="none" w:sz="0" w:space="0" w:color="auto"/>
        <w:left w:val="none" w:sz="0" w:space="0" w:color="auto"/>
        <w:bottom w:val="none" w:sz="0" w:space="0" w:color="auto"/>
        <w:right w:val="none" w:sz="0" w:space="0" w:color="auto"/>
      </w:divBdr>
    </w:div>
    <w:div w:id="611133310">
      <w:bodyDiv w:val="1"/>
      <w:marLeft w:val="0"/>
      <w:marRight w:val="0"/>
      <w:marTop w:val="0"/>
      <w:marBottom w:val="0"/>
      <w:divBdr>
        <w:top w:val="none" w:sz="0" w:space="0" w:color="auto"/>
        <w:left w:val="none" w:sz="0" w:space="0" w:color="auto"/>
        <w:bottom w:val="none" w:sz="0" w:space="0" w:color="auto"/>
        <w:right w:val="none" w:sz="0" w:space="0" w:color="auto"/>
      </w:divBdr>
    </w:div>
    <w:div w:id="627777574">
      <w:bodyDiv w:val="1"/>
      <w:marLeft w:val="0"/>
      <w:marRight w:val="0"/>
      <w:marTop w:val="0"/>
      <w:marBottom w:val="0"/>
      <w:divBdr>
        <w:top w:val="none" w:sz="0" w:space="0" w:color="auto"/>
        <w:left w:val="none" w:sz="0" w:space="0" w:color="auto"/>
        <w:bottom w:val="none" w:sz="0" w:space="0" w:color="auto"/>
        <w:right w:val="none" w:sz="0" w:space="0" w:color="auto"/>
      </w:divBdr>
    </w:div>
    <w:div w:id="656959181">
      <w:bodyDiv w:val="1"/>
      <w:marLeft w:val="0"/>
      <w:marRight w:val="0"/>
      <w:marTop w:val="0"/>
      <w:marBottom w:val="0"/>
      <w:divBdr>
        <w:top w:val="none" w:sz="0" w:space="0" w:color="auto"/>
        <w:left w:val="none" w:sz="0" w:space="0" w:color="auto"/>
        <w:bottom w:val="none" w:sz="0" w:space="0" w:color="auto"/>
        <w:right w:val="none" w:sz="0" w:space="0" w:color="auto"/>
      </w:divBdr>
    </w:div>
    <w:div w:id="884567505">
      <w:bodyDiv w:val="1"/>
      <w:marLeft w:val="0"/>
      <w:marRight w:val="0"/>
      <w:marTop w:val="0"/>
      <w:marBottom w:val="0"/>
      <w:divBdr>
        <w:top w:val="none" w:sz="0" w:space="0" w:color="auto"/>
        <w:left w:val="none" w:sz="0" w:space="0" w:color="auto"/>
        <w:bottom w:val="none" w:sz="0" w:space="0" w:color="auto"/>
        <w:right w:val="none" w:sz="0" w:space="0" w:color="auto"/>
      </w:divBdr>
    </w:div>
    <w:div w:id="971982073">
      <w:bodyDiv w:val="1"/>
      <w:marLeft w:val="0"/>
      <w:marRight w:val="0"/>
      <w:marTop w:val="0"/>
      <w:marBottom w:val="0"/>
      <w:divBdr>
        <w:top w:val="none" w:sz="0" w:space="0" w:color="auto"/>
        <w:left w:val="none" w:sz="0" w:space="0" w:color="auto"/>
        <w:bottom w:val="none" w:sz="0" w:space="0" w:color="auto"/>
        <w:right w:val="none" w:sz="0" w:space="0" w:color="auto"/>
      </w:divBdr>
    </w:div>
    <w:div w:id="1024095197">
      <w:bodyDiv w:val="1"/>
      <w:marLeft w:val="0"/>
      <w:marRight w:val="0"/>
      <w:marTop w:val="0"/>
      <w:marBottom w:val="0"/>
      <w:divBdr>
        <w:top w:val="none" w:sz="0" w:space="0" w:color="auto"/>
        <w:left w:val="none" w:sz="0" w:space="0" w:color="auto"/>
        <w:bottom w:val="none" w:sz="0" w:space="0" w:color="auto"/>
        <w:right w:val="none" w:sz="0" w:space="0" w:color="auto"/>
      </w:divBdr>
    </w:div>
    <w:div w:id="1031953787">
      <w:bodyDiv w:val="1"/>
      <w:marLeft w:val="0"/>
      <w:marRight w:val="0"/>
      <w:marTop w:val="0"/>
      <w:marBottom w:val="0"/>
      <w:divBdr>
        <w:top w:val="none" w:sz="0" w:space="0" w:color="auto"/>
        <w:left w:val="none" w:sz="0" w:space="0" w:color="auto"/>
        <w:bottom w:val="none" w:sz="0" w:space="0" w:color="auto"/>
        <w:right w:val="none" w:sz="0" w:space="0" w:color="auto"/>
      </w:divBdr>
    </w:div>
    <w:div w:id="1058360196">
      <w:bodyDiv w:val="1"/>
      <w:marLeft w:val="0"/>
      <w:marRight w:val="0"/>
      <w:marTop w:val="0"/>
      <w:marBottom w:val="0"/>
      <w:divBdr>
        <w:top w:val="none" w:sz="0" w:space="0" w:color="auto"/>
        <w:left w:val="none" w:sz="0" w:space="0" w:color="auto"/>
        <w:bottom w:val="none" w:sz="0" w:space="0" w:color="auto"/>
        <w:right w:val="none" w:sz="0" w:space="0" w:color="auto"/>
      </w:divBdr>
    </w:div>
    <w:div w:id="1102338436">
      <w:bodyDiv w:val="1"/>
      <w:marLeft w:val="0"/>
      <w:marRight w:val="0"/>
      <w:marTop w:val="0"/>
      <w:marBottom w:val="0"/>
      <w:divBdr>
        <w:top w:val="none" w:sz="0" w:space="0" w:color="auto"/>
        <w:left w:val="none" w:sz="0" w:space="0" w:color="auto"/>
        <w:bottom w:val="none" w:sz="0" w:space="0" w:color="auto"/>
        <w:right w:val="none" w:sz="0" w:space="0" w:color="auto"/>
      </w:divBdr>
    </w:div>
    <w:div w:id="1145510185">
      <w:bodyDiv w:val="1"/>
      <w:marLeft w:val="0"/>
      <w:marRight w:val="0"/>
      <w:marTop w:val="0"/>
      <w:marBottom w:val="0"/>
      <w:divBdr>
        <w:top w:val="none" w:sz="0" w:space="0" w:color="auto"/>
        <w:left w:val="none" w:sz="0" w:space="0" w:color="auto"/>
        <w:bottom w:val="none" w:sz="0" w:space="0" w:color="auto"/>
        <w:right w:val="none" w:sz="0" w:space="0" w:color="auto"/>
      </w:divBdr>
    </w:div>
    <w:div w:id="1162820062">
      <w:bodyDiv w:val="1"/>
      <w:marLeft w:val="0"/>
      <w:marRight w:val="0"/>
      <w:marTop w:val="0"/>
      <w:marBottom w:val="0"/>
      <w:divBdr>
        <w:top w:val="none" w:sz="0" w:space="0" w:color="auto"/>
        <w:left w:val="none" w:sz="0" w:space="0" w:color="auto"/>
        <w:bottom w:val="none" w:sz="0" w:space="0" w:color="auto"/>
        <w:right w:val="none" w:sz="0" w:space="0" w:color="auto"/>
      </w:divBdr>
    </w:div>
    <w:div w:id="1182550661">
      <w:bodyDiv w:val="1"/>
      <w:marLeft w:val="0"/>
      <w:marRight w:val="0"/>
      <w:marTop w:val="0"/>
      <w:marBottom w:val="0"/>
      <w:divBdr>
        <w:top w:val="none" w:sz="0" w:space="0" w:color="auto"/>
        <w:left w:val="none" w:sz="0" w:space="0" w:color="auto"/>
        <w:bottom w:val="none" w:sz="0" w:space="0" w:color="auto"/>
        <w:right w:val="none" w:sz="0" w:space="0" w:color="auto"/>
      </w:divBdr>
      <w:divsChild>
        <w:div w:id="1004631107">
          <w:marLeft w:val="0"/>
          <w:marRight w:val="0"/>
          <w:marTop w:val="0"/>
          <w:marBottom w:val="0"/>
          <w:divBdr>
            <w:top w:val="none" w:sz="0" w:space="0" w:color="auto"/>
            <w:left w:val="none" w:sz="0" w:space="0" w:color="auto"/>
            <w:bottom w:val="none" w:sz="0" w:space="0" w:color="auto"/>
            <w:right w:val="none" w:sz="0" w:space="0" w:color="auto"/>
          </w:divBdr>
          <w:divsChild>
            <w:div w:id="1134525152">
              <w:marLeft w:val="0"/>
              <w:marRight w:val="0"/>
              <w:marTop w:val="0"/>
              <w:marBottom w:val="0"/>
              <w:divBdr>
                <w:top w:val="none" w:sz="0" w:space="0" w:color="auto"/>
                <w:left w:val="none" w:sz="0" w:space="0" w:color="auto"/>
                <w:bottom w:val="none" w:sz="0" w:space="0" w:color="auto"/>
                <w:right w:val="none" w:sz="0" w:space="0" w:color="auto"/>
              </w:divBdr>
            </w:div>
            <w:div w:id="574432747">
              <w:marLeft w:val="0"/>
              <w:marRight w:val="0"/>
              <w:marTop w:val="0"/>
              <w:marBottom w:val="0"/>
              <w:divBdr>
                <w:top w:val="none" w:sz="0" w:space="0" w:color="auto"/>
                <w:left w:val="none" w:sz="0" w:space="0" w:color="auto"/>
                <w:bottom w:val="none" w:sz="0" w:space="0" w:color="auto"/>
                <w:right w:val="none" w:sz="0" w:space="0" w:color="auto"/>
              </w:divBdr>
            </w:div>
            <w:div w:id="1125389915">
              <w:marLeft w:val="0"/>
              <w:marRight w:val="0"/>
              <w:marTop w:val="0"/>
              <w:marBottom w:val="0"/>
              <w:divBdr>
                <w:top w:val="none" w:sz="0" w:space="0" w:color="auto"/>
                <w:left w:val="none" w:sz="0" w:space="0" w:color="auto"/>
                <w:bottom w:val="none" w:sz="0" w:space="0" w:color="auto"/>
                <w:right w:val="none" w:sz="0" w:space="0" w:color="auto"/>
              </w:divBdr>
            </w:div>
            <w:div w:id="660348712">
              <w:marLeft w:val="0"/>
              <w:marRight w:val="0"/>
              <w:marTop w:val="0"/>
              <w:marBottom w:val="0"/>
              <w:divBdr>
                <w:top w:val="none" w:sz="0" w:space="0" w:color="auto"/>
                <w:left w:val="none" w:sz="0" w:space="0" w:color="auto"/>
                <w:bottom w:val="none" w:sz="0" w:space="0" w:color="auto"/>
                <w:right w:val="none" w:sz="0" w:space="0" w:color="auto"/>
              </w:divBdr>
            </w:div>
            <w:div w:id="1404765923">
              <w:marLeft w:val="0"/>
              <w:marRight w:val="0"/>
              <w:marTop w:val="0"/>
              <w:marBottom w:val="0"/>
              <w:divBdr>
                <w:top w:val="none" w:sz="0" w:space="0" w:color="auto"/>
                <w:left w:val="none" w:sz="0" w:space="0" w:color="auto"/>
                <w:bottom w:val="none" w:sz="0" w:space="0" w:color="auto"/>
                <w:right w:val="none" w:sz="0" w:space="0" w:color="auto"/>
              </w:divBdr>
            </w:div>
            <w:div w:id="1308974209">
              <w:marLeft w:val="0"/>
              <w:marRight w:val="0"/>
              <w:marTop w:val="0"/>
              <w:marBottom w:val="0"/>
              <w:divBdr>
                <w:top w:val="none" w:sz="0" w:space="0" w:color="auto"/>
                <w:left w:val="none" w:sz="0" w:space="0" w:color="auto"/>
                <w:bottom w:val="none" w:sz="0" w:space="0" w:color="auto"/>
                <w:right w:val="none" w:sz="0" w:space="0" w:color="auto"/>
              </w:divBdr>
            </w:div>
            <w:div w:id="1459176947">
              <w:marLeft w:val="0"/>
              <w:marRight w:val="0"/>
              <w:marTop w:val="0"/>
              <w:marBottom w:val="0"/>
              <w:divBdr>
                <w:top w:val="none" w:sz="0" w:space="0" w:color="auto"/>
                <w:left w:val="none" w:sz="0" w:space="0" w:color="auto"/>
                <w:bottom w:val="none" w:sz="0" w:space="0" w:color="auto"/>
                <w:right w:val="none" w:sz="0" w:space="0" w:color="auto"/>
              </w:divBdr>
            </w:div>
            <w:div w:id="59490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67683">
      <w:bodyDiv w:val="1"/>
      <w:marLeft w:val="0"/>
      <w:marRight w:val="0"/>
      <w:marTop w:val="0"/>
      <w:marBottom w:val="0"/>
      <w:divBdr>
        <w:top w:val="none" w:sz="0" w:space="0" w:color="auto"/>
        <w:left w:val="none" w:sz="0" w:space="0" w:color="auto"/>
        <w:bottom w:val="none" w:sz="0" w:space="0" w:color="auto"/>
        <w:right w:val="none" w:sz="0" w:space="0" w:color="auto"/>
      </w:divBdr>
    </w:div>
    <w:div w:id="1384213929">
      <w:bodyDiv w:val="1"/>
      <w:marLeft w:val="0"/>
      <w:marRight w:val="0"/>
      <w:marTop w:val="0"/>
      <w:marBottom w:val="0"/>
      <w:divBdr>
        <w:top w:val="none" w:sz="0" w:space="0" w:color="auto"/>
        <w:left w:val="none" w:sz="0" w:space="0" w:color="auto"/>
        <w:bottom w:val="none" w:sz="0" w:space="0" w:color="auto"/>
        <w:right w:val="none" w:sz="0" w:space="0" w:color="auto"/>
      </w:divBdr>
    </w:div>
    <w:div w:id="1387950467">
      <w:bodyDiv w:val="1"/>
      <w:marLeft w:val="0"/>
      <w:marRight w:val="0"/>
      <w:marTop w:val="0"/>
      <w:marBottom w:val="0"/>
      <w:divBdr>
        <w:top w:val="none" w:sz="0" w:space="0" w:color="auto"/>
        <w:left w:val="none" w:sz="0" w:space="0" w:color="auto"/>
        <w:bottom w:val="none" w:sz="0" w:space="0" w:color="auto"/>
        <w:right w:val="none" w:sz="0" w:space="0" w:color="auto"/>
      </w:divBdr>
      <w:divsChild>
        <w:div w:id="1890847817">
          <w:marLeft w:val="0"/>
          <w:marRight w:val="0"/>
          <w:marTop w:val="0"/>
          <w:marBottom w:val="0"/>
          <w:divBdr>
            <w:top w:val="none" w:sz="0" w:space="0" w:color="auto"/>
            <w:left w:val="none" w:sz="0" w:space="0" w:color="auto"/>
            <w:bottom w:val="none" w:sz="0" w:space="0" w:color="auto"/>
            <w:right w:val="none" w:sz="0" w:space="0" w:color="auto"/>
          </w:divBdr>
          <w:divsChild>
            <w:div w:id="2067531778">
              <w:marLeft w:val="0"/>
              <w:marRight w:val="0"/>
              <w:marTop w:val="0"/>
              <w:marBottom w:val="0"/>
              <w:divBdr>
                <w:top w:val="none" w:sz="0" w:space="0" w:color="auto"/>
                <w:left w:val="none" w:sz="0" w:space="0" w:color="auto"/>
                <w:bottom w:val="none" w:sz="0" w:space="0" w:color="auto"/>
                <w:right w:val="none" w:sz="0" w:space="0" w:color="auto"/>
              </w:divBdr>
            </w:div>
            <w:div w:id="889269351">
              <w:marLeft w:val="0"/>
              <w:marRight w:val="0"/>
              <w:marTop w:val="0"/>
              <w:marBottom w:val="0"/>
              <w:divBdr>
                <w:top w:val="none" w:sz="0" w:space="0" w:color="auto"/>
                <w:left w:val="none" w:sz="0" w:space="0" w:color="auto"/>
                <w:bottom w:val="none" w:sz="0" w:space="0" w:color="auto"/>
                <w:right w:val="none" w:sz="0" w:space="0" w:color="auto"/>
              </w:divBdr>
            </w:div>
            <w:div w:id="73555857">
              <w:marLeft w:val="0"/>
              <w:marRight w:val="0"/>
              <w:marTop w:val="0"/>
              <w:marBottom w:val="0"/>
              <w:divBdr>
                <w:top w:val="none" w:sz="0" w:space="0" w:color="auto"/>
                <w:left w:val="none" w:sz="0" w:space="0" w:color="auto"/>
                <w:bottom w:val="none" w:sz="0" w:space="0" w:color="auto"/>
                <w:right w:val="none" w:sz="0" w:space="0" w:color="auto"/>
              </w:divBdr>
            </w:div>
            <w:div w:id="1368529881">
              <w:marLeft w:val="0"/>
              <w:marRight w:val="0"/>
              <w:marTop w:val="0"/>
              <w:marBottom w:val="0"/>
              <w:divBdr>
                <w:top w:val="none" w:sz="0" w:space="0" w:color="auto"/>
                <w:left w:val="none" w:sz="0" w:space="0" w:color="auto"/>
                <w:bottom w:val="none" w:sz="0" w:space="0" w:color="auto"/>
                <w:right w:val="none" w:sz="0" w:space="0" w:color="auto"/>
              </w:divBdr>
            </w:div>
            <w:div w:id="1926301202">
              <w:marLeft w:val="0"/>
              <w:marRight w:val="0"/>
              <w:marTop w:val="0"/>
              <w:marBottom w:val="0"/>
              <w:divBdr>
                <w:top w:val="none" w:sz="0" w:space="0" w:color="auto"/>
                <w:left w:val="none" w:sz="0" w:space="0" w:color="auto"/>
                <w:bottom w:val="none" w:sz="0" w:space="0" w:color="auto"/>
                <w:right w:val="none" w:sz="0" w:space="0" w:color="auto"/>
              </w:divBdr>
            </w:div>
            <w:div w:id="201988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17653">
      <w:bodyDiv w:val="1"/>
      <w:marLeft w:val="0"/>
      <w:marRight w:val="0"/>
      <w:marTop w:val="0"/>
      <w:marBottom w:val="0"/>
      <w:divBdr>
        <w:top w:val="none" w:sz="0" w:space="0" w:color="auto"/>
        <w:left w:val="none" w:sz="0" w:space="0" w:color="auto"/>
        <w:bottom w:val="none" w:sz="0" w:space="0" w:color="auto"/>
        <w:right w:val="none" w:sz="0" w:space="0" w:color="auto"/>
      </w:divBdr>
    </w:div>
    <w:div w:id="1446345125">
      <w:bodyDiv w:val="1"/>
      <w:marLeft w:val="0"/>
      <w:marRight w:val="0"/>
      <w:marTop w:val="0"/>
      <w:marBottom w:val="0"/>
      <w:divBdr>
        <w:top w:val="none" w:sz="0" w:space="0" w:color="auto"/>
        <w:left w:val="none" w:sz="0" w:space="0" w:color="auto"/>
        <w:bottom w:val="none" w:sz="0" w:space="0" w:color="auto"/>
        <w:right w:val="none" w:sz="0" w:space="0" w:color="auto"/>
      </w:divBdr>
    </w:div>
    <w:div w:id="1456947745">
      <w:bodyDiv w:val="1"/>
      <w:marLeft w:val="0"/>
      <w:marRight w:val="0"/>
      <w:marTop w:val="0"/>
      <w:marBottom w:val="0"/>
      <w:divBdr>
        <w:top w:val="none" w:sz="0" w:space="0" w:color="auto"/>
        <w:left w:val="none" w:sz="0" w:space="0" w:color="auto"/>
        <w:bottom w:val="none" w:sz="0" w:space="0" w:color="auto"/>
        <w:right w:val="none" w:sz="0" w:space="0" w:color="auto"/>
      </w:divBdr>
    </w:div>
    <w:div w:id="1460032280">
      <w:bodyDiv w:val="1"/>
      <w:marLeft w:val="0"/>
      <w:marRight w:val="0"/>
      <w:marTop w:val="0"/>
      <w:marBottom w:val="0"/>
      <w:divBdr>
        <w:top w:val="none" w:sz="0" w:space="0" w:color="auto"/>
        <w:left w:val="none" w:sz="0" w:space="0" w:color="auto"/>
        <w:bottom w:val="none" w:sz="0" w:space="0" w:color="auto"/>
        <w:right w:val="none" w:sz="0" w:space="0" w:color="auto"/>
      </w:divBdr>
    </w:div>
    <w:div w:id="1608848149">
      <w:bodyDiv w:val="1"/>
      <w:marLeft w:val="0"/>
      <w:marRight w:val="0"/>
      <w:marTop w:val="0"/>
      <w:marBottom w:val="0"/>
      <w:divBdr>
        <w:top w:val="none" w:sz="0" w:space="0" w:color="auto"/>
        <w:left w:val="none" w:sz="0" w:space="0" w:color="auto"/>
        <w:bottom w:val="none" w:sz="0" w:space="0" w:color="auto"/>
        <w:right w:val="none" w:sz="0" w:space="0" w:color="auto"/>
      </w:divBdr>
    </w:div>
    <w:div w:id="1657149588">
      <w:bodyDiv w:val="1"/>
      <w:marLeft w:val="0"/>
      <w:marRight w:val="0"/>
      <w:marTop w:val="0"/>
      <w:marBottom w:val="0"/>
      <w:divBdr>
        <w:top w:val="none" w:sz="0" w:space="0" w:color="auto"/>
        <w:left w:val="none" w:sz="0" w:space="0" w:color="auto"/>
        <w:bottom w:val="none" w:sz="0" w:space="0" w:color="auto"/>
        <w:right w:val="none" w:sz="0" w:space="0" w:color="auto"/>
      </w:divBdr>
    </w:div>
    <w:div w:id="1661931654">
      <w:bodyDiv w:val="1"/>
      <w:marLeft w:val="0"/>
      <w:marRight w:val="0"/>
      <w:marTop w:val="0"/>
      <w:marBottom w:val="0"/>
      <w:divBdr>
        <w:top w:val="none" w:sz="0" w:space="0" w:color="auto"/>
        <w:left w:val="none" w:sz="0" w:space="0" w:color="auto"/>
        <w:bottom w:val="none" w:sz="0" w:space="0" w:color="auto"/>
        <w:right w:val="none" w:sz="0" w:space="0" w:color="auto"/>
      </w:divBdr>
    </w:div>
    <w:div w:id="1720864248">
      <w:bodyDiv w:val="1"/>
      <w:marLeft w:val="0"/>
      <w:marRight w:val="0"/>
      <w:marTop w:val="0"/>
      <w:marBottom w:val="0"/>
      <w:divBdr>
        <w:top w:val="none" w:sz="0" w:space="0" w:color="auto"/>
        <w:left w:val="none" w:sz="0" w:space="0" w:color="auto"/>
        <w:bottom w:val="none" w:sz="0" w:space="0" w:color="auto"/>
        <w:right w:val="none" w:sz="0" w:space="0" w:color="auto"/>
      </w:divBdr>
    </w:div>
    <w:div w:id="1765572057">
      <w:bodyDiv w:val="1"/>
      <w:marLeft w:val="0"/>
      <w:marRight w:val="0"/>
      <w:marTop w:val="0"/>
      <w:marBottom w:val="0"/>
      <w:divBdr>
        <w:top w:val="none" w:sz="0" w:space="0" w:color="auto"/>
        <w:left w:val="none" w:sz="0" w:space="0" w:color="auto"/>
        <w:bottom w:val="none" w:sz="0" w:space="0" w:color="auto"/>
        <w:right w:val="none" w:sz="0" w:space="0" w:color="auto"/>
      </w:divBdr>
    </w:div>
    <w:div w:id="1796824389">
      <w:bodyDiv w:val="1"/>
      <w:marLeft w:val="0"/>
      <w:marRight w:val="0"/>
      <w:marTop w:val="0"/>
      <w:marBottom w:val="0"/>
      <w:divBdr>
        <w:top w:val="none" w:sz="0" w:space="0" w:color="auto"/>
        <w:left w:val="none" w:sz="0" w:space="0" w:color="auto"/>
        <w:bottom w:val="none" w:sz="0" w:space="0" w:color="auto"/>
        <w:right w:val="none" w:sz="0" w:space="0" w:color="auto"/>
      </w:divBdr>
    </w:div>
    <w:div w:id="1866556467">
      <w:bodyDiv w:val="1"/>
      <w:marLeft w:val="0"/>
      <w:marRight w:val="0"/>
      <w:marTop w:val="0"/>
      <w:marBottom w:val="0"/>
      <w:divBdr>
        <w:top w:val="none" w:sz="0" w:space="0" w:color="auto"/>
        <w:left w:val="none" w:sz="0" w:space="0" w:color="auto"/>
        <w:bottom w:val="none" w:sz="0" w:space="0" w:color="auto"/>
        <w:right w:val="none" w:sz="0" w:space="0" w:color="auto"/>
      </w:divBdr>
    </w:div>
    <w:div w:id="1956713561">
      <w:bodyDiv w:val="1"/>
      <w:marLeft w:val="0"/>
      <w:marRight w:val="0"/>
      <w:marTop w:val="0"/>
      <w:marBottom w:val="0"/>
      <w:divBdr>
        <w:top w:val="none" w:sz="0" w:space="0" w:color="auto"/>
        <w:left w:val="none" w:sz="0" w:space="0" w:color="auto"/>
        <w:bottom w:val="none" w:sz="0" w:space="0" w:color="auto"/>
        <w:right w:val="none" w:sz="0" w:space="0" w:color="auto"/>
      </w:divBdr>
    </w:div>
    <w:div w:id="1975985006">
      <w:bodyDiv w:val="1"/>
      <w:marLeft w:val="0"/>
      <w:marRight w:val="0"/>
      <w:marTop w:val="0"/>
      <w:marBottom w:val="0"/>
      <w:divBdr>
        <w:top w:val="none" w:sz="0" w:space="0" w:color="auto"/>
        <w:left w:val="none" w:sz="0" w:space="0" w:color="auto"/>
        <w:bottom w:val="none" w:sz="0" w:space="0" w:color="auto"/>
        <w:right w:val="none" w:sz="0" w:space="0" w:color="auto"/>
      </w:divBdr>
    </w:div>
    <w:div w:id="2016420040">
      <w:bodyDiv w:val="1"/>
      <w:marLeft w:val="0"/>
      <w:marRight w:val="0"/>
      <w:marTop w:val="0"/>
      <w:marBottom w:val="0"/>
      <w:divBdr>
        <w:top w:val="none" w:sz="0" w:space="0" w:color="auto"/>
        <w:left w:val="none" w:sz="0" w:space="0" w:color="auto"/>
        <w:bottom w:val="none" w:sz="0" w:space="0" w:color="auto"/>
        <w:right w:val="none" w:sz="0" w:space="0" w:color="auto"/>
      </w:divBdr>
      <w:divsChild>
        <w:div w:id="1719473360">
          <w:marLeft w:val="0"/>
          <w:marRight w:val="0"/>
          <w:marTop w:val="0"/>
          <w:marBottom w:val="0"/>
          <w:divBdr>
            <w:top w:val="none" w:sz="0" w:space="0" w:color="auto"/>
            <w:left w:val="none" w:sz="0" w:space="0" w:color="auto"/>
            <w:bottom w:val="none" w:sz="0" w:space="0" w:color="auto"/>
            <w:right w:val="none" w:sz="0" w:space="0" w:color="auto"/>
          </w:divBdr>
        </w:div>
      </w:divsChild>
    </w:div>
    <w:div w:id="2091195576">
      <w:bodyDiv w:val="1"/>
      <w:marLeft w:val="0"/>
      <w:marRight w:val="0"/>
      <w:marTop w:val="0"/>
      <w:marBottom w:val="0"/>
      <w:divBdr>
        <w:top w:val="none" w:sz="0" w:space="0" w:color="auto"/>
        <w:left w:val="none" w:sz="0" w:space="0" w:color="auto"/>
        <w:bottom w:val="none" w:sz="0" w:space="0" w:color="auto"/>
        <w:right w:val="none" w:sz="0" w:space="0" w:color="auto"/>
      </w:divBdr>
    </w:div>
    <w:div w:id="2110732661">
      <w:bodyDiv w:val="1"/>
      <w:marLeft w:val="0"/>
      <w:marRight w:val="0"/>
      <w:marTop w:val="0"/>
      <w:marBottom w:val="0"/>
      <w:divBdr>
        <w:top w:val="none" w:sz="0" w:space="0" w:color="auto"/>
        <w:left w:val="none" w:sz="0" w:space="0" w:color="auto"/>
        <w:bottom w:val="none" w:sz="0" w:space="0" w:color="auto"/>
        <w:right w:val="none" w:sz="0" w:space="0" w:color="auto"/>
      </w:divBdr>
    </w:div>
    <w:div w:id="213027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gm2dcnrygm3q/codul-administrativ-din-03072019?pid=291969937&amp;d=2023-03-16" TargetMode="External"/><Relationship Id="rId13" Type="http://schemas.openxmlformats.org/officeDocument/2006/relationships/hyperlink" Target="https://lege5.ro/App/Document/gi2tsmbqhe/codul-civil-din-2009?pid=56649938&amp;d=2023-03-16" TargetMode="External"/><Relationship Id="rId18" Type="http://schemas.openxmlformats.org/officeDocument/2006/relationships/hyperlink" Target="https://lege5.ro/App/Document/ge3demru/legea-apelor-nr-107-1996?pid=319705982&amp;d=2023-03-16"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ege5.ro/App/Document/gm2dcnrygm4a/ordonanta-de-urgenta-nr-57-2019-privind-codul-administrativ?d=2023-03-16" TargetMode="External"/><Relationship Id="rId17" Type="http://schemas.openxmlformats.org/officeDocument/2006/relationships/hyperlink" Target="https://lege5.ro/App/Document/geydsobugm/legea-nr-404-2003-pentru-aprobarea-ordonantei-de-urgenta-a-guvernului-nr-107-2002-privind-infiintarea-administratiei-nationale-apele-romane?d=2023-03-16" TargetMode="External"/><Relationship Id="rId2" Type="http://schemas.openxmlformats.org/officeDocument/2006/relationships/numbering" Target="numbering.xml"/><Relationship Id="rId16" Type="http://schemas.openxmlformats.org/officeDocument/2006/relationships/hyperlink" Target="https://lege5.ro/App/Document/gm4tmobu/ordonanta-de-urgenta-nr-107-2002-privind-infiintarea-administratiei-nationale-apele-romane?pid=28295432&amp;d=2023-03-1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App/Document/gi2tsmbrge/legea-nr-287-2009-privind-codul-civil?d=2023-03-16"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ege5.ro/App/Document/gm4tmobu/ordonanta-de-urgenta-nr-107-2002-privind-infiintarea-administratiei-nationale-apele-romane?pid=28276188&amp;d=2023-03-16" TargetMode="External"/><Relationship Id="rId23" Type="http://schemas.openxmlformats.org/officeDocument/2006/relationships/fontTable" Target="fontTable.xml"/><Relationship Id="rId10" Type="http://schemas.openxmlformats.org/officeDocument/2006/relationships/hyperlink" Target="https://lege5.ro/App/Document/gi2tsmbqhe/codul-civil-din-2009?pid=56649938&amp;d=2023-03-16" TargetMode="External"/><Relationship Id="rId19" Type="http://schemas.openxmlformats.org/officeDocument/2006/relationships/hyperlink" Target="https://lege5.ro/App/Document/gm3dcobuhe/ordonanta-de-urgenta-nr-34-2013-privind-organizarea-administrarea-si-exploatarea-pajistilor-permanente-si-pentru-modificarea-si-completarea-legii-fondului-funciar-nr-18-1991?pid=64912181&amp;d=2023-03-16" TargetMode="External"/><Relationship Id="rId4" Type="http://schemas.openxmlformats.org/officeDocument/2006/relationships/settings" Target="settings.xml"/><Relationship Id="rId9" Type="http://schemas.openxmlformats.org/officeDocument/2006/relationships/hyperlink" Target="https://lege5.ro/App/Document/gm2dcnrygm4a/ordonanta-de-urgenta-nr-57-2019-privind-codul-administrativ?d=2023-03-16" TargetMode="External"/><Relationship Id="rId14" Type="http://schemas.openxmlformats.org/officeDocument/2006/relationships/hyperlink" Target="https://lege5.ro/App/Document/gi2tsmbrge/legea-nr-287-2009-privind-codul-civil?d=2023-03-16"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96AE5-149A-45DE-9747-FEA14FA41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5</Pages>
  <Words>3040</Words>
  <Characters>17638</Characters>
  <Application>Microsoft Office Word</Application>
  <DocSecurity>0</DocSecurity>
  <Lines>146</Lines>
  <Paragraphs>41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Mocean</dc:creator>
  <cp:keywords/>
  <dc:description/>
  <cp:lastModifiedBy>Mihaela Biscovan</cp:lastModifiedBy>
  <cp:revision>12</cp:revision>
  <cp:lastPrinted>2024-09-02T08:25:00Z</cp:lastPrinted>
  <dcterms:created xsi:type="dcterms:W3CDTF">2024-07-24T07:53:00Z</dcterms:created>
  <dcterms:modified xsi:type="dcterms:W3CDTF">2024-09-02T08:26:00Z</dcterms:modified>
</cp:coreProperties>
</file>