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076CE8" w:rsidRDefault="00C211D7" w:rsidP="009371D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076CE8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839B4" w14:textId="77777777" w:rsidR="006019FA" w:rsidRPr="00076CE8" w:rsidRDefault="006019FA" w:rsidP="009371D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076CE8" w:rsidRDefault="00661957" w:rsidP="009371D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076CE8">
        <w:rPr>
          <w:rFonts w:ascii="Montserrat" w:hAnsi="Montserrat" w:cs="Times New Roman"/>
          <w:b/>
          <w:lang w:val="ro-RO"/>
        </w:rPr>
        <w:t>H O T Ă R Â R E</w:t>
      </w:r>
    </w:p>
    <w:p w14:paraId="2AAEBF55" w14:textId="77777777" w:rsidR="00CB03E7" w:rsidRPr="00076CE8" w:rsidRDefault="00C03C6B" w:rsidP="009371DA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479682873"/>
      <w:r w:rsidRPr="00076CE8">
        <w:rPr>
          <w:rFonts w:ascii="Montserrat" w:hAnsi="Montserrat"/>
          <w:b/>
          <w:bCs/>
          <w:lang w:val="ro-RO"/>
        </w:rPr>
        <w:t xml:space="preserve">privind aprobarea Proiectului “Dotarea </w:t>
      </w:r>
      <w:r w:rsidRPr="00076CE8">
        <w:rPr>
          <w:rFonts w:ascii="Montserrat" w:hAnsi="Montserrat"/>
          <w:b/>
          <w:bCs/>
          <w:noProof/>
          <w:lang w:val="ro-RO"/>
        </w:rPr>
        <w:t xml:space="preserve">Centrului de Recuperare pentru </w:t>
      </w:r>
    </w:p>
    <w:p w14:paraId="41EA08B6" w14:textId="299A9765" w:rsidR="00C03C6B" w:rsidRPr="00076CE8" w:rsidRDefault="00C03C6B" w:rsidP="009371DA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r w:rsidRPr="00076CE8">
        <w:rPr>
          <w:rFonts w:ascii="Montserrat" w:hAnsi="Montserrat"/>
          <w:b/>
          <w:bCs/>
          <w:noProof/>
          <w:lang w:val="ro-RO"/>
        </w:rPr>
        <w:t>Copii cu Dizabilităţi Cluj-Napoca</w:t>
      </w:r>
      <w:r w:rsidRPr="00076CE8">
        <w:rPr>
          <w:rFonts w:ascii="Montserrat" w:hAnsi="Montserrat"/>
          <w:b/>
          <w:bCs/>
          <w:lang w:val="ro-RO"/>
        </w:rPr>
        <w:t>”</w:t>
      </w:r>
    </w:p>
    <w:p w14:paraId="7BF2ABD4" w14:textId="77777777" w:rsidR="00CB03E7" w:rsidRPr="00076CE8" w:rsidRDefault="00CB03E7" w:rsidP="009371DA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1DB93F9" w14:textId="77777777" w:rsidR="00CB03E7" w:rsidRPr="00076CE8" w:rsidRDefault="00CB03E7" w:rsidP="009371DA">
      <w:pPr>
        <w:spacing w:line="240" w:lineRule="auto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3D7F2066" w14:textId="3ECED162" w:rsidR="00B82CDA" w:rsidRPr="00076CE8" w:rsidRDefault="00B82CDA" w:rsidP="009371D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76CE8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510AB2DC" w14:textId="77777777" w:rsidR="00B82CDA" w:rsidRPr="00076CE8" w:rsidRDefault="00B82CDA" w:rsidP="009371D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DDAB807" w14:textId="6F7C6098" w:rsidR="00C03C6B" w:rsidRPr="00076CE8" w:rsidRDefault="00C03C6B" w:rsidP="009371DA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/>
          <w:noProof/>
          <w:lang w:val="ro-RO"/>
        </w:rPr>
      </w:pPr>
      <w:r w:rsidRPr="00076CE8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BC67EB" w:rsidRPr="00076CE8">
        <w:rPr>
          <w:rFonts w:ascii="Montserrat Light" w:hAnsi="Montserrat Light"/>
          <w:noProof/>
          <w:lang w:val="ro-RO"/>
        </w:rPr>
        <w:t>18</w:t>
      </w:r>
      <w:r w:rsidR="00D71601" w:rsidRPr="00076CE8">
        <w:rPr>
          <w:rFonts w:ascii="Montserrat Light" w:hAnsi="Montserrat Light"/>
          <w:noProof/>
          <w:lang w:val="ro-RO"/>
        </w:rPr>
        <w:t>2</w:t>
      </w:r>
      <w:r w:rsidR="00BC67EB" w:rsidRPr="00076CE8">
        <w:rPr>
          <w:rFonts w:ascii="Montserrat Light" w:hAnsi="Montserrat Light"/>
          <w:noProof/>
          <w:lang w:val="ro-RO"/>
        </w:rPr>
        <w:t xml:space="preserve"> din 16.09.2024 </w:t>
      </w:r>
      <w:r w:rsidRPr="00076CE8">
        <w:rPr>
          <w:rFonts w:ascii="Montserrat Light" w:hAnsi="Montserrat Light"/>
          <w:noProof/>
          <w:lang w:val="ro-RO"/>
        </w:rPr>
        <w:t xml:space="preserve">privind </w:t>
      </w:r>
      <w:r w:rsidRPr="00076CE8">
        <w:rPr>
          <w:rFonts w:ascii="Montserrat Light" w:hAnsi="Montserrat Light"/>
          <w:lang w:val="ro-RO"/>
        </w:rPr>
        <w:t>aprobarea Proiectului</w:t>
      </w:r>
      <w:r w:rsidRPr="00076CE8">
        <w:rPr>
          <w:rFonts w:ascii="Montserrat Light" w:hAnsi="Montserrat Light"/>
          <w:b/>
          <w:bCs/>
          <w:lang w:val="ro-RO"/>
        </w:rPr>
        <w:t xml:space="preserve"> </w:t>
      </w:r>
      <w:r w:rsidRPr="00076CE8">
        <w:rPr>
          <w:rFonts w:ascii="Montserrat Light" w:hAnsi="Montserrat Light"/>
          <w:lang w:val="ro-RO"/>
        </w:rPr>
        <w:t xml:space="preserve">„Dotarea </w:t>
      </w:r>
      <w:r w:rsidRPr="00076CE8">
        <w:rPr>
          <w:rFonts w:ascii="Montserrat Light" w:hAnsi="Montserrat Light"/>
          <w:noProof/>
          <w:lang w:val="ro-RO"/>
        </w:rPr>
        <w:t>Centrului de Recuperare pentru Copii cu Dizabilităţi Cluj-</w:t>
      </w:r>
      <w:r w:rsidRPr="00076CE8">
        <w:rPr>
          <w:rFonts w:ascii="Montserrat Light" w:eastAsia="Calibri" w:hAnsi="Montserrat Light"/>
          <w:lang w:val="ro-RO"/>
        </w:rPr>
        <w:t>Napoca</w:t>
      </w:r>
      <w:r w:rsidRPr="00076CE8">
        <w:rPr>
          <w:rFonts w:ascii="Montserrat Light" w:hAnsi="Montserrat Light"/>
          <w:lang w:val="ro-RO"/>
        </w:rPr>
        <w:t>”</w:t>
      </w:r>
      <w:r w:rsidRPr="00076CE8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nr</w:t>
      </w:r>
      <w:r w:rsidRPr="00076CE8">
        <w:rPr>
          <w:rFonts w:ascii="Montserrat Light" w:hAnsi="Montserrat Light"/>
          <w:lang w:val="ro-RO"/>
        </w:rPr>
        <w:t xml:space="preserve">. 37531/14.09.2024; </w:t>
      </w:r>
      <w:r w:rsidRPr="00076CE8">
        <w:rPr>
          <w:rFonts w:ascii="Montserrat Light" w:hAnsi="Montserrat Light"/>
          <w:noProof/>
          <w:lang w:val="ro-RO"/>
        </w:rPr>
        <w:t xml:space="preserve">Rapoartele de specialitate întocmite de compartimentele de resort din cadrul aparatului de specialitate al Consiliului Judeţean Cluj nr. 37532/14.09.2024 şi nr. 37533/14.09.2024 şi de Avizul cu nr. </w:t>
      </w:r>
      <w:r w:rsidRPr="00076CE8">
        <w:rPr>
          <w:rFonts w:ascii="Montserrat Light" w:hAnsi="Montserrat Light"/>
          <w:lang w:val="ro-RO"/>
        </w:rPr>
        <w:t xml:space="preserve">37531 din 16.09.2024 </w:t>
      </w:r>
      <w:r w:rsidRPr="00076CE8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1C291F13" w14:textId="77777777" w:rsidR="00B82CDA" w:rsidRPr="00076CE8" w:rsidRDefault="00B82CDA" w:rsidP="009371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099E6AE" w14:textId="31D5803D" w:rsidR="00B82CDA" w:rsidRPr="00076CE8" w:rsidRDefault="00B82CDA" w:rsidP="009371DA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076CE8">
        <w:rPr>
          <w:rFonts w:ascii="Montserrat Light" w:hAnsi="Montserrat Light"/>
          <w:noProof/>
          <w:lang w:val="ro-RO"/>
        </w:rPr>
        <w:t>Ţinând cont de a</w:t>
      </w:r>
      <w:r w:rsidRPr="00076CE8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37380/12.09.2024</w:t>
      </w:r>
      <w:r w:rsidR="00C34726" w:rsidRPr="00076CE8"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p w14:paraId="5B3385B0" w14:textId="77777777" w:rsidR="00B82CDA" w:rsidRPr="00076CE8" w:rsidRDefault="00B82CDA" w:rsidP="009371DA">
      <w:pPr>
        <w:pStyle w:val="Listparagraf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629CA11A" w14:textId="77777777" w:rsidR="00B82CDA" w:rsidRPr="00076CE8" w:rsidRDefault="00B82CDA" w:rsidP="009371D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76CE8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076CE8">
        <w:rPr>
          <w:rFonts w:ascii="Montserrat Light" w:hAnsi="Montserrat Light" w:cs="Cambria"/>
          <w:noProof/>
          <w:lang w:val="ro-RO"/>
        </w:rPr>
        <w:t>Consiliului Judeţean Cluj</w:t>
      </w:r>
      <w:r w:rsidRPr="00076CE8">
        <w:rPr>
          <w:rFonts w:ascii="Montserrat Light" w:hAnsi="Montserrat Light" w:cs="Cambria"/>
          <w:lang w:val="ro-RO"/>
        </w:rPr>
        <w:t xml:space="preserve"> nr. 170/2020, republicată;</w:t>
      </w:r>
    </w:p>
    <w:p w14:paraId="6AF0538A" w14:textId="77777777" w:rsidR="00C34726" w:rsidRPr="00076CE8" w:rsidRDefault="00C34726" w:rsidP="009371DA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  <w:bookmarkStart w:id="1" w:name="_Hlk104296718"/>
    </w:p>
    <w:p w14:paraId="20C1CC92" w14:textId="77777777" w:rsidR="00C34726" w:rsidRPr="00076CE8" w:rsidRDefault="00C34726" w:rsidP="009371DA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076CE8">
        <w:rPr>
          <w:rFonts w:ascii="Montserrat Light" w:hAnsi="Montserrat Light"/>
          <w:noProof/>
        </w:rPr>
        <w:t>În conformitate cu prevederile:</w:t>
      </w:r>
    </w:p>
    <w:p w14:paraId="45D1C532" w14:textId="77777777" w:rsidR="00C34726" w:rsidRPr="00076CE8" w:rsidRDefault="00C34726" w:rsidP="00076CE8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076CE8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1B86E5EF" w14:textId="77777777" w:rsidR="00C34726" w:rsidRPr="00076CE8" w:rsidRDefault="00C34726" w:rsidP="00076CE8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076CE8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212FC257" w14:textId="77777777" w:rsidR="00C34726" w:rsidRPr="00076CE8" w:rsidRDefault="00C34726" w:rsidP="00076CE8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076CE8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403F4624" w14:textId="77777777" w:rsidR="00C34726" w:rsidRPr="00076CE8" w:rsidRDefault="00C34726" w:rsidP="00076CE8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076CE8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076CE8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076CE8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5672B84E" w14:textId="77777777" w:rsidR="00C34726" w:rsidRPr="00076CE8" w:rsidRDefault="00C34726" w:rsidP="00076CE8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076CE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076CE8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076CE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076CE8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076CE8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0ECFA4BD" w14:textId="77777777" w:rsidR="00C34726" w:rsidRPr="00076CE8" w:rsidRDefault="00C34726" w:rsidP="00076CE8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076CE8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076CE8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Pr="00076CE8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Pr="00076CE8">
        <w:rPr>
          <w:rFonts w:ascii="Montserrat Light" w:hAnsi="Montserrat Light"/>
          <w:sz w:val="22"/>
          <w:szCs w:val="22"/>
        </w:rPr>
        <w:t xml:space="preserve"> nr</w:t>
      </w:r>
      <w:r w:rsidRPr="00076CE8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076CE8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34FBC5AE" w14:textId="02F67770" w:rsidR="00E40261" w:rsidRPr="00076CE8" w:rsidRDefault="00B37641" w:rsidP="00076CE8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076CE8">
        <w:rPr>
          <w:rFonts w:ascii="Montserrat Light" w:hAnsi="Montserrat Light"/>
        </w:rPr>
        <w:t>Ordinului</w:t>
      </w:r>
      <w:proofErr w:type="spellEnd"/>
      <w:r w:rsidRPr="00076CE8">
        <w:rPr>
          <w:rFonts w:ascii="Montserrat Light" w:hAnsi="Montserrat Light"/>
        </w:rPr>
        <w:t xml:space="preserve"> </w:t>
      </w:r>
      <w:proofErr w:type="spellStart"/>
      <w:r w:rsidRPr="00076CE8">
        <w:rPr>
          <w:rFonts w:ascii="Montserrat Light" w:hAnsi="Montserrat Light"/>
        </w:rPr>
        <w:t>Ministrului</w:t>
      </w:r>
      <w:proofErr w:type="spellEnd"/>
      <w:r w:rsidRPr="00076CE8">
        <w:rPr>
          <w:rFonts w:ascii="Montserrat Light" w:hAnsi="Montserrat Light"/>
        </w:rPr>
        <w:t xml:space="preserve"> </w:t>
      </w:r>
      <w:proofErr w:type="spellStart"/>
      <w:r w:rsidRPr="00076CE8">
        <w:rPr>
          <w:rFonts w:ascii="Montserrat Light" w:hAnsi="Montserrat Light"/>
        </w:rPr>
        <w:t>Muncii</w:t>
      </w:r>
      <w:proofErr w:type="spellEnd"/>
      <w:r w:rsidRPr="00076CE8">
        <w:rPr>
          <w:rFonts w:ascii="Montserrat Light" w:hAnsi="Montserrat Light"/>
        </w:rPr>
        <w:t xml:space="preserve"> </w:t>
      </w:r>
      <w:proofErr w:type="spellStart"/>
      <w:r w:rsidRPr="00076CE8">
        <w:rPr>
          <w:rFonts w:ascii="Montserrat Light" w:hAnsi="Montserrat Light"/>
        </w:rPr>
        <w:t>și</w:t>
      </w:r>
      <w:proofErr w:type="spellEnd"/>
      <w:r w:rsidRPr="00076CE8">
        <w:rPr>
          <w:rFonts w:ascii="Montserrat Light" w:hAnsi="Montserrat Light"/>
        </w:rPr>
        <w:t xml:space="preserve"> </w:t>
      </w:r>
      <w:proofErr w:type="spellStart"/>
      <w:r w:rsidRPr="00076CE8">
        <w:rPr>
          <w:rFonts w:ascii="Montserrat Light" w:hAnsi="Montserrat Light"/>
        </w:rPr>
        <w:t>Justiției</w:t>
      </w:r>
      <w:proofErr w:type="spellEnd"/>
      <w:r w:rsidRPr="00076CE8">
        <w:rPr>
          <w:rFonts w:ascii="Montserrat Light" w:hAnsi="Montserrat Light"/>
        </w:rPr>
        <w:t xml:space="preserve"> </w:t>
      </w:r>
      <w:proofErr w:type="spellStart"/>
      <w:r w:rsidRPr="00076CE8">
        <w:rPr>
          <w:rFonts w:ascii="Montserrat Light" w:hAnsi="Montserrat Light"/>
        </w:rPr>
        <w:t>Sociale</w:t>
      </w:r>
      <w:proofErr w:type="spellEnd"/>
      <w:r w:rsidRPr="00076CE8">
        <w:rPr>
          <w:rFonts w:ascii="Montserrat Light" w:hAnsi="Montserrat Light"/>
        </w:rPr>
        <w:t xml:space="preserve"> nr. </w:t>
      </w:r>
      <w:r w:rsidR="009C1B02" w:rsidRPr="00076CE8">
        <w:rPr>
          <w:rFonts w:ascii="Montserrat Light" w:hAnsi="Montserrat Light"/>
          <w:lang w:val="it-IT"/>
        </w:rPr>
        <w:t>27/2019 privind aprobarea standardelor minime de calitate pentru serviciile sociale de zi destinate copiilor</w:t>
      </w:r>
      <w:r w:rsidR="00880B86" w:rsidRPr="00076CE8">
        <w:rPr>
          <w:rFonts w:ascii="Montserrat Light" w:hAnsi="Montserrat Light"/>
          <w:noProof/>
        </w:rPr>
        <w:t>;</w:t>
      </w:r>
    </w:p>
    <w:p w14:paraId="0C0D8B13" w14:textId="77777777" w:rsidR="00B82CDA" w:rsidRPr="00076CE8" w:rsidRDefault="00B82CDA" w:rsidP="009371DA">
      <w:pPr>
        <w:suppressAutoHyphens/>
        <w:spacing w:line="240" w:lineRule="auto"/>
        <w:ind w:left="720" w:right="93"/>
        <w:jc w:val="both"/>
        <w:rPr>
          <w:rFonts w:ascii="Montserrat Light" w:hAnsi="Montserrat Light"/>
          <w:noProof/>
          <w:lang w:val="it-IT"/>
        </w:rPr>
      </w:pPr>
    </w:p>
    <w:p w14:paraId="7E9D000F" w14:textId="749AE7D4" w:rsidR="00B82CDA" w:rsidRPr="00076CE8" w:rsidRDefault="00B82CDA" w:rsidP="009371DA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076CE8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68184D70" w14:textId="77777777" w:rsidR="00B82CDA" w:rsidRPr="00076CE8" w:rsidRDefault="00B82CDA" w:rsidP="009371DA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76CE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62F8A43" w14:textId="77777777" w:rsidR="009371DA" w:rsidRPr="00076CE8" w:rsidRDefault="009371DA" w:rsidP="009371DA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8A34A5D" w14:textId="77777777" w:rsidR="009371DA" w:rsidRPr="00076CE8" w:rsidRDefault="00CB03E7" w:rsidP="009371DA">
      <w:pPr>
        <w:tabs>
          <w:tab w:val="left" w:pos="2160"/>
        </w:tabs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2" w:name="_Hlk176200793"/>
      <w:r w:rsidRPr="00076CE8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076CE8">
        <w:rPr>
          <w:rFonts w:ascii="Montserrat Light" w:eastAsia="Calibri" w:hAnsi="Montserrat Light" w:cs="Times New Roman"/>
          <w:lang w:val="ro-RO" w:eastAsia="ro-RO"/>
        </w:rPr>
        <w:t xml:space="preserve"> Se aprobă depunerea Proiectului</w:t>
      </w:r>
      <w:r w:rsidRPr="00076CE8">
        <w:rPr>
          <w:rFonts w:ascii="Montserrat Light" w:hAnsi="Montserrat Light"/>
          <w:lang w:val="ro-RO"/>
        </w:rPr>
        <w:t xml:space="preserve"> “Dotarea </w:t>
      </w:r>
      <w:r w:rsidRPr="00076CE8">
        <w:rPr>
          <w:rFonts w:ascii="Montserrat Light" w:hAnsi="Montserrat Light"/>
          <w:noProof/>
          <w:lang w:val="ro-RO"/>
        </w:rPr>
        <w:t>Centrului de Recuperare pentru Copii cu Dizabilităţi Cluj-Napoca</w:t>
      </w:r>
      <w:r w:rsidRPr="00076CE8">
        <w:rPr>
          <w:rFonts w:ascii="Montserrat Light" w:hAnsi="Montserrat Light"/>
          <w:lang w:val="ro-RO"/>
        </w:rPr>
        <w:t>”</w:t>
      </w:r>
      <w:r w:rsidRPr="00076CE8">
        <w:rPr>
          <w:rFonts w:ascii="Montserrat Light" w:eastAsia="Calibri" w:hAnsi="Montserrat Light" w:cs="Times New Roman"/>
          <w:lang w:val="ro-RO" w:eastAsia="ro-RO"/>
        </w:rPr>
        <w:t>, în valoare de</w:t>
      </w:r>
      <w:r w:rsidRPr="00076CE8">
        <w:rPr>
          <w:rFonts w:ascii="Montserrat Light" w:eastAsia="Georgia" w:hAnsi="Montserrat Light" w:cs="Georgia"/>
          <w:i/>
          <w:iCs/>
          <w:sz w:val="19"/>
          <w:szCs w:val="19"/>
          <w:lang w:val="ro-RO" w:eastAsia="x-none"/>
        </w:rPr>
        <w:t xml:space="preserve"> </w:t>
      </w:r>
      <w:r w:rsidRPr="00076CE8">
        <w:rPr>
          <w:rFonts w:ascii="Montserrat Light" w:eastAsia="Georgia" w:hAnsi="Montserrat Light" w:cstheme="minorHAnsi"/>
          <w:lang w:val="ro-RO" w:eastAsia="x-none"/>
        </w:rPr>
        <w:t xml:space="preserve">99.484 </w:t>
      </w:r>
      <w:r w:rsidRPr="00076CE8">
        <w:rPr>
          <w:rFonts w:ascii="Montserrat Light" w:hAnsi="Montserrat Light"/>
          <w:lang w:val="ro-RO"/>
        </w:rPr>
        <w:t xml:space="preserve">lei (TVA inclus), </w:t>
      </w:r>
      <w:r w:rsidRPr="00076CE8">
        <w:rPr>
          <w:rFonts w:ascii="Montserrat Light" w:eastAsia="Calibri" w:hAnsi="Montserrat Light" w:cs="Times New Roman"/>
          <w:lang w:val="ro-RO" w:eastAsia="ro-RO"/>
        </w:rPr>
        <w:t>pentru finanțare de la bugetul</w:t>
      </w:r>
    </w:p>
    <w:p w14:paraId="64CC2512" w14:textId="6008A05C" w:rsidR="00CB03E7" w:rsidRPr="00076CE8" w:rsidRDefault="00CB03E7" w:rsidP="009371DA">
      <w:pPr>
        <w:tabs>
          <w:tab w:val="left" w:pos="2160"/>
        </w:tabs>
        <w:spacing w:line="240" w:lineRule="auto"/>
        <w:ind w:right="93"/>
        <w:jc w:val="both"/>
        <w:rPr>
          <w:rFonts w:ascii="Montserrat Light" w:hAnsi="Montserrat Light"/>
          <w:b/>
          <w:bCs/>
          <w:lang w:val="ro-RO"/>
        </w:rPr>
      </w:pPr>
      <w:r w:rsidRPr="00076CE8">
        <w:rPr>
          <w:rFonts w:ascii="Montserrat Light" w:eastAsia="Calibri" w:hAnsi="Montserrat Light" w:cs="Times New Roman"/>
          <w:lang w:val="ro-RO" w:eastAsia="ro-RO"/>
        </w:rPr>
        <w:lastRenderedPageBreak/>
        <w:t>de stat prin bugetul Ministerului Muncii şi Solidarităţii Sociale.</w:t>
      </w:r>
    </w:p>
    <w:p w14:paraId="1A834BF8" w14:textId="77777777" w:rsidR="006019FA" w:rsidRPr="00076CE8" w:rsidRDefault="006019FA" w:rsidP="009371DA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bookmarkEnd w:id="2"/>
    <w:p w14:paraId="6361A17F" w14:textId="77777777" w:rsidR="00CD193A" w:rsidRPr="00076CE8" w:rsidRDefault="00CD193A" w:rsidP="009371DA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076CE8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076CE8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337D742E" w14:textId="77777777" w:rsidR="00CD193A" w:rsidRPr="00076CE8" w:rsidRDefault="00CD193A" w:rsidP="00076CE8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076CE8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6EDEE9E4" w14:textId="77777777" w:rsidR="00CD193A" w:rsidRPr="00076CE8" w:rsidRDefault="00CD193A" w:rsidP="00076CE8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076CE8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8BFC038" w14:textId="77777777" w:rsidR="00CD193A" w:rsidRPr="00076CE8" w:rsidRDefault="00CD193A" w:rsidP="00076CE8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76CE8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746C0584" w14:textId="77777777" w:rsidR="00264111" w:rsidRPr="00076CE8" w:rsidRDefault="00264111" w:rsidP="009371DA">
      <w:pPr>
        <w:spacing w:line="240" w:lineRule="auto"/>
        <w:ind w:right="93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3" w:name="_Hlk104298092"/>
      <w:bookmarkEnd w:id="0"/>
    </w:p>
    <w:p w14:paraId="38BC7F64" w14:textId="70B5402E" w:rsidR="004A1A24" w:rsidRPr="00076CE8" w:rsidRDefault="004A1A24" w:rsidP="009371DA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076CE8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076CE8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076CE8">
        <w:rPr>
          <w:rFonts w:ascii="Montserrat Light" w:hAnsi="Montserrat Light"/>
          <w:noProof/>
          <w:lang w:val="ro-RO" w:eastAsia="ro-RO"/>
        </w:rPr>
        <w:t xml:space="preserve">, </w:t>
      </w:r>
      <w:r w:rsidRPr="00076CE8">
        <w:rPr>
          <w:rFonts w:ascii="Montserrat Light" w:hAnsi="Montserrat Light"/>
          <w:noProof/>
          <w:lang w:val="ro-RO" w:eastAsia="ro-RO"/>
        </w:rPr>
        <w:t>evaluării</w:t>
      </w:r>
      <w:r w:rsidR="00AE5293" w:rsidRPr="00076CE8">
        <w:rPr>
          <w:rFonts w:ascii="Montserrat Light" w:hAnsi="Montserrat Light"/>
          <w:noProof/>
          <w:lang w:val="ro-RO" w:eastAsia="ro-RO"/>
        </w:rPr>
        <w:t xml:space="preserve"> și</w:t>
      </w:r>
      <w:r w:rsidRPr="00076CE8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076CE8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076CE8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076CE8" w:rsidRDefault="004A1A24" w:rsidP="009371DA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076CE8" w:rsidRDefault="004A1A24" w:rsidP="009371DA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076CE8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076CE8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076CE8" w:rsidRDefault="004A1A24" w:rsidP="009371DA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076CE8" w:rsidRDefault="004A1A24" w:rsidP="009371DA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076CE8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076CE8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076CE8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076CE8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076CE8">
        <w:rPr>
          <w:rFonts w:ascii="Montserrat Light" w:hAnsi="Montserrat Light"/>
          <w:noProof/>
          <w:lang w:val="ro-RO" w:eastAsia="ro-RO"/>
        </w:rPr>
        <w:t>,</w:t>
      </w:r>
      <w:r w:rsidRPr="00076CE8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3"/>
    </w:p>
    <w:p w14:paraId="3D607FE1" w14:textId="77777777" w:rsidR="00453469" w:rsidRPr="00076CE8" w:rsidRDefault="00453469" w:rsidP="009371DA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076CE8" w:rsidRDefault="005A62B2" w:rsidP="009371D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076CE8" w:rsidRDefault="00072E08" w:rsidP="009371D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076CE8" w:rsidRDefault="00C85831" w:rsidP="009371DA">
      <w:pPr>
        <w:spacing w:line="240" w:lineRule="auto"/>
        <w:rPr>
          <w:rFonts w:ascii="Montserrat Light" w:hAnsi="Montserrat Light"/>
          <w:lang w:val="ro-RO"/>
        </w:rPr>
      </w:pPr>
      <w:r w:rsidRPr="00076CE8">
        <w:rPr>
          <w:rFonts w:ascii="Montserrat" w:hAnsi="Montserrat"/>
          <w:b/>
          <w:lang w:val="ro-RO" w:eastAsia="ro-RO"/>
        </w:rPr>
        <w:t xml:space="preserve">  </w:t>
      </w:r>
      <w:r w:rsidR="005422D2" w:rsidRPr="00076CE8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076CE8">
        <w:rPr>
          <w:rFonts w:ascii="Montserrat" w:hAnsi="Montserrat"/>
          <w:b/>
          <w:lang w:val="ro-RO" w:eastAsia="ro-RO"/>
        </w:rPr>
        <w:tab/>
      </w:r>
      <w:r w:rsidR="00195BCE" w:rsidRPr="00076CE8">
        <w:rPr>
          <w:rFonts w:ascii="Montserrat" w:hAnsi="Montserrat"/>
          <w:b/>
          <w:lang w:val="ro-RO" w:eastAsia="ro-RO"/>
        </w:rPr>
        <w:tab/>
      </w:r>
      <w:r w:rsidR="00195BCE" w:rsidRPr="00076CE8">
        <w:rPr>
          <w:rFonts w:ascii="Montserrat" w:hAnsi="Montserrat"/>
          <w:b/>
          <w:lang w:val="ro-RO" w:eastAsia="ro-RO"/>
        </w:rPr>
        <w:tab/>
      </w:r>
      <w:r w:rsidR="00195BCE" w:rsidRPr="00076CE8">
        <w:rPr>
          <w:rFonts w:ascii="Montserrat" w:hAnsi="Montserrat"/>
          <w:b/>
          <w:lang w:val="ro-RO" w:eastAsia="ro-RO"/>
        </w:rPr>
        <w:tab/>
      </w:r>
      <w:r w:rsidR="00195BCE" w:rsidRPr="00076CE8">
        <w:rPr>
          <w:rFonts w:ascii="Montserrat" w:hAnsi="Montserrat"/>
          <w:b/>
          <w:lang w:val="ro-RO" w:eastAsia="ro-RO"/>
        </w:rPr>
        <w:tab/>
      </w:r>
      <w:r w:rsidR="00195BCE" w:rsidRPr="00076CE8">
        <w:rPr>
          <w:rFonts w:ascii="Montserrat" w:hAnsi="Montserrat"/>
          <w:b/>
          <w:lang w:val="ro-RO" w:eastAsia="ro-RO"/>
        </w:rPr>
        <w:tab/>
      </w:r>
      <w:r w:rsidR="00195BCE" w:rsidRPr="00076CE8">
        <w:rPr>
          <w:rFonts w:ascii="Montserrat" w:hAnsi="Montserrat"/>
          <w:b/>
          <w:lang w:val="ro-RO" w:eastAsia="ro-RO"/>
        </w:rPr>
        <w:tab/>
      </w:r>
      <w:r w:rsidR="00195BCE" w:rsidRPr="00076CE8">
        <w:rPr>
          <w:rFonts w:ascii="Montserrat" w:hAnsi="Montserrat"/>
          <w:b/>
          <w:lang w:val="ro-RO" w:eastAsia="ro-RO"/>
        </w:rPr>
        <w:tab/>
        <w:t xml:space="preserve">     </w:t>
      </w:r>
      <w:r w:rsidRPr="00076CE8">
        <w:rPr>
          <w:rFonts w:ascii="Montserrat" w:hAnsi="Montserrat"/>
          <w:b/>
          <w:lang w:val="ro-RO" w:eastAsia="ro-RO"/>
        </w:rPr>
        <w:t>Contrasemnează:</w:t>
      </w:r>
    </w:p>
    <w:p w14:paraId="5C8A2444" w14:textId="7A8C7D3A" w:rsidR="00C85831" w:rsidRPr="00076CE8" w:rsidRDefault="00C85831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76CE8">
        <w:rPr>
          <w:rFonts w:ascii="Montserrat" w:hAnsi="Montserrat"/>
          <w:lang w:val="ro-RO" w:eastAsia="ro-RO"/>
        </w:rPr>
        <w:t xml:space="preserve">                     </w:t>
      </w:r>
      <w:r w:rsidR="00575E5A" w:rsidRPr="00076CE8">
        <w:rPr>
          <w:rFonts w:ascii="Montserrat" w:hAnsi="Montserrat"/>
          <w:lang w:val="ro-RO" w:eastAsia="ro-RO"/>
        </w:rPr>
        <w:t xml:space="preserve"> </w:t>
      </w:r>
      <w:r w:rsidR="00931631" w:rsidRPr="00076CE8">
        <w:rPr>
          <w:rFonts w:ascii="Montserrat" w:hAnsi="Montserrat"/>
          <w:lang w:val="ro-RO" w:eastAsia="ro-RO"/>
        </w:rPr>
        <w:t xml:space="preserve"> </w:t>
      </w:r>
      <w:r w:rsidR="00DB2C52" w:rsidRPr="00076CE8">
        <w:rPr>
          <w:rFonts w:ascii="Montserrat" w:hAnsi="Montserrat"/>
          <w:lang w:val="ro-RO" w:eastAsia="ro-RO"/>
        </w:rPr>
        <w:t xml:space="preserve">p. </w:t>
      </w:r>
      <w:r w:rsidRPr="00076CE8">
        <w:rPr>
          <w:rFonts w:ascii="Montserrat" w:hAnsi="Montserrat"/>
          <w:b/>
          <w:lang w:val="ro-RO" w:eastAsia="ro-RO"/>
        </w:rPr>
        <w:t>PREŞEDINTE,</w:t>
      </w:r>
      <w:r w:rsidRPr="00076CE8">
        <w:rPr>
          <w:rFonts w:ascii="Montserrat" w:hAnsi="Montserrat"/>
          <w:b/>
          <w:lang w:val="ro-RO" w:eastAsia="ro-RO"/>
        </w:rPr>
        <w:tab/>
      </w:r>
      <w:r w:rsidRPr="00076CE8">
        <w:rPr>
          <w:rFonts w:ascii="Montserrat" w:hAnsi="Montserrat"/>
          <w:lang w:val="ro-RO" w:eastAsia="ro-RO"/>
        </w:rPr>
        <w:t xml:space="preserve">                    </w:t>
      </w:r>
      <w:r w:rsidRPr="00076CE8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076CE8" w:rsidRDefault="00C85831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76CE8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076CE8">
        <w:rPr>
          <w:rFonts w:ascii="Montserrat" w:hAnsi="Montserrat"/>
          <w:b/>
          <w:lang w:val="ro-RO" w:eastAsia="ro-RO"/>
        </w:rPr>
        <w:t xml:space="preserve"> </w:t>
      </w:r>
      <w:r w:rsidRPr="00076CE8">
        <w:rPr>
          <w:rFonts w:ascii="Montserrat" w:hAnsi="Montserrat"/>
          <w:b/>
          <w:lang w:val="ro-RO" w:eastAsia="ro-RO"/>
        </w:rPr>
        <w:t xml:space="preserve"> </w:t>
      </w:r>
      <w:r w:rsidR="00931631" w:rsidRPr="00076CE8">
        <w:rPr>
          <w:rFonts w:ascii="Montserrat" w:hAnsi="Montserrat"/>
          <w:b/>
          <w:lang w:val="ro-RO" w:eastAsia="ro-RO"/>
        </w:rPr>
        <w:t xml:space="preserve"> </w:t>
      </w:r>
      <w:r w:rsidRPr="00076CE8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076CE8" w:rsidRDefault="00B25769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076CE8" w:rsidRDefault="005A62B2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076CE8" w:rsidRDefault="005A62B2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076CE8" w:rsidRDefault="002B1214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076CE8" w:rsidRDefault="002B1214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076CE8" w:rsidRDefault="00FF0FEC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076CE8" w:rsidRDefault="00FF0FEC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14CEE4" w14:textId="77777777" w:rsidR="009371DA" w:rsidRPr="00076CE8" w:rsidRDefault="009371DA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FB5645" w14:textId="77777777" w:rsidR="009371DA" w:rsidRPr="00076CE8" w:rsidRDefault="009371DA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AF7CA5" w14:textId="77777777" w:rsidR="009371DA" w:rsidRPr="00076CE8" w:rsidRDefault="009371DA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CD7454" w14:textId="77777777" w:rsidR="009371DA" w:rsidRPr="00076CE8" w:rsidRDefault="009371DA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B59B2F" w14:textId="77777777" w:rsidR="009371DA" w:rsidRPr="00076CE8" w:rsidRDefault="009371DA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3245AD" w14:textId="77777777" w:rsidR="009371DA" w:rsidRPr="00076CE8" w:rsidRDefault="009371DA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8BFDD0" w14:textId="77777777" w:rsidR="009371DA" w:rsidRPr="00076CE8" w:rsidRDefault="009371DA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604713" w14:textId="77777777" w:rsidR="009371DA" w:rsidRPr="00076CE8" w:rsidRDefault="009371DA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1598AF" w14:textId="77777777" w:rsidR="009371DA" w:rsidRPr="00076CE8" w:rsidRDefault="009371DA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076CE8" w:rsidRDefault="00FF0FEC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076CE8" w:rsidRDefault="00FF0FEC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2D656" w14:textId="77777777" w:rsidR="00FF0FEC" w:rsidRPr="00076CE8" w:rsidRDefault="00FF0FEC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076CE8" w:rsidRDefault="00FF0FEC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1AE8F0" w14:textId="77777777" w:rsidR="005B0505" w:rsidRPr="00076CE8" w:rsidRDefault="005B0505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076CE8" w:rsidRDefault="005A62B2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076CE8" w:rsidRDefault="005A62B2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1C751F1" w14:textId="77777777" w:rsidR="00195BCE" w:rsidRPr="00076CE8" w:rsidRDefault="00195BCE" w:rsidP="009371D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4529BB40" w:rsidR="002A4163" w:rsidRPr="00076CE8" w:rsidRDefault="00C85831" w:rsidP="009371D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76CE8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076CE8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3DD6" w:rsidRPr="00076CE8">
        <w:rPr>
          <w:rFonts w:ascii="Montserrat" w:hAnsi="Montserrat"/>
          <w:b/>
          <w:bCs/>
          <w:noProof/>
          <w:lang w:val="ro-RO" w:eastAsia="ro-RO"/>
        </w:rPr>
        <w:t>7</w:t>
      </w:r>
      <w:r w:rsidR="00C03C6B" w:rsidRPr="00076CE8">
        <w:rPr>
          <w:rFonts w:ascii="Montserrat" w:hAnsi="Montserrat"/>
          <w:b/>
          <w:bCs/>
          <w:noProof/>
          <w:lang w:val="ro-RO" w:eastAsia="ro-RO"/>
        </w:rPr>
        <w:t>6</w:t>
      </w:r>
      <w:r w:rsidRPr="00076CE8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076CE8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076CE8">
        <w:rPr>
          <w:rFonts w:ascii="Montserrat" w:hAnsi="Montserrat"/>
          <w:b/>
          <w:bCs/>
          <w:noProof/>
          <w:lang w:val="ro-RO" w:eastAsia="ro-RO"/>
        </w:rPr>
        <w:t>2</w:t>
      </w:r>
      <w:r w:rsidRPr="00076CE8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076CE8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70E751DD" w:rsidR="005C1774" w:rsidRPr="00076CE8" w:rsidRDefault="00271C2F" w:rsidP="00271C2F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076CE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26 de voturi “pentru” și 3 ”abțineri”, </w:t>
      </w:r>
      <w:bookmarkStart w:id="5" w:name="_Hlk155869433"/>
      <w:r w:rsidRPr="00076CE8">
        <w:rPr>
          <w:rFonts w:ascii="Montserrat Light" w:hAnsi="Montserrat Light"/>
          <w:i/>
          <w:iCs/>
          <w:sz w:val="18"/>
          <w:szCs w:val="18"/>
          <w:lang w:val="ro-RO" w:eastAsia="ro-RO"/>
        </w:rPr>
        <w:t>iar 2 membri ai Consiliului județean nu au votat,</w:t>
      </w:r>
      <w:bookmarkEnd w:id="5"/>
      <w:r w:rsidRPr="00076CE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076CE8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076CE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076CE8" w:rsidSect="009371DA">
      <w:footerReference w:type="default" r:id="rId9"/>
      <w:pgSz w:w="12240" w:h="15840"/>
      <w:pgMar w:top="270" w:right="45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330473"/>
    <w:multiLevelType w:val="hybridMultilevel"/>
    <w:tmpl w:val="CB76E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2"/>
  </w:num>
  <w:num w:numId="2" w16cid:durableId="166290096">
    <w:abstractNumId w:val="1"/>
  </w:num>
  <w:num w:numId="3" w16cid:durableId="5504625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6CE8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073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26C3"/>
    <w:rsid w:val="0022395C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C2F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93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50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3DEE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71DA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458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67EB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47CDD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1601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2C52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9228</TotalTime>
  <Pages>2</Pages>
  <Words>745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689</cp:revision>
  <cp:lastPrinted>2024-09-17T10:07:00Z</cp:lastPrinted>
  <dcterms:created xsi:type="dcterms:W3CDTF">2022-10-20T06:08:00Z</dcterms:created>
  <dcterms:modified xsi:type="dcterms:W3CDTF">2024-09-17T10:07:00Z</dcterms:modified>
</cp:coreProperties>
</file>