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3A46" w14:textId="33DC9E79" w:rsidR="000A383B" w:rsidRPr="00D0532A" w:rsidRDefault="004A647F" w:rsidP="004A647F">
      <w:pPr>
        <w:spacing w:after="0" w:line="240" w:lineRule="auto"/>
        <w:jc w:val="center"/>
        <w:rPr>
          <w:rFonts w:eastAsia="Times New Roman" w:cs="Times New Roman"/>
          <w:color w:val="auto"/>
          <w:sz w:val="22"/>
          <w:szCs w:val="22"/>
          <w:lang w:val="ro-RO" w:eastAsia="ro-RO"/>
        </w:rPr>
      </w:pPr>
      <w:r w:rsidRPr="00D0532A">
        <w:rPr>
          <w:noProof/>
          <w:color w:val="auto"/>
          <w:sz w:val="22"/>
          <w:szCs w:val="22"/>
        </w:rPr>
        <w:drawing>
          <wp:inline distT="0" distB="0" distL="0" distR="0" wp14:anchorId="31B860C0" wp14:editId="09646E19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EB11" w14:textId="7A5F452D" w:rsidR="004A647F" w:rsidRPr="00D0532A" w:rsidRDefault="004A647F" w:rsidP="004A647F">
      <w:pPr>
        <w:spacing w:after="0" w:line="240" w:lineRule="auto"/>
        <w:ind w:left="5040" w:firstLine="720"/>
        <w:rPr>
          <w:rFonts w:ascii="Montserrat" w:hAnsi="Montserrat"/>
          <w:b/>
          <w:bCs/>
          <w:color w:val="auto"/>
          <w:sz w:val="22"/>
          <w:szCs w:val="22"/>
        </w:rPr>
      </w:pPr>
      <w:r w:rsidRPr="00D0532A">
        <w:rPr>
          <w:rFonts w:ascii="Montserrat" w:hAnsi="Montserrat"/>
          <w:b/>
          <w:bCs/>
          <w:color w:val="auto"/>
          <w:sz w:val="22"/>
          <w:szCs w:val="22"/>
        </w:rPr>
        <w:t xml:space="preserve">                                                          Anexă</w:t>
      </w:r>
    </w:p>
    <w:p w14:paraId="05A1C638" w14:textId="5B4CE561" w:rsidR="004A647F" w:rsidRPr="00D0532A" w:rsidRDefault="004A647F" w:rsidP="004A647F">
      <w:pPr>
        <w:spacing w:after="0" w:line="240" w:lineRule="auto"/>
        <w:rPr>
          <w:rFonts w:ascii="Montserrat" w:hAnsi="Montserrat"/>
          <w:b/>
          <w:bCs/>
          <w:color w:val="auto"/>
          <w:sz w:val="22"/>
          <w:szCs w:val="22"/>
        </w:rPr>
      </w:pPr>
      <w:r w:rsidRPr="00D0532A">
        <w:rPr>
          <w:rFonts w:ascii="Montserrat" w:hAnsi="Montserrat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la Hotărârea nr. 26</w:t>
      </w:r>
      <w:r w:rsidR="00390248" w:rsidRPr="00D0532A">
        <w:rPr>
          <w:rFonts w:ascii="Montserrat" w:hAnsi="Montserrat"/>
          <w:b/>
          <w:bCs/>
          <w:color w:val="auto"/>
          <w:sz w:val="22"/>
          <w:szCs w:val="22"/>
        </w:rPr>
        <w:t>4</w:t>
      </w:r>
      <w:r w:rsidRPr="00D0532A">
        <w:rPr>
          <w:rFonts w:ascii="Montserrat" w:hAnsi="Montserrat"/>
          <w:b/>
          <w:bCs/>
          <w:color w:val="auto"/>
          <w:sz w:val="22"/>
          <w:szCs w:val="22"/>
        </w:rPr>
        <w:t xml:space="preserve">/2024  </w:t>
      </w:r>
    </w:p>
    <w:p w14:paraId="15633954" w14:textId="77777777" w:rsidR="004A647F" w:rsidRPr="00D0532A" w:rsidRDefault="004A647F" w:rsidP="004A647F">
      <w:pPr>
        <w:spacing w:after="0" w:line="240" w:lineRule="auto"/>
        <w:jc w:val="center"/>
        <w:rPr>
          <w:rFonts w:ascii="Montserrat" w:eastAsia="Times New Roman" w:hAnsi="Montserrat" w:cs="Times New Roman"/>
          <w:color w:val="auto"/>
          <w:sz w:val="22"/>
          <w:szCs w:val="22"/>
          <w:lang w:val="ro-RO" w:eastAsia="ro-RO"/>
        </w:rPr>
      </w:pPr>
    </w:p>
    <w:p w14:paraId="04369ADE" w14:textId="77777777" w:rsidR="004A647F" w:rsidRPr="00D0532A" w:rsidRDefault="00BB08BC" w:rsidP="004A647F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</w:pPr>
      <w:r w:rsidRPr="00D0532A"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  <w:t xml:space="preserve">Lista </w:t>
      </w:r>
    </w:p>
    <w:p w14:paraId="551BEDD2" w14:textId="46F9A60F" w:rsidR="00BB08BC" w:rsidRPr="00D0532A" w:rsidRDefault="00BB08BC" w:rsidP="004A647F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</w:pPr>
      <w:r w:rsidRPr="00D0532A"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  <w:t xml:space="preserve">activelor achiziționate în cadrul </w:t>
      </w:r>
      <w:r w:rsidR="00D47858" w:rsidRPr="00D0532A"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  <w:t>P</w:t>
      </w:r>
      <w:r w:rsidRPr="00D0532A"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  <w:t>roiectului “</w:t>
      </w:r>
      <w:r w:rsidRPr="00D0532A">
        <w:rPr>
          <w:rFonts w:ascii="Montserrat" w:hAnsi="Montserrat"/>
          <w:b/>
          <w:bCs/>
          <w:color w:val="auto"/>
          <w:sz w:val="22"/>
          <w:szCs w:val="22"/>
          <w:lang w:val="ro-RO"/>
        </w:rPr>
        <w:t>Dotarea Ambulatoriului Spitalului Clinic de Recuperare Cluj-Napoca</w:t>
      </w:r>
      <w:r w:rsidRPr="00D0532A"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  <w:t>”</w:t>
      </w:r>
    </w:p>
    <w:p w14:paraId="62132FBC" w14:textId="68BA575A" w:rsidR="004A647F" w:rsidRPr="00D0532A" w:rsidRDefault="004A647F" w:rsidP="00423999">
      <w:pPr>
        <w:pStyle w:val="Frspaiere"/>
        <w:jc w:val="center"/>
        <w:rPr>
          <w:i/>
          <w:iCs/>
          <w:color w:val="auto"/>
          <w:sz w:val="22"/>
          <w:szCs w:val="22"/>
          <w:lang w:val="es-ES"/>
        </w:rPr>
      </w:pPr>
      <w:r w:rsidRPr="00D0532A">
        <w:rPr>
          <w:i/>
          <w:iCs/>
          <w:color w:val="auto"/>
          <w:sz w:val="22"/>
          <w:szCs w:val="22"/>
          <w:lang w:val="es-ES"/>
        </w:rPr>
        <w:t xml:space="preserve">(Anexa nr. 1 la Hotărârea </w:t>
      </w:r>
      <w:r w:rsidRPr="00D0532A">
        <w:rPr>
          <w:rFonts w:eastAsia="Calibri" w:cs="Times New Roman"/>
          <w:i/>
          <w:iCs/>
          <w:noProof/>
          <w:color w:val="auto"/>
          <w:sz w:val="22"/>
          <w:szCs w:val="22"/>
          <w:lang w:val="ro-RO" w:eastAsia="ro-RO"/>
        </w:rPr>
        <w:t>Consiliului Județean Cluj nr. 125/2024</w:t>
      </w:r>
      <w:r w:rsidRPr="00D0532A">
        <w:rPr>
          <w:i/>
          <w:iCs/>
          <w:color w:val="auto"/>
          <w:sz w:val="22"/>
          <w:szCs w:val="22"/>
          <w:lang w:val="es-ES"/>
        </w:rPr>
        <w:t>)</w:t>
      </w:r>
    </w:p>
    <w:p w14:paraId="355A3E42" w14:textId="77777777" w:rsidR="004A647F" w:rsidRPr="00D0532A" w:rsidRDefault="004A647F" w:rsidP="004A647F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ro-RO" w:eastAsia="ro-RO"/>
        </w:rPr>
      </w:pPr>
    </w:p>
    <w:p w14:paraId="5E5D768D" w14:textId="77777777" w:rsidR="004D2A1D" w:rsidRPr="00D0532A" w:rsidRDefault="004D2A1D" w:rsidP="004A647F">
      <w:pPr>
        <w:spacing w:after="0" w:line="240" w:lineRule="auto"/>
        <w:jc w:val="center"/>
        <w:rPr>
          <w:rFonts w:eastAsia="Times New Roman" w:cs="Times New Roman"/>
          <w:color w:val="auto"/>
          <w:sz w:val="22"/>
          <w:szCs w:val="22"/>
          <w:lang w:val="ro-RO" w:eastAsia="ro-RO"/>
        </w:rPr>
      </w:pPr>
    </w:p>
    <w:tbl>
      <w:tblPr>
        <w:tblW w:w="14906" w:type="dxa"/>
        <w:tblInd w:w="-185" w:type="dxa"/>
        <w:tblLook w:val="04A0" w:firstRow="1" w:lastRow="0" w:firstColumn="1" w:lastColumn="0" w:noHBand="0" w:noVBand="1"/>
      </w:tblPr>
      <w:tblGrid>
        <w:gridCol w:w="630"/>
        <w:gridCol w:w="3884"/>
        <w:gridCol w:w="1843"/>
        <w:gridCol w:w="3723"/>
        <w:gridCol w:w="2160"/>
        <w:gridCol w:w="2430"/>
        <w:gridCol w:w="236"/>
      </w:tblGrid>
      <w:tr w:rsidR="00D0532A" w:rsidRPr="00D0532A" w14:paraId="31F9AFEA" w14:textId="77777777" w:rsidTr="00A900F4">
        <w:trPr>
          <w:gridAfter w:val="1"/>
          <w:wAfter w:w="236" w:type="dxa"/>
          <w:trHeight w:val="476"/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4011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Nr.</w:t>
            </w:r>
          </w:p>
          <w:p w14:paraId="7FEB80DF" w14:textId="63973B04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crt.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BE959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Denumirea activului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3A8F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Cantitate </w:t>
            </w:r>
            <w:r w:rsidRPr="00D0532A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(buc.)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A5D6F5" w14:textId="0DC356BE" w:rsidR="004D2A1D" w:rsidRPr="00D0532A" w:rsidRDefault="004F0069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Serii echipamente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345CEF" w14:textId="15A4FC1C" w:rsidR="004D2A1D" w:rsidRPr="00D0532A" w:rsidRDefault="004F0069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Nr. inventar CJ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9899C6" w14:textId="77777777" w:rsidR="004D2A1D" w:rsidRPr="00D0532A" w:rsidRDefault="004F0069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Valoare inventar</w:t>
            </w:r>
          </w:p>
          <w:p w14:paraId="59DDEDD3" w14:textId="104CEDFE" w:rsidR="004F0069" w:rsidRPr="00D0532A" w:rsidRDefault="004F0069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(lei, TVA inclus)</w:t>
            </w:r>
          </w:p>
        </w:tc>
      </w:tr>
      <w:tr w:rsidR="00D0532A" w:rsidRPr="00D0532A" w14:paraId="68E40695" w14:textId="77777777" w:rsidTr="00A900F4">
        <w:trPr>
          <w:trHeight w:val="5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6BF0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BE6A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562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5861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4AAC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C44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B3D85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6A9F95AE" w14:textId="77777777" w:rsidTr="00A900F4">
        <w:trPr>
          <w:trHeight w:val="353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84B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9E1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ELECTROCARDIOGRAF 12 CANALE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544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41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07802B001345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2DA5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43C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1EA63DDA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6820F986" w14:textId="77777777" w:rsidTr="00A900F4">
        <w:trPr>
          <w:trHeight w:val="39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2AFA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6879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D7E0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833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 07802B001363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9E9E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ED2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0DA40358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520DA749" w14:textId="77777777" w:rsidTr="00A900F4">
        <w:trPr>
          <w:trHeight w:val="338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82AB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C93D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1150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FF9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07802B001365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E8FE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153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6787712D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3C3F8CDC" w14:textId="77777777" w:rsidTr="00A900F4">
        <w:trPr>
          <w:trHeight w:val="34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707C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4481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BB4A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91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 07802B001366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DDB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E76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4F604B8F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0AC7EC25" w14:textId="77777777" w:rsidTr="00A900F4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9A94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049E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0E1F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8452" w14:textId="29F12618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07802B001367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F515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8C8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754247C3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5A4F3DD5" w14:textId="77777777" w:rsidTr="00A900F4">
        <w:trPr>
          <w:trHeight w:val="308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F4ED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E564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F723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9F8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  07802B001368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6809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C0C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358F6CD7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14CBFB17" w14:textId="77777777" w:rsidTr="00A900F4">
        <w:trPr>
          <w:trHeight w:val="369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A64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</w:t>
            </w:r>
          </w:p>
        </w:tc>
        <w:tc>
          <w:tcPr>
            <w:tcW w:w="3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B64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HOLTER EKG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75BB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EF0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08AE00035237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528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3AB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32,000.00</w:t>
            </w:r>
          </w:p>
        </w:tc>
        <w:tc>
          <w:tcPr>
            <w:tcW w:w="236" w:type="dxa"/>
            <w:vAlign w:val="center"/>
            <w:hideMark/>
          </w:tcPr>
          <w:p w14:paraId="6C5505CA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5D38AA3C" w14:textId="77777777" w:rsidTr="00A900F4">
        <w:trPr>
          <w:trHeight w:val="431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59A0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38C7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E244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87A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08AE00035318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EFE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49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32,000.00</w:t>
            </w:r>
          </w:p>
        </w:tc>
        <w:tc>
          <w:tcPr>
            <w:tcW w:w="236" w:type="dxa"/>
            <w:vAlign w:val="center"/>
            <w:hideMark/>
          </w:tcPr>
          <w:p w14:paraId="4C6F19AC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68D8FB8B" w14:textId="77777777" w:rsidTr="00A900F4">
        <w:trPr>
          <w:trHeight w:val="40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5F6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A3A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BICICLETĂ FITNESS PENTRU COPII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4036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39D9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44B3164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8B1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167F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45,000.00</w:t>
            </w:r>
          </w:p>
        </w:tc>
        <w:tc>
          <w:tcPr>
            <w:tcW w:w="236" w:type="dxa"/>
            <w:vAlign w:val="center"/>
            <w:hideMark/>
          </w:tcPr>
          <w:p w14:paraId="0EFBB199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1CDDB778" w14:textId="77777777" w:rsidTr="00A900F4">
        <w:trPr>
          <w:trHeight w:val="47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FD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DF9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BICICLETĂ ERGONOMICĂ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E65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205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19923001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80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9383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25,000.00</w:t>
            </w:r>
          </w:p>
        </w:tc>
        <w:tc>
          <w:tcPr>
            <w:tcW w:w="236" w:type="dxa"/>
            <w:vAlign w:val="center"/>
            <w:hideMark/>
          </w:tcPr>
          <w:p w14:paraId="1AB7EBCC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6C06C344" w14:textId="77777777" w:rsidTr="00A900F4">
        <w:trPr>
          <w:trHeight w:val="5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F94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118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TERAPIE RADIOFRECVENȚĂ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95A0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39C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04900B004697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2483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6B1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86,000.00</w:t>
            </w:r>
          </w:p>
        </w:tc>
        <w:tc>
          <w:tcPr>
            <w:tcW w:w="236" w:type="dxa"/>
            <w:vAlign w:val="center"/>
            <w:hideMark/>
          </w:tcPr>
          <w:p w14:paraId="4AF31F5B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6492A921" w14:textId="77777777" w:rsidTr="00A900F4">
        <w:trPr>
          <w:trHeight w:val="5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668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39E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DE TERAPIE NANOPULSE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A416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8F8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09900B008848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7E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406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248,000.00</w:t>
            </w:r>
          </w:p>
        </w:tc>
        <w:tc>
          <w:tcPr>
            <w:tcW w:w="236" w:type="dxa"/>
            <w:vAlign w:val="center"/>
            <w:hideMark/>
          </w:tcPr>
          <w:p w14:paraId="0EDD8DB9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1598EA30" w14:textId="77777777" w:rsidTr="00A900F4">
        <w:trPr>
          <w:trHeight w:val="113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64B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D3F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ROBOTIZAT PENTRU MERS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959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E8A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L60681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207002300010300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001-401171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23080090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1B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ED71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3,127,320.00</w:t>
            </w:r>
          </w:p>
        </w:tc>
        <w:tc>
          <w:tcPr>
            <w:tcW w:w="236" w:type="dxa"/>
            <w:vAlign w:val="center"/>
            <w:hideMark/>
          </w:tcPr>
          <w:p w14:paraId="3669D83A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6FFAF7AC" w14:textId="77777777" w:rsidTr="00A900F4">
        <w:trPr>
          <w:trHeight w:val="83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0FF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lastRenderedPageBreak/>
              <w:t>8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AE5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ROBOTIC PENTRU REEDUCAREA MÂINII, COTULUI ȘI UMĂRULUI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EF3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E26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AO30021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64469-0021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839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EE08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505,750.00</w:t>
            </w:r>
          </w:p>
        </w:tc>
        <w:tc>
          <w:tcPr>
            <w:tcW w:w="236" w:type="dxa"/>
            <w:vAlign w:val="center"/>
            <w:hideMark/>
          </w:tcPr>
          <w:p w14:paraId="5AAE68E5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74340411" w14:textId="77777777" w:rsidTr="00A900F4">
        <w:trPr>
          <w:trHeight w:val="71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390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9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B61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ROBOTIZAT MOBIL PENTRU RECUPERAREA MERSULUI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755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91B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AO30021 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 xml:space="preserve">64469-0021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079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CD9A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424,830.00</w:t>
            </w:r>
          </w:p>
        </w:tc>
        <w:tc>
          <w:tcPr>
            <w:tcW w:w="236" w:type="dxa"/>
            <w:vAlign w:val="center"/>
            <w:hideMark/>
          </w:tcPr>
          <w:p w14:paraId="7451764B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06E06BE8" w14:textId="77777777" w:rsidTr="00A900F4">
        <w:trPr>
          <w:trHeight w:val="8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4E1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339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TERAPIE DISFAGIE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2758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B8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VSM3-2305612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6F3B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090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22,967.00</w:t>
            </w:r>
          </w:p>
        </w:tc>
        <w:tc>
          <w:tcPr>
            <w:tcW w:w="236" w:type="dxa"/>
            <w:vAlign w:val="center"/>
            <w:hideMark/>
          </w:tcPr>
          <w:p w14:paraId="638F2DE4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7CD94DB5" w14:textId="77777777" w:rsidTr="00A900F4">
        <w:trPr>
          <w:trHeight w:val="12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238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E5C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ECOGRAF 4D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2E7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C91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ECOGRAF AU86355 SONDE: 478387YP4, 483132YP7, 481834YP0, 330733WP7, NO224990, NO224977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A85A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6EF2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1,799,875.00</w:t>
            </w:r>
          </w:p>
        </w:tc>
        <w:tc>
          <w:tcPr>
            <w:tcW w:w="236" w:type="dxa"/>
            <w:vAlign w:val="center"/>
            <w:hideMark/>
          </w:tcPr>
          <w:p w14:paraId="0A410E96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4C6F54FB" w14:textId="77777777" w:rsidTr="00A900F4">
        <w:trPr>
          <w:trHeight w:val="12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1F4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861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ROBOTIZAT PENTRU SUSȚINEREA PACIENȚILOR ÎN MERS ȘI REDOBÂNDIRE A ECHILIBRULUI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09C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224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ZGV3-217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FB6F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F8B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2,478,000.00</w:t>
            </w:r>
          </w:p>
        </w:tc>
        <w:tc>
          <w:tcPr>
            <w:tcW w:w="236" w:type="dxa"/>
            <w:vAlign w:val="center"/>
            <w:hideMark/>
          </w:tcPr>
          <w:p w14:paraId="75B218D3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5D89150E" w14:textId="77777777" w:rsidTr="00A900F4">
        <w:trPr>
          <w:trHeight w:val="92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49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64C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RECUPERAREA MEMBRELOR SUPERIOARE PRIN STIMULARE VIZUALĂ INTENSĂ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049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CA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2023.09.IVS3.003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57D5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202357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3595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329,630.00</w:t>
            </w:r>
          </w:p>
        </w:tc>
        <w:tc>
          <w:tcPr>
            <w:tcW w:w="236" w:type="dxa"/>
            <w:vAlign w:val="center"/>
            <w:hideMark/>
          </w:tcPr>
          <w:p w14:paraId="1D017F9B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74F2466C" w14:textId="77777777" w:rsidTr="00A900F4">
        <w:trPr>
          <w:trHeight w:val="11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951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374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RECUPERAREA MEMBRELOR INFERIOARE PRIN STIMULARE ELECTRICĂ FUNCȚIONALĂ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733C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5A4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600118726 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600120276 600117145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600118228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 xml:space="preserve">86HWW46B0XXA22G0011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B469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CF1F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174,930.00</w:t>
            </w:r>
          </w:p>
        </w:tc>
        <w:tc>
          <w:tcPr>
            <w:tcW w:w="236" w:type="dxa"/>
            <w:vAlign w:val="center"/>
            <w:hideMark/>
          </w:tcPr>
          <w:p w14:paraId="2EEDD432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211A5376" w14:textId="77777777" w:rsidTr="00A900F4">
        <w:trPr>
          <w:trHeight w:val="143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949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64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RECUPERAREA MEMBRELOR SUPERIOARE PRIN STIMULARE ELECTRICĂ FUNCȚIONALĂ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54F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C0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HWW4640XXA22F0862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BV14868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BV14886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BV14825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 xml:space="preserve">BV14939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94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699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179,690.00</w:t>
            </w:r>
          </w:p>
        </w:tc>
        <w:tc>
          <w:tcPr>
            <w:tcW w:w="236" w:type="dxa"/>
            <w:vAlign w:val="center"/>
            <w:hideMark/>
          </w:tcPr>
          <w:p w14:paraId="04E00487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43A8251C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3F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44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PENTRU TERAPIE CU MICROOSCILAȚII PROFUNDE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1770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271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DOE2-2303311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E1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202359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7E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60,690.00</w:t>
            </w:r>
          </w:p>
        </w:tc>
        <w:tc>
          <w:tcPr>
            <w:tcW w:w="236" w:type="dxa"/>
            <w:vAlign w:val="center"/>
            <w:hideMark/>
          </w:tcPr>
          <w:p w14:paraId="323F5B8E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0DC6A582" w14:textId="77777777" w:rsidTr="00A900F4">
        <w:trPr>
          <w:trHeight w:val="12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AC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lastRenderedPageBreak/>
              <w:t>17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5F7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REALITATE VIRTUALĂ ȘI TELE-RECUPERAREA DEFICIENȚELOR NEUROMOTORII ȘI MUCULOSCHELETALE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071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9F8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VRRSEVO221018224 CK211116053 VRRSTA231215601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VRRSTA231215602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5F0A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FB91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1,148,350.00</w:t>
            </w:r>
          </w:p>
        </w:tc>
        <w:tc>
          <w:tcPr>
            <w:tcW w:w="236" w:type="dxa"/>
            <w:vAlign w:val="center"/>
            <w:hideMark/>
          </w:tcPr>
          <w:p w14:paraId="32EEC9F6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4A4CDD04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61D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18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E9E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TERAPIE SHOCKWAVE FOCALIZAT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333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602A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09400B002734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ED6B" w14:textId="77777777" w:rsidR="004D2A1D" w:rsidRPr="00D0532A" w:rsidRDefault="004D2A1D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0A9F" w14:textId="77777777" w:rsidR="004D2A1D" w:rsidRPr="00D0532A" w:rsidRDefault="004D2A1D" w:rsidP="004A647F">
            <w:pPr>
              <w:spacing w:after="0" w:line="240" w:lineRule="auto"/>
              <w:ind w:left="176" w:hanging="176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239,000.00</w:t>
            </w:r>
          </w:p>
        </w:tc>
        <w:tc>
          <w:tcPr>
            <w:tcW w:w="236" w:type="dxa"/>
            <w:vAlign w:val="center"/>
            <w:hideMark/>
          </w:tcPr>
          <w:p w14:paraId="0F444D0E" w14:textId="77777777" w:rsidR="004D2A1D" w:rsidRPr="00D0532A" w:rsidRDefault="004D2A1D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29C598E9" w14:textId="77777777" w:rsidTr="00A900F4">
        <w:trPr>
          <w:trHeight w:val="40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F49" w14:textId="40A2DD4A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19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A70" w14:textId="25A0AD3C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CRIOULTRASUNETE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A922" w14:textId="2674AE58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8460" w14:textId="4E954770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1554061023w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16A4" w14:textId="6517780D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202358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5B29" w14:textId="119E8AD9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130,900.00</w:t>
            </w:r>
          </w:p>
        </w:tc>
        <w:tc>
          <w:tcPr>
            <w:tcW w:w="236" w:type="dxa"/>
            <w:vAlign w:val="center"/>
          </w:tcPr>
          <w:p w14:paraId="28D90C9D" w14:textId="77777777" w:rsidR="009A0F48" w:rsidRPr="00D0532A" w:rsidRDefault="009A0F48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30975DD7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C8B4" w14:textId="7075772D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5ED4" w14:textId="07B2C111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BICICLETĂ CU ÎNCĂRCĂTURĂ ȘI MONITOR EKG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E91F" w14:textId="62425603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F860" w14:textId="7777777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07600B101549</w:t>
            </w:r>
          </w:p>
          <w:p w14:paraId="1F155D42" w14:textId="7777777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2024007057</w:t>
            </w:r>
          </w:p>
          <w:p w14:paraId="29AF18B7" w14:textId="11A7736A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2024000230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DEC6" w14:textId="30106F99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202453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37E8" w14:textId="66493926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107,100.00</w:t>
            </w:r>
          </w:p>
        </w:tc>
        <w:tc>
          <w:tcPr>
            <w:tcW w:w="236" w:type="dxa"/>
            <w:vAlign w:val="center"/>
          </w:tcPr>
          <w:p w14:paraId="7EEBA149" w14:textId="77777777" w:rsidR="0072302E" w:rsidRPr="00D0532A" w:rsidRDefault="0072302E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4A8BC0FD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E82" w14:textId="2AD447C9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2B6" w14:textId="19699294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ECOGRAF DEDICAT EVALUĂRII COMPLEXE A AFECȚIUNILOR SISTEMICE REUMATOLOGICE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A6E1" w14:textId="2998CA11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D480" w14:textId="7777777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ECOGRAF - LEX401211 </w:t>
            </w:r>
          </w:p>
          <w:p w14:paraId="4125F2C2" w14:textId="59233540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SONDE - 509289YP5, 215823PD6, BT-300060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E154" w14:textId="04A00A6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4016" w14:textId="27A299B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853,349.00</w:t>
            </w:r>
          </w:p>
        </w:tc>
        <w:tc>
          <w:tcPr>
            <w:tcW w:w="236" w:type="dxa"/>
            <w:vAlign w:val="center"/>
            <w:hideMark/>
          </w:tcPr>
          <w:p w14:paraId="35E26D66" w14:textId="77777777" w:rsidR="0072302E" w:rsidRPr="00D0532A" w:rsidRDefault="0072302E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0BC20BE8" w14:textId="77777777" w:rsidTr="00A900F4">
        <w:trPr>
          <w:trHeight w:val="94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2D9E" w14:textId="2A5D9B5E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2</w:t>
            </w:r>
            <w:r w:rsidR="0072302E"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A8CB" w14:textId="2FDDBECC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EXAMINARE ULTRASONOGRAFICĂ DOPPLER CERVICO-CEREBRALĂ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3589" w14:textId="2F6DFAA9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BD64" w14:textId="7777777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ECOGRAF - AU87083 </w:t>
            </w:r>
          </w:p>
          <w:p w14:paraId="44754D91" w14:textId="7777777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SONDE- 506656YP8, 346724WP8</w:t>
            </w:r>
          </w:p>
          <w:p w14:paraId="3C5C8EAE" w14:textId="4AAE7677" w:rsidR="009A0F48" w:rsidRPr="00D0532A" w:rsidRDefault="0072302E" w:rsidP="00A900F4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PRINTER - VNC3H22041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6EBF" w14:textId="1DD36E00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5E71" w14:textId="2E7A237C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823,004.00</w:t>
            </w:r>
          </w:p>
        </w:tc>
        <w:tc>
          <w:tcPr>
            <w:tcW w:w="236" w:type="dxa"/>
            <w:vAlign w:val="center"/>
          </w:tcPr>
          <w:p w14:paraId="4C4EF2B6" w14:textId="77777777" w:rsidR="009A0F48" w:rsidRPr="00D0532A" w:rsidRDefault="009A0F48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7E90D54E" w14:textId="77777777" w:rsidTr="00A900F4">
        <w:trPr>
          <w:trHeight w:val="24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6B33" w14:textId="72EE14EC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2</w:t>
            </w:r>
            <w:r w:rsidR="0072302E"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458B" w14:textId="6782B913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SPIROMETRU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99F2" w14:textId="716F876A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42B3" w14:textId="7777777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A23-0J.18212</w:t>
            </w:r>
          </w:p>
          <w:p w14:paraId="5E2FB872" w14:textId="2475B854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A23-0J.21168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97E9" w14:textId="7777777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202544</w:t>
            </w:r>
          </w:p>
          <w:p w14:paraId="7459C2B2" w14:textId="7777777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202545</w:t>
            </w:r>
          </w:p>
          <w:p w14:paraId="67C3DDF4" w14:textId="77777777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D319" w14:textId="3D67A867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28,557.62</w:t>
            </w:r>
          </w:p>
        </w:tc>
        <w:tc>
          <w:tcPr>
            <w:tcW w:w="236" w:type="dxa"/>
            <w:vAlign w:val="center"/>
          </w:tcPr>
          <w:p w14:paraId="4C7D50C8" w14:textId="77777777" w:rsidR="009A0F48" w:rsidRPr="00D0532A" w:rsidRDefault="009A0F48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0FC0B49E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3201" w14:textId="1528BE0C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2</w:t>
            </w:r>
            <w:r w:rsidR="0072302E"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35E5" w14:textId="735D44DE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ANALIZOR PENTRU MĂSURAREA OXIDULUI NITRIC FRACȚIONAL EXPIRAT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4A64" w14:textId="17EB96DB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9AA6" w14:textId="4DCE95FF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NN007397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9CA0" w14:textId="6EED748A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202569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77E0" w14:textId="49605726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31,402.91</w:t>
            </w:r>
          </w:p>
        </w:tc>
        <w:tc>
          <w:tcPr>
            <w:tcW w:w="236" w:type="dxa"/>
            <w:vAlign w:val="center"/>
          </w:tcPr>
          <w:p w14:paraId="17C5865F" w14:textId="77777777" w:rsidR="009A0F48" w:rsidRPr="00D0532A" w:rsidRDefault="009A0F48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3710152F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29F" w14:textId="09FE4F60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2</w:t>
            </w:r>
            <w:r w:rsidR="0072302E"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432F" w14:textId="51687F55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DEFIBRILATOR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4F78" w14:textId="7B247155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8FEC" w14:textId="68C79FE2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RS4D-240400180</w:t>
            </w: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RS4D-240400181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4776" w14:textId="7777777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202542</w:t>
            </w:r>
          </w:p>
          <w:p w14:paraId="7C244F23" w14:textId="2BEA7547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202543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DC0A" w14:textId="3F77CD06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11,900.00</w:t>
            </w:r>
          </w:p>
        </w:tc>
        <w:tc>
          <w:tcPr>
            <w:tcW w:w="236" w:type="dxa"/>
            <w:vAlign w:val="center"/>
          </w:tcPr>
          <w:p w14:paraId="5A923BE1" w14:textId="77777777" w:rsidR="009A0F48" w:rsidRPr="00D0532A" w:rsidRDefault="009A0F48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D0532A" w:rsidRPr="00D0532A" w14:paraId="6611BDC0" w14:textId="77777777" w:rsidTr="00A900F4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DAA0" w14:textId="020C40B1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2</w:t>
            </w:r>
            <w:r w:rsidR="0072302E"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0020" w14:textId="1F1592FA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AUDIOMETRU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707E" w14:textId="22F6D57B" w:rsidR="009A0F48" w:rsidRPr="00D0532A" w:rsidRDefault="009A0F48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0066" w14:textId="77777777" w:rsidR="0072302E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59958 </w:t>
            </w:r>
          </w:p>
          <w:p w14:paraId="22C95356" w14:textId="415DFC61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JNDWX14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E19D" w14:textId="0276191A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202539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0693" w14:textId="4ABCC9E6" w:rsidR="009A0F48" w:rsidRPr="00D0532A" w:rsidRDefault="0072302E" w:rsidP="004A647F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2"/>
                <w:szCs w:val="22"/>
                <w:lang w:val="ro-RO"/>
              </w:rPr>
            </w:pPr>
            <w:r w:rsidRPr="00D0532A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13,804.00</w:t>
            </w:r>
          </w:p>
        </w:tc>
        <w:tc>
          <w:tcPr>
            <w:tcW w:w="236" w:type="dxa"/>
            <w:vAlign w:val="center"/>
          </w:tcPr>
          <w:p w14:paraId="4572F444" w14:textId="77777777" w:rsidR="009A0F48" w:rsidRPr="00D0532A" w:rsidRDefault="009A0F48" w:rsidP="004A647F">
            <w:pPr>
              <w:spacing w:after="0" w:line="240" w:lineRule="auto"/>
              <w:rPr>
                <w:rFonts w:eastAsia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</w:tbl>
    <w:p w14:paraId="4778DF59" w14:textId="77777777" w:rsidR="004D2A1D" w:rsidRPr="00D0532A" w:rsidRDefault="004D2A1D" w:rsidP="004A647F">
      <w:pPr>
        <w:spacing w:after="0" w:line="240" w:lineRule="auto"/>
        <w:rPr>
          <w:rFonts w:ascii="Montserrat" w:eastAsia="Times New Roman" w:hAnsi="Montserrat" w:cs="Times New Roman"/>
          <w:color w:val="auto"/>
          <w:sz w:val="22"/>
          <w:szCs w:val="22"/>
          <w:lang w:val="ro-RO" w:eastAsia="ro-RO"/>
        </w:rPr>
      </w:pPr>
    </w:p>
    <w:p w14:paraId="52C461EC" w14:textId="385FDC43" w:rsidR="00BB08BC" w:rsidRPr="00D0532A" w:rsidRDefault="009A0F48" w:rsidP="004A647F">
      <w:pPr>
        <w:tabs>
          <w:tab w:val="left" w:pos="975"/>
        </w:tabs>
        <w:spacing w:after="0" w:line="240" w:lineRule="auto"/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</w:pPr>
      <w:r w:rsidRPr="00D0532A">
        <w:rPr>
          <w:rFonts w:ascii="Montserrat" w:eastAsia="Times New Roman" w:hAnsi="Montserrat" w:cs="Times New Roman"/>
          <w:color w:val="auto"/>
          <w:sz w:val="22"/>
          <w:szCs w:val="22"/>
          <w:lang w:val="ro-RO" w:eastAsia="ro-RO"/>
        </w:rPr>
        <w:tab/>
      </w:r>
      <w:r w:rsidR="00BB08BC" w:rsidRPr="00D0532A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                                                                                                            </w:t>
      </w:r>
      <w:r w:rsidR="0003297D" w:rsidRPr="00D0532A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                          </w:t>
      </w:r>
      <w:r w:rsidR="00BB08BC" w:rsidRPr="00D0532A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>Contrasemnează:</w:t>
      </w:r>
    </w:p>
    <w:p w14:paraId="52ED8834" w14:textId="287B2FAE" w:rsidR="00BB08BC" w:rsidRPr="00D0532A" w:rsidRDefault="00BB08BC" w:rsidP="004A647F">
      <w:pPr>
        <w:spacing w:after="0" w:line="240" w:lineRule="auto"/>
        <w:ind w:left="5040" w:hanging="3765"/>
        <w:jc w:val="both"/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</w:pPr>
      <w:r w:rsidRPr="00D0532A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>PREŞEDINTE</w:t>
      </w:r>
      <w:r w:rsidRPr="00D0532A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ab/>
      </w:r>
      <w:r w:rsidRPr="00D0532A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ab/>
      </w:r>
      <w:r w:rsidRPr="00D0532A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ab/>
      </w:r>
      <w:r w:rsidRPr="00D0532A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ab/>
      </w:r>
      <w:r w:rsidR="0003297D" w:rsidRPr="00D0532A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          </w:t>
      </w:r>
      <w:r w:rsidR="004D2A1D" w:rsidRPr="00D0532A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         </w:t>
      </w:r>
      <w:r w:rsidR="00A900F4" w:rsidRPr="00D0532A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</w:t>
      </w:r>
      <w:r w:rsidR="004D2A1D" w:rsidRPr="00D0532A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</w:t>
      </w:r>
      <w:r w:rsidR="0003297D" w:rsidRPr="00D0532A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</w:t>
      </w:r>
      <w:r w:rsidR="00AA7CDA" w:rsidRPr="00D0532A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p. </w:t>
      </w:r>
      <w:r w:rsidRPr="00D0532A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>SECRETAR</w:t>
      </w:r>
      <w:r w:rsidR="009A0F48" w:rsidRPr="00D0532A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 xml:space="preserve"> </w:t>
      </w:r>
      <w:r w:rsidRPr="00D0532A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>GENERAL AL JUDEŢULUI</w:t>
      </w:r>
    </w:p>
    <w:p w14:paraId="6AAA7420" w14:textId="3A102FFB" w:rsidR="00BB08BC" w:rsidRPr="00D0532A" w:rsidRDefault="00BB08BC" w:rsidP="004A647F">
      <w:pPr>
        <w:spacing w:after="0" w:line="240" w:lineRule="auto"/>
        <w:jc w:val="both"/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</w:pPr>
      <w:r w:rsidRPr="00D0532A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 xml:space="preserve">                      Alin Tișe                                                                   </w:t>
      </w:r>
      <w:r w:rsidR="0003297D" w:rsidRPr="00D0532A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 xml:space="preserve">                                              </w:t>
      </w:r>
      <w:r w:rsidR="004D2A1D" w:rsidRPr="00D0532A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 xml:space="preserve">         </w:t>
      </w:r>
      <w:r w:rsidRPr="00D0532A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>Simona Gaci</w:t>
      </w:r>
    </w:p>
    <w:sectPr w:rsidR="00BB08BC" w:rsidRPr="00D0532A" w:rsidSect="00423999">
      <w:headerReference w:type="default" r:id="rId7"/>
      <w:footerReference w:type="default" r:id="rId8"/>
      <w:pgSz w:w="16838" w:h="11906" w:orient="landscape"/>
      <w:pgMar w:top="284" w:right="1440" w:bottom="0" w:left="1440" w:header="51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BBB02" w14:textId="77777777" w:rsidR="000D2CBF" w:rsidRDefault="000D2CBF" w:rsidP="00BB08BC">
      <w:pPr>
        <w:spacing w:after="0" w:line="240" w:lineRule="auto"/>
      </w:pPr>
      <w:r>
        <w:separator/>
      </w:r>
    </w:p>
  </w:endnote>
  <w:endnote w:type="continuationSeparator" w:id="0">
    <w:p w14:paraId="26886F9F" w14:textId="77777777" w:rsidR="000D2CBF" w:rsidRDefault="000D2CBF" w:rsidP="00BB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E503" w14:textId="68EE5580" w:rsidR="00423999" w:rsidRPr="00423999" w:rsidRDefault="00423999" w:rsidP="00423999">
    <w:pPr>
      <w:pStyle w:val="Subsol"/>
      <w:jc w:val="center"/>
      <w:rPr>
        <w:color w:val="auto"/>
        <w:sz w:val="18"/>
        <w:szCs w:val="18"/>
      </w:rPr>
    </w:pPr>
    <w:r w:rsidRPr="00423999">
      <w:rPr>
        <w:caps/>
        <w:color w:val="auto"/>
        <w:sz w:val="18"/>
        <w:szCs w:val="18"/>
      </w:rPr>
      <w:fldChar w:fldCharType="begin"/>
    </w:r>
    <w:r w:rsidRPr="00423999">
      <w:rPr>
        <w:caps/>
        <w:color w:val="auto"/>
        <w:sz w:val="18"/>
        <w:szCs w:val="18"/>
      </w:rPr>
      <w:instrText xml:space="preserve"> PAGE   \* MERGEFORMAT </w:instrText>
    </w:r>
    <w:r w:rsidRPr="00423999">
      <w:rPr>
        <w:caps/>
        <w:color w:val="auto"/>
        <w:sz w:val="18"/>
        <w:szCs w:val="18"/>
      </w:rPr>
      <w:fldChar w:fldCharType="separate"/>
    </w:r>
    <w:r w:rsidRPr="00423999">
      <w:rPr>
        <w:caps/>
        <w:noProof/>
        <w:color w:val="auto"/>
        <w:sz w:val="18"/>
        <w:szCs w:val="18"/>
      </w:rPr>
      <w:t>2</w:t>
    </w:r>
    <w:r w:rsidRPr="00423999">
      <w:rPr>
        <w:caps/>
        <w:noProof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356F" w14:textId="77777777" w:rsidR="000D2CBF" w:rsidRDefault="000D2CBF" w:rsidP="00BB08BC">
      <w:pPr>
        <w:spacing w:after="0" w:line="240" w:lineRule="auto"/>
      </w:pPr>
      <w:r>
        <w:separator/>
      </w:r>
    </w:p>
  </w:footnote>
  <w:footnote w:type="continuationSeparator" w:id="0">
    <w:p w14:paraId="25F95D44" w14:textId="77777777" w:rsidR="000D2CBF" w:rsidRDefault="000D2CBF" w:rsidP="00BB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77416" w14:textId="00A3FEC2" w:rsidR="00BB08BC" w:rsidRPr="009F52CE" w:rsidRDefault="00BB08BC" w:rsidP="009F52CE">
    <w:pPr>
      <w:autoSpaceDE w:val="0"/>
      <w:autoSpaceDN w:val="0"/>
      <w:adjustRightInd w:val="0"/>
      <w:ind w:left="3540" w:right="43"/>
      <w:jc w:val="both"/>
      <w:rPr>
        <w:b/>
        <w:bCs/>
        <w:i/>
        <w:iCs/>
        <w:color w:val="000000" w:themeColor="text1"/>
      </w:rPr>
    </w:pPr>
    <w:r w:rsidRPr="002F4DB3">
      <w:rPr>
        <w:rFonts w:ascii="Montserrat" w:eastAsia="Times New Roman" w:hAnsi="Montserrat" w:cs="Times New Roman"/>
        <w:b/>
        <w:bCs/>
        <w:lang w:val="ro-RO" w:eastAsia="ro-RO"/>
      </w:rPr>
      <w:t xml:space="preserve"> </w:t>
    </w:r>
    <w:bookmarkStart w:id="0" w:name="_Hlk71797973"/>
  </w:p>
  <w:bookmarkEnd w:id="0"/>
  <w:p w14:paraId="0746BCB6" w14:textId="77777777" w:rsidR="00BB08BC" w:rsidRDefault="00BB08B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D9"/>
    <w:rsid w:val="000069C4"/>
    <w:rsid w:val="0003297D"/>
    <w:rsid w:val="000A383B"/>
    <w:rsid w:val="000C6F5A"/>
    <w:rsid w:val="000D2CBF"/>
    <w:rsid w:val="001F28A1"/>
    <w:rsid w:val="00366328"/>
    <w:rsid w:val="00390248"/>
    <w:rsid w:val="003A52EB"/>
    <w:rsid w:val="003C69AD"/>
    <w:rsid w:val="004012AF"/>
    <w:rsid w:val="00403150"/>
    <w:rsid w:val="00403336"/>
    <w:rsid w:val="00410700"/>
    <w:rsid w:val="00423999"/>
    <w:rsid w:val="00443117"/>
    <w:rsid w:val="00473DA7"/>
    <w:rsid w:val="004A647F"/>
    <w:rsid w:val="004D2A1D"/>
    <w:rsid w:val="004F0069"/>
    <w:rsid w:val="00502BE4"/>
    <w:rsid w:val="005C3947"/>
    <w:rsid w:val="005E7362"/>
    <w:rsid w:val="00610F5C"/>
    <w:rsid w:val="006A4BF5"/>
    <w:rsid w:val="0072302E"/>
    <w:rsid w:val="00734AB6"/>
    <w:rsid w:val="0075012A"/>
    <w:rsid w:val="007B6F29"/>
    <w:rsid w:val="0086434D"/>
    <w:rsid w:val="008D7A9B"/>
    <w:rsid w:val="00967028"/>
    <w:rsid w:val="00991F50"/>
    <w:rsid w:val="009A0F48"/>
    <w:rsid w:val="009C14A5"/>
    <w:rsid w:val="009F52CE"/>
    <w:rsid w:val="00A364EF"/>
    <w:rsid w:val="00A87E07"/>
    <w:rsid w:val="00A900F4"/>
    <w:rsid w:val="00AA7CDA"/>
    <w:rsid w:val="00B179D0"/>
    <w:rsid w:val="00B443CC"/>
    <w:rsid w:val="00B608E8"/>
    <w:rsid w:val="00BB08BC"/>
    <w:rsid w:val="00BB3D2B"/>
    <w:rsid w:val="00BE2D56"/>
    <w:rsid w:val="00BF1C47"/>
    <w:rsid w:val="00D0532A"/>
    <w:rsid w:val="00D05D99"/>
    <w:rsid w:val="00D30B7D"/>
    <w:rsid w:val="00D378E9"/>
    <w:rsid w:val="00D47858"/>
    <w:rsid w:val="00E371D9"/>
    <w:rsid w:val="00E4617A"/>
    <w:rsid w:val="00E635C4"/>
    <w:rsid w:val="00E92769"/>
    <w:rsid w:val="00EC0A5E"/>
    <w:rsid w:val="00ED09AB"/>
    <w:rsid w:val="00F05196"/>
    <w:rsid w:val="00F168E4"/>
    <w:rsid w:val="00F3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0045B"/>
  <w15:chartTrackingRefBased/>
  <w15:docId w15:val="{658E5A6A-B271-4957-914E-3B451A64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 Light" w:eastAsiaTheme="minorHAnsi" w:hAnsi="Montserrat Light" w:cs="Arial"/>
        <w:color w:val="000000"/>
        <w:spacing w:val="5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B08BC"/>
  </w:style>
  <w:style w:type="paragraph" w:styleId="Subsol">
    <w:name w:val="footer"/>
    <w:basedOn w:val="Normal"/>
    <w:link w:val="SubsolCaracte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B08BC"/>
  </w:style>
  <w:style w:type="character" w:customStyle="1" w:styleId="FrspaiereCaracter">
    <w:name w:val="Fără spațiere Caracter"/>
    <w:link w:val="Frspaiere"/>
    <w:uiPriority w:val="1"/>
    <w:locked/>
    <w:rsid w:val="000A383B"/>
  </w:style>
  <w:style w:type="paragraph" w:styleId="Frspaiere">
    <w:name w:val="No Spacing"/>
    <w:link w:val="FrspaiereCaracter"/>
    <w:uiPriority w:val="1"/>
    <w:qFormat/>
    <w:rsid w:val="000A3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Costin</dc:creator>
  <cp:keywords/>
  <dc:description/>
  <cp:lastModifiedBy>Mihaela Biscovan</cp:lastModifiedBy>
  <cp:revision>9</cp:revision>
  <cp:lastPrinted>2024-12-18T07:57:00Z</cp:lastPrinted>
  <dcterms:created xsi:type="dcterms:W3CDTF">2024-12-05T09:39:00Z</dcterms:created>
  <dcterms:modified xsi:type="dcterms:W3CDTF">2024-12-20T09:24:00Z</dcterms:modified>
</cp:coreProperties>
</file>