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0C4B5BC2" w14:textId="77777777" w:rsidR="00735268" w:rsidRDefault="00735268" w:rsidP="00785685">
      <w:pPr>
        <w:spacing w:line="240" w:lineRule="auto"/>
        <w:rPr>
          <w:rFonts w:ascii="Montserrat Light" w:hAnsi="Montserrat Light"/>
          <w:b/>
          <w:bCs/>
          <w:noProof/>
        </w:rPr>
      </w:pPr>
    </w:p>
    <w:p w14:paraId="2C789B96" w14:textId="638BFBE5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E623D8">
        <w:rPr>
          <w:rFonts w:ascii="Montserrat Light" w:hAnsi="Montserrat Light"/>
          <w:b/>
          <w:bCs/>
          <w:noProof/>
        </w:rPr>
        <w:t>E</w:t>
      </w:r>
    </w:p>
    <w:p w14:paraId="18744FF3" w14:textId="77777777" w:rsidR="0002654A" w:rsidRPr="0002654A" w:rsidRDefault="0002654A" w:rsidP="00C367E0">
      <w:pPr>
        <w:pStyle w:val="Corptext3"/>
        <w:spacing w:after="0"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02654A">
        <w:rPr>
          <w:rFonts w:ascii="Montserrat Light" w:hAnsi="Montserrat Light"/>
          <w:b/>
          <w:sz w:val="22"/>
          <w:szCs w:val="22"/>
        </w:rPr>
        <w:t>privind aprobarea rezultatului final al analizei noului proiect de management depus de domnul Benko Levente, manager la Revista „Művelődés”</w:t>
      </w:r>
    </w:p>
    <w:p w14:paraId="412BD938" w14:textId="77777777" w:rsidR="0002654A" w:rsidRDefault="0002654A" w:rsidP="00C367E0">
      <w:pPr>
        <w:pStyle w:val="Corptext3"/>
        <w:spacing w:after="0" w:line="276" w:lineRule="auto"/>
        <w:jc w:val="center"/>
        <w:rPr>
          <w:rFonts w:ascii="Montserrat Light" w:hAnsi="Montserrat Light"/>
          <w:b/>
          <w:sz w:val="22"/>
          <w:szCs w:val="22"/>
        </w:rPr>
      </w:pPr>
      <w:r w:rsidRPr="0002654A">
        <w:rPr>
          <w:rFonts w:ascii="Montserrat Light" w:hAnsi="Montserrat Light"/>
          <w:b/>
          <w:sz w:val="22"/>
          <w:szCs w:val="22"/>
        </w:rPr>
        <w:t xml:space="preserve"> și a duratei pentru care se va încheia contractul de management</w:t>
      </w:r>
    </w:p>
    <w:p w14:paraId="2402FF8B" w14:textId="77777777" w:rsidR="00C367E0" w:rsidRPr="0002654A" w:rsidRDefault="00C367E0" w:rsidP="00C367E0">
      <w:pPr>
        <w:pStyle w:val="Corptext3"/>
        <w:spacing w:after="0" w:line="276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3F67C089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785685" w:rsidRPr="00785685">
        <w:rPr>
          <w:rFonts w:ascii="Montserrat Light" w:hAnsi="Montserrat Light"/>
          <w:noProof/>
        </w:rPr>
        <w:t>25663/13.06.2025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1"/>
    <w:p w14:paraId="714EFAB7" w14:textId="6A480D39" w:rsidR="0002654A" w:rsidRDefault="0002654A" w:rsidP="0049039E">
      <w:pPr>
        <w:numPr>
          <w:ilvl w:val="0"/>
          <w:numId w:val="32"/>
        </w:numPr>
        <w:jc w:val="both"/>
        <w:rPr>
          <w:rFonts w:ascii="Montserrat Light" w:hAnsi="Montserrat Light"/>
        </w:rPr>
      </w:pPr>
      <w:r w:rsidRPr="00657CF7">
        <w:rPr>
          <w:rFonts w:ascii="Montserrat Light" w:hAnsi="Montserrat Light"/>
        </w:rPr>
        <w:t xml:space="preserve">Dispoziția nr. </w:t>
      </w:r>
      <w:r w:rsidRPr="00FE6455">
        <w:rPr>
          <w:rFonts w:ascii="Montserrat Light" w:hAnsi="Montserrat Light"/>
          <w:bCs/>
        </w:rPr>
        <w:t xml:space="preserve">nr. </w:t>
      </w:r>
      <w:r w:rsidR="0049039E">
        <w:rPr>
          <w:rFonts w:ascii="Montserrat Light" w:hAnsi="Montserrat Light"/>
          <w:bCs/>
        </w:rPr>
        <w:t>180/2025</w:t>
      </w:r>
      <w:r w:rsidRPr="00FE6455">
        <w:rPr>
          <w:rFonts w:ascii="Montserrat Light" w:hAnsi="Montserrat Light"/>
          <w:bCs/>
        </w:rPr>
        <w:t xml:space="preserve"> privind aprobarea regulamentului pentru organizarea şi desfăşurarea analizei noului proiect de management  al managerului Revistei „Művelődés”, a caietului de obiective și a comisiilor de concurs și de soluționare a contestațiilo</w:t>
      </w:r>
      <w:r w:rsidRPr="00657CF7">
        <w:rPr>
          <w:rFonts w:ascii="Montserrat Light" w:hAnsi="Montserrat Light"/>
          <w:bCs/>
        </w:rPr>
        <w:t>r</w:t>
      </w:r>
      <w:r>
        <w:rPr>
          <w:rFonts w:ascii="Montserrat Light" w:hAnsi="Montserrat Light"/>
          <w:bCs/>
        </w:rPr>
        <w:t>;</w:t>
      </w:r>
      <w:r w:rsidRPr="00657CF7">
        <w:rPr>
          <w:rFonts w:ascii="Montserrat Light" w:hAnsi="Montserrat Light"/>
        </w:rPr>
        <w:t xml:space="preserve"> </w:t>
      </w:r>
    </w:p>
    <w:p w14:paraId="4DD94539" w14:textId="5C031C78" w:rsidR="007F04C0" w:rsidRPr="0049039E" w:rsidRDefault="007F04C0" w:rsidP="0049039E">
      <w:pPr>
        <w:numPr>
          <w:ilvl w:val="0"/>
          <w:numId w:val="32"/>
        </w:numPr>
        <w:jc w:val="both"/>
        <w:rPr>
          <w:rFonts w:ascii="Montserrat Light" w:hAnsi="Montserrat Light"/>
        </w:rPr>
      </w:pPr>
      <w:r w:rsidRPr="007F04C0">
        <w:rPr>
          <w:rFonts w:ascii="Montserrat Light" w:hAnsi="Montserrat Light"/>
        </w:rPr>
        <w:t xml:space="preserve">referatul nr. 13225/25.03.2025  privind depunerea unui nou proiect de management </w:t>
      </w:r>
      <w:r>
        <w:rPr>
          <w:rFonts w:ascii="Montserrat Light" w:hAnsi="Montserrat Light"/>
        </w:rPr>
        <w:t xml:space="preserve">pe </w:t>
      </w:r>
      <w:r w:rsidRPr="007F04C0">
        <w:rPr>
          <w:rFonts w:ascii="Montserrat Light" w:hAnsi="Montserrat Light"/>
        </w:rPr>
        <w:t>o perioadă de 4 ani</w:t>
      </w:r>
      <w:r>
        <w:rPr>
          <w:rFonts w:ascii="Montserrat Light" w:hAnsi="Montserrat Light"/>
        </w:rPr>
        <w:t>;</w:t>
      </w:r>
    </w:p>
    <w:p w14:paraId="7DF52FD8" w14:textId="63B42623" w:rsidR="0002654A" w:rsidRPr="00E47F84" w:rsidRDefault="0002654A" w:rsidP="0002654A">
      <w:pPr>
        <w:pStyle w:val="Corptext"/>
        <w:numPr>
          <w:ilvl w:val="0"/>
          <w:numId w:val="32"/>
        </w:numPr>
        <w:contextualSpacing/>
        <w:rPr>
          <w:rFonts w:ascii="Montserrat Light" w:hAnsi="Montserrat Light"/>
          <w:sz w:val="22"/>
          <w:szCs w:val="22"/>
        </w:rPr>
      </w:pPr>
      <w:r w:rsidRPr="00E47F84">
        <w:rPr>
          <w:rFonts w:ascii="Montserrat Light" w:hAnsi="Montserrat Light"/>
          <w:sz w:val="22"/>
          <w:szCs w:val="22"/>
        </w:rPr>
        <w:t xml:space="preserve">Procesele verbale nr. </w:t>
      </w:r>
      <w:r w:rsidR="00E47F84" w:rsidRPr="00E47F84">
        <w:rPr>
          <w:rFonts w:ascii="Montserrat Light" w:hAnsi="Montserrat Light"/>
          <w:sz w:val="22"/>
          <w:szCs w:val="22"/>
        </w:rPr>
        <w:t xml:space="preserve">23933/03.06.2025; 24241/1/2/04.06.2025 </w:t>
      </w:r>
      <w:r w:rsidRPr="00E47F84">
        <w:rPr>
          <w:rFonts w:ascii="Montserrat Light" w:hAnsi="Montserrat Light"/>
          <w:sz w:val="22"/>
          <w:szCs w:val="22"/>
        </w:rPr>
        <w:t>încheiate de comisia de concurs;</w:t>
      </w:r>
    </w:p>
    <w:p w14:paraId="42396AED" w14:textId="20AFB3CB" w:rsidR="0002654A" w:rsidRPr="00E47F84" w:rsidRDefault="0002654A" w:rsidP="0002654A">
      <w:pPr>
        <w:pStyle w:val="Corptext"/>
        <w:numPr>
          <w:ilvl w:val="0"/>
          <w:numId w:val="32"/>
        </w:numPr>
        <w:contextualSpacing/>
        <w:rPr>
          <w:rFonts w:ascii="Montserrat Light" w:hAnsi="Montserrat Light"/>
          <w:sz w:val="22"/>
          <w:szCs w:val="22"/>
        </w:rPr>
      </w:pPr>
      <w:r w:rsidRPr="00E47F84">
        <w:rPr>
          <w:rFonts w:ascii="Montserrat Light" w:hAnsi="Montserrat Light"/>
          <w:sz w:val="22"/>
          <w:szCs w:val="22"/>
        </w:rPr>
        <w:t xml:space="preserve">Raportul comisie de concurs pentru analiza noului proiect de management nr. </w:t>
      </w:r>
      <w:r w:rsidR="00E47F84" w:rsidRPr="00E47F84">
        <w:rPr>
          <w:rFonts w:ascii="Montserrat Light" w:hAnsi="Montserrat Light"/>
          <w:sz w:val="22"/>
          <w:szCs w:val="22"/>
        </w:rPr>
        <w:t>24244/04.06.2025</w:t>
      </w:r>
      <w:r w:rsidRPr="00E47F84">
        <w:rPr>
          <w:rFonts w:ascii="Montserrat Light" w:hAnsi="Montserrat Light"/>
          <w:sz w:val="22"/>
          <w:szCs w:val="22"/>
        </w:rPr>
        <w:t>.</w:t>
      </w:r>
    </w:p>
    <w:p w14:paraId="68A30F7A" w14:textId="77777777" w:rsidR="003649A7" w:rsidRDefault="003649A7" w:rsidP="001B5A46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0D4B23" w14:textId="77777777" w:rsidR="003649A7" w:rsidRPr="00E27290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7C0F0A31" w14:textId="77777777" w:rsidR="0002654A" w:rsidRDefault="0002654A" w:rsidP="0002654A">
      <w:pPr>
        <w:numPr>
          <w:ilvl w:val="0"/>
          <w:numId w:val="18"/>
        </w:numPr>
        <w:jc w:val="both"/>
        <w:rPr>
          <w:rFonts w:ascii="Montserrat Light" w:hAnsi="Montserrat Light"/>
        </w:rPr>
      </w:pPr>
      <w:r w:rsidRPr="00390B65">
        <w:rPr>
          <w:rFonts w:ascii="Montserrat Light" w:hAnsi="Montserrat Light"/>
        </w:rPr>
        <w:t>art. 4</w:t>
      </w:r>
      <w:r>
        <w:rPr>
          <w:rFonts w:ascii="Montserrat Light" w:hAnsi="Montserrat Light"/>
        </w:rPr>
        <w:t xml:space="preserve">, </w:t>
      </w:r>
      <w:r w:rsidRPr="00390B65">
        <w:rPr>
          <w:rFonts w:ascii="Montserrat Light" w:hAnsi="Montserrat Light"/>
        </w:rPr>
        <w:t>art. 20 alin. (5) și art. 43^1 din O.U.G. nr. 189/2008 privind managementul instituțiilor publice de cultură, cu modificările și completările ulterioare</w:t>
      </w:r>
      <w:r w:rsidRPr="00557FAC">
        <w:rPr>
          <w:rFonts w:ascii="Montserrat Light" w:hAnsi="Montserrat Light"/>
        </w:rPr>
        <w:t>;</w:t>
      </w:r>
    </w:p>
    <w:p w14:paraId="6806FF05" w14:textId="77777777" w:rsidR="0002654A" w:rsidRPr="003E40E6" w:rsidRDefault="0002654A" w:rsidP="0002654A">
      <w:pPr>
        <w:pStyle w:val="Corptext3"/>
        <w:numPr>
          <w:ilvl w:val="0"/>
          <w:numId w:val="33"/>
        </w:numPr>
        <w:tabs>
          <w:tab w:val="left" w:pos="567"/>
        </w:tabs>
        <w:spacing w:after="0"/>
        <w:ind w:left="567" w:hanging="283"/>
        <w:jc w:val="both"/>
        <w:rPr>
          <w:rFonts w:ascii="Montserrat Light" w:hAnsi="Montserrat Light"/>
          <w:sz w:val="22"/>
          <w:szCs w:val="22"/>
        </w:rPr>
      </w:pPr>
      <w:r w:rsidRPr="003E40E6">
        <w:rPr>
          <w:rFonts w:ascii="Montserrat Light" w:hAnsi="Montserrat Light"/>
          <w:sz w:val="22"/>
          <w:szCs w:val="22"/>
        </w:rPr>
        <w:t>art. 191 alin. (1) lit. a) și f) din Ordonanța de urgență a Guvernului nr. 57/2019 privind Codul administrativ cu modificările şi completările ulterioare;</w:t>
      </w:r>
    </w:p>
    <w:p w14:paraId="2C54D5E1" w14:textId="40D762E4" w:rsidR="00A44C72" w:rsidRDefault="00A44C72" w:rsidP="00D04758">
      <w:pPr>
        <w:ind w:left="284"/>
        <w:jc w:val="both"/>
        <w:rPr>
          <w:rFonts w:ascii="Montserrat Light" w:hAnsi="Montserrat Light"/>
          <w:noProof/>
        </w:rPr>
      </w:pP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Default="003649A7" w:rsidP="00A44C72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46FC8694" w14:textId="77777777" w:rsidR="0049039E" w:rsidRDefault="0049039E" w:rsidP="00A44C72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500C421E" w14:textId="77777777" w:rsidR="0049039E" w:rsidRPr="005968C9" w:rsidRDefault="0049039E" w:rsidP="00A44C72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65801032" w14:textId="77777777" w:rsidR="003649A7" w:rsidRPr="005968C9" w:rsidRDefault="003649A7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7CFA38C9" w14:textId="77777777" w:rsidR="003649A7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0A9CC8B4" w14:textId="4068648B" w:rsidR="0002654A" w:rsidRDefault="0002654A" w:rsidP="0002654A">
      <w:pPr>
        <w:jc w:val="both"/>
        <w:rPr>
          <w:rFonts w:ascii="Montserrat Light" w:hAnsi="Montserrat Light"/>
        </w:rPr>
      </w:pPr>
      <w:bookmarkStart w:id="2" w:name="_Hlk61507974"/>
      <w:r w:rsidRPr="00557FAC">
        <w:rPr>
          <w:rFonts w:ascii="Montserrat" w:hAnsi="Montserrat"/>
          <w:b/>
          <w:bCs/>
        </w:rPr>
        <w:t>Art. 1</w:t>
      </w:r>
      <w:r w:rsidRPr="00557FAC">
        <w:rPr>
          <w:rFonts w:ascii="Montserrat Light" w:hAnsi="Montserrat Light"/>
          <w:b/>
          <w:bCs/>
        </w:rPr>
        <w:t>.</w:t>
      </w:r>
      <w:r w:rsidRPr="00557FA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r w:rsidRPr="00390B65">
        <w:rPr>
          <w:rFonts w:ascii="Montserrat Light" w:hAnsi="Montserrat Light"/>
        </w:rPr>
        <w:t xml:space="preserve">Se aprobă rezultatul final al analizei </w:t>
      </w:r>
      <w:r>
        <w:rPr>
          <w:rFonts w:ascii="Montserrat Light" w:hAnsi="Montserrat Light"/>
        </w:rPr>
        <w:t xml:space="preserve">noului </w:t>
      </w:r>
      <w:r w:rsidRPr="00390B65">
        <w:rPr>
          <w:rFonts w:ascii="Montserrat Light" w:hAnsi="Montserrat Light"/>
        </w:rPr>
        <w:t xml:space="preserve">proiect de management depus </w:t>
      </w:r>
      <w:r>
        <w:rPr>
          <w:rFonts w:ascii="Montserrat Light" w:hAnsi="Montserrat Light"/>
        </w:rPr>
        <w:t xml:space="preserve">de </w:t>
      </w:r>
      <w:bookmarkStart w:id="3" w:name="_Hlk123201330"/>
      <w:bookmarkStart w:id="4" w:name="_Hlk173401736"/>
      <w:r w:rsidRPr="0067259F">
        <w:rPr>
          <w:rFonts w:ascii="Montserrat Light" w:hAnsi="Montserrat Light"/>
        </w:rPr>
        <w:t>do</w:t>
      </w:r>
      <w:bookmarkEnd w:id="3"/>
      <w:r>
        <w:rPr>
          <w:rFonts w:ascii="Montserrat Light" w:hAnsi="Montserrat Light"/>
        </w:rPr>
        <w:t xml:space="preserve">mnul </w:t>
      </w:r>
      <w:r w:rsidRPr="00FE6455">
        <w:rPr>
          <w:rFonts w:ascii="Montserrat Light" w:hAnsi="Montserrat Light"/>
        </w:rPr>
        <w:t xml:space="preserve">Benko Levente </w:t>
      </w:r>
      <w:bookmarkEnd w:id="4"/>
      <w:r>
        <w:rPr>
          <w:rFonts w:ascii="Montserrat Light" w:hAnsi="Montserrat Light"/>
        </w:rPr>
        <w:t xml:space="preserve">pentru asigurarea managementului la </w:t>
      </w:r>
      <w:r w:rsidRPr="00FE6455">
        <w:rPr>
          <w:rFonts w:ascii="Montserrat Light" w:hAnsi="Montserrat Light"/>
        </w:rPr>
        <w:t>Revistei „Művelődés”</w:t>
      </w:r>
      <w:r>
        <w:rPr>
          <w:rFonts w:ascii="Montserrat Light" w:hAnsi="Montserrat Light"/>
        </w:rPr>
        <w:t xml:space="preserve">, </w:t>
      </w:r>
      <w:r w:rsidRPr="00390B65">
        <w:rPr>
          <w:rFonts w:ascii="Montserrat Light" w:hAnsi="Montserrat Light"/>
        </w:rPr>
        <w:t xml:space="preserve">respectiv nota </w:t>
      </w:r>
      <w:r w:rsidR="00E47F84" w:rsidRPr="00E47F84">
        <w:rPr>
          <w:rFonts w:ascii="Montserrat Light" w:hAnsi="Montserrat Light"/>
        </w:rPr>
        <w:t>9,72</w:t>
      </w:r>
      <w:r w:rsidRPr="00E47F84">
        <w:rPr>
          <w:rFonts w:ascii="Montserrat Light" w:hAnsi="Montserrat Light"/>
        </w:rPr>
        <w:t>.</w:t>
      </w:r>
      <w:r>
        <w:rPr>
          <w:rFonts w:ascii="Montserrat Light" w:hAnsi="Montserrat Light"/>
        </w:rPr>
        <w:t xml:space="preserve"> </w:t>
      </w:r>
    </w:p>
    <w:p w14:paraId="3BCC498E" w14:textId="77777777" w:rsidR="0002654A" w:rsidRDefault="0002654A" w:rsidP="0002654A">
      <w:pPr>
        <w:jc w:val="both"/>
        <w:rPr>
          <w:rFonts w:ascii="Montserrat Light" w:hAnsi="Montserrat Light"/>
        </w:rPr>
      </w:pPr>
    </w:p>
    <w:p w14:paraId="272E8DDA" w14:textId="27AC30A9" w:rsidR="0002654A" w:rsidRDefault="0002654A" w:rsidP="0002654A">
      <w:pPr>
        <w:jc w:val="both"/>
        <w:rPr>
          <w:rFonts w:ascii="Montserrat Light" w:hAnsi="Montserrat Light"/>
        </w:rPr>
      </w:pPr>
      <w:r w:rsidRPr="00ED74FD">
        <w:rPr>
          <w:rFonts w:ascii="Montserrat" w:hAnsi="Montserrat"/>
        </w:rPr>
        <w:t xml:space="preserve">Art. </w:t>
      </w:r>
      <w:r>
        <w:rPr>
          <w:rFonts w:ascii="Montserrat" w:hAnsi="Montserrat"/>
        </w:rPr>
        <w:t xml:space="preserve">2. </w:t>
      </w:r>
      <w:r>
        <w:rPr>
          <w:rFonts w:ascii="Montserrat Light" w:hAnsi="Montserrat Light"/>
        </w:rPr>
        <w:t xml:space="preserve"> </w:t>
      </w:r>
      <w:r w:rsidRPr="00ED74FD">
        <w:rPr>
          <w:rFonts w:ascii="Montserrat Light" w:hAnsi="Montserrat Light"/>
        </w:rPr>
        <w:t xml:space="preserve">Se aprobă încheierea contractului de management pentru  </w:t>
      </w:r>
      <w:r w:rsidRPr="00FE6455">
        <w:rPr>
          <w:rFonts w:ascii="Montserrat Light" w:hAnsi="Montserrat Light"/>
        </w:rPr>
        <w:t>domnul Benko Levente</w:t>
      </w:r>
      <w:r w:rsidRPr="00EF7C5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pe o </w:t>
      </w:r>
      <w:r w:rsidRPr="00EB62B2">
        <w:rPr>
          <w:rFonts w:ascii="Montserrat Light" w:hAnsi="Montserrat Light"/>
        </w:rPr>
        <w:t xml:space="preserve">perioadă de </w:t>
      </w:r>
      <w:r w:rsidR="0049039E" w:rsidRPr="0049039E">
        <w:rPr>
          <w:rFonts w:ascii="Montserrat Light" w:hAnsi="Montserrat Light"/>
        </w:rPr>
        <w:t>4</w:t>
      </w:r>
      <w:r w:rsidRPr="0049039E">
        <w:rPr>
          <w:rFonts w:ascii="Montserrat Light" w:hAnsi="Montserrat Light"/>
        </w:rPr>
        <w:t xml:space="preserve"> ani, începând cu data de 01.07.2025.</w:t>
      </w:r>
    </w:p>
    <w:p w14:paraId="40049FB0" w14:textId="77777777" w:rsidR="0002654A" w:rsidRDefault="0002654A" w:rsidP="0002654A">
      <w:pPr>
        <w:jc w:val="both"/>
        <w:rPr>
          <w:rFonts w:ascii="Montserrat Light" w:hAnsi="Montserrat Light"/>
        </w:rPr>
      </w:pPr>
    </w:p>
    <w:p w14:paraId="206C17A8" w14:textId="13D39A3E" w:rsidR="0002654A" w:rsidRDefault="0002654A" w:rsidP="0002654A">
      <w:pPr>
        <w:jc w:val="both"/>
        <w:rPr>
          <w:rFonts w:ascii="Montserrat Light" w:hAnsi="Montserrat Light"/>
        </w:rPr>
      </w:pPr>
      <w:r w:rsidRPr="00557FAC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557FAC">
        <w:rPr>
          <w:rFonts w:ascii="Montserrat Light" w:hAnsi="Montserrat Light"/>
          <w:b/>
        </w:rPr>
        <w:t xml:space="preserve">. </w:t>
      </w:r>
      <w:r>
        <w:rPr>
          <w:rFonts w:ascii="Montserrat Light" w:hAnsi="Montserrat Light"/>
          <w:b/>
        </w:rPr>
        <w:t xml:space="preserve">   </w:t>
      </w:r>
      <w:r w:rsidRPr="00557FAC">
        <w:rPr>
          <w:rFonts w:ascii="Montserrat Light" w:hAnsi="Montserrat Light"/>
        </w:rPr>
        <w:t xml:space="preserve">Cu ducerea la îndeplinire şi punerea în aplicare a prevederilor prezentei dispoziţii se încredinţează Direcţia Generală Buget-Finanţe Resurse Umane prin Serviciul Resurse Umane. </w:t>
      </w:r>
    </w:p>
    <w:p w14:paraId="6DD45A9A" w14:textId="77777777" w:rsidR="0002654A" w:rsidRPr="009041AB" w:rsidRDefault="0002654A" w:rsidP="0002654A">
      <w:pPr>
        <w:spacing w:before="240"/>
        <w:jc w:val="both"/>
        <w:rPr>
          <w:rFonts w:ascii="Montserrat Light" w:hAnsi="Montserrat Light"/>
        </w:rPr>
      </w:pPr>
      <w:r w:rsidRPr="00B86F3E">
        <w:rPr>
          <w:rFonts w:ascii="Montserrat" w:hAnsi="Montserrat"/>
          <w:noProof/>
        </w:rPr>
        <w:t xml:space="preserve">Art. </w:t>
      </w:r>
      <w:r>
        <w:rPr>
          <w:rFonts w:ascii="Montserrat" w:hAnsi="Montserrat"/>
          <w:noProof/>
        </w:rPr>
        <w:t>4</w:t>
      </w:r>
      <w:r>
        <w:rPr>
          <w:rFonts w:ascii="Montserrat Light" w:hAnsi="Montserrat Light"/>
          <w:noProof/>
        </w:rPr>
        <w:t xml:space="preserve">. </w:t>
      </w:r>
      <w:r w:rsidRPr="00FA1A1A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  <w:r>
        <w:rPr>
          <w:rFonts w:ascii="Montserrat Light" w:hAnsi="Montserrat Light"/>
          <w:noProof/>
        </w:rPr>
        <w:t>.</w:t>
      </w:r>
    </w:p>
    <w:p w14:paraId="06A4A63B" w14:textId="730C2D4D" w:rsidR="0002654A" w:rsidRDefault="0002654A" w:rsidP="0002654A">
      <w:pPr>
        <w:spacing w:before="240"/>
        <w:jc w:val="both"/>
        <w:rPr>
          <w:rFonts w:ascii="Montserrat Light" w:hAnsi="Montserrat Light"/>
          <w:color w:val="000000"/>
        </w:rPr>
      </w:pPr>
      <w:r w:rsidRPr="00557FAC">
        <w:rPr>
          <w:rFonts w:ascii="Montserrat" w:hAnsi="Montserrat"/>
          <w:b/>
          <w:bCs/>
        </w:rPr>
        <w:t xml:space="preserve">Art. </w:t>
      </w:r>
      <w:r>
        <w:rPr>
          <w:rFonts w:ascii="Montserrat" w:hAnsi="Montserrat"/>
          <w:b/>
          <w:bCs/>
        </w:rPr>
        <w:t>5</w:t>
      </w:r>
      <w:r w:rsidRPr="00557FAC">
        <w:rPr>
          <w:rFonts w:ascii="Montserrat Light" w:hAnsi="Montserrat Light"/>
          <w:b/>
          <w:bCs/>
        </w:rPr>
        <w:t xml:space="preserve">. </w:t>
      </w:r>
      <w:r w:rsidRPr="00557FAC">
        <w:rPr>
          <w:rFonts w:ascii="Montserrat Light" w:hAnsi="Montserrat Light"/>
        </w:rPr>
        <w:t xml:space="preserve">Prezenta dispoziţie se comunică prin </w:t>
      </w:r>
      <w:r>
        <w:rPr>
          <w:rFonts w:ascii="Montserrat Light" w:hAnsi="Montserrat Light"/>
        </w:rPr>
        <w:t>poșta electronică</w:t>
      </w:r>
      <w:r w:rsidRPr="00557FAC">
        <w:rPr>
          <w:rFonts w:ascii="Montserrat Light" w:hAnsi="Montserrat Light"/>
        </w:rPr>
        <w:t xml:space="preserve"> Direcţiei Generale Buget-Finanţe, Resurse Umane, </w:t>
      </w:r>
      <w:r w:rsidRPr="0002654A">
        <w:rPr>
          <w:rFonts w:ascii="Montserrat Light" w:hAnsi="Montserrat Light"/>
        </w:rPr>
        <w:t>domnul</w:t>
      </w:r>
      <w:r>
        <w:rPr>
          <w:rFonts w:ascii="Montserrat Light" w:hAnsi="Montserrat Light"/>
        </w:rPr>
        <w:t>ui</w:t>
      </w:r>
      <w:r w:rsidRPr="0002654A">
        <w:rPr>
          <w:rFonts w:ascii="Montserrat Light" w:hAnsi="Montserrat Light"/>
        </w:rPr>
        <w:t xml:space="preserve"> Benko Levente </w:t>
      </w:r>
      <w:r w:rsidRPr="00557FAC">
        <w:rPr>
          <w:rFonts w:ascii="Montserrat Light" w:hAnsi="Montserrat Light"/>
          <w:color w:val="000000"/>
        </w:rPr>
        <w:t>şi Prefectului Judeţului Cluj.</w:t>
      </w:r>
    </w:p>
    <w:p w14:paraId="7589E8A4" w14:textId="77777777" w:rsidR="0002654A" w:rsidRDefault="0002654A" w:rsidP="0002654A">
      <w:pPr>
        <w:spacing w:before="240"/>
        <w:jc w:val="both"/>
        <w:rPr>
          <w:rFonts w:ascii="Montserrat Light" w:hAnsi="Montserrat Light"/>
          <w:color w:val="000000"/>
        </w:rPr>
      </w:pPr>
    </w:p>
    <w:p w14:paraId="46AED928" w14:textId="77777777" w:rsidR="0002654A" w:rsidRPr="00557FAC" w:rsidRDefault="0002654A" w:rsidP="0002654A">
      <w:pPr>
        <w:spacing w:before="240"/>
        <w:jc w:val="both"/>
        <w:rPr>
          <w:rFonts w:ascii="Montserrat Light" w:hAnsi="Montserrat Light"/>
          <w:color w:val="000000"/>
        </w:rPr>
      </w:pPr>
    </w:p>
    <w:p w14:paraId="14C193A7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>P R E Ş E D I N T E,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 xml:space="preserve">                          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4E30BAA6" w:rsidR="003649A7" w:rsidRPr="00C80A0C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C80A0C">
        <w:rPr>
          <w:rFonts w:ascii="Montserrat Light" w:hAnsi="Montserrat Light"/>
          <w:bCs/>
          <w:noProof/>
        </w:rPr>
        <w:t xml:space="preserve">        Alin Tișe</w:t>
      </w:r>
      <w:r w:rsidRPr="00C80A0C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C80A0C">
        <w:rPr>
          <w:rFonts w:ascii="Montserrat Light" w:hAnsi="Montserrat Light"/>
          <w:bCs/>
          <w:noProof/>
        </w:rPr>
        <w:t xml:space="preserve">              </w:t>
      </w:r>
      <w:r w:rsidRPr="00C80A0C">
        <w:rPr>
          <w:rFonts w:ascii="Montserrat Light" w:hAnsi="Montserrat Light"/>
          <w:bCs/>
          <w:noProof/>
        </w:rPr>
        <w:t xml:space="preserve">  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6730E474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2F8C54F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39859DE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9349EE5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7BE866D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40053D4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648CFD81" w14:textId="77777777" w:rsidR="0049039E" w:rsidRDefault="0049039E" w:rsidP="003649A7">
      <w:pPr>
        <w:jc w:val="both"/>
        <w:rPr>
          <w:rFonts w:ascii="Montserrat" w:hAnsi="Montserrat"/>
          <w:bCs/>
          <w:noProof/>
        </w:rPr>
      </w:pPr>
    </w:p>
    <w:p w14:paraId="0AFCB0FC" w14:textId="77777777" w:rsidR="0049039E" w:rsidRDefault="0049039E" w:rsidP="003649A7">
      <w:pPr>
        <w:jc w:val="both"/>
        <w:rPr>
          <w:rFonts w:ascii="Montserrat" w:hAnsi="Montserrat"/>
          <w:bCs/>
          <w:noProof/>
        </w:rPr>
      </w:pPr>
    </w:p>
    <w:p w14:paraId="7B23632A" w14:textId="77777777" w:rsidR="0049039E" w:rsidRDefault="0049039E" w:rsidP="003649A7">
      <w:pPr>
        <w:jc w:val="both"/>
        <w:rPr>
          <w:rFonts w:ascii="Montserrat" w:hAnsi="Montserrat"/>
          <w:bCs/>
          <w:noProof/>
        </w:rPr>
      </w:pPr>
    </w:p>
    <w:p w14:paraId="783CB08B" w14:textId="77777777" w:rsidR="0049039E" w:rsidRDefault="0049039E" w:rsidP="003649A7">
      <w:pPr>
        <w:jc w:val="both"/>
        <w:rPr>
          <w:rFonts w:ascii="Montserrat" w:hAnsi="Montserrat"/>
          <w:bCs/>
          <w:noProof/>
        </w:rPr>
      </w:pPr>
    </w:p>
    <w:p w14:paraId="7EA89991" w14:textId="77777777" w:rsidR="0049039E" w:rsidRDefault="0049039E" w:rsidP="003649A7">
      <w:pPr>
        <w:jc w:val="both"/>
        <w:rPr>
          <w:rFonts w:ascii="Montserrat" w:hAnsi="Montserrat"/>
          <w:bCs/>
          <w:noProof/>
        </w:rPr>
      </w:pPr>
    </w:p>
    <w:p w14:paraId="2E087BBB" w14:textId="77777777" w:rsidR="0049039E" w:rsidRDefault="0049039E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27D53ACD" w:rsidR="003D3EAD" w:rsidRPr="00481D71" w:rsidRDefault="003649A7" w:rsidP="00481D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B7750">
        <w:rPr>
          <w:rFonts w:ascii="Montserrat Light" w:eastAsia="Times New Roman" w:hAnsi="Montserrat Light"/>
          <w:b/>
          <w:bCs/>
          <w:noProof/>
          <w:lang w:val="ro-RO" w:eastAsia="ro-RO"/>
        </w:rPr>
        <w:t>26</w:t>
      </w:r>
      <w:r w:rsidR="008D2B9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B7750">
        <w:rPr>
          <w:rFonts w:ascii="Montserrat Light" w:eastAsia="Times New Roman" w:hAnsi="Montserrat Light"/>
          <w:b/>
          <w:bCs/>
          <w:noProof/>
          <w:lang w:val="ro-RO" w:eastAsia="ro-RO"/>
        </w:rPr>
        <w:t>16 iunie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2"/>
      <w:r w:rsidR="0005581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481D71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5B7"/>
    <w:multiLevelType w:val="hybridMultilevel"/>
    <w:tmpl w:val="68CE4116"/>
    <w:lvl w:ilvl="0" w:tplc="702225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645D"/>
    <w:multiLevelType w:val="hybridMultilevel"/>
    <w:tmpl w:val="50564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6717A"/>
    <w:multiLevelType w:val="hybridMultilevel"/>
    <w:tmpl w:val="D43ED0A0"/>
    <w:lvl w:ilvl="0" w:tplc="4AB4390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B399C"/>
    <w:multiLevelType w:val="hybridMultilevel"/>
    <w:tmpl w:val="17B85F0C"/>
    <w:lvl w:ilvl="0" w:tplc="C26C45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F570FAA"/>
    <w:multiLevelType w:val="hybridMultilevel"/>
    <w:tmpl w:val="DBCCA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1170"/>
    <w:multiLevelType w:val="hybridMultilevel"/>
    <w:tmpl w:val="F8406052"/>
    <w:lvl w:ilvl="0" w:tplc="6208695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1230"/>
    <w:multiLevelType w:val="hybridMultilevel"/>
    <w:tmpl w:val="D146085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976DD5"/>
    <w:multiLevelType w:val="hybridMultilevel"/>
    <w:tmpl w:val="C6984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06161"/>
    <w:multiLevelType w:val="hybridMultilevel"/>
    <w:tmpl w:val="939C6E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11"/>
  </w:num>
  <w:num w:numId="2" w16cid:durableId="869802895">
    <w:abstractNumId w:val="20"/>
  </w:num>
  <w:num w:numId="3" w16cid:durableId="190606005">
    <w:abstractNumId w:val="29"/>
  </w:num>
  <w:num w:numId="4" w16cid:durableId="270087636">
    <w:abstractNumId w:val="13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2"/>
  </w:num>
  <w:num w:numId="8" w16cid:durableId="1117066939">
    <w:abstractNumId w:val="3"/>
  </w:num>
  <w:num w:numId="9" w16cid:durableId="2020888842">
    <w:abstractNumId w:val="24"/>
  </w:num>
  <w:num w:numId="10" w16cid:durableId="5999885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8"/>
  </w:num>
  <w:num w:numId="14" w16cid:durableId="2113741282">
    <w:abstractNumId w:val="8"/>
  </w:num>
  <w:num w:numId="15" w16cid:durableId="1274940498">
    <w:abstractNumId w:val="2"/>
  </w:num>
  <w:num w:numId="16" w16cid:durableId="525755934">
    <w:abstractNumId w:val="4"/>
  </w:num>
  <w:num w:numId="17" w16cid:durableId="1217859573">
    <w:abstractNumId w:val="7"/>
  </w:num>
  <w:num w:numId="18" w16cid:durableId="1774469904">
    <w:abstractNumId w:val="25"/>
  </w:num>
  <w:num w:numId="19" w16cid:durableId="912815210">
    <w:abstractNumId w:val="17"/>
  </w:num>
  <w:num w:numId="20" w16cid:durableId="2103063184">
    <w:abstractNumId w:val="14"/>
  </w:num>
  <w:num w:numId="21" w16cid:durableId="930044390">
    <w:abstractNumId w:val="27"/>
  </w:num>
  <w:num w:numId="22" w16cid:durableId="1036350517">
    <w:abstractNumId w:val="21"/>
  </w:num>
  <w:num w:numId="23" w16cid:durableId="960696624">
    <w:abstractNumId w:val="6"/>
  </w:num>
  <w:num w:numId="24" w16cid:durableId="722557572">
    <w:abstractNumId w:val="16"/>
  </w:num>
  <w:num w:numId="25" w16cid:durableId="1322735367">
    <w:abstractNumId w:val="5"/>
  </w:num>
  <w:num w:numId="26" w16cid:durableId="870999299">
    <w:abstractNumId w:val="26"/>
  </w:num>
  <w:num w:numId="27" w16cid:durableId="1902861365">
    <w:abstractNumId w:val="23"/>
  </w:num>
  <w:num w:numId="28" w16cid:durableId="915942746">
    <w:abstractNumId w:val="10"/>
  </w:num>
  <w:num w:numId="29" w16cid:durableId="296447662">
    <w:abstractNumId w:val="1"/>
  </w:num>
  <w:num w:numId="30" w16cid:durableId="1256088315">
    <w:abstractNumId w:val="15"/>
  </w:num>
  <w:num w:numId="31" w16cid:durableId="1652831194">
    <w:abstractNumId w:val="22"/>
  </w:num>
  <w:num w:numId="32" w16cid:durableId="1920823272">
    <w:abstractNumId w:val="30"/>
  </w:num>
  <w:num w:numId="33" w16cid:durableId="770200456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54A"/>
    <w:rsid w:val="00043B72"/>
    <w:rsid w:val="00047EED"/>
    <w:rsid w:val="00050419"/>
    <w:rsid w:val="0005581E"/>
    <w:rsid w:val="00056D61"/>
    <w:rsid w:val="00057F96"/>
    <w:rsid w:val="00067CB2"/>
    <w:rsid w:val="000756DC"/>
    <w:rsid w:val="00085C2B"/>
    <w:rsid w:val="00087B6C"/>
    <w:rsid w:val="00096A64"/>
    <w:rsid w:val="000B67A9"/>
    <w:rsid w:val="000C0E76"/>
    <w:rsid w:val="000C62FC"/>
    <w:rsid w:val="000C794A"/>
    <w:rsid w:val="000E3EEC"/>
    <w:rsid w:val="000E5689"/>
    <w:rsid w:val="000F0410"/>
    <w:rsid w:val="000F25CA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5A46"/>
    <w:rsid w:val="001C192D"/>
    <w:rsid w:val="001C6EA8"/>
    <w:rsid w:val="001D423E"/>
    <w:rsid w:val="001D5D10"/>
    <w:rsid w:val="001E1BB8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66944"/>
    <w:rsid w:val="002716F3"/>
    <w:rsid w:val="00273DD9"/>
    <w:rsid w:val="00275376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146A4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A75FF"/>
    <w:rsid w:val="003B0C79"/>
    <w:rsid w:val="003D15FB"/>
    <w:rsid w:val="003D23C0"/>
    <w:rsid w:val="003D3EAD"/>
    <w:rsid w:val="003D5826"/>
    <w:rsid w:val="003E176E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64522"/>
    <w:rsid w:val="004717A5"/>
    <w:rsid w:val="00476141"/>
    <w:rsid w:val="0047748F"/>
    <w:rsid w:val="00481D71"/>
    <w:rsid w:val="00484372"/>
    <w:rsid w:val="0049039E"/>
    <w:rsid w:val="004929D6"/>
    <w:rsid w:val="004A0974"/>
    <w:rsid w:val="004B06CD"/>
    <w:rsid w:val="004B2C61"/>
    <w:rsid w:val="004B7750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3E8D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5268"/>
    <w:rsid w:val="0073636D"/>
    <w:rsid w:val="00741322"/>
    <w:rsid w:val="0074536A"/>
    <w:rsid w:val="00755F41"/>
    <w:rsid w:val="00761A55"/>
    <w:rsid w:val="00773CC4"/>
    <w:rsid w:val="0078111B"/>
    <w:rsid w:val="00784E55"/>
    <w:rsid w:val="007852C5"/>
    <w:rsid w:val="0078568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4C0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D2B9A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81C36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5C26"/>
    <w:rsid w:val="00A1757D"/>
    <w:rsid w:val="00A30863"/>
    <w:rsid w:val="00A44C72"/>
    <w:rsid w:val="00A55E7B"/>
    <w:rsid w:val="00A62583"/>
    <w:rsid w:val="00A62FA0"/>
    <w:rsid w:val="00A64D1A"/>
    <w:rsid w:val="00A72A3B"/>
    <w:rsid w:val="00A72C55"/>
    <w:rsid w:val="00A76964"/>
    <w:rsid w:val="00A7771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A8D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367E0"/>
    <w:rsid w:val="00C4160F"/>
    <w:rsid w:val="00C608D8"/>
    <w:rsid w:val="00C640E8"/>
    <w:rsid w:val="00C65FBF"/>
    <w:rsid w:val="00C666C5"/>
    <w:rsid w:val="00C72A6D"/>
    <w:rsid w:val="00C738BC"/>
    <w:rsid w:val="00C77795"/>
    <w:rsid w:val="00C80A0C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E73"/>
    <w:rsid w:val="00CF5F54"/>
    <w:rsid w:val="00CF7955"/>
    <w:rsid w:val="00D04758"/>
    <w:rsid w:val="00D10D2D"/>
    <w:rsid w:val="00D33362"/>
    <w:rsid w:val="00D44A8A"/>
    <w:rsid w:val="00D522EA"/>
    <w:rsid w:val="00D567AB"/>
    <w:rsid w:val="00D72FC2"/>
    <w:rsid w:val="00D755E0"/>
    <w:rsid w:val="00D830F2"/>
    <w:rsid w:val="00D864E6"/>
    <w:rsid w:val="00D951DD"/>
    <w:rsid w:val="00DA13C7"/>
    <w:rsid w:val="00DA22DB"/>
    <w:rsid w:val="00DA55C7"/>
    <w:rsid w:val="00DB13EA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47F84"/>
    <w:rsid w:val="00E526F6"/>
    <w:rsid w:val="00E54744"/>
    <w:rsid w:val="00E601DE"/>
    <w:rsid w:val="00E6053C"/>
    <w:rsid w:val="00E61D62"/>
    <w:rsid w:val="00E623D8"/>
    <w:rsid w:val="00E706DA"/>
    <w:rsid w:val="00E730DC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1735F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518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23</cp:revision>
  <cp:lastPrinted>2025-06-13T04:54:00Z</cp:lastPrinted>
  <dcterms:created xsi:type="dcterms:W3CDTF">2024-01-11T08:11:00Z</dcterms:created>
  <dcterms:modified xsi:type="dcterms:W3CDTF">2025-06-16T12:29:00Z</dcterms:modified>
</cp:coreProperties>
</file>