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6A32" w14:textId="313C5C17" w:rsidR="003623D0" w:rsidRPr="002D47F8" w:rsidRDefault="00E2633E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D47F8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CC92" w14:textId="77777777" w:rsidR="001A3862" w:rsidRPr="002D47F8" w:rsidRDefault="001A3862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2D47F8" w:rsidRDefault="00B50BD7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55162B59" w14:textId="77777777" w:rsidR="00444C1B" w:rsidRPr="002D47F8" w:rsidRDefault="00444C1B" w:rsidP="00444C1B">
      <w:pPr>
        <w:tabs>
          <w:tab w:val="left" w:pos="1350"/>
        </w:tabs>
        <w:spacing w:line="240" w:lineRule="auto"/>
        <w:jc w:val="center"/>
        <w:rPr>
          <w:rFonts w:ascii="Montserrat" w:hAnsi="Montserrat"/>
          <w:b/>
        </w:rPr>
      </w:pPr>
      <w:bookmarkStart w:id="0" w:name="_Hlk121725465"/>
      <w:r w:rsidRPr="002D47F8">
        <w:rPr>
          <w:rFonts w:ascii="Montserrat" w:hAnsi="Montserrat"/>
          <w:b/>
          <w:lang w:val="ro-RO"/>
        </w:rPr>
        <w:t xml:space="preserve">privind </w:t>
      </w:r>
      <w:proofErr w:type="spellStart"/>
      <w:r w:rsidRPr="002D47F8">
        <w:rPr>
          <w:rFonts w:ascii="Montserrat" w:hAnsi="Montserrat"/>
          <w:b/>
        </w:rPr>
        <w:t>acordarea</w:t>
      </w:r>
      <w:proofErr w:type="spellEnd"/>
      <w:r w:rsidRPr="002D47F8">
        <w:rPr>
          <w:rFonts w:ascii="Montserrat" w:hAnsi="Montserrat"/>
          <w:b/>
        </w:rPr>
        <w:t xml:space="preserve">, </w:t>
      </w:r>
      <w:proofErr w:type="spellStart"/>
      <w:r w:rsidRPr="002D47F8">
        <w:rPr>
          <w:rFonts w:ascii="Montserrat" w:hAnsi="Montserrat"/>
          <w:b/>
        </w:rPr>
        <w:t>în</w:t>
      </w:r>
      <w:proofErr w:type="spellEnd"/>
      <w:r w:rsidRPr="002D47F8">
        <w:rPr>
          <w:rFonts w:ascii="Montserrat" w:hAnsi="Montserrat"/>
          <w:b/>
        </w:rPr>
        <w:t xml:space="preserve"> </w:t>
      </w:r>
      <w:proofErr w:type="spellStart"/>
      <w:r w:rsidRPr="002D47F8">
        <w:rPr>
          <w:rFonts w:ascii="Montserrat" w:hAnsi="Montserrat"/>
          <w:b/>
        </w:rPr>
        <w:t>anul</w:t>
      </w:r>
      <w:proofErr w:type="spellEnd"/>
      <w:r w:rsidRPr="002D47F8">
        <w:rPr>
          <w:rFonts w:ascii="Montserrat" w:hAnsi="Montserrat"/>
          <w:b/>
        </w:rPr>
        <w:t xml:space="preserve"> 2025, de </w:t>
      </w:r>
      <w:proofErr w:type="spellStart"/>
      <w:r w:rsidRPr="002D47F8">
        <w:rPr>
          <w:rFonts w:ascii="Montserrat" w:hAnsi="Montserrat"/>
          <w:b/>
        </w:rPr>
        <w:t>stimulente</w:t>
      </w:r>
      <w:proofErr w:type="spellEnd"/>
      <w:r w:rsidRPr="002D47F8">
        <w:rPr>
          <w:rFonts w:ascii="Montserrat" w:hAnsi="Montserrat"/>
          <w:b/>
        </w:rPr>
        <w:t xml:space="preserve"> </w:t>
      </w:r>
      <w:proofErr w:type="spellStart"/>
      <w:r w:rsidRPr="002D47F8">
        <w:rPr>
          <w:rFonts w:ascii="Montserrat" w:hAnsi="Montserrat"/>
          <w:b/>
        </w:rPr>
        <w:t>financiare</w:t>
      </w:r>
      <w:proofErr w:type="spellEnd"/>
      <w:r w:rsidRPr="002D47F8">
        <w:rPr>
          <w:rFonts w:ascii="Montserrat" w:hAnsi="Montserrat"/>
          <w:b/>
        </w:rPr>
        <w:t xml:space="preserve"> </w:t>
      </w:r>
      <w:proofErr w:type="spellStart"/>
      <w:r w:rsidRPr="002D47F8">
        <w:rPr>
          <w:rFonts w:ascii="Montserrat" w:hAnsi="Montserrat"/>
          <w:b/>
        </w:rPr>
        <w:t>lunare</w:t>
      </w:r>
      <w:proofErr w:type="spellEnd"/>
    </w:p>
    <w:p w14:paraId="7DB91B70" w14:textId="77777777" w:rsidR="00444C1B" w:rsidRPr="002D47F8" w:rsidRDefault="00444C1B" w:rsidP="00444C1B">
      <w:pPr>
        <w:pStyle w:val="Corptext2"/>
        <w:tabs>
          <w:tab w:val="left" w:pos="1350"/>
        </w:tabs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proofErr w:type="spellStart"/>
      <w:r w:rsidRPr="002D47F8">
        <w:rPr>
          <w:rFonts w:ascii="Montserrat" w:hAnsi="Montserrat"/>
          <w:b/>
          <w:sz w:val="22"/>
          <w:szCs w:val="22"/>
        </w:rPr>
        <w:t>personalului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medical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și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de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specialitate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din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cadrul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spitalelor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al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căror</w:t>
      </w:r>
      <w:proofErr w:type="spellEnd"/>
    </w:p>
    <w:p w14:paraId="3B450D25" w14:textId="77AB3264" w:rsidR="00444C1B" w:rsidRPr="002D47F8" w:rsidRDefault="00444C1B" w:rsidP="00444C1B">
      <w:pPr>
        <w:pStyle w:val="Corptext2"/>
        <w:tabs>
          <w:tab w:val="left" w:pos="1350"/>
        </w:tabs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r w:rsidRPr="002D47F8">
        <w:rPr>
          <w:rFonts w:ascii="Montserrat" w:hAnsi="Montserrat"/>
          <w:b/>
          <w:sz w:val="22"/>
          <w:szCs w:val="22"/>
        </w:rPr>
        <w:t xml:space="preserve"> management a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fost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transferat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la Consiliul </w:t>
      </w:r>
      <w:proofErr w:type="spellStart"/>
      <w:r w:rsidRPr="002D47F8">
        <w:rPr>
          <w:rFonts w:ascii="Montserrat" w:hAnsi="Montserrat"/>
          <w:b/>
          <w:sz w:val="22"/>
          <w:szCs w:val="22"/>
        </w:rPr>
        <w:t>Județean</w:t>
      </w:r>
      <w:proofErr w:type="spellEnd"/>
      <w:r w:rsidRPr="002D47F8">
        <w:rPr>
          <w:rFonts w:ascii="Montserrat" w:hAnsi="Montserrat"/>
          <w:b/>
          <w:sz w:val="22"/>
          <w:szCs w:val="22"/>
        </w:rPr>
        <w:t xml:space="preserve"> Cluj </w:t>
      </w:r>
    </w:p>
    <w:bookmarkEnd w:id="0"/>
    <w:p w14:paraId="6316277F" w14:textId="77777777" w:rsidR="00444C1B" w:rsidRPr="002D47F8" w:rsidRDefault="00444C1B" w:rsidP="00444C1B">
      <w:pPr>
        <w:tabs>
          <w:tab w:val="left" w:pos="1350"/>
        </w:tabs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19282803" w14:textId="77777777" w:rsidR="00444C1B" w:rsidRPr="002D47F8" w:rsidRDefault="00444C1B" w:rsidP="00444C1B">
      <w:pPr>
        <w:tabs>
          <w:tab w:val="left" w:pos="1350"/>
        </w:tabs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235C4AF2" w14:textId="77777777" w:rsidR="009B2D98" w:rsidRPr="002D47F8" w:rsidRDefault="009B2D98" w:rsidP="00444C1B">
      <w:pPr>
        <w:tabs>
          <w:tab w:val="left" w:pos="1350"/>
        </w:tabs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63F611EB" w14:textId="415E944B" w:rsidR="00444C1B" w:rsidRPr="002D47F8" w:rsidRDefault="00444C1B" w:rsidP="00444C1B">
      <w:pPr>
        <w:tabs>
          <w:tab w:val="left" w:pos="135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D47F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21A5BF4" w14:textId="77777777" w:rsidR="00444C1B" w:rsidRPr="002D47F8" w:rsidRDefault="00444C1B" w:rsidP="00444C1B">
      <w:pPr>
        <w:tabs>
          <w:tab w:val="left" w:pos="1350"/>
        </w:tabs>
        <w:adjustRightInd w:val="0"/>
        <w:spacing w:line="240" w:lineRule="auto"/>
        <w:jc w:val="both"/>
        <w:rPr>
          <w:rFonts w:ascii="Montserrat Light" w:hAnsi="Montserrat Light"/>
        </w:rPr>
      </w:pPr>
    </w:p>
    <w:p w14:paraId="78469BF2" w14:textId="02FD9196" w:rsidR="00444C1B" w:rsidRPr="002D47F8" w:rsidRDefault="00444C1B" w:rsidP="00444C1B">
      <w:pPr>
        <w:tabs>
          <w:tab w:val="left" w:pos="1350"/>
        </w:tabs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proofErr w:type="spellStart"/>
      <w:r w:rsidRPr="002D47F8">
        <w:rPr>
          <w:rFonts w:ascii="Montserrat Light" w:hAnsi="Montserrat Light"/>
        </w:rPr>
        <w:t>Având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în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vedere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Proiectul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hotărâre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înregistrat</w:t>
      </w:r>
      <w:proofErr w:type="spellEnd"/>
      <w:r w:rsidRPr="002D47F8">
        <w:rPr>
          <w:rFonts w:ascii="Montserrat Light" w:hAnsi="Montserrat Light"/>
        </w:rPr>
        <w:t xml:space="preserve"> cu nr. </w:t>
      </w:r>
      <w:r w:rsidR="009B2D98" w:rsidRPr="002D47F8">
        <w:rPr>
          <w:rFonts w:ascii="Montserrat Light" w:hAnsi="Montserrat Light"/>
        </w:rPr>
        <w:t xml:space="preserve">268 </w:t>
      </w:r>
      <w:proofErr w:type="gramStart"/>
      <w:r w:rsidR="009B2D98" w:rsidRPr="002D47F8">
        <w:rPr>
          <w:rFonts w:ascii="Montserrat Light" w:hAnsi="Montserrat Light"/>
        </w:rPr>
        <w:t>din</w:t>
      </w:r>
      <w:proofErr w:type="gramEnd"/>
      <w:r w:rsidR="009B2D98" w:rsidRPr="002D47F8">
        <w:rPr>
          <w:rFonts w:ascii="Montserrat Light" w:hAnsi="Montserrat Light"/>
        </w:rPr>
        <w:t xml:space="preserve"> 9.12.2024</w:t>
      </w:r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  <w:lang w:eastAsia="ro-RO"/>
        </w:rPr>
        <w:t>privind</w:t>
      </w:r>
      <w:proofErr w:type="spellEnd"/>
      <w:r w:rsidRPr="002D47F8">
        <w:rPr>
          <w:rFonts w:ascii="Montserrat Light" w:hAnsi="Montserrat Light"/>
          <w:lang w:eastAsia="ro-RO"/>
        </w:rPr>
        <w:t xml:space="preserve"> </w:t>
      </w:r>
      <w:bookmarkStart w:id="1" w:name="_Hlk10797753"/>
      <w:proofErr w:type="spellStart"/>
      <w:r w:rsidRPr="002D47F8">
        <w:rPr>
          <w:rFonts w:ascii="Montserrat Light" w:hAnsi="Montserrat Light"/>
        </w:rPr>
        <w:t>acordarea</w:t>
      </w:r>
      <w:proofErr w:type="spellEnd"/>
      <w:r w:rsidRPr="002D47F8">
        <w:rPr>
          <w:rFonts w:ascii="Montserrat Light" w:hAnsi="Montserrat Light"/>
        </w:rPr>
        <w:t xml:space="preserve">, </w:t>
      </w:r>
      <w:proofErr w:type="spellStart"/>
      <w:r w:rsidRPr="002D47F8">
        <w:rPr>
          <w:rFonts w:ascii="Montserrat Light" w:hAnsi="Montserrat Light"/>
        </w:rPr>
        <w:t>în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anul</w:t>
      </w:r>
      <w:proofErr w:type="spellEnd"/>
      <w:r w:rsidRPr="002D47F8">
        <w:rPr>
          <w:rFonts w:ascii="Montserrat Light" w:hAnsi="Montserrat Light"/>
        </w:rPr>
        <w:t xml:space="preserve"> 2025, de </w:t>
      </w:r>
      <w:proofErr w:type="spellStart"/>
      <w:r w:rsidRPr="002D47F8">
        <w:rPr>
          <w:rFonts w:ascii="Montserrat Light" w:hAnsi="Montserrat Light"/>
        </w:rPr>
        <w:t>stimulente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financiare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lunare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personalului</w:t>
      </w:r>
      <w:proofErr w:type="spellEnd"/>
      <w:r w:rsidRPr="002D47F8">
        <w:rPr>
          <w:rFonts w:ascii="Montserrat Light" w:hAnsi="Montserrat Light"/>
        </w:rPr>
        <w:t xml:space="preserve"> medical </w:t>
      </w:r>
      <w:proofErr w:type="spellStart"/>
      <w:r w:rsidRPr="002D47F8">
        <w:rPr>
          <w:rFonts w:ascii="Montserrat Light" w:hAnsi="Montserrat Light"/>
        </w:rPr>
        <w:t>și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specialitate</w:t>
      </w:r>
      <w:proofErr w:type="spellEnd"/>
      <w:r w:rsidRPr="002D47F8">
        <w:rPr>
          <w:rFonts w:ascii="Montserrat Light" w:hAnsi="Montserrat Light"/>
        </w:rPr>
        <w:t xml:space="preserve"> din </w:t>
      </w:r>
      <w:proofErr w:type="spellStart"/>
      <w:r w:rsidRPr="002D47F8">
        <w:rPr>
          <w:rFonts w:ascii="Montserrat Light" w:hAnsi="Montserrat Light"/>
        </w:rPr>
        <w:t>cadrul</w:t>
      </w:r>
      <w:proofErr w:type="spellEnd"/>
      <w:r w:rsidRPr="002D47F8">
        <w:rPr>
          <w:rFonts w:ascii="Montserrat Light" w:hAnsi="Montserrat Light"/>
        </w:rPr>
        <w:t xml:space="preserve"> </w:t>
      </w:r>
      <w:bookmarkEnd w:id="1"/>
      <w:proofErr w:type="spellStart"/>
      <w:r w:rsidRPr="002D47F8">
        <w:rPr>
          <w:rFonts w:ascii="Montserrat Light" w:hAnsi="Montserrat Light"/>
        </w:rPr>
        <w:t>spitalelor</w:t>
      </w:r>
      <w:proofErr w:type="spellEnd"/>
      <w:r w:rsidRPr="002D47F8">
        <w:rPr>
          <w:rFonts w:ascii="Montserrat Light" w:hAnsi="Montserrat Light"/>
        </w:rPr>
        <w:t xml:space="preserve"> al </w:t>
      </w:r>
      <w:proofErr w:type="spellStart"/>
      <w:r w:rsidRPr="002D47F8">
        <w:rPr>
          <w:rFonts w:ascii="Montserrat Light" w:hAnsi="Montserrat Light"/>
        </w:rPr>
        <w:t>căror</w:t>
      </w:r>
      <w:proofErr w:type="spellEnd"/>
      <w:r w:rsidRPr="002D47F8">
        <w:rPr>
          <w:rFonts w:ascii="Montserrat Light" w:hAnsi="Montserrat Light"/>
        </w:rPr>
        <w:t xml:space="preserve"> management a </w:t>
      </w:r>
      <w:proofErr w:type="spellStart"/>
      <w:r w:rsidRPr="002D47F8">
        <w:rPr>
          <w:rFonts w:ascii="Montserrat Light" w:hAnsi="Montserrat Light"/>
        </w:rPr>
        <w:t>fost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transferat</w:t>
      </w:r>
      <w:proofErr w:type="spellEnd"/>
      <w:r w:rsidRPr="002D47F8">
        <w:rPr>
          <w:rFonts w:ascii="Montserrat Light" w:hAnsi="Montserrat Light"/>
        </w:rPr>
        <w:t xml:space="preserve"> la Consiliul </w:t>
      </w:r>
      <w:proofErr w:type="spellStart"/>
      <w:r w:rsidRPr="002D47F8">
        <w:rPr>
          <w:rFonts w:ascii="Montserrat Light" w:hAnsi="Montserrat Light"/>
        </w:rPr>
        <w:t>Județean</w:t>
      </w:r>
      <w:proofErr w:type="spellEnd"/>
      <w:r w:rsidRPr="002D47F8">
        <w:rPr>
          <w:rFonts w:ascii="Montserrat Light" w:hAnsi="Montserrat Light"/>
        </w:rPr>
        <w:t xml:space="preserve"> Cluj,</w:t>
      </w:r>
      <w:r w:rsidRPr="002D47F8">
        <w:rPr>
          <w:rFonts w:ascii="Montserrat Light" w:hAnsi="Montserrat Light"/>
          <w:bCs/>
        </w:rPr>
        <w:t xml:space="preserve"> </w:t>
      </w:r>
      <w:proofErr w:type="spellStart"/>
      <w:r w:rsidRPr="002D47F8">
        <w:rPr>
          <w:rFonts w:ascii="Montserrat Light" w:hAnsi="Montserrat Light"/>
          <w:bCs/>
        </w:rPr>
        <w:t>p</w:t>
      </w:r>
      <w:r w:rsidRPr="002D47F8">
        <w:rPr>
          <w:rFonts w:ascii="Montserrat Light" w:hAnsi="Montserrat Light"/>
        </w:rPr>
        <w:t>ropus</w:t>
      </w:r>
      <w:proofErr w:type="spellEnd"/>
      <w:r w:rsidRPr="002D47F8">
        <w:rPr>
          <w:rFonts w:ascii="Montserrat Light" w:hAnsi="Montserrat Light"/>
        </w:rPr>
        <w:t xml:space="preserve"> de</w:t>
      </w:r>
      <w:r w:rsidRPr="002D47F8">
        <w:rPr>
          <w:rFonts w:ascii="Montserrat Light" w:hAnsi="Montserrat Light"/>
          <w:lang w:val="ro-RO"/>
        </w:rPr>
        <w:t xml:space="preserve"> </w:t>
      </w:r>
      <w:r w:rsidR="009B2D98" w:rsidRPr="002D47F8">
        <w:rPr>
          <w:rFonts w:ascii="Montserrat Light" w:hAnsi="Montserrat Light"/>
          <w:lang w:val="ro-RO"/>
        </w:rPr>
        <w:t>P</w:t>
      </w:r>
      <w:r w:rsidRPr="002D47F8">
        <w:rPr>
          <w:rFonts w:ascii="Montserrat Light" w:hAnsi="Montserrat Light"/>
          <w:lang w:val="ro-RO"/>
        </w:rPr>
        <w:t>reşedintele Consiliului Judeţean Cluj</w:t>
      </w:r>
      <w:r w:rsidR="009B2D98" w:rsidRPr="002D47F8">
        <w:rPr>
          <w:rFonts w:ascii="Montserrat Light" w:hAnsi="Montserrat Light"/>
          <w:lang w:val="ro-RO"/>
        </w:rPr>
        <w:t xml:space="preserve">, </w:t>
      </w:r>
      <w:r w:rsidRPr="002D47F8">
        <w:rPr>
          <w:rFonts w:ascii="Montserrat Light" w:hAnsi="Montserrat Light"/>
          <w:lang w:val="ro-RO"/>
        </w:rPr>
        <w:t>domnul Alin Tișe</w:t>
      </w:r>
      <w:r w:rsidRPr="002D47F8">
        <w:rPr>
          <w:rFonts w:ascii="Montserrat Light" w:hAnsi="Montserrat Light"/>
        </w:rPr>
        <w:t xml:space="preserve">, care </w:t>
      </w:r>
      <w:proofErr w:type="spellStart"/>
      <w:r w:rsidRPr="002D47F8">
        <w:rPr>
          <w:rFonts w:ascii="Montserrat Light" w:hAnsi="Montserrat Light"/>
        </w:rPr>
        <w:t>este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însoţit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  <w:bCs/>
        </w:rPr>
        <w:t>R</w:t>
      </w:r>
      <w:r w:rsidRPr="002D47F8">
        <w:rPr>
          <w:rFonts w:ascii="Montserrat Light" w:hAnsi="Montserrat Light"/>
        </w:rPr>
        <w:t>eferatul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aprobare</w:t>
      </w:r>
      <w:proofErr w:type="spellEnd"/>
      <w:r w:rsidRPr="002D47F8">
        <w:rPr>
          <w:rFonts w:ascii="Montserrat Light" w:hAnsi="Montserrat Light"/>
        </w:rPr>
        <w:t xml:space="preserve"> cu nr. 49858 </w:t>
      </w:r>
      <w:proofErr w:type="gramStart"/>
      <w:r w:rsidRPr="002D47F8">
        <w:rPr>
          <w:rFonts w:ascii="Montserrat Light" w:hAnsi="Montserrat Light"/>
        </w:rPr>
        <w:t>din</w:t>
      </w:r>
      <w:proofErr w:type="gramEnd"/>
      <w:r w:rsidRPr="002D47F8">
        <w:rPr>
          <w:rFonts w:ascii="Montserrat Light" w:hAnsi="Montserrat Light"/>
        </w:rPr>
        <w:t xml:space="preserve"> 04.12.2024; </w:t>
      </w:r>
      <w:proofErr w:type="spellStart"/>
      <w:r w:rsidRPr="002D47F8">
        <w:rPr>
          <w:rFonts w:ascii="Montserrat Light" w:hAnsi="Montserrat Light"/>
        </w:rPr>
        <w:t>Raportul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specialitate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întocmit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compartimentul</w:t>
      </w:r>
      <w:proofErr w:type="spellEnd"/>
      <w:r w:rsidRPr="002D47F8">
        <w:rPr>
          <w:rFonts w:ascii="Montserrat Light" w:hAnsi="Montserrat Light"/>
        </w:rPr>
        <w:t xml:space="preserve"> de resort din </w:t>
      </w:r>
      <w:proofErr w:type="spellStart"/>
      <w:r w:rsidRPr="002D47F8">
        <w:rPr>
          <w:rFonts w:ascii="Montserrat Light" w:hAnsi="Montserrat Light"/>
        </w:rPr>
        <w:t>cadrul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aparatului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specialitate</w:t>
      </w:r>
      <w:proofErr w:type="spellEnd"/>
      <w:r w:rsidRPr="002D47F8">
        <w:rPr>
          <w:rFonts w:ascii="Montserrat Light" w:hAnsi="Montserrat Light"/>
        </w:rPr>
        <w:t xml:space="preserve"> al </w:t>
      </w:r>
      <w:proofErr w:type="spellStart"/>
      <w:r w:rsidRPr="002D47F8">
        <w:rPr>
          <w:rFonts w:ascii="Montserrat Light" w:hAnsi="Montserrat Light"/>
        </w:rPr>
        <w:t>Consiliului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Judeţean</w:t>
      </w:r>
      <w:proofErr w:type="spellEnd"/>
      <w:r w:rsidRPr="002D47F8">
        <w:rPr>
          <w:rFonts w:ascii="Montserrat Light" w:hAnsi="Montserrat Light"/>
        </w:rPr>
        <w:t xml:space="preserve"> Cluj cu nr. 49860 </w:t>
      </w:r>
      <w:proofErr w:type="gramStart"/>
      <w:r w:rsidRPr="002D47F8">
        <w:rPr>
          <w:rFonts w:ascii="Montserrat Light" w:hAnsi="Montserrat Light"/>
        </w:rPr>
        <w:t>din</w:t>
      </w:r>
      <w:proofErr w:type="gramEnd"/>
      <w:r w:rsidRPr="002D47F8">
        <w:rPr>
          <w:rFonts w:ascii="Montserrat Light" w:hAnsi="Montserrat Light"/>
        </w:rPr>
        <w:t xml:space="preserve"> 04.12.2024 </w:t>
      </w:r>
      <w:proofErr w:type="spellStart"/>
      <w:r w:rsidRPr="002D47F8">
        <w:rPr>
          <w:rFonts w:ascii="Montserrat Light" w:hAnsi="Montserrat Light"/>
        </w:rPr>
        <w:t>şi</w:t>
      </w:r>
      <w:proofErr w:type="spellEnd"/>
      <w:r w:rsidRPr="002D47F8">
        <w:rPr>
          <w:rFonts w:ascii="Montserrat Light" w:hAnsi="Montserrat Light"/>
        </w:rPr>
        <w:t xml:space="preserve"> </w:t>
      </w:r>
      <w:r w:rsidR="009B2D98" w:rsidRPr="002D47F8">
        <w:rPr>
          <w:rFonts w:ascii="Montserrat Light" w:hAnsi="Montserrat Light"/>
        </w:rPr>
        <w:t xml:space="preserve">de </w:t>
      </w:r>
      <w:proofErr w:type="spellStart"/>
      <w:r w:rsidRPr="002D47F8">
        <w:rPr>
          <w:rFonts w:ascii="Montserrat Light" w:hAnsi="Montserrat Light"/>
        </w:rPr>
        <w:t>Avizul</w:t>
      </w:r>
      <w:proofErr w:type="spellEnd"/>
      <w:r w:rsidRPr="002D47F8">
        <w:rPr>
          <w:rFonts w:ascii="Montserrat Light" w:hAnsi="Montserrat Light"/>
        </w:rPr>
        <w:t xml:space="preserve"> cu nr</w:t>
      </w:r>
      <w:r w:rsidR="009B2D98" w:rsidRPr="002D47F8">
        <w:rPr>
          <w:rFonts w:ascii="Montserrat Light" w:hAnsi="Montserrat Light"/>
        </w:rPr>
        <w:t xml:space="preserve">. 49858 </w:t>
      </w:r>
      <w:proofErr w:type="gramStart"/>
      <w:r w:rsidR="009B2D98" w:rsidRPr="002D47F8">
        <w:rPr>
          <w:rFonts w:ascii="Montserrat Light" w:hAnsi="Montserrat Light"/>
        </w:rPr>
        <w:t>din</w:t>
      </w:r>
      <w:proofErr w:type="gramEnd"/>
      <w:r w:rsidR="009B2D98" w:rsidRPr="002D47F8">
        <w:rPr>
          <w:rFonts w:ascii="Montserrat Light" w:hAnsi="Montserrat Light"/>
        </w:rPr>
        <w:t xml:space="preserve"> 12.12.2024</w:t>
      </w:r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adoptat</w:t>
      </w:r>
      <w:proofErr w:type="spellEnd"/>
      <w:r w:rsidRPr="002D47F8">
        <w:rPr>
          <w:rFonts w:ascii="Montserrat Light" w:hAnsi="Montserrat Light"/>
        </w:rPr>
        <w:t xml:space="preserve"> de Comisia de </w:t>
      </w:r>
      <w:proofErr w:type="spellStart"/>
      <w:r w:rsidRPr="002D47F8">
        <w:rPr>
          <w:rFonts w:ascii="Montserrat Light" w:hAnsi="Montserrat Light"/>
        </w:rPr>
        <w:t>specialitate</w:t>
      </w:r>
      <w:proofErr w:type="spellEnd"/>
      <w:r w:rsidRPr="002D47F8">
        <w:rPr>
          <w:rFonts w:ascii="Montserrat Light" w:hAnsi="Montserrat Light"/>
        </w:rPr>
        <w:t xml:space="preserve"> nr.</w:t>
      </w:r>
      <w:r w:rsidR="00E66083" w:rsidRPr="002D47F8">
        <w:rPr>
          <w:rFonts w:ascii="Montserrat Light" w:hAnsi="Montserrat Light"/>
        </w:rPr>
        <w:t xml:space="preserve"> 5</w:t>
      </w:r>
      <w:r w:rsidRPr="002D47F8">
        <w:rPr>
          <w:rFonts w:ascii="Montserrat Light" w:hAnsi="Montserrat Light"/>
        </w:rPr>
        <w:t xml:space="preserve">, </w:t>
      </w:r>
      <w:proofErr w:type="spellStart"/>
      <w:r w:rsidRPr="002D47F8">
        <w:rPr>
          <w:rFonts w:ascii="Montserrat Light" w:hAnsi="Montserrat Light"/>
        </w:rPr>
        <w:t>în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conformitate</w:t>
      </w:r>
      <w:proofErr w:type="spellEnd"/>
      <w:r w:rsidRPr="002D47F8">
        <w:rPr>
          <w:rFonts w:ascii="Montserrat Light" w:hAnsi="Montserrat Light"/>
        </w:rPr>
        <w:t xml:space="preserve"> cu art. 182 </w:t>
      </w:r>
      <w:proofErr w:type="spellStart"/>
      <w:r w:rsidRPr="002D47F8">
        <w:rPr>
          <w:rFonts w:ascii="Montserrat Light" w:hAnsi="Montserrat Light"/>
        </w:rPr>
        <w:t>alin</w:t>
      </w:r>
      <w:proofErr w:type="spellEnd"/>
      <w:r w:rsidRPr="002D47F8">
        <w:rPr>
          <w:rFonts w:ascii="Montserrat Light" w:hAnsi="Montserrat Light"/>
        </w:rPr>
        <w:t xml:space="preserve">. (4) </w:t>
      </w:r>
      <w:proofErr w:type="spellStart"/>
      <w:r w:rsidRPr="002D47F8">
        <w:rPr>
          <w:rFonts w:ascii="Montserrat Light" w:hAnsi="Montserrat Light"/>
        </w:rPr>
        <w:t>coroborat</w:t>
      </w:r>
      <w:proofErr w:type="spellEnd"/>
      <w:r w:rsidRPr="002D47F8">
        <w:rPr>
          <w:rFonts w:ascii="Montserrat Light" w:hAnsi="Montserrat Light"/>
        </w:rPr>
        <w:t xml:space="preserve"> cu art. 136 din </w:t>
      </w:r>
      <w:proofErr w:type="spellStart"/>
      <w:r w:rsidRPr="002D47F8">
        <w:rPr>
          <w:rFonts w:ascii="Montserrat Light" w:hAnsi="Montserrat Light"/>
        </w:rPr>
        <w:t>Ordonanța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urgență</w:t>
      </w:r>
      <w:proofErr w:type="spellEnd"/>
      <w:r w:rsidRPr="002D47F8">
        <w:rPr>
          <w:rFonts w:ascii="Montserrat Light" w:hAnsi="Montserrat Light"/>
        </w:rPr>
        <w:t xml:space="preserve"> a </w:t>
      </w:r>
      <w:proofErr w:type="spellStart"/>
      <w:r w:rsidRPr="002D47F8">
        <w:rPr>
          <w:rFonts w:ascii="Montserrat Light" w:hAnsi="Montserrat Light"/>
        </w:rPr>
        <w:t>Guvernului</w:t>
      </w:r>
      <w:proofErr w:type="spellEnd"/>
      <w:r w:rsidRPr="002D47F8">
        <w:rPr>
          <w:rFonts w:ascii="Montserrat Light" w:hAnsi="Montserrat Light"/>
        </w:rPr>
        <w:t xml:space="preserve"> nr. 57/2019 </w:t>
      </w:r>
      <w:proofErr w:type="spellStart"/>
      <w:r w:rsidRPr="002D47F8">
        <w:rPr>
          <w:rFonts w:ascii="Montserrat Light" w:hAnsi="Montserrat Light"/>
        </w:rPr>
        <w:t>privind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Codul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administrativ</w:t>
      </w:r>
      <w:proofErr w:type="spellEnd"/>
      <w:r w:rsidRPr="002D47F8">
        <w:rPr>
          <w:rFonts w:ascii="Montserrat Light" w:hAnsi="Montserrat Light"/>
        </w:rPr>
        <w:t xml:space="preserve">, cu </w:t>
      </w:r>
      <w:proofErr w:type="spellStart"/>
      <w:r w:rsidRPr="002D47F8">
        <w:rPr>
          <w:rFonts w:ascii="Montserrat Light" w:hAnsi="Montserrat Light"/>
        </w:rPr>
        <w:t>modificările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și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completările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ulterioare</w:t>
      </w:r>
      <w:proofErr w:type="spellEnd"/>
      <w:r w:rsidRPr="002D47F8">
        <w:rPr>
          <w:rFonts w:ascii="Montserrat Light" w:hAnsi="Montserrat Light"/>
        </w:rPr>
        <w:t xml:space="preserve">; </w:t>
      </w:r>
    </w:p>
    <w:p w14:paraId="47D979F1" w14:textId="77777777" w:rsidR="00444C1B" w:rsidRPr="002D47F8" w:rsidRDefault="00444C1B" w:rsidP="00444C1B">
      <w:pPr>
        <w:tabs>
          <w:tab w:val="left" w:pos="1350"/>
        </w:tabs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7D27E318" w14:textId="77777777" w:rsidR="00444C1B" w:rsidRPr="002D47F8" w:rsidRDefault="00444C1B" w:rsidP="00444C1B">
      <w:pPr>
        <w:tabs>
          <w:tab w:val="left" w:pos="1350"/>
        </w:tabs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2D47F8">
        <w:rPr>
          <w:rFonts w:ascii="Montserrat Light" w:hAnsi="Montserrat Light"/>
          <w:lang w:val="ro-RO"/>
        </w:rPr>
        <w:t>Ținând cont de:</w:t>
      </w:r>
    </w:p>
    <w:p w14:paraId="7E401A08" w14:textId="54C6E47C" w:rsidR="00444C1B" w:rsidRPr="002D47F8" w:rsidRDefault="00444C1B" w:rsidP="002D47F8">
      <w:pPr>
        <w:pStyle w:val="Listparagraf"/>
        <w:numPr>
          <w:ilvl w:val="0"/>
          <w:numId w:val="3"/>
        </w:numPr>
        <w:tabs>
          <w:tab w:val="left" w:pos="1350"/>
        </w:tabs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2D47F8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2D47F8">
        <w:rPr>
          <w:rFonts w:ascii="Montserrat Light" w:hAnsi="Montserrat Light"/>
        </w:rPr>
        <w:t>Spitalului</w:t>
      </w:r>
      <w:proofErr w:type="spellEnd"/>
      <w:r w:rsidRPr="002D47F8">
        <w:rPr>
          <w:rFonts w:ascii="Montserrat Light" w:hAnsi="Montserrat Light"/>
        </w:rPr>
        <w:t xml:space="preserve"> Clinic de </w:t>
      </w:r>
      <w:proofErr w:type="spellStart"/>
      <w:r w:rsidRPr="002D47F8">
        <w:rPr>
          <w:rFonts w:ascii="Montserrat Light" w:hAnsi="Montserrat Light"/>
        </w:rPr>
        <w:t>Urgență</w:t>
      </w:r>
      <w:proofErr w:type="spellEnd"/>
      <w:r w:rsidRPr="002D47F8">
        <w:rPr>
          <w:rFonts w:ascii="Montserrat Light" w:hAnsi="Montserrat Light"/>
        </w:rPr>
        <w:t xml:space="preserve"> pentru </w:t>
      </w:r>
      <w:proofErr w:type="spellStart"/>
      <w:r w:rsidRPr="002D47F8">
        <w:rPr>
          <w:rFonts w:ascii="Montserrat Light" w:hAnsi="Montserrat Light"/>
        </w:rPr>
        <w:t>Copii</w:t>
      </w:r>
      <w:proofErr w:type="spellEnd"/>
      <w:r w:rsidRPr="002D47F8">
        <w:rPr>
          <w:rFonts w:ascii="Montserrat Light" w:hAnsi="Montserrat Light"/>
        </w:rPr>
        <w:t xml:space="preserve"> Cluj-Napoca</w:t>
      </w:r>
      <w:r w:rsidRPr="002D47F8">
        <w:rPr>
          <w:rFonts w:ascii="Montserrat Light" w:hAnsi="Montserrat Light"/>
          <w:lang w:val="ro-RO" w:eastAsia="ro-MD"/>
        </w:rPr>
        <w:t xml:space="preserve"> transmisă prin adresa nr.15932 din 08.11.2024</w:t>
      </w:r>
      <w:r w:rsidR="00E66083" w:rsidRPr="002D47F8">
        <w:rPr>
          <w:rFonts w:ascii="Montserrat Light" w:hAnsi="Montserrat Light"/>
          <w:lang w:val="ro-RO" w:eastAsia="ro-MD"/>
        </w:rPr>
        <w:t>,</w:t>
      </w:r>
      <w:r w:rsidRPr="002D47F8">
        <w:rPr>
          <w:rFonts w:ascii="Montserrat Light" w:hAnsi="Montserrat Light"/>
          <w:lang w:val="ro-RO" w:eastAsia="ro-MD"/>
        </w:rPr>
        <w:t xml:space="preserve"> înregistrată la Consiliul Judeţean Cluj sub nr. 46266 din 12.112024;</w:t>
      </w:r>
    </w:p>
    <w:p w14:paraId="7C33B118" w14:textId="6D383D57" w:rsidR="00444C1B" w:rsidRPr="002D47F8" w:rsidRDefault="00444C1B" w:rsidP="002D47F8">
      <w:pPr>
        <w:pStyle w:val="Listparagraf"/>
        <w:numPr>
          <w:ilvl w:val="0"/>
          <w:numId w:val="3"/>
        </w:numPr>
        <w:tabs>
          <w:tab w:val="left" w:pos="1350"/>
        </w:tabs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2D47F8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2D47F8">
        <w:rPr>
          <w:rFonts w:ascii="Montserrat Light" w:hAnsi="Montserrat Light"/>
        </w:rPr>
        <w:t>Spitalului</w:t>
      </w:r>
      <w:proofErr w:type="spellEnd"/>
      <w:r w:rsidRPr="002D47F8">
        <w:rPr>
          <w:rFonts w:ascii="Montserrat Light" w:hAnsi="Montserrat Light"/>
        </w:rPr>
        <w:t xml:space="preserve"> Clinic de Boli </w:t>
      </w:r>
      <w:proofErr w:type="spellStart"/>
      <w:r w:rsidRPr="002D47F8">
        <w:rPr>
          <w:rFonts w:ascii="Montserrat Light" w:hAnsi="Montserrat Light"/>
        </w:rPr>
        <w:t>Infecțioase</w:t>
      </w:r>
      <w:proofErr w:type="spellEnd"/>
      <w:r w:rsidRPr="002D47F8">
        <w:rPr>
          <w:rFonts w:ascii="Montserrat Light" w:hAnsi="Montserrat Light"/>
        </w:rPr>
        <w:t xml:space="preserve"> Cluj-Napoca</w:t>
      </w:r>
      <w:r w:rsidRPr="002D47F8">
        <w:rPr>
          <w:rFonts w:ascii="Montserrat Light" w:hAnsi="Montserrat Light"/>
          <w:lang w:val="ro-RO" w:eastAsia="ro-MD"/>
        </w:rPr>
        <w:t xml:space="preserve"> transmisă prin adresa nr.  20097 din 14.11.2024</w:t>
      </w:r>
      <w:r w:rsidR="00E66083" w:rsidRPr="002D47F8">
        <w:rPr>
          <w:rFonts w:ascii="Montserrat Light" w:hAnsi="Montserrat Light"/>
          <w:lang w:val="ro-RO" w:eastAsia="ro-MD"/>
        </w:rPr>
        <w:t>,</w:t>
      </w:r>
      <w:r w:rsidRPr="002D47F8">
        <w:rPr>
          <w:rFonts w:ascii="Montserrat Light" w:hAnsi="Montserrat Light"/>
          <w:lang w:val="ro-RO" w:eastAsia="ro-MD"/>
        </w:rPr>
        <w:t xml:space="preserve"> înregistrată la Consiliul Judeţean Cluj sub nr. 46674 din 14.11.2024;</w:t>
      </w:r>
    </w:p>
    <w:p w14:paraId="661DE039" w14:textId="219630B6" w:rsidR="00444C1B" w:rsidRPr="002D47F8" w:rsidRDefault="00444C1B" w:rsidP="002D47F8">
      <w:pPr>
        <w:pStyle w:val="Listparagraf"/>
        <w:numPr>
          <w:ilvl w:val="0"/>
          <w:numId w:val="3"/>
        </w:numPr>
        <w:tabs>
          <w:tab w:val="left" w:pos="1350"/>
        </w:tabs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2D47F8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2D47F8">
        <w:rPr>
          <w:rFonts w:ascii="Montserrat Light" w:hAnsi="Montserrat Light"/>
        </w:rPr>
        <w:t>Spitalului</w:t>
      </w:r>
      <w:proofErr w:type="spellEnd"/>
      <w:r w:rsidRPr="002D47F8">
        <w:rPr>
          <w:rFonts w:ascii="Montserrat Light" w:hAnsi="Montserrat Light"/>
        </w:rPr>
        <w:t xml:space="preserve"> de Boli Psihice Cronice </w:t>
      </w:r>
      <w:proofErr w:type="spellStart"/>
      <w:r w:rsidRPr="002D47F8">
        <w:rPr>
          <w:rFonts w:ascii="Montserrat Light" w:hAnsi="Montserrat Light"/>
        </w:rPr>
        <w:t>Borșa</w:t>
      </w:r>
      <w:proofErr w:type="spellEnd"/>
      <w:r w:rsidRPr="002D47F8">
        <w:rPr>
          <w:rFonts w:ascii="Montserrat Light" w:hAnsi="Montserrat Light"/>
          <w:lang w:val="ro-RO" w:eastAsia="ro-MD"/>
        </w:rPr>
        <w:t xml:space="preserve"> transmisă prin adresa nr. 5956 din 22.11.2024</w:t>
      </w:r>
      <w:r w:rsidR="00E66083" w:rsidRPr="002D47F8">
        <w:rPr>
          <w:rFonts w:ascii="Montserrat Light" w:hAnsi="Montserrat Light"/>
          <w:lang w:val="ro-RO" w:eastAsia="ro-MD"/>
        </w:rPr>
        <w:t>,</w:t>
      </w:r>
      <w:r w:rsidRPr="002D47F8">
        <w:rPr>
          <w:rFonts w:ascii="Montserrat Light" w:hAnsi="Montserrat Light"/>
          <w:lang w:val="ro-RO" w:eastAsia="ro-MD"/>
        </w:rPr>
        <w:t xml:space="preserve"> înregistrată la Consiliul Judeţean Cluj sub nr. 48301 din 26.11.2024;</w:t>
      </w:r>
    </w:p>
    <w:p w14:paraId="232FEA50" w14:textId="19D78492" w:rsidR="00444C1B" w:rsidRPr="002D47F8" w:rsidRDefault="00444C1B" w:rsidP="002D47F8">
      <w:pPr>
        <w:pStyle w:val="Listparagraf"/>
        <w:numPr>
          <w:ilvl w:val="0"/>
          <w:numId w:val="3"/>
        </w:numPr>
        <w:tabs>
          <w:tab w:val="left" w:pos="1350"/>
        </w:tabs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2D47F8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2D47F8">
        <w:rPr>
          <w:rFonts w:ascii="Montserrat Light" w:hAnsi="Montserrat Light"/>
        </w:rPr>
        <w:t>Spitalului</w:t>
      </w:r>
      <w:proofErr w:type="spellEnd"/>
      <w:r w:rsidRPr="002D47F8">
        <w:rPr>
          <w:rFonts w:ascii="Montserrat Light" w:hAnsi="Montserrat Light"/>
        </w:rPr>
        <w:t xml:space="preserve"> Clinic de </w:t>
      </w:r>
      <w:proofErr w:type="spellStart"/>
      <w:r w:rsidRPr="002D47F8">
        <w:rPr>
          <w:rFonts w:ascii="Montserrat Light" w:hAnsi="Montserrat Light"/>
        </w:rPr>
        <w:t>Recuperare</w:t>
      </w:r>
      <w:proofErr w:type="spellEnd"/>
      <w:r w:rsidRPr="002D47F8">
        <w:rPr>
          <w:rFonts w:ascii="Montserrat Light" w:hAnsi="Montserrat Light"/>
        </w:rPr>
        <w:t xml:space="preserve"> Cluj-Napoca</w:t>
      </w:r>
      <w:r w:rsidRPr="002D47F8">
        <w:rPr>
          <w:rFonts w:ascii="Montserrat Light" w:hAnsi="Montserrat Light"/>
          <w:lang w:val="ro-RO" w:eastAsia="ro-MD"/>
        </w:rPr>
        <w:t xml:space="preserve"> transmisă prin adresa nr. 21453 din 26.11.2024</w:t>
      </w:r>
      <w:r w:rsidR="00E66083" w:rsidRPr="002D47F8">
        <w:rPr>
          <w:rFonts w:ascii="Montserrat Light" w:hAnsi="Montserrat Light"/>
          <w:lang w:val="ro-RO" w:eastAsia="ro-MD"/>
        </w:rPr>
        <w:t>,</w:t>
      </w:r>
      <w:r w:rsidRPr="002D47F8">
        <w:rPr>
          <w:rFonts w:ascii="Montserrat Light" w:hAnsi="Montserrat Light"/>
          <w:lang w:val="ro-RO" w:eastAsia="ro-MD"/>
        </w:rPr>
        <w:t xml:space="preserve"> înregistrată la Consiliul Judeţean Cluj sub nr. 48635 din 27.11.2024;</w:t>
      </w:r>
    </w:p>
    <w:p w14:paraId="003CBF5B" w14:textId="7C058F54" w:rsidR="00444C1B" w:rsidRPr="002D47F8" w:rsidRDefault="00444C1B" w:rsidP="002D47F8">
      <w:pPr>
        <w:pStyle w:val="Listparagraf"/>
        <w:numPr>
          <w:ilvl w:val="0"/>
          <w:numId w:val="3"/>
        </w:numPr>
        <w:tabs>
          <w:tab w:val="left" w:pos="1350"/>
        </w:tabs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2D47F8">
        <w:rPr>
          <w:rFonts w:ascii="Montserrat Light" w:hAnsi="Montserrat Light"/>
          <w:lang w:val="ro-RO" w:eastAsia="ro-MD"/>
        </w:rPr>
        <w:t xml:space="preserve">solicitarea </w:t>
      </w:r>
      <w:proofErr w:type="spellStart"/>
      <w:r w:rsidRPr="002D47F8">
        <w:rPr>
          <w:rFonts w:ascii="Montserrat Light" w:hAnsi="Montserrat Light"/>
        </w:rPr>
        <w:t>Spitalului</w:t>
      </w:r>
      <w:proofErr w:type="spellEnd"/>
      <w:r w:rsidRPr="002D47F8">
        <w:rPr>
          <w:rFonts w:ascii="Montserrat Light" w:hAnsi="Montserrat Light"/>
        </w:rPr>
        <w:t xml:space="preserve"> Clinic de </w:t>
      </w:r>
      <w:r w:rsidRPr="002D47F8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2D47F8">
        <w:rPr>
          <w:rFonts w:ascii="Montserrat Light" w:hAnsi="Montserrat Light"/>
        </w:rPr>
        <w:t>Cluj-Napoca</w:t>
      </w:r>
      <w:r w:rsidRPr="002D47F8">
        <w:rPr>
          <w:rFonts w:ascii="Montserrat Light" w:hAnsi="Montserrat Light"/>
          <w:lang w:val="ro-RO" w:eastAsia="ro-MD"/>
        </w:rPr>
        <w:t xml:space="preserve"> transmisă prin adresa nr.  6436 din 15.11.2024</w:t>
      </w:r>
      <w:r w:rsidR="00E66083" w:rsidRPr="002D47F8">
        <w:rPr>
          <w:rFonts w:ascii="Montserrat Light" w:hAnsi="Montserrat Light"/>
          <w:lang w:val="ro-RO" w:eastAsia="ro-MD"/>
        </w:rPr>
        <w:t>,</w:t>
      </w:r>
      <w:r w:rsidRPr="002D47F8">
        <w:rPr>
          <w:rFonts w:ascii="Montserrat Light" w:hAnsi="Montserrat Light"/>
          <w:lang w:val="ro-RO" w:eastAsia="ro-MD"/>
        </w:rPr>
        <w:t xml:space="preserve"> înregistrată la Consiliul Judeţean Cluj sub nr. 49025 din 29.112024;</w:t>
      </w:r>
    </w:p>
    <w:p w14:paraId="3585B3B1" w14:textId="23659F4F" w:rsidR="00444C1B" w:rsidRPr="002D47F8" w:rsidRDefault="00E66083" w:rsidP="002D47F8">
      <w:pPr>
        <w:pStyle w:val="Listparagraf"/>
        <w:numPr>
          <w:ilvl w:val="0"/>
          <w:numId w:val="3"/>
        </w:numPr>
        <w:tabs>
          <w:tab w:val="left" w:pos="1350"/>
        </w:tabs>
        <w:suppressAutoHyphens w:val="0"/>
        <w:autoSpaceDE w:val="0"/>
        <w:autoSpaceDN w:val="0"/>
        <w:adjustRightInd w:val="0"/>
        <w:spacing w:after="0" w:line="240" w:lineRule="auto"/>
        <w:ind w:left="426" w:right="99"/>
        <w:contextualSpacing/>
        <w:jc w:val="both"/>
        <w:rPr>
          <w:rFonts w:ascii="Montserrat Light" w:hAnsi="Montserrat Light"/>
          <w:lang w:val="ro-RO" w:eastAsia="ro-MD"/>
        </w:rPr>
      </w:pPr>
      <w:r w:rsidRPr="002D47F8">
        <w:rPr>
          <w:rFonts w:ascii="Montserrat Light" w:hAnsi="Montserrat Light"/>
          <w:lang w:val="ro-RO" w:eastAsia="ro-MD"/>
        </w:rPr>
        <w:t xml:space="preserve">adresa </w:t>
      </w:r>
      <w:r w:rsidR="00444C1B" w:rsidRPr="002D47F8">
        <w:rPr>
          <w:rFonts w:ascii="Montserrat Light" w:hAnsi="Montserrat Light"/>
          <w:lang w:val="ro-RO" w:eastAsia="ro-MD"/>
        </w:rPr>
        <w:t xml:space="preserve">Ministerului Sănătății </w:t>
      </w:r>
      <w:r w:rsidRPr="002D47F8">
        <w:rPr>
          <w:rFonts w:ascii="Montserrat Light" w:hAnsi="Montserrat Light"/>
          <w:lang w:val="ro-RO" w:eastAsia="ro-MD"/>
        </w:rPr>
        <w:t xml:space="preserve">cu </w:t>
      </w:r>
      <w:r w:rsidR="00444C1B" w:rsidRPr="002D47F8">
        <w:rPr>
          <w:rFonts w:ascii="Montserrat Light" w:hAnsi="Montserrat Light"/>
          <w:lang w:val="ro-RO" w:eastAsia="ro-MD"/>
        </w:rPr>
        <w:t>nr. 23359/14577/8078/08.05.2019, înregistrat</w:t>
      </w:r>
      <w:r w:rsidRPr="002D47F8">
        <w:rPr>
          <w:rFonts w:ascii="Montserrat Light" w:hAnsi="Montserrat Light"/>
          <w:lang w:val="ro-RO" w:eastAsia="ro-MD"/>
        </w:rPr>
        <w:t>ă</w:t>
      </w:r>
      <w:r w:rsidR="00444C1B" w:rsidRPr="002D47F8">
        <w:rPr>
          <w:rFonts w:ascii="Montserrat Light" w:hAnsi="Montserrat Light"/>
          <w:lang w:val="ro-RO" w:eastAsia="ro-MD"/>
        </w:rPr>
        <w:t xml:space="preserve"> la Consiliul Județean Cluj sub nr.16884/15.05.2019;</w:t>
      </w:r>
    </w:p>
    <w:p w14:paraId="09788B18" w14:textId="77777777" w:rsidR="00E66083" w:rsidRPr="002D47F8" w:rsidRDefault="00E66083" w:rsidP="00444C1B">
      <w:pPr>
        <w:tabs>
          <w:tab w:val="left" w:pos="13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690295C" w14:textId="69798CB0" w:rsidR="00444C1B" w:rsidRPr="002D47F8" w:rsidRDefault="00444C1B" w:rsidP="00E66083">
      <w:pPr>
        <w:tabs>
          <w:tab w:val="left" w:pos="13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D47F8">
        <w:rPr>
          <w:rFonts w:ascii="Montserrat Light" w:hAnsi="Montserrat Light" w:cs="Cambria"/>
        </w:rPr>
        <w:t>Luând</w:t>
      </w:r>
      <w:proofErr w:type="spellEnd"/>
      <w:r w:rsidRPr="002D47F8">
        <w:rPr>
          <w:rFonts w:ascii="Montserrat Light" w:hAnsi="Montserrat Light" w:cs="Cambria"/>
        </w:rPr>
        <w:t xml:space="preserve"> </w:t>
      </w:r>
      <w:proofErr w:type="spellStart"/>
      <w:r w:rsidRPr="002D47F8">
        <w:rPr>
          <w:rFonts w:ascii="Montserrat Light" w:hAnsi="Montserrat Light" w:cs="Cambria"/>
        </w:rPr>
        <w:t>în</w:t>
      </w:r>
      <w:proofErr w:type="spellEnd"/>
      <w:r w:rsidRPr="002D47F8">
        <w:rPr>
          <w:rFonts w:ascii="Montserrat Light" w:hAnsi="Montserrat Light" w:cs="Cambria"/>
        </w:rPr>
        <w:t xml:space="preserve"> </w:t>
      </w:r>
      <w:proofErr w:type="spellStart"/>
      <w:r w:rsidRPr="002D47F8">
        <w:rPr>
          <w:rFonts w:ascii="Montserrat Light" w:hAnsi="Montserrat Light" w:cs="Cambria"/>
        </w:rPr>
        <w:t>considerare</w:t>
      </w:r>
      <w:bookmarkStart w:id="2" w:name="_Hlk508022111"/>
      <w:proofErr w:type="spellEnd"/>
      <w:r w:rsidR="00E66083" w:rsidRPr="002D47F8">
        <w:rPr>
          <w:rFonts w:ascii="Montserrat Light" w:hAnsi="Montserrat Light" w:cs="Cambria"/>
        </w:rPr>
        <w:t xml:space="preserve"> </w:t>
      </w:r>
      <w:r w:rsidRPr="002D47F8">
        <w:rPr>
          <w:rFonts w:ascii="Montserrat Light" w:eastAsia="Calibri" w:hAnsi="Montserrat Light" w:cs="Cambria"/>
          <w:noProof/>
          <w:lang w:eastAsia="ro-RO"/>
        </w:rPr>
        <w:t>art. 123 – 140</w:t>
      </w:r>
      <w:r w:rsidR="00E66083" w:rsidRPr="002D47F8">
        <w:rPr>
          <w:rFonts w:ascii="Montserrat Light" w:eastAsia="Calibri" w:hAnsi="Montserrat Light" w:cs="Cambria"/>
          <w:noProof/>
          <w:lang w:eastAsia="ro-RO"/>
        </w:rPr>
        <w:t xml:space="preserve"> și</w:t>
      </w:r>
      <w:r w:rsidRPr="002D47F8">
        <w:rPr>
          <w:rFonts w:ascii="Montserrat Light" w:eastAsia="Calibri" w:hAnsi="Montserrat Light" w:cs="Cambria"/>
          <w:noProof/>
          <w:lang w:eastAsia="ro-RO"/>
        </w:rPr>
        <w:t xml:space="preserve"> ale art. 142 -</w:t>
      </w:r>
      <w:r w:rsidR="00E66083" w:rsidRPr="002D47F8">
        <w:rPr>
          <w:rFonts w:ascii="Montserrat Light" w:eastAsia="Calibri" w:hAnsi="Montserrat Light" w:cs="Cambria"/>
          <w:noProof/>
          <w:lang w:eastAsia="ro-RO"/>
        </w:rPr>
        <w:t xml:space="preserve"> </w:t>
      </w:r>
      <w:r w:rsidRPr="002D47F8">
        <w:rPr>
          <w:rFonts w:ascii="Montserrat Light" w:eastAsia="Calibri" w:hAnsi="Montserrat Light" w:cs="Cambria"/>
          <w:noProof/>
          <w:lang w:eastAsia="ro-RO"/>
        </w:rPr>
        <w:t>153 din Regulamentul de organizare şi funcţionare a Consiliului Judeţean Cluj, aprobat prin Hotărârea Consiliului Judeţean Cluj nr. 170/2020, republicată</w:t>
      </w:r>
      <w:r w:rsidR="00E66083" w:rsidRPr="002D47F8">
        <w:rPr>
          <w:rFonts w:ascii="Montserrat Light" w:eastAsia="Calibri" w:hAnsi="Montserrat Light" w:cs="Cambria"/>
          <w:noProof/>
          <w:lang w:eastAsia="ro-RO"/>
        </w:rPr>
        <w:t xml:space="preserve"> 2</w:t>
      </w:r>
      <w:r w:rsidRPr="002D47F8">
        <w:rPr>
          <w:rFonts w:ascii="Montserrat Light" w:eastAsia="Calibri" w:hAnsi="Montserrat Light" w:cs="Cambria"/>
          <w:noProof/>
          <w:lang w:eastAsia="ro-RO"/>
        </w:rPr>
        <w:t>;</w:t>
      </w:r>
    </w:p>
    <w:bookmarkEnd w:id="2"/>
    <w:p w14:paraId="338F5AA1" w14:textId="77777777" w:rsidR="00444C1B" w:rsidRPr="002D47F8" w:rsidRDefault="00444C1B" w:rsidP="00444C1B">
      <w:pPr>
        <w:tabs>
          <w:tab w:val="left" w:pos="13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1D94B2C6" w14:textId="77777777" w:rsidR="00444C1B" w:rsidRPr="002D47F8" w:rsidRDefault="00444C1B" w:rsidP="00444C1B">
      <w:pPr>
        <w:tabs>
          <w:tab w:val="left" w:pos="13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2D47F8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6C9B1910" w14:textId="56F49A87" w:rsidR="00444C1B" w:rsidRPr="002D47F8" w:rsidRDefault="00444C1B" w:rsidP="002D47F8">
      <w:pPr>
        <w:pStyle w:val="Listparagraf"/>
        <w:numPr>
          <w:ilvl w:val="0"/>
          <w:numId w:val="2"/>
        </w:numPr>
        <w:tabs>
          <w:tab w:val="left" w:pos="1350"/>
        </w:tabs>
        <w:suppressAutoHyphens w:val="0"/>
        <w:spacing w:after="0" w:line="240" w:lineRule="auto"/>
        <w:ind w:left="426"/>
        <w:contextualSpacing/>
        <w:jc w:val="both"/>
        <w:rPr>
          <w:rFonts w:ascii="Montserrat Light" w:hAnsi="Montserrat Light"/>
          <w:lang w:val="en-AU"/>
        </w:rPr>
      </w:pPr>
      <w:bookmarkStart w:id="3" w:name="_Hlk13557324"/>
      <w:r w:rsidRPr="002D47F8">
        <w:rPr>
          <w:rFonts w:ascii="Montserrat Light" w:hAnsi="Montserrat Light"/>
          <w:lang w:val="en-AU"/>
        </w:rPr>
        <w:t xml:space="preserve">art. 173 </w:t>
      </w:r>
      <w:proofErr w:type="spellStart"/>
      <w:r w:rsidRPr="002D47F8">
        <w:rPr>
          <w:rFonts w:ascii="Montserrat Light" w:hAnsi="Montserrat Light"/>
          <w:lang w:val="en-AU"/>
        </w:rPr>
        <w:t>alin</w:t>
      </w:r>
      <w:proofErr w:type="spellEnd"/>
      <w:r w:rsidRPr="002D47F8">
        <w:rPr>
          <w:rFonts w:ascii="Montserrat Light" w:hAnsi="Montserrat Light"/>
          <w:lang w:val="en-AU"/>
        </w:rPr>
        <w:t>. (1) lit. a)</w:t>
      </w:r>
      <w:r w:rsidR="00E66083" w:rsidRPr="002D47F8">
        <w:rPr>
          <w:rFonts w:ascii="Montserrat Light" w:hAnsi="Montserrat Light"/>
          <w:lang w:val="en-AU"/>
        </w:rPr>
        <w:t xml:space="preserve"> </w:t>
      </w:r>
      <w:proofErr w:type="spellStart"/>
      <w:r w:rsidR="00E66083" w:rsidRPr="002D47F8">
        <w:rPr>
          <w:rFonts w:ascii="Montserrat Light" w:hAnsi="Montserrat Light"/>
          <w:lang w:val="en-AU"/>
        </w:rPr>
        <w:t>și</w:t>
      </w:r>
      <w:proofErr w:type="spellEnd"/>
      <w:r w:rsidR="00E66083" w:rsidRPr="002D47F8">
        <w:rPr>
          <w:rFonts w:ascii="Montserrat Light" w:hAnsi="Montserrat Light"/>
          <w:lang w:val="en-AU"/>
        </w:rPr>
        <w:t xml:space="preserve"> ale </w:t>
      </w:r>
      <w:r w:rsidRPr="002D47F8">
        <w:rPr>
          <w:rFonts w:ascii="Montserrat Light" w:hAnsi="Montserrat Light"/>
          <w:lang w:val="en-AU"/>
        </w:rPr>
        <w:t xml:space="preserve">art. 191 </w:t>
      </w:r>
      <w:proofErr w:type="spellStart"/>
      <w:r w:rsidRPr="002D47F8">
        <w:rPr>
          <w:rFonts w:ascii="Montserrat Light" w:hAnsi="Montserrat Light"/>
          <w:lang w:val="en-AU"/>
        </w:rPr>
        <w:t>alin</w:t>
      </w:r>
      <w:proofErr w:type="spellEnd"/>
      <w:r w:rsidRPr="002D47F8">
        <w:rPr>
          <w:rFonts w:ascii="Montserrat Light" w:hAnsi="Montserrat Light"/>
          <w:lang w:val="en-AU"/>
        </w:rPr>
        <w:t xml:space="preserve">. (1) lit. a) din </w:t>
      </w:r>
      <w:proofErr w:type="spellStart"/>
      <w:r w:rsidRPr="002D47F8">
        <w:rPr>
          <w:rFonts w:ascii="Montserrat Light" w:hAnsi="Montserrat Light"/>
          <w:lang w:val="en-AU"/>
        </w:rPr>
        <w:t>Ordonanța</w:t>
      </w:r>
      <w:proofErr w:type="spellEnd"/>
      <w:r w:rsidRPr="002D47F8">
        <w:rPr>
          <w:rFonts w:ascii="Montserrat Light" w:hAnsi="Montserrat Light"/>
          <w:lang w:val="en-AU"/>
        </w:rPr>
        <w:t xml:space="preserve"> de </w:t>
      </w:r>
      <w:proofErr w:type="spellStart"/>
      <w:r w:rsidRPr="002D47F8">
        <w:rPr>
          <w:rFonts w:ascii="Montserrat Light" w:hAnsi="Montserrat Light"/>
          <w:lang w:val="en-AU"/>
        </w:rPr>
        <w:t>urgență</w:t>
      </w:r>
      <w:proofErr w:type="spellEnd"/>
      <w:r w:rsidRPr="002D47F8">
        <w:rPr>
          <w:rFonts w:ascii="Montserrat Light" w:hAnsi="Montserrat Light"/>
          <w:lang w:val="en-AU"/>
        </w:rPr>
        <w:t xml:space="preserve"> a </w:t>
      </w:r>
      <w:proofErr w:type="spellStart"/>
      <w:r w:rsidRPr="002D47F8">
        <w:rPr>
          <w:rFonts w:ascii="Montserrat Light" w:hAnsi="Montserrat Light"/>
          <w:lang w:val="en-AU"/>
        </w:rPr>
        <w:t>Guvernului</w:t>
      </w:r>
      <w:proofErr w:type="spellEnd"/>
      <w:r w:rsidRPr="002D47F8">
        <w:rPr>
          <w:rFonts w:ascii="Montserrat Light" w:hAnsi="Montserrat Light"/>
          <w:lang w:val="en-AU"/>
        </w:rPr>
        <w:t xml:space="preserve"> nr. 57/2019 </w:t>
      </w:r>
      <w:proofErr w:type="spellStart"/>
      <w:r w:rsidRPr="002D47F8">
        <w:rPr>
          <w:rFonts w:ascii="Montserrat Light" w:hAnsi="Montserrat Light"/>
          <w:lang w:val="en-AU"/>
        </w:rPr>
        <w:t>privind</w:t>
      </w:r>
      <w:proofErr w:type="spellEnd"/>
      <w:r w:rsidRPr="002D47F8">
        <w:rPr>
          <w:rFonts w:ascii="Montserrat Light" w:hAnsi="Montserrat Light"/>
          <w:lang w:val="en-AU"/>
        </w:rPr>
        <w:t xml:space="preserve"> </w:t>
      </w:r>
      <w:proofErr w:type="spellStart"/>
      <w:r w:rsidRPr="002D47F8">
        <w:rPr>
          <w:rFonts w:ascii="Montserrat Light" w:hAnsi="Montserrat Light"/>
          <w:lang w:val="en-AU"/>
        </w:rPr>
        <w:t>Codul</w:t>
      </w:r>
      <w:proofErr w:type="spellEnd"/>
      <w:r w:rsidRPr="002D47F8">
        <w:rPr>
          <w:rFonts w:ascii="Montserrat Light" w:hAnsi="Montserrat Light"/>
          <w:lang w:val="en-AU"/>
        </w:rPr>
        <w:t xml:space="preserve"> </w:t>
      </w:r>
      <w:proofErr w:type="spellStart"/>
      <w:r w:rsidRPr="002D47F8">
        <w:rPr>
          <w:rFonts w:ascii="Montserrat Light" w:hAnsi="Montserrat Light"/>
          <w:lang w:val="en-AU"/>
        </w:rPr>
        <w:t>administrativ</w:t>
      </w:r>
      <w:proofErr w:type="spellEnd"/>
      <w:r w:rsidRPr="002D47F8">
        <w:rPr>
          <w:rFonts w:ascii="Montserrat Light" w:hAnsi="Montserrat Light"/>
          <w:lang w:val="en-AU"/>
        </w:rPr>
        <w:t xml:space="preserve">, cu </w:t>
      </w:r>
      <w:proofErr w:type="spellStart"/>
      <w:r w:rsidRPr="002D47F8">
        <w:rPr>
          <w:rFonts w:ascii="Montserrat Light" w:hAnsi="Montserrat Light"/>
          <w:lang w:val="en-AU"/>
        </w:rPr>
        <w:t>modificările</w:t>
      </w:r>
      <w:proofErr w:type="spellEnd"/>
      <w:r w:rsidRPr="002D47F8">
        <w:rPr>
          <w:rFonts w:ascii="Montserrat Light" w:hAnsi="Montserrat Light"/>
          <w:lang w:val="en-AU"/>
        </w:rPr>
        <w:t xml:space="preserve"> </w:t>
      </w:r>
      <w:proofErr w:type="spellStart"/>
      <w:r w:rsidRPr="002D47F8">
        <w:rPr>
          <w:rFonts w:ascii="Montserrat Light" w:hAnsi="Montserrat Light"/>
          <w:lang w:val="en-AU"/>
        </w:rPr>
        <w:t>și</w:t>
      </w:r>
      <w:proofErr w:type="spellEnd"/>
      <w:r w:rsidRPr="002D47F8">
        <w:rPr>
          <w:rFonts w:ascii="Montserrat Light" w:hAnsi="Montserrat Light"/>
          <w:lang w:val="en-AU"/>
        </w:rPr>
        <w:t xml:space="preserve"> </w:t>
      </w:r>
      <w:proofErr w:type="spellStart"/>
      <w:r w:rsidRPr="002D47F8">
        <w:rPr>
          <w:rFonts w:ascii="Montserrat Light" w:hAnsi="Montserrat Light"/>
          <w:lang w:val="en-AU"/>
        </w:rPr>
        <w:t>completările</w:t>
      </w:r>
      <w:proofErr w:type="spellEnd"/>
      <w:r w:rsidRPr="002D47F8">
        <w:rPr>
          <w:rFonts w:ascii="Montserrat Light" w:hAnsi="Montserrat Light"/>
          <w:lang w:val="en-AU"/>
        </w:rPr>
        <w:t xml:space="preserve"> </w:t>
      </w:r>
      <w:proofErr w:type="spellStart"/>
      <w:r w:rsidRPr="002D47F8">
        <w:rPr>
          <w:rFonts w:ascii="Montserrat Light" w:hAnsi="Montserrat Light"/>
          <w:lang w:val="en-AU"/>
        </w:rPr>
        <w:t>ulterioare</w:t>
      </w:r>
      <w:proofErr w:type="spellEnd"/>
      <w:r w:rsidRPr="002D47F8">
        <w:rPr>
          <w:rFonts w:ascii="Montserrat Light" w:hAnsi="Montserrat Light"/>
          <w:lang w:val="en-AU"/>
        </w:rPr>
        <w:t>;</w:t>
      </w:r>
    </w:p>
    <w:p w14:paraId="151D716D" w14:textId="1038A92E" w:rsidR="00444C1B" w:rsidRPr="002D47F8" w:rsidRDefault="00444C1B" w:rsidP="002D47F8">
      <w:pPr>
        <w:numPr>
          <w:ilvl w:val="0"/>
          <w:numId w:val="2"/>
        </w:numPr>
        <w:tabs>
          <w:tab w:val="left" w:pos="1350"/>
        </w:tabs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2D47F8">
        <w:rPr>
          <w:rFonts w:ascii="Montserrat Light" w:hAnsi="Montserrat Light"/>
          <w:lang w:val="ro-RO"/>
        </w:rPr>
        <w:t xml:space="preserve">art. 196 alin (6^1) și </w:t>
      </w:r>
      <w:r w:rsidR="00E66083" w:rsidRPr="002D47F8">
        <w:rPr>
          <w:rFonts w:ascii="Montserrat Light" w:hAnsi="Montserrat Light"/>
          <w:lang w:val="ro-RO"/>
        </w:rPr>
        <w:t xml:space="preserve">ale </w:t>
      </w:r>
      <w:r w:rsidRPr="002D47F8">
        <w:rPr>
          <w:rFonts w:ascii="Montserrat Light" w:hAnsi="Montserrat Light"/>
          <w:lang w:val="ro-RO"/>
        </w:rPr>
        <w:t>art. 199 alin. (2) din Legea privind reforma în domeniul sănătății</w:t>
      </w:r>
      <w:r w:rsidR="00E66083" w:rsidRPr="002D47F8">
        <w:rPr>
          <w:rFonts w:ascii="Montserrat Light" w:hAnsi="Montserrat Light"/>
          <w:lang w:val="ro-RO"/>
        </w:rPr>
        <w:t xml:space="preserve"> nr. 95/2006</w:t>
      </w:r>
      <w:r w:rsidRPr="002D47F8">
        <w:rPr>
          <w:rFonts w:ascii="Montserrat Light" w:hAnsi="Montserrat Light"/>
          <w:lang w:val="ro-RO"/>
        </w:rPr>
        <w:t>, republicată cu modificările și completările ulterioare</w:t>
      </w:r>
      <w:r w:rsidRPr="002D47F8">
        <w:rPr>
          <w:rFonts w:ascii="Montserrat Light" w:eastAsia="Calibri" w:hAnsi="Montserrat Light"/>
          <w:lang w:val="en-AU"/>
        </w:rPr>
        <w:t>;</w:t>
      </w:r>
    </w:p>
    <w:p w14:paraId="25952AC1" w14:textId="35C18759" w:rsidR="00444C1B" w:rsidRPr="002D47F8" w:rsidRDefault="00444C1B" w:rsidP="002D47F8">
      <w:pPr>
        <w:numPr>
          <w:ilvl w:val="0"/>
          <w:numId w:val="2"/>
        </w:numPr>
        <w:tabs>
          <w:tab w:val="left" w:pos="1350"/>
        </w:tabs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2D47F8">
        <w:rPr>
          <w:rFonts w:ascii="Montserrat Light" w:hAnsi="Montserrat Light" w:cs="Cambria"/>
          <w:lang w:val="ro-RO" w:eastAsia="ro-RO"/>
        </w:rPr>
        <w:t xml:space="preserve">art. 40 alin. (1) și </w:t>
      </w:r>
      <w:r w:rsidR="00E66083" w:rsidRPr="002D47F8">
        <w:rPr>
          <w:rFonts w:ascii="Montserrat Light" w:hAnsi="Montserrat Light" w:cs="Cambria"/>
          <w:lang w:val="ro-RO" w:eastAsia="ro-RO"/>
        </w:rPr>
        <w:t xml:space="preserve">ale </w:t>
      </w:r>
      <w:r w:rsidRPr="002D47F8">
        <w:rPr>
          <w:rFonts w:ascii="Montserrat Light" w:hAnsi="Montserrat Light" w:cs="Cambria"/>
          <w:lang w:val="ro-RO" w:eastAsia="ro-RO"/>
        </w:rPr>
        <w:t>art. 68 din Legea privind finanțele publice locale</w:t>
      </w:r>
      <w:r w:rsidR="00E66083" w:rsidRPr="002D47F8">
        <w:rPr>
          <w:rFonts w:ascii="Montserrat Light" w:hAnsi="Montserrat Light" w:cs="Cambria"/>
          <w:lang w:val="ro-RO" w:eastAsia="ro-RO"/>
        </w:rPr>
        <w:t xml:space="preserve"> nr. 276/2006,</w:t>
      </w:r>
      <w:r w:rsidRPr="002D47F8">
        <w:rPr>
          <w:rFonts w:ascii="Montserrat Light" w:hAnsi="Montserrat Light" w:cs="Cambria"/>
          <w:lang w:val="ro-RO" w:eastAsia="ro-RO"/>
        </w:rPr>
        <w:t xml:space="preserve"> cu modificările și completările ulterioare;</w:t>
      </w:r>
    </w:p>
    <w:p w14:paraId="669604E1" w14:textId="232904D3" w:rsidR="00444C1B" w:rsidRPr="002D47F8" w:rsidRDefault="00444C1B" w:rsidP="002D47F8">
      <w:pPr>
        <w:numPr>
          <w:ilvl w:val="0"/>
          <w:numId w:val="2"/>
        </w:numPr>
        <w:tabs>
          <w:tab w:val="left" w:pos="1350"/>
        </w:tabs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2D47F8">
        <w:rPr>
          <w:rFonts w:ascii="Montserrat Light" w:hAnsi="Montserrat Light" w:cs="Cambria"/>
          <w:lang w:val="ro-RO" w:eastAsia="ro-RO"/>
        </w:rPr>
        <w:t>Legii privind Codul fiscal</w:t>
      </w:r>
      <w:r w:rsidR="00E66083" w:rsidRPr="002D47F8">
        <w:rPr>
          <w:rFonts w:ascii="Montserrat Light" w:hAnsi="Montserrat Light" w:cs="Cambria"/>
          <w:lang w:val="ro-RO" w:eastAsia="ro-RO"/>
        </w:rPr>
        <w:t xml:space="preserve"> nr. 227/2015</w:t>
      </w:r>
      <w:r w:rsidRPr="002D47F8">
        <w:rPr>
          <w:rFonts w:ascii="Montserrat Light" w:hAnsi="Montserrat Light" w:cs="Cambria"/>
          <w:lang w:val="ro-RO" w:eastAsia="ro-RO"/>
        </w:rPr>
        <w:t>, cu modificările și completările ulterioare;</w:t>
      </w:r>
    </w:p>
    <w:p w14:paraId="2446129E" w14:textId="3EA3E2DB" w:rsidR="00444C1B" w:rsidRPr="002D47F8" w:rsidRDefault="00444C1B" w:rsidP="002D47F8">
      <w:pPr>
        <w:numPr>
          <w:ilvl w:val="0"/>
          <w:numId w:val="2"/>
        </w:numPr>
        <w:tabs>
          <w:tab w:val="left" w:pos="1350"/>
        </w:tabs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2D47F8">
        <w:rPr>
          <w:rFonts w:ascii="Montserrat Light" w:hAnsi="Montserrat Light" w:cs="Cambria"/>
          <w:lang w:val="ro-RO" w:eastAsia="ro-RO"/>
        </w:rPr>
        <w:t>Legii privind Codul de procedură fiscală</w:t>
      </w:r>
      <w:r w:rsidR="00E66083" w:rsidRPr="002D47F8">
        <w:rPr>
          <w:rFonts w:ascii="Montserrat Light" w:hAnsi="Montserrat Light" w:cs="Cambria"/>
          <w:lang w:val="ro-RO" w:eastAsia="ro-RO"/>
        </w:rPr>
        <w:t xml:space="preserve"> nr. 207/2015</w:t>
      </w:r>
      <w:r w:rsidRPr="002D47F8">
        <w:rPr>
          <w:rFonts w:ascii="Montserrat Light" w:hAnsi="Montserrat Light" w:cs="Cambria"/>
          <w:lang w:val="ro-RO" w:eastAsia="ro-RO"/>
        </w:rPr>
        <w:t>, cu modificările și completările ulterioare;</w:t>
      </w:r>
    </w:p>
    <w:p w14:paraId="2F44F9F0" w14:textId="0F1AB9FB" w:rsidR="00444C1B" w:rsidRPr="002D47F8" w:rsidRDefault="00444C1B" w:rsidP="002D47F8">
      <w:pPr>
        <w:numPr>
          <w:ilvl w:val="0"/>
          <w:numId w:val="2"/>
        </w:numPr>
        <w:tabs>
          <w:tab w:val="left" w:pos="1350"/>
        </w:tabs>
        <w:spacing w:line="240" w:lineRule="auto"/>
        <w:ind w:left="426"/>
        <w:jc w:val="both"/>
        <w:rPr>
          <w:rFonts w:ascii="Montserrat Light" w:eastAsia="Calibri" w:hAnsi="Montserrat Light"/>
          <w:lang w:val="en-AU"/>
        </w:rPr>
      </w:pPr>
      <w:r w:rsidRPr="002D47F8">
        <w:rPr>
          <w:rFonts w:ascii="Montserrat Light" w:eastAsia="Calibri" w:hAnsi="Montserrat Light"/>
          <w:lang w:val="en-AU"/>
        </w:rPr>
        <w:t xml:space="preserve">art. 25 </w:t>
      </w:r>
      <w:proofErr w:type="spellStart"/>
      <w:r w:rsidRPr="002D47F8">
        <w:rPr>
          <w:rFonts w:ascii="Montserrat Light" w:eastAsia="Calibri" w:hAnsi="Montserrat Light"/>
          <w:lang w:val="en-AU"/>
        </w:rPr>
        <w:t>alin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. (2) din </w:t>
      </w:r>
      <w:proofErr w:type="spellStart"/>
      <w:r w:rsidRPr="002D47F8">
        <w:rPr>
          <w:rFonts w:ascii="Montserrat Light" w:eastAsia="Calibri" w:hAnsi="Montserrat Light"/>
          <w:lang w:val="en-AU"/>
        </w:rPr>
        <w:t>Legea-cadru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privind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salarizarea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personalului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plătit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din </w:t>
      </w:r>
      <w:proofErr w:type="spellStart"/>
      <w:r w:rsidRPr="002D47F8">
        <w:rPr>
          <w:rFonts w:ascii="Montserrat Light" w:eastAsia="Calibri" w:hAnsi="Montserrat Light"/>
          <w:lang w:val="en-AU"/>
        </w:rPr>
        <w:t>fonduri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publice</w:t>
      </w:r>
      <w:proofErr w:type="spellEnd"/>
      <w:r w:rsidR="00E66083" w:rsidRPr="002D47F8">
        <w:rPr>
          <w:rFonts w:ascii="Montserrat Light" w:eastAsia="Calibri" w:hAnsi="Montserrat Light"/>
          <w:lang w:val="en-AU"/>
        </w:rPr>
        <w:t xml:space="preserve"> nr. 153/2017</w:t>
      </w:r>
      <w:r w:rsidRPr="002D47F8">
        <w:rPr>
          <w:rFonts w:ascii="Montserrat Light" w:eastAsia="Calibri" w:hAnsi="Montserrat Light"/>
          <w:lang w:val="en-AU"/>
        </w:rPr>
        <w:t xml:space="preserve">, cu </w:t>
      </w:r>
      <w:proofErr w:type="spellStart"/>
      <w:r w:rsidRPr="002D47F8">
        <w:rPr>
          <w:rFonts w:ascii="Montserrat Light" w:eastAsia="Calibri" w:hAnsi="Montserrat Light"/>
          <w:lang w:val="en-AU"/>
        </w:rPr>
        <w:t>modificările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şi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completările</w:t>
      </w:r>
      <w:proofErr w:type="spellEnd"/>
      <w:r w:rsidRPr="002D47F8">
        <w:rPr>
          <w:rFonts w:ascii="Montserrat Light" w:eastAsia="Calibri" w:hAnsi="Montserrat Light"/>
          <w:lang w:val="en-AU"/>
        </w:rPr>
        <w:t xml:space="preserve"> </w:t>
      </w:r>
      <w:proofErr w:type="spellStart"/>
      <w:r w:rsidRPr="002D47F8">
        <w:rPr>
          <w:rFonts w:ascii="Montserrat Light" w:eastAsia="Calibri" w:hAnsi="Montserrat Light"/>
          <w:lang w:val="en-AU"/>
        </w:rPr>
        <w:t>ulterioare</w:t>
      </w:r>
      <w:proofErr w:type="spellEnd"/>
      <w:r w:rsidRPr="002D47F8">
        <w:rPr>
          <w:rFonts w:ascii="Montserrat Light" w:eastAsia="Calibri" w:hAnsi="Montserrat Light"/>
          <w:lang w:val="en-AU"/>
        </w:rPr>
        <w:t>;</w:t>
      </w:r>
    </w:p>
    <w:bookmarkEnd w:id="3"/>
    <w:p w14:paraId="68DC84EF" w14:textId="77777777" w:rsidR="00E66083" w:rsidRPr="002D47F8" w:rsidRDefault="00E66083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</w:rPr>
      </w:pPr>
    </w:p>
    <w:p w14:paraId="04352B0E" w14:textId="61D5F9C9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</w:rPr>
      </w:pPr>
      <w:proofErr w:type="spellStart"/>
      <w:r w:rsidRPr="002D47F8">
        <w:rPr>
          <w:rFonts w:ascii="Montserrat Light" w:hAnsi="Montserrat Light"/>
        </w:rPr>
        <w:t>În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temeiul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competențelor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stabilite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prin</w:t>
      </w:r>
      <w:proofErr w:type="spellEnd"/>
      <w:r w:rsidRPr="002D47F8">
        <w:rPr>
          <w:rFonts w:ascii="Montserrat Light" w:hAnsi="Montserrat Light"/>
        </w:rPr>
        <w:t xml:space="preserve"> art. 182 </w:t>
      </w:r>
      <w:proofErr w:type="spellStart"/>
      <w:r w:rsidRPr="002D47F8">
        <w:rPr>
          <w:rFonts w:ascii="Montserrat Light" w:hAnsi="Montserrat Light"/>
        </w:rPr>
        <w:t>alin</w:t>
      </w:r>
      <w:proofErr w:type="spellEnd"/>
      <w:r w:rsidRPr="002D47F8">
        <w:rPr>
          <w:rFonts w:ascii="Montserrat Light" w:hAnsi="Montserrat Light"/>
        </w:rPr>
        <w:t xml:space="preserve">. (1) </w:t>
      </w:r>
      <w:proofErr w:type="spellStart"/>
      <w:r w:rsidRPr="002D47F8">
        <w:rPr>
          <w:rFonts w:ascii="Montserrat Light" w:hAnsi="Montserrat Light"/>
        </w:rPr>
        <w:t>și</w:t>
      </w:r>
      <w:proofErr w:type="spellEnd"/>
      <w:r w:rsidRPr="002D47F8">
        <w:rPr>
          <w:rFonts w:ascii="Montserrat Light" w:hAnsi="Montserrat Light"/>
        </w:rPr>
        <w:t xml:space="preserve"> art. 196 </w:t>
      </w:r>
      <w:proofErr w:type="spellStart"/>
      <w:r w:rsidRPr="002D47F8">
        <w:rPr>
          <w:rFonts w:ascii="Montserrat Light" w:hAnsi="Montserrat Light"/>
        </w:rPr>
        <w:t>alin</w:t>
      </w:r>
      <w:proofErr w:type="spellEnd"/>
      <w:r w:rsidRPr="002D47F8">
        <w:rPr>
          <w:rFonts w:ascii="Montserrat Light" w:hAnsi="Montserrat Light"/>
        </w:rPr>
        <w:t xml:space="preserve">. (1) lit. a) din </w:t>
      </w:r>
      <w:proofErr w:type="spellStart"/>
      <w:r w:rsidRPr="002D47F8">
        <w:rPr>
          <w:rFonts w:ascii="Montserrat Light" w:hAnsi="Montserrat Light"/>
        </w:rPr>
        <w:t>Ordonanța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urgență</w:t>
      </w:r>
      <w:proofErr w:type="spellEnd"/>
      <w:r w:rsidRPr="002D47F8">
        <w:rPr>
          <w:rFonts w:ascii="Montserrat Light" w:hAnsi="Montserrat Light"/>
        </w:rPr>
        <w:t xml:space="preserve"> a </w:t>
      </w:r>
      <w:proofErr w:type="spellStart"/>
      <w:r w:rsidRPr="002D47F8">
        <w:rPr>
          <w:rFonts w:ascii="Montserrat Light" w:hAnsi="Montserrat Light"/>
        </w:rPr>
        <w:t>Guvernului</w:t>
      </w:r>
      <w:proofErr w:type="spellEnd"/>
      <w:r w:rsidRPr="002D47F8">
        <w:rPr>
          <w:rFonts w:ascii="Montserrat Light" w:hAnsi="Montserrat Light"/>
        </w:rPr>
        <w:t xml:space="preserve"> nr. 57/2019 </w:t>
      </w:r>
      <w:proofErr w:type="spellStart"/>
      <w:r w:rsidRPr="002D47F8">
        <w:rPr>
          <w:rFonts w:ascii="Montserrat Light" w:hAnsi="Montserrat Light"/>
        </w:rPr>
        <w:t>privind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Codul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administrativ</w:t>
      </w:r>
      <w:proofErr w:type="spellEnd"/>
      <w:r w:rsidRPr="002D47F8">
        <w:rPr>
          <w:rFonts w:ascii="Montserrat Light" w:hAnsi="Montserrat Light"/>
        </w:rPr>
        <w:t xml:space="preserve">, cu </w:t>
      </w:r>
      <w:proofErr w:type="spellStart"/>
      <w:r w:rsidRPr="002D47F8">
        <w:rPr>
          <w:rFonts w:ascii="Montserrat Light" w:hAnsi="Montserrat Light"/>
        </w:rPr>
        <w:t>modificările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și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completările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ulterioare</w:t>
      </w:r>
      <w:proofErr w:type="spellEnd"/>
      <w:r w:rsidRPr="002D47F8">
        <w:rPr>
          <w:rFonts w:ascii="Montserrat Light" w:hAnsi="Montserrat Light"/>
        </w:rPr>
        <w:t>;</w:t>
      </w:r>
    </w:p>
    <w:p w14:paraId="57DDA0EE" w14:textId="77777777" w:rsidR="00E66083" w:rsidRPr="002D47F8" w:rsidRDefault="00E66083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  <w:b/>
          <w:bCs/>
        </w:rPr>
      </w:pPr>
    </w:p>
    <w:p w14:paraId="06C17AC7" w14:textId="77777777" w:rsidR="00444C1B" w:rsidRPr="002D47F8" w:rsidRDefault="00444C1B" w:rsidP="00444C1B">
      <w:pPr>
        <w:tabs>
          <w:tab w:val="left" w:pos="90"/>
          <w:tab w:val="left" w:pos="135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D47F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F8380D4" w14:textId="77777777" w:rsidR="00E66083" w:rsidRPr="002D47F8" w:rsidRDefault="00E66083" w:rsidP="00444C1B">
      <w:pPr>
        <w:tabs>
          <w:tab w:val="left" w:pos="90"/>
          <w:tab w:val="left" w:pos="135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78FCABB" w14:textId="57FC9E46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 w:cs="Times New Roman"/>
        </w:rPr>
      </w:pPr>
      <w:r w:rsidRPr="002D47F8">
        <w:rPr>
          <w:rFonts w:ascii="Montserrat Light" w:hAnsi="Montserrat Light"/>
          <w:b/>
          <w:bCs/>
        </w:rPr>
        <w:t>Art. 1.</w:t>
      </w:r>
      <w:r w:rsidRPr="002D47F8">
        <w:rPr>
          <w:rFonts w:ascii="Montserrat Light" w:hAnsi="Montserrat Light"/>
        </w:rPr>
        <w:t xml:space="preserve"> </w:t>
      </w:r>
      <w:r w:rsidRPr="002D47F8">
        <w:rPr>
          <w:rFonts w:ascii="Montserrat Light" w:hAnsi="Montserrat Light"/>
          <w:b/>
          <w:bCs/>
        </w:rPr>
        <w:t>(1)</w:t>
      </w:r>
      <w:r w:rsidRPr="002D47F8">
        <w:rPr>
          <w:rFonts w:ascii="Montserrat Light" w:hAnsi="Montserrat Light"/>
        </w:rPr>
        <w:t xml:space="preserve"> Se </w:t>
      </w:r>
      <w:proofErr w:type="spellStart"/>
      <w:r w:rsidRPr="002D47F8">
        <w:rPr>
          <w:rFonts w:ascii="Montserrat Light" w:hAnsi="Montserrat Light"/>
        </w:rPr>
        <w:t>aprobă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acordarea</w:t>
      </w:r>
      <w:proofErr w:type="spellEnd"/>
      <w:r w:rsidR="00071B9D" w:rsidRPr="002D47F8">
        <w:rPr>
          <w:rFonts w:ascii="Montserrat Light" w:hAnsi="Montserrat Light"/>
        </w:rPr>
        <w:t xml:space="preserve">, </w:t>
      </w:r>
      <w:proofErr w:type="spellStart"/>
      <w:r w:rsidR="00071B9D" w:rsidRPr="002D47F8">
        <w:rPr>
          <w:rFonts w:ascii="Montserrat Light" w:hAnsi="Montserrat Light"/>
        </w:rPr>
        <w:t>în</w:t>
      </w:r>
      <w:proofErr w:type="spellEnd"/>
      <w:r w:rsidR="00071B9D" w:rsidRPr="002D47F8">
        <w:rPr>
          <w:rFonts w:ascii="Montserrat Light" w:hAnsi="Montserrat Light"/>
        </w:rPr>
        <w:t xml:space="preserve"> </w:t>
      </w:r>
      <w:proofErr w:type="spellStart"/>
      <w:r w:rsidR="00071B9D" w:rsidRPr="002D47F8">
        <w:rPr>
          <w:rFonts w:ascii="Montserrat Light" w:hAnsi="Montserrat Light"/>
        </w:rPr>
        <w:t>anul</w:t>
      </w:r>
      <w:proofErr w:type="spellEnd"/>
      <w:r w:rsidR="00071B9D" w:rsidRPr="002D47F8">
        <w:rPr>
          <w:rFonts w:ascii="Montserrat Light" w:hAnsi="Montserrat Light"/>
        </w:rPr>
        <w:t xml:space="preserve"> 2025, a</w:t>
      </w:r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stimulentelor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financiare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lunare</w:t>
      </w:r>
      <w:proofErr w:type="spellEnd"/>
      <w:r w:rsidRPr="002D47F8">
        <w:rPr>
          <w:rFonts w:ascii="Montserrat Light" w:hAnsi="Montserrat Light"/>
        </w:rPr>
        <w:t xml:space="preserve"> </w:t>
      </w:r>
      <w:r w:rsidR="00071B9D" w:rsidRPr="002D47F8">
        <w:rPr>
          <w:rFonts w:ascii="Montserrat Light" w:hAnsi="Montserrat Light"/>
        </w:rPr>
        <w:t xml:space="preserve">pentru </w:t>
      </w:r>
      <w:proofErr w:type="spellStart"/>
      <w:r w:rsidRPr="002D47F8">
        <w:rPr>
          <w:rFonts w:ascii="Montserrat Light" w:hAnsi="Montserrat Light"/>
        </w:rPr>
        <w:t>personalul</w:t>
      </w:r>
      <w:proofErr w:type="spellEnd"/>
      <w:r w:rsidRPr="002D47F8">
        <w:rPr>
          <w:rFonts w:ascii="Montserrat Light" w:hAnsi="Montserrat Light"/>
        </w:rPr>
        <w:t xml:space="preserve"> medical </w:t>
      </w:r>
      <w:proofErr w:type="spellStart"/>
      <w:r w:rsidRPr="002D47F8">
        <w:rPr>
          <w:rFonts w:ascii="Montserrat Light" w:hAnsi="Montserrat Light"/>
        </w:rPr>
        <w:t>și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Pr="002D47F8">
        <w:rPr>
          <w:rFonts w:ascii="Montserrat Light" w:hAnsi="Montserrat Light"/>
        </w:rPr>
        <w:t>specialitate</w:t>
      </w:r>
      <w:proofErr w:type="spellEnd"/>
      <w:r w:rsidRPr="002D47F8">
        <w:rPr>
          <w:rFonts w:ascii="Montserrat Light" w:hAnsi="Montserrat Light"/>
        </w:rPr>
        <w:t xml:space="preserve"> din </w:t>
      </w:r>
      <w:proofErr w:type="spellStart"/>
      <w:r w:rsidRPr="002D47F8">
        <w:rPr>
          <w:rFonts w:ascii="Montserrat Light" w:hAnsi="Montserrat Light"/>
        </w:rPr>
        <w:t>cadrul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spellStart"/>
      <w:r w:rsidRPr="002D47F8">
        <w:rPr>
          <w:rFonts w:ascii="Montserrat Light" w:hAnsi="Montserrat Light" w:cs="Times New Roman"/>
        </w:rPr>
        <w:t>Urgență</w:t>
      </w:r>
      <w:proofErr w:type="spellEnd"/>
      <w:r w:rsidRPr="002D47F8">
        <w:rPr>
          <w:rFonts w:ascii="Montserrat Light" w:hAnsi="Montserrat Light" w:cs="Times New Roman"/>
        </w:rPr>
        <w:t xml:space="preserve"> pentru </w:t>
      </w:r>
      <w:proofErr w:type="spellStart"/>
      <w:r w:rsidRPr="002D47F8">
        <w:rPr>
          <w:rFonts w:ascii="Montserrat Light" w:hAnsi="Montserrat Light" w:cs="Times New Roman"/>
        </w:rPr>
        <w:t>Copii</w:t>
      </w:r>
      <w:proofErr w:type="spellEnd"/>
      <w:r w:rsidRPr="002D47F8">
        <w:rPr>
          <w:rFonts w:ascii="Montserrat Light" w:hAnsi="Montserrat Light" w:cs="Times New Roman"/>
        </w:rPr>
        <w:t xml:space="preserve"> Cluj-Napoca</w:t>
      </w:r>
      <w:r w:rsidRPr="002D47F8">
        <w:rPr>
          <w:rFonts w:ascii="Montserrat Light" w:hAnsi="Montserrat Light"/>
        </w:rPr>
        <w:t xml:space="preserve">,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Boli </w:t>
      </w:r>
      <w:proofErr w:type="spellStart"/>
      <w:r w:rsidRPr="002D47F8">
        <w:rPr>
          <w:rFonts w:ascii="Montserrat Light" w:hAnsi="Montserrat Light" w:cs="Times New Roman"/>
        </w:rPr>
        <w:t>Infecțioase</w:t>
      </w:r>
      <w:proofErr w:type="spellEnd"/>
      <w:r w:rsidRPr="002D47F8">
        <w:rPr>
          <w:rFonts w:ascii="Montserrat Light" w:hAnsi="Montserrat Light" w:cs="Times New Roman"/>
        </w:rPr>
        <w:t xml:space="preserve"> Cluj-Napoca,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de Boli Psihice Cronice </w:t>
      </w:r>
      <w:proofErr w:type="spellStart"/>
      <w:r w:rsidRPr="002D47F8">
        <w:rPr>
          <w:rFonts w:ascii="Montserrat Light" w:hAnsi="Montserrat Light" w:cs="Times New Roman"/>
        </w:rPr>
        <w:t>Borșa</w:t>
      </w:r>
      <w:proofErr w:type="spellEnd"/>
      <w:r w:rsidRPr="002D47F8">
        <w:rPr>
          <w:rFonts w:ascii="Montserrat Light" w:hAnsi="Montserrat Light" w:cs="Times New Roman"/>
        </w:rPr>
        <w:t xml:space="preserve">,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spellStart"/>
      <w:r w:rsidRPr="002D47F8">
        <w:rPr>
          <w:rFonts w:ascii="Montserrat Light" w:hAnsi="Montserrat Light" w:cs="Times New Roman"/>
        </w:rPr>
        <w:t>Recuperare</w:t>
      </w:r>
      <w:proofErr w:type="spellEnd"/>
      <w:r w:rsidRPr="002D47F8">
        <w:rPr>
          <w:rFonts w:ascii="Montserrat Light" w:hAnsi="Montserrat Light" w:cs="Times New Roman"/>
        </w:rPr>
        <w:t xml:space="preserve"> Cluj-Napoca </w:t>
      </w:r>
      <w:proofErr w:type="spellStart"/>
      <w:r w:rsidRPr="002D47F8">
        <w:rPr>
          <w:rFonts w:ascii="Montserrat Light" w:hAnsi="Montserrat Light" w:cs="Times New Roman"/>
        </w:rPr>
        <w:t>și</w:t>
      </w:r>
      <w:proofErr w:type="spellEnd"/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gramStart"/>
      <w:r w:rsidRPr="002D47F8">
        <w:rPr>
          <w:rFonts w:ascii="Montserrat Light" w:hAnsi="Montserrat Light"/>
          <w:lang w:val="ro-RO" w:eastAsia="ro-MD"/>
        </w:rPr>
        <w:t>Pneumoftiziologie ,,Leon</w:t>
      </w:r>
      <w:proofErr w:type="gramEnd"/>
      <w:r w:rsidRPr="002D47F8">
        <w:rPr>
          <w:rFonts w:ascii="Montserrat Light" w:hAnsi="Montserrat Light"/>
          <w:lang w:val="ro-RO" w:eastAsia="ro-MD"/>
        </w:rPr>
        <w:t xml:space="preserve"> Daniello” </w:t>
      </w:r>
      <w:r w:rsidRPr="002D47F8">
        <w:rPr>
          <w:rFonts w:ascii="Montserrat Light" w:hAnsi="Montserrat Light" w:cs="Times New Roman"/>
        </w:rPr>
        <w:t>Cluj-Napoca</w:t>
      </w:r>
      <w:r w:rsidRPr="002D47F8">
        <w:rPr>
          <w:rFonts w:ascii="Montserrat Light" w:hAnsi="Montserrat Light"/>
        </w:rPr>
        <w:t>.</w:t>
      </w:r>
    </w:p>
    <w:p w14:paraId="726148BD" w14:textId="343255DF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2D47F8">
        <w:rPr>
          <w:rFonts w:ascii="Montserrat Light" w:hAnsi="Montserrat Light"/>
          <w:b/>
          <w:bCs/>
        </w:rPr>
        <w:t>(2)</w:t>
      </w:r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Stimulentele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financiare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="00071B9D" w:rsidRPr="002D47F8">
        <w:rPr>
          <w:rFonts w:ascii="Montserrat Light" w:hAnsi="Montserrat Light"/>
        </w:rPr>
        <w:t>precizate</w:t>
      </w:r>
      <w:proofErr w:type="spellEnd"/>
      <w:r w:rsidR="00071B9D" w:rsidRPr="002D47F8">
        <w:rPr>
          <w:rFonts w:ascii="Montserrat Light" w:hAnsi="Montserrat Light"/>
        </w:rPr>
        <w:t xml:space="preserve"> la </w:t>
      </w:r>
      <w:proofErr w:type="spellStart"/>
      <w:r w:rsidR="00071B9D" w:rsidRPr="002D47F8">
        <w:rPr>
          <w:rFonts w:ascii="Montserrat Light" w:hAnsi="Montserrat Light"/>
        </w:rPr>
        <w:t>alin</w:t>
      </w:r>
      <w:proofErr w:type="spellEnd"/>
      <w:r w:rsidR="00071B9D" w:rsidRPr="002D47F8">
        <w:rPr>
          <w:rFonts w:ascii="Montserrat Light" w:hAnsi="Montserrat Light"/>
        </w:rPr>
        <w:t xml:space="preserve">. (1) </w:t>
      </w:r>
      <w:r w:rsidRPr="002D47F8">
        <w:rPr>
          <w:rFonts w:ascii="Montserrat Light" w:hAnsi="Montserrat Light"/>
        </w:rPr>
        <w:t xml:space="preserve">se </w:t>
      </w:r>
      <w:proofErr w:type="spellStart"/>
      <w:r w:rsidRPr="002D47F8">
        <w:rPr>
          <w:rFonts w:ascii="Montserrat Light" w:hAnsi="Montserrat Light"/>
        </w:rPr>
        <w:t>acord</w:t>
      </w:r>
      <w:proofErr w:type="spellEnd"/>
      <w:r w:rsidRPr="002D47F8">
        <w:rPr>
          <w:rFonts w:ascii="Montserrat Light" w:hAnsi="Montserrat Light"/>
          <w:lang w:val="ro-RO"/>
        </w:rPr>
        <w:t>ă din veniturile proprii ale spital</w:t>
      </w:r>
      <w:r w:rsidR="00071B9D" w:rsidRPr="002D47F8">
        <w:rPr>
          <w:rFonts w:ascii="Montserrat Light" w:hAnsi="Montserrat Light"/>
          <w:lang w:val="ro-RO"/>
        </w:rPr>
        <w:t>elor în cauză</w:t>
      </w:r>
      <w:r w:rsidRPr="002D47F8">
        <w:rPr>
          <w:rFonts w:ascii="Montserrat Light" w:hAnsi="Montserrat Light"/>
          <w:lang w:val="ro-RO"/>
        </w:rPr>
        <w:t>,</w:t>
      </w:r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limita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două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salarii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minime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brute pe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ţară</w:t>
      </w:r>
      <w:proofErr w:type="spellEnd"/>
      <w:r w:rsidRPr="002D47F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2D47F8">
        <w:rPr>
          <w:rFonts w:ascii="Montserrat Light" w:hAnsi="Montserrat Light"/>
          <w:shd w:val="clear" w:color="auto" w:fill="FFFFFF"/>
        </w:rPr>
        <w:t>și</w:t>
      </w:r>
      <w:proofErr w:type="spellEnd"/>
      <w:r w:rsidRPr="002D47F8">
        <w:rPr>
          <w:rFonts w:ascii="Montserrat Light" w:hAnsi="Montserrat Light"/>
          <w:shd w:val="clear" w:color="auto" w:fill="FFFFFF"/>
        </w:rPr>
        <w:t xml:space="preserve"> </w:t>
      </w:r>
      <w:r w:rsidR="00071B9D" w:rsidRPr="002D47F8">
        <w:rPr>
          <w:rFonts w:ascii="Montserrat Light" w:hAnsi="Montserrat Light"/>
          <w:shd w:val="clear" w:color="auto" w:fill="FFFFFF"/>
        </w:rPr>
        <w:t>a</w:t>
      </w:r>
      <w:r w:rsidRPr="002D47F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2D47F8">
        <w:rPr>
          <w:rFonts w:ascii="Montserrat Light" w:hAnsi="Montserrat Light"/>
          <w:shd w:val="clear" w:color="auto" w:fill="FFFFFF"/>
        </w:rPr>
        <w:t>prevederilor</w:t>
      </w:r>
      <w:proofErr w:type="spellEnd"/>
      <w:r w:rsidRPr="002D47F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2D47F8">
        <w:rPr>
          <w:rFonts w:ascii="Montserrat Light" w:hAnsi="Montserrat Light"/>
          <w:shd w:val="clear" w:color="auto" w:fill="FFFFFF"/>
        </w:rPr>
        <w:t>bugetare</w:t>
      </w:r>
      <w:proofErr w:type="spellEnd"/>
      <w:r w:rsidRPr="002D47F8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Pr="002D47F8">
        <w:rPr>
          <w:rFonts w:ascii="Montserrat Light" w:hAnsi="Montserrat Light"/>
          <w:shd w:val="clear" w:color="auto" w:fill="FFFFFF"/>
        </w:rPr>
        <w:t>această</w:t>
      </w:r>
      <w:proofErr w:type="spellEnd"/>
      <w:r w:rsidRPr="002D47F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2D47F8">
        <w:rPr>
          <w:rFonts w:ascii="Montserrat Light" w:hAnsi="Montserrat Light"/>
          <w:shd w:val="clear" w:color="auto" w:fill="FFFFFF"/>
        </w:rPr>
        <w:t>destinație</w:t>
      </w:r>
      <w:proofErr w:type="spellEnd"/>
      <w:r w:rsidRPr="002D47F8">
        <w:rPr>
          <w:rFonts w:ascii="Montserrat Light" w:hAnsi="Montserrat Light"/>
          <w:shd w:val="clear" w:color="auto" w:fill="FFFFFF"/>
        </w:rPr>
        <w:t>.</w:t>
      </w:r>
    </w:p>
    <w:p w14:paraId="19306E94" w14:textId="374900DC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2D47F8">
        <w:rPr>
          <w:rFonts w:ascii="Montserrat Light" w:hAnsi="Montserrat Light"/>
          <w:b/>
          <w:bCs/>
        </w:rPr>
        <w:t>(3)</w:t>
      </w:r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Până</w:t>
      </w:r>
      <w:proofErr w:type="spellEnd"/>
      <w:r w:rsidRPr="002D47F8">
        <w:rPr>
          <w:rFonts w:ascii="Montserrat Light" w:hAnsi="Montserrat Light" w:cs="Times New Roman"/>
        </w:rPr>
        <w:t xml:space="preserve"> la </w:t>
      </w:r>
      <w:proofErr w:type="spellStart"/>
      <w:r w:rsidRPr="002D47F8">
        <w:rPr>
          <w:rFonts w:ascii="Montserrat Light" w:hAnsi="Montserrat Light" w:cs="Times New Roman"/>
        </w:rPr>
        <w:t>adoptarea</w:t>
      </w:r>
      <w:proofErr w:type="spellEnd"/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bugetului</w:t>
      </w:r>
      <w:proofErr w:type="spellEnd"/>
      <w:r w:rsidRPr="002D47F8">
        <w:rPr>
          <w:rFonts w:ascii="Montserrat Light" w:hAnsi="Montserrat Light" w:cs="Times New Roman"/>
        </w:rPr>
        <w:t xml:space="preserve"> general </w:t>
      </w:r>
      <w:proofErr w:type="spellStart"/>
      <w:r w:rsidRPr="002D47F8">
        <w:rPr>
          <w:rFonts w:ascii="Montserrat Light" w:hAnsi="Montserrat Light" w:cs="Times New Roman"/>
        </w:rPr>
        <w:t>propriu</w:t>
      </w:r>
      <w:proofErr w:type="spellEnd"/>
      <w:r w:rsidRPr="002D47F8">
        <w:rPr>
          <w:rFonts w:ascii="Montserrat Light" w:hAnsi="Montserrat Light" w:cs="Times New Roman"/>
        </w:rPr>
        <w:t xml:space="preserve"> al </w:t>
      </w:r>
      <w:proofErr w:type="spellStart"/>
      <w:r w:rsidRPr="002D47F8">
        <w:rPr>
          <w:rFonts w:ascii="Montserrat Light" w:eastAsia="Times New Roman" w:hAnsi="Montserrat Light" w:cs="Times New Roman"/>
        </w:rPr>
        <w:t>Județului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Cluj pe </w:t>
      </w:r>
      <w:proofErr w:type="spellStart"/>
      <w:r w:rsidRPr="002D47F8">
        <w:rPr>
          <w:rFonts w:ascii="Montserrat Light" w:eastAsia="Times New Roman" w:hAnsi="Montserrat Light" w:cs="Times New Roman"/>
        </w:rPr>
        <w:t>anul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2025, </w:t>
      </w:r>
      <w:proofErr w:type="spellStart"/>
      <w:r w:rsidRPr="002D47F8">
        <w:rPr>
          <w:rFonts w:ascii="Montserrat Light" w:eastAsia="Times New Roman" w:hAnsi="Montserrat Light" w:cs="Times New Roman"/>
        </w:rPr>
        <w:t>limitele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2D47F8">
        <w:rPr>
          <w:rFonts w:ascii="Montserrat Light" w:eastAsia="Times New Roman" w:hAnsi="Montserrat Light" w:cs="Times New Roman"/>
        </w:rPr>
        <w:t>lunare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de </w:t>
      </w:r>
      <w:proofErr w:type="spellStart"/>
      <w:r w:rsidRPr="002D47F8">
        <w:rPr>
          <w:rFonts w:ascii="Montserrat Light" w:eastAsia="Times New Roman" w:hAnsi="Montserrat Light" w:cs="Times New Roman"/>
        </w:rPr>
        <w:t>cheltuieli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cu </w:t>
      </w:r>
      <w:proofErr w:type="spellStart"/>
      <w:r w:rsidRPr="002D47F8">
        <w:rPr>
          <w:rFonts w:ascii="Montserrat Light" w:eastAsia="Times New Roman" w:hAnsi="Montserrat Light" w:cs="Times New Roman"/>
        </w:rPr>
        <w:t>stimulentele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</w:t>
      </w:r>
      <w:proofErr w:type="spellStart"/>
      <w:r w:rsidR="00C94976" w:rsidRPr="002D47F8">
        <w:rPr>
          <w:rFonts w:ascii="Montserrat Light" w:hAnsi="Montserrat Light"/>
        </w:rPr>
        <w:t>precizate</w:t>
      </w:r>
      <w:proofErr w:type="spellEnd"/>
      <w:r w:rsidR="00C94976" w:rsidRPr="002D47F8">
        <w:rPr>
          <w:rFonts w:ascii="Montserrat Light" w:hAnsi="Montserrat Light"/>
        </w:rPr>
        <w:t xml:space="preserve"> la </w:t>
      </w:r>
      <w:proofErr w:type="spellStart"/>
      <w:r w:rsidR="00C94976" w:rsidRPr="002D47F8">
        <w:rPr>
          <w:rFonts w:ascii="Montserrat Light" w:hAnsi="Montserrat Light"/>
        </w:rPr>
        <w:t>alin</w:t>
      </w:r>
      <w:proofErr w:type="spellEnd"/>
      <w:r w:rsidR="00C94976" w:rsidRPr="002D47F8">
        <w:rPr>
          <w:rFonts w:ascii="Montserrat Light" w:hAnsi="Montserrat Light"/>
        </w:rPr>
        <w:t xml:space="preserve">. (1) </w:t>
      </w:r>
      <w:r w:rsidRPr="002D47F8">
        <w:rPr>
          <w:rFonts w:ascii="Montserrat Light" w:eastAsia="Times New Roman" w:hAnsi="Montserrat Light" w:cs="Times New Roman"/>
        </w:rPr>
        <w:t xml:space="preserve">nu pot </w:t>
      </w:r>
      <w:proofErr w:type="spellStart"/>
      <w:r w:rsidRPr="002D47F8">
        <w:rPr>
          <w:rFonts w:ascii="Montserrat Light" w:eastAsia="Times New Roman" w:hAnsi="Montserrat Light" w:cs="Times New Roman"/>
        </w:rPr>
        <w:t>depăși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1/12 din </w:t>
      </w:r>
      <w:proofErr w:type="spellStart"/>
      <w:r w:rsidRPr="002D47F8">
        <w:rPr>
          <w:rFonts w:ascii="Montserrat Light" w:eastAsia="Times New Roman" w:hAnsi="Montserrat Light" w:cs="Times New Roman"/>
        </w:rPr>
        <w:t>bugetul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cu </w:t>
      </w:r>
      <w:proofErr w:type="spellStart"/>
      <w:r w:rsidRPr="002D47F8">
        <w:rPr>
          <w:rFonts w:ascii="Montserrat Light" w:eastAsia="Times New Roman" w:hAnsi="Montserrat Light" w:cs="Times New Roman"/>
        </w:rPr>
        <w:t>această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2D47F8">
        <w:rPr>
          <w:rFonts w:ascii="Montserrat Light" w:eastAsia="Times New Roman" w:hAnsi="Montserrat Light" w:cs="Times New Roman"/>
        </w:rPr>
        <w:t>destinație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2D47F8">
        <w:rPr>
          <w:rFonts w:ascii="Montserrat Light" w:eastAsia="Times New Roman" w:hAnsi="Montserrat Light" w:cs="Times New Roman"/>
        </w:rPr>
        <w:t>alocat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2D47F8">
        <w:rPr>
          <w:rFonts w:ascii="Montserrat Light" w:eastAsia="Times New Roman" w:hAnsi="Montserrat Light" w:cs="Times New Roman"/>
        </w:rPr>
        <w:t>în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2D47F8">
        <w:rPr>
          <w:rFonts w:ascii="Montserrat Light" w:eastAsia="Times New Roman" w:hAnsi="Montserrat Light" w:cs="Times New Roman"/>
        </w:rPr>
        <w:t>anul</w:t>
      </w:r>
      <w:proofErr w:type="spellEnd"/>
      <w:r w:rsidRPr="002D47F8">
        <w:rPr>
          <w:rFonts w:ascii="Montserrat Light" w:eastAsia="Times New Roman" w:hAnsi="Montserrat Light" w:cs="Times New Roman"/>
        </w:rPr>
        <w:t xml:space="preserve"> 2024.</w:t>
      </w:r>
    </w:p>
    <w:p w14:paraId="720ED73D" w14:textId="77777777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</w:rPr>
      </w:pPr>
    </w:p>
    <w:p w14:paraId="3E643732" w14:textId="57A53F27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</w:rPr>
      </w:pPr>
      <w:r w:rsidRPr="002D47F8">
        <w:rPr>
          <w:rFonts w:ascii="Montserrat Light" w:hAnsi="Montserrat Light"/>
          <w:b/>
        </w:rPr>
        <w:t xml:space="preserve">Art. 2. </w:t>
      </w:r>
      <w:proofErr w:type="spellStart"/>
      <w:r w:rsidRPr="002D47F8">
        <w:rPr>
          <w:rFonts w:ascii="Montserrat Light" w:hAnsi="Montserrat Light"/>
          <w:bCs/>
        </w:rPr>
        <w:t>Acordarea</w:t>
      </w:r>
      <w:proofErr w:type="spellEnd"/>
      <w:r w:rsidRPr="002D47F8">
        <w:rPr>
          <w:rFonts w:ascii="Montserrat Light" w:hAnsi="Montserrat Light"/>
          <w:bCs/>
        </w:rPr>
        <w:t xml:space="preserve"> </w:t>
      </w:r>
      <w:proofErr w:type="spellStart"/>
      <w:r w:rsidRPr="002D47F8">
        <w:rPr>
          <w:rFonts w:ascii="Montserrat Light" w:hAnsi="Montserrat Light"/>
          <w:bCs/>
        </w:rPr>
        <w:t>stimulentelor</w:t>
      </w:r>
      <w:proofErr w:type="spellEnd"/>
      <w:r w:rsidRPr="002D47F8">
        <w:rPr>
          <w:rFonts w:ascii="Montserrat Light" w:hAnsi="Montserrat Light"/>
          <w:bCs/>
        </w:rPr>
        <w:t xml:space="preserve"> </w:t>
      </w:r>
      <w:proofErr w:type="spellStart"/>
      <w:r w:rsidRPr="002D47F8">
        <w:rPr>
          <w:rFonts w:ascii="Montserrat Light" w:hAnsi="Montserrat Light"/>
          <w:bCs/>
        </w:rPr>
        <w:t>prevăzute</w:t>
      </w:r>
      <w:proofErr w:type="spellEnd"/>
      <w:r w:rsidRPr="002D47F8">
        <w:rPr>
          <w:rFonts w:ascii="Montserrat Light" w:hAnsi="Montserrat Light"/>
          <w:bCs/>
        </w:rPr>
        <w:t xml:space="preserve"> la art. 1 se </w:t>
      </w:r>
      <w:proofErr w:type="spellStart"/>
      <w:r w:rsidRPr="002D47F8">
        <w:rPr>
          <w:rFonts w:ascii="Montserrat Light" w:hAnsi="Montserrat Light"/>
          <w:bCs/>
        </w:rPr>
        <w:t>stabilește</w:t>
      </w:r>
      <w:proofErr w:type="spellEnd"/>
      <w:r w:rsidRPr="002D47F8">
        <w:rPr>
          <w:rFonts w:ascii="Montserrat Light" w:hAnsi="Montserrat Light"/>
          <w:bCs/>
        </w:rPr>
        <w:t xml:space="preserve"> </w:t>
      </w:r>
      <w:bookmarkStart w:id="4" w:name="_Hlk12277622"/>
      <w:r w:rsidRPr="002D47F8">
        <w:rPr>
          <w:rFonts w:ascii="Montserrat Light" w:hAnsi="Montserrat Light"/>
          <w:bCs/>
        </w:rPr>
        <w:t xml:space="preserve">cu </w:t>
      </w:r>
      <w:proofErr w:type="spellStart"/>
      <w:r w:rsidRPr="002D47F8">
        <w:rPr>
          <w:rFonts w:ascii="Montserrat Light" w:hAnsi="Montserrat Light"/>
          <w:bCs/>
        </w:rPr>
        <w:t>încadrarea</w:t>
      </w:r>
      <w:proofErr w:type="spellEnd"/>
      <w:r w:rsidRPr="002D47F8">
        <w:rPr>
          <w:rFonts w:ascii="Montserrat Light" w:hAnsi="Montserrat Light"/>
          <w:bCs/>
        </w:rPr>
        <w:t xml:space="preserve"> </w:t>
      </w:r>
      <w:proofErr w:type="spellStart"/>
      <w:r w:rsidRPr="002D47F8">
        <w:rPr>
          <w:rFonts w:ascii="Montserrat Light" w:hAnsi="Montserrat Light"/>
          <w:bCs/>
        </w:rPr>
        <w:t>în</w:t>
      </w:r>
      <w:proofErr w:type="spellEnd"/>
      <w:r w:rsidRPr="002D47F8">
        <w:rPr>
          <w:rFonts w:ascii="Montserrat Light" w:hAnsi="Montserrat Light"/>
          <w:bCs/>
        </w:rPr>
        <w:t xml:space="preserve"> </w:t>
      </w:r>
      <w:proofErr w:type="spellStart"/>
      <w:r w:rsidRPr="002D47F8">
        <w:rPr>
          <w:rFonts w:ascii="Montserrat Light" w:hAnsi="Montserrat Light"/>
          <w:bCs/>
        </w:rPr>
        <w:t>procentul</w:t>
      </w:r>
      <w:proofErr w:type="spellEnd"/>
      <w:r w:rsidRPr="002D47F8">
        <w:rPr>
          <w:rFonts w:ascii="Montserrat Light" w:hAnsi="Montserrat Light"/>
          <w:bCs/>
        </w:rPr>
        <w:t xml:space="preserve"> </w:t>
      </w:r>
      <w:proofErr w:type="spellStart"/>
      <w:r w:rsidRPr="002D47F8">
        <w:rPr>
          <w:rFonts w:ascii="Montserrat Light" w:hAnsi="Montserrat Light"/>
          <w:bCs/>
        </w:rPr>
        <w:t>stabilit</w:t>
      </w:r>
      <w:proofErr w:type="spellEnd"/>
      <w:r w:rsidRPr="002D47F8">
        <w:rPr>
          <w:rFonts w:ascii="Montserrat Light" w:hAnsi="Montserrat Light"/>
          <w:bCs/>
        </w:rPr>
        <w:t xml:space="preserve"> de </w:t>
      </w:r>
      <w:proofErr w:type="spellStart"/>
      <w:r w:rsidRPr="002D47F8">
        <w:rPr>
          <w:rFonts w:ascii="Montserrat Light" w:hAnsi="Montserrat Light"/>
          <w:bCs/>
        </w:rPr>
        <w:t>către</w:t>
      </w:r>
      <w:proofErr w:type="spellEnd"/>
      <w:r w:rsidRPr="002D47F8">
        <w:rPr>
          <w:rFonts w:ascii="Montserrat Light" w:hAnsi="Montserrat Light"/>
          <w:bCs/>
        </w:rPr>
        <w:t xml:space="preserve"> Consiliul </w:t>
      </w:r>
      <w:proofErr w:type="spellStart"/>
      <w:r w:rsidRPr="002D47F8">
        <w:rPr>
          <w:rFonts w:ascii="Montserrat Light" w:hAnsi="Montserrat Light"/>
          <w:bCs/>
        </w:rPr>
        <w:t>Județean</w:t>
      </w:r>
      <w:proofErr w:type="spellEnd"/>
      <w:r w:rsidRPr="002D47F8">
        <w:rPr>
          <w:rFonts w:ascii="Montserrat Light" w:hAnsi="Montserrat Light"/>
          <w:bCs/>
        </w:rPr>
        <w:t xml:space="preserve"> Cluj pentru </w:t>
      </w:r>
      <w:proofErr w:type="spellStart"/>
      <w:r w:rsidRPr="002D47F8">
        <w:rPr>
          <w:rFonts w:ascii="Montserrat Light" w:hAnsi="Montserrat Light"/>
          <w:bCs/>
        </w:rPr>
        <w:t>fiecare</w:t>
      </w:r>
      <w:proofErr w:type="spellEnd"/>
      <w:r w:rsidRPr="002D47F8">
        <w:rPr>
          <w:rFonts w:ascii="Montserrat Light" w:hAnsi="Montserrat Light"/>
          <w:bCs/>
        </w:rPr>
        <w:t xml:space="preserve"> spital, conform </w:t>
      </w:r>
      <w:bookmarkEnd w:id="4"/>
      <w:proofErr w:type="spellStart"/>
      <w:r w:rsidRPr="002D47F8">
        <w:rPr>
          <w:rFonts w:ascii="Montserrat Light" w:hAnsi="Montserrat Light"/>
          <w:bCs/>
        </w:rPr>
        <w:t>prevederilor</w:t>
      </w:r>
      <w:proofErr w:type="spellEnd"/>
      <w:r w:rsidRPr="002D47F8">
        <w:rPr>
          <w:rFonts w:ascii="Montserrat Light" w:hAnsi="Montserrat Light"/>
          <w:bCs/>
        </w:rPr>
        <w:t xml:space="preserve"> art. 25</w:t>
      </w:r>
      <w:r w:rsidRPr="002D47F8">
        <w:rPr>
          <w:rFonts w:ascii="Montserrat Light" w:hAnsi="Montserrat Light"/>
          <w:b/>
        </w:rPr>
        <w:t xml:space="preserve"> </w:t>
      </w:r>
      <w:proofErr w:type="spellStart"/>
      <w:r w:rsidRPr="002D47F8">
        <w:rPr>
          <w:rFonts w:ascii="Montserrat Light" w:hAnsi="Montserrat Light"/>
          <w:shd w:val="clear" w:color="auto" w:fill="FFFFFF"/>
        </w:rPr>
        <w:t>alin</w:t>
      </w:r>
      <w:proofErr w:type="spellEnd"/>
      <w:r w:rsidRPr="002D47F8">
        <w:rPr>
          <w:rFonts w:ascii="Montserrat Light" w:hAnsi="Montserrat Light"/>
          <w:shd w:val="clear" w:color="auto" w:fill="FFFFFF"/>
        </w:rPr>
        <w:t xml:space="preserve">. (2) din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Legea-cadru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Fonts w:ascii="Montserrat Light" w:hAnsi="Montserrat Light"/>
        </w:rPr>
        <w:t>privind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salarizarea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personalului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plătit</w:t>
      </w:r>
      <w:proofErr w:type="spellEnd"/>
      <w:r w:rsidRPr="002D47F8">
        <w:rPr>
          <w:rFonts w:ascii="Montserrat Light" w:hAnsi="Montserrat Light"/>
        </w:rPr>
        <w:t xml:space="preserve"> din </w:t>
      </w:r>
      <w:proofErr w:type="spellStart"/>
      <w:r w:rsidRPr="002D47F8">
        <w:rPr>
          <w:rFonts w:ascii="Montserrat Light" w:hAnsi="Montserrat Light"/>
        </w:rPr>
        <w:t>fonduri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publice</w:t>
      </w:r>
      <w:proofErr w:type="spellEnd"/>
      <w:r w:rsidR="00071B9D" w:rsidRPr="002D47F8">
        <w:rPr>
          <w:rFonts w:ascii="Montserrat Light" w:hAnsi="Montserrat Light"/>
        </w:rPr>
        <w:t xml:space="preserve"> </w:t>
      </w:r>
      <w:r w:rsidR="00071B9D" w:rsidRPr="002D47F8">
        <w:rPr>
          <w:rStyle w:val="salnbdy"/>
          <w:rFonts w:ascii="Montserrat Light" w:hAnsi="Montserrat Light"/>
          <w:color w:val="auto"/>
          <w:sz w:val="22"/>
          <w:szCs w:val="22"/>
        </w:rPr>
        <w:t>nr.</w:t>
      </w:r>
      <w:r w:rsidR="00071B9D" w:rsidRPr="002D47F8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071B9D" w:rsidRPr="002D47F8">
        <w:rPr>
          <w:rStyle w:val="salnbdy"/>
          <w:rFonts w:ascii="Montserrat Light" w:hAnsi="Montserrat Light"/>
          <w:color w:val="auto"/>
          <w:sz w:val="22"/>
          <w:szCs w:val="22"/>
        </w:rPr>
        <w:t>153/2017</w:t>
      </w:r>
      <w:r w:rsidRPr="002D47F8">
        <w:rPr>
          <w:rFonts w:ascii="Montserrat Light" w:hAnsi="Montserrat Light"/>
        </w:rPr>
        <w:t xml:space="preserve">, cu </w:t>
      </w:r>
      <w:proofErr w:type="spellStart"/>
      <w:r w:rsidRPr="002D47F8">
        <w:rPr>
          <w:rFonts w:ascii="Montserrat Light" w:hAnsi="Montserrat Light"/>
        </w:rPr>
        <w:t>modificările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și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completările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ulterioare</w:t>
      </w:r>
      <w:proofErr w:type="spellEnd"/>
      <w:r w:rsidRPr="002D47F8">
        <w:rPr>
          <w:rFonts w:ascii="Montserrat Light" w:hAnsi="Montserrat Light"/>
        </w:rPr>
        <w:t xml:space="preserve">, </w:t>
      </w:r>
      <w:proofErr w:type="spellStart"/>
      <w:r w:rsidRPr="002D47F8">
        <w:rPr>
          <w:rFonts w:ascii="Montserrat Light" w:hAnsi="Montserrat Light"/>
        </w:rPr>
        <w:t>în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baza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unui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="00071B9D" w:rsidRPr="002D47F8">
        <w:rPr>
          <w:rFonts w:ascii="Montserrat Light" w:hAnsi="Montserrat Light"/>
        </w:rPr>
        <w:t>r</w:t>
      </w:r>
      <w:r w:rsidRPr="002D47F8">
        <w:rPr>
          <w:rFonts w:ascii="Montserrat Light" w:hAnsi="Montserrat Light"/>
        </w:rPr>
        <w:t>egulament</w:t>
      </w:r>
      <w:proofErr w:type="spellEnd"/>
      <w:r w:rsidRPr="002D47F8">
        <w:rPr>
          <w:rFonts w:ascii="Montserrat Light" w:hAnsi="Montserrat Light"/>
        </w:rPr>
        <w:t xml:space="preserve"> </w:t>
      </w:r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de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acordare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stimulentelor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financiare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aprobat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="00C94976" w:rsidRPr="002D47F8">
        <w:rPr>
          <w:rFonts w:ascii="Montserrat Light" w:hAnsi="Montserrat Light"/>
        </w:rPr>
        <w:t>c</w:t>
      </w:r>
      <w:r w:rsidRPr="002D47F8">
        <w:rPr>
          <w:rFonts w:ascii="Montserrat Light" w:hAnsi="Montserrat Light"/>
        </w:rPr>
        <w:t>onsiliul</w:t>
      </w:r>
      <w:proofErr w:type="spellEnd"/>
      <w:r w:rsidRPr="002D47F8">
        <w:rPr>
          <w:rFonts w:ascii="Montserrat Light" w:hAnsi="Montserrat Light"/>
        </w:rPr>
        <w:t xml:space="preserve"> de </w:t>
      </w:r>
      <w:proofErr w:type="spellStart"/>
      <w:r w:rsidR="00C94976" w:rsidRPr="002D47F8">
        <w:rPr>
          <w:rFonts w:ascii="Montserrat Light" w:hAnsi="Montserrat Light"/>
        </w:rPr>
        <w:t>a</w:t>
      </w:r>
      <w:r w:rsidRPr="002D47F8">
        <w:rPr>
          <w:rFonts w:ascii="Montserrat Light" w:hAnsi="Montserrat Light"/>
        </w:rPr>
        <w:t>dministrație</w:t>
      </w:r>
      <w:proofErr w:type="spellEnd"/>
      <w:r w:rsidRPr="002D47F8">
        <w:rPr>
          <w:rFonts w:ascii="Montserrat Light" w:hAnsi="Montserrat Light"/>
        </w:rPr>
        <w:t xml:space="preserve"> al </w:t>
      </w:r>
      <w:proofErr w:type="spellStart"/>
      <w:r w:rsidRPr="002D47F8">
        <w:rPr>
          <w:rFonts w:ascii="Montserrat Light" w:hAnsi="Montserrat Light"/>
        </w:rPr>
        <w:t>fiecărui</w:t>
      </w:r>
      <w:proofErr w:type="spellEnd"/>
      <w:r w:rsidRPr="002D47F8">
        <w:rPr>
          <w:rFonts w:ascii="Montserrat Light" w:hAnsi="Montserrat Light"/>
        </w:rPr>
        <w:t xml:space="preserve"> spital.</w:t>
      </w:r>
    </w:p>
    <w:p w14:paraId="25A652B5" w14:textId="77777777" w:rsidR="00444C1B" w:rsidRPr="002D47F8" w:rsidRDefault="00444C1B" w:rsidP="00444C1B">
      <w:pPr>
        <w:tabs>
          <w:tab w:val="left" w:pos="1350"/>
        </w:tabs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78BF9F8D" w14:textId="5801CA0B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2D47F8">
        <w:rPr>
          <w:rFonts w:ascii="Montserrat Light" w:hAnsi="Montserrat Light"/>
          <w:b/>
        </w:rPr>
        <w:t>Art. 3.</w:t>
      </w:r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Managerul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fiecărui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spital </w:t>
      </w:r>
      <w:proofErr w:type="spellStart"/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>menționat</w:t>
      </w:r>
      <w:proofErr w:type="spellEnd"/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la art. 1,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calitate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ordonator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credite</w:t>
      </w:r>
      <w:proofErr w:type="spellEnd"/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>,</w:t>
      </w:r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va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răspunde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modul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stabilire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și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acordare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stimulentelor</w:t>
      </w:r>
      <w:proofErr w:type="spellEnd"/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C94976" w:rsidRPr="002D47F8">
        <w:rPr>
          <w:rFonts w:ascii="Montserrat Light" w:hAnsi="Montserrat Light"/>
        </w:rPr>
        <w:t>aprobate</w:t>
      </w:r>
      <w:proofErr w:type="spellEnd"/>
      <w:r w:rsidR="00C94976" w:rsidRPr="002D47F8">
        <w:rPr>
          <w:rFonts w:ascii="Montserrat Light" w:hAnsi="Montserrat Light"/>
        </w:rPr>
        <w:t xml:space="preserve"> conform art. 1,</w:t>
      </w:r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precum </w:t>
      </w:r>
      <w:proofErr w:type="spellStart"/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>și</w:t>
      </w:r>
      <w:proofErr w:type="spellEnd"/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de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întocmirea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,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aprobarea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și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aplicarea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C94976" w:rsidRPr="002D47F8">
        <w:rPr>
          <w:rStyle w:val="salnbdy"/>
          <w:rFonts w:ascii="Montserrat Light" w:hAnsi="Montserrat Light"/>
          <w:color w:val="auto"/>
          <w:sz w:val="22"/>
          <w:szCs w:val="22"/>
        </w:rPr>
        <w:t>r</w:t>
      </w:r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egulamentului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acordare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stimulentelor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financiare</w:t>
      </w:r>
      <w:proofErr w:type="spellEnd"/>
      <w:r w:rsidRPr="002D47F8">
        <w:rPr>
          <w:rStyle w:val="salnbdy"/>
          <w:rFonts w:ascii="Montserrat Light" w:hAnsi="Montserrat Light"/>
          <w:color w:val="auto"/>
          <w:sz w:val="22"/>
          <w:szCs w:val="22"/>
        </w:rPr>
        <w:t>.</w:t>
      </w:r>
    </w:p>
    <w:p w14:paraId="6A58CE18" w14:textId="77777777" w:rsidR="00444C1B" w:rsidRPr="002D47F8" w:rsidRDefault="00444C1B" w:rsidP="00444C1B">
      <w:pPr>
        <w:tabs>
          <w:tab w:val="left" w:pos="1350"/>
        </w:tabs>
        <w:spacing w:line="240" w:lineRule="auto"/>
        <w:ind w:firstLine="720"/>
        <w:jc w:val="both"/>
        <w:rPr>
          <w:rFonts w:ascii="Montserrat Light" w:hAnsi="Montserrat Light"/>
          <w:b/>
        </w:rPr>
      </w:pPr>
    </w:p>
    <w:p w14:paraId="6BE761E2" w14:textId="6B48E081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</w:rPr>
      </w:pPr>
      <w:r w:rsidRPr="002D47F8">
        <w:rPr>
          <w:rFonts w:ascii="Montserrat Light" w:hAnsi="Montserrat Light"/>
          <w:b/>
        </w:rPr>
        <w:t xml:space="preserve">Art. 4. </w:t>
      </w:r>
      <w:r w:rsidRPr="002D47F8">
        <w:rPr>
          <w:rFonts w:ascii="Montserrat Light" w:hAnsi="Montserrat Light"/>
        </w:rPr>
        <w:t xml:space="preserve">Cu </w:t>
      </w:r>
      <w:proofErr w:type="spellStart"/>
      <w:r w:rsidRPr="002D47F8">
        <w:rPr>
          <w:rFonts w:ascii="Montserrat Light" w:hAnsi="Montserrat Light"/>
        </w:rPr>
        <w:t>punerea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în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aplicare</w:t>
      </w:r>
      <w:proofErr w:type="spellEnd"/>
      <w:r w:rsidRPr="002D47F8">
        <w:rPr>
          <w:rFonts w:ascii="Montserrat Light" w:hAnsi="Montserrat Light"/>
        </w:rPr>
        <w:t xml:space="preserve"> a </w:t>
      </w:r>
      <w:proofErr w:type="spellStart"/>
      <w:r w:rsidRPr="002D47F8">
        <w:rPr>
          <w:rFonts w:ascii="Montserrat Light" w:hAnsi="Montserrat Light"/>
        </w:rPr>
        <w:t>prevederilor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prezentei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hotărâri</w:t>
      </w:r>
      <w:proofErr w:type="spellEnd"/>
      <w:r w:rsidRPr="002D47F8">
        <w:rPr>
          <w:rFonts w:ascii="Montserrat Light" w:hAnsi="Montserrat Light"/>
        </w:rPr>
        <w:t xml:space="preserve"> se </w:t>
      </w:r>
      <w:proofErr w:type="spellStart"/>
      <w:r w:rsidRPr="002D47F8">
        <w:rPr>
          <w:rFonts w:ascii="Montserrat Light" w:hAnsi="Montserrat Light"/>
        </w:rPr>
        <w:t>încredinţează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="00C94976" w:rsidRPr="002D47F8">
        <w:rPr>
          <w:rFonts w:ascii="Montserrat Light" w:hAnsi="Montserrat Light"/>
        </w:rPr>
        <w:t>P</w:t>
      </w:r>
      <w:r w:rsidRPr="002D47F8">
        <w:rPr>
          <w:rFonts w:ascii="Montserrat Light" w:hAnsi="Montserrat Light"/>
        </w:rPr>
        <w:t>reşedintele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Consiliului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Judeţean</w:t>
      </w:r>
      <w:proofErr w:type="spellEnd"/>
      <w:r w:rsidRPr="002D47F8">
        <w:rPr>
          <w:rFonts w:ascii="Montserrat Light" w:hAnsi="Montserrat Light"/>
        </w:rPr>
        <w:t xml:space="preserve"> Cluj, </w:t>
      </w:r>
      <w:proofErr w:type="spellStart"/>
      <w:r w:rsidRPr="002D47F8">
        <w:rPr>
          <w:rFonts w:ascii="Montserrat Light" w:hAnsi="Montserrat Light"/>
        </w:rPr>
        <w:t>prin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managerul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Boli </w:t>
      </w:r>
      <w:proofErr w:type="spellStart"/>
      <w:r w:rsidRPr="002D47F8">
        <w:rPr>
          <w:rFonts w:ascii="Montserrat Light" w:hAnsi="Montserrat Light" w:cs="Times New Roman"/>
        </w:rPr>
        <w:t>Infecțioase</w:t>
      </w:r>
      <w:proofErr w:type="spellEnd"/>
      <w:r w:rsidRPr="002D47F8">
        <w:rPr>
          <w:rFonts w:ascii="Montserrat Light" w:hAnsi="Montserrat Light" w:cs="Times New Roman"/>
        </w:rPr>
        <w:t xml:space="preserve"> Cluj-Napoca</w:t>
      </w:r>
      <w:r w:rsidR="00C94976" w:rsidRPr="002D47F8">
        <w:rPr>
          <w:rFonts w:ascii="Montserrat Light" w:hAnsi="Montserrat Light" w:cs="Times New Roman"/>
        </w:rPr>
        <w:t>;</w:t>
      </w:r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managerul</w:t>
      </w:r>
      <w:proofErr w:type="spellEnd"/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gramStart"/>
      <w:r w:rsidRPr="002D47F8">
        <w:rPr>
          <w:rFonts w:ascii="Montserrat Light" w:hAnsi="Montserrat Light"/>
          <w:lang w:val="ro-RO" w:eastAsia="ro-MD"/>
        </w:rPr>
        <w:t>Pneumoftiziologie ,,Leon</w:t>
      </w:r>
      <w:proofErr w:type="gramEnd"/>
      <w:r w:rsidRPr="002D47F8">
        <w:rPr>
          <w:rFonts w:ascii="Montserrat Light" w:hAnsi="Montserrat Light"/>
          <w:lang w:val="ro-RO" w:eastAsia="ro-MD"/>
        </w:rPr>
        <w:t xml:space="preserve"> Daniello” </w:t>
      </w:r>
      <w:r w:rsidRPr="002D47F8">
        <w:rPr>
          <w:rFonts w:ascii="Montserrat Light" w:hAnsi="Montserrat Light" w:cs="Times New Roman"/>
        </w:rPr>
        <w:t>Cluj-Napoca</w:t>
      </w:r>
      <w:r w:rsidR="00C94976" w:rsidRPr="002D47F8">
        <w:rPr>
          <w:rFonts w:ascii="Montserrat Light" w:hAnsi="Montserrat Light" w:cs="Times New Roman"/>
        </w:rPr>
        <w:t>;</w:t>
      </w:r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managerul</w:t>
      </w:r>
      <w:proofErr w:type="spellEnd"/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spellStart"/>
      <w:r w:rsidRPr="002D47F8">
        <w:rPr>
          <w:rFonts w:ascii="Montserrat Light" w:hAnsi="Montserrat Light" w:cs="Times New Roman"/>
        </w:rPr>
        <w:t>Recuperare</w:t>
      </w:r>
      <w:proofErr w:type="spellEnd"/>
      <w:r w:rsidRPr="002D47F8">
        <w:rPr>
          <w:rFonts w:ascii="Montserrat Light" w:hAnsi="Montserrat Light" w:cs="Times New Roman"/>
        </w:rPr>
        <w:t xml:space="preserve"> Cluj-Napoca</w:t>
      </w:r>
      <w:r w:rsidR="00C94976" w:rsidRPr="002D47F8">
        <w:rPr>
          <w:rFonts w:ascii="Montserrat Light" w:hAnsi="Montserrat Light" w:cs="Times New Roman"/>
        </w:rPr>
        <w:t>;</w:t>
      </w:r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/>
        </w:rPr>
        <w:t>managerul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spellStart"/>
      <w:r w:rsidRPr="002D47F8">
        <w:rPr>
          <w:rFonts w:ascii="Montserrat Light" w:hAnsi="Montserrat Light" w:cs="Times New Roman"/>
        </w:rPr>
        <w:t>Urgență</w:t>
      </w:r>
      <w:proofErr w:type="spellEnd"/>
      <w:r w:rsidRPr="002D47F8">
        <w:rPr>
          <w:rFonts w:ascii="Montserrat Light" w:hAnsi="Montserrat Light" w:cs="Times New Roman"/>
        </w:rPr>
        <w:t xml:space="preserve"> pentru </w:t>
      </w:r>
      <w:proofErr w:type="spellStart"/>
      <w:r w:rsidRPr="002D47F8">
        <w:rPr>
          <w:rFonts w:ascii="Montserrat Light" w:hAnsi="Montserrat Light" w:cs="Times New Roman"/>
        </w:rPr>
        <w:t>Copii</w:t>
      </w:r>
      <w:proofErr w:type="spellEnd"/>
      <w:r w:rsidRPr="002D47F8">
        <w:rPr>
          <w:rFonts w:ascii="Montserrat Light" w:hAnsi="Montserrat Light" w:cs="Times New Roman"/>
        </w:rPr>
        <w:t xml:space="preserve"> Cluj-Napoca </w:t>
      </w:r>
      <w:proofErr w:type="spellStart"/>
      <w:r w:rsidRPr="002D47F8">
        <w:rPr>
          <w:rFonts w:ascii="Montserrat Light" w:hAnsi="Montserrat Light" w:cs="Times New Roman"/>
        </w:rPr>
        <w:t>și</w:t>
      </w:r>
      <w:proofErr w:type="spellEnd"/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/>
        </w:rPr>
        <w:t>managerul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de Boli Psihice Cronice </w:t>
      </w:r>
      <w:proofErr w:type="spellStart"/>
      <w:r w:rsidRPr="002D47F8">
        <w:rPr>
          <w:rFonts w:ascii="Montserrat Light" w:hAnsi="Montserrat Light" w:cs="Times New Roman"/>
        </w:rPr>
        <w:t>Borșa</w:t>
      </w:r>
      <w:proofErr w:type="spellEnd"/>
      <w:r w:rsidRPr="002D47F8">
        <w:rPr>
          <w:rFonts w:ascii="Montserrat Light" w:hAnsi="Montserrat Light"/>
        </w:rPr>
        <w:t>.</w:t>
      </w:r>
    </w:p>
    <w:p w14:paraId="26A2FBE9" w14:textId="77777777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</w:rPr>
      </w:pPr>
    </w:p>
    <w:p w14:paraId="55A6E732" w14:textId="1007193C" w:rsidR="00444C1B" w:rsidRPr="002D47F8" w:rsidRDefault="00444C1B" w:rsidP="00444C1B">
      <w:pPr>
        <w:tabs>
          <w:tab w:val="left" w:pos="1350"/>
        </w:tabs>
        <w:spacing w:line="240" w:lineRule="auto"/>
        <w:jc w:val="both"/>
        <w:rPr>
          <w:rFonts w:ascii="Montserrat Light" w:hAnsi="Montserrat Light"/>
        </w:rPr>
      </w:pPr>
      <w:r w:rsidRPr="002D47F8">
        <w:rPr>
          <w:rFonts w:ascii="Montserrat Light" w:hAnsi="Montserrat Light"/>
          <w:b/>
        </w:rPr>
        <w:t xml:space="preserve">Art. 5. </w:t>
      </w:r>
      <w:proofErr w:type="spellStart"/>
      <w:r w:rsidRPr="002D47F8">
        <w:rPr>
          <w:rFonts w:ascii="Montserrat Light" w:hAnsi="Montserrat Light"/>
        </w:rPr>
        <w:t>Prezenta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hotărâre</w:t>
      </w:r>
      <w:proofErr w:type="spellEnd"/>
      <w:r w:rsidRPr="002D47F8">
        <w:rPr>
          <w:rFonts w:ascii="Montserrat Light" w:hAnsi="Montserrat Light"/>
        </w:rPr>
        <w:t xml:space="preserve"> se </w:t>
      </w:r>
      <w:proofErr w:type="spellStart"/>
      <w:r w:rsidRPr="002D47F8">
        <w:rPr>
          <w:rFonts w:ascii="Montserrat Light" w:hAnsi="Montserrat Light"/>
        </w:rPr>
        <w:t>comunică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Direcţiei</w:t>
      </w:r>
      <w:proofErr w:type="spellEnd"/>
      <w:r w:rsidRPr="002D47F8">
        <w:rPr>
          <w:rFonts w:ascii="Montserrat Light" w:hAnsi="Montserrat Light"/>
        </w:rPr>
        <w:t xml:space="preserve"> Generale </w:t>
      </w:r>
      <w:proofErr w:type="spellStart"/>
      <w:r w:rsidRPr="002D47F8">
        <w:rPr>
          <w:rFonts w:ascii="Montserrat Light" w:hAnsi="Montserrat Light"/>
        </w:rPr>
        <w:t>Buget</w:t>
      </w:r>
      <w:r w:rsidR="006605EB" w:rsidRPr="002D47F8">
        <w:rPr>
          <w:rFonts w:ascii="Montserrat Light" w:hAnsi="Montserrat Light"/>
        </w:rPr>
        <w:t>-</w:t>
      </w:r>
      <w:r w:rsidRPr="002D47F8">
        <w:rPr>
          <w:rFonts w:ascii="Montserrat Light" w:hAnsi="Montserrat Light"/>
        </w:rPr>
        <w:t>Finanţe</w:t>
      </w:r>
      <w:proofErr w:type="spellEnd"/>
      <w:r w:rsidR="006605EB" w:rsidRPr="002D47F8">
        <w:rPr>
          <w:rFonts w:ascii="Montserrat Light" w:hAnsi="Montserrat Light"/>
        </w:rPr>
        <w:t>,</w:t>
      </w:r>
      <w:r w:rsidRPr="002D47F8">
        <w:rPr>
          <w:rFonts w:ascii="Montserrat Light" w:hAnsi="Montserrat Light"/>
        </w:rPr>
        <w:t xml:space="preserve"> Resurse </w:t>
      </w:r>
      <w:proofErr w:type="spellStart"/>
      <w:r w:rsidRPr="002D47F8">
        <w:rPr>
          <w:rFonts w:ascii="Montserrat Light" w:hAnsi="Montserrat Light"/>
        </w:rPr>
        <w:t>Umane</w:t>
      </w:r>
      <w:proofErr w:type="spellEnd"/>
      <w:r w:rsidR="006605EB" w:rsidRPr="002D47F8">
        <w:rPr>
          <w:rFonts w:ascii="Montserrat Light" w:hAnsi="Montserrat Light"/>
        </w:rPr>
        <w:t xml:space="preserve">;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Boli </w:t>
      </w:r>
      <w:proofErr w:type="spellStart"/>
      <w:r w:rsidRPr="002D47F8">
        <w:rPr>
          <w:rFonts w:ascii="Montserrat Light" w:hAnsi="Montserrat Light" w:cs="Times New Roman"/>
        </w:rPr>
        <w:t>Infecțioase</w:t>
      </w:r>
      <w:proofErr w:type="spellEnd"/>
      <w:r w:rsidRPr="002D47F8">
        <w:rPr>
          <w:rFonts w:ascii="Montserrat Light" w:hAnsi="Montserrat Light" w:cs="Times New Roman"/>
        </w:rPr>
        <w:t xml:space="preserve"> Cluj-Napoca</w:t>
      </w:r>
      <w:r w:rsidR="006605EB" w:rsidRPr="002D47F8">
        <w:rPr>
          <w:rFonts w:ascii="Montserrat Light" w:hAnsi="Montserrat Light" w:cs="Times New Roman"/>
        </w:rPr>
        <w:t>;</w:t>
      </w:r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r w:rsidRPr="002D47F8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2D47F8">
        <w:rPr>
          <w:rFonts w:ascii="Montserrat Light" w:hAnsi="Montserrat Light" w:cs="Times New Roman"/>
        </w:rPr>
        <w:t>Cluj-Napoca</w:t>
      </w:r>
      <w:r w:rsidR="006605EB" w:rsidRPr="002D47F8">
        <w:rPr>
          <w:rFonts w:ascii="Montserrat Light" w:hAnsi="Montserrat Light" w:cs="Times New Roman"/>
        </w:rPr>
        <w:t>;</w:t>
      </w:r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spellStart"/>
      <w:r w:rsidRPr="002D47F8">
        <w:rPr>
          <w:rFonts w:ascii="Montserrat Light" w:hAnsi="Montserrat Light" w:cs="Times New Roman"/>
        </w:rPr>
        <w:t>Recuperare</w:t>
      </w:r>
      <w:proofErr w:type="spellEnd"/>
      <w:r w:rsidRPr="002D47F8">
        <w:rPr>
          <w:rFonts w:ascii="Montserrat Light" w:hAnsi="Montserrat Light" w:cs="Times New Roman"/>
        </w:rPr>
        <w:t xml:space="preserve"> Cluj-Napoca</w:t>
      </w:r>
      <w:r w:rsidR="006605EB" w:rsidRPr="002D47F8">
        <w:rPr>
          <w:rFonts w:ascii="Montserrat Light" w:hAnsi="Montserrat Light" w:cs="Times New Roman"/>
        </w:rPr>
        <w:t>;</w:t>
      </w:r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Clinic de </w:t>
      </w:r>
      <w:proofErr w:type="spellStart"/>
      <w:r w:rsidRPr="002D47F8">
        <w:rPr>
          <w:rFonts w:ascii="Montserrat Light" w:hAnsi="Montserrat Light" w:cs="Times New Roman"/>
        </w:rPr>
        <w:t>Urgență</w:t>
      </w:r>
      <w:proofErr w:type="spellEnd"/>
      <w:r w:rsidRPr="002D47F8">
        <w:rPr>
          <w:rFonts w:ascii="Montserrat Light" w:hAnsi="Montserrat Light" w:cs="Times New Roman"/>
        </w:rPr>
        <w:t xml:space="preserve"> pentru </w:t>
      </w:r>
      <w:proofErr w:type="spellStart"/>
      <w:r w:rsidRPr="002D47F8">
        <w:rPr>
          <w:rFonts w:ascii="Montserrat Light" w:hAnsi="Montserrat Light" w:cs="Times New Roman"/>
        </w:rPr>
        <w:t>Copii</w:t>
      </w:r>
      <w:proofErr w:type="spellEnd"/>
      <w:r w:rsidRPr="002D47F8">
        <w:rPr>
          <w:rFonts w:ascii="Montserrat Light" w:hAnsi="Montserrat Light" w:cs="Times New Roman"/>
        </w:rPr>
        <w:t xml:space="preserve"> Cluj-Napoca</w:t>
      </w:r>
      <w:r w:rsidR="006605EB" w:rsidRPr="002D47F8">
        <w:rPr>
          <w:rFonts w:ascii="Montserrat Light" w:hAnsi="Montserrat Light" w:cs="Times New Roman"/>
        </w:rPr>
        <w:t>;</w:t>
      </w:r>
      <w:r w:rsidRPr="002D47F8">
        <w:rPr>
          <w:rFonts w:ascii="Montserrat Light" w:hAnsi="Montserrat Light" w:cs="Times New Roman"/>
        </w:rPr>
        <w:t xml:space="preserve"> </w:t>
      </w:r>
      <w:proofErr w:type="spellStart"/>
      <w:r w:rsidRPr="002D47F8">
        <w:rPr>
          <w:rFonts w:ascii="Montserrat Light" w:hAnsi="Montserrat Light" w:cs="Times New Roman"/>
        </w:rPr>
        <w:t>Spitalului</w:t>
      </w:r>
      <w:proofErr w:type="spellEnd"/>
      <w:r w:rsidRPr="002D47F8">
        <w:rPr>
          <w:rFonts w:ascii="Montserrat Light" w:hAnsi="Montserrat Light" w:cs="Times New Roman"/>
        </w:rPr>
        <w:t xml:space="preserve"> de Boli Psihice Cronice </w:t>
      </w:r>
      <w:proofErr w:type="spellStart"/>
      <w:r w:rsidRPr="002D47F8">
        <w:rPr>
          <w:rFonts w:ascii="Montserrat Light" w:hAnsi="Montserrat Light" w:cs="Times New Roman"/>
        </w:rPr>
        <w:t>Borșa</w:t>
      </w:r>
      <w:proofErr w:type="spellEnd"/>
      <w:r w:rsidRPr="002D47F8">
        <w:rPr>
          <w:rFonts w:ascii="Montserrat Light" w:hAnsi="Montserrat Light"/>
        </w:rPr>
        <w:t xml:space="preserve">, precum </w:t>
      </w:r>
      <w:proofErr w:type="spellStart"/>
      <w:r w:rsidRPr="002D47F8">
        <w:rPr>
          <w:rFonts w:ascii="Montserrat Light" w:hAnsi="Montserrat Light"/>
        </w:rPr>
        <w:t>şi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Prefectului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Judeţului</w:t>
      </w:r>
      <w:proofErr w:type="spellEnd"/>
      <w:r w:rsidRPr="002D47F8">
        <w:rPr>
          <w:rFonts w:ascii="Montserrat Light" w:hAnsi="Montserrat Light"/>
        </w:rPr>
        <w:t xml:space="preserve"> Cluj</w:t>
      </w:r>
      <w:r w:rsidR="006605EB" w:rsidRPr="002D47F8">
        <w:rPr>
          <w:rFonts w:ascii="Montserrat Light" w:hAnsi="Montserrat Light"/>
        </w:rPr>
        <w:t>,</w:t>
      </w:r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şi</w:t>
      </w:r>
      <w:proofErr w:type="spellEnd"/>
      <w:r w:rsidRPr="002D47F8">
        <w:rPr>
          <w:rFonts w:ascii="Montserrat Light" w:hAnsi="Montserrat Light"/>
        </w:rPr>
        <w:t xml:space="preserve"> se </w:t>
      </w:r>
      <w:proofErr w:type="spellStart"/>
      <w:r w:rsidRPr="002D47F8">
        <w:rPr>
          <w:rFonts w:ascii="Montserrat Light" w:hAnsi="Montserrat Light"/>
        </w:rPr>
        <w:t>aduce</w:t>
      </w:r>
      <w:proofErr w:type="spellEnd"/>
      <w:r w:rsidRPr="002D47F8">
        <w:rPr>
          <w:rFonts w:ascii="Montserrat Light" w:hAnsi="Montserrat Light"/>
        </w:rPr>
        <w:t xml:space="preserve"> la </w:t>
      </w:r>
      <w:proofErr w:type="spellStart"/>
      <w:r w:rsidRPr="002D47F8">
        <w:rPr>
          <w:rFonts w:ascii="Montserrat Light" w:hAnsi="Montserrat Light"/>
        </w:rPr>
        <w:t>cunoştinţa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publică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prin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afişare</w:t>
      </w:r>
      <w:proofErr w:type="spellEnd"/>
      <w:r w:rsidRPr="002D47F8">
        <w:rPr>
          <w:rFonts w:ascii="Montserrat Light" w:hAnsi="Montserrat Light"/>
        </w:rPr>
        <w:t xml:space="preserve"> la </w:t>
      </w:r>
      <w:proofErr w:type="spellStart"/>
      <w:r w:rsidRPr="002D47F8">
        <w:rPr>
          <w:rFonts w:ascii="Montserrat Light" w:hAnsi="Montserrat Light"/>
        </w:rPr>
        <w:t>sediul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Consiliului</w:t>
      </w:r>
      <w:proofErr w:type="spellEnd"/>
      <w:r w:rsidRPr="002D47F8">
        <w:rPr>
          <w:rFonts w:ascii="Montserrat Light" w:hAnsi="Montserrat Light"/>
        </w:rPr>
        <w:t xml:space="preserve"> </w:t>
      </w:r>
      <w:proofErr w:type="spellStart"/>
      <w:r w:rsidRPr="002D47F8">
        <w:rPr>
          <w:rFonts w:ascii="Montserrat Light" w:hAnsi="Montserrat Light"/>
        </w:rPr>
        <w:t>Judeţean</w:t>
      </w:r>
      <w:proofErr w:type="spellEnd"/>
      <w:r w:rsidRPr="002D47F8">
        <w:rPr>
          <w:rFonts w:ascii="Montserrat Light" w:hAnsi="Montserrat Light"/>
        </w:rPr>
        <w:t xml:space="preserve"> Cluj, precum </w:t>
      </w:r>
      <w:proofErr w:type="spellStart"/>
      <w:r w:rsidRPr="002D47F8">
        <w:rPr>
          <w:rFonts w:ascii="Montserrat Light" w:hAnsi="Montserrat Light"/>
        </w:rPr>
        <w:t>şi</w:t>
      </w:r>
      <w:proofErr w:type="spellEnd"/>
      <w:r w:rsidRPr="002D47F8">
        <w:rPr>
          <w:rFonts w:ascii="Montserrat Light" w:hAnsi="Montserrat Light"/>
        </w:rPr>
        <w:t xml:space="preserve"> pe </w:t>
      </w:r>
      <w:proofErr w:type="spellStart"/>
      <w:r w:rsidRPr="002D47F8">
        <w:rPr>
          <w:rFonts w:ascii="Montserrat Light" w:hAnsi="Montserrat Light"/>
        </w:rPr>
        <w:t>pagina</w:t>
      </w:r>
      <w:proofErr w:type="spellEnd"/>
      <w:r w:rsidRPr="002D47F8">
        <w:rPr>
          <w:rFonts w:ascii="Montserrat Light" w:hAnsi="Montserrat Light"/>
        </w:rPr>
        <w:t xml:space="preserve"> de internet „</w:t>
      </w:r>
      <w:hyperlink r:id="rId8" w:history="1">
        <w:r w:rsidRPr="002D47F8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2D47F8">
        <w:rPr>
          <w:rFonts w:ascii="Montserrat Light" w:hAnsi="Montserrat Light"/>
        </w:rPr>
        <w:t xml:space="preserve">”. </w:t>
      </w:r>
    </w:p>
    <w:p w14:paraId="6A369699" w14:textId="77777777" w:rsidR="0009143D" w:rsidRPr="002D47F8" w:rsidRDefault="0009143D" w:rsidP="00444C1B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2D47F8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</w:p>
    <w:p w14:paraId="4B3C6A96" w14:textId="77777777" w:rsidR="0009143D" w:rsidRPr="002D47F8" w:rsidRDefault="0009143D" w:rsidP="008F3A2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08D222B" w14:textId="77777777" w:rsidR="00FB3140" w:rsidRPr="002D47F8" w:rsidRDefault="00FB3140" w:rsidP="008F3A2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B9BE0A2" w14:textId="77777777" w:rsidR="00B50BD7" w:rsidRPr="002D47F8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D47F8">
        <w:rPr>
          <w:rFonts w:ascii="Montserrat Light" w:eastAsia="Times New Roman" w:hAnsi="Montserrat Light" w:cs="Times New Roman"/>
          <w:lang w:val="ro-RO" w:eastAsia="ro-RO"/>
        </w:rPr>
        <w:tab/>
      </w:r>
      <w:r w:rsidRPr="002D47F8">
        <w:rPr>
          <w:rFonts w:ascii="Montserrat Light" w:eastAsia="Times New Roman" w:hAnsi="Montserrat Light" w:cs="Times New Roman"/>
          <w:lang w:val="ro-RO" w:eastAsia="ro-RO"/>
        </w:rPr>
        <w:tab/>
      </w:r>
      <w:r w:rsidRPr="002D47F8">
        <w:rPr>
          <w:rFonts w:ascii="Montserrat Light" w:eastAsia="Times New Roman" w:hAnsi="Montserrat Light" w:cs="Times New Roman"/>
          <w:lang w:val="ro-RO" w:eastAsia="ro-RO"/>
        </w:rPr>
        <w:tab/>
      </w:r>
      <w:r w:rsidRPr="002D47F8">
        <w:rPr>
          <w:rFonts w:ascii="Montserrat Light" w:eastAsia="Times New Roman" w:hAnsi="Montserrat Light" w:cs="Times New Roman"/>
          <w:lang w:val="ro-RO" w:eastAsia="ro-RO"/>
        </w:rPr>
        <w:tab/>
      </w:r>
      <w:r w:rsidRPr="002D47F8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2D47F8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2D47F8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5" w:name="_Hlk53658535"/>
      <w:r w:rsidRPr="002D47F8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2D47F8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2D47F8">
        <w:rPr>
          <w:rFonts w:ascii="Montserrat" w:eastAsia="Times New Roman" w:hAnsi="Montserrat" w:cs="Times New Roman"/>
          <w:b/>
          <w:lang w:val="ro-RO" w:eastAsia="ro-RO"/>
        </w:rPr>
        <w:tab/>
      </w:r>
      <w:r w:rsidRPr="002D47F8">
        <w:rPr>
          <w:rFonts w:ascii="Montserrat" w:eastAsia="Times New Roman" w:hAnsi="Montserrat" w:cs="Times New Roman"/>
          <w:lang w:val="ro-RO" w:eastAsia="ro-RO"/>
        </w:rPr>
        <w:tab/>
      </w:r>
      <w:r w:rsidRPr="002D47F8">
        <w:rPr>
          <w:rFonts w:ascii="Montserrat" w:eastAsia="Times New Roman" w:hAnsi="Montserrat" w:cs="Times New Roman"/>
          <w:lang w:val="ro-RO" w:eastAsia="ro-RO"/>
        </w:rPr>
        <w:tab/>
      </w:r>
      <w:r w:rsidRPr="002D47F8">
        <w:rPr>
          <w:rFonts w:ascii="Montserrat" w:eastAsia="Times New Roman" w:hAnsi="Montserrat" w:cs="Times New Roman"/>
          <w:lang w:val="ro-RO" w:eastAsia="ro-RO"/>
        </w:rPr>
        <w:tab/>
      </w:r>
      <w:r w:rsidRPr="002D47F8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2D47F8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2D47F8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2D47F8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2D47F8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2D47F8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2D47F8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2D47F8" w:rsidRDefault="00B50BD7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C18711D" w14:textId="77777777" w:rsidR="007727BC" w:rsidRPr="002D47F8" w:rsidRDefault="007727BC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69048B" w14:textId="77777777" w:rsidR="007624B2" w:rsidRPr="002D47F8" w:rsidRDefault="007624B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9BB5229" w14:textId="77777777" w:rsidR="007624B2" w:rsidRPr="002D47F8" w:rsidRDefault="007624B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A0CF2E" w14:textId="77777777" w:rsidR="007727BC" w:rsidRPr="002D47F8" w:rsidRDefault="007727BC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8F55E42" w14:textId="77777777" w:rsidR="00663DF8" w:rsidRPr="002D47F8" w:rsidRDefault="00663DF8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EFD880" w14:textId="77777777" w:rsidR="006605EB" w:rsidRPr="002D47F8" w:rsidRDefault="006605EB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C609ED" w14:textId="77777777" w:rsidR="000974DE" w:rsidRPr="002D47F8" w:rsidRDefault="000974DE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bookmarkEnd w:id="5"/>
    <w:p w14:paraId="59B1D437" w14:textId="1E210AC2" w:rsidR="00B50BD7" w:rsidRPr="002D47F8" w:rsidRDefault="00B50BD7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B52DEB"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>6</w:t>
      </w:r>
      <w:r w:rsidR="00EA5BE0"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>6</w:t>
      </w:r>
      <w:r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bookmarkStart w:id="6" w:name="_Hlk185247009"/>
      <w:r w:rsidR="00380702"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dece</w:t>
      </w:r>
      <w:r w:rsidR="00123C35" w:rsidRPr="002D47F8">
        <w:rPr>
          <w:rFonts w:ascii="Montserrat" w:eastAsia="Times New Roman" w:hAnsi="Montserrat" w:cs="Times New Roman"/>
          <w:b/>
          <w:bCs/>
          <w:noProof/>
          <w:lang w:val="ro-RO" w:eastAsia="ro-RO"/>
        </w:rPr>
        <w:t>mbrie 2024</w:t>
      </w:r>
      <w:bookmarkEnd w:id="6"/>
    </w:p>
    <w:p w14:paraId="1628026A" w14:textId="77777777" w:rsidR="00663DF8" w:rsidRPr="002D47F8" w:rsidRDefault="00663DF8" w:rsidP="00663D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2D47F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30 de voturi “pentru”, </w:t>
      </w:r>
      <w:bookmarkStart w:id="7" w:name="_Hlk155869433"/>
      <w:r w:rsidRPr="002D47F8">
        <w:rPr>
          <w:rFonts w:ascii="Montserrat Light" w:hAnsi="Montserrat Light"/>
          <w:i/>
          <w:iCs/>
          <w:sz w:val="18"/>
          <w:szCs w:val="18"/>
          <w:lang w:val="ro-RO" w:eastAsia="ro-RO"/>
        </w:rPr>
        <w:t>iar 4 membri ai Consiliului județean nu au votat,</w:t>
      </w:r>
      <w:bookmarkEnd w:id="7"/>
      <w:r w:rsidRPr="002D47F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2D47F8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D47F8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p w14:paraId="7983EE32" w14:textId="1BA4A3AE" w:rsidR="00F011FC" w:rsidRPr="002D47F8" w:rsidRDefault="00F011FC" w:rsidP="00663D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</w:p>
    <w:sectPr w:rsidR="00F011FC" w:rsidRPr="002D47F8" w:rsidSect="00AF21FC">
      <w:headerReference w:type="default" r:id="rId9"/>
      <w:footerReference w:type="default" r:id="rId10"/>
      <w:pgSz w:w="11909" w:h="16834"/>
      <w:pgMar w:top="-270" w:right="569" w:bottom="270" w:left="180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6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684284894">
    <w:abstractNumId w:val="3"/>
  </w:num>
  <w:num w:numId="3" w16cid:durableId="138502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0F02"/>
    <w:rsid w:val="00012F41"/>
    <w:rsid w:val="0001426C"/>
    <w:rsid w:val="00017DD3"/>
    <w:rsid w:val="00020E90"/>
    <w:rsid w:val="00027C4B"/>
    <w:rsid w:val="00032578"/>
    <w:rsid w:val="00043A2A"/>
    <w:rsid w:val="00045FB1"/>
    <w:rsid w:val="000465AD"/>
    <w:rsid w:val="00047A1F"/>
    <w:rsid w:val="00051D12"/>
    <w:rsid w:val="00052A8B"/>
    <w:rsid w:val="00054A0F"/>
    <w:rsid w:val="0006018A"/>
    <w:rsid w:val="000642E7"/>
    <w:rsid w:val="0006683E"/>
    <w:rsid w:val="00071B9D"/>
    <w:rsid w:val="00073D09"/>
    <w:rsid w:val="0007467B"/>
    <w:rsid w:val="000779B6"/>
    <w:rsid w:val="00080B93"/>
    <w:rsid w:val="0008292E"/>
    <w:rsid w:val="00084D86"/>
    <w:rsid w:val="00085133"/>
    <w:rsid w:val="00086C03"/>
    <w:rsid w:val="00086F86"/>
    <w:rsid w:val="00087FF9"/>
    <w:rsid w:val="00090349"/>
    <w:rsid w:val="000912BF"/>
    <w:rsid w:val="0009143D"/>
    <w:rsid w:val="000917CF"/>
    <w:rsid w:val="00095DE2"/>
    <w:rsid w:val="00095FF7"/>
    <w:rsid w:val="000974DE"/>
    <w:rsid w:val="000A2F2D"/>
    <w:rsid w:val="000A3FB8"/>
    <w:rsid w:val="000A54B3"/>
    <w:rsid w:val="000A7DD3"/>
    <w:rsid w:val="000B2238"/>
    <w:rsid w:val="000B33A5"/>
    <w:rsid w:val="000C0438"/>
    <w:rsid w:val="000C1926"/>
    <w:rsid w:val="000C5BE1"/>
    <w:rsid w:val="000C77B4"/>
    <w:rsid w:val="000C7891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554D"/>
    <w:rsid w:val="000F7CA5"/>
    <w:rsid w:val="00101165"/>
    <w:rsid w:val="001019B5"/>
    <w:rsid w:val="00102154"/>
    <w:rsid w:val="00102FDA"/>
    <w:rsid w:val="00103D11"/>
    <w:rsid w:val="00104136"/>
    <w:rsid w:val="00111A1C"/>
    <w:rsid w:val="00112089"/>
    <w:rsid w:val="001135E8"/>
    <w:rsid w:val="00113A58"/>
    <w:rsid w:val="00123C35"/>
    <w:rsid w:val="001240F4"/>
    <w:rsid w:val="001317AB"/>
    <w:rsid w:val="001322C3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67891"/>
    <w:rsid w:val="00170205"/>
    <w:rsid w:val="00174DC1"/>
    <w:rsid w:val="00175040"/>
    <w:rsid w:val="0018102E"/>
    <w:rsid w:val="0018365E"/>
    <w:rsid w:val="00190C7F"/>
    <w:rsid w:val="00194A98"/>
    <w:rsid w:val="001966D3"/>
    <w:rsid w:val="001A3862"/>
    <w:rsid w:val="001A4C24"/>
    <w:rsid w:val="001A6C64"/>
    <w:rsid w:val="001B2AD6"/>
    <w:rsid w:val="001B4A83"/>
    <w:rsid w:val="001B5481"/>
    <w:rsid w:val="001B735E"/>
    <w:rsid w:val="001B78F3"/>
    <w:rsid w:val="001C01C1"/>
    <w:rsid w:val="001C2F2C"/>
    <w:rsid w:val="001C359E"/>
    <w:rsid w:val="001C4DE3"/>
    <w:rsid w:val="001C65B6"/>
    <w:rsid w:val="001C6EA8"/>
    <w:rsid w:val="001D2BBF"/>
    <w:rsid w:val="001E44CC"/>
    <w:rsid w:val="001E49C3"/>
    <w:rsid w:val="001E6732"/>
    <w:rsid w:val="001E6A3D"/>
    <w:rsid w:val="001E7A80"/>
    <w:rsid w:val="001F0308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24C1"/>
    <w:rsid w:val="00223421"/>
    <w:rsid w:val="002271A7"/>
    <w:rsid w:val="00227619"/>
    <w:rsid w:val="002304B3"/>
    <w:rsid w:val="00231FD5"/>
    <w:rsid w:val="00232ECF"/>
    <w:rsid w:val="00234A78"/>
    <w:rsid w:val="002350DA"/>
    <w:rsid w:val="0023632E"/>
    <w:rsid w:val="00240702"/>
    <w:rsid w:val="002431D1"/>
    <w:rsid w:val="00245CB4"/>
    <w:rsid w:val="0024692D"/>
    <w:rsid w:val="00247F78"/>
    <w:rsid w:val="00251A8D"/>
    <w:rsid w:val="002534E1"/>
    <w:rsid w:val="00253B7D"/>
    <w:rsid w:val="00255008"/>
    <w:rsid w:val="00255B96"/>
    <w:rsid w:val="00255FC4"/>
    <w:rsid w:val="002565FF"/>
    <w:rsid w:val="00256EE5"/>
    <w:rsid w:val="00261960"/>
    <w:rsid w:val="00264F64"/>
    <w:rsid w:val="00265F46"/>
    <w:rsid w:val="002727D9"/>
    <w:rsid w:val="002815E8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31C"/>
    <w:rsid w:val="002B7AAD"/>
    <w:rsid w:val="002B7B3A"/>
    <w:rsid w:val="002C4D4B"/>
    <w:rsid w:val="002C5DA1"/>
    <w:rsid w:val="002D0794"/>
    <w:rsid w:val="002D0860"/>
    <w:rsid w:val="002D2BB5"/>
    <w:rsid w:val="002D47F8"/>
    <w:rsid w:val="002D4DBF"/>
    <w:rsid w:val="002E5798"/>
    <w:rsid w:val="002F0982"/>
    <w:rsid w:val="002F3396"/>
    <w:rsid w:val="002F4B24"/>
    <w:rsid w:val="00301E0D"/>
    <w:rsid w:val="00302E81"/>
    <w:rsid w:val="003042C6"/>
    <w:rsid w:val="003079F6"/>
    <w:rsid w:val="00310893"/>
    <w:rsid w:val="00311909"/>
    <w:rsid w:val="00311B32"/>
    <w:rsid w:val="00313F7C"/>
    <w:rsid w:val="00322CAE"/>
    <w:rsid w:val="00327EF1"/>
    <w:rsid w:val="0033037B"/>
    <w:rsid w:val="0033186A"/>
    <w:rsid w:val="00332F02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77D16"/>
    <w:rsid w:val="00380702"/>
    <w:rsid w:val="003819F9"/>
    <w:rsid w:val="00382662"/>
    <w:rsid w:val="003832CA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B6230"/>
    <w:rsid w:val="003C0F8D"/>
    <w:rsid w:val="003C17D0"/>
    <w:rsid w:val="003C224B"/>
    <w:rsid w:val="003C4C50"/>
    <w:rsid w:val="003C76D5"/>
    <w:rsid w:val="003D09D6"/>
    <w:rsid w:val="003D1254"/>
    <w:rsid w:val="003D2C53"/>
    <w:rsid w:val="003D47F8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4CEB"/>
    <w:rsid w:val="00425307"/>
    <w:rsid w:val="00426A33"/>
    <w:rsid w:val="004276D9"/>
    <w:rsid w:val="00434C3D"/>
    <w:rsid w:val="00436031"/>
    <w:rsid w:val="00444C1B"/>
    <w:rsid w:val="00450901"/>
    <w:rsid w:val="0045196D"/>
    <w:rsid w:val="00451BEA"/>
    <w:rsid w:val="00452390"/>
    <w:rsid w:val="0045561F"/>
    <w:rsid w:val="004608CC"/>
    <w:rsid w:val="0046102B"/>
    <w:rsid w:val="00462A9F"/>
    <w:rsid w:val="00466989"/>
    <w:rsid w:val="00475EAE"/>
    <w:rsid w:val="00477EEE"/>
    <w:rsid w:val="00480BDE"/>
    <w:rsid w:val="00481A7C"/>
    <w:rsid w:val="00483D9E"/>
    <w:rsid w:val="004840DD"/>
    <w:rsid w:val="00487ECF"/>
    <w:rsid w:val="00490677"/>
    <w:rsid w:val="0049183E"/>
    <w:rsid w:val="00491E6D"/>
    <w:rsid w:val="00491F3C"/>
    <w:rsid w:val="00497817"/>
    <w:rsid w:val="004A13BE"/>
    <w:rsid w:val="004A2804"/>
    <w:rsid w:val="004A5F0C"/>
    <w:rsid w:val="004A625A"/>
    <w:rsid w:val="004A6CD8"/>
    <w:rsid w:val="004A7453"/>
    <w:rsid w:val="004A7569"/>
    <w:rsid w:val="004B3020"/>
    <w:rsid w:val="004B4291"/>
    <w:rsid w:val="004B436A"/>
    <w:rsid w:val="004C2E2F"/>
    <w:rsid w:val="004C3689"/>
    <w:rsid w:val="004C4088"/>
    <w:rsid w:val="004C4698"/>
    <w:rsid w:val="004C5818"/>
    <w:rsid w:val="004C6E8A"/>
    <w:rsid w:val="004D12AC"/>
    <w:rsid w:val="004D31CC"/>
    <w:rsid w:val="004D6C31"/>
    <w:rsid w:val="004D6E49"/>
    <w:rsid w:val="004E1738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0A82"/>
    <w:rsid w:val="0053195A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656C9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1E2"/>
    <w:rsid w:val="005C5534"/>
    <w:rsid w:val="005C7BDF"/>
    <w:rsid w:val="005E1A91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078B0"/>
    <w:rsid w:val="00607AFF"/>
    <w:rsid w:val="006123F1"/>
    <w:rsid w:val="00614D53"/>
    <w:rsid w:val="00614D7A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605EB"/>
    <w:rsid w:val="00661E31"/>
    <w:rsid w:val="006638EE"/>
    <w:rsid w:val="00663DF8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3422"/>
    <w:rsid w:val="00674EE6"/>
    <w:rsid w:val="006759F8"/>
    <w:rsid w:val="006761EA"/>
    <w:rsid w:val="006843E0"/>
    <w:rsid w:val="00687EB2"/>
    <w:rsid w:val="0069582B"/>
    <w:rsid w:val="00696270"/>
    <w:rsid w:val="006A43B3"/>
    <w:rsid w:val="006A6BB3"/>
    <w:rsid w:val="006B34C4"/>
    <w:rsid w:val="006B49AB"/>
    <w:rsid w:val="006C0BF6"/>
    <w:rsid w:val="006C1724"/>
    <w:rsid w:val="006C7DCE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0D10"/>
    <w:rsid w:val="00707895"/>
    <w:rsid w:val="007114BF"/>
    <w:rsid w:val="00720F52"/>
    <w:rsid w:val="007249C0"/>
    <w:rsid w:val="00727954"/>
    <w:rsid w:val="00730A91"/>
    <w:rsid w:val="00730DF9"/>
    <w:rsid w:val="00730FD2"/>
    <w:rsid w:val="00731921"/>
    <w:rsid w:val="007330BF"/>
    <w:rsid w:val="00734A18"/>
    <w:rsid w:val="007376AC"/>
    <w:rsid w:val="00737979"/>
    <w:rsid w:val="007379B0"/>
    <w:rsid w:val="00740F3E"/>
    <w:rsid w:val="00741319"/>
    <w:rsid w:val="00741677"/>
    <w:rsid w:val="00741FD7"/>
    <w:rsid w:val="00742D96"/>
    <w:rsid w:val="007430EC"/>
    <w:rsid w:val="00743810"/>
    <w:rsid w:val="00751894"/>
    <w:rsid w:val="007535A8"/>
    <w:rsid w:val="0075650D"/>
    <w:rsid w:val="0075675E"/>
    <w:rsid w:val="0075733E"/>
    <w:rsid w:val="007624B2"/>
    <w:rsid w:val="00762CAF"/>
    <w:rsid w:val="007642BA"/>
    <w:rsid w:val="00764FC5"/>
    <w:rsid w:val="007657F2"/>
    <w:rsid w:val="0076789B"/>
    <w:rsid w:val="00770718"/>
    <w:rsid w:val="00771953"/>
    <w:rsid w:val="00772412"/>
    <w:rsid w:val="007725CF"/>
    <w:rsid w:val="007727BC"/>
    <w:rsid w:val="00772DD9"/>
    <w:rsid w:val="00773072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9431B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2F5"/>
    <w:rsid w:val="007D16DC"/>
    <w:rsid w:val="007E225F"/>
    <w:rsid w:val="007E4CF0"/>
    <w:rsid w:val="007E69F8"/>
    <w:rsid w:val="007E6D71"/>
    <w:rsid w:val="007E6FA4"/>
    <w:rsid w:val="007F10D9"/>
    <w:rsid w:val="007F3129"/>
    <w:rsid w:val="007F49FC"/>
    <w:rsid w:val="007F7429"/>
    <w:rsid w:val="008017F8"/>
    <w:rsid w:val="008048D0"/>
    <w:rsid w:val="00805010"/>
    <w:rsid w:val="00810EA0"/>
    <w:rsid w:val="0081171C"/>
    <w:rsid w:val="0081758D"/>
    <w:rsid w:val="008209AA"/>
    <w:rsid w:val="0082108E"/>
    <w:rsid w:val="00821C81"/>
    <w:rsid w:val="00821DD9"/>
    <w:rsid w:val="008224DE"/>
    <w:rsid w:val="0082269D"/>
    <w:rsid w:val="00824BAD"/>
    <w:rsid w:val="00830A01"/>
    <w:rsid w:val="008332B3"/>
    <w:rsid w:val="008405BF"/>
    <w:rsid w:val="008418C5"/>
    <w:rsid w:val="00842538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0DCD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B7EED"/>
    <w:rsid w:val="008C1A1C"/>
    <w:rsid w:val="008C2220"/>
    <w:rsid w:val="008C2E4E"/>
    <w:rsid w:val="008C3157"/>
    <w:rsid w:val="008C35C6"/>
    <w:rsid w:val="008C4E02"/>
    <w:rsid w:val="008C69C0"/>
    <w:rsid w:val="008D1111"/>
    <w:rsid w:val="008D46DF"/>
    <w:rsid w:val="008E16A2"/>
    <w:rsid w:val="008E2E23"/>
    <w:rsid w:val="008F1A38"/>
    <w:rsid w:val="008F28C9"/>
    <w:rsid w:val="008F308F"/>
    <w:rsid w:val="008F3A28"/>
    <w:rsid w:val="008F4AE7"/>
    <w:rsid w:val="008F76F2"/>
    <w:rsid w:val="00903703"/>
    <w:rsid w:val="00911E85"/>
    <w:rsid w:val="00913CF0"/>
    <w:rsid w:val="00915E57"/>
    <w:rsid w:val="009175F1"/>
    <w:rsid w:val="00917F81"/>
    <w:rsid w:val="00920959"/>
    <w:rsid w:val="0092265F"/>
    <w:rsid w:val="00932A2F"/>
    <w:rsid w:val="00932B14"/>
    <w:rsid w:val="00937740"/>
    <w:rsid w:val="009418DF"/>
    <w:rsid w:val="009422CF"/>
    <w:rsid w:val="00943411"/>
    <w:rsid w:val="009441A0"/>
    <w:rsid w:val="00944896"/>
    <w:rsid w:val="009502F3"/>
    <w:rsid w:val="009536B5"/>
    <w:rsid w:val="009554D3"/>
    <w:rsid w:val="009563C3"/>
    <w:rsid w:val="0096035F"/>
    <w:rsid w:val="00961D86"/>
    <w:rsid w:val="00967028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2D98"/>
    <w:rsid w:val="009B3281"/>
    <w:rsid w:val="009B591B"/>
    <w:rsid w:val="009B7F1C"/>
    <w:rsid w:val="009C2EAB"/>
    <w:rsid w:val="009C3197"/>
    <w:rsid w:val="009C321A"/>
    <w:rsid w:val="009C37F8"/>
    <w:rsid w:val="009C4129"/>
    <w:rsid w:val="009C550C"/>
    <w:rsid w:val="009C72E0"/>
    <w:rsid w:val="009D029F"/>
    <w:rsid w:val="009D04F6"/>
    <w:rsid w:val="009D0D8A"/>
    <w:rsid w:val="009D254B"/>
    <w:rsid w:val="009D65A6"/>
    <w:rsid w:val="009D794B"/>
    <w:rsid w:val="009E1DBB"/>
    <w:rsid w:val="009E2743"/>
    <w:rsid w:val="009E4184"/>
    <w:rsid w:val="009E4CA2"/>
    <w:rsid w:val="009E6506"/>
    <w:rsid w:val="009F198B"/>
    <w:rsid w:val="009F2773"/>
    <w:rsid w:val="009F3D9F"/>
    <w:rsid w:val="00A00D55"/>
    <w:rsid w:val="00A0326A"/>
    <w:rsid w:val="00A05B24"/>
    <w:rsid w:val="00A1463F"/>
    <w:rsid w:val="00A15940"/>
    <w:rsid w:val="00A20EFF"/>
    <w:rsid w:val="00A24472"/>
    <w:rsid w:val="00A24708"/>
    <w:rsid w:val="00A24834"/>
    <w:rsid w:val="00A30B6E"/>
    <w:rsid w:val="00A31B29"/>
    <w:rsid w:val="00A43672"/>
    <w:rsid w:val="00A4506B"/>
    <w:rsid w:val="00A4754D"/>
    <w:rsid w:val="00A63CF5"/>
    <w:rsid w:val="00A66559"/>
    <w:rsid w:val="00A67377"/>
    <w:rsid w:val="00A701CE"/>
    <w:rsid w:val="00A71435"/>
    <w:rsid w:val="00A73901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B4AD1"/>
    <w:rsid w:val="00AC0A40"/>
    <w:rsid w:val="00AC28EE"/>
    <w:rsid w:val="00AC32D0"/>
    <w:rsid w:val="00AD270B"/>
    <w:rsid w:val="00AD64CA"/>
    <w:rsid w:val="00AD6EB6"/>
    <w:rsid w:val="00AE0B17"/>
    <w:rsid w:val="00AE18AC"/>
    <w:rsid w:val="00AE23B7"/>
    <w:rsid w:val="00AE469A"/>
    <w:rsid w:val="00AE7ADC"/>
    <w:rsid w:val="00AF0A4D"/>
    <w:rsid w:val="00AF21FC"/>
    <w:rsid w:val="00AF5C9C"/>
    <w:rsid w:val="00B02DF4"/>
    <w:rsid w:val="00B07D49"/>
    <w:rsid w:val="00B07F6C"/>
    <w:rsid w:val="00B12EB2"/>
    <w:rsid w:val="00B133DA"/>
    <w:rsid w:val="00B13BDE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2DEB"/>
    <w:rsid w:val="00B53A7B"/>
    <w:rsid w:val="00B53D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2E85"/>
    <w:rsid w:val="00B83271"/>
    <w:rsid w:val="00B86CE7"/>
    <w:rsid w:val="00B870E5"/>
    <w:rsid w:val="00B87FCA"/>
    <w:rsid w:val="00B903C6"/>
    <w:rsid w:val="00B9334D"/>
    <w:rsid w:val="00B94657"/>
    <w:rsid w:val="00B963A7"/>
    <w:rsid w:val="00BA1EAE"/>
    <w:rsid w:val="00BA2C41"/>
    <w:rsid w:val="00BA3135"/>
    <w:rsid w:val="00BB0406"/>
    <w:rsid w:val="00BB11BD"/>
    <w:rsid w:val="00BB18C1"/>
    <w:rsid w:val="00BC07B1"/>
    <w:rsid w:val="00BC10CD"/>
    <w:rsid w:val="00BC1869"/>
    <w:rsid w:val="00BC2053"/>
    <w:rsid w:val="00BC4090"/>
    <w:rsid w:val="00BD2272"/>
    <w:rsid w:val="00BD2CC9"/>
    <w:rsid w:val="00BD314C"/>
    <w:rsid w:val="00BD48DC"/>
    <w:rsid w:val="00BD53E7"/>
    <w:rsid w:val="00BD6884"/>
    <w:rsid w:val="00BE0748"/>
    <w:rsid w:val="00BE29D9"/>
    <w:rsid w:val="00BF079F"/>
    <w:rsid w:val="00BF50D5"/>
    <w:rsid w:val="00BF6ED8"/>
    <w:rsid w:val="00C04107"/>
    <w:rsid w:val="00C05C22"/>
    <w:rsid w:val="00C13FD6"/>
    <w:rsid w:val="00C214A4"/>
    <w:rsid w:val="00C21D12"/>
    <w:rsid w:val="00C21E41"/>
    <w:rsid w:val="00C23D9B"/>
    <w:rsid w:val="00C25212"/>
    <w:rsid w:val="00C26296"/>
    <w:rsid w:val="00C26AA4"/>
    <w:rsid w:val="00C31206"/>
    <w:rsid w:val="00C3139E"/>
    <w:rsid w:val="00C3190F"/>
    <w:rsid w:val="00C407AE"/>
    <w:rsid w:val="00C40EA4"/>
    <w:rsid w:val="00C502D5"/>
    <w:rsid w:val="00C52473"/>
    <w:rsid w:val="00C555C7"/>
    <w:rsid w:val="00C55A2B"/>
    <w:rsid w:val="00C56429"/>
    <w:rsid w:val="00C61471"/>
    <w:rsid w:val="00C62EAB"/>
    <w:rsid w:val="00C63B65"/>
    <w:rsid w:val="00C64698"/>
    <w:rsid w:val="00C677DF"/>
    <w:rsid w:val="00C67BAC"/>
    <w:rsid w:val="00C71D1B"/>
    <w:rsid w:val="00C74FEA"/>
    <w:rsid w:val="00C863D1"/>
    <w:rsid w:val="00C93687"/>
    <w:rsid w:val="00C94976"/>
    <w:rsid w:val="00C94D9F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74C"/>
    <w:rsid w:val="00CB5F7B"/>
    <w:rsid w:val="00CC2294"/>
    <w:rsid w:val="00CC3C79"/>
    <w:rsid w:val="00CC3D04"/>
    <w:rsid w:val="00CC701D"/>
    <w:rsid w:val="00CD21CD"/>
    <w:rsid w:val="00CD30FF"/>
    <w:rsid w:val="00CD5554"/>
    <w:rsid w:val="00CD77F8"/>
    <w:rsid w:val="00CE42BA"/>
    <w:rsid w:val="00CE5320"/>
    <w:rsid w:val="00CE54BD"/>
    <w:rsid w:val="00CE577A"/>
    <w:rsid w:val="00CE6924"/>
    <w:rsid w:val="00CE6EA2"/>
    <w:rsid w:val="00CE7626"/>
    <w:rsid w:val="00CF5FE4"/>
    <w:rsid w:val="00CF6DE7"/>
    <w:rsid w:val="00CF7ADC"/>
    <w:rsid w:val="00D03D08"/>
    <w:rsid w:val="00D06742"/>
    <w:rsid w:val="00D1068C"/>
    <w:rsid w:val="00D10CBE"/>
    <w:rsid w:val="00D26090"/>
    <w:rsid w:val="00D27CDB"/>
    <w:rsid w:val="00D3126A"/>
    <w:rsid w:val="00D31E2C"/>
    <w:rsid w:val="00D32B9A"/>
    <w:rsid w:val="00D35417"/>
    <w:rsid w:val="00D3667E"/>
    <w:rsid w:val="00D4007E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5752"/>
    <w:rsid w:val="00D73A93"/>
    <w:rsid w:val="00D7512B"/>
    <w:rsid w:val="00D805F8"/>
    <w:rsid w:val="00D80F62"/>
    <w:rsid w:val="00D81C65"/>
    <w:rsid w:val="00D8498E"/>
    <w:rsid w:val="00D84E5B"/>
    <w:rsid w:val="00D86903"/>
    <w:rsid w:val="00D95B44"/>
    <w:rsid w:val="00D97ED4"/>
    <w:rsid w:val="00DA2B38"/>
    <w:rsid w:val="00DA2DF1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20F9"/>
    <w:rsid w:val="00E165E3"/>
    <w:rsid w:val="00E23F70"/>
    <w:rsid w:val="00E2633E"/>
    <w:rsid w:val="00E2703C"/>
    <w:rsid w:val="00E34734"/>
    <w:rsid w:val="00E40818"/>
    <w:rsid w:val="00E4514A"/>
    <w:rsid w:val="00E45452"/>
    <w:rsid w:val="00E46AE2"/>
    <w:rsid w:val="00E5451C"/>
    <w:rsid w:val="00E60AC9"/>
    <w:rsid w:val="00E63591"/>
    <w:rsid w:val="00E64265"/>
    <w:rsid w:val="00E66083"/>
    <w:rsid w:val="00E66560"/>
    <w:rsid w:val="00E73034"/>
    <w:rsid w:val="00E73923"/>
    <w:rsid w:val="00E739F7"/>
    <w:rsid w:val="00E7796F"/>
    <w:rsid w:val="00E81818"/>
    <w:rsid w:val="00E819C1"/>
    <w:rsid w:val="00E85FC1"/>
    <w:rsid w:val="00E86503"/>
    <w:rsid w:val="00E86D4A"/>
    <w:rsid w:val="00E913E0"/>
    <w:rsid w:val="00E91465"/>
    <w:rsid w:val="00E93765"/>
    <w:rsid w:val="00E95418"/>
    <w:rsid w:val="00E95620"/>
    <w:rsid w:val="00EA5BE0"/>
    <w:rsid w:val="00EA6061"/>
    <w:rsid w:val="00EA66DD"/>
    <w:rsid w:val="00EA685E"/>
    <w:rsid w:val="00EB2EC1"/>
    <w:rsid w:val="00EB2F54"/>
    <w:rsid w:val="00EB4D3F"/>
    <w:rsid w:val="00EC083E"/>
    <w:rsid w:val="00EC2DEE"/>
    <w:rsid w:val="00EC6383"/>
    <w:rsid w:val="00EC69D5"/>
    <w:rsid w:val="00ED0E4A"/>
    <w:rsid w:val="00ED2DE8"/>
    <w:rsid w:val="00ED6998"/>
    <w:rsid w:val="00ED7E09"/>
    <w:rsid w:val="00EE0E51"/>
    <w:rsid w:val="00EE35DC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1679B"/>
    <w:rsid w:val="00F24BFA"/>
    <w:rsid w:val="00F26635"/>
    <w:rsid w:val="00F35223"/>
    <w:rsid w:val="00F3571F"/>
    <w:rsid w:val="00F370D1"/>
    <w:rsid w:val="00F42242"/>
    <w:rsid w:val="00F42B6A"/>
    <w:rsid w:val="00F42E1D"/>
    <w:rsid w:val="00F46482"/>
    <w:rsid w:val="00F46A19"/>
    <w:rsid w:val="00F46BE1"/>
    <w:rsid w:val="00F62F54"/>
    <w:rsid w:val="00F63D19"/>
    <w:rsid w:val="00F649DA"/>
    <w:rsid w:val="00F665C3"/>
    <w:rsid w:val="00F66781"/>
    <w:rsid w:val="00F6772A"/>
    <w:rsid w:val="00F67F22"/>
    <w:rsid w:val="00F72079"/>
    <w:rsid w:val="00F72A35"/>
    <w:rsid w:val="00F72B49"/>
    <w:rsid w:val="00F8098B"/>
    <w:rsid w:val="00F86159"/>
    <w:rsid w:val="00F92575"/>
    <w:rsid w:val="00F9313B"/>
    <w:rsid w:val="00F936F3"/>
    <w:rsid w:val="00F95E6B"/>
    <w:rsid w:val="00F96079"/>
    <w:rsid w:val="00F971E9"/>
    <w:rsid w:val="00FA76B8"/>
    <w:rsid w:val="00FB0287"/>
    <w:rsid w:val="00FB18CB"/>
    <w:rsid w:val="00FB276D"/>
    <w:rsid w:val="00FB3140"/>
    <w:rsid w:val="00FB45D8"/>
    <w:rsid w:val="00FB5E6D"/>
    <w:rsid w:val="00FB79E8"/>
    <w:rsid w:val="00FB7C13"/>
    <w:rsid w:val="00FC320B"/>
    <w:rsid w:val="00FC41C1"/>
    <w:rsid w:val="00FC55EB"/>
    <w:rsid w:val="00FC6803"/>
    <w:rsid w:val="00FD0ADC"/>
    <w:rsid w:val="00FD2A66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98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E1A9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E1A91"/>
    <w:rPr>
      <w:rFonts w:asciiTheme="minorHAnsi" w:eastAsiaTheme="minorHAnsi" w:hAnsiTheme="minorHAnsi" w:cstheme="minorBid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3</Pages>
  <Words>950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72</cp:revision>
  <cp:lastPrinted>2024-12-20T09:28:00Z</cp:lastPrinted>
  <dcterms:created xsi:type="dcterms:W3CDTF">2020-12-18T11:28:00Z</dcterms:created>
  <dcterms:modified xsi:type="dcterms:W3CDTF">2024-12-20T09:28:00Z</dcterms:modified>
</cp:coreProperties>
</file>