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8E05A" w14:textId="2F232B3B" w:rsidR="00AB5775" w:rsidRPr="008B146C" w:rsidRDefault="00AB5775" w:rsidP="00173A83">
      <w:pPr>
        <w:spacing w:line="240" w:lineRule="auto"/>
        <w:ind w:left="4320" w:firstLine="720"/>
        <w:rPr>
          <w:rFonts w:ascii="Montserrat" w:eastAsia="Calibri" w:hAnsi="Montserrat"/>
          <w:b/>
        </w:rPr>
      </w:pPr>
      <w:r w:rsidRPr="008B146C">
        <w:rPr>
          <w:rFonts w:ascii="Montserrat" w:eastAsia="Calibri" w:hAnsi="Montserrat"/>
          <w:b/>
        </w:rPr>
        <w:t xml:space="preserve">                                          </w:t>
      </w:r>
    </w:p>
    <w:p w14:paraId="3964199D" w14:textId="4412F3A1" w:rsidR="00173A83" w:rsidRPr="008B146C" w:rsidRDefault="00173A83" w:rsidP="00173A83">
      <w:pPr>
        <w:spacing w:line="240" w:lineRule="auto"/>
        <w:ind w:left="5040" w:firstLine="720"/>
        <w:rPr>
          <w:rFonts w:ascii="Montserrat" w:hAnsi="Montserrat"/>
        </w:rPr>
      </w:pPr>
      <w:r w:rsidRPr="008B146C">
        <w:rPr>
          <w:rFonts w:ascii="Montserrat" w:hAnsi="Montserrat"/>
        </w:rPr>
        <w:t>Anexa nr. 3</w:t>
      </w:r>
    </w:p>
    <w:p w14:paraId="50375D5F" w14:textId="650CDA99" w:rsidR="00173A83" w:rsidRPr="008B146C" w:rsidRDefault="00173A83" w:rsidP="00173A83">
      <w:pPr>
        <w:spacing w:line="240" w:lineRule="auto"/>
        <w:ind w:left="4320" w:firstLine="720"/>
        <w:rPr>
          <w:rFonts w:ascii="Montserrat" w:hAnsi="Montserrat"/>
          <w:b/>
          <w:bCs/>
        </w:rPr>
      </w:pPr>
      <w:r w:rsidRPr="008B146C">
        <w:rPr>
          <w:rFonts w:ascii="Montserrat" w:hAnsi="Montserrat"/>
          <w:b/>
          <w:bCs/>
        </w:rPr>
        <w:t xml:space="preserve">            la Hotărârea nr. 2</w:t>
      </w:r>
      <w:r w:rsidR="007E05F8" w:rsidRPr="008B146C">
        <w:rPr>
          <w:rFonts w:ascii="Montserrat" w:hAnsi="Montserrat"/>
          <w:b/>
          <w:bCs/>
        </w:rPr>
        <w:t>60</w:t>
      </w:r>
      <w:r w:rsidRPr="008B146C">
        <w:rPr>
          <w:rFonts w:ascii="Montserrat" w:hAnsi="Montserrat"/>
          <w:b/>
          <w:bCs/>
        </w:rPr>
        <w:t xml:space="preserve">/2024  </w:t>
      </w:r>
    </w:p>
    <w:p w14:paraId="5DB0E3A4" w14:textId="7705EE55" w:rsidR="000F0942" w:rsidRPr="008B146C" w:rsidRDefault="000F0942" w:rsidP="00173A83">
      <w:pPr>
        <w:spacing w:line="240" w:lineRule="auto"/>
        <w:ind w:left="4320" w:firstLine="720"/>
        <w:jc w:val="center"/>
        <w:rPr>
          <w:rFonts w:ascii="Montserrat" w:eastAsia="Calibri" w:hAnsi="Montserrat"/>
          <w:b/>
        </w:rPr>
      </w:pPr>
      <w:r w:rsidRPr="008B146C">
        <w:rPr>
          <w:rFonts w:ascii="Montserrat" w:eastAsia="Calibri" w:hAnsi="Montserrat"/>
          <w:b/>
        </w:rPr>
        <w:tab/>
      </w:r>
      <w:r w:rsidRPr="008B146C">
        <w:rPr>
          <w:rFonts w:ascii="Montserrat" w:eastAsia="Calibri" w:hAnsi="Montserrat"/>
          <w:b/>
        </w:rPr>
        <w:tab/>
      </w:r>
      <w:r w:rsidRPr="008B146C">
        <w:rPr>
          <w:rFonts w:ascii="Montserrat" w:eastAsia="Calibri" w:hAnsi="Montserrat"/>
          <w:b/>
        </w:rPr>
        <w:tab/>
      </w:r>
      <w:r w:rsidRPr="008B146C">
        <w:rPr>
          <w:rFonts w:ascii="Montserrat" w:eastAsia="Calibri" w:hAnsi="Montserrat"/>
          <w:b/>
        </w:rPr>
        <w:tab/>
      </w:r>
      <w:r w:rsidRPr="008B146C">
        <w:rPr>
          <w:rFonts w:ascii="Montserrat" w:eastAsia="Calibri" w:hAnsi="Montserrat"/>
          <w:b/>
        </w:rPr>
        <w:tab/>
        <w:t xml:space="preserve">                      </w:t>
      </w:r>
    </w:p>
    <w:p w14:paraId="0B50253A" w14:textId="77777777" w:rsidR="00173A83" w:rsidRPr="008B146C" w:rsidRDefault="002A5BA4" w:rsidP="00173A83">
      <w:pPr>
        <w:spacing w:line="240" w:lineRule="auto"/>
        <w:jc w:val="center"/>
        <w:rPr>
          <w:rFonts w:ascii="Montserrat" w:hAnsi="Montserrat"/>
          <w:b/>
          <w:lang w:val="it-IT"/>
        </w:rPr>
      </w:pPr>
      <w:bookmarkStart w:id="0" w:name="_Hlk54769432"/>
      <w:r w:rsidRPr="008B146C">
        <w:rPr>
          <w:rFonts w:ascii="Montserrat" w:hAnsi="Montserrat"/>
          <w:b/>
          <w:lang w:val="it-IT"/>
        </w:rPr>
        <w:t xml:space="preserve">Taxe și tarife </w:t>
      </w:r>
    </w:p>
    <w:p w14:paraId="78C4DB17" w14:textId="3CA11930" w:rsidR="000F0942" w:rsidRPr="008B146C" w:rsidRDefault="002A5BA4" w:rsidP="00173A83">
      <w:pPr>
        <w:spacing w:line="240" w:lineRule="auto"/>
        <w:jc w:val="center"/>
        <w:rPr>
          <w:rFonts w:ascii="Montserrat" w:eastAsia="Times New Roman" w:hAnsi="Montserrat" w:cs="Times New Roman"/>
          <w:b/>
          <w:lang w:val="ro-RO"/>
        </w:rPr>
      </w:pPr>
      <w:r w:rsidRPr="008B146C">
        <w:rPr>
          <w:rFonts w:ascii="Montserrat" w:hAnsi="Montserrat"/>
          <w:b/>
          <w:lang w:val="it-IT"/>
        </w:rPr>
        <w:t>utilizate</w:t>
      </w:r>
      <w:r w:rsidR="002F2756" w:rsidRPr="008B146C">
        <w:rPr>
          <w:b/>
        </w:rPr>
        <w:t xml:space="preserve"> </w:t>
      </w:r>
      <w:r w:rsidRPr="008B146C">
        <w:rPr>
          <w:rFonts w:ascii="Montserrat" w:hAnsi="Montserrat"/>
          <w:b/>
        </w:rPr>
        <w:t xml:space="preserve">pentru servicii oferite utilizatorilor de către obiectivul turistic  </w:t>
      </w:r>
      <w:r w:rsidRPr="008B146C">
        <w:rPr>
          <w:rFonts w:ascii="Montserrat" w:eastAsia="Times New Roman" w:hAnsi="Montserrat" w:cs="Times New Roman"/>
          <w:b/>
          <w:lang w:val="ro-RO"/>
        </w:rPr>
        <w:t>„Ansamblul monument istoric Castel Bánffy, sat Răscruci, comuna Bonțida”</w:t>
      </w:r>
    </w:p>
    <w:p w14:paraId="778CFA83" w14:textId="77777777" w:rsidR="00CD6457" w:rsidRPr="008B146C" w:rsidRDefault="00CD6457" w:rsidP="00173A83">
      <w:pPr>
        <w:spacing w:line="240" w:lineRule="auto"/>
        <w:jc w:val="center"/>
        <w:rPr>
          <w:b/>
        </w:rPr>
      </w:pPr>
    </w:p>
    <w:p w14:paraId="3315EA55" w14:textId="77777777" w:rsidR="000F0942" w:rsidRPr="008B146C" w:rsidRDefault="000F0942" w:rsidP="00173A83">
      <w:pPr>
        <w:pStyle w:val="Corptext2"/>
        <w:tabs>
          <w:tab w:val="left" w:pos="1080"/>
        </w:tabs>
        <w:spacing w:after="0" w:line="240" w:lineRule="auto"/>
        <w:jc w:val="center"/>
        <w:rPr>
          <w:rFonts w:ascii="Montserrat Light" w:hAnsi="Montserrat Light"/>
        </w:rPr>
      </w:pPr>
    </w:p>
    <w:tbl>
      <w:tblPr>
        <w:tblStyle w:val="Tabelgril"/>
        <w:tblW w:w="9535" w:type="dxa"/>
        <w:tblLook w:val="04A0" w:firstRow="1" w:lastRow="0" w:firstColumn="1" w:lastColumn="0" w:noHBand="0" w:noVBand="1"/>
      </w:tblPr>
      <w:tblGrid>
        <w:gridCol w:w="654"/>
        <w:gridCol w:w="3310"/>
        <w:gridCol w:w="3321"/>
        <w:gridCol w:w="2250"/>
      </w:tblGrid>
      <w:tr w:rsidR="008B146C" w:rsidRPr="008B146C" w14:paraId="29EF5A2D" w14:textId="77777777" w:rsidTr="00173A83">
        <w:tc>
          <w:tcPr>
            <w:tcW w:w="654" w:type="dxa"/>
          </w:tcPr>
          <w:p w14:paraId="417BF80E" w14:textId="77777777" w:rsidR="00B33A19" w:rsidRPr="008B146C" w:rsidRDefault="00B33A19" w:rsidP="00173A83">
            <w:pPr>
              <w:rPr>
                <w:rFonts w:ascii="Montserrat Light" w:hAnsi="Montserrat Light"/>
                <w:b/>
                <w:bCs/>
              </w:rPr>
            </w:pPr>
            <w:r w:rsidRPr="008B146C">
              <w:rPr>
                <w:rFonts w:ascii="Montserrat Light" w:hAnsi="Montserrat Light"/>
                <w:b/>
                <w:bCs/>
              </w:rPr>
              <w:t>Nr.</w:t>
            </w:r>
          </w:p>
        </w:tc>
        <w:tc>
          <w:tcPr>
            <w:tcW w:w="3310" w:type="dxa"/>
          </w:tcPr>
          <w:p w14:paraId="4BE7F92B" w14:textId="77777777" w:rsidR="00B33A19" w:rsidRPr="008B146C" w:rsidRDefault="00B33A19" w:rsidP="00173A83">
            <w:pPr>
              <w:rPr>
                <w:rFonts w:ascii="Montserrat Light" w:hAnsi="Montserrat Light"/>
                <w:b/>
                <w:bCs/>
              </w:rPr>
            </w:pPr>
            <w:r w:rsidRPr="008B146C">
              <w:rPr>
                <w:rFonts w:ascii="Montserrat Light" w:hAnsi="Montserrat Light"/>
                <w:b/>
                <w:bCs/>
              </w:rPr>
              <w:t>Denumire taxă</w:t>
            </w:r>
          </w:p>
        </w:tc>
        <w:tc>
          <w:tcPr>
            <w:tcW w:w="3321" w:type="dxa"/>
          </w:tcPr>
          <w:p w14:paraId="1D4EB66C" w14:textId="77777777" w:rsidR="00B33A19" w:rsidRPr="008B146C" w:rsidRDefault="00B33A19" w:rsidP="00173A83">
            <w:pPr>
              <w:rPr>
                <w:rFonts w:ascii="Montserrat Light" w:hAnsi="Montserrat Light"/>
                <w:b/>
                <w:bCs/>
              </w:rPr>
            </w:pPr>
            <w:r w:rsidRPr="008B146C">
              <w:rPr>
                <w:rFonts w:ascii="Montserrat Light" w:hAnsi="Montserrat Light"/>
                <w:b/>
                <w:bCs/>
              </w:rPr>
              <w:t>Specificații</w:t>
            </w:r>
          </w:p>
        </w:tc>
        <w:tc>
          <w:tcPr>
            <w:tcW w:w="2250" w:type="dxa"/>
          </w:tcPr>
          <w:p w14:paraId="6FB911DE" w14:textId="77777777" w:rsidR="00B33A19" w:rsidRPr="008B146C" w:rsidRDefault="00B33A19" w:rsidP="00173A83">
            <w:pPr>
              <w:rPr>
                <w:rFonts w:ascii="Montserrat Light" w:hAnsi="Montserrat Light"/>
                <w:b/>
                <w:bCs/>
              </w:rPr>
            </w:pPr>
            <w:r w:rsidRPr="008B146C">
              <w:rPr>
                <w:rFonts w:ascii="Montserrat Light" w:hAnsi="Montserrat Light"/>
                <w:b/>
                <w:bCs/>
              </w:rPr>
              <w:t>Taxă/Tarif</w:t>
            </w:r>
          </w:p>
        </w:tc>
      </w:tr>
      <w:tr w:rsidR="008B146C" w:rsidRPr="008B146C" w14:paraId="79B50C7D" w14:textId="77777777" w:rsidTr="00173A83">
        <w:tc>
          <w:tcPr>
            <w:tcW w:w="654" w:type="dxa"/>
          </w:tcPr>
          <w:p w14:paraId="5E6332CF" w14:textId="77777777" w:rsidR="00B33A19" w:rsidRPr="008B146C" w:rsidRDefault="00B33A19" w:rsidP="00173A83">
            <w:pPr>
              <w:numPr>
                <w:ilvl w:val="0"/>
                <w:numId w:val="38"/>
              </w:numPr>
              <w:rPr>
                <w:rFonts w:ascii="Montserrat Light" w:hAnsi="Montserrat Light"/>
                <w:b/>
                <w:bCs/>
              </w:rPr>
            </w:pPr>
          </w:p>
        </w:tc>
        <w:tc>
          <w:tcPr>
            <w:tcW w:w="3310" w:type="dxa"/>
          </w:tcPr>
          <w:p w14:paraId="1EA10D76" w14:textId="77777777" w:rsidR="00B33A19" w:rsidRPr="008B146C" w:rsidRDefault="00B33A19" w:rsidP="00173A83">
            <w:pPr>
              <w:jc w:val="both"/>
              <w:rPr>
                <w:rFonts w:ascii="Montserrat Light" w:hAnsi="Montserrat Light"/>
              </w:rPr>
            </w:pPr>
            <w:r w:rsidRPr="008B146C">
              <w:rPr>
                <w:rFonts w:ascii="Montserrat Light" w:hAnsi="Montserrat Light"/>
              </w:rPr>
              <w:t>Intrare obiectiv turistic</w:t>
            </w:r>
          </w:p>
        </w:tc>
        <w:tc>
          <w:tcPr>
            <w:tcW w:w="3321" w:type="dxa"/>
          </w:tcPr>
          <w:p w14:paraId="238E2EAD" w14:textId="77777777" w:rsidR="00B33A19" w:rsidRPr="008B146C" w:rsidRDefault="00B33A19" w:rsidP="00173A83">
            <w:pPr>
              <w:jc w:val="both"/>
              <w:rPr>
                <w:rFonts w:ascii="Montserrat Light" w:hAnsi="Montserrat Light"/>
              </w:rPr>
            </w:pPr>
            <w:r w:rsidRPr="008B146C">
              <w:rPr>
                <w:rFonts w:ascii="Montserrat Light" w:hAnsi="Montserrat Light"/>
              </w:rPr>
              <w:t xml:space="preserve">- adult </w:t>
            </w:r>
          </w:p>
          <w:p w14:paraId="20A16F47" w14:textId="77777777" w:rsidR="00B33A19" w:rsidRPr="008B146C" w:rsidRDefault="00B33A19" w:rsidP="00173A83">
            <w:pPr>
              <w:jc w:val="both"/>
              <w:rPr>
                <w:rFonts w:ascii="Montserrat Light" w:hAnsi="Montserrat Light"/>
              </w:rPr>
            </w:pPr>
            <w:r w:rsidRPr="008B146C">
              <w:rPr>
                <w:rFonts w:ascii="Montserrat Light" w:hAnsi="Montserrat Light"/>
              </w:rPr>
              <w:t xml:space="preserve">- preșcolari, elevi, studenți, adulți handicap mediu/ușor </w:t>
            </w:r>
          </w:p>
          <w:p w14:paraId="6C36B4C2" w14:textId="71FB5441" w:rsidR="00B33A19" w:rsidRPr="008B146C" w:rsidRDefault="00B33A19" w:rsidP="00173A83">
            <w:pPr>
              <w:jc w:val="both"/>
              <w:rPr>
                <w:rFonts w:ascii="Montserrat Light" w:hAnsi="Montserrat Light"/>
              </w:rPr>
            </w:pPr>
            <w:r w:rsidRPr="008B146C">
              <w:rPr>
                <w:rFonts w:ascii="Montserrat Light" w:hAnsi="Montserrat Light"/>
              </w:rPr>
              <w:t>-</w:t>
            </w:r>
            <w:r w:rsidR="00173A83" w:rsidRPr="008B146C">
              <w:rPr>
                <w:rFonts w:ascii="Montserrat Light" w:hAnsi="Montserrat Light"/>
              </w:rPr>
              <w:t xml:space="preserve"> </w:t>
            </w:r>
            <w:r w:rsidRPr="008B146C">
              <w:rPr>
                <w:rFonts w:ascii="Montserrat Light" w:hAnsi="Montserrat Light"/>
              </w:rPr>
              <w:t xml:space="preserve">pensionari </w:t>
            </w:r>
          </w:p>
          <w:p w14:paraId="09C158A3" w14:textId="51DC36A7" w:rsidR="00B33A19" w:rsidRPr="008B146C" w:rsidRDefault="00B33A19" w:rsidP="00173A83">
            <w:pPr>
              <w:jc w:val="both"/>
              <w:rPr>
                <w:rFonts w:ascii="Montserrat Light" w:hAnsi="Montserrat Light"/>
              </w:rPr>
            </w:pPr>
            <w:r w:rsidRPr="008B146C">
              <w:rPr>
                <w:rFonts w:ascii="Montserrat Light" w:hAnsi="Montserrat Light"/>
              </w:rPr>
              <w:t>-</w:t>
            </w:r>
            <w:r w:rsidR="00173A83" w:rsidRPr="008B146C">
              <w:rPr>
                <w:rFonts w:ascii="Montserrat Light" w:hAnsi="Montserrat Light"/>
              </w:rPr>
              <w:t xml:space="preserve"> </w:t>
            </w:r>
            <w:r w:rsidRPr="008B146C">
              <w:rPr>
                <w:rFonts w:ascii="Montserrat Light" w:hAnsi="Montserrat Light"/>
              </w:rPr>
              <w:t xml:space="preserve">grup vizitatori minim 10 persoane </w:t>
            </w:r>
          </w:p>
          <w:p w14:paraId="08E51315" w14:textId="08297405" w:rsidR="00B33A19" w:rsidRPr="008B146C" w:rsidRDefault="00B33A19" w:rsidP="00173A83">
            <w:pPr>
              <w:jc w:val="both"/>
              <w:rPr>
                <w:rFonts w:ascii="Montserrat Light" w:hAnsi="Montserrat Light"/>
              </w:rPr>
            </w:pPr>
            <w:r w:rsidRPr="008B146C">
              <w:rPr>
                <w:rFonts w:ascii="Montserrat Light" w:hAnsi="Montserrat Light"/>
              </w:rPr>
              <w:t xml:space="preserve">-Gratuit* </w:t>
            </w:r>
          </w:p>
        </w:tc>
        <w:tc>
          <w:tcPr>
            <w:tcW w:w="2250" w:type="dxa"/>
          </w:tcPr>
          <w:p w14:paraId="5719AF78" w14:textId="4AFA08A7" w:rsidR="00B33A19" w:rsidRPr="008B146C" w:rsidRDefault="00B33A19" w:rsidP="00173A83">
            <w:pPr>
              <w:jc w:val="both"/>
              <w:rPr>
                <w:rFonts w:ascii="Montserrat Light" w:hAnsi="Montserrat Light"/>
              </w:rPr>
            </w:pPr>
            <w:r w:rsidRPr="008B146C">
              <w:rPr>
                <w:rFonts w:ascii="Montserrat Light" w:hAnsi="Montserrat Light"/>
              </w:rPr>
              <w:t>15 lei/pers</w:t>
            </w:r>
            <w:r w:rsidR="007741E9" w:rsidRPr="008B146C">
              <w:rPr>
                <w:rFonts w:ascii="Montserrat Light" w:hAnsi="Montserrat Light"/>
              </w:rPr>
              <w:t>oană</w:t>
            </w:r>
          </w:p>
          <w:p w14:paraId="0F6D7A32" w14:textId="77777777" w:rsidR="00B33A19" w:rsidRPr="008B146C" w:rsidRDefault="00B33A19" w:rsidP="00173A83">
            <w:pPr>
              <w:jc w:val="both"/>
              <w:rPr>
                <w:rFonts w:ascii="Montserrat Light" w:hAnsi="Montserrat Light"/>
              </w:rPr>
            </w:pPr>
          </w:p>
          <w:p w14:paraId="75F57D58" w14:textId="07C079AA" w:rsidR="00B33A19" w:rsidRPr="008B146C" w:rsidRDefault="00B33A19" w:rsidP="00173A83">
            <w:pPr>
              <w:jc w:val="both"/>
              <w:rPr>
                <w:rFonts w:ascii="Montserrat Light" w:hAnsi="Montserrat Light"/>
              </w:rPr>
            </w:pPr>
            <w:r w:rsidRPr="008B146C">
              <w:rPr>
                <w:rFonts w:ascii="Montserrat Light" w:hAnsi="Montserrat Light"/>
              </w:rPr>
              <w:t>3,75/persoană</w:t>
            </w:r>
          </w:p>
          <w:p w14:paraId="0DF85C84" w14:textId="24FFE352" w:rsidR="00B33A19" w:rsidRPr="008B146C" w:rsidRDefault="00B33A19" w:rsidP="00173A83">
            <w:pPr>
              <w:jc w:val="both"/>
              <w:rPr>
                <w:rFonts w:ascii="Montserrat Light" w:hAnsi="Montserrat Light"/>
              </w:rPr>
            </w:pPr>
            <w:r w:rsidRPr="008B146C">
              <w:rPr>
                <w:rFonts w:ascii="Montserrat Light" w:hAnsi="Montserrat Light"/>
              </w:rPr>
              <w:t>7,5 lei/persoană</w:t>
            </w:r>
          </w:p>
          <w:p w14:paraId="5C66E210" w14:textId="77777777" w:rsidR="00173A83" w:rsidRPr="008B146C" w:rsidRDefault="00173A83" w:rsidP="00173A83">
            <w:pPr>
              <w:jc w:val="both"/>
              <w:rPr>
                <w:rFonts w:ascii="Montserrat Light" w:hAnsi="Montserrat Light"/>
              </w:rPr>
            </w:pPr>
          </w:p>
          <w:p w14:paraId="46F598CE" w14:textId="0E6BE618" w:rsidR="00B33A19" w:rsidRPr="008B146C" w:rsidRDefault="00B33A19" w:rsidP="00173A83">
            <w:pPr>
              <w:jc w:val="both"/>
              <w:rPr>
                <w:rFonts w:ascii="Montserrat Light" w:hAnsi="Montserrat Light"/>
              </w:rPr>
            </w:pPr>
            <w:r w:rsidRPr="008B146C">
              <w:rPr>
                <w:rFonts w:ascii="Montserrat Light" w:hAnsi="Montserrat Light"/>
              </w:rPr>
              <w:t>11,25/ persoană</w:t>
            </w:r>
          </w:p>
          <w:p w14:paraId="5701C37A" w14:textId="77777777" w:rsidR="00B33A19" w:rsidRPr="008B146C" w:rsidRDefault="00B33A19" w:rsidP="00173A83">
            <w:pPr>
              <w:jc w:val="both"/>
              <w:rPr>
                <w:rFonts w:ascii="Montserrat Light" w:hAnsi="Montserrat Light"/>
              </w:rPr>
            </w:pPr>
            <w:r w:rsidRPr="008B146C">
              <w:rPr>
                <w:rFonts w:ascii="Montserrat Light" w:hAnsi="Montserrat Light"/>
              </w:rPr>
              <w:t>Gratuit</w:t>
            </w:r>
          </w:p>
        </w:tc>
      </w:tr>
      <w:tr w:rsidR="008B146C" w:rsidRPr="008B146C" w14:paraId="2ACE29D3" w14:textId="77777777" w:rsidTr="00173A83">
        <w:tc>
          <w:tcPr>
            <w:tcW w:w="654" w:type="dxa"/>
          </w:tcPr>
          <w:p w14:paraId="31AD0A34" w14:textId="77777777" w:rsidR="00B33A19" w:rsidRPr="008B146C" w:rsidRDefault="00B33A19" w:rsidP="00173A83">
            <w:pPr>
              <w:numPr>
                <w:ilvl w:val="0"/>
                <w:numId w:val="38"/>
              </w:numPr>
              <w:rPr>
                <w:rFonts w:ascii="Montserrat Light" w:hAnsi="Montserrat Light"/>
                <w:b/>
                <w:bCs/>
              </w:rPr>
            </w:pPr>
          </w:p>
        </w:tc>
        <w:tc>
          <w:tcPr>
            <w:tcW w:w="3310" w:type="dxa"/>
          </w:tcPr>
          <w:p w14:paraId="566D2ADB" w14:textId="77777777" w:rsidR="00B33A19" w:rsidRPr="008B146C" w:rsidRDefault="00B33A19" w:rsidP="00173A83">
            <w:pPr>
              <w:jc w:val="both"/>
              <w:rPr>
                <w:rFonts w:ascii="Montserrat Light" w:hAnsi="Montserrat Light"/>
              </w:rPr>
            </w:pPr>
            <w:r w:rsidRPr="008B146C">
              <w:rPr>
                <w:rFonts w:ascii="Montserrat Light" w:hAnsi="Montserrat Light"/>
              </w:rPr>
              <w:t>Ședință foto/video în scop privat</w:t>
            </w:r>
          </w:p>
        </w:tc>
        <w:tc>
          <w:tcPr>
            <w:tcW w:w="3321" w:type="dxa"/>
          </w:tcPr>
          <w:p w14:paraId="3511F5B7" w14:textId="77777777" w:rsidR="00B33A19" w:rsidRPr="008B146C" w:rsidRDefault="00B33A19" w:rsidP="00173A83">
            <w:pPr>
              <w:jc w:val="both"/>
              <w:rPr>
                <w:rFonts w:ascii="Montserrat Light" w:hAnsi="Montserrat Light"/>
              </w:rPr>
            </w:pPr>
            <w:r w:rsidRPr="008B146C">
              <w:rPr>
                <w:rFonts w:ascii="Montserrat Light" w:hAnsi="Montserrat Light"/>
              </w:rPr>
              <w:t>Maxim 10 persoane</w:t>
            </w:r>
          </w:p>
        </w:tc>
        <w:tc>
          <w:tcPr>
            <w:tcW w:w="2250" w:type="dxa"/>
          </w:tcPr>
          <w:p w14:paraId="0D0C4560" w14:textId="77777777" w:rsidR="00B33A19" w:rsidRPr="008B146C" w:rsidRDefault="00B33A19" w:rsidP="00173A83">
            <w:pPr>
              <w:jc w:val="both"/>
              <w:rPr>
                <w:rFonts w:ascii="Montserrat Light" w:hAnsi="Montserrat Light"/>
              </w:rPr>
            </w:pPr>
            <w:r w:rsidRPr="008B146C">
              <w:rPr>
                <w:rFonts w:ascii="Montserrat Light" w:hAnsi="Montserrat Light"/>
              </w:rPr>
              <w:t>250 lei/oră</w:t>
            </w:r>
          </w:p>
        </w:tc>
      </w:tr>
      <w:tr w:rsidR="008B146C" w:rsidRPr="008B146C" w14:paraId="5179FB1C" w14:textId="77777777" w:rsidTr="00173A83">
        <w:tc>
          <w:tcPr>
            <w:tcW w:w="654" w:type="dxa"/>
          </w:tcPr>
          <w:p w14:paraId="42275519" w14:textId="77777777" w:rsidR="00B33A19" w:rsidRPr="008B146C" w:rsidRDefault="00B33A19" w:rsidP="00173A83">
            <w:pPr>
              <w:numPr>
                <w:ilvl w:val="0"/>
                <w:numId w:val="38"/>
              </w:numPr>
              <w:rPr>
                <w:rFonts w:ascii="Montserrat Light" w:hAnsi="Montserrat Light"/>
                <w:b/>
                <w:bCs/>
              </w:rPr>
            </w:pPr>
          </w:p>
        </w:tc>
        <w:tc>
          <w:tcPr>
            <w:tcW w:w="3310" w:type="dxa"/>
          </w:tcPr>
          <w:p w14:paraId="79F88AED" w14:textId="77777777" w:rsidR="00B33A19" w:rsidRPr="008B146C" w:rsidRDefault="00B33A19" w:rsidP="00173A83">
            <w:pPr>
              <w:jc w:val="both"/>
              <w:rPr>
                <w:rFonts w:ascii="Montserrat Light" w:hAnsi="Montserrat Light"/>
              </w:rPr>
            </w:pPr>
            <w:r w:rsidRPr="008B146C">
              <w:rPr>
                <w:rFonts w:ascii="Montserrat Light" w:hAnsi="Montserrat Light"/>
              </w:rPr>
              <w:t>Filmare video în scop comercial</w:t>
            </w:r>
          </w:p>
        </w:tc>
        <w:tc>
          <w:tcPr>
            <w:tcW w:w="3321" w:type="dxa"/>
          </w:tcPr>
          <w:p w14:paraId="4EF6A70C" w14:textId="77777777" w:rsidR="00B33A19" w:rsidRPr="008B146C" w:rsidRDefault="00B33A19" w:rsidP="00173A83">
            <w:pPr>
              <w:jc w:val="both"/>
              <w:rPr>
                <w:rFonts w:ascii="Montserrat Light" w:hAnsi="Montserrat Light"/>
              </w:rPr>
            </w:pPr>
          </w:p>
        </w:tc>
        <w:tc>
          <w:tcPr>
            <w:tcW w:w="2250" w:type="dxa"/>
          </w:tcPr>
          <w:p w14:paraId="6773686D" w14:textId="77777777" w:rsidR="00B33A19" w:rsidRPr="008B146C" w:rsidRDefault="00B33A19" w:rsidP="00173A83">
            <w:pPr>
              <w:jc w:val="both"/>
              <w:rPr>
                <w:rFonts w:ascii="Montserrat Light" w:hAnsi="Montserrat Light"/>
              </w:rPr>
            </w:pPr>
            <w:r w:rsidRPr="008B146C">
              <w:rPr>
                <w:rFonts w:ascii="Montserrat Light" w:hAnsi="Montserrat Light"/>
              </w:rPr>
              <w:t>500 lei/oră</w:t>
            </w:r>
          </w:p>
        </w:tc>
      </w:tr>
      <w:tr w:rsidR="008B146C" w:rsidRPr="008B146C" w14:paraId="56AF161B" w14:textId="77777777" w:rsidTr="00173A83">
        <w:tc>
          <w:tcPr>
            <w:tcW w:w="654" w:type="dxa"/>
          </w:tcPr>
          <w:p w14:paraId="4FA32F06" w14:textId="77777777" w:rsidR="00B33A19" w:rsidRPr="008B146C" w:rsidRDefault="00B33A19" w:rsidP="00173A83">
            <w:pPr>
              <w:numPr>
                <w:ilvl w:val="0"/>
                <w:numId w:val="38"/>
              </w:numPr>
              <w:rPr>
                <w:rFonts w:ascii="Montserrat Light" w:hAnsi="Montserrat Light"/>
                <w:b/>
                <w:bCs/>
              </w:rPr>
            </w:pPr>
          </w:p>
        </w:tc>
        <w:tc>
          <w:tcPr>
            <w:tcW w:w="3310" w:type="dxa"/>
          </w:tcPr>
          <w:p w14:paraId="424FC874" w14:textId="77777777" w:rsidR="00B33A19" w:rsidRPr="008B146C" w:rsidRDefault="00B33A19" w:rsidP="00173A83">
            <w:pPr>
              <w:jc w:val="both"/>
              <w:rPr>
                <w:rFonts w:ascii="Montserrat Light" w:hAnsi="Montserrat Light"/>
              </w:rPr>
            </w:pPr>
            <w:r w:rsidRPr="008B146C">
              <w:rPr>
                <w:rFonts w:ascii="Montserrat Light" w:hAnsi="Montserrat Light"/>
              </w:rPr>
              <w:t>Ghidaj (română, engleză, franceză)</w:t>
            </w:r>
          </w:p>
        </w:tc>
        <w:tc>
          <w:tcPr>
            <w:tcW w:w="3321" w:type="dxa"/>
          </w:tcPr>
          <w:p w14:paraId="09C9EABA" w14:textId="788970B6" w:rsidR="00B33A19" w:rsidRPr="008B146C" w:rsidRDefault="00B33A19" w:rsidP="00173A83">
            <w:pPr>
              <w:jc w:val="both"/>
              <w:rPr>
                <w:rFonts w:ascii="Montserrat Light" w:hAnsi="Montserrat Light"/>
              </w:rPr>
            </w:pPr>
            <w:r w:rsidRPr="008B146C">
              <w:rPr>
                <w:rFonts w:ascii="Montserrat Light" w:hAnsi="Montserrat Light"/>
              </w:rPr>
              <w:t>Grup minim 10 persoane</w:t>
            </w:r>
            <w:r w:rsidR="007741E9" w:rsidRPr="008B146C">
              <w:rPr>
                <w:rFonts w:ascii="Montserrat Light" w:hAnsi="Montserrat Light"/>
              </w:rPr>
              <w:t xml:space="preserve"> - p</w:t>
            </w:r>
            <w:r w:rsidRPr="008B146C">
              <w:rPr>
                <w:rFonts w:ascii="Montserrat Light" w:hAnsi="Montserrat Light"/>
              </w:rPr>
              <w:t>e baza unei solicitări transmise cu 3 zile înainte</w:t>
            </w:r>
          </w:p>
        </w:tc>
        <w:tc>
          <w:tcPr>
            <w:tcW w:w="2250" w:type="dxa"/>
          </w:tcPr>
          <w:p w14:paraId="223E9A38" w14:textId="77777777" w:rsidR="00B33A19" w:rsidRPr="008B146C" w:rsidRDefault="00B33A19" w:rsidP="00173A83">
            <w:pPr>
              <w:jc w:val="both"/>
              <w:rPr>
                <w:rFonts w:ascii="Montserrat Light" w:hAnsi="Montserrat Light"/>
              </w:rPr>
            </w:pPr>
            <w:r w:rsidRPr="008B146C">
              <w:rPr>
                <w:rFonts w:ascii="Montserrat Light" w:hAnsi="Montserrat Light"/>
              </w:rPr>
              <w:t>150 lei</w:t>
            </w:r>
          </w:p>
        </w:tc>
      </w:tr>
      <w:tr w:rsidR="008B146C" w:rsidRPr="008B146C" w14:paraId="1B5E9106" w14:textId="77777777" w:rsidTr="00173A83">
        <w:tc>
          <w:tcPr>
            <w:tcW w:w="654" w:type="dxa"/>
          </w:tcPr>
          <w:p w14:paraId="15EFF9C1" w14:textId="77777777" w:rsidR="00B33A19" w:rsidRPr="008B146C" w:rsidRDefault="00B33A19" w:rsidP="00173A83">
            <w:pPr>
              <w:numPr>
                <w:ilvl w:val="0"/>
                <w:numId w:val="38"/>
              </w:numPr>
              <w:rPr>
                <w:rFonts w:ascii="Montserrat Light" w:hAnsi="Montserrat Light"/>
                <w:b/>
                <w:bCs/>
              </w:rPr>
            </w:pPr>
          </w:p>
        </w:tc>
        <w:tc>
          <w:tcPr>
            <w:tcW w:w="3310" w:type="dxa"/>
            <w:vMerge w:val="restart"/>
          </w:tcPr>
          <w:p w14:paraId="324D22D4" w14:textId="77777777" w:rsidR="00B33A19" w:rsidRPr="008B146C" w:rsidRDefault="00B33A19" w:rsidP="00173A83">
            <w:pPr>
              <w:jc w:val="both"/>
              <w:rPr>
                <w:rFonts w:ascii="Montserrat Light" w:hAnsi="Montserrat Light"/>
              </w:rPr>
            </w:pPr>
            <w:r w:rsidRPr="008B146C">
              <w:rPr>
                <w:rFonts w:ascii="Montserrat Light" w:hAnsi="Montserrat Light"/>
              </w:rPr>
              <w:t>Închiriere sală</w:t>
            </w:r>
          </w:p>
        </w:tc>
        <w:tc>
          <w:tcPr>
            <w:tcW w:w="3321" w:type="dxa"/>
          </w:tcPr>
          <w:p w14:paraId="572D9D67" w14:textId="23F9D0C2" w:rsidR="007741E9" w:rsidRPr="008B146C" w:rsidRDefault="00B33A19" w:rsidP="00173A83">
            <w:pPr>
              <w:jc w:val="both"/>
              <w:rPr>
                <w:rFonts w:ascii="Montserrat Light" w:hAnsi="Montserrat Light"/>
              </w:rPr>
            </w:pPr>
            <w:r w:rsidRPr="008B146C">
              <w:rPr>
                <w:rFonts w:ascii="Montserrat Light" w:hAnsi="Montserrat Light"/>
              </w:rPr>
              <w:t>Clădire C1 -Etaj-</w:t>
            </w:r>
            <w:r w:rsidR="007741E9" w:rsidRPr="008B146C">
              <w:rPr>
                <w:rFonts w:ascii="Montserrat Light" w:hAnsi="Montserrat Light"/>
              </w:rPr>
              <w:t xml:space="preserve"> </w:t>
            </w:r>
            <w:r w:rsidRPr="008B146C">
              <w:rPr>
                <w:rFonts w:ascii="Montserrat Light" w:hAnsi="Montserrat Light"/>
              </w:rPr>
              <w:t>Sală multifuncțională pentru activități culturale</w:t>
            </w:r>
            <w:r w:rsidR="007741E9" w:rsidRPr="008B146C">
              <w:rPr>
                <w:rFonts w:ascii="Montserrat Light" w:hAnsi="Montserrat Light"/>
              </w:rPr>
              <w:t xml:space="preserve">. </w:t>
            </w:r>
            <w:r w:rsidRPr="008B146C">
              <w:rPr>
                <w:rFonts w:ascii="Montserrat Light" w:hAnsi="Montserrat Light"/>
              </w:rPr>
              <w:t xml:space="preserve">Clădirea C3 (cu excepție depozit) </w:t>
            </w:r>
          </w:p>
          <w:p w14:paraId="543DDDF4" w14:textId="0BFC4F7D" w:rsidR="00B33A19" w:rsidRPr="008B146C" w:rsidRDefault="00B33A19" w:rsidP="00173A83">
            <w:pPr>
              <w:jc w:val="both"/>
              <w:rPr>
                <w:rFonts w:ascii="Montserrat Light" w:hAnsi="Montserrat Light"/>
              </w:rPr>
            </w:pPr>
            <w:r w:rsidRPr="008B146C">
              <w:rPr>
                <w:rFonts w:ascii="Montserrat Light" w:hAnsi="Montserrat Light"/>
              </w:rPr>
              <w:t>Maxim 50 persoane</w:t>
            </w:r>
          </w:p>
        </w:tc>
        <w:tc>
          <w:tcPr>
            <w:tcW w:w="2250" w:type="dxa"/>
          </w:tcPr>
          <w:p w14:paraId="6478C9A8" w14:textId="41CA5C06" w:rsidR="00B33A19" w:rsidRPr="008B146C" w:rsidRDefault="00B33A19" w:rsidP="00173A83">
            <w:pPr>
              <w:jc w:val="both"/>
              <w:rPr>
                <w:rFonts w:ascii="Montserrat Light" w:hAnsi="Montserrat Light"/>
              </w:rPr>
            </w:pPr>
            <w:r w:rsidRPr="008B146C">
              <w:rPr>
                <w:rFonts w:ascii="Montserrat Light" w:hAnsi="Montserrat Light"/>
              </w:rPr>
              <w:t>500 lei/1 oră</w:t>
            </w:r>
          </w:p>
          <w:p w14:paraId="08DD2114" w14:textId="0B3918D7" w:rsidR="00B33A19" w:rsidRPr="008B146C" w:rsidRDefault="00B33A19" w:rsidP="00173A83">
            <w:pPr>
              <w:jc w:val="both"/>
              <w:rPr>
                <w:rFonts w:ascii="Montserrat Light" w:hAnsi="Montserrat Light"/>
              </w:rPr>
            </w:pPr>
            <w:r w:rsidRPr="008B146C">
              <w:rPr>
                <w:rFonts w:ascii="Montserrat Light" w:hAnsi="Montserrat Light"/>
              </w:rPr>
              <w:t>1.000 lei/4 ore</w:t>
            </w:r>
          </w:p>
          <w:p w14:paraId="264AB716" w14:textId="707DCBC9" w:rsidR="00B33A19" w:rsidRPr="008B146C" w:rsidRDefault="00B33A19" w:rsidP="00173A83">
            <w:pPr>
              <w:jc w:val="both"/>
              <w:rPr>
                <w:rFonts w:ascii="Montserrat Light" w:hAnsi="Montserrat Light"/>
              </w:rPr>
            </w:pPr>
            <w:r w:rsidRPr="008B146C">
              <w:rPr>
                <w:rFonts w:ascii="Montserrat Light" w:hAnsi="Montserrat Light"/>
              </w:rPr>
              <w:t>1.500 lei/8 ore</w:t>
            </w:r>
          </w:p>
        </w:tc>
      </w:tr>
      <w:tr w:rsidR="008B146C" w:rsidRPr="008B146C" w14:paraId="7935E361" w14:textId="77777777" w:rsidTr="00173A83">
        <w:tc>
          <w:tcPr>
            <w:tcW w:w="654" w:type="dxa"/>
          </w:tcPr>
          <w:p w14:paraId="15EE5857" w14:textId="77777777" w:rsidR="00B33A19" w:rsidRPr="008B146C" w:rsidRDefault="00B33A19" w:rsidP="00173A83">
            <w:pPr>
              <w:numPr>
                <w:ilvl w:val="0"/>
                <w:numId w:val="38"/>
              </w:numPr>
              <w:rPr>
                <w:rFonts w:ascii="Montserrat Light" w:hAnsi="Montserrat Light"/>
                <w:b/>
                <w:bCs/>
              </w:rPr>
            </w:pPr>
          </w:p>
        </w:tc>
        <w:tc>
          <w:tcPr>
            <w:tcW w:w="3310" w:type="dxa"/>
            <w:vMerge/>
          </w:tcPr>
          <w:p w14:paraId="73BFCE2E" w14:textId="77777777" w:rsidR="00B33A19" w:rsidRPr="008B146C" w:rsidRDefault="00B33A19" w:rsidP="00173A83">
            <w:pPr>
              <w:jc w:val="both"/>
              <w:rPr>
                <w:rFonts w:ascii="Montserrat Light" w:hAnsi="Montserrat Light"/>
              </w:rPr>
            </w:pPr>
          </w:p>
        </w:tc>
        <w:tc>
          <w:tcPr>
            <w:tcW w:w="3321" w:type="dxa"/>
          </w:tcPr>
          <w:p w14:paraId="2055ACFB" w14:textId="0CC14CAB" w:rsidR="00B33A19" w:rsidRPr="008B146C" w:rsidRDefault="00B33A19" w:rsidP="007741E9">
            <w:pPr>
              <w:jc w:val="both"/>
              <w:rPr>
                <w:rFonts w:ascii="Montserrat Light" w:hAnsi="Montserrat Light"/>
              </w:rPr>
            </w:pPr>
            <w:r w:rsidRPr="008B146C">
              <w:rPr>
                <w:rFonts w:ascii="Montserrat Light" w:hAnsi="Montserrat Light"/>
              </w:rPr>
              <w:t>Clădire C1 -Parter – Sala 2; Sala 3; Garderoba/Oficiu; Terasă; Etaj – Birou; Birou cercetare; Sala curs; Biblioteca castelului; Sala lectură media; Clădire C2 -Cameră;</w:t>
            </w:r>
          </w:p>
        </w:tc>
        <w:tc>
          <w:tcPr>
            <w:tcW w:w="2250" w:type="dxa"/>
          </w:tcPr>
          <w:p w14:paraId="11D9CCD0" w14:textId="77777777" w:rsidR="00B33A19" w:rsidRPr="008B146C" w:rsidRDefault="00B33A19" w:rsidP="00173A83">
            <w:pPr>
              <w:jc w:val="both"/>
              <w:rPr>
                <w:rFonts w:ascii="Montserrat Light" w:hAnsi="Montserrat Light"/>
              </w:rPr>
            </w:pPr>
            <w:r w:rsidRPr="008B146C">
              <w:rPr>
                <w:rFonts w:ascii="Montserrat Light" w:hAnsi="Montserrat Light"/>
              </w:rPr>
              <w:t>200 lei/ 1 oră</w:t>
            </w:r>
          </w:p>
          <w:p w14:paraId="6B9300CE" w14:textId="287AAE99" w:rsidR="00B33A19" w:rsidRPr="008B146C" w:rsidRDefault="00B33A19" w:rsidP="00173A83">
            <w:pPr>
              <w:jc w:val="both"/>
              <w:rPr>
                <w:rFonts w:ascii="Montserrat Light" w:hAnsi="Montserrat Light"/>
              </w:rPr>
            </w:pPr>
            <w:r w:rsidRPr="008B146C">
              <w:rPr>
                <w:rFonts w:ascii="Montserrat Light" w:hAnsi="Montserrat Light"/>
              </w:rPr>
              <w:t>400 lei/4 ore</w:t>
            </w:r>
          </w:p>
          <w:p w14:paraId="0192D65A" w14:textId="0588E9CB" w:rsidR="00B33A19" w:rsidRPr="008B146C" w:rsidRDefault="00B33A19" w:rsidP="00173A83">
            <w:pPr>
              <w:jc w:val="both"/>
              <w:rPr>
                <w:rFonts w:ascii="Montserrat Light" w:hAnsi="Montserrat Light"/>
              </w:rPr>
            </w:pPr>
            <w:r w:rsidRPr="008B146C">
              <w:rPr>
                <w:rFonts w:ascii="Montserrat Light" w:hAnsi="Montserrat Light"/>
              </w:rPr>
              <w:t>600 lei/8 ore</w:t>
            </w:r>
          </w:p>
        </w:tc>
      </w:tr>
      <w:tr w:rsidR="008B146C" w:rsidRPr="008B146C" w14:paraId="668F45C1" w14:textId="77777777" w:rsidTr="00173A83">
        <w:tc>
          <w:tcPr>
            <w:tcW w:w="654" w:type="dxa"/>
          </w:tcPr>
          <w:p w14:paraId="2360F248" w14:textId="77777777" w:rsidR="00B33A19" w:rsidRPr="008B146C" w:rsidRDefault="00B33A19" w:rsidP="00173A83">
            <w:pPr>
              <w:numPr>
                <w:ilvl w:val="0"/>
                <w:numId w:val="38"/>
              </w:numPr>
              <w:rPr>
                <w:rFonts w:ascii="Montserrat Light" w:hAnsi="Montserrat Light"/>
                <w:b/>
                <w:bCs/>
              </w:rPr>
            </w:pPr>
          </w:p>
        </w:tc>
        <w:tc>
          <w:tcPr>
            <w:tcW w:w="3310" w:type="dxa"/>
            <w:vMerge/>
          </w:tcPr>
          <w:p w14:paraId="593B84B4" w14:textId="77777777" w:rsidR="00B33A19" w:rsidRPr="008B146C" w:rsidRDefault="00B33A19" w:rsidP="00173A83">
            <w:pPr>
              <w:jc w:val="both"/>
              <w:rPr>
                <w:rFonts w:ascii="Montserrat Light" w:hAnsi="Montserrat Light"/>
              </w:rPr>
            </w:pPr>
          </w:p>
        </w:tc>
        <w:tc>
          <w:tcPr>
            <w:tcW w:w="3321" w:type="dxa"/>
          </w:tcPr>
          <w:p w14:paraId="5B5ED158" w14:textId="77777777" w:rsidR="00B33A19" w:rsidRPr="008B146C" w:rsidRDefault="00B33A19" w:rsidP="00173A83">
            <w:pPr>
              <w:jc w:val="both"/>
              <w:rPr>
                <w:rFonts w:ascii="Montserrat Light" w:hAnsi="Montserrat Light"/>
              </w:rPr>
            </w:pPr>
            <w:r w:rsidRPr="008B146C">
              <w:rPr>
                <w:rFonts w:ascii="Montserrat Light" w:hAnsi="Montserrat Light"/>
              </w:rPr>
              <w:t>Clădire C1- Subsol</w:t>
            </w:r>
          </w:p>
        </w:tc>
        <w:tc>
          <w:tcPr>
            <w:tcW w:w="2250" w:type="dxa"/>
          </w:tcPr>
          <w:p w14:paraId="5F9202A5" w14:textId="77777777" w:rsidR="00B33A19" w:rsidRPr="008B146C" w:rsidRDefault="00B33A19" w:rsidP="00173A83">
            <w:pPr>
              <w:jc w:val="both"/>
              <w:rPr>
                <w:rFonts w:ascii="Montserrat Light" w:hAnsi="Montserrat Light"/>
              </w:rPr>
            </w:pPr>
            <w:r w:rsidRPr="008B146C">
              <w:rPr>
                <w:rFonts w:ascii="Montserrat Light" w:hAnsi="Montserrat Light"/>
              </w:rPr>
              <w:t>1.000 lei/ 1 oră</w:t>
            </w:r>
          </w:p>
          <w:p w14:paraId="7F7C606F" w14:textId="77777777" w:rsidR="00B33A19" w:rsidRPr="008B146C" w:rsidRDefault="00B33A19" w:rsidP="00173A83">
            <w:pPr>
              <w:jc w:val="both"/>
              <w:rPr>
                <w:rFonts w:ascii="Montserrat Light" w:hAnsi="Montserrat Light"/>
              </w:rPr>
            </w:pPr>
            <w:r w:rsidRPr="008B146C">
              <w:rPr>
                <w:rFonts w:ascii="Montserrat Light" w:hAnsi="Montserrat Light"/>
              </w:rPr>
              <w:t>2.000 lei/ 4 ore</w:t>
            </w:r>
          </w:p>
          <w:p w14:paraId="618C8320" w14:textId="77777777" w:rsidR="00B33A19" w:rsidRPr="008B146C" w:rsidRDefault="00B33A19" w:rsidP="00173A83">
            <w:pPr>
              <w:jc w:val="both"/>
              <w:rPr>
                <w:rFonts w:ascii="Montserrat Light" w:hAnsi="Montserrat Light"/>
              </w:rPr>
            </w:pPr>
            <w:r w:rsidRPr="008B146C">
              <w:rPr>
                <w:rFonts w:ascii="Montserrat Light" w:hAnsi="Montserrat Light"/>
              </w:rPr>
              <w:t>3.000 lei / 8 ore</w:t>
            </w:r>
          </w:p>
        </w:tc>
      </w:tr>
      <w:tr w:rsidR="00B33A19" w:rsidRPr="008B146C" w14:paraId="61C8BB92" w14:textId="77777777" w:rsidTr="00173A83">
        <w:tc>
          <w:tcPr>
            <w:tcW w:w="654" w:type="dxa"/>
          </w:tcPr>
          <w:p w14:paraId="2173E2DE" w14:textId="77777777" w:rsidR="00B33A19" w:rsidRPr="008B146C" w:rsidRDefault="00B33A19" w:rsidP="00173A83">
            <w:pPr>
              <w:numPr>
                <w:ilvl w:val="0"/>
                <w:numId w:val="38"/>
              </w:numPr>
              <w:rPr>
                <w:rFonts w:ascii="Montserrat Light" w:hAnsi="Montserrat Light"/>
                <w:b/>
                <w:bCs/>
              </w:rPr>
            </w:pPr>
          </w:p>
        </w:tc>
        <w:tc>
          <w:tcPr>
            <w:tcW w:w="3310" w:type="dxa"/>
          </w:tcPr>
          <w:p w14:paraId="75D32BBF" w14:textId="77777777" w:rsidR="00B33A19" w:rsidRPr="008B146C" w:rsidRDefault="00B33A19" w:rsidP="00173A83">
            <w:pPr>
              <w:jc w:val="both"/>
              <w:rPr>
                <w:rFonts w:ascii="Montserrat Light" w:hAnsi="Montserrat Light"/>
              </w:rPr>
            </w:pPr>
            <w:r w:rsidRPr="008B146C">
              <w:rPr>
                <w:rFonts w:ascii="Montserrat Light" w:hAnsi="Montserrat Light"/>
              </w:rPr>
              <w:t>Activitățile și evenimentele organizate în grădină/curte</w:t>
            </w:r>
          </w:p>
        </w:tc>
        <w:tc>
          <w:tcPr>
            <w:tcW w:w="3321" w:type="dxa"/>
          </w:tcPr>
          <w:p w14:paraId="41423B11" w14:textId="77777777" w:rsidR="00B33A19" w:rsidRPr="008B146C" w:rsidRDefault="00B33A19" w:rsidP="00173A83">
            <w:pPr>
              <w:jc w:val="both"/>
              <w:rPr>
                <w:rFonts w:ascii="Montserrat Light" w:hAnsi="Montserrat Light"/>
              </w:rPr>
            </w:pPr>
          </w:p>
        </w:tc>
        <w:tc>
          <w:tcPr>
            <w:tcW w:w="2250" w:type="dxa"/>
          </w:tcPr>
          <w:p w14:paraId="24E0DE9C" w14:textId="77777777" w:rsidR="00B33A19" w:rsidRPr="008B146C" w:rsidRDefault="00B33A19" w:rsidP="00173A83">
            <w:pPr>
              <w:jc w:val="both"/>
              <w:rPr>
                <w:rFonts w:ascii="Montserrat Light" w:hAnsi="Montserrat Light"/>
              </w:rPr>
            </w:pPr>
            <w:r w:rsidRPr="008B146C">
              <w:rPr>
                <w:rFonts w:ascii="Montserrat Light" w:hAnsi="Montserrat Light"/>
              </w:rPr>
              <w:t>10.000 lei/ 8 ore</w:t>
            </w:r>
          </w:p>
        </w:tc>
      </w:tr>
    </w:tbl>
    <w:p w14:paraId="69DB6323" w14:textId="77777777" w:rsidR="005B7224" w:rsidRPr="008B146C" w:rsidRDefault="005B7224" w:rsidP="00173A83">
      <w:pPr>
        <w:spacing w:line="240" w:lineRule="auto"/>
        <w:rPr>
          <w:rFonts w:ascii="Montserrat Light" w:hAnsi="Montserrat Light"/>
        </w:rPr>
      </w:pPr>
    </w:p>
    <w:p w14:paraId="3BA19254" w14:textId="644DE364" w:rsidR="005B7224" w:rsidRPr="008B146C" w:rsidRDefault="005B7224" w:rsidP="00D428B2">
      <w:pPr>
        <w:spacing w:line="240" w:lineRule="auto"/>
        <w:jc w:val="both"/>
        <w:rPr>
          <w:rFonts w:ascii="Montserrat Light" w:hAnsi="Montserrat Light"/>
        </w:rPr>
      </w:pPr>
      <w:bookmarkStart w:id="1" w:name="_Hlk181787052"/>
      <w:r w:rsidRPr="008B146C">
        <w:rPr>
          <w:rFonts w:ascii="Montserrat Light" w:hAnsi="Montserrat Light"/>
        </w:rPr>
        <w:t>*</w:t>
      </w:r>
      <w:r w:rsidR="00581750" w:rsidRPr="008B146C">
        <w:rPr>
          <w:rFonts w:ascii="Montserrat Light" w:hAnsi="Montserrat Light"/>
        </w:rPr>
        <w:t xml:space="preserve"> </w:t>
      </w:r>
      <w:r w:rsidRPr="008B146C">
        <w:rPr>
          <w:rFonts w:ascii="Montserrat Light" w:hAnsi="Montserrat Light"/>
          <w:b/>
          <w:bCs/>
        </w:rPr>
        <w:t xml:space="preserve">Scutiri </w:t>
      </w:r>
      <w:r w:rsidRPr="008B146C">
        <w:rPr>
          <w:rFonts w:ascii="Montserrat Light" w:hAnsi="Montserrat Light"/>
        </w:rPr>
        <w:t>de la plata tarifelor de intrare în expoziţii după cum urmează:</w:t>
      </w:r>
    </w:p>
    <w:p w14:paraId="4077794E" w14:textId="0B581D7B" w:rsidR="005B7224" w:rsidRPr="008B146C" w:rsidRDefault="005B7224" w:rsidP="00D428B2">
      <w:pPr>
        <w:spacing w:line="240" w:lineRule="auto"/>
        <w:jc w:val="both"/>
        <w:rPr>
          <w:rFonts w:ascii="Montserrat Light" w:hAnsi="Montserrat Light"/>
        </w:rPr>
      </w:pPr>
      <w:r w:rsidRPr="008B146C">
        <w:rPr>
          <w:rFonts w:ascii="Montserrat Light" w:hAnsi="Montserrat Light"/>
          <w:b/>
          <w:bCs/>
        </w:rPr>
        <w:t>a)</w:t>
      </w:r>
      <w:r w:rsidRPr="008B146C">
        <w:rPr>
          <w:rFonts w:ascii="Montserrat Light" w:hAnsi="Montserrat Light"/>
        </w:rPr>
        <w:t xml:space="preserve"> elevii din instituţiile de învăţământ preuniversitar din Judeţul Cluj, conform prevederilor Hotărârii Consiliului Judeţean Cluj nr. 122/2009, pentru activităţi specifice procesului de învăţământ. Accesul gratuit se va face pe bază de tabel nominal cu elevii vizitatori şi cadrele didactice însoţitoare, avizat de directorul unităţii de învăţământ şi de către inspectorul de specialitate din cadrul Inspectoratului Şcolar Judeţean Cluj, care se va depune la registratura Consiliului Județean;</w:t>
      </w:r>
    </w:p>
    <w:p w14:paraId="4275888B" w14:textId="5BCA377E" w:rsidR="005B7224" w:rsidRPr="008B146C" w:rsidRDefault="005B7224" w:rsidP="00D428B2">
      <w:pPr>
        <w:spacing w:line="240" w:lineRule="auto"/>
        <w:jc w:val="both"/>
        <w:rPr>
          <w:rFonts w:ascii="Montserrat Light" w:hAnsi="Montserrat Light"/>
        </w:rPr>
      </w:pPr>
      <w:r w:rsidRPr="008B146C">
        <w:rPr>
          <w:rFonts w:ascii="Montserrat Light" w:hAnsi="Montserrat Light"/>
          <w:b/>
          <w:bCs/>
        </w:rPr>
        <w:t>b)</w:t>
      </w:r>
      <w:r w:rsidRPr="008B146C">
        <w:rPr>
          <w:rFonts w:ascii="Montserrat Light" w:hAnsi="Montserrat Light"/>
        </w:rPr>
        <w:t xml:space="preserve"> </w:t>
      </w:r>
      <w:r w:rsidR="003A62FE" w:rsidRPr="008B146C">
        <w:rPr>
          <w:rFonts w:ascii="Montserrat Light" w:hAnsi="Montserrat Light"/>
        </w:rPr>
        <w:t>s</w:t>
      </w:r>
      <w:r w:rsidR="001556DB" w:rsidRPr="008B146C">
        <w:rPr>
          <w:rFonts w:ascii="Montserrat Light" w:hAnsi="Montserrat Light"/>
          <w:lang w:val="ro-RO"/>
        </w:rPr>
        <w:t>tudenţii etnici români din afara graniţelor ţării, înmatriculaţi pe locuri dedicate candidaţilor români de pretutindeni la instituţiile de învăţământ superior din România ca bursieri ai statului român conform art.</w:t>
      </w:r>
      <w:r w:rsidR="00D428B2" w:rsidRPr="008B146C">
        <w:rPr>
          <w:rFonts w:ascii="Montserrat Light" w:hAnsi="Montserrat Light"/>
          <w:lang w:val="ro-RO"/>
        </w:rPr>
        <w:t xml:space="preserve"> </w:t>
      </w:r>
      <w:r w:rsidR="001556DB" w:rsidRPr="008B146C">
        <w:rPr>
          <w:rFonts w:ascii="Montserrat Light" w:hAnsi="Montserrat Light"/>
          <w:lang w:val="ro-RO"/>
        </w:rPr>
        <w:t>7 alin (7)</w:t>
      </w:r>
      <w:r w:rsidR="00D428B2" w:rsidRPr="008B146C">
        <w:rPr>
          <w:rFonts w:ascii="Montserrat Light" w:hAnsi="Montserrat Light"/>
          <w:lang w:val="ro-RO"/>
        </w:rPr>
        <w:t xml:space="preserve"> </w:t>
      </w:r>
      <w:r w:rsidR="001556DB" w:rsidRPr="008B146C">
        <w:rPr>
          <w:rFonts w:ascii="Montserrat Light" w:hAnsi="Montserrat Light"/>
          <w:lang w:val="ro-RO"/>
        </w:rPr>
        <w:t>din</w:t>
      </w:r>
      <w:r w:rsidR="001556DB" w:rsidRPr="008B146C">
        <w:rPr>
          <w:rFonts w:ascii="Montserrat Light" w:hAnsi="Montserrat Light"/>
        </w:rPr>
        <w:t xml:space="preserve"> Legea învățământului universitar nr. 199/2023</w:t>
      </w:r>
      <w:r w:rsidR="00D428B2" w:rsidRPr="008B146C">
        <w:rPr>
          <w:rFonts w:ascii="Montserrat Light" w:hAnsi="Montserrat Light"/>
        </w:rPr>
        <w:t xml:space="preserve">, </w:t>
      </w:r>
      <w:r w:rsidRPr="008B146C">
        <w:rPr>
          <w:rFonts w:ascii="Montserrat Light" w:hAnsi="Montserrat Light"/>
        </w:rPr>
        <w:t>precum şi elevii şi studenţii din liceele şi facultăţile de arte plastice şi arhitectură;</w:t>
      </w:r>
    </w:p>
    <w:p w14:paraId="320402DB" w14:textId="22CCC0E2" w:rsidR="005B7224" w:rsidRPr="008B146C" w:rsidRDefault="005B7224" w:rsidP="00D428B2">
      <w:pPr>
        <w:spacing w:line="240" w:lineRule="auto"/>
        <w:jc w:val="both"/>
        <w:rPr>
          <w:rFonts w:ascii="Montserrat Light" w:hAnsi="Montserrat Light"/>
        </w:rPr>
      </w:pPr>
      <w:r w:rsidRPr="008B146C">
        <w:rPr>
          <w:rFonts w:ascii="Montserrat Light" w:hAnsi="Montserrat Light"/>
          <w:b/>
          <w:bCs/>
        </w:rPr>
        <w:lastRenderedPageBreak/>
        <w:t>c)</w:t>
      </w:r>
      <w:r w:rsidRPr="008B146C">
        <w:rPr>
          <w:rFonts w:ascii="Montserrat Light" w:hAnsi="Montserrat Light"/>
        </w:rPr>
        <w:t xml:space="preserve"> copiii cu handicap şi adulţii cu handicap grav sau accentuat, precum şi persoanele care îi însoţesc, conform art. 21 alin.</w:t>
      </w:r>
      <w:r w:rsidR="003A62FE" w:rsidRPr="008B146C">
        <w:rPr>
          <w:rFonts w:ascii="Montserrat Light" w:hAnsi="Montserrat Light"/>
        </w:rPr>
        <w:t xml:space="preserve"> </w:t>
      </w:r>
      <w:r w:rsidR="00CD6457" w:rsidRPr="008B146C">
        <w:rPr>
          <w:rFonts w:ascii="Montserrat Light" w:hAnsi="Montserrat Light"/>
        </w:rPr>
        <w:t>(</w:t>
      </w:r>
      <w:r w:rsidRPr="008B146C">
        <w:rPr>
          <w:rFonts w:ascii="Montserrat Light" w:hAnsi="Montserrat Light"/>
        </w:rPr>
        <w:t>3</w:t>
      </w:r>
      <w:r w:rsidR="00CD6457" w:rsidRPr="008B146C">
        <w:rPr>
          <w:rFonts w:ascii="Montserrat Light" w:hAnsi="Montserrat Light"/>
        </w:rPr>
        <w:t>)</w:t>
      </w:r>
      <w:r w:rsidRPr="008B146C">
        <w:rPr>
          <w:rFonts w:ascii="Montserrat Light" w:hAnsi="Montserrat Light"/>
        </w:rPr>
        <w:t xml:space="preserve"> şi alin. (4) lit. (a) din Legea nr. 448/2006 privind protecţia şi promovarea drepturilor persoanelor cu handicap, republicată, cu modificările şi completările ulterioare;</w:t>
      </w:r>
    </w:p>
    <w:p w14:paraId="5EEE548A" w14:textId="77777777" w:rsidR="005B7224" w:rsidRPr="008B146C" w:rsidRDefault="005B7224" w:rsidP="00D428B2">
      <w:pPr>
        <w:spacing w:line="240" w:lineRule="auto"/>
        <w:jc w:val="both"/>
        <w:rPr>
          <w:rFonts w:ascii="Montserrat Light" w:hAnsi="Montserrat Light"/>
        </w:rPr>
      </w:pPr>
      <w:r w:rsidRPr="008B146C">
        <w:rPr>
          <w:rFonts w:ascii="Montserrat Light" w:hAnsi="Montserrat Light"/>
          <w:b/>
          <w:bCs/>
        </w:rPr>
        <w:t>d)</w:t>
      </w:r>
      <w:r w:rsidRPr="008B146C">
        <w:rPr>
          <w:rFonts w:ascii="Montserrat Light" w:hAnsi="Montserrat Light"/>
        </w:rPr>
        <w:t xml:space="preserve"> pensionarii din sistemul asigurărilor sociale de stat, precum şi cei din alte sisteme proprii de asigurări sociale, care au activat cel puţin 10 ani în domeniul culturii şi al artei;</w:t>
      </w:r>
    </w:p>
    <w:p w14:paraId="782E08D2" w14:textId="77777777" w:rsidR="005B7224" w:rsidRPr="008B146C" w:rsidRDefault="005B7224" w:rsidP="00D428B2">
      <w:pPr>
        <w:spacing w:line="240" w:lineRule="auto"/>
        <w:jc w:val="both"/>
        <w:rPr>
          <w:rFonts w:ascii="Montserrat Light" w:hAnsi="Montserrat Light"/>
        </w:rPr>
      </w:pPr>
      <w:r w:rsidRPr="008B146C">
        <w:rPr>
          <w:rFonts w:ascii="Montserrat Light" w:hAnsi="Montserrat Light"/>
          <w:b/>
          <w:bCs/>
        </w:rPr>
        <w:t>e)</w:t>
      </w:r>
      <w:r w:rsidRPr="008B146C">
        <w:rPr>
          <w:rFonts w:ascii="Montserrat Light" w:hAnsi="Montserrat Light"/>
        </w:rPr>
        <w:t xml:space="preserve"> reprezentanţii mijloacelor de informare în masă, conform art. 15 şi 19 din Legea nr. 544/2001 privind liberul acces la informaţiile de interes public, cu modificările şi completările ulterioare, accesul acestora fiind garantat;</w:t>
      </w:r>
    </w:p>
    <w:p w14:paraId="19156690" w14:textId="77777777" w:rsidR="005B7224" w:rsidRPr="008B146C" w:rsidRDefault="005B7224" w:rsidP="00D428B2">
      <w:pPr>
        <w:spacing w:line="240" w:lineRule="auto"/>
        <w:jc w:val="both"/>
        <w:rPr>
          <w:rFonts w:ascii="Montserrat Light" w:hAnsi="Montserrat Light"/>
        </w:rPr>
      </w:pPr>
      <w:r w:rsidRPr="008B146C">
        <w:rPr>
          <w:rFonts w:ascii="Montserrat Light" w:hAnsi="Montserrat Light"/>
          <w:b/>
          <w:bCs/>
        </w:rPr>
        <w:t>f)</w:t>
      </w:r>
      <w:r w:rsidRPr="008B146C">
        <w:rPr>
          <w:rFonts w:ascii="Montserrat Light" w:hAnsi="Montserrat Light"/>
        </w:rPr>
        <w:t xml:space="preserve"> membrii Uniunii Artiştilor Plastici din România;</w:t>
      </w:r>
    </w:p>
    <w:p w14:paraId="650C68F8" w14:textId="77777777" w:rsidR="005B7224" w:rsidRPr="008B146C" w:rsidRDefault="005B7224" w:rsidP="00D428B2">
      <w:pPr>
        <w:spacing w:line="240" w:lineRule="auto"/>
        <w:jc w:val="both"/>
        <w:rPr>
          <w:rFonts w:ascii="Montserrat Light" w:hAnsi="Montserrat Light"/>
        </w:rPr>
      </w:pPr>
      <w:r w:rsidRPr="008B146C">
        <w:rPr>
          <w:rFonts w:ascii="Montserrat Light" w:hAnsi="Montserrat Light"/>
        </w:rPr>
        <w:t>g) posesorii de carduri ICOM (Consiliul Internaţional al Muzeelor) vizate pe anul în curs;</w:t>
      </w:r>
    </w:p>
    <w:p w14:paraId="2823D6F3" w14:textId="77777777" w:rsidR="005B7224" w:rsidRPr="008B146C" w:rsidRDefault="005B7224" w:rsidP="00D428B2">
      <w:pPr>
        <w:spacing w:line="240" w:lineRule="auto"/>
        <w:jc w:val="both"/>
        <w:rPr>
          <w:rFonts w:ascii="Montserrat Light" w:hAnsi="Montserrat Light"/>
        </w:rPr>
      </w:pPr>
      <w:r w:rsidRPr="008B146C">
        <w:rPr>
          <w:rFonts w:ascii="Montserrat Light" w:hAnsi="Montserrat Light"/>
          <w:b/>
          <w:bCs/>
        </w:rPr>
        <w:t>h)</w:t>
      </w:r>
      <w:r w:rsidRPr="008B146C">
        <w:rPr>
          <w:rFonts w:ascii="Montserrat Light" w:hAnsi="Montserrat Light"/>
        </w:rPr>
        <w:t xml:space="preserve"> angajaţii muzeelor din ţară;</w:t>
      </w:r>
    </w:p>
    <w:p w14:paraId="01F9EE7D" w14:textId="77777777" w:rsidR="005B7224" w:rsidRPr="008B146C" w:rsidRDefault="005B7224" w:rsidP="00D428B2">
      <w:pPr>
        <w:spacing w:line="240" w:lineRule="auto"/>
        <w:jc w:val="both"/>
        <w:rPr>
          <w:rFonts w:ascii="Montserrat Light" w:hAnsi="Montserrat Light"/>
        </w:rPr>
      </w:pPr>
      <w:r w:rsidRPr="008B146C">
        <w:rPr>
          <w:rFonts w:ascii="Montserrat Light" w:hAnsi="Montserrat Light"/>
          <w:b/>
          <w:bCs/>
        </w:rPr>
        <w:t>i)</w:t>
      </w:r>
      <w:r w:rsidRPr="008B146C">
        <w:rPr>
          <w:rFonts w:ascii="Montserrat Light" w:hAnsi="Montserrat Light"/>
        </w:rPr>
        <w:t xml:space="preserve"> toate persoanele care doresc să viziteze muzeul cu ocazia Zilei Muzeelor şi a Zilei Europene a Patrimoniului;</w:t>
      </w:r>
    </w:p>
    <w:p w14:paraId="6C3EEC74" w14:textId="77777777" w:rsidR="005B7224" w:rsidRPr="008B146C" w:rsidRDefault="005B7224" w:rsidP="00D428B2">
      <w:pPr>
        <w:spacing w:line="240" w:lineRule="auto"/>
        <w:jc w:val="both"/>
        <w:rPr>
          <w:rFonts w:ascii="Montserrat Light" w:hAnsi="Montserrat Light"/>
        </w:rPr>
      </w:pPr>
      <w:r w:rsidRPr="008B146C">
        <w:rPr>
          <w:rFonts w:ascii="Montserrat Light" w:hAnsi="Montserrat Light"/>
          <w:b/>
          <w:bCs/>
        </w:rPr>
        <w:t>j)</w:t>
      </w:r>
      <w:r w:rsidRPr="008B146C">
        <w:rPr>
          <w:rFonts w:ascii="Montserrat Light" w:hAnsi="Montserrat Light"/>
        </w:rPr>
        <w:t xml:space="preserve"> veteranii de război şi văduvele de război (conform prevederilor art.16 lit. m) din Legea privind veteranii de război, precum şi unele drepturi ale invalizilor şi văduvelor de război nr. 44/1994, cu modificările şi completările ulterioare);</w:t>
      </w:r>
    </w:p>
    <w:p w14:paraId="7856B810" w14:textId="4CBC2A39" w:rsidR="005B7224" w:rsidRPr="008B146C" w:rsidRDefault="005B7224" w:rsidP="00D428B2">
      <w:pPr>
        <w:spacing w:line="240" w:lineRule="auto"/>
        <w:jc w:val="both"/>
        <w:rPr>
          <w:rFonts w:ascii="Montserrat Light" w:hAnsi="Montserrat Light"/>
        </w:rPr>
      </w:pPr>
      <w:r w:rsidRPr="008B146C">
        <w:rPr>
          <w:rFonts w:ascii="Montserrat Light" w:hAnsi="Montserrat Light"/>
          <w:b/>
          <w:bCs/>
        </w:rPr>
        <w:t>k)</w:t>
      </w:r>
      <w:r w:rsidRPr="008B146C">
        <w:rPr>
          <w:rFonts w:ascii="Montserrat Light" w:hAnsi="Montserrat Light"/>
        </w:rPr>
        <w:t xml:space="preserve"> elevii, pe baza unui act doveditor, în cadrul activităţilor extracurriculare şi extraşcolare organizate prin Programul naţional „Şcoala altfel" conform Ordin nr.</w:t>
      </w:r>
      <w:r w:rsidR="00D428B2" w:rsidRPr="008B146C">
        <w:rPr>
          <w:rFonts w:ascii="Montserrat Light" w:hAnsi="Montserrat Light"/>
        </w:rPr>
        <w:t xml:space="preserve"> </w:t>
      </w:r>
      <w:r w:rsidRPr="008B146C">
        <w:rPr>
          <w:rFonts w:ascii="Montserrat Light" w:hAnsi="Montserrat Light"/>
        </w:rPr>
        <w:t>5034/2016 privind aprobarea Metodologiei de organizare a Programului national „Şcoala altfel";</w:t>
      </w:r>
    </w:p>
    <w:p w14:paraId="5D2DE4E6" w14:textId="77777777" w:rsidR="00581750" w:rsidRPr="008B146C" w:rsidRDefault="00581750" w:rsidP="00D428B2">
      <w:pPr>
        <w:spacing w:line="240" w:lineRule="auto"/>
        <w:jc w:val="both"/>
        <w:rPr>
          <w:rFonts w:ascii="Montserrat Light" w:hAnsi="Montserrat Light"/>
        </w:rPr>
      </w:pPr>
    </w:p>
    <w:p w14:paraId="31E028D0" w14:textId="7958243B" w:rsidR="005B7224" w:rsidRPr="008B146C" w:rsidRDefault="00581750" w:rsidP="00D428B2">
      <w:pPr>
        <w:spacing w:line="240" w:lineRule="auto"/>
        <w:jc w:val="both"/>
        <w:rPr>
          <w:rFonts w:ascii="Montserrat Light" w:hAnsi="Montserrat Light"/>
        </w:rPr>
      </w:pPr>
      <w:r w:rsidRPr="008B146C">
        <w:rPr>
          <w:rFonts w:ascii="Montserrat Light" w:hAnsi="Montserrat Light"/>
          <w:b/>
          <w:bCs/>
        </w:rPr>
        <w:t>**</w:t>
      </w:r>
      <w:r w:rsidR="005B7224" w:rsidRPr="008B146C">
        <w:rPr>
          <w:rFonts w:ascii="Montserrat Light" w:hAnsi="Montserrat Light"/>
          <w:b/>
          <w:bCs/>
        </w:rPr>
        <w:t xml:space="preserve"> </w:t>
      </w:r>
      <w:r w:rsidRPr="008B146C">
        <w:rPr>
          <w:rFonts w:ascii="Montserrat Light" w:hAnsi="Montserrat Light"/>
          <w:b/>
          <w:bCs/>
        </w:rPr>
        <w:t>R</w:t>
      </w:r>
      <w:r w:rsidR="005B7224" w:rsidRPr="008B146C">
        <w:rPr>
          <w:rFonts w:ascii="Montserrat Light" w:hAnsi="Montserrat Light"/>
          <w:b/>
          <w:bCs/>
        </w:rPr>
        <w:t xml:space="preserve">educeri </w:t>
      </w:r>
      <w:r w:rsidR="005B7224" w:rsidRPr="008B146C">
        <w:rPr>
          <w:rFonts w:ascii="Montserrat Light" w:hAnsi="Montserrat Light"/>
        </w:rPr>
        <w:t>la plata tarifelor de intrare în expoziţii astfel:</w:t>
      </w:r>
    </w:p>
    <w:p w14:paraId="61244F6F" w14:textId="19CBBDB8" w:rsidR="009F57D7" w:rsidRPr="008B146C" w:rsidRDefault="009F57D7" w:rsidP="00D428B2">
      <w:pPr>
        <w:spacing w:line="240" w:lineRule="auto"/>
        <w:jc w:val="both"/>
        <w:rPr>
          <w:rFonts w:ascii="Montserrat Light" w:hAnsi="Montserrat Light"/>
        </w:rPr>
      </w:pPr>
      <w:r w:rsidRPr="008B146C">
        <w:rPr>
          <w:rFonts w:ascii="Montserrat Light" w:hAnsi="Montserrat Light"/>
          <w:b/>
          <w:bCs/>
        </w:rPr>
        <w:t>a)</w:t>
      </w:r>
      <w:r w:rsidRPr="008B146C">
        <w:rPr>
          <w:rFonts w:ascii="Montserrat Light" w:hAnsi="Montserrat Light"/>
        </w:rPr>
        <w:t xml:space="preserve"> </w:t>
      </w:r>
      <w:r w:rsidR="005B7224" w:rsidRPr="008B146C">
        <w:rPr>
          <w:rFonts w:ascii="Montserrat Light" w:hAnsi="Montserrat Light"/>
        </w:rPr>
        <w:t xml:space="preserve">tarife reduse cu 75% pentru elevi (conform art. </w:t>
      </w:r>
      <w:r w:rsidR="001556DB" w:rsidRPr="008B146C">
        <w:rPr>
          <w:rFonts w:ascii="Montserrat Light" w:hAnsi="Montserrat Light"/>
        </w:rPr>
        <w:t>61</w:t>
      </w:r>
      <w:r w:rsidR="005B7224" w:rsidRPr="008B146C">
        <w:rPr>
          <w:rFonts w:ascii="Montserrat Light" w:hAnsi="Montserrat Light"/>
        </w:rPr>
        <w:t xml:space="preserve"> alin</w:t>
      </w:r>
      <w:r w:rsidR="003A62FE" w:rsidRPr="008B146C">
        <w:rPr>
          <w:rFonts w:ascii="Montserrat Light" w:hAnsi="Montserrat Light"/>
        </w:rPr>
        <w:t>.</w:t>
      </w:r>
      <w:r w:rsidR="005B7224" w:rsidRPr="008B146C">
        <w:rPr>
          <w:rFonts w:ascii="Montserrat Light" w:hAnsi="Montserrat Light"/>
        </w:rPr>
        <w:t xml:space="preserve"> (</w:t>
      </w:r>
      <w:r w:rsidR="001556DB" w:rsidRPr="008B146C">
        <w:rPr>
          <w:rFonts w:ascii="Montserrat Light" w:hAnsi="Montserrat Light"/>
        </w:rPr>
        <w:t>16</w:t>
      </w:r>
      <w:r w:rsidR="005B7224" w:rsidRPr="008B146C">
        <w:rPr>
          <w:rFonts w:ascii="Montserrat Light" w:hAnsi="Montserrat Light"/>
        </w:rPr>
        <w:t>)</w:t>
      </w:r>
      <w:r w:rsidR="001556DB" w:rsidRPr="008B146C">
        <w:rPr>
          <w:rFonts w:ascii="Montserrat Light" w:hAnsi="Montserrat Light"/>
        </w:rPr>
        <w:t xml:space="preserve"> și art. 83 alin</w:t>
      </w:r>
      <w:r w:rsidR="00CD6457" w:rsidRPr="008B146C">
        <w:rPr>
          <w:rFonts w:ascii="Montserrat Light" w:hAnsi="Montserrat Light"/>
        </w:rPr>
        <w:t>.</w:t>
      </w:r>
      <w:r w:rsidR="001556DB" w:rsidRPr="008B146C">
        <w:rPr>
          <w:rFonts w:ascii="Montserrat Light" w:hAnsi="Montserrat Light"/>
        </w:rPr>
        <w:t xml:space="preserve"> (19)</w:t>
      </w:r>
      <w:r w:rsidR="005B7224" w:rsidRPr="008B146C">
        <w:rPr>
          <w:rFonts w:ascii="Montserrat Light" w:hAnsi="Montserrat Light"/>
        </w:rPr>
        <w:t xml:space="preserve"> din Legea </w:t>
      </w:r>
      <w:r w:rsidR="001556DB" w:rsidRPr="008B146C">
        <w:rPr>
          <w:rFonts w:ascii="Montserrat Light" w:hAnsi="Montserrat Light"/>
        </w:rPr>
        <w:t xml:space="preserve">învățământului preuniversitar </w:t>
      </w:r>
      <w:r w:rsidR="005B7224" w:rsidRPr="008B146C">
        <w:rPr>
          <w:rFonts w:ascii="Montserrat Light" w:hAnsi="Montserrat Light"/>
        </w:rPr>
        <w:t xml:space="preserve">nr. </w:t>
      </w:r>
      <w:r w:rsidR="001556DB" w:rsidRPr="008B146C">
        <w:rPr>
          <w:rFonts w:ascii="Montserrat Light" w:hAnsi="Montserrat Light"/>
        </w:rPr>
        <w:t>198</w:t>
      </w:r>
      <w:r w:rsidR="005B7224" w:rsidRPr="008B146C">
        <w:rPr>
          <w:rFonts w:ascii="Montserrat Light" w:hAnsi="Montserrat Light"/>
        </w:rPr>
        <w:t>/20</w:t>
      </w:r>
      <w:r w:rsidR="001556DB" w:rsidRPr="008B146C">
        <w:rPr>
          <w:rFonts w:ascii="Montserrat Light" w:hAnsi="Montserrat Light"/>
        </w:rPr>
        <w:t>23</w:t>
      </w:r>
      <w:r w:rsidR="005B7224" w:rsidRPr="008B146C">
        <w:rPr>
          <w:rFonts w:ascii="Montserrat Light" w:hAnsi="Montserrat Light"/>
        </w:rPr>
        <w:t>, cu modificările şi completările ulterioare)</w:t>
      </w:r>
      <w:r w:rsidRPr="008B146C">
        <w:rPr>
          <w:rFonts w:ascii="Montserrat Light" w:hAnsi="Montserrat Light"/>
        </w:rPr>
        <w:t>,</w:t>
      </w:r>
      <w:r w:rsidR="003A62FE" w:rsidRPr="008B146C">
        <w:rPr>
          <w:rFonts w:ascii="Montserrat Light" w:hAnsi="Montserrat Light"/>
        </w:rPr>
        <w:t xml:space="preserve"> </w:t>
      </w:r>
      <w:r w:rsidRPr="008B146C">
        <w:rPr>
          <w:rFonts w:ascii="Montserrat Light" w:hAnsi="Montserrat Light"/>
        </w:rPr>
        <w:t>precum</w:t>
      </w:r>
      <w:r w:rsidR="003A62FE" w:rsidRPr="008B146C">
        <w:rPr>
          <w:rFonts w:ascii="Montserrat Light" w:hAnsi="Montserrat Light"/>
        </w:rPr>
        <w:t xml:space="preserve"> </w:t>
      </w:r>
      <w:r w:rsidRPr="008B146C">
        <w:rPr>
          <w:rFonts w:ascii="Montserrat Light" w:hAnsi="Montserrat Light"/>
        </w:rPr>
        <w:t>şi pentru preşcolari;</w:t>
      </w:r>
      <w:r w:rsidR="005B7224" w:rsidRPr="008B146C">
        <w:rPr>
          <w:rFonts w:ascii="Montserrat Light" w:hAnsi="Montserrat Light"/>
        </w:rPr>
        <w:t xml:space="preserve"> </w:t>
      </w:r>
    </w:p>
    <w:p w14:paraId="5E280056" w14:textId="4E870383" w:rsidR="009F57D7" w:rsidRPr="008B146C" w:rsidRDefault="009F57D7" w:rsidP="00D428B2">
      <w:pPr>
        <w:spacing w:line="240" w:lineRule="auto"/>
        <w:jc w:val="both"/>
        <w:rPr>
          <w:rFonts w:ascii="Montserrat Light" w:hAnsi="Montserrat Light"/>
        </w:rPr>
      </w:pPr>
      <w:r w:rsidRPr="008B146C">
        <w:rPr>
          <w:rFonts w:ascii="Montserrat Light" w:hAnsi="Montserrat Light"/>
          <w:b/>
          <w:bCs/>
        </w:rPr>
        <w:t>b)</w:t>
      </w:r>
      <w:r w:rsidR="00D428B2" w:rsidRPr="008B146C">
        <w:rPr>
          <w:rFonts w:ascii="Montserrat Light" w:hAnsi="Montserrat Light"/>
          <w:b/>
          <w:bCs/>
        </w:rPr>
        <w:t xml:space="preserve"> </w:t>
      </w:r>
      <w:r w:rsidRPr="008B146C">
        <w:rPr>
          <w:rFonts w:ascii="Montserrat Light" w:hAnsi="Montserrat Light"/>
        </w:rPr>
        <w:t>tarife reduse cu 75% pentru studenți (conform art. 128 alin (6)</w:t>
      </w:r>
      <w:r w:rsidR="003A62FE" w:rsidRPr="008B146C">
        <w:rPr>
          <w:rFonts w:ascii="Montserrat Light" w:hAnsi="Montserrat Light"/>
        </w:rPr>
        <w:t xml:space="preserve"> </w:t>
      </w:r>
      <w:r w:rsidRPr="008B146C">
        <w:rPr>
          <w:rFonts w:ascii="Montserrat Light" w:hAnsi="Montserrat Light"/>
        </w:rPr>
        <w:t>din Legea învățământului universitar nr. 199/2023, cu modificările şi completările ulterioare</w:t>
      </w:r>
      <w:r w:rsidR="00E37E6B" w:rsidRPr="008B146C">
        <w:rPr>
          <w:rFonts w:ascii="Montserrat Light" w:hAnsi="Montserrat Light"/>
        </w:rPr>
        <w:t>;</w:t>
      </w:r>
    </w:p>
    <w:p w14:paraId="3621A996" w14:textId="2DBEB948" w:rsidR="001556DB" w:rsidRPr="008B146C" w:rsidRDefault="009F57D7" w:rsidP="00D428B2">
      <w:pPr>
        <w:spacing w:line="240" w:lineRule="auto"/>
        <w:jc w:val="both"/>
        <w:rPr>
          <w:rFonts w:ascii="Montserrat Light" w:hAnsi="Montserrat Light"/>
        </w:rPr>
      </w:pPr>
      <w:r w:rsidRPr="008B146C">
        <w:rPr>
          <w:rFonts w:ascii="Montserrat Light" w:hAnsi="Montserrat Light"/>
          <w:b/>
          <w:bCs/>
        </w:rPr>
        <w:t>c)</w:t>
      </w:r>
      <w:r w:rsidRPr="008B146C">
        <w:rPr>
          <w:rFonts w:ascii="Montserrat Light" w:hAnsi="Montserrat Light"/>
        </w:rPr>
        <w:t xml:space="preserve"> </w:t>
      </w:r>
      <w:r w:rsidR="003A1EE6" w:rsidRPr="008B146C">
        <w:rPr>
          <w:rFonts w:ascii="Montserrat Light" w:hAnsi="Montserrat Light"/>
        </w:rPr>
        <w:t xml:space="preserve">tarife reduse cu 75% </w:t>
      </w:r>
      <w:r w:rsidR="005B7224" w:rsidRPr="008B146C">
        <w:rPr>
          <w:rFonts w:ascii="Montserrat Light" w:hAnsi="Montserrat Light"/>
        </w:rPr>
        <w:t>pentru adulţi cu handicap mediu şi uşor (conform Legii privind protecţia şi promovarea drepturilor persoanelor cu handicap nr. 448/2006), precum şi pentru preşcolari;</w:t>
      </w:r>
    </w:p>
    <w:p w14:paraId="7DD322F4" w14:textId="2FA1C85B" w:rsidR="005B7224" w:rsidRPr="008B146C" w:rsidRDefault="009F57D7" w:rsidP="00D428B2">
      <w:pPr>
        <w:spacing w:line="240" w:lineRule="auto"/>
        <w:jc w:val="both"/>
        <w:rPr>
          <w:rFonts w:ascii="Montserrat Light" w:hAnsi="Montserrat Light"/>
        </w:rPr>
      </w:pPr>
      <w:r w:rsidRPr="008B146C">
        <w:rPr>
          <w:rFonts w:ascii="Montserrat Light" w:hAnsi="Montserrat Light"/>
          <w:b/>
          <w:bCs/>
        </w:rPr>
        <w:t>d</w:t>
      </w:r>
      <w:r w:rsidR="005B7224" w:rsidRPr="008B146C">
        <w:rPr>
          <w:rFonts w:ascii="Montserrat Light" w:hAnsi="Montserrat Light"/>
          <w:b/>
          <w:bCs/>
        </w:rPr>
        <w:t>)</w:t>
      </w:r>
      <w:r w:rsidR="005B7224" w:rsidRPr="008B146C">
        <w:rPr>
          <w:rFonts w:ascii="Montserrat Light" w:hAnsi="Montserrat Light"/>
        </w:rPr>
        <w:t xml:space="preserve"> tarife reduse cu 50% pentru pensionari;</w:t>
      </w:r>
    </w:p>
    <w:p w14:paraId="27F0E872" w14:textId="702985A1" w:rsidR="005B7224" w:rsidRPr="008B146C" w:rsidRDefault="009F57D7" w:rsidP="00D428B2">
      <w:pPr>
        <w:spacing w:line="240" w:lineRule="auto"/>
        <w:jc w:val="both"/>
        <w:rPr>
          <w:rFonts w:ascii="Montserrat Light" w:hAnsi="Montserrat Light"/>
        </w:rPr>
      </w:pPr>
      <w:r w:rsidRPr="008B146C">
        <w:rPr>
          <w:rFonts w:ascii="Montserrat Light" w:hAnsi="Montserrat Light"/>
          <w:b/>
          <w:bCs/>
        </w:rPr>
        <w:t>e</w:t>
      </w:r>
      <w:r w:rsidR="005B7224" w:rsidRPr="008B146C">
        <w:rPr>
          <w:rFonts w:ascii="Montserrat Light" w:hAnsi="Montserrat Light"/>
          <w:b/>
          <w:bCs/>
        </w:rPr>
        <w:t>)</w:t>
      </w:r>
      <w:r w:rsidR="005B7224" w:rsidRPr="008B146C">
        <w:rPr>
          <w:rFonts w:ascii="Montserrat Light" w:hAnsi="Montserrat Light"/>
        </w:rPr>
        <w:t xml:space="preserve"> tarife reduse cu 25% pentru intrarea în expoziţii, în cazul grupurilor de vizitatori în număr de minim 10 persoane.</w:t>
      </w:r>
    </w:p>
    <w:bookmarkEnd w:id="1"/>
    <w:p w14:paraId="7FACEEE2" w14:textId="77777777" w:rsidR="000F0942" w:rsidRPr="008B146C" w:rsidRDefault="000F0942" w:rsidP="00D428B2">
      <w:pPr>
        <w:spacing w:line="240" w:lineRule="auto"/>
        <w:jc w:val="both"/>
        <w:rPr>
          <w:rFonts w:ascii="Montserrat Light" w:hAnsi="Montserrat Light"/>
          <w:b/>
          <w:bCs/>
          <w:noProof/>
          <w:lang w:val="ro-RO" w:eastAsia="ro-RO"/>
        </w:rPr>
      </w:pPr>
    </w:p>
    <w:p w14:paraId="4B9D3EF0" w14:textId="77777777" w:rsidR="005B7224" w:rsidRPr="008B146C" w:rsidRDefault="005B7224" w:rsidP="00173A83">
      <w:pPr>
        <w:spacing w:line="240" w:lineRule="auto"/>
        <w:jc w:val="both"/>
        <w:rPr>
          <w:rFonts w:ascii="Montserrat Light" w:hAnsi="Montserrat Light"/>
          <w:b/>
          <w:bCs/>
          <w:noProof/>
          <w:lang w:val="ro-RO" w:eastAsia="ro-RO"/>
        </w:rPr>
      </w:pPr>
    </w:p>
    <w:p w14:paraId="5EC3AC2B" w14:textId="0E9F63F3" w:rsidR="004E343B" w:rsidRPr="008B146C" w:rsidRDefault="004E343B" w:rsidP="00173A83">
      <w:pPr>
        <w:spacing w:line="240" w:lineRule="auto"/>
        <w:jc w:val="both"/>
        <w:rPr>
          <w:rFonts w:ascii="Montserrat" w:hAnsi="Montserrat"/>
          <w:b/>
          <w:lang w:val="ro-RO" w:eastAsia="ro-RO"/>
        </w:rPr>
      </w:pPr>
      <w:r w:rsidRPr="008B146C">
        <w:rPr>
          <w:rFonts w:ascii="Montserrat" w:hAnsi="Montserrat"/>
          <w:lang w:val="ro-RO" w:eastAsia="ro-RO"/>
        </w:rPr>
        <w:tab/>
      </w:r>
      <w:r w:rsidRPr="008B146C">
        <w:rPr>
          <w:rFonts w:ascii="Montserrat" w:hAnsi="Montserrat"/>
          <w:lang w:val="ro-RO" w:eastAsia="ro-RO"/>
        </w:rPr>
        <w:tab/>
      </w:r>
      <w:r w:rsidRPr="008B146C">
        <w:rPr>
          <w:rFonts w:ascii="Montserrat" w:hAnsi="Montserrat"/>
          <w:lang w:val="ro-RO" w:eastAsia="ro-RO"/>
        </w:rPr>
        <w:tab/>
        <w:t xml:space="preserve">                                               </w:t>
      </w:r>
      <w:r w:rsidR="00896383" w:rsidRPr="008B146C">
        <w:rPr>
          <w:rFonts w:ascii="Montserrat" w:hAnsi="Montserrat"/>
          <w:lang w:val="ro-RO" w:eastAsia="ro-RO"/>
        </w:rPr>
        <w:t xml:space="preserve">         </w:t>
      </w:r>
      <w:r w:rsidRPr="008B146C">
        <w:rPr>
          <w:rFonts w:ascii="Montserrat" w:hAnsi="Montserrat"/>
          <w:lang w:val="ro-RO" w:eastAsia="ro-RO"/>
        </w:rPr>
        <w:t xml:space="preserve"> </w:t>
      </w:r>
      <w:r w:rsidR="00896383" w:rsidRPr="008B146C">
        <w:rPr>
          <w:rFonts w:ascii="Montserrat" w:hAnsi="Montserrat"/>
          <w:lang w:val="ro-RO" w:eastAsia="ro-RO"/>
        </w:rPr>
        <w:t xml:space="preserve">       </w:t>
      </w:r>
      <w:r w:rsidRPr="008B146C">
        <w:rPr>
          <w:rFonts w:ascii="Montserrat" w:hAnsi="Montserrat"/>
          <w:b/>
          <w:lang w:val="ro-RO" w:eastAsia="ro-RO"/>
        </w:rPr>
        <w:t>Contrasemnează:</w:t>
      </w:r>
    </w:p>
    <w:p w14:paraId="13B0D5D9" w14:textId="171D1C50" w:rsidR="004E343B" w:rsidRPr="008B146C" w:rsidRDefault="004E343B" w:rsidP="00173A83">
      <w:pPr>
        <w:spacing w:line="240" w:lineRule="auto"/>
        <w:jc w:val="both"/>
        <w:rPr>
          <w:rFonts w:ascii="Montserrat" w:hAnsi="Montserrat"/>
          <w:b/>
          <w:lang w:val="ro-RO" w:eastAsia="ro-RO"/>
        </w:rPr>
      </w:pPr>
      <w:bookmarkStart w:id="2" w:name="_Hlk53658535"/>
      <w:r w:rsidRPr="008B146C">
        <w:rPr>
          <w:rFonts w:ascii="Montserrat" w:hAnsi="Montserrat"/>
          <w:lang w:val="ro-RO" w:eastAsia="ro-RO"/>
        </w:rPr>
        <w:t xml:space="preserve">       </w:t>
      </w:r>
      <w:r w:rsidRPr="008B146C">
        <w:rPr>
          <w:rFonts w:ascii="Montserrat" w:hAnsi="Montserrat"/>
          <w:b/>
          <w:lang w:val="ro-RO" w:eastAsia="ro-RO"/>
        </w:rPr>
        <w:t>PREŞEDINTE,</w:t>
      </w:r>
      <w:r w:rsidRPr="008B146C">
        <w:rPr>
          <w:rFonts w:ascii="Montserrat" w:hAnsi="Montserrat"/>
          <w:b/>
          <w:lang w:val="ro-RO" w:eastAsia="ro-RO"/>
        </w:rPr>
        <w:tab/>
      </w:r>
      <w:r w:rsidRPr="008B146C">
        <w:rPr>
          <w:rFonts w:ascii="Montserrat" w:hAnsi="Montserrat"/>
          <w:lang w:val="ro-RO" w:eastAsia="ro-RO"/>
        </w:rPr>
        <w:tab/>
      </w:r>
      <w:r w:rsidRPr="008B146C">
        <w:rPr>
          <w:rFonts w:ascii="Montserrat" w:hAnsi="Montserrat"/>
          <w:lang w:val="ro-RO" w:eastAsia="ro-RO"/>
        </w:rPr>
        <w:tab/>
        <w:t xml:space="preserve">     </w:t>
      </w:r>
      <w:r w:rsidR="00896383" w:rsidRPr="008B146C">
        <w:rPr>
          <w:rFonts w:ascii="Montserrat" w:hAnsi="Montserrat"/>
          <w:lang w:val="ro-RO" w:eastAsia="ro-RO"/>
        </w:rPr>
        <w:t xml:space="preserve">       </w:t>
      </w:r>
      <w:r w:rsidRPr="008B146C">
        <w:rPr>
          <w:rFonts w:ascii="Montserrat" w:hAnsi="Montserrat"/>
          <w:lang w:val="ro-RO" w:eastAsia="ro-RO"/>
        </w:rPr>
        <w:t xml:space="preserve"> </w:t>
      </w:r>
      <w:r w:rsidR="00896383" w:rsidRPr="008B146C">
        <w:rPr>
          <w:rFonts w:ascii="Montserrat" w:hAnsi="Montserrat"/>
          <w:lang w:val="ro-RO" w:eastAsia="ro-RO"/>
        </w:rPr>
        <w:t xml:space="preserve">       </w:t>
      </w:r>
      <w:r w:rsidR="00766B3D" w:rsidRPr="008B146C">
        <w:rPr>
          <w:rFonts w:ascii="Montserrat" w:hAnsi="Montserrat"/>
          <w:lang w:val="ro-RO" w:eastAsia="ro-RO"/>
        </w:rPr>
        <w:t xml:space="preserve">p. </w:t>
      </w:r>
      <w:r w:rsidRPr="008B146C">
        <w:rPr>
          <w:rFonts w:ascii="Montserrat" w:hAnsi="Montserrat"/>
          <w:b/>
          <w:lang w:val="ro-RO" w:eastAsia="ro-RO"/>
        </w:rPr>
        <w:t>SECRETAR GENERAL AL JUDEŢULUI,</w:t>
      </w:r>
    </w:p>
    <w:p w14:paraId="0D9DF4CE" w14:textId="45ADBDA2" w:rsidR="00896383" w:rsidRPr="008B146C" w:rsidRDefault="004E343B" w:rsidP="00173A83">
      <w:pPr>
        <w:spacing w:line="240" w:lineRule="auto"/>
        <w:jc w:val="both"/>
        <w:rPr>
          <w:rFonts w:ascii="Montserrat" w:hAnsi="Montserrat"/>
          <w:b/>
          <w:lang w:val="ro-RO" w:eastAsia="ro-RO"/>
        </w:rPr>
      </w:pPr>
      <w:r w:rsidRPr="008B146C">
        <w:rPr>
          <w:rFonts w:ascii="Montserrat" w:hAnsi="Montserrat"/>
          <w:b/>
          <w:lang w:val="ro-RO" w:eastAsia="ro-RO"/>
        </w:rPr>
        <w:t xml:space="preserve">       </w:t>
      </w:r>
      <w:r w:rsidR="00407BA0" w:rsidRPr="008B146C">
        <w:rPr>
          <w:rFonts w:ascii="Montserrat" w:hAnsi="Montserrat"/>
          <w:b/>
          <w:lang w:val="ro-RO" w:eastAsia="ro-RO"/>
        </w:rPr>
        <w:t xml:space="preserve"> </w:t>
      </w:r>
      <w:r w:rsidRPr="008B146C">
        <w:rPr>
          <w:rFonts w:ascii="Montserrat" w:hAnsi="Montserrat"/>
          <w:b/>
          <w:lang w:val="ro-RO" w:eastAsia="ro-RO"/>
        </w:rPr>
        <w:t xml:space="preserve">   Alin Tișe                                                            </w:t>
      </w:r>
      <w:r w:rsidR="00896383" w:rsidRPr="008B146C">
        <w:rPr>
          <w:rFonts w:ascii="Montserrat" w:hAnsi="Montserrat"/>
          <w:b/>
          <w:lang w:val="ro-RO" w:eastAsia="ro-RO"/>
        </w:rPr>
        <w:t xml:space="preserve">           </w:t>
      </w:r>
      <w:r w:rsidR="00CD6457" w:rsidRPr="008B146C">
        <w:rPr>
          <w:rFonts w:ascii="Montserrat" w:hAnsi="Montserrat"/>
          <w:b/>
          <w:lang w:val="ro-RO" w:eastAsia="ro-RO"/>
        </w:rPr>
        <w:t xml:space="preserve">       </w:t>
      </w:r>
      <w:r w:rsidRPr="008B146C">
        <w:rPr>
          <w:rFonts w:ascii="Montserrat" w:hAnsi="Montserrat"/>
          <w:b/>
          <w:lang w:val="ro-RO" w:eastAsia="ro-RO"/>
        </w:rPr>
        <w:t>Simona Gaci</w:t>
      </w:r>
      <w:bookmarkEnd w:id="0"/>
      <w:bookmarkEnd w:id="2"/>
    </w:p>
    <w:p w14:paraId="7FC53B1B" w14:textId="77777777" w:rsidR="00896383" w:rsidRPr="008B146C" w:rsidRDefault="00896383" w:rsidP="00173A83">
      <w:pPr>
        <w:spacing w:line="240" w:lineRule="auto"/>
        <w:jc w:val="both"/>
        <w:rPr>
          <w:rFonts w:ascii="Montserrat" w:hAnsi="Montserrat"/>
          <w:b/>
          <w:lang w:val="ro-RO" w:eastAsia="ro-RO"/>
        </w:rPr>
      </w:pPr>
    </w:p>
    <w:p w14:paraId="4C796475" w14:textId="77777777" w:rsidR="00896383" w:rsidRPr="008B146C" w:rsidRDefault="00896383" w:rsidP="00173A83">
      <w:pPr>
        <w:spacing w:line="240" w:lineRule="auto"/>
        <w:jc w:val="both"/>
        <w:rPr>
          <w:rFonts w:ascii="Montserrat" w:hAnsi="Montserrat"/>
          <w:b/>
          <w:lang w:val="ro-RO" w:eastAsia="ro-RO"/>
        </w:rPr>
      </w:pPr>
    </w:p>
    <w:p w14:paraId="75025712" w14:textId="77777777" w:rsidR="005B7224" w:rsidRPr="008B146C" w:rsidRDefault="005B7224" w:rsidP="00173A83">
      <w:pPr>
        <w:spacing w:line="240" w:lineRule="auto"/>
        <w:jc w:val="both"/>
        <w:rPr>
          <w:rFonts w:ascii="Montserrat" w:hAnsi="Montserrat"/>
          <w:b/>
          <w:lang w:val="ro-RO" w:eastAsia="ro-RO"/>
        </w:rPr>
      </w:pPr>
    </w:p>
    <w:p w14:paraId="44381C58" w14:textId="77777777" w:rsidR="005B7224" w:rsidRPr="008B146C" w:rsidRDefault="005B7224" w:rsidP="00173A83">
      <w:pPr>
        <w:spacing w:line="240" w:lineRule="auto"/>
        <w:jc w:val="both"/>
        <w:rPr>
          <w:rFonts w:ascii="Montserrat" w:hAnsi="Montserrat"/>
          <w:b/>
          <w:lang w:val="ro-RO" w:eastAsia="ro-RO"/>
        </w:rPr>
      </w:pPr>
    </w:p>
    <w:p w14:paraId="141BDBAB" w14:textId="77777777" w:rsidR="005B7224" w:rsidRPr="008B146C" w:rsidRDefault="005B7224" w:rsidP="00173A83">
      <w:pPr>
        <w:spacing w:line="240" w:lineRule="auto"/>
        <w:jc w:val="both"/>
        <w:rPr>
          <w:rFonts w:ascii="Montserrat" w:hAnsi="Montserrat"/>
          <w:b/>
          <w:lang w:val="ro-RO" w:eastAsia="ro-RO"/>
        </w:rPr>
      </w:pPr>
    </w:p>
    <w:p w14:paraId="464D6C9F" w14:textId="77777777" w:rsidR="00CD6457" w:rsidRPr="008B146C" w:rsidRDefault="00CD6457" w:rsidP="00CD6457">
      <w:pPr>
        <w:rPr>
          <w:rFonts w:ascii="Montserrat" w:hAnsi="Montserrat"/>
          <w:lang w:val="ro-RO" w:eastAsia="ro-RO"/>
        </w:rPr>
      </w:pPr>
    </w:p>
    <w:p w14:paraId="5A25F98B" w14:textId="77777777" w:rsidR="00CD6457" w:rsidRPr="008B146C" w:rsidRDefault="00CD6457" w:rsidP="00CD6457">
      <w:pPr>
        <w:rPr>
          <w:rFonts w:ascii="Montserrat" w:hAnsi="Montserrat"/>
          <w:lang w:val="ro-RO" w:eastAsia="ro-RO"/>
        </w:rPr>
      </w:pPr>
    </w:p>
    <w:p w14:paraId="12757660" w14:textId="77777777" w:rsidR="00CD6457" w:rsidRPr="008B146C" w:rsidRDefault="00CD6457" w:rsidP="00CD6457">
      <w:pPr>
        <w:rPr>
          <w:rFonts w:ascii="Montserrat" w:hAnsi="Montserrat"/>
          <w:lang w:val="ro-RO" w:eastAsia="ro-RO"/>
        </w:rPr>
      </w:pPr>
    </w:p>
    <w:p w14:paraId="3C83D03A" w14:textId="77777777" w:rsidR="00CD6457" w:rsidRPr="008B146C" w:rsidRDefault="00CD6457" w:rsidP="00CD6457">
      <w:pPr>
        <w:rPr>
          <w:rFonts w:ascii="Montserrat" w:hAnsi="Montserrat"/>
          <w:lang w:val="ro-RO" w:eastAsia="ro-RO"/>
        </w:rPr>
      </w:pPr>
    </w:p>
    <w:p w14:paraId="266B06E4" w14:textId="77777777" w:rsidR="00CD6457" w:rsidRPr="008B146C" w:rsidRDefault="00CD6457" w:rsidP="00CD6457">
      <w:pPr>
        <w:rPr>
          <w:rFonts w:ascii="Montserrat" w:hAnsi="Montserrat"/>
          <w:lang w:val="ro-RO" w:eastAsia="ro-RO"/>
        </w:rPr>
      </w:pPr>
    </w:p>
    <w:p w14:paraId="2BAE123B" w14:textId="77777777" w:rsidR="00CD6457" w:rsidRPr="008B146C" w:rsidRDefault="00CD6457" w:rsidP="00CD6457">
      <w:pPr>
        <w:rPr>
          <w:rFonts w:ascii="Montserrat" w:hAnsi="Montserrat"/>
          <w:lang w:val="ro-RO" w:eastAsia="ro-RO"/>
        </w:rPr>
      </w:pPr>
    </w:p>
    <w:p w14:paraId="656E9288" w14:textId="77777777" w:rsidR="00CD6457" w:rsidRPr="008B146C" w:rsidRDefault="00CD6457" w:rsidP="00CD6457">
      <w:pPr>
        <w:rPr>
          <w:rFonts w:ascii="Montserrat" w:hAnsi="Montserrat"/>
          <w:lang w:val="ro-RO" w:eastAsia="ro-RO"/>
        </w:rPr>
      </w:pPr>
    </w:p>
    <w:p w14:paraId="1E0B93EF" w14:textId="77777777" w:rsidR="00CD6457" w:rsidRPr="008B146C" w:rsidRDefault="00CD6457" w:rsidP="00CD6457">
      <w:pPr>
        <w:rPr>
          <w:rFonts w:ascii="Montserrat" w:hAnsi="Montserrat"/>
          <w:lang w:val="ro-RO" w:eastAsia="ro-RO"/>
        </w:rPr>
      </w:pPr>
    </w:p>
    <w:p w14:paraId="7FB6F197" w14:textId="77777777" w:rsidR="00CD6457" w:rsidRPr="008B146C" w:rsidRDefault="00CD6457" w:rsidP="00CD6457">
      <w:pPr>
        <w:rPr>
          <w:rFonts w:ascii="Montserrat" w:hAnsi="Montserrat"/>
          <w:lang w:val="ro-RO" w:eastAsia="ro-RO"/>
        </w:rPr>
      </w:pPr>
    </w:p>
    <w:p w14:paraId="6368EA5F" w14:textId="77777777" w:rsidR="00CD6457" w:rsidRPr="008B146C" w:rsidRDefault="00CD6457" w:rsidP="00CD6457">
      <w:pPr>
        <w:rPr>
          <w:rFonts w:ascii="Montserrat" w:hAnsi="Montserrat"/>
          <w:lang w:val="ro-RO" w:eastAsia="ro-RO"/>
        </w:rPr>
      </w:pPr>
    </w:p>
    <w:p w14:paraId="13930CA2" w14:textId="77777777" w:rsidR="00CD6457" w:rsidRPr="008B146C" w:rsidRDefault="00CD6457" w:rsidP="00CD6457">
      <w:pPr>
        <w:rPr>
          <w:rFonts w:ascii="Montserrat" w:hAnsi="Montserrat"/>
          <w:lang w:val="ro-RO" w:eastAsia="ro-RO"/>
        </w:rPr>
      </w:pPr>
    </w:p>
    <w:p w14:paraId="5A785DB5" w14:textId="77777777" w:rsidR="00CD6457" w:rsidRPr="008B146C" w:rsidRDefault="00CD6457" w:rsidP="00CD6457">
      <w:pPr>
        <w:rPr>
          <w:rFonts w:ascii="Montserrat" w:hAnsi="Montserrat"/>
          <w:lang w:val="ro-RO" w:eastAsia="ro-RO"/>
        </w:rPr>
      </w:pPr>
    </w:p>
    <w:p w14:paraId="31E29AB5" w14:textId="77777777" w:rsidR="00CD6457" w:rsidRPr="008B146C" w:rsidRDefault="00CD6457" w:rsidP="00CD6457">
      <w:pPr>
        <w:rPr>
          <w:rFonts w:ascii="Montserrat" w:hAnsi="Montserrat"/>
          <w:lang w:val="ro-RO" w:eastAsia="ro-RO"/>
        </w:rPr>
      </w:pPr>
    </w:p>
    <w:p w14:paraId="43A95E7C" w14:textId="539AA6CB" w:rsidR="00CD6457" w:rsidRPr="008B146C" w:rsidRDefault="00CD6457" w:rsidP="00CD6457">
      <w:pPr>
        <w:jc w:val="center"/>
        <w:rPr>
          <w:rFonts w:ascii="Montserrat" w:hAnsi="Montserrat"/>
          <w:sz w:val="18"/>
          <w:szCs w:val="18"/>
          <w:lang w:val="ro-RO" w:eastAsia="ro-RO"/>
        </w:rPr>
      </w:pPr>
      <w:r w:rsidRPr="008B146C">
        <w:rPr>
          <w:rFonts w:ascii="Montserrat" w:hAnsi="Montserrat"/>
          <w:sz w:val="18"/>
          <w:szCs w:val="18"/>
          <w:lang w:val="ro-RO" w:eastAsia="ro-RO"/>
        </w:rPr>
        <w:t>2</w:t>
      </w:r>
    </w:p>
    <w:sectPr w:rsidR="00CD6457" w:rsidRPr="008B146C" w:rsidSect="00CD6457">
      <w:headerReference w:type="first" r:id="rId8"/>
      <w:footerReference w:type="first" r:id="rId9"/>
      <w:pgSz w:w="11909" w:h="16834"/>
      <w:pgMar w:top="629" w:right="833" w:bottom="272" w:left="1701" w:header="448"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6AD43" w14:textId="77777777" w:rsidR="00DF1BD8" w:rsidRDefault="00DF1BD8">
      <w:pPr>
        <w:spacing w:line="240" w:lineRule="auto"/>
      </w:pPr>
      <w:r>
        <w:separator/>
      </w:r>
    </w:p>
  </w:endnote>
  <w:endnote w:type="continuationSeparator" w:id="0">
    <w:p w14:paraId="7F122028" w14:textId="77777777" w:rsidR="00DF1BD8" w:rsidRDefault="00DF1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58EC4" w14:textId="77777777" w:rsidR="00CD6457" w:rsidRPr="00CD6457" w:rsidRDefault="00CD6457">
    <w:pPr>
      <w:pStyle w:val="Subsol"/>
      <w:tabs>
        <w:tab w:val="clear" w:pos="4680"/>
        <w:tab w:val="clear" w:pos="9360"/>
      </w:tabs>
      <w:jc w:val="center"/>
      <w:rPr>
        <w:rFonts w:ascii="Montserrat" w:hAnsi="Montserrat"/>
        <w:caps/>
        <w:noProof/>
        <w:sz w:val="18"/>
        <w:szCs w:val="18"/>
      </w:rPr>
    </w:pPr>
    <w:r w:rsidRPr="00CD6457">
      <w:rPr>
        <w:rFonts w:ascii="Montserrat" w:hAnsi="Montserrat"/>
        <w:caps/>
        <w:sz w:val="18"/>
        <w:szCs w:val="18"/>
      </w:rPr>
      <w:fldChar w:fldCharType="begin"/>
    </w:r>
    <w:r w:rsidRPr="00CD6457">
      <w:rPr>
        <w:rFonts w:ascii="Montserrat" w:hAnsi="Montserrat"/>
        <w:caps/>
        <w:sz w:val="18"/>
        <w:szCs w:val="18"/>
      </w:rPr>
      <w:instrText xml:space="preserve"> PAGE   \* MERGEFORMAT </w:instrText>
    </w:r>
    <w:r w:rsidRPr="00CD6457">
      <w:rPr>
        <w:rFonts w:ascii="Montserrat" w:hAnsi="Montserrat"/>
        <w:caps/>
        <w:sz w:val="18"/>
        <w:szCs w:val="18"/>
      </w:rPr>
      <w:fldChar w:fldCharType="separate"/>
    </w:r>
    <w:r w:rsidRPr="00CD6457">
      <w:rPr>
        <w:rFonts w:ascii="Montserrat" w:hAnsi="Montserrat"/>
        <w:caps/>
        <w:noProof/>
        <w:sz w:val="18"/>
        <w:szCs w:val="18"/>
      </w:rPr>
      <w:t>2</w:t>
    </w:r>
    <w:r w:rsidRPr="00CD6457">
      <w:rPr>
        <w:rFonts w:ascii="Montserrat" w:hAnsi="Montserrat"/>
        <w:caps/>
        <w:noProof/>
        <w:sz w:val="18"/>
        <w:szCs w:val="18"/>
      </w:rPr>
      <w:fldChar w:fldCharType="end"/>
    </w:r>
  </w:p>
  <w:p w14:paraId="05B116D5" w14:textId="77777777" w:rsidR="00CD6457" w:rsidRDefault="00CD645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A5272" w14:textId="77777777" w:rsidR="00DF1BD8" w:rsidRDefault="00DF1BD8">
      <w:pPr>
        <w:spacing w:line="240" w:lineRule="auto"/>
      </w:pPr>
      <w:r>
        <w:separator/>
      </w:r>
    </w:p>
  </w:footnote>
  <w:footnote w:type="continuationSeparator" w:id="0">
    <w:p w14:paraId="567BE89C" w14:textId="77777777" w:rsidR="00DF1BD8" w:rsidRDefault="00DF1B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31DD" w14:textId="48E4B375" w:rsidR="00C37559" w:rsidRDefault="00C37559" w:rsidP="00334943">
    <w:pPr>
      <w:pStyle w:val="Antet"/>
      <w:jc w:val="center"/>
    </w:pPr>
    <w:r>
      <w:rPr>
        <w:noProof/>
        <w:lang w:val="en-BZ" w:eastAsia="en-BZ"/>
      </w:rPr>
      <w:drawing>
        <wp:inline distT="0" distB="0" distL="0" distR="0" wp14:anchorId="08C577E2" wp14:editId="1A94CD8E">
          <wp:extent cx="4667250" cy="723900"/>
          <wp:effectExtent l="0" t="0" r="0" b="0"/>
          <wp:docPr id="126666926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325D1B"/>
    <w:multiLevelType w:val="hybridMultilevel"/>
    <w:tmpl w:val="B4B8917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7"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5"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9"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0"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2"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498D6FBB"/>
    <w:multiLevelType w:val="hybridMultilevel"/>
    <w:tmpl w:val="41A024A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6"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8"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0"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D5E00C7"/>
    <w:multiLevelType w:val="hybridMultilevel"/>
    <w:tmpl w:val="1DFEF1A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705986430">
    <w:abstractNumId w:val="36"/>
  </w:num>
  <w:num w:numId="2" w16cid:durableId="1372727790">
    <w:abstractNumId w:val="27"/>
  </w:num>
  <w:num w:numId="3" w16cid:durableId="369496262">
    <w:abstractNumId w:val="6"/>
  </w:num>
  <w:num w:numId="4" w16cid:durableId="1755931207">
    <w:abstractNumId w:val="32"/>
  </w:num>
  <w:num w:numId="5" w16cid:durableId="1250695846">
    <w:abstractNumId w:val="17"/>
  </w:num>
  <w:num w:numId="6" w16cid:durableId="848058048">
    <w:abstractNumId w:val="10"/>
  </w:num>
  <w:num w:numId="7" w16cid:durableId="260728338">
    <w:abstractNumId w:val="14"/>
  </w:num>
  <w:num w:numId="8" w16cid:durableId="784693291">
    <w:abstractNumId w:val="30"/>
  </w:num>
  <w:num w:numId="9" w16cid:durableId="12701607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3770523">
    <w:abstractNumId w:val="22"/>
  </w:num>
  <w:num w:numId="11" w16cid:durableId="2054117021">
    <w:abstractNumId w:val="31"/>
  </w:num>
  <w:num w:numId="12" w16cid:durableId="772867997">
    <w:abstractNumId w:val="27"/>
  </w:num>
  <w:num w:numId="13" w16cid:durableId="1263757016">
    <w:abstractNumId w:val="7"/>
  </w:num>
  <w:num w:numId="14" w16cid:durableId="2660382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2754154">
    <w:abstractNumId w:val="19"/>
  </w:num>
  <w:num w:numId="16" w16cid:durableId="139078004">
    <w:abstractNumId w:val="1"/>
  </w:num>
  <w:num w:numId="17" w16cid:durableId="1205600274">
    <w:abstractNumId w:val="27"/>
  </w:num>
  <w:num w:numId="18" w16cid:durableId="262037347">
    <w:abstractNumId w:val="11"/>
  </w:num>
  <w:num w:numId="19" w16cid:durableId="1058094923">
    <w:abstractNumId w:val="3"/>
  </w:num>
  <w:num w:numId="20" w16cid:durableId="51539490">
    <w:abstractNumId w:val="25"/>
  </w:num>
  <w:num w:numId="21" w16cid:durableId="8774687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654897">
    <w:abstractNumId w:val="12"/>
  </w:num>
  <w:num w:numId="23" w16cid:durableId="597492385">
    <w:abstractNumId w:val="20"/>
  </w:num>
  <w:num w:numId="24" w16cid:durableId="2074303859">
    <w:abstractNumId w:val="2"/>
  </w:num>
  <w:num w:numId="25" w16cid:durableId="1069957785">
    <w:abstractNumId w:val="0"/>
  </w:num>
  <w:num w:numId="26" w16cid:durableId="1045258564">
    <w:abstractNumId w:val="8"/>
  </w:num>
  <w:num w:numId="27" w16cid:durableId="1935505906">
    <w:abstractNumId w:val="15"/>
  </w:num>
  <w:num w:numId="28" w16cid:durableId="559025414">
    <w:abstractNumId w:val="28"/>
  </w:num>
  <w:num w:numId="29" w16cid:durableId="1030909918">
    <w:abstractNumId w:val="13"/>
  </w:num>
  <w:num w:numId="30" w16cid:durableId="1835484975">
    <w:abstractNumId w:val="18"/>
  </w:num>
  <w:num w:numId="31" w16cid:durableId="264969181">
    <w:abstractNumId w:val="23"/>
  </w:num>
  <w:num w:numId="32" w16cid:durableId="667563776">
    <w:abstractNumId w:val="26"/>
  </w:num>
  <w:num w:numId="33" w16cid:durableId="1568540217">
    <w:abstractNumId w:val="4"/>
  </w:num>
  <w:num w:numId="34" w16cid:durableId="2092000205">
    <w:abstractNumId w:val="35"/>
  </w:num>
  <w:num w:numId="35" w16cid:durableId="155831856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014404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06171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8031903">
    <w:abstractNumId w:val="24"/>
  </w:num>
  <w:num w:numId="39" w16cid:durableId="1849247982">
    <w:abstractNumId w:val="34"/>
  </w:num>
  <w:num w:numId="40" w16cid:durableId="492529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B0C9E"/>
    <w:rsid w:val="000F0483"/>
    <w:rsid w:val="000F0942"/>
    <w:rsid w:val="000F723B"/>
    <w:rsid w:val="001556DB"/>
    <w:rsid w:val="00171F23"/>
    <w:rsid w:val="00173A83"/>
    <w:rsid w:val="0017481D"/>
    <w:rsid w:val="0017530E"/>
    <w:rsid w:val="001C6EA8"/>
    <w:rsid w:val="001F36FD"/>
    <w:rsid w:val="00220C76"/>
    <w:rsid w:val="0024014C"/>
    <w:rsid w:val="0027330D"/>
    <w:rsid w:val="00282CEB"/>
    <w:rsid w:val="0029662F"/>
    <w:rsid w:val="002A5BA4"/>
    <w:rsid w:val="002B394C"/>
    <w:rsid w:val="002F2756"/>
    <w:rsid w:val="0033016F"/>
    <w:rsid w:val="00334943"/>
    <w:rsid w:val="00354EE3"/>
    <w:rsid w:val="003A1EE6"/>
    <w:rsid w:val="003A62FE"/>
    <w:rsid w:val="003C17C1"/>
    <w:rsid w:val="00407BA0"/>
    <w:rsid w:val="00416FA6"/>
    <w:rsid w:val="004A4650"/>
    <w:rsid w:val="004A49B5"/>
    <w:rsid w:val="004E2D8C"/>
    <w:rsid w:val="004E343B"/>
    <w:rsid w:val="004F5FE6"/>
    <w:rsid w:val="00534029"/>
    <w:rsid w:val="00581750"/>
    <w:rsid w:val="005924CE"/>
    <w:rsid w:val="005A2EF9"/>
    <w:rsid w:val="005A3138"/>
    <w:rsid w:val="005B7224"/>
    <w:rsid w:val="005C4339"/>
    <w:rsid w:val="005C6C66"/>
    <w:rsid w:val="005F2AB7"/>
    <w:rsid w:val="00621DE5"/>
    <w:rsid w:val="006D098E"/>
    <w:rsid w:val="00766B3D"/>
    <w:rsid w:val="007741E9"/>
    <w:rsid w:val="007A4460"/>
    <w:rsid w:val="007E05F8"/>
    <w:rsid w:val="007F4D45"/>
    <w:rsid w:val="00880EBF"/>
    <w:rsid w:val="00896383"/>
    <w:rsid w:val="008B146C"/>
    <w:rsid w:val="008D49D5"/>
    <w:rsid w:val="00925111"/>
    <w:rsid w:val="009629C2"/>
    <w:rsid w:val="009C550C"/>
    <w:rsid w:val="009F57D7"/>
    <w:rsid w:val="00A07EF5"/>
    <w:rsid w:val="00A24E16"/>
    <w:rsid w:val="00AA3A99"/>
    <w:rsid w:val="00AB5775"/>
    <w:rsid w:val="00AF43EA"/>
    <w:rsid w:val="00B33A19"/>
    <w:rsid w:val="00B4625E"/>
    <w:rsid w:val="00B473EE"/>
    <w:rsid w:val="00B570CD"/>
    <w:rsid w:val="00B5749A"/>
    <w:rsid w:val="00BC1422"/>
    <w:rsid w:val="00BF5186"/>
    <w:rsid w:val="00C37559"/>
    <w:rsid w:val="00CC2B57"/>
    <w:rsid w:val="00CC5F4D"/>
    <w:rsid w:val="00CD6457"/>
    <w:rsid w:val="00D425A0"/>
    <w:rsid w:val="00D428B2"/>
    <w:rsid w:val="00DD1EF8"/>
    <w:rsid w:val="00DE0C1D"/>
    <w:rsid w:val="00DF1BD8"/>
    <w:rsid w:val="00DF383D"/>
    <w:rsid w:val="00E07F8E"/>
    <w:rsid w:val="00E37E6B"/>
    <w:rsid w:val="00E438C2"/>
    <w:rsid w:val="00E45AF3"/>
    <w:rsid w:val="00F21064"/>
    <w:rsid w:val="00F43F89"/>
    <w:rsid w:val="00F734E5"/>
    <w:rsid w:val="00F7636C"/>
    <w:rsid w:val="00F963ED"/>
    <w:rsid w:val="00FE740B"/>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table" w:styleId="Tabelgril">
    <w:name w:val="Table Grid"/>
    <w:basedOn w:val="TabelNormal"/>
    <w:uiPriority w:val="39"/>
    <w:rsid w:val="00B33A19"/>
    <w:pPr>
      <w:spacing w:line="240" w:lineRule="auto"/>
    </w:pPr>
    <w:rPr>
      <w:rFonts w:asciiTheme="minorHAnsi" w:eastAsiaTheme="minorHAnsi" w:hAnsiTheme="minorHAnsi" w:cstheme="minorBidi"/>
      <w:kern w:val="2"/>
      <w:lang w:val="ro-R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56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086852378">
      <w:bodyDiv w:val="1"/>
      <w:marLeft w:val="0"/>
      <w:marRight w:val="0"/>
      <w:marTop w:val="0"/>
      <w:marBottom w:val="0"/>
      <w:divBdr>
        <w:top w:val="none" w:sz="0" w:space="0" w:color="auto"/>
        <w:left w:val="none" w:sz="0" w:space="0" w:color="auto"/>
        <w:bottom w:val="none" w:sz="0" w:space="0" w:color="auto"/>
        <w:right w:val="none" w:sz="0" w:space="0" w:color="auto"/>
      </w:divBdr>
      <w:divsChild>
        <w:div w:id="819730018">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76877114">
      <w:bodyDiv w:val="1"/>
      <w:marLeft w:val="0"/>
      <w:marRight w:val="0"/>
      <w:marTop w:val="0"/>
      <w:marBottom w:val="0"/>
      <w:divBdr>
        <w:top w:val="none" w:sz="0" w:space="0" w:color="auto"/>
        <w:left w:val="none" w:sz="0" w:space="0" w:color="auto"/>
        <w:bottom w:val="none" w:sz="0" w:space="0" w:color="auto"/>
        <w:right w:val="none" w:sz="0" w:space="0" w:color="auto"/>
      </w:divBdr>
      <w:divsChild>
        <w:div w:id="1068840122">
          <w:marLeft w:val="0"/>
          <w:marRight w:val="0"/>
          <w:marTop w:val="0"/>
          <w:marBottom w:val="0"/>
          <w:divBdr>
            <w:top w:val="none" w:sz="0" w:space="0" w:color="auto"/>
            <w:left w:val="none" w:sz="0" w:space="0" w:color="auto"/>
            <w:bottom w:val="none" w:sz="0" w:space="0" w:color="auto"/>
            <w:right w:val="none" w:sz="0" w:space="0" w:color="auto"/>
          </w:divBdr>
        </w:div>
      </w:divsChild>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107067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0ED0D-F373-42F3-B0C2-E754A274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718</Words>
  <Characters>4170</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47</cp:revision>
  <cp:lastPrinted>2024-12-18T07:36:00Z</cp:lastPrinted>
  <dcterms:created xsi:type="dcterms:W3CDTF">2020-10-13T11:24:00Z</dcterms:created>
  <dcterms:modified xsi:type="dcterms:W3CDTF">2024-12-20T07:33:00Z</dcterms:modified>
</cp:coreProperties>
</file>