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20EF58D9" w:rsidR="002724D3" w:rsidRPr="00724AD8" w:rsidRDefault="00586692" w:rsidP="0020489F">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20489F" w:rsidRPr="0020489F">
        <w:rPr>
          <w:rFonts w:ascii="Montserrat Light" w:eastAsia="Times New Roman" w:hAnsi="Montserrat Light"/>
          <w:b/>
          <w:iCs/>
          <w:noProof/>
          <w:lang w:val="ro-RO" w:eastAsia="ro-RO"/>
        </w:rPr>
        <w:t>Servicii de dispecerat si paza</w:t>
      </w:r>
      <w:r w:rsidR="0024395E" w:rsidRPr="0024395E">
        <w:rPr>
          <w:rFonts w:ascii="Montserrat Light" w:eastAsia="Times New Roman" w:hAnsi="Montserrat Light"/>
          <w:b/>
          <w:iCs/>
          <w:noProof/>
          <w:lang w:val="ro-RO" w:eastAsia="ro-RO"/>
        </w:rPr>
        <w:t>”</w:t>
      </w:r>
      <w:r w:rsidR="0020489F">
        <w:rPr>
          <w:rFonts w:ascii="Montserrat Light" w:eastAsia="Times New Roman" w:hAnsi="Montserrat Light"/>
          <w:b/>
          <w:iCs/>
          <w:noProof/>
          <w:lang w:val="ro-RO" w:eastAsia="ro-RO"/>
        </w:rPr>
        <w:t xml:space="preserve"> – Lot 1 </w:t>
      </w:r>
      <w:r w:rsidR="0020489F" w:rsidRPr="0020489F">
        <w:rPr>
          <w:rFonts w:ascii="Montserrat Light" w:eastAsia="Times New Roman" w:hAnsi="Montserrat Light"/>
          <w:b/>
          <w:iCs/>
          <w:noProof/>
          <w:lang w:val="ro-RO" w:eastAsia="ro-RO"/>
        </w:rPr>
        <w:t>Servicii de paza pentru sediul Consiliului Judetean Cluj</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755FC233"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20489F" w:rsidRPr="0020489F">
        <w:rPr>
          <w:rFonts w:ascii="Montserrat Light" w:eastAsia="Times New Roman" w:hAnsi="Montserrat Light"/>
          <w:noProof/>
          <w:lang w:val="ro-RO" w:eastAsia="ro-RO"/>
        </w:rPr>
        <w:t>11829/17.03.2025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175D501"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981654" w:rsidRPr="00981654">
        <w:rPr>
          <w:rFonts w:ascii="Montserrat Light" w:hAnsi="Montserrat Light"/>
          <w:noProof/>
          <w:sz w:val="22"/>
          <w:szCs w:val="22"/>
          <w:lang w:val="ro-RO"/>
        </w:rPr>
        <w:t>„Servicii de dispecerat si paza” – Lot 1 Servicii de paza pentru sediul Consiliului Judetean Cluj</w:t>
      </w:r>
      <w:r w:rsidR="00745442" w:rsidRPr="00745442">
        <w:rPr>
          <w:rFonts w:ascii="Montserrat Light" w:hAnsi="Montserrat Light"/>
          <w:noProof/>
          <w:sz w:val="22"/>
          <w:szCs w:val="22"/>
          <w:lang w:val="ro-RO"/>
        </w:rPr>
        <w:t xml:space="preserve"> </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27C6D601"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w:t>
      </w:r>
      <w:r w:rsidR="00B8492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5BDFDE08"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4C4C3D">
        <w:rPr>
          <w:rFonts w:ascii="Montserrat Light" w:eastAsia="Times New Roman" w:hAnsi="Montserrat Light"/>
          <w:b/>
          <w:bCs/>
          <w:noProof/>
          <w:lang w:val="ro-RO" w:eastAsia="ro-RO"/>
        </w:rPr>
        <w:t>117</w:t>
      </w:r>
      <w:r w:rsidRPr="00724AD8">
        <w:rPr>
          <w:rFonts w:ascii="Montserrat Light" w:eastAsia="Times New Roman" w:hAnsi="Montserrat Light"/>
          <w:b/>
          <w:bCs/>
          <w:noProof/>
          <w:lang w:val="ro-RO" w:eastAsia="ro-RO"/>
        </w:rPr>
        <w:t xml:space="preserve"> din </w:t>
      </w:r>
      <w:r w:rsidR="004C4C3D">
        <w:rPr>
          <w:rFonts w:ascii="Montserrat Light" w:eastAsia="Times New Roman" w:hAnsi="Montserrat Light"/>
          <w:b/>
          <w:bCs/>
          <w:noProof/>
          <w:lang w:val="ro-RO" w:eastAsia="ro-RO"/>
        </w:rPr>
        <w:t>18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981654">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Default="00A815F4" w:rsidP="0024395E">
      <w:pPr>
        <w:spacing w:line="240" w:lineRule="auto"/>
        <w:rPr>
          <w:rFonts w:ascii="Montserrat Light" w:hAnsi="Montserrat Light"/>
          <w:b/>
          <w:bCs/>
          <w:noProof/>
          <w:lang w:val="ro-RO"/>
        </w:rPr>
      </w:pPr>
    </w:p>
    <w:p w14:paraId="37B66231" w14:textId="77777777" w:rsidR="005B7A11" w:rsidRDefault="005B7A11" w:rsidP="0024395E">
      <w:pPr>
        <w:spacing w:line="240" w:lineRule="auto"/>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0AFB483A"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4C4C3D">
        <w:rPr>
          <w:rFonts w:ascii="Montserrat Light" w:hAnsi="Montserrat Light" w:cstheme="majorHAnsi"/>
          <w:b/>
          <w:bCs/>
          <w:iCs/>
          <w:noProof/>
          <w:shd w:val="clear" w:color="auto" w:fill="FFFFFF"/>
          <w:lang w:val="ro-RO"/>
        </w:rPr>
        <w:t xml:space="preserve"> 117</w:t>
      </w:r>
      <w:r w:rsidRPr="007D74E9">
        <w:rPr>
          <w:rFonts w:ascii="Montserrat Light" w:hAnsi="Montserrat Light" w:cstheme="majorHAnsi"/>
          <w:b/>
          <w:bCs/>
          <w:iCs/>
          <w:noProof/>
          <w:shd w:val="clear" w:color="auto" w:fill="FFFFFF"/>
          <w:lang w:val="ro-RO"/>
        </w:rPr>
        <w:t>/202</w:t>
      </w:r>
      <w:r w:rsidR="0020489F">
        <w:rPr>
          <w:rFonts w:ascii="Montserrat Light" w:hAnsi="Montserrat Light" w:cstheme="majorHAnsi"/>
          <w:b/>
          <w:bCs/>
          <w:iCs/>
          <w:noProof/>
          <w:shd w:val="clear" w:color="auto" w:fill="FFFFFF"/>
          <w:lang w:val="ro-RO"/>
        </w:rPr>
        <w:t>5</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00C70638"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20489F" w:rsidRPr="0020489F">
        <w:rPr>
          <w:rFonts w:ascii="Montserrat Light" w:hAnsi="Montserrat Light" w:cstheme="majorHAnsi"/>
          <w:b/>
          <w:bCs/>
          <w:iCs/>
          <w:noProof/>
          <w:shd w:val="clear" w:color="auto" w:fill="FFFFFF"/>
          <w:lang w:val="ro-RO"/>
        </w:rPr>
        <w:t>„Servicii de dispecerat si paza” – Lot 1 Servicii de paza pentru sediul Consiliului Judetean Cluj</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1B567E" w:rsidRPr="00D75816" w14:paraId="357E8E45" w14:textId="77777777" w:rsidTr="00A707A2">
        <w:tc>
          <w:tcPr>
            <w:tcW w:w="573" w:type="dxa"/>
            <w:shd w:val="clear" w:color="auto" w:fill="auto"/>
            <w:vAlign w:val="center"/>
          </w:tcPr>
          <w:p w14:paraId="4F209A94" w14:textId="7995EC47" w:rsidR="001B567E" w:rsidRPr="0064565B"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64565B">
              <w:rPr>
                <w:rFonts w:ascii="Montserrat Light" w:eastAsia="Calibri" w:hAnsi="Montserrat Light" w:cs="Cambria"/>
                <w:bCs/>
                <w:sz w:val="20"/>
                <w:szCs w:val="20"/>
                <w:lang w:val="en-US" w:eastAsia="de-DE"/>
              </w:rPr>
              <w:t>1</w:t>
            </w:r>
          </w:p>
        </w:tc>
        <w:tc>
          <w:tcPr>
            <w:tcW w:w="1375" w:type="dxa"/>
            <w:shd w:val="clear" w:color="auto" w:fill="auto"/>
            <w:vAlign w:val="center"/>
          </w:tcPr>
          <w:p w14:paraId="30D70D03" w14:textId="22B8A4B9"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sz w:val="20"/>
                <w:szCs w:val="20"/>
                <w:lang w:val="en-US" w:eastAsia="de-DE"/>
              </w:rPr>
              <w:t>Președinte</w:t>
            </w:r>
          </w:p>
        </w:tc>
        <w:tc>
          <w:tcPr>
            <w:tcW w:w="1429" w:type="dxa"/>
            <w:shd w:val="clear" w:color="auto" w:fill="auto"/>
            <w:vAlign w:val="center"/>
          </w:tcPr>
          <w:p w14:paraId="451AFF7C" w14:textId="0EDEB4AD" w:rsidR="001B567E" w:rsidRPr="00954DDF" w:rsidRDefault="0020489F" w:rsidP="001B567E">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20489F">
              <w:rPr>
                <w:rFonts w:ascii="Montserrat Light" w:hAnsi="Montserrat Light"/>
                <w:bCs/>
              </w:rPr>
              <w:t>Tănase Baicu</w:t>
            </w:r>
          </w:p>
        </w:tc>
        <w:tc>
          <w:tcPr>
            <w:tcW w:w="1459" w:type="dxa"/>
            <w:shd w:val="clear" w:color="auto" w:fill="auto"/>
            <w:vAlign w:val="center"/>
          </w:tcPr>
          <w:p w14:paraId="37C81841" w14:textId="69BA01EF"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B659C">
              <w:rPr>
                <w:rFonts w:ascii="Montserrat Light" w:eastAsia="Calibri" w:hAnsi="Montserrat Light"/>
                <w:lang w:val="ro-RO"/>
              </w:rPr>
              <w:t>Consilier</w:t>
            </w:r>
          </w:p>
        </w:tc>
        <w:tc>
          <w:tcPr>
            <w:tcW w:w="3091" w:type="dxa"/>
            <w:shd w:val="clear" w:color="auto" w:fill="auto"/>
            <w:vAlign w:val="center"/>
          </w:tcPr>
          <w:p w14:paraId="12575826" w14:textId="0F793917" w:rsidR="001B567E" w:rsidRPr="00954DDF" w:rsidRDefault="0020489F"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20489F">
              <w:rPr>
                <w:rFonts w:ascii="Montserrat Light" w:hAnsi="Montserrat Light"/>
                <w:lang w:val="pt-BR"/>
              </w:rPr>
              <w:t xml:space="preserve">Direcția Generală Buget-Finanțe, Resurse Umane -Serviciul </w:t>
            </w:r>
            <w:r w:rsidR="00D75816">
              <w:rPr>
                <w:rFonts w:ascii="Montserrat Light" w:hAnsi="Montserrat Light"/>
                <w:lang w:val="pt-BR"/>
              </w:rPr>
              <w:t xml:space="preserve">SSM-PSI, </w:t>
            </w:r>
            <w:r w:rsidRPr="0020489F">
              <w:rPr>
                <w:rFonts w:ascii="Montserrat Light" w:hAnsi="Montserrat Light"/>
                <w:lang w:val="pt-BR"/>
              </w:rPr>
              <w:t>Logistic</w:t>
            </w:r>
          </w:p>
        </w:tc>
        <w:tc>
          <w:tcPr>
            <w:tcW w:w="1793" w:type="dxa"/>
            <w:shd w:val="clear" w:color="auto" w:fill="auto"/>
            <w:vAlign w:val="center"/>
          </w:tcPr>
          <w:p w14:paraId="3BDD57D0" w14:textId="67AB4DA4" w:rsidR="001B567E" w:rsidRPr="001B567E"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15E0B">
              <w:rPr>
                <w:rFonts w:ascii="Montserrat Light" w:eastAsia="Calibri" w:hAnsi="Montserrat Light" w:cs="Cambria"/>
                <w:lang w:val="pt-BR"/>
              </w:rPr>
              <w:t>Nominalizat în calitate de preşedinte cu drept de vot</w:t>
            </w:r>
          </w:p>
        </w:tc>
      </w:tr>
      <w:tr w:rsidR="001B567E" w:rsidRPr="00D75816" w14:paraId="7EA924BE" w14:textId="77777777" w:rsidTr="00A707A2">
        <w:tc>
          <w:tcPr>
            <w:tcW w:w="573" w:type="dxa"/>
            <w:shd w:val="clear" w:color="auto" w:fill="auto"/>
            <w:vAlign w:val="center"/>
          </w:tcPr>
          <w:p w14:paraId="50F493A4" w14:textId="39F3885B" w:rsidR="001B567E" w:rsidRPr="0064565B"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2</w:t>
            </w:r>
          </w:p>
        </w:tc>
        <w:tc>
          <w:tcPr>
            <w:tcW w:w="1375" w:type="dxa"/>
            <w:shd w:val="clear" w:color="auto" w:fill="auto"/>
            <w:vAlign w:val="center"/>
          </w:tcPr>
          <w:p w14:paraId="51D0CD86" w14:textId="4CD9F4C6"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Membru</w:t>
            </w:r>
          </w:p>
        </w:tc>
        <w:tc>
          <w:tcPr>
            <w:tcW w:w="1429" w:type="dxa"/>
            <w:shd w:val="clear" w:color="auto" w:fill="auto"/>
            <w:vAlign w:val="center"/>
          </w:tcPr>
          <w:p w14:paraId="52696A71" w14:textId="5AE9CA72" w:rsidR="001B567E" w:rsidRPr="00696C7E" w:rsidRDefault="0020489F" w:rsidP="001B567E">
            <w:pPr>
              <w:autoSpaceDE w:val="0"/>
              <w:autoSpaceDN w:val="0"/>
              <w:adjustRightInd w:val="0"/>
              <w:ind w:right="-87"/>
              <w:contextualSpacing/>
              <w:jc w:val="center"/>
              <w:rPr>
                <w:rFonts w:ascii="Montserrat Light" w:hAnsi="Montserrat Light"/>
                <w:bCs/>
              </w:rPr>
            </w:pPr>
            <w:r w:rsidRPr="0020489F">
              <w:rPr>
                <w:rFonts w:ascii="Montserrat Light" w:hAnsi="Montserrat Light"/>
                <w:bCs/>
              </w:rPr>
              <w:t>Anca Paul Marian</w:t>
            </w:r>
          </w:p>
        </w:tc>
        <w:tc>
          <w:tcPr>
            <w:tcW w:w="1459" w:type="dxa"/>
            <w:shd w:val="clear" w:color="auto" w:fill="auto"/>
            <w:vAlign w:val="center"/>
          </w:tcPr>
          <w:p w14:paraId="312545F2" w14:textId="47E7F894" w:rsidR="001B567E" w:rsidRPr="00AB659C" w:rsidRDefault="001B567E" w:rsidP="001B567E">
            <w:pPr>
              <w:autoSpaceDE w:val="0"/>
              <w:autoSpaceDN w:val="0"/>
              <w:adjustRightInd w:val="0"/>
              <w:ind w:right="-87"/>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3091" w:type="dxa"/>
            <w:shd w:val="clear" w:color="auto" w:fill="auto"/>
            <w:vAlign w:val="center"/>
          </w:tcPr>
          <w:p w14:paraId="7DF92708" w14:textId="57BE6727" w:rsidR="001B567E" w:rsidRDefault="00D75816" w:rsidP="001B567E">
            <w:pPr>
              <w:autoSpaceDE w:val="0"/>
              <w:autoSpaceDN w:val="0"/>
              <w:adjustRightInd w:val="0"/>
              <w:ind w:right="-87"/>
              <w:contextualSpacing/>
              <w:jc w:val="center"/>
              <w:rPr>
                <w:rFonts w:ascii="Montserrat Light" w:hAnsi="Montserrat Light"/>
                <w:lang w:val="pt-BR"/>
              </w:rPr>
            </w:pPr>
            <w:r w:rsidRPr="00D75816">
              <w:rPr>
                <w:rFonts w:ascii="Montserrat Light" w:hAnsi="Montserrat Light"/>
                <w:lang w:val="pt-BR"/>
              </w:rPr>
              <w:t>Direcția Generală Buget-Finanțe, Resurse Umane -Serviciul SSM-PSI, Logistic</w:t>
            </w:r>
          </w:p>
        </w:tc>
        <w:tc>
          <w:tcPr>
            <w:tcW w:w="1793" w:type="dxa"/>
            <w:shd w:val="clear" w:color="auto" w:fill="auto"/>
            <w:vAlign w:val="center"/>
          </w:tcPr>
          <w:p w14:paraId="5A5B611B" w14:textId="65F13356" w:rsidR="001B567E" w:rsidRPr="001B567E"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1B567E" w:rsidRPr="00954DDF" w14:paraId="2E2A689C" w14:textId="77777777" w:rsidTr="005662DA">
        <w:trPr>
          <w:trHeight w:val="1447"/>
        </w:trPr>
        <w:tc>
          <w:tcPr>
            <w:tcW w:w="573" w:type="dxa"/>
            <w:shd w:val="clear" w:color="auto" w:fill="auto"/>
            <w:vAlign w:val="center"/>
          </w:tcPr>
          <w:p w14:paraId="3E036C56" w14:textId="25BD1E43" w:rsidR="001B567E" w:rsidRPr="00954DDF"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3</w:t>
            </w:r>
          </w:p>
        </w:tc>
        <w:tc>
          <w:tcPr>
            <w:tcW w:w="1375" w:type="dxa"/>
            <w:shd w:val="clear" w:color="auto" w:fill="auto"/>
            <w:vAlign w:val="center"/>
          </w:tcPr>
          <w:p w14:paraId="245FE407" w14:textId="6E3C5B40"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en-US" w:eastAsia="de-DE"/>
              </w:rPr>
            </w:pPr>
            <w:r>
              <w:rPr>
                <w:rFonts w:ascii="Montserrat Light" w:eastAsia="Calibri" w:hAnsi="Montserrat Light" w:cs="Cambria"/>
                <w:sz w:val="20"/>
                <w:szCs w:val="20"/>
                <w:lang w:val="en-US" w:eastAsia="de-DE"/>
              </w:rPr>
              <w:t>Membru</w:t>
            </w:r>
          </w:p>
        </w:tc>
        <w:tc>
          <w:tcPr>
            <w:tcW w:w="1429" w:type="dxa"/>
            <w:shd w:val="clear" w:color="auto" w:fill="auto"/>
            <w:vAlign w:val="center"/>
          </w:tcPr>
          <w:p w14:paraId="0DBBB0A5" w14:textId="572E9973"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hAnsi="Montserrat Light"/>
                <w:bCs/>
              </w:rPr>
              <w:t>Carmen Dârlea</w:t>
            </w:r>
          </w:p>
        </w:tc>
        <w:tc>
          <w:tcPr>
            <w:tcW w:w="1459" w:type="dxa"/>
            <w:shd w:val="clear" w:color="auto" w:fill="auto"/>
            <w:vAlign w:val="center"/>
          </w:tcPr>
          <w:p w14:paraId="74746415" w14:textId="07BA3D2F"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sz w:val="20"/>
                <w:szCs w:val="20"/>
              </w:rPr>
              <w:t>Consilier achiziții publice</w:t>
            </w:r>
          </w:p>
        </w:tc>
        <w:tc>
          <w:tcPr>
            <w:tcW w:w="3091" w:type="dxa"/>
            <w:shd w:val="clear" w:color="auto" w:fill="auto"/>
            <w:vAlign w:val="center"/>
          </w:tcPr>
          <w:p w14:paraId="30307809" w14:textId="70E1F39E"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4E79B53B" w14:textId="77777777"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1B567E" w:rsidRPr="00954DDF" w14:paraId="77C15C70" w14:textId="77777777" w:rsidTr="005662DA">
        <w:trPr>
          <w:trHeight w:val="1275"/>
        </w:trPr>
        <w:tc>
          <w:tcPr>
            <w:tcW w:w="573" w:type="dxa"/>
            <w:shd w:val="clear" w:color="auto" w:fill="auto"/>
            <w:vAlign w:val="center"/>
          </w:tcPr>
          <w:p w14:paraId="3B4EBDE6" w14:textId="47492CAC" w:rsidR="001B567E" w:rsidRPr="00954DDF" w:rsidRDefault="001B567E"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56D7EA6F" w14:textId="161B7517" w:rsidR="001B567E" w:rsidRPr="00954DDF" w:rsidRDefault="001B567E" w:rsidP="001B567E">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r>
              <w:rPr>
                <w:rFonts w:ascii="Montserrat Light" w:eastAsia="Calibri" w:hAnsi="Montserrat Light" w:cs="Cambria"/>
                <w:sz w:val="20"/>
                <w:szCs w:val="20"/>
                <w:lang w:val="en-US" w:eastAsia="de-DE"/>
              </w:rPr>
              <w:t xml:space="preserve"> de rezerva</w:t>
            </w:r>
          </w:p>
        </w:tc>
        <w:tc>
          <w:tcPr>
            <w:tcW w:w="1429" w:type="dxa"/>
            <w:shd w:val="clear" w:color="auto" w:fill="auto"/>
            <w:vAlign w:val="center"/>
          </w:tcPr>
          <w:p w14:paraId="344981E9" w14:textId="51EFE48D" w:rsidR="001B567E" w:rsidRPr="00954DDF" w:rsidRDefault="0020489F"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Corina Cristea</w:t>
            </w:r>
          </w:p>
        </w:tc>
        <w:tc>
          <w:tcPr>
            <w:tcW w:w="1459" w:type="dxa"/>
            <w:shd w:val="clear" w:color="auto" w:fill="auto"/>
            <w:vAlign w:val="center"/>
          </w:tcPr>
          <w:p w14:paraId="03099C78" w14:textId="00E2AC7D" w:rsidR="001B567E" w:rsidRPr="00954DDF" w:rsidRDefault="001B567E" w:rsidP="001B567E">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 xml:space="preserve">Consilier </w:t>
            </w:r>
            <w:r>
              <w:rPr>
                <w:rFonts w:ascii="Montserrat Light" w:eastAsia="Calibri" w:hAnsi="Montserrat Light"/>
                <w:sz w:val="20"/>
                <w:szCs w:val="20"/>
              </w:rPr>
              <w:t>juridic</w:t>
            </w:r>
          </w:p>
        </w:tc>
        <w:tc>
          <w:tcPr>
            <w:tcW w:w="3091" w:type="dxa"/>
            <w:shd w:val="clear" w:color="auto" w:fill="auto"/>
            <w:vAlign w:val="center"/>
          </w:tcPr>
          <w:p w14:paraId="22C44C63" w14:textId="742A0D12" w:rsidR="001B567E" w:rsidRPr="008455DA" w:rsidRDefault="0020489F"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20489F">
              <w:rPr>
                <w:rFonts w:ascii="Montserrat Light" w:hAnsi="Montserrat Light"/>
                <w:lang w:val="pt-BR"/>
              </w:rPr>
              <w:t>Direcția Dezvoltare și Investiții/Serviciul Lucrări şi Achiziţii Publice</w:t>
            </w:r>
          </w:p>
        </w:tc>
        <w:tc>
          <w:tcPr>
            <w:tcW w:w="1793" w:type="dxa"/>
            <w:shd w:val="clear" w:color="auto" w:fill="auto"/>
            <w:vAlign w:val="center"/>
          </w:tcPr>
          <w:p w14:paraId="5FB32C8F" w14:textId="77777777"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20489F" w:rsidRPr="00954DDF" w14:paraId="01B0D5B2" w14:textId="77777777" w:rsidTr="00BB329B">
        <w:trPr>
          <w:trHeight w:val="1275"/>
        </w:trPr>
        <w:tc>
          <w:tcPr>
            <w:tcW w:w="573" w:type="dxa"/>
            <w:shd w:val="clear" w:color="auto" w:fill="auto"/>
            <w:vAlign w:val="center"/>
          </w:tcPr>
          <w:p w14:paraId="14D08469" w14:textId="7C015028" w:rsidR="0020489F" w:rsidRDefault="0020489F" w:rsidP="0020489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5" w:type="dxa"/>
            <w:shd w:val="clear" w:color="auto" w:fill="auto"/>
          </w:tcPr>
          <w:p w14:paraId="1E746BF1" w14:textId="151B90CD" w:rsidR="0020489F" w:rsidRPr="00954DDF" w:rsidRDefault="0020489F" w:rsidP="0020489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5C44ED">
              <w:rPr>
                <w:rFonts w:ascii="Montserrat Light" w:eastAsia="Calibri" w:hAnsi="Montserrat Light" w:cs="Cambria"/>
                <w:sz w:val="20"/>
                <w:szCs w:val="20"/>
                <w:lang w:val="en-US" w:eastAsia="de-DE"/>
              </w:rPr>
              <w:t>Membru de rezerva</w:t>
            </w:r>
          </w:p>
        </w:tc>
        <w:tc>
          <w:tcPr>
            <w:tcW w:w="1429" w:type="dxa"/>
            <w:shd w:val="clear" w:color="auto" w:fill="auto"/>
            <w:vAlign w:val="center"/>
          </w:tcPr>
          <w:p w14:paraId="735DAE13" w14:textId="36D3F838" w:rsidR="0020489F" w:rsidRDefault="0020489F" w:rsidP="0020489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20489F">
              <w:rPr>
                <w:rFonts w:ascii="Montserrat Light" w:eastAsia="Calibri" w:hAnsi="Montserrat Light" w:cs="Cambria"/>
                <w:sz w:val="20"/>
                <w:szCs w:val="20"/>
                <w:lang w:val="en-US" w:eastAsia="de-DE"/>
              </w:rPr>
              <w:t>Miron Ciprian Marius</w:t>
            </w:r>
          </w:p>
        </w:tc>
        <w:tc>
          <w:tcPr>
            <w:tcW w:w="1459" w:type="dxa"/>
            <w:shd w:val="clear" w:color="auto" w:fill="auto"/>
          </w:tcPr>
          <w:p w14:paraId="6BEC1193" w14:textId="472FF735" w:rsidR="0020489F" w:rsidRPr="00954DDF" w:rsidRDefault="0020489F" w:rsidP="0020489F">
            <w:pPr>
              <w:spacing w:line="240" w:lineRule="auto"/>
              <w:ind w:right="-87"/>
              <w:jc w:val="center"/>
              <w:rPr>
                <w:rFonts w:ascii="Montserrat Light" w:eastAsia="Calibri" w:hAnsi="Montserrat Light"/>
                <w:sz w:val="20"/>
                <w:szCs w:val="20"/>
              </w:rPr>
            </w:pPr>
            <w:r w:rsidRPr="007E0A8A">
              <w:rPr>
                <w:rFonts w:ascii="Montserrat Light" w:eastAsia="Calibri" w:hAnsi="Montserrat Light"/>
                <w:lang w:val="ro-RO"/>
              </w:rPr>
              <w:t>Consilier</w:t>
            </w:r>
          </w:p>
        </w:tc>
        <w:tc>
          <w:tcPr>
            <w:tcW w:w="3091" w:type="dxa"/>
            <w:shd w:val="clear" w:color="auto" w:fill="auto"/>
          </w:tcPr>
          <w:p w14:paraId="5A6B2C36" w14:textId="45157DC0" w:rsidR="0020489F" w:rsidRPr="0020489F" w:rsidRDefault="00D75816" w:rsidP="0020489F">
            <w:pPr>
              <w:autoSpaceDE w:val="0"/>
              <w:autoSpaceDN w:val="0"/>
              <w:adjustRightInd w:val="0"/>
              <w:spacing w:line="240" w:lineRule="auto"/>
              <w:ind w:right="-87"/>
              <w:contextualSpacing/>
              <w:jc w:val="center"/>
              <w:rPr>
                <w:rFonts w:ascii="Montserrat Light" w:hAnsi="Montserrat Light"/>
                <w:lang w:val="pt-BR"/>
              </w:rPr>
            </w:pPr>
            <w:r w:rsidRPr="00D75816">
              <w:rPr>
                <w:rFonts w:ascii="Montserrat Light" w:hAnsi="Montserrat Light"/>
                <w:lang w:val="pt-BR"/>
              </w:rPr>
              <w:t>Direcția Generală Buget-Finanțe, Resurse Umane -Serviciul SSM-PSI, Logistic</w:t>
            </w:r>
          </w:p>
        </w:tc>
        <w:tc>
          <w:tcPr>
            <w:tcW w:w="1793" w:type="dxa"/>
            <w:shd w:val="clear" w:color="auto" w:fill="auto"/>
            <w:vAlign w:val="center"/>
          </w:tcPr>
          <w:p w14:paraId="5C8BFE8A" w14:textId="5F252ABC" w:rsidR="0020489F" w:rsidRPr="00954DDF" w:rsidRDefault="0020489F" w:rsidP="0020489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w:t>
            </w:r>
          </w:p>
        </w:tc>
      </w:tr>
      <w:tr w:rsidR="0020489F" w:rsidRPr="00954DDF" w14:paraId="2A117D51" w14:textId="77777777" w:rsidTr="00BB329B">
        <w:trPr>
          <w:trHeight w:val="1275"/>
        </w:trPr>
        <w:tc>
          <w:tcPr>
            <w:tcW w:w="573" w:type="dxa"/>
            <w:shd w:val="clear" w:color="auto" w:fill="auto"/>
            <w:vAlign w:val="center"/>
          </w:tcPr>
          <w:p w14:paraId="17529A91" w14:textId="596D1686" w:rsidR="0020489F" w:rsidRDefault="0020489F" w:rsidP="0020489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6</w:t>
            </w:r>
          </w:p>
        </w:tc>
        <w:tc>
          <w:tcPr>
            <w:tcW w:w="1375" w:type="dxa"/>
            <w:shd w:val="clear" w:color="auto" w:fill="auto"/>
          </w:tcPr>
          <w:p w14:paraId="57005A62" w14:textId="5D8ED3A0" w:rsidR="0020489F" w:rsidRPr="00954DDF" w:rsidRDefault="0020489F" w:rsidP="0020489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5C44ED">
              <w:rPr>
                <w:rFonts w:ascii="Montserrat Light" w:eastAsia="Calibri" w:hAnsi="Montserrat Light" w:cs="Cambria"/>
                <w:sz w:val="20"/>
                <w:szCs w:val="20"/>
                <w:lang w:val="en-US" w:eastAsia="de-DE"/>
              </w:rPr>
              <w:t>Membru de rezerva</w:t>
            </w:r>
          </w:p>
        </w:tc>
        <w:tc>
          <w:tcPr>
            <w:tcW w:w="1429" w:type="dxa"/>
            <w:shd w:val="clear" w:color="auto" w:fill="auto"/>
            <w:vAlign w:val="center"/>
          </w:tcPr>
          <w:p w14:paraId="439833CC" w14:textId="40A50F30" w:rsidR="0020489F" w:rsidRDefault="0020489F" w:rsidP="0020489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20489F">
              <w:rPr>
                <w:rFonts w:ascii="Montserrat Light" w:eastAsia="Calibri" w:hAnsi="Montserrat Light" w:cs="Cambria"/>
                <w:sz w:val="20"/>
                <w:szCs w:val="20"/>
                <w:lang w:val="en-US" w:eastAsia="de-DE"/>
              </w:rPr>
              <w:t>Sava Tudorel</w:t>
            </w:r>
          </w:p>
        </w:tc>
        <w:tc>
          <w:tcPr>
            <w:tcW w:w="1459" w:type="dxa"/>
            <w:shd w:val="clear" w:color="auto" w:fill="auto"/>
          </w:tcPr>
          <w:p w14:paraId="4107FCEA" w14:textId="162B82E0" w:rsidR="0020489F" w:rsidRPr="00954DDF" w:rsidRDefault="0020489F" w:rsidP="0020489F">
            <w:pPr>
              <w:spacing w:line="240" w:lineRule="auto"/>
              <w:ind w:right="-87"/>
              <w:jc w:val="center"/>
              <w:rPr>
                <w:rFonts w:ascii="Montserrat Light" w:eastAsia="Calibri" w:hAnsi="Montserrat Light"/>
                <w:sz w:val="20"/>
                <w:szCs w:val="20"/>
              </w:rPr>
            </w:pPr>
            <w:r w:rsidRPr="007E0A8A">
              <w:rPr>
                <w:rFonts w:ascii="Montserrat Light" w:eastAsia="Calibri" w:hAnsi="Montserrat Light"/>
                <w:lang w:val="ro-RO"/>
              </w:rPr>
              <w:t>Consilier</w:t>
            </w:r>
          </w:p>
        </w:tc>
        <w:tc>
          <w:tcPr>
            <w:tcW w:w="3091" w:type="dxa"/>
            <w:shd w:val="clear" w:color="auto" w:fill="auto"/>
          </w:tcPr>
          <w:p w14:paraId="6A7E74BF" w14:textId="138AD1EB" w:rsidR="0020489F" w:rsidRPr="0020489F" w:rsidRDefault="00D75816" w:rsidP="0020489F">
            <w:pPr>
              <w:autoSpaceDE w:val="0"/>
              <w:autoSpaceDN w:val="0"/>
              <w:adjustRightInd w:val="0"/>
              <w:spacing w:line="240" w:lineRule="auto"/>
              <w:ind w:right="-87"/>
              <w:contextualSpacing/>
              <w:jc w:val="center"/>
              <w:rPr>
                <w:rFonts w:ascii="Montserrat Light" w:hAnsi="Montserrat Light"/>
                <w:lang w:val="pt-BR"/>
              </w:rPr>
            </w:pPr>
            <w:r w:rsidRPr="00D75816">
              <w:rPr>
                <w:rFonts w:ascii="Montserrat Light" w:hAnsi="Montserrat Light"/>
                <w:lang w:val="pt-BR"/>
              </w:rPr>
              <w:t>Direcția Generală Buget-Finanțe, Resurse Umane -Serviciul SSM-PSI, Logistic</w:t>
            </w:r>
          </w:p>
        </w:tc>
        <w:tc>
          <w:tcPr>
            <w:tcW w:w="1793" w:type="dxa"/>
            <w:shd w:val="clear" w:color="auto" w:fill="auto"/>
            <w:vAlign w:val="center"/>
          </w:tcPr>
          <w:p w14:paraId="1051B821" w14:textId="2FE56163" w:rsidR="0020489F" w:rsidRPr="00954DDF" w:rsidRDefault="0020489F" w:rsidP="0020489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3551"/>
    <w:rsid w:val="000667E1"/>
    <w:rsid w:val="0007777F"/>
    <w:rsid w:val="000979BB"/>
    <w:rsid w:val="000A2175"/>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67E"/>
    <w:rsid w:val="001B5C98"/>
    <w:rsid w:val="001C6EA8"/>
    <w:rsid w:val="001D0E07"/>
    <w:rsid w:val="001D423E"/>
    <w:rsid w:val="001E719F"/>
    <w:rsid w:val="00202D25"/>
    <w:rsid w:val="0020489F"/>
    <w:rsid w:val="0021097B"/>
    <w:rsid w:val="00235201"/>
    <w:rsid w:val="00236CD1"/>
    <w:rsid w:val="0024338D"/>
    <w:rsid w:val="0024395E"/>
    <w:rsid w:val="002454D3"/>
    <w:rsid w:val="00271810"/>
    <w:rsid w:val="002724D3"/>
    <w:rsid w:val="00274DB3"/>
    <w:rsid w:val="00275742"/>
    <w:rsid w:val="002B13CF"/>
    <w:rsid w:val="002B20F9"/>
    <w:rsid w:val="002C04A5"/>
    <w:rsid w:val="002E3E1D"/>
    <w:rsid w:val="002E572E"/>
    <w:rsid w:val="002F0C10"/>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C4C3D"/>
    <w:rsid w:val="004D0B94"/>
    <w:rsid w:val="004E020D"/>
    <w:rsid w:val="00500A70"/>
    <w:rsid w:val="00505450"/>
    <w:rsid w:val="005074FC"/>
    <w:rsid w:val="00517DE8"/>
    <w:rsid w:val="005246DD"/>
    <w:rsid w:val="00534029"/>
    <w:rsid w:val="0053648B"/>
    <w:rsid w:val="005443BE"/>
    <w:rsid w:val="0054657D"/>
    <w:rsid w:val="00550DC5"/>
    <w:rsid w:val="00551D52"/>
    <w:rsid w:val="00553DF2"/>
    <w:rsid w:val="00554562"/>
    <w:rsid w:val="0056618C"/>
    <w:rsid w:val="005662DA"/>
    <w:rsid w:val="00567263"/>
    <w:rsid w:val="005852D1"/>
    <w:rsid w:val="00586692"/>
    <w:rsid w:val="005912A7"/>
    <w:rsid w:val="00594829"/>
    <w:rsid w:val="005B7A11"/>
    <w:rsid w:val="005C119E"/>
    <w:rsid w:val="005C13DA"/>
    <w:rsid w:val="005E1385"/>
    <w:rsid w:val="005E6CB1"/>
    <w:rsid w:val="005F2AEB"/>
    <w:rsid w:val="00606098"/>
    <w:rsid w:val="00624C5C"/>
    <w:rsid w:val="0064336E"/>
    <w:rsid w:val="00644880"/>
    <w:rsid w:val="0064565B"/>
    <w:rsid w:val="00651753"/>
    <w:rsid w:val="00655D11"/>
    <w:rsid w:val="00666244"/>
    <w:rsid w:val="00671099"/>
    <w:rsid w:val="006750F9"/>
    <w:rsid w:val="006754A5"/>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5DA"/>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81654"/>
    <w:rsid w:val="009945A9"/>
    <w:rsid w:val="009A61BE"/>
    <w:rsid w:val="009B12BB"/>
    <w:rsid w:val="009B70F5"/>
    <w:rsid w:val="009C158B"/>
    <w:rsid w:val="009C2F52"/>
    <w:rsid w:val="009C550C"/>
    <w:rsid w:val="009C56DD"/>
    <w:rsid w:val="009C5AF3"/>
    <w:rsid w:val="009C5EBF"/>
    <w:rsid w:val="009D133B"/>
    <w:rsid w:val="009D2B70"/>
    <w:rsid w:val="009D5C5D"/>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05C77"/>
    <w:rsid w:val="00B1174A"/>
    <w:rsid w:val="00B13EFD"/>
    <w:rsid w:val="00B149E6"/>
    <w:rsid w:val="00B36E6E"/>
    <w:rsid w:val="00B3767F"/>
    <w:rsid w:val="00B40096"/>
    <w:rsid w:val="00B40611"/>
    <w:rsid w:val="00B6438F"/>
    <w:rsid w:val="00B6541E"/>
    <w:rsid w:val="00B71BD1"/>
    <w:rsid w:val="00B7227D"/>
    <w:rsid w:val="00B84046"/>
    <w:rsid w:val="00B84929"/>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75816"/>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478D0"/>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4945">
      <w:bodyDiv w:val="1"/>
      <w:marLeft w:val="0"/>
      <w:marRight w:val="0"/>
      <w:marTop w:val="0"/>
      <w:marBottom w:val="0"/>
      <w:divBdr>
        <w:top w:val="none" w:sz="0" w:space="0" w:color="auto"/>
        <w:left w:val="none" w:sz="0" w:space="0" w:color="auto"/>
        <w:bottom w:val="none" w:sz="0" w:space="0" w:color="auto"/>
        <w:right w:val="none" w:sz="0" w:space="0" w:color="auto"/>
      </w:divBdr>
    </w:div>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843</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2025-03-17T08:22:00Z</cp:lastPrinted>
  <dcterms:created xsi:type="dcterms:W3CDTF">2025-03-17T08:24:00Z</dcterms:created>
  <dcterms:modified xsi:type="dcterms:W3CDTF">2025-03-18T11:08:00Z</dcterms:modified>
</cp:coreProperties>
</file>