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D562E" w14:textId="77777777" w:rsidR="00C11D1A" w:rsidRDefault="00C11D1A" w:rsidP="00E2085E">
      <w:pPr>
        <w:shd w:val="clear" w:color="auto" w:fill="FFFFFF"/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p w14:paraId="0BAA26AD" w14:textId="65BCC062" w:rsidR="00741322" w:rsidRPr="00B2029B" w:rsidRDefault="00741322" w:rsidP="00E94D95">
      <w:pPr>
        <w:shd w:val="clear" w:color="auto" w:fill="FFFFFF"/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B2029B">
        <w:rPr>
          <w:rFonts w:ascii="Montserrat Light" w:hAnsi="Montserrat Light"/>
          <w:b/>
          <w:bCs/>
          <w:noProof/>
          <w:lang w:val="ro-RO"/>
        </w:rPr>
        <w:t>D I S P O Z I Ţ I E</w:t>
      </w:r>
    </w:p>
    <w:p w14:paraId="78188C13" w14:textId="35659388" w:rsidR="002061D4" w:rsidRPr="00B43B54" w:rsidRDefault="00DD1E4A" w:rsidP="00DD1E4A">
      <w:pPr>
        <w:spacing w:line="240" w:lineRule="auto"/>
        <w:jc w:val="center"/>
        <w:rPr>
          <w:rFonts w:ascii="Montserrat Light" w:hAnsi="Montserrat Light"/>
          <w:b/>
          <w:color w:val="000000"/>
        </w:rPr>
      </w:pPr>
      <w:proofErr w:type="spellStart"/>
      <w:r w:rsidRPr="00DD1E4A">
        <w:rPr>
          <w:rFonts w:ascii="Montserrat Light" w:hAnsi="Montserrat Light"/>
          <w:b/>
          <w:bCs/>
        </w:rPr>
        <w:t>privind</w:t>
      </w:r>
      <w:proofErr w:type="spellEnd"/>
      <w:r w:rsidRPr="00DD1E4A">
        <w:rPr>
          <w:rFonts w:ascii="Montserrat Light" w:hAnsi="Montserrat Light"/>
          <w:b/>
          <w:bCs/>
        </w:rPr>
        <w:t xml:space="preserve"> </w:t>
      </w:r>
      <w:proofErr w:type="spellStart"/>
      <w:r w:rsidRPr="00DD1E4A">
        <w:rPr>
          <w:rFonts w:ascii="Montserrat Light" w:hAnsi="Montserrat Light"/>
          <w:b/>
          <w:bCs/>
          <w:color w:val="000000"/>
        </w:rPr>
        <w:t>avansarea</w:t>
      </w:r>
      <w:proofErr w:type="spellEnd"/>
      <w:r w:rsidRPr="00DD1E4A">
        <w:rPr>
          <w:rFonts w:ascii="Montserrat Light" w:hAnsi="Montserrat Light"/>
          <w:b/>
          <w:bCs/>
          <w:color w:val="000000"/>
        </w:rPr>
        <w:t xml:space="preserve"> </w:t>
      </w:r>
      <w:proofErr w:type="spellStart"/>
      <w:r w:rsidRPr="00DD1E4A">
        <w:rPr>
          <w:rFonts w:ascii="Montserrat Light" w:hAnsi="Montserrat Light"/>
          <w:b/>
          <w:bCs/>
          <w:color w:val="000000"/>
        </w:rPr>
        <w:t>în</w:t>
      </w:r>
      <w:proofErr w:type="spellEnd"/>
      <w:r w:rsidRPr="00DD1E4A">
        <w:rPr>
          <w:rFonts w:ascii="Montserrat Light" w:hAnsi="Montserrat Light"/>
          <w:b/>
          <w:bCs/>
          <w:color w:val="000000"/>
        </w:rPr>
        <w:t xml:space="preserve"> </w:t>
      </w:r>
      <w:proofErr w:type="spellStart"/>
      <w:r w:rsidRPr="00DD1E4A">
        <w:rPr>
          <w:rFonts w:ascii="Montserrat Light" w:hAnsi="Montserrat Light"/>
          <w:b/>
          <w:bCs/>
          <w:color w:val="000000"/>
        </w:rPr>
        <w:t>gradație</w:t>
      </w:r>
      <w:proofErr w:type="spellEnd"/>
      <w:r w:rsidRPr="00DD1E4A">
        <w:rPr>
          <w:rFonts w:ascii="Montserrat Light" w:hAnsi="Montserrat Light"/>
          <w:b/>
          <w:bCs/>
          <w:color w:val="000000"/>
        </w:rPr>
        <w:t xml:space="preserve"> a </w:t>
      </w:r>
      <w:proofErr w:type="spellStart"/>
      <w:r w:rsidR="00802879">
        <w:rPr>
          <w:rFonts w:ascii="Montserrat Light" w:hAnsi="Montserrat Light"/>
          <w:b/>
          <w:bCs/>
          <w:color w:val="000000"/>
        </w:rPr>
        <w:t>doamnei</w:t>
      </w:r>
      <w:proofErr w:type="spellEnd"/>
      <w:r w:rsidR="00802879">
        <w:rPr>
          <w:rFonts w:ascii="Montserrat Light" w:hAnsi="Montserrat Light"/>
          <w:b/>
          <w:bCs/>
          <w:color w:val="000000"/>
        </w:rPr>
        <w:t xml:space="preserve"> </w:t>
      </w:r>
      <w:r w:rsidR="00BE1EF4">
        <w:rPr>
          <w:rFonts w:ascii="Montserrat Light" w:hAnsi="Montserrat Light"/>
          <w:b/>
          <w:color w:val="000000"/>
        </w:rPr>
        <w:t>MIHAI AIDA-ELENA</w:t>
      </w:r>
    </w:p>
    <w:p w14:paraId="36CF515C" w14:textId="77777777" w:rsidR="00DD1E4A" w:rsidRDefault="00DD1E4A" w:rsidP="00741322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66F3B058" w14:textId="77777777" w:rsidR="00B11953" w:rsidRDefault="00B11953" w:rsidP="00741322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7F5AB49B" w14:textId="11222BB6" w:rsidR="00741322" w:rsidRPr="00B2029B" w:rsidRDefault="00741322" w:rsidP="00741322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B2029B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55CFA062" w14:textId="77777777" w:rsidR="00741322" w:rsidRDefault="00741322" w:rsidP="0074132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1948B608" w14:textId="1B8CD3AF" w:rsidR="00741322" w:rsidRPr="00F00D28" w:rsidRDefault="00741322" w:rsidP="0074132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F00D28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</w:t>
      </w:r>
      <w:r w:rsidR="008604F4">
        <w:rPr>
          <w:rFonts w:ascii="Montserrat Light" w:eastAsia="Times New Roman" w:hAnsi="Montserrat Light"/>
          <w:noProof/>
          <w:lang w:val="ro-RO" w:eastAsia="ro-RO"/>
        </w:rPr>
        <w:t xml:space="preserve">. </w:t>
      </w:r>
      <w:r w:rsidR="004C3B08">
        <w:rPr>
          <w:rFonts w:ascii="Montserrat Light" w:eastAsia="Times New Roman" w:hAnsi="Montserrat Light"/>
          <w:noProof/>
          <w:lang w:val="ro-RO" w:eastAsia="ro-RO"/>
        </w:rPr>
        <w:t>12072/18.03</w:t>
      </w:r>
      <w:r w:rsidR="00C11D1A" w:rsidRPr="007B5890">
        <w:rPr>
          <w:rFonts w:ascii="Montserrat Light" w:eastAsia="Times New Roman" w:hAnsi="Montserrat Light"/>
          <w:noProof/>
          <w:lang w:val="ro-RO" w:eastAsia="ro-RO"/>
        </w:rPr>
        <w:t>.2025</w:t>
      </w:r>
      <w:r w:rsidRPr="00F00D28">
        <w:rPr>
          <w:rFonts w:ascii="Montserrat Light" w:hAnsi="Montserrat Light"/>
          <w:noProof/>
          <w:lang w:val="ro-RO"/>
        </w:rPr>
        <w:t xml:space="preserve">, elaborat de către Direcţia Generală Buget-Finanţe, Resurse Umane - Serviciul Resurse Umane, prin care se motivează și fundamentează emiterea actului administrativ; </w:t>
      </w:r>
    </w:p>
    <w:p w14:paraId="157C1000" w14:textId="77777777" w:rsidR="00741322" w:rsidRDefault="00741322" w:rsidP="00741322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</w:pPr>
    </w:p>
    <w:p w14:paraId="537E813A" w14:textId="77777777" w:rsidR="00741322" w:rsidRPr="00B2029B" w:rsidRDefault="00741322" w:rsidP="00741322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</w:pPr>
      <w:r w:rsidRPr="00B2029B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B2029B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373074DF" w14:textId="77777777" w:rsidR="00741322" w:rsidRPr="00B2029B" w:rsidRDefault="00741322" w:rsidP="004B7F34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90070F1" w14:textId="77777777" w:rsidR="00741322" w:rsidRPr="00B2029B" w:rsidRDefault="00741322" w:rsidP="004B7F34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</w:t>
      </w:r>
      <w:r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80-84 din Legea privind normele de tehnică legislativă pentru elaborarea actelor normative nr. 24/2000, republicată, cu modificările și completările ulterioare;</w:t>
      </w:r>
    </w:p>
    <w:p w14:paraId="00F9B6E7" w14:textId="77777777" w:rsidR="00741322" w:rsidRDefault="00741322" w:rsidP="004B7F34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506BE640" w14:textId="11A029B0" w:rsidR="004156A1" w:rsidRPr="00B2029B" w:rsidRDefault="004156A1" w:rsidP="004B7F34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Dispoziția Președintelui Consiliului Județean Cluj nr.</w:t>
      </w:r>
      <w:r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="004C3B0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79</w:t>
      </w:r>
      <w:r w:rsidR="00E2085E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/2015</w:t>
      </w:r>
      <w:r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privind </w:t>
      </w:r>
      <w:r w:rsidR="00E2085E" w:rsidRPr="00E2085E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numirea doamnei </w:t>
      </w:r>
      <w:r w:rsidR="004C3B08">
        <w:rPr>
          <w:rFonts w:ascii="Montserrat Light" w:hAnsi="Montserrat Light"/>
          <w:bCs/>
          <w:color w:val="000000"/>
        </w:rPr>
        <w:t>MIHAI AIDA-ELENA</w:t>
      </w:r>
      <w:r w:rsidR="004C3B0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="007B5890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î</w:t>
      </w:r>
      <w:r w:rsidR="00E2085E" w:rsidRPr="00E2085E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n func</w:t>
      </w:r>
      <w:r w:rsidR="007B5890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ț</w:t>
      </w:r>
      <w:r w:rsidR="00E2085E" w:rsidRPr="00E2085E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ia public</w:t>
      </w:r>
      <w:r w:rsidR="007B5890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ă</w:t>
      </w:r>
      <w:r w:rsidR="00E2085E" w:rsidRPr="00E2085E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de execu</w:t>
      </w:r>
      <w:r w:rsidR="007B5890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ț</w:t>
      </w:r>
      <w:r w:rsidR="00E2085E" w:rsidRPr="00E2085E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ie de </w:t>
      </w:r>
      <w:r w:rsidR="004C3B08" w:rsidRPr="004C3B0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consilier debutant la Serviciul Urbanism </w:t>
      </w:r>
      <w:r w:rsidR="004C3B0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ș</w:t>
      </w:r>
      <w:r w:rsidR="004C3B08" w:rsidRPr="004C3B0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i Amenajarea Teritoriului</w:t>
      </w:r>
      <w:r>
        <w:rPr>
          <w:rFonts w:ascii="Montserrat Light" w:hAnsi="Montserrat Light"/>
          <w:bCs/>
          <w:color w:val="000000"/>
        </w:rPr>
        <w:t>;</w:t>
      </w:r>
    </w:p>
    <w:p w14:paraId="06EA7E3C" w14:textId="77777777" w:rsidR="00741322" w:rsidRDefault="00741322" w:rsidP="00741322">
      <w:pPr>
        <w:pStyle w:val="NoSpacing"/>
        <w:rPr>
          <w:rFonts w:ascii="Montserrat Light" w:hAnsi="Montserrat Light"/>
          <w:noProof/>
          <w:sz w:val="22"/>
          <w:szCs w:val="22"/>
          <w:lang w:val="ro-RO"/>
        </w:rPr>
      </w:pPr>
    </w:p>
    <w:p w14:paraId="6CF96DC1" w14:textId="77777777" w:rsidR="00741322" w:rsidRPr="00B2029B" w:rsidRDefault="00741322" w:rsidP="00741322">
      <w:pPr>
        <w:pStyle w:val="NoSpacing"/>
        <w:rPr>
          <w:rFonts w:ascii="Montserrat Light" w:hAnsi="Montserrat Light"/>
          <w:b/>
          <w:noProof/>
          <w:sz w:val="22"/>
          <w:szCs w:val="22"/>
          <w:lang w:val="ro-RO"/>
        </w:rPr>
      </w:pPr>
      <w:r w:rsidRPr="00B2029B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 prevederile:                 </w:t>
      </w:r>
    </w:p>
    <w:p w14:paraId="648DD98E" w14:textId="62317C3C" w:rsidR="00DD1E4A" w:rsidRPr="001E5848" w:rsidRDefault="00DD1E4A" w:rsidP="00DD1E4A">
      <w:pPr>
        <w:pStyle w:val="BodyTextIndent"/>
        <w:numPr>
          <w:ilvl w:val="0"/>
          <w:numId w:val="6"/>
        </w:numPr>
        <w:spacing w:after="0" w:line="240" w:lineRule="auto"/>
        <w:jc w:val="both"/>
        <w:rPr>
          <w:rFonts w:ascii="Montserrat Light" w:hAnsi="Montserrat Light"/>
          <w:color w:val="000000"/>
          <w:lang w:val="ro-RO"/>
        </w:rPr>
      </w:pPr>
      <w:bookmarkStart w:id="0" w:name="_Hlk128551390"/>
      <w:r w:rsidRPr="001E5848">
        <w:rPr>
          <w:rFonts w:ascii="Montserrat Light" w:hAnsi="Montserrat Light"/>
          <w:color w:val="000000"/>
          <w:lang w:val="ro-RO"/>
        </w:rPr>
        <w:t xml:space="preserve">art. 190 alin. (3), alin. (4), art. 191 alin. (1) lit. a) şi alin. (2) lit. b) și </w:t>
      </w:r>
      <w:r w:rsidR="00B43B54" w:rsidRPr="00B91F70">
        <w:rPr>
          <w:rFonts w:ascii="Montserrat Light" w:hAnsi="Montserrat Light"/>
          <w:color w:val="000000"/>
          <w:lang w:val="ro-RO"/>
        </w:rPr>
        <w:t xml:space="preserve">art. </w:t>
      </w:r>
      <w:r w:rsidR="00B43B54">
        <w:rPr>
          <w:rFonts w:ascii="Montserrat Light" w:hAnsi="Montserrat Light"/>
          <w:color w:val="000000"/>
          <w:lang w:val="ro-RO"/>
        </w:rPr>
        <w:t>417 alin.(1) și alin. (2)</w:t>
      </w:r>
      <w:r w:rsidR="00B43B54" w:rsidRPr="00B91F70">
        <w:rPr>
          <w:rFonts w:ascii="Montserrat Light" w:hAnsi="Montserrat Light"/>
          <w:color w:val="000000"/>
          <w:lang w:val="ro-RO"/>
        </w:rPr>
        <w:t xml:space="preserve"> </w:t>
      </w:r>
      <w:r w:rsidRPr="001E5848">
        <w:rPr>
          <w:rFonts w:ascii="Montserrat Light" w:hAnsi="Montserrat Light"/>
          <w:color w:val="000000"/>
          <w:lang w:val="ro-RO"/>
        </w:rPr>
        <w:t xml:space="preserve">din Ordonanța de Urgență a Guvernului nr. 57/2019 privind Codul administrativ, </w:t>
      </w:r>
      <w:bookmarkStart w:id="1" w:name="_Hlk20302236"/>
      <w:r w:rsidRPr="001E5848">
        <w:rPr>
          <w:rFonts w:ascii="Montserrat Light" w:hAnsi="Montserrat Light"/>
          <w:color w:val="000000"/>
          <w:lang w:val="ro-RO"/>
        </w:rPr>
        <w:t xml:space="preserve">cu </w:t>
      </w:r>
      <w:r>
        <w:rPr>
          <w:rFonts w:ascii="Montserrat Light" w:hAnsi="Montserrat Light"/>
          <w:color w:val="000000"/>
          <w:lang w:val="ro-RO"/>
        </w:rPr>
        <w:t xml:space="preserve">modificările și </w:t>
      </w:r>
      <w:r w:rsidRPr="001E5848">
        <w:rPr>
          <w:rFonts w:ascii="Montserrat Light" w:hAnsi="Montserrat Light"/>
          <w:color w:val="000000"/>
          <w:lang w:val="ro-RO"/>
        </w:rPr>
        <w:t>completările ulterioare;</w:t>
      </w:r>
    </w:p>
    <w:bookmarkEnd w:id="1"/>
    <w:p w14:paraId="30DFFC92" w14:textId="77777777" w:rsidR="00DD1E4A" w:rsidRPr="00C11D1A" w:rsidRDefault="00DD1E4A" w:rsidP="00DD1E4A">
      <w:pPr>
        <w:pStyle w:val="BodyTextIndent"/>
        <w:numPr>
          <w:ilvl w:val="0"/>
          <w:numId w:val="6"/>
        </w:numPr>
        <w:spacing w:after="0" w:line="240" w:lineRule="auto"/>
        <w:jc w:val="both"/>
        <w:rPr>
          <w:rFonts w:ascii="Montserrat Light" w:hAnsi="Montserrat Light"/>
          <w:color w:val="000000"/>
          <w:lang w:val="ro-RO"/>
        </w:rPr>
      </w:pPr>
      <w:r w:rsidRPr="00B91F70">
        <w:rPr>
          <w:rFonts w:ascii="Montserrat Light" w:hAnsi="Montserrat Light"/>
          <w:color w:val="000000"/>
        </w:rPr>
        <w:t xml:space="preserve">art. 3 </w:t>
      </w:r>
      <w:proofErr w:type="spellStart"/>
      <w:r w:rsidRPr="00B91F70">
        <w:rPr>
          <w:rFonts w:ascii="Montserrat Light" w:hAnsi="Montserrat Light"/>
          <w:color w:val="000000"/>
        </w:rPr>
        <w:t>alin</w:t>
      </w:r>
      <w:proofErr w:type="spellEnd"/>
      <w:r w:rsidRPr="00B91F70">
        <w:rPr>
          <w:rFonts w:ascii="Montserrat Light" w:hAnsi="Montserrat Light"/>
          <w:color w:val="000000"/>
        </w:rPr>
        <w:t xml:space="preserve">. (4), art. 10, art. 11, art. 37 din </w:t>
      </w:r>
      <w:proofErr w:type="spellStart"/>
      <w:r w:rsidRPr="00B91F70">
        <w:rPr>
          <w:rFonts w:ascii="Montserrat Light" w:hAnsi="Montserrat Light"/>
          <w:color w:val="000000"/>
        </w:rPr>
        <w:t>Legea-cadru</w:t>
      </w:r>
      <w:proofErr w:type="spellEnd"/>
      <w:r w:rsidRPr="00B91F70">
        <w:rPr>
          <w:rFonts w:ascii="Montserrat Light" w:hAnsi="Montserrat Light"/>
          <w:color w:val="000000"/>
        </w:rPr>
        <w:t xml:space="preserve"> nr. 153/2017 </w:t>
      </w:r>
      <w:proofErr w:type="spellStart"/>
      <w:r w:rsidRPr="00B91F70">
        <w:rPr>
          <w:rFonts w:ascii="Montserrat Light" w:hAnsi="Montserrat Light"/>
          <w:color w:val="000000"/>
        </w:rPr>
        <w:t>privind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salarizarea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personalului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plătit</w:t>
      </w:r>
      <w:proofErr w:type="spellEnd"/>
      <w:r w:rsidRPr="00B91F70">
        <w:rPr>
          <w:rFonts w:ascii="Montserrat Light" w:hAnsi="Montserrat Light"/>
          <w:color w:val="000000"/>
        </w:rPr>
        <w:t xml:space="preserve"> din </w:t>
      </w:r>
      <w:proofErr w:type="spellStart"/>
      <w:r w:rsidRPr="00B91F70">
        <w:rPr>
          <w:rFonts w:ascii="Montserrat Light" w:hAnsi="Montserrat Light"/>
          <w:color w:val="000000"/>
        </w:rPr>
        <w:t>fonduri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publice</w:t>
      </w:r>
      <w:proofErr w:type="spellEnd"/>
      <w:r w:rsidRPr="00B91F70">
        <w:rPr>
          <w:rFonts w:ascii="Montserrat Light" w:hAnsi="Montserrat Light"/>
          <w:color w:val="000000"/>
        </w:rPr>
        <w:t xml:space="preserve">, cu </w:t>
      </w:r>
      <w:proofErr w:type="spellStart"/>
      <w:r w:rsidRPr="00B91F70">
        <w:rPr>
          <w:rFonts w:ascii="Montserrat Light" w:hAnsi="Montserrat Light"/>
          <w:color w:val="000000"/>
        </w:rPr>
        <w:t>modificările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și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completările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ulterioare</w:t>
      </w:r>
      <w:proofErr w:type="spellEnd"/>
      <w:r w:rsidRPr="00B91F70">
        <w:rPr>
          <w:rFonts w:ascii="Montserrat Light" w:hAnsi="Montserrat Light"/>
          <w:color w:val="000000"/>
        </w:rPr>
        <w:t>;</w:t>
      </w:r>
    </w:p>
    <w:p w14:paraId="5A06037C" w14:textId="01F4F1F7" w:rsidR="00C11D1A" w:rsidRPr="00C11D1A" w:rsidRDefault="007A4E65" w:rsidP="00C11D1A">
      <w:pPr>
        <w:pStyle w:val="BodyText"/>
        <w:numPr>
          <w:ilvl w:val="0"/>
          <w:numId w:val="6"/>
        </w:numPr>
        <w:rPr>
          <w:rFonts w:ascii="Montserrat Light" w:hAnsi="Montserrat Light"/>
          <w:sz w:val="22"/>
          <w:szCs w:val="22"/>
        </w:rPr>
      </w:pPr>
      <w:r>
        <w:rPr>
          <w:rFonts w:ascii="Montserrat Light" w:hAnsi="Montserrat Light" w:cs="Courier New"/>
          <w:sz w:val="22"/>
          <w:szCs w:val="22"/>
          <w:lang w:eastAsia="ro-MD"/>
        </w:rPr>
        <w:t>a</w:t>
      </w:r>
      <w:r w:rsidR="00C11D1A" w:rsidRPr="00FF54E6">
        <w:rPr>
          <w:rFonts w:ascii="Montserrat Light" w:hAnsi="Montserrat Light" w:cs="Courier New"/>
          <w:sz w:val="22"/>
          <w:szCs w:val="22"/>
          <w:lang w:eastAsia="ro-MD"/>
        </w:rPr>
        <w:t>rt. I alin. (</w:t>
      </w:r>
      <w:r w:rsidR="00C11D1A">
        <w:rPr>
          <w:rFonts w:ascii="Montserrat Light" w:hAnsi="Montserrat Light" w:cs="Courier New"/>
          <w:sz w:val="22"/>
          <w:szCs w:val="22"/>
          <w:lang w:eastAsia="ro-MD"/>
        </w:rPr>
        <w:t>3</w:t>
      </w:r>
      <w:r w:rsidR="00C11D1A" w:rsidRPr="00FF54E6">
        <w:rPr>
          <w:rFonts w:ascii="Montserrat Light" w:hAnsi="Montserrat Light" w:cs="Courier New"/>
          <w:sz w:val="22"/>
          <w:szCs w:val="22"/>
          <w:lang w:eastAsia="ro-MD"/>
        </w:rPr>
        <w:t xml:space="preserve">) din Ordonanța de urgență a Guvernului nr. 156/2024 </w:t>
      </w:r>
      <w:r w:rsidR="00C11D1A" w:rsidRPr="00FF54E6">
        <w:rPr>
          <w:rFonts w:ascii="Montserrat Light" w:eastAsiaTheme="minorHAnsi" w:hAnsi="Montserrat Light" w:cs="Courier New"/>
          <w:sz w:val="22"/>
          <w:szCs w:val="22"/>
          <w:lang w:val="ro-MD"/>
        </w:rPr>
        <w:t>privind unele măsuri fiscal-bugetare în domeniul cheltuielilor publice pentru fundamentarea bugetului general consolidat pe anul 2025</w:t>
      </w:r>
      <w:r w:rsidR="00C11D1A" w:rsidRPr="00FF54E6">
        <w:rPr>
          <w:rFonts w:ascii="Montserrat Light" w:hAnsi="Montserrat Light" w:cs="Courier New"/>
          <w:lang w:val="ro-MD"/>
        </w:rPr>
        <w:t xml:space="preserve">, </w:t>
      </w:r>
      <w:r w:rsidR="00C11D1A" w:rsidRPr="006A4EAD">
        <w:rPr>
          <w:rFonts w:ascii="Montserrat Light" w:hAnsi="Montserrat Light" w:cs="Courier New"/>
          <w:sz w:val="22"/>
          <w:szCs w:val="22"/>
          <w:lang w:val="ro-MD"/>
        </w:rPr>
        <w:t>pentru modificarea şi completarea unor acte normative, precum şi pentru prorogarea unor termene</w:t>
      </w:r>
      <w:r w:rsidR="00C11D1A" w:rsidRPr="006A4EAD">
        <w:rPr>
          <w:rFonts w:ascii="Montserrat Light" w:eastAsiaTheme="minorHAnsi" w:hAnsi="Montserrat Light" w:cs="Courier New"/>
          <w:sz w:val="22"/>
          <w:szCs w:val="22"/>
        </w:rPr>
        <w:t>;</w:t>
      </w:r>
    </w:p>
    <w:p w14:paraId="6F4E443C" w14:textId="386DC332" w:rsidR="00741322" w:rsidRPr="005C49FC" w:rsidRDefault="005C49FC" w:rsidP="004B7F34">
      <w:pPr>
        <w:pStyle w:val="BodyTextIndent"/>
        <w:numPr>
          <w:ilvl w:val="0"/>
          <w:numId w:val="6"/>
        </w:numPr>
        <w:spacing w:after="0" w:line="240" w:lineRule="auto"/>
        <w:jc w:val="both"/>
        <w:rPr>
          <w:rFonts w:ascii="Montserrat Light" w:hAnsi="Montserrat Light"/>
          <w:color w:val="000000"/>
          <w:lang w:val="ro-RO"/>
        </w:rPr>
      </w:pPr>
      <w:r w:rsidRPr="002C5257">
        <w:rPr>
          <w:rFonts w:ascii="Montserrat Light" w:hAnsi="Montserrat Light"/>
          <w:color w:val="000000"/>
          <w:lang w:val="ro-RO"/>
        </w:rPr>
        <w:t>art. 1</w:t>
      </w:r>
      <w:r>
        <w:rPr>
          <w:rFonts w:ascii="Montserrat Light" w:hAnsi="Montserrat Light"/>
          <w:color w:val="000000"/>
          <w:lang w:val="ro-RO"/>
        </w:rPr>
        <w:t xml:space="preserve"> </w:t>
      </w:r>
      <w:r w:rsidRPr="002C5257">
        <w:rPr>
          <w:rFonts w:ascii="Montserrat Light" w:hAnsi="Montserrat Light"/>
          <w:color w:val="000000"/>
          <w:lang w:val="ro-RO"/>
        </w:rPr>
        <w:t xml:space="preserve">din Hotărârea Consiliului Județean Cluj </w:t>
      </w:r>
      <w:r w:rsidRPr="002C5257">
        <w:rPr>
          <w:rFonts w:ascii="Montserrat Light" w:hAnsi="Montserrat Light"/>
          <w:lang w:val="ro-RO"/>
        </w:rPr>
        <w:t xml:space="preserve">nr. </w:t>
      </w:r>
      <w:r w:rsidR="002061D4" w:rsidRPr="002061D4">
        <w:rPr>
          <w:rFonts w:ascii="Montserrat Light" w:hAnsi="Montserrat Light"/>
          <w:lang w:val="ro-RO"/>
        </w:rPr>
        <w:t>235</w:t>
      </w:r>
      <w:r w:rsidRPr="002061D4">
        <w:rPr>
          <w:rFonts w:ascii="Montserrat Light" w:hAnsi="Montserrat Light"/>
          <w:lang w:val="ro-RO"/>
        </w:rPr>
        <w:t>/</w:t>
      </w:r>
      <w:r w:rsidRPr="002C5257">
        <w:rPr>
          <w:rFonts w:ascii="Montserrat Light" w:hAnsi="Montserrat Light"/>
          <w:lang w:val="ro-RO"/>
        </w:rPr>
        <w:t xml:space="preserve">20.12.2023 </w:t>
      </w:r>
      <w:r w:rsidRPr="002C5257">
        <w:rPr>
          <w:rFonts w:ascii="Montserrat Light" w:hAnsi="Montserrat Light"/>
          <w:noProof/>
          <w:lang w:eastAsia="ro-RO"/>
        </w:rPr>
        <w:t xml:space="preserve">privind stabilirea  salariilor de bază ale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funcţionarilor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publici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şi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personalului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contractual din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cadrul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aparatului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de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specialitate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al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Consiliului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Județean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Cluj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și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din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serviciile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publice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de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interes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judeţean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din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subordinea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acestuia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pentru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anul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2024</w:t>
      </w:r>
      <w:r w:rsidRPr="002C5257">
        <w:rPr>
          <w:rFonts w:ascii="Montserrat Light" w:hAnsi="Montserrat Light"/>
          <w:color w:val="000000"/>
          <w:lang w:val="ro-RO"/>
        </w:rPr>
        <w:t>;</w:t>
      </w:r>
    </w:p>
    <w:bookmarkEnd w:id="0"/>
    <w:p w14:paraId="289CB6F2" w14:textId="77777777" w:rsidR="00741322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color w:val="000000"/>
          <w:lang w:val="ro-RO"/>
        </w:rPr>
      </w:pPr>
    </w:p>
    <w:p w14:paraId="1F233337" w14:textId="77777777" w:rsidR="00741322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B2029B">
        <w:rPr>
          <w:rFonts w:ascii="Montserrat Light" w:hAnsi="Montserrat Light"/>
          <w:noProof/>
          <w:color w:val="000000"/>
          <w:lang w:val="ro-RO"/>
        </w:rPr>
        <w:t>În temeiul competențelor stabilite prin art. 196 alin. (1) lit. b) din Ordonanța de urgență a Guvernului nr. 57/2019 privind Codul administrativ, cu modificările și completările ulterioare;</w:t>
      </w:r>
      <w:r w:rsidRPr="00B2029B">
        <w:rPr>
          <w:rFonts w:ascii="Montserrat Light" w:hAnsi="Montserrat Light"/>
          <w:noProof/>
          <w:lang w:val="ro-RO"/>
        </w:rPr>
        <w:t xml:space="preserve"> </w:t>
      </w:r>
    </w:p>
    <w:p w14:paraId="24707B88" w14:textId="77777777" w:rsidR="00741322" w:rsidRPr="00432BB2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0A3FCCE1" w14:textId="77777777" w:rsidR="00741322" w:rsidRDefault="00741322" w:rsidP="00741322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B2029B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4CA37741" w14:textId="77777777" w:rsidR="00741322" w:rsidRPr="00B2029B" w:rsidRDefault="00741322" w:rsidP="00741322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31C3B842" w14:textId="67B272EC" w:rsidR="00B43B54" w:rsidRPr="00C11214" w:rsidRDefault="00DD1E4A" w:rsidP="00B11953">
      <w:pPr>
        <w:spacing w:line="240" w:lineRule="auto"/>
        <w:jc w:val="both"/>
        <w:rPr>
          <w:rFonts w:ascii="Montserrat Light" w:eastAsia="Times New Roman" w:hAnsi="Montserrat Light" w:cs="Calibri"/>
          <w:lang w:val="ro-MD" w:eastAsia="ro-MD"/>
        </w:rPr>
      </w:pPr>
      <w:r w:rsidRPr="00DD1E4A">
        <w:rPr>
          <w:rFonts w:ascii="Montserrat Light" w:hAnsi="Montserrat Light"/>
          <w:b/>
        </w:rPr>
        <w:t>Art. 1.</w:t>
      </w:r>
      <w:r w:rsidRPr="002540CE">
        <w:rPr>
          <w:rFonts w:ascii="Montserrat" w:hAnsi="Montserrat"/>
          <w:b/>
        </w:rPr>
        <w:t xml:space="preserve"> </w:t>
      </w:r>
      <w:proofErr w:type="spellStart"/>
      <w:r w:rsidR="00802879">
        <w:rPr>
          <w:rFonts w:ascii="Montserrat Light" w:hAnsi="Montserrat Light"/>
        </w:rPr>
        <w:t>Doamna</w:t>
      </w:r>
      <w:proofErr w:type="spellEnd"/>
      <w:r w:rsidR="00802879">
        <w:rPr>
          <w:rFonts w:ascii="Montserrat Light" w:hAnsi="Montserrat Light"/>
        </w:rPr>
        <w:t xml:space="preserve"> </w:t>
      </w:r>
      <w:r w:rsidR="00BE1EF4">
        <w:rPr>
          <w:rFonts w:ascii="Montserrat Light" w:hAnsi="Montserrat Light"/>
          <w:bCs/>
          <w:color w:val="000000"/>
        </w:rPr>
        <w:t>MIHAI AIDA-ELENA</w:t>
      </w:r>
      <w:r w:rsidR="00B43B54" w:rsidRPr="00C11214">
        <w:rPr>
          <w:rFonts w:ascii="Montserrat Light" w:hAnsi="Montserrat Light"/>
          <w:noProof/>
        </w:rPr>
        <w:t>,</w:t>
      </w:r>
      <w:r w:rsidR="00B43B54" w:rsidRPr="00D121C7">
        <w:rPr>
          <w:rFonts w:ascii="Montserrat Light" w:hAnsi="Montserrat Light"/>
          <w:noProof/>
        </w:rPr>
        <w:t xml:space="preserve"> </w:t>
      </w:r>
      <w:proofErr w:type="spellStart"/>
      <w:r w:rsidR="00B43B54" w:rsidRPr="00D121C7">
        <w:rPr>
          <w:rFonts w:ascii="Montserrat Light" w:hAnsi="Montserrat Light"/>
        </w:rPr>
        <w:t>având</w:t>
      </w:r>
      <w:proofErr w:type="spellEnd"/>
      <w:r w:rsidR="00B43B54" w:rsidRPr="00D121C7">
        <w:rPr>
          <w:rFonts w:ascii="Montserrat Light" w:hAnsi="Montserrat Light"/>
          <w:b/>
        </w:rPr>
        <w:t xml:space="preserve"> </w:t>
      </w:r>
      <w:r w:rsidR="00B43B54" w:rsidRPr="00D121C7">
        <w:rPr>
          <w:rFonts w:ascii="Montserrat Light" w:hAnsi="Montserrat Light"/>
          <w:noProof/>
        </w:rPr>
        <w:t>funcția publică de execuție</w:t>
      </w:r>
      <w:r w:rsidR="00B43B54" w:rsidRPr="00D121C7">
        <w:rPr>
          <w:rFonts w:ascii="Montserrat Light" w:hAnsi="Montserrat Light"/>
          <w:b/>
        </w:rPr>
        <w:t xml:space="preserve"> </w:t>
      </w:r>
      <w:r w:rsidR="00B43B54" w:rsidRPr="00D121C7">
        <w:rPr>
          <w:rFonts w:ascii="Montserrat Light" w:hAnsi="Montserrat Light"/>
        </w:rPr>
        <w:t xml:space="preserve">de </w:t>
      </w:r>
      <w:r w:rsidR="00B43B54">
        <w:rPr>
          <w:rFonts w:ascii="Montserrat Light" w:eastAsia="Times New Roman" w:hAnsi="Montserrat Light" w:cs="Calibri"/>
          <w:lang w:val="ro-MD" w:eastAsia="ro-MD"/>
        </w:rPr>
        <w:t>c</w:t>
      </w:r>
      <w:r w:rsidR="00B43B54" w:rsidRPr="00C11214">
        <w:rPr>
          <w:rFonts w:ascii="Montserrat Light" w:eastAsia="Times New Roman" w:hAnsi="Montserrat Light" w:cs="Calibri"/>
          <w:lang w:val="ro-MD" w:eastAsia="ro-MD"/>
        </w:rPr>
        <w:t>onsilier</w:t>
      </w:r>
      <w:r w:rsidR="00B43B54" w:rsidRPr="00D121C7">
        <w:rPr>
          <w:rFonts w:ascii="Montserrat Light" w:hAnsi="Montserrat Light"/>
          <w:noProof/>
        </w:rPr>
        <w:t xml:space="preserve">, clasa I, gradul profesional </w:t>
      </w:r>
      <w:r w:rsidR="00B43B54">
        <w:rPr>
          <w:rFonts w:ascii="Montserrat Light" w:hAnsi="Montserrat Light"/>
          <w:noProof/>
        </w:rPr>
        <w:t>superior</w:t>
      </w:r>
      <w:r w:rsidR="00B43B54" w:rsidRPr="00D121C7">
        <w:rPr>
          <w:rFonts w:ascii="Montserrat Light" w:hAnsi="Montserrat Light"/>
          <w:noProof/>
        </w:rPr>
        <w:t xml:space="preserve">, gradația </w:t>
      </w:r>
      <w:r w:rsidR="00E2085E">
        <w:rPr>
          <w:rFonts w:ascii="Montserrat Light" w:hAnsi="Montserrat Light"/>
          <w:noProof/>
        </w:rPr>
        <w:t>2</w:t>
      </w:r>
      <w:r w:rsidR="00B43B54" w:rsidRPr="00D121C7">
        <w:rPr>
          <w:rFonts w:ascii="Montserrat Light" w:hAnsi="Montserrat Light"/>
          <w:noProof/>
        </w:rPr>
        <w:t xml:space="preserve"> la </w:t>
      </w:r>
      <w:proofErr w:type="spellStart"/>
      <w:r w:rsidR="004C3B08" w:rsidRPr="004C3B08">
        <w:rPr>
          <w:rFonts w:ascii="Montserrat Light" w:hAnsi="Montserrat Light" w:cs="Calibri"/>
        </w:rPr>
        <w:t>Serviciul</w:t>
      </w:r>
      <w:proofErr w:type="spellEnd"/>
      <w:r w:rsidR="004C3B08" w:rsidRPr="004C3B08">
        <w:rPr>
          <w:rFonts w:ascii="Montserrat Light" w:hAnsi="Montserrat Light" w:cs="Calibri"/>
        </w:rPr>
        <w:t xml:space="preserve"> </w:t>
      </w:r>
      <w:proofErr w:type="spellStart"/>
      <w:proofErr w:type="gramStart"/>
      <w:r w:rsidR="004C3B08" w:rsidRPr="004C3B08">
        <w:rPr>
          <w:rFonts w:ascii="Montserrat Light" w:hAnsi="Montserrat Light" w:cs="Calibri"/>
        </w:rPr>
        <w:t>Autorizări</w:t>
      </w:r>
      <w:proofErr w:type="spellEnd"/>
      <w:r w:rsidR="004C3B08" w:rsidRPr="004C3B08">
        <w:rPr>
          <w:rFonts w:ascii="Montserrat Light" w:hAnsi="Montserrat Light" w:cs="Calibri"/>
        </w:rPr>
        <w:t xml:space="preserve">  din</w:t>
      </w:r>
      <w:proofErr w:type="gramEnd"/>
      <w:r w:rsidR="004C3B08" w:rsidRPr="004C3B08">
        <w:rPr>
          <w:rFonts w:ascii="Montserrat Light" w:hAnsi="Montserrat Light" w:cs="Calibri"/>
        </w:rPr>
        <w:t xml:space="preserve"> </w:t>
      </w:r>
      <w:proofErr w:type="spellStart"/>
      <w:r w:rsidR="004C3B08" w:rsidRPr="004C3B08">
        <w:rPr>
          <w:rFonts w:ascii="Montserrat Light" w:hAnsi="Montserrat Light" w:cs="Calibri"/>
        </w:rPr>
        <w:t>cadrul</w:t>
      </w:r>
      <w:proofErr w:type="spellEnd"/>
      <w:r w:rsidR="004C3B08" w:rsidRPr="004C3B08">
        <w:rPr>
          <w:rFonts w:ascii="Montserrat Light" w:hAnsi="Montserrat Light" w:cs="Calibri"/>
        </w:rPr>
        <w:t xml:space="preserve"> </w:t>
      </w:r>
      <w:proofErr w:type="spellStart"/>
      <w:r w:rsidR="004C3B08" w:rsidRPr="004C3B08">
        <w:rPr>
          <w:rFonts w:ascii="Montserrat Light" w:hAnsi="Montserrat Light" w:cs="Calibri"/>
        </w:rPr>
        <w:t>Direcției</w:t>
      </w:r>
      <w:proofErr w:type="spellEnd"/>
      <w:r w:rsidR="004C3B08" w:rsidRPr="004C3B08">
        <w:rPr>
          <w:rFonts w:ascii="Montserrat Light" w:hAnsi="Montserrat Light" w:cs="Calibri"/>
        </w:rPr>
        <w:t xml:space="preserve"> Urbanism </w:t>
      </w:r>
      <w:proofErr w:type="spellStart"/>
      <w:r w:rsidR="004C3B08" w:rsidRPr="004C3B08">
        <w:rPr>
          <w:rFonts w:ascii="Montserrat Light" w:hAnsi="Montserrat Light" w:cs="Calibri"/>
        </w:rPr>
        <w:t>și</w:t>
      </w:r>
      <w:proofErr w:type="spellEnd"/>
      <w:r w:rsidR="004C3B08" w:rsidRPr="004C3B08">
        <w:rPr>
          <w:rFonts w:ascii="Montserrat Light" w:hAnsi="Montserrat Light" w:cs="Calibri"/>
        </w:rPr>
        <w:t xml:space="preserve"> </w:t>
      </w:r>
      <w:proofErr w:type="spellStart"/>
      <w:r w:rsidR="004C3B08" w:rsidRPr="004C3B08">
        <w:rPr>
          <w:rFonts w:ascii="Montserrat Light" w:hAnsi="Montserrat Light" w:cs="Calibri"/>
        </w:rPr>
        <w:t>Amenajarea</w:t>
      </w:r>
      <w:proofErr w:type="spellEnd"/>
      <w:r w:rsidR="004C3B08" w:rsidRPr="004C3B08">
        <w:rPr>
          <w:rFonts w:ascii="Montserrat Light" w:hAnsi="Montserrat Light" w:cs="Calibri"/>
        </w:rPr>
        <w:t xml:space="preserve"> </w:t>
      </w:r>
      <w:proofErr w:type="spellStart"/>
      <w:r w:rsidR="004C3B08" w:rsidRPr="004C3B08">
        <w:rPr>
          <w:rFonts w:ascii="Montserrat Light" w:hAnsi="Montserrat Light" w:cs="Calibri"/>
        </w:rPr>
        <w:t>Teritoriului</w:t>
      </w:r>
      <w:proofErr w:type="spellEnd"/>
      <w:r w:rsidR="00B43B54" w:rsidRPr="00D121C7">
        <w:rPr>
          <w:rFonts w:ascii="Montserrat Light" w:hAnsi="Montserrat Light"/>
          <w:bCs/>
          <w:noProof/>
        </w:rPr>
        <w:t xml:space="preserve">, </w:t>
      </w:r>
      <w:r w:rsidR="00B43B54">
        <w:rPr>
          <w:rFonts w:ascii="Montserrat Light" w:hAnsi="Montserrat Light"/>
          <w:bCs/>
          <w:noProof/>
        </w:rPr>
        <w:t xml:space="preserve">avansează </w:t>
      </w:r>
      <w:r w:rsidR="00B43B54" w:rsidRPr="00D121C7">
        <w:rPr>
          <w:rFonts w:ascii="Montserrat Light" w:hAnsi="Montserrat Light"/>
          <w:bCs/>
          <w:noProof/>
        </w:rPr>
        <w:t>la</w:t>
      </w:r>
      <w:r w:rsidR="00B43B54" w:rsidRPr="00D121C7">
        <w:rPr>
          <w:rFonts w:ascii="Montserrat Light" w:hAnsi="Montserrat Light"/>
        </w:rPr>
        <w:t xml:space="preserve"> </w:t>
      </w:r>
      <w:proofErr w:type="spellStart"/>
      <w:r w:rsidR="00B43B54" w:rsidRPr="00D121C7">
        <w:rPr>
          <w:rFonts w:ascii="Montserrat Light" w:hAnsi="Montserrat Light"/>
        </w:rPr>
        <w:t>gradaţia</w:t>
      </w:r>
      <w:proofErr w:type="spellEnd"/>
      <w:r w:rsidR="00B43B54" w:rsidRPr="00D121C7">
        <w:rPr>
          <w:rFonts w:ascii="Montserrat Light" w:hAnsi="Montserrat Light"/>
        </w:rPr>
        <w:t xml:space="preserve"> </w:t>
      </w:r>
      <w:r w:rsidR="00374660">
        <w:rPr>
          <w:rFonts w:ascii="Montserrat Light" w:hAnsi="Montserrat Light"/>
        </w:rPr>
        <w:t>3</w:t>
      </w:r>
      <w:r w:rsidR="00B43B54" w:rsidRPr="00D121C7">
        <w:rPr>
          <w:rFonts w:ascii="Montserrat Light" w:hAnsi="Montserrat Light"/>
        </w:rPr>
        <w:t xml:space="preserve"> </w:t>
      </w:r>
      <w:proofErr w:type="spellStart"/>
      <w:r w:rsidR="00B43B54" w:rsidRPr="00D121C7">
        <w:rPr>
          <w:rFonts w:ascii="Montserrat Light" w:hAnsi="Montserrat Light"/>
        </w:rPr>
        <w:t>corespunzătoare</w:t>
      </w:r>
      <w:proofErr w:type="spellEnd"/>
      <w:r w:rsidR="00B43B54" w:rsidRPr="00D121C7">
        <w:rPr>
          <w:rFonts w:ascii="Montserrat Light" w:hAnsi="Montserrat Light"/>
        </w:rPr>
        <w:t xml:space="preserve"> </w:t>
      </w:r>
      <w:proofErr w:type="spellStart"/>
      <w:r w:rsidR="00B43B54" w:rsidRPr="00D121C7">
        <w:rPr>
          <w:rFonts w:ascii="Montserrat Light" w:hAnsi="Montserrat Light"/>
        </w:rPr>
        <w:t>tranşei</w:t>
      </w:r>
      <w:proofErr w:type="spellEnd"/>
      <w:r w:rsidR="00B43B54" w:rsidRPr="00D121C7">
        <w:rPr>
          <w:rFonts w:ascii="Montserrat Light" w:hAnsi="Montserrat Light"/>
        </w:rPr>
        <w:t xml:space="preserve"> de </w:t>
      </w:r>
      <w:proofErr w:type="spellStart"/>
      <w:r w:rsidR="00B43B54" w:rsidRPr="00D121C7">
        <w:rPr>
          <w:rFonts w:ascii="Montserrat Light" w:hAnsi="Montserrat Light"/>
        </w:rPr>
        <w:t>vechime</w:t>
      </w:r>
      <w:proofErr w:type="spellEnd"/>
      <w:r w:rsidR="00B43B54" w:rsidRPr="00D121C7">
        <w:rPr>
          <w:rFonts w:ascii="Montserrat Light" w:hAnsi="Montserrat Light"/>
        </w:rPr>
        <w:t xml:space="preserve"> </w:t>
      </w:r>
      <w:proofErr w:type="spellStart"/>
      <w:r w:rsidR="00B43B54" w:rsidRPr="00D121C7">
        <w:rPr>
          <w:rFonts w:ascii="Montserrat Light" w:hAnsi="Montserrat Light"/>
        </w:rPr>
        <w:t>în</w:t>
      </w:r>
      <w:proofErr w:type="spellEnd"/>
      <w:r w:rsidR="00B43B54" w:rsidRPr="00D121C7">
        <w:rPr>
          <w:rFonts w:ascii="Montserrat Light" w:hAnsi="Montserrat Light"/>
        </w:rPr>
        <w:t xml:space="preserve"> </w:t>
      </w:r>
      <w:proofErr w:type="spellStart"/>
      <w:r w:rsidR="00B43B54" w:rsidRPr="00D121C7">
        <w:rPr>
          <w:rFonts w:ascii="Montserrat Light" w:hAnsi="Montserrat Light"/>
        </w:rPr>
        <w:t>muncă</w:t>
      </w:r>
      <w:proofErr w:type="spellEnd"/>
      <w:r w:rsidR="00B43B54" w:rsidRPr="00D121C7">
        <w:rPr>
          <w:rFonts w:ascii="Montserrat Light" w:hAnsi="Montserrat Light"/>
        </w:rPr>
        <w:t xml:space="preserve"> de</w:t>
      </w:r>
      <w:r w:rsidR="00CF5885" w:rsidRPr="00D121C7">
        <w:rPr>
          <w:rFonts w:ascii="Montserrat Light" w:hAnsi="Montserrat Light"/>
        </w:rPr>
        <w:t xml:space="preserve"> </w:t>
      </w:r>
      <w:r w:rsidR="00374660">
        <w:rPr>
          <w:rFonts w:ascii="Montserrat Light" w:hAnsi="Montserrat Light"/>
        </w:rPr>
        <w:t>la 10 la 15</w:t>
      </w:r>
      <w:r w:rsidR="007A4E65">
        <w:rPr>
          <w:rFonts w:ascii="Montserrat Light" w:hAnsi="Montserrat Light"/>
        </w:rPr>
        <w:t xml:space="preserve"> </w:t>
      </w:r>
      <w:r w:rsidR="00CF5885" w:rsidRPr="00D121C7">
        <w:rPr>
          <w:rFonts w:ascii="Montserrat Light" w:hAnsi="Montserrat Light"/>
        </w:rPr>
        <w:t xml:space="preserve">ani </w:t>
      </w:r>
      <w:r w:rsidR="00B43B54" w:rsidRPr="00D121C7">
        <w:rPr>
          <w:rFonts w:ascii="Montserrat Light" w:hAnsi="Montserrat Light"/>
        </w:rPr>
        <w:t>cu data de 01.</w:t>
      </w:r>
      <w:r w:rsidR="007A4E65">
        <w:rPr>
          <w:rFonts w:ascii="Montserrat Light" w:hAnsi="Montserrat Light"/>
        </w:rPr>
        <w:t>0</w:t>
      </w:r>
      <w:r w:rsidR="004C3B08">
        <w:rPr>
          <w:rFonts w:ascii="Montserrat Light" w:hAnsi="Montserrat Light"/>
        </w:rPr>
        <w:t>4</w:t>
      </w:r>
      <w:r w:rsidR="00B43B54">
        <w:rPr>
          <w:rFonts w:ascii="Montserrat Light" w:hAnsi="Montserrat Light"/>
        </w:rPr>
        <w:t>.202</w:t>
      </w:r>
      <w:r w:rsidR="007A4E65">
        <w:rPr>
          <w:rFonts w:ascii="Montserrat Light" w:hAnsi="Montserrat Light"/>
        </w:rPr>
        <w:t>5</w:t>
      </w:r>
      <w:r w:rsidR="00B43B54" w:rsidRPr="00D121C7">
        <w:rPr>
          <w:rFonts w:ascii="Montserrat Light" w:hAnsi="Montserrat Light"/>
          <w:lang w:val="en-US"/>
        </w:rPr>
        <w:t xml:space="preserve"> </w:t>
      </w:r>
      <w:proofErr w:type="spellStart"/>
      <w:r w:rsidR="00B43B54" w:rsidRPr="00D121C7">
        <w:rPr>
          <w:rFonts w:ascii="Montserrat Light" w:hAnsi="Montserrat Light"/>
          <w:lang w:val="en-US"/>
        </w:rPr>
        <w:t>având</w:t>
      </w:r>
      <w:proofErr w:type="spellEnd"/>
      <w:r w:rsidR="00B43B54" w:rsidRPr="00D121C7">
        <w:rPr>
          <w:rFonts w:ascii="Montserrat Light" w:hAnsi="Montserrat Light"/>
          <w:lang w:val="en-US"/>
        </w:rPr>
        <w:t xml:space="preserve"> </w:t>
      </w:r>
      <w:proofErr w:type="spellStart"/>
      <w:r w:rsidR="00B43B54" w:rsidRPr="00D121C7">
        <w:rPr>
          <w:rFonts w:ascii="Montserrat Light" w:hAnsi="Montserrat Light"/>
          <w:lang w:val="en-US"/>
        </w:rPr>
        <w:t>următoarea</w:t>
      </w:r>
      <w:proofErr w:type="spellEnd"/>
      <w:r w:rsidR="00B43B54" w:rsidRPr="00D121C7">
        <w:rPr>
          <w:rFonts w:ascii="Montserrat Light" w:hAnsi="Montserrat Light"/>
          <w:lang w:val="en-US"/>
        </w:rPr>
        <w:t xml:space="preserve"> </w:t>
      </w:r>
      <w:proofErr w:type="spellStart"/>
      <w:r w:rsidR="00B43B54" w:rsidRPr="00D121C7">
        <w:rPr>
          <w:rFonts w:ascii="Montserrat Light" w:hAnsi="Montserrat Light"/>
          <w:lang w:val="en-US"/>
        </w:rPr>
        <w:t>încadrare</w:t>
      </w:r>
      <w:proofErr w:type="spellEnd"/>
      <w:r w:rsidR="00B43B54" w:rsidRPr="00D121C7">
        <w:rPr>
          <w:rFonts w:ascii="Montserrat Light" w:hAnsi="Montserrat Light"/>
          <w:lang w:val="en-US"/>
        </w:rPr>
        <w:t xml:space="preserve"> </w:t>
      </w:r>
      <w:proofErr w:type="spellStart"/>
      <w:r w:rsidR="00B43B54" w:rsidRPr="00D121C7">
        <w:rPr>
          <w:rFonts w:ascii="Montserrat Light" w:hAnsi="Montserrat Light"/>
          <w:lang w:val="en-US"/>
        </w:rPr>
        <w:t>şi</w:t>
      </w:r>
      <w:proofErr w:type="spellEnd"/>
      <w:r w:rsidR="00B43B54" w:rsidRPr="00D121C7">
        <w:rPr>
          <w:rFonts w:ascii="Montserrat Light" w:hAnsi="Montserrat Light"/>
          <w:lang w:val="en-US"/>
        </w:rPr>
        <w:t xml:space="preserve"> </w:t>
      </w:r>
      <w:proofErr w:type="spellStart"/>
      <w:r w:rsidR="00B43B54" w:rsidRPr="00D121C7">
        <w:rPr>
          <w:rFonts w:ascii="Montserrat Light" w:hAnsi="Montserrat Light"/>
          <w:lang w:val="en-US"/>
        </w:rPr>
        <w:t>salarizare</w:t>
      </w:r>
      <w:proofErr w:type="spellEnd"/>
      <w:r w:rsidR="00B43B54" w:rsidRPr="00D121C7">
        <w:rPr>
          <w:rFonts w:ascii="Montserrat Light" w:hAnsi="Montserrat Light"/>
          <w:lang w:val="en-US"/>
        </w:rPr>
        <w:t>:</w:t>
      </w:r>
    </w:p>
    <w:p w14:paraId="3C80840F" w14:textId="3C520561" w:rsidR="00B43B54" w:rsidRPr="00C11214" w:rsidRDefault="00B43B54" w:rsidP="00B11953">
      <w:pPr>
        <w:pStyle w:val="ListParagraph"/>
        <w:numPr>
          <w:ilvl w:val="0"/>
          <w:numId w:val="14"/>
        </w:numPr>
        <w:spacing w:after="0" w:line="240" w:lineRule="auto"/>
        <w:ind w:left="1418"/>
        <w:jc w:val="both"/>
        <w:rPr>
          <w:rFonts w:ascii="Montserrat Light" w:eastAsia="Times New Roman" w:hAnsi="Montserrat Light" w:cs="Calibri"/>
          <w:lang w:val="ro-MD" w:eastAsia="ro-MD"/>
        </w:rPr>
      </w:pPr>
      <w:r w:rsidRPr="00C11214">
        <w:rPr>
          <w:rFonts w:ascii="Montserrat Light" w:hAnsi="Montserrat Light"/>
          <w:noProof/>
        </w:rPr>
        <w:t>funcția publică de execuție</w:t>
      </w:r>
      <w:r w:rsidRPr="00C11214">
        <w:rPr>
          <w:rFonts w:ascii="Montserrat Light" w:hAnsi="Montserrat Light"/>
        </w:rPr>
        <w:t>……….......................…</w:t>
      </w:r>
      <w:r>
        <w:rPr>
          <w:rFonts w:ascii="Montserrat Light" w:hAnsi="Montserrat Light"/>
        </w:rPr>
        <w:t>…………………</w:t>
      </w:r>
      <w:r w:rsidR="007016C7">
        <w:rPr>
          <w:rFonts w:ascii="Montserrat Light" w:hAnsi="Montserrat Light"/>
        </w:rPr>
        <w:t>.................</w:t>
      </w:r>
      <w:r>
        <w:rPr>
          <w:rFonts w:ascii="Montserrat Light" w:hAnsi="Montserrat Light"/>
        </w:rPr>
        <w:t>……</w:t>
      </w:r>
      <w:r w:rsidRPr="00C11214">
        <w:rPr>
          <w:rFonts w:ascii="Montserrat Light" w:hAnsi="Montserrat Light"/>
        </w:rPr>
        <w:t xml:space="preserve">.  </w:t>
      </w:r>
      <w:r w:rsidRPr="00C11214">
        <w:rPr>
          <w:rFonts w:ascii="Montserrat Light" w:eastAsia="Times New Roman" w:hAnsi="Montserrat Light" w:cs="Calibri"/>
          <w:lang w:val="ro-MD" w:eastAsia="ro-MD"/>
        </w:rPr>
        <w:t>Consilier</w:t>
      </w:r>
      <w:r w:rsidRPr="00C11214">
        <w:rPr>
          <w:rFonts w:ascii="Montserrat Light" w:hAnsi="Montserrat Light"/>
        </w:rPr>
        <w:t>;</w:t>
      </w:r>
    </w:p>
    <w:p w14:paraId="29570340" w14:textId="40528F52" w:rsidR="00B43B54" w:rsidRPr="00B43B54" w:rsidRDefault="00B43B54" w:rsidP="00B11953">
      <w:pPr>
        <w:pStyle w:val="ListParagraph"/>
        <w:numPr>
          <w:ilvl w:val="0"/>
          <w:numId w:val="14"/>
        </w:numPr>
        <w:spacing w:after="0" w:line="240" w:lineRule="auto"/>
        <w:ind w:left="1418"/>
        <w:jc w:val="both"/>
        <w:rPr>
          <w:rFonts w:ascii="Montserrat Light" w:eastAsia="Times New Roman" w:hAnsi="Montserrat Light" w:cs="Calibri"/>
          <w:lang w:val="ro-MD" w:eastAsia="ro-MD"/>
        </w:rPr>
      </w:pPr>
      <w:r w:rsidRPr="00C11214">
        <w:rPr>
          <w:rFonts w:ascii="Montserrat Light" w:hAnsi="Montserrat Light"/>
        </w:rPr>
        <w:t>încadrarea (clasa/ grad/gradaţie)…......................................</w:t>
      </w:r>
      <w:r>
        <w:rPr>
          <w:rFonts w:ascii="Montserrat Light" w:hAnsi="Montserrat Light"/>
        </w:rPr>
        <w:t>..................</w:t>
      </w:r>
      <w:r w:rsidRPr="00C11214">
        <w:rPr>
          <w:rFonts w:ascii="Montserrat Light" w:hAnsi="Montserrat Light"/>
        </w:rPr>
        <w:t xml:space="preserve">. I/ </w:t>
      </w:r>
      <w:r>
        <w:rPr>
          <w:rFonts w:ascii="Montserrat Light" w:hAnsi="Montserrat Light"/>
          <w:noProof/>
        </w:rPr>
        <w:t>Superior</w:t>
      </w:r>
      <w:r w:rsidRPr="00C11214">
        <w:rPr>
          <w:rFonts w:ascii="Montserrat Light" w:hAnsi="Montserrat Light"/>
        </w:rPr>
        <w:t>/</w:t>
      </w:r>
      <w:r w:rsidR="00374660">
        <w:rPr>
          <w:rFonts w:ascii="Montserrat Light" w:hAnsi="Montserrat Light"/>
          <w:noProof/>
        </w:rPr>
        <w:t>3</w:t>
      </w:r>
      <w:r w:rsidRPr="00C11214">
        <w:rPr>
          <w:rFonts w:ascii="Montserrat Light" w:hAnsi="Montserrat Light"/>
        </w:rPr>
        <w:t>;</w:t>
      </w:r>
    </w:p>
    <w:p w14:paraId="4C96721E" w14:textId="20D81EA5" w:rsidR="00DD1E4A" w:rsidRPr="00B43B54" w:rsidRDefault="00B43B54" w:rsidP="00B11953">
      <w:pPr>
        <w:pStyle w:val="ListParagraph"/>
        <w:numPr>
          <w:ilvl w:val="0"/>
          <w:numId w:val="14"/>
        </w:numPr>
        <w:spacing w:after="0" w:line="240" w:lineRule="auto"/>
        <w:ind w:left="1418"/>
        <w:jc w:val="both"/>
        <w:rPr>
          <w:rFonts w:ascii="Montserrat Light" w:eastAsia="Times New Roman" w:hAnsi="Montserrat Light" w:cs="Calibri"/>
          <w:lang w:val="ro-MD" w:eastAsia="ro-MD"/>
        </w:rPr>
      </w:pPr>
      <w:r w:rsidRPr="00B43B54">
        <w:rPr>
          <w:rFonts w:ascii="Montserrat Light" w:hAnsi="Montserrat Light"/>
        </w:rPr>
        <w:t>salariul de bază brut</w:t>
      </w:r>
      <w:r w:rsidRPr="00B43B54">
        <w:rPr>
          <w:rFonts w:ascii="Montserrat Light" w:hAnsi="Montserrat Light"/>
          <w:bCs/>
        </w:rPr>
        <w:t xml:space="preserve"> …...……..……………….…………..................................................... </w:t>
      </w:r>
      <w:r w:rsidR="00A12FB2">
        <w:rPr>
          <w:rFonts w:ascii="Montserrat Light" w:hAnsi="Montserrat Light"/>
          <w:bCs/>
        </w:rPr>
        <w:t>_____</w:t>
      </w:r>
      <w:r w:rsidRPr="00B43B54">
        <w:rPr>
          <w:rFonts w:ascii="Montserrat Light" w:hAnsi="Montserrat Light"/>
          <w:bCs/>
        </w:rPr>
        <w:t xml:space="preserve"> lei</w:t>
      </w:r>
      <w:r w:rsidRPr="00B43B54">
        <w:rPr>
          <w:rFonts w:ascii="Montserrat Light" w:hAnsi="Montserrat Light"/>
        </w:rPr>
        <w:t>.</w:t>
      </w:r>
    </w:p>
    <w:p w14:paraId="6B6A1FE1" w14:textId="77777777" w:rsidR="00B43B54" w:rsidRPr="00DD1E4A" w:rsidRDefault="00B43B54" w:rsidP="00B43B54">
      <w:pPr>
        <w:spacing w:line="240" w:lineRule="auto"/>
        <w:jc w:val="both"/>
        <w:rPr>
          <w:rFonts w:ascii="Montserrat Light" w:hAnsi="Montserrat Light"/>
        </w:rPr>
      </w:pPr>
    </w:p>
    <w:p w14:paraId="23A2E114" w14:textId="77777777" w:rsidR="00DD1E4A" w:rsidRPr="002540CE" w:rsidRDefault="00DD1E4A" w:rsidP="00DD1E4A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DD1E4A">
        <w:rPr>
          <w:rFonts w:ascii="Montserrat Light" w:hAnsi="Montserrat Light"/>
          <w:b/>
        </w:rPr>
        <w:t>Art. 2. (1)</w:t>
      </w:r>
      <w:r w:rsidRPr="002540CE">
        <w:t xml:space="preserve"> </w:t>
      </w:r>
      <w:proofErr w:type="spellStart"/>
      <w:r w:rsidRPr="002540CE">
        <w:rPr>
          <w:rFonts w:ascii="Montserrat Light" w:hAnsi="Montserrat Light"/>
          <w:bCs/>
        </w:rPr>
        <w:t>Împotriva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prezentei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dispoziții</w:t>
      </w:r>
      <w:proofErr w:type="spellEnd"/>
      <w:r w:rsidRPr="002540CE">
        <w:rPr>
          <w:rFonts w:ascii="Montserrat Light" w:hAnsi="Montserrat Light"/>
          <w:bCs/>
        </w:rPr>
        <w:t xml:space="preserve"> se </w:t>
      </w:r>
      <w:proofErr w:type="spellStart"/>
      <w:r w:rsidRPr="002540CE">
        <w:rPr>
          <w:rFonts w:ascii="Montserrat Light" w:hAnsi="Montserrat Light"/>
          <w:bCs/>
        </w:rPr>
        <w:t>poate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depune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contestație</w:t>
      </w:r>
      <w:proofErr w:type="spellEnd"/>
      <w:r w:rsidRPr="002540CE">
        <w:rPr>
          <w:rFonts w:ascii="Montserrat Light" w:hAnsi="Montserrat Light"/>
        </w:rPr>
        <w:t xml:space="preserve"> </w:t>
      </w:r>
      <w:r w:rsidRPr="002540CE">
        <w:rPr>
          <w:rFonts w:ascii="Montserrat Light" w:hAnsi="Montserrat Light"/>
          <w:bCs/>
        </w:rPr>
        <w:t xml:space="preserve">la </w:t>
      </w:r>
      <w:proofErr w:type="spellStart"/>
      <w:r w:rsidRPr="002540CE">
        <w:rPr>
          <w:rFonts w:ascii="Montserrat Light" w:hAnsi="Montserrat Light"/>
          <w:bCs/>
        </w:rPr>
        <w:t>sediul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Consiliului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Județean</w:t>
      </w:r>
      <w:proofErr w:type="spellEnd"/>
      <w:r w:rsidRPr="002540CE">
        <w:rPr>
          <w:rFonts w:ascii="Montserrat Light" w:hAnsi="Montserrat Light"/>
          <w:bCs/>
        </w:rPr>
        <w:t xml:space="preserve"> Cluj, </w:t>
      </w:r>
      <w:proofErr w:type="spellStart"/>
      <w:r w:rsidRPr="002540CE">
        <w:rPr>
          <w:rFonts w:ascii="Montserrat Light" w:hAnsi="Montserrat Light"/>
          <w:bCs/>
        </w:rPr>
        <w:t>în</w:t>
      </w:r>
      <w:proofErr w:type="spellEnd"/>
      <w:r w:rsidRPr="002540CE">
        <w:rPr>
          <w:rFonts w:ascii="Montserrat Light" w:hAnsi="Montserrat Light"/>
          <w:bCs/>
        </w:rPr>
        <w:t xml:space="preserve"> termen de 20 de </w:t>
      </w:r>
      <w:proofErr w:type="spellStart"/>
      <w:r w:rsidRPr="002540CE">
        <w:rPr>
          <w:rFonts w:ascii="Montserrat Light" w:hAnsi="Montserrat Light"/>
          <w:bCs/>
        </w:rPr>
        <w:t>zile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calendaristice</w:t>
      </w:r>
      <w:proofErr w:type="spellEnd"/>
      <w:r w:rsidRPr="002540CE">
        <w:rPr>
          <w:rFonts w:ascii="Montserrat Light" w:hAnsi="Montserrat Light"/>
          <w:bCs/>
        </w:rPr>
        <w:t xml:space="preserve"> de la data </w:t>
      </w:r>
      <w:proofErr w:type="spellStart"/>
      <w:r w:rsidRPr="002540CE">
        <w:rPr>
          <w:rFonts w:ascii="Montserrat Light" w:hAnsi="Montserrat Light"/>
          <w:bCs/>
        </w:rPr>
        <w:t>comunicării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acesteia</w:t>
      </w:r>
      <w:proofErr w:type="spellEnd"/>
      <w:r w:rsidRPr="002540CE">
        <w:rPr>
          <w:rFonts w:ascii="Montserrat Light" w:hAnsi="Montserrat Light"/>
          <w:bCs/>
        </w:rPr>
        <w:t xml:space="preserve">. </w:t>
      </w:r>
    </w:p>
    <w:p w14:paraId="3AA176EF" w14:textId="77777777" w:rsidR="00DD1E4A" w:rsidRPr="002540CE" w:rsidRDefault="00DD1E4A" w:rsidP="00DD1E4A">
      <w:pPr>
        <w:spacing w:line="240" w:lineRule="auto"/>
        <w:jc w:val="both"/>
        <w:rPr>
          <w:rFonts w:ascii="Montserrat Light" w:hAnsi="Montserrat Light"/>
          <w:bCs/>
        </w:rPr>
      </w:pPr>
      <w:r w:rsidRPr="00DD1E4A">
        <w:rPr>
          <w:rFonts w:ascii="Montserrat Light" w:hAnsi="Montserrat Light"/>
          <w:b/>
        </w:rPr>
        <w:t>(2)</w:t>
      </w:r>
      <w:r w:rsidRPr="002540CE">
        <w:rPr>
          <w:rFonts w:ascii="Cambria" w:hAnsi="Cambria"/>
          <w:b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Împotriva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modului</w:t>
      </w:r>
      <w:proofErr w:type="spellEnd"/>
      <w:r w:rsidRPr="002540CE">
        <w:rPr>
          <w:rFonts w:ascii="Montserrat Light" w:hAnsi="Montserrat Light"/>
          <w:bCs/>
        </w:rPr>
        <w:t xml:space="preserve"> de </w:t>
      </w:r>
      <w:proofErr w:type="spellStart"/>
      <w:r w:rsidRPr="002540CE">
        <w:rPr>
          <w:rFonts w:ascii="Montserrat Light" w:hAnsi="Montserrat Light"/>
          <w:bCs/>
        </w:rPr>
        <w:t>soluţionare</w:t>
      </w:r>
      <w:proofErr w:type="spellEnd"/>
      <w:r w:rsidRPr="002540CE">
        <w:rPr>
          <w:rFonts w:ascii="Montserrat Light" w:hAnsi="Montserrat Light"/>
          <w:bCs/>
        </w:rPr>
        <w:t xml:space="preserve"> a </w:t>
      </w:r>
      <w:proofErr w:type="spellStart"/>
      <w:r w:rsidRPr="002540CE">
        <w:rPr>
          <w:rFonts w:ascii="Montserrat Light" w:hAnsi="Montserrat Light"/>
          <w:bCs/>
        </w:rPr>
        <w:t>contestaţiei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persoana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nemulţumită</w:t>
      </w:r>
      <w:proofErr w:type="spellEnd"/>
      <w:r w:rsidRPr="002540CE">
        <w:rPr>
          <w:rFonts w:ascii="Montserrat Light" w:hAnsi="Montserrat Light"/>
          <w:bCs/>
        </w:rPr>
        <w:t xml:space="preserve"> se </w:t>
      </w:r>
      <w:proofErr w:type="spellStart"/>
      <w:r w:rsidRPr="002540CE">
        <w:rPr>
          <w:rFonts w:ascii="Montserrat Light" w:hAnsi="Montserrat Light"/>
          <w:bCs/>
        </w:rPr>
        <w:t>poate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adresa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Tribunalului</w:t>
      </w:r>
      <w:proofErr w:type="spellEnd"/>
      <w:r w:rsidRPr="002540CE">
        <w:rPr>
          <w:rFonts w:ascii="Montserrat Light" w:hAnsi="Montserrat Light"/>
          <w:bCs/>
        </w:rPr>
        <w:t xml:space="preserve"> Cluj – </w:t>
      </w:r>
      <w:proofErr w:type="spellStart"/>
      <w:r w:rsidRPr="002540CE">
        <w:rPr>
          <w:rFonts w:ascii="Montserrat Light" w:hAnsi="Montserrat Light"/>
          <w:bCs/>
        </w:rPr>
        <w:t>Secția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mixtă</w:t>
      </w:r>
      <w:proofErr w:type="spellEnd"/>
      <w:r w:rsidRPr="002540CE">
        <w:rPr>
          <w:rFonts w:ascii="Montserrat Light" w:hAnsi="Montserrat Light"/>
          <w:bCs/>
        </w:rPr>
        <w:t xml:space="preserve"> de </w:t>
      </w:r>
      <w:proofErr w:type="spellStart"/>
      <w:r w:rsidRPr="002540CE">
        <w:rPr>
          <w:rFonts w:ascii="Montserrat Light" w:hAnsi="Montserrat Light"/>
          <w:bCs/>
        </w:rPr>
        <w:t>contencios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administrativ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și</w:t>
      </w:r>
      <w:proofErr w:type="spellEnd"/>
      <w:r w:rsidRPr="002540CE">
        <w:rPr>
          <w:rFonts w:ascii="Montserrat Light" w:hAnsi="Montserrat Light"/>
          <w:bCs/>
        </w:rPr>
        <w:t xml:space="preserve"> fiscal, de </w:t>
      </w:r>
      <w:proofErr w:type="spellStart"/>
      <w:r w:rsidRPr="002540CE">
        <w:rPr>
          <w:rFonts w:ascii="Montserrat Light" w:hAnsi="Montserrat Light"/>
          <w:bCs/>
        </w:rPr>
        <w:t>conflicte</w:t>
      </w:r>
      <w:proofErr w:type="spellEnd"/>
      <w:r w:rsidRPr="002540CE">
        <w:rPr>
          <w:rFonts w:ascii="Montserrat Light" w:hAnsi="Montserrat Light"/>
          <w:bCs/>
        </w:rPr>
        <w:t xml:space="preserve"> de </w:t>
      </w:r>
      <w:proofErr w:type="spellStart"/>
      <w:r w:rsidRPr="002540CE">
        <w:rPr>
          <w:rFonts w:ascii="Montserrat Light" w:hAnsi="Montserrat Light"/>
          <w:bCs/>
        </w:rPr>
        <w:t>muncă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și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asigurări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sociale</w:t>
      </w:r>
      <w:proofErr w:type="spellEnd"/>
      <w:r w:rsidRPr="002540CE">
        <w:rPr>
          <w:rFonts w:ascii="Montserrat Light" w:hAnsi="Montserrat Light"/>
          <w:bCs/>
        </w:rPr>
        <w:t xml:space="preserve">, </w:t>
      </w:r>
      <w:proofErr w:type="spellStart"/>
      <w:r w:rsidRPr="002540CE">
        <w:rPr>
          <w:rFonts w:ascii="Montserrat Light" w:hAnsi="Montserrat Light"/>
          <w:bCs/>
        </w:rPr>
        <w:t>în</w:t>
      </w:r>
      <w:proofErr w:type="spellEnd"/>
      <w:r w:rsidRPr="002540CE">
        <w:rPr>
          <w:rFonts w:ascii="Montserrat Light" w:hAnsi="Montserrat Light"/>
          <w:bCs/>
        </w:rPr>
        <w:t xml:space="preserve"> termen de 30 de </w:t>
      </w:r>
      <w:proofErr w:type="spellStart"/>
      <w:r w:rsidRPr="002540CE">
        <w:rPr>
          <w:rFonts w:ascii="Montserrat Light" w:hAnsi="Montserrat Light"/>
          <w:bCs/>
        </w:rPr>
        <w:t>zile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calendaristice</w:t>
      </w:r>
      <w:proofErr w:type="spellEnd"/>
      <w:r w:rsidRPr="002540CE">
        <w:rPr>
          <w:rFonts w:ascii="Montserrat Light" w:hAnsi="Montserrat Light"/>
          <w:bCs/>
        </w:rPr>
        <w:t xml:space="preserve"> de la data </w:t>
      </w:r>
      <w:proofErr w:type="spellStart"/>
      <w:r w:rsidRPr="002540CE">
        <w:rPr>
          <w:rFonts w:ascii="Montserrat Light" w:hAnsi="Montserrat Light"/>
          <w:bCs/>
        </w:rPr>
        <w:t>comunicării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soluţionării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contestaţiei</w:t>
      </w:r>
      <w:proofErr w:type="spellEnd"/>
      <w:r w:rsidRPr="002540CE">
        <w:rPr>
          <w:rFonts w:ascii="Montserrat Light" w:hAnsi="Montserrat Light"/>
          <w:bCs/>
        </w:rPr>
        <w:t xml:space="preserve">. </w:t>
      </w:r>
    </w:p>
    <w:p w14:paraId="58DDBAA9" w14:textId="77777777" w:rsidR="00C306E0" w:rsidRDefault="00C306E0" w:rsidP="00E310AB">
      <w:pPr>
        <w:spacing w:line="240" w:lineRule="auto"/>
        <w:jc w:val="both"/>
        <w:rPr>
          <w:rFonts w:ascii="Montserrat Light" w:hAnsi="Montserrat Light"/>
          <w:b/>
        </w:rPr>
      </w:pPr>
    </w:p>
    <w:p w14:paraId="371D8907" w14:textId="4F10F6ED" w:rsidR="00E310AB" w:rsidRPr="003D3EAD" w:rsidRDefault="00E310AB" w:rsidP="00E310AB">
      <w:pPr>
        <w:spacing w:line="240" w:lineRule="auto"/>
        <w:jc w:val="both"/>
        <w:rPr>
          <w:rFonts w:ascii="Montserrat Light" w:hAnsi="Montserrat Light"/>
          <w:bCs/>
        </w:rPr>
      </w:pPr>
      <w:r w:rsidRPr="003D3EAD">
        <w:rPr>
          <w:rFonts w:ascii="Montserrat Light" w:hAnsi="Montserrat Light"/>
          <w:b/>
        </w:rPr>
        <w:t xml:space="preserve">Art. </w:t>
      </w:r>
      <w:r w:rsidR="00DD1E4A">
        <w:rPr>
          <w:rFonts w:ascii="Montserrat Light" w:hAnsi="Montserrat Light"/>
          <w:b/>
        </w:rPr>
        <w:t>3</w:t>
      </w:r>
      <w:r w:rsidRPr="003D3EAD">
        <w:rPr>
          <w:rFonts w:ascii="Montserrat Light" w:hAnsi="Montserrat Light"/>
          <w:b/>
        </w:rPr>
        <w:t>.</w:t>
      </w:r>
      <w:r w:rsidRPr="003D3EAD">
        <w:rPr>
          <w:rFonts w:ascii="Montserrat Light" w:hAnsi="Montserrat Light"/>
          <w:bCs/>
        </w:rPr>
        <w:t xml:space="preserve"> </w:t>
      </w:r>
      <w:bookmarkStart w:id="2" w:name="_Hlk153964579"/>
      <w:r w:rsidR="00050A71" w:rsidRPr="004B7FE6">
        <w:rPr>
          <w:rFonts w:ascii="Montserrat Light" w:hAnsi="Montserrat Light"/>
          <w:noProof/>
          <w:lang w:val="ro-RO"/>
        </w:rPr>
        <w:t xml:space="preserve">Cu ducerea la îndeplinire şi punerea în aplicare a prevederilor prezentei dispoziţii se încredinţează </w:t>
      </w:r>
      <w:proofErr w:type="spellStart"/>
      <w:r w:rsidRPr="003D3EAD">
        <w:rPr>
          <w:rFonts w:ascii="Montserrat Light" w:hAnsi="Montserrat Light"/>
          <w:bCs/>
        </w:rPr>
        <w:t>Direcţia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Generală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Buget-Finanţe</w:t>
      </w:r>
      <w:proofErr w:type="spellEnd"/>
      <w:r w:rsidRPr="003D3EAD">
        <w:rPr>
          <w:rFonts w:ascii="Montserrat Light" w:hAnsi="Montserrat Light"/>
          <w:bCs/>
        </w:rPr>
        <w:t xml:space="preserve">, </w:t>
      </w:r>
      <w:proofErr w:type="spellStart"/>
      <w:r w:rsidRPr="003D3EAD">
        <w:rPr>
          <w:rFonts w:ascii="Montserrat Light" w:hAnsi="Montserrat Light"/>
          <w:bCs/>
        </w:rPr>
        <w:t>Resurse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Umane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prin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Serviciul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Resurse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Umane</w:t>
      </w:r>
      <w:proofErr w:type="spellEnd"/>
      <w:r w:rsidRPr="003D3EAD">
        <w:rPr>
          <w:rFonts w:ascii="Montserrat Light" w:hAnsi="Montserrat Light"/>
          <w:bCs/>
        </w:rPr>
        <w:t>.</w:t>
      </w:r>
    </w:p>
    <w:bookmarkEnd w:id="2"/>
    <w:p w14:paraId="031E9FD9" w14:textId="77777777" w:rsidR="00E310AB" w:rsidRPr="003D3EAD" w:rsidRDefault="00E310AB" w:rsidP="00E310AB">
      <w:pPr>
        <w:spacing w:line="240" w:lineRule="auto"/>
        <w:jc w:val="both"/>
        <w:rPr>
          <w:rFonts w:ascii="Montserrat Light" w:hAnsi="Montserrat Light"/>
          <w:b/>
        </w:rPr>
      </w:pPr>
    </w:p>
    <w:p w14:paraId="48E6F430" w14:textId="482CB3A3" w:rsidR="00E310AB" w:rsidRPr="003D3EAD" w:rsidRDefault="00E310AB" w:rsidP="00E310AB">
      <w:pPr>
        <w:spacing w:line="240" w:lineRule="auto"/>
        <w:jc w:val="both"/>
        <w:rPr>
          <w:rFonts w:ascii="Montserrat Light" w:hAnsi="Montserrat Light"/>
          <w:bCs/>
        </w:rPr>
      </w:pPr>
      <w:r w:rsidRPr="003D3EAD">
        <w:rPr>
          <w:rFonts w:ascii="Montserrat Light" w:hAnsi="Montserrat Light"/>
          <w:b/>
        </w:rPr>
        <w:t xml:space="preserve">Art. </w:t>
      </w:r>
      <w:r w:rsidR="00DD1E4A">
        <w:rPr>
          <w:rFonts w:ascii="Montserrat Light" w:hAnsi="Montserrat Light"/>
          <w:b/>
        </w:rPr>
        <w:t>4</w:t>
      </w:r>
      <w:r w:rsidRPr="003D3EAD">
        <w:rPr>
          <w:rFonts w:ascii="Montserrat Light" w:hAnsi="Montserrat Light"/>
          <w:b/>
        </w:rPr>
        <w:t xml:space="preserve">. (1) </w:t>
      </w:r>
      <w:proofErr w:type="spellStart"/>
      <w:r w:rsidRPr="003D3EAD">
        <w:rPr>
          <w:rFonts w:ascii="Montserrat Light" w:hAnsi="Montserrat Light"/>
          <w:bCs/>
        </w:rPr>
        <w:t>Prezenta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dispoziţie</w:t>
      </w:r>
      <w:proofErr w:type="spellEnd"/>
      <w:r w:rsidRPr="003D3EAD">
        <w:rPr>
          <w:rFonts w:ascii="Montserrat Light" w:hAnsi="Montserrat Light"/>
          <w:bCs/>
        </w:rPr>
        <w:t xml:space="preserve"> se </w:t>
      </w:r>
      <w:proofErr w:type="spellStart"/>
      <w:r w:rsidRPr="003D3EAD">
        <w:rPr>
          <w:rFonts w:ascii="Montserrat Light" w:hAnsi="Montserrat Light"/>
          <w:bCs/>
        </w:rPr>
        <w:t>comunică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prin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po</w:t>
      </w:r>
      <w:r w:rsidR="00802879">
        <w:rPr>
          <w:rFonts w:ascii="Montserrat Light" w:hAnsi="Montserrat Light"/>
          <w:bCs/>
        </w:rPr>
        <w:t>ș</w:t>
      </w:r>
      <w:r w:rsidRPr="003D3EAD">
        <w:rPr>
          <w:rFonts w:ascii="Montserrat Light" w:hAnsi="Montserrat Light"/>
          <w:bCs/>
        </w:rPr>
        <w:t>ta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electronic</w:t>
      </w:r>
      <w:r w:rsidR="00802879">
        <w:rPr>
          <w:rFonts w:ascii="Montserrat Light" w:hAnsi="Montserrat Light"/>
          <w:bCs/>
        </w:rPr>
        <w:t>ă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Direcţiei</w:t>
      </w:r>
      <w:proofErr w:type="spellEnd"/>
      <w:r w:rsidRPr="003D3EAD">
        <w:rPr>
          <w:rFonts w:ascii="Montserrat Light" w:hAnsi="Montserrat Light"/>
          <w:bCs/>
        </w:rPr>
        <w:t xml:space="preserve"> Generale </w:t>
      </w:r>
      <w:proofErr w:type="spellStart"/>
      <w:r w:rsidRPr="003D3EAD">
        <w:rPr>
          <w:rFonts w:ascii="Montserrat Light" w:hAnsi="Montserrat Light"/>
          <w:bCs/>
        </w:rPr>
        <w:t>Buget-Finanţe</w:t>
      </w:r>
      <w:proofErr w:type="spellEnd"/>
      <w:r w:rsidRPr="003D3EAD">
        <w:rPr>
          <w:rFonts w:ascii="Montserrat Light" w:hAnsi="Montserrat Light"/>
          <w:bCs/>
        </w:rPr>
        <w:t xml:space="preserve">, </w:t>
      </w:r>
      <w:proofErr w:type="spellStart"/>
      <w:r w:rsidRPr="003D3EAD">
        <w:rPr>
          <w:rFonts w:ascii="Montserrat Light" w:hAnsi="Montserrat Light"/>
          <w:bCs/>
        </w:rPr>
        <w:t>Resurse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Umane</w:t>
      </w:r>
      <w:proofErr w:type="spellEnd"/>
      <w:r w:rsidRPr="003D3EAD">
        <w:rPr>
          <w:rFonts w:ascii="Montserrat Light" w:hAnsi="Montserrat Light"/>
          <w:bCs/>
        </w:rPr>
        <w:t xml:space="preserve"> - </w:t>
      </w:r>
      <w:proofErr w:type="spellStart"/>
      <w:r w:rsidRPr="003D3EAD">
        <w:rPr>
          <w:rFonts w:ascii="Montserrat Light" w:hAnsi="Montserrat Light"/>
          <w:bCs/>
        </w:rPr>
        <w:t>Serviciul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Resurse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Umane</w:t>
      </w:r>
      <w:proofErr w:type="spellEnd"/>
      <w:r w:rsidR="00C40794">
        <w:rPr>
          <w:rFonts w:ascii="Montserrat Light" w:hAnsi="Montserrat Light"/>
          <w:bCs/>
        </w:rPr>
        <w:t>,</w:t>
      </w:r>
      <w:r w:rsidRPr="003D3EAD">
        <w:rPr>
          <w:rFonts w:ascii="Montserrat Light" w:hAnsi="Montserrat Light"/>
          <w:bCs/>
        </w:rPr>
        <w:t xml:space="preserve"> precum </w:t>
      </w:r>
      <w:proofErr w:type="spellStart"/>
      <w:r w:rsidRPr="003D3EAD">
        <w:rPr>
          <w:rFonts w:ascii="Montserrat Light" w:hAnsi="Montserrat Light"/>
          <w:bCs/>
        </w:rPr>
        <w:t>şi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Prefectului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Judeţului</w:t>
      </w:r>
      <w:proofErr w:type="spellEnd"/>
      <w:r w:rsidRPr="003D3EAD">
        <w:rPr>
          <w:rFonts w:ascii="Montserrat Light" w:hAnsi="Montserrat Light"/>
          <w:bCs/>
        </w:rPr>
        <w:t xml:space="preserve"> Cluj.</w:t>
      </w:r>
    </w:p>
    <w:p w14:paraId="5F32C3A8" w14:textId="1441F999" w:rsidR="00E310AB" w:rsidRPr="004E162B" w:rsidRDefault="00E310AB" w:rsidP="00E310AB">
      <w:pPr>
        <w:spacing w:line="240" w:lineRule="auto"/>
        <w:ind w:firstLine="705"/>
        <w:jc w:val="both"/>
        <w:rPr>
          <w:rFonts w:ascii="Montserrat Light" w:hAnsi="Montserrat Light"/>
        </w:rPr>
      </w:pPr>
      <w:r w:rsidRPr="003D3EAD">
        <w:rPr>
          <w:rFonts w:ascii="Montserrat Light" w:hAnsi="Montserrat Light"/>
          <w:b/>
          <w:bCs/>
        </w:rPr>
        <w:t>(2)</w:t>
      </w:r>
      <w:r w:rsidRPr="003D3EAD">
        <w:rPr>
          <w:rFonts w:ascii="Montserrat Light" w:hAnsi="Montserrat Light"/>
        </w:rPr>
        <w:t xml:space="preserve"> </w:t>
      </w:r>
      <w:proofErr w:type="spellStart"/>
      <w:r w:rsidRPr="003D3EAD">
        <w:rPr>
          <w:rFonts w:ascii="Montserrat Light" w:hAnsi="Montserrat Light"/>
        </w:rPr>
        <w:t>Direcţia</w:t>
      </w:r>
      <w:proofErr w:type="spellEnd"/>
      <w:r w:rsidRPr="003D3EAD">
        <w:rPr>
          <w:rFonts w:ascii="Montserrat Light" w:hAnsi="Montserrat Light"/>
        </w:rPr>
        <w:t xml:space="preserve"> </w:t>
      </w:r>
      <w:proofErr w:type="spellStart"/>
      <w:r w:rsidRPr="003D3EAD">
        <w:rPr>
          <w:rFonts w:ascii="Montserrat Light" w:hAnsi="Montserrat Light"/>
        </w:rPr>
        <w:t>Generală</w:t>
      </w:r>
      <w:proofErr w:type="spellEnd"/>
      <w:r w:rsidRPr="003D3EAD">
        <w:rPr>
          <w:rFonts w:ascii="Montserrat Light" w:hAnsi="Montserrat Light"/>
        </w:rPr>
        <w:t xml:space="preserve"> </w:t>
      </w:r>
      <w:proofErr w:type="spellStart"/>
      <w:r w:rsidRPr="003D3EAD">
        <w:rPr>
          <w:rFonts w:ascii="Montserrat Light" w:hAnsi="Montserrat Light"/>
        </w:rPr>
        <w:t>Buget-Finanţe</w:t>
      </w:r>
      <w:proofErr w:type="spellEnd"/>
      <w:r w:rsidRPr="003D3EAD">
        <w:rPr>
          <w:rFonts w:ascii="Montserrat Light" w:hAnsi="Montserrat Light"/>
        </w:rPr>
        <w:t xml:space="preserve">, </w:t>
      </w:r>
      <w:proofErr w:type="spellStart"/>
      <w:r w:rsidRPr="003D3EAD">
        <w:rPr>
          <w:rFonts w:ascii="Montserrat Light" w:hAnsi="Montserrat Light"/>
        </w:rPr>
        <w:t>Resurse</w:t>
      </w:r>
      <w:proofErr w:type="spellEnd"/>
      <w:r w:rsidRPr="003D3EAD">
        <w:rPr>
          <w:rFonts w:ascii="Montserrat Light" w:hAnsi="Montserrat Light"/>
        </w:rPr>
        <w:t xml:space="preserve"> </w:t>
      </w:r>
      <w:proofErr w:type="spellStart"/>
      <w:r w:rsidRPr="003D3EAD">
        <w:rPr>
          <w:rFonts w:ascii="Montserrat Light" w:hAnsi="Montserrat Light"/>
        </w:rPr>
        <w:t>Umane</w:t>
      </w:r>
      <w:proofErr w:type="spellEnd"/>
      <w:r w:rsidRPr="003D3EAD">
        <w:rPr>
          <w:rFonts w:ascii="Montserrat Light" w:hAnsi="Montserrat Light"/>
        </w:rPr>
        <w:t xml:space="preserve"> -</w:t>
      </w:r>
      <w:r w:rsidRPr="003D3EAD">
        <w:rPr>
          <w:rFonts w:ascii="Montserrat Light" w:hAnsi="Montserrat Light"/>
          <w:lang w:val="fr-FR"/>
        </w:rPr>
        <w:t xml:space="preserve"> </w:t>
      </w:r>
      <w:proofErr w:type="spellStart"/>
      <w:r w:rsidR="00437D94">
        <w:rPr>
          <w:rFonts w:ascii="Montserrat Light" w:hAnsi="Montserrat Light"/>
          <w:bCs/>
        </w:rPr>
        <w:t>Serviciul</w:t>
      </w:r>
      <w:proofErr w:type="spellEnd"/>
      <w:r w:rsidR="00437D94">
        <w:rPr>
          <w:rFonts w:ascii="Montserrat Light" w:hAnsi="Montserrat Light"/>
          <w:bCs/>
        </w:rPr>
        <w:t xml:space="preserve"> </w:t>
      </w:r>
      <w:proofErr w:type="spellStart"/>
      <w:r w:rsidR="00437D94">
        <w:rPr>
          <w:rFonts w:ascii="Montserrat Light" w:hAnsi="Montserrat Light"/>
          <w:bCs/>
        </w:rPr>
        <w:t>Resurse</w:t>
      </w:r>
      <w:proofErr w:type="spellEnd"/>
      <w:r w:rsidR="00437D94">
        <w:rPr>
          <w:rFonts w:ascii="Montserrat Light" w:hAnsi="Montserrat Light"/>
          <w:bCs/>
        </w:rPr>
        <w:t xml:space="preserve"> </w:t>
      </w:r>
      <w:proofErr w:type="spellStart"/>
      <w:r w:rsidR="00437D94">
        <w:rPr>
          <w:rFonts w:ascii="Montserrat Light" w:hAnsi="Montserrat Light"/>
          <w:bCs/>
        </w:rPr>
        <w:t>Umane</w:t>
      </w:r>
      <w:proofErr w:type="spellEnd"/>
      <w:r w:rsidR="00437D94">
        <w:rPr>
          <w:rFonts w:ascii="Montserrat Light" w:hAnsi="Montserrat Light"/>
          <w:bCs/>
        </w:rPr>
        <w:t xml:space="preserve">, </w:t>
      </w:r>
      <w:proofErr w:type="spellStart"/>
      <w:r w:rsidRPr="003D3EAD">
        <w:rPr>
          <w:rFonts w:ascii="Montserrat Light" w:hAnsi="Montserrat Light"/>
        </w:rPr>
        <w:t>va</w:t>
      </w:r>
      <w:proofErr w:type="spellEnd"/>
      <w:r w:rsidRPr="003D3EAD">
        <w:rPr>
          <w:rFonts w:ascii="Montserrat Light" w:hAnsi="Montserrat Light"/>
        </w:rPr>
        <w:t xml:space="preserve"> </w:t>
      </w:r>
      <w:proofErr w:type="spellStart"/>
      <w:r w:rsidRPr="003D3EAD">
        <w:rPr>
          <w:rFonts w:ascii="Montserrat Light" w:hAnsi="Montserrat Light"/>
        </w:rPr>
        <w:t>comunica</w:t>
      </w:r>
      <w:proofErr w:type="spellEnd"/>
      <w:r w:rsidRPr="003D3EAD">
        <w:rPr>
          <w:rFonts w:ascii="Montserrat Light" w:hAnsi="Montserrat Light"/>
          <w:noProof/>
        </w:rPr>
        <w:t xml:space="preserve"> </w:t>
      </w:r>
      <w:proofErr w:type="spellStart"/>
      <w:r w:rsidR="00802879">
        <w:rPr>
          <w:rFonts w:ascii="Montserrat Light" w:hAnsi="Montserrat Light"/>
        </w:rPr>
        <w:t>doamnei</w:t>
      </w:r>
      <w:proofErr w:type="spellEnd"/>
      <w:r w:rsidR="00802879">
        <w:rPr>
          <w:rFonts w:ascii="Montserrat Light" w:hAnsi="Montserrat Light"/>
        </w:rPr>
        <w:t xml:space="preserve"> </w:t>
      </w:r>
      <w:r w:rsidR="00BE1EF4">
        <w:rPr>
          <w:rFonts w:ascii="Montserrat Light" w:hAnsi="Montserrat Light"/>
          <w:bCs/>
          <w:color w:val="000000"/>
        </w:rPr>
        <w:t>MIHAI AIDA-ELENA</w:t>
      </w:r>
      <w:r w:rsidR="004956FC">
        <w:rPr>
          <w:rFonts w:ascii="Montserrat Light" w:hAnsi="Montserrat Light"/>
          <w:bCs/>
          <w:color w:val="000000"/>
        </w:rPr>
        <w:t xml:space="preserve"> </w:t>
      </w:r>
      <w:proofErr w:type="spellStart"/>
      <w:r w:rsidRPr="004E162B">
        <w:rPr>
          <w:rFonts w:ascii="Montserrat Light" w:hAnsi="Montserrat Light"/>
          <w:bCs/>
        </w:rPr>
        <w:t>prezenta</w:t>
      </w:r>
      <w:proofErr w:type="spellEnd"/>
      <w:r w:rsidRPr="004E162B">
        <w:rPr>
          <w:rFonts w:ascii="Montserrat Light" w:hAnsi="Montserrat Light"/>
          <w:bCs/>
        </w:rPr>
        <w:t xml:space="preserve"> dispoziție.</w:t>
      </w:r>
      <w:r w:rsidRPr="004E162B">
        <w:rPr>
          <w:rFonts w:ascii="Montserrat Light" w:hAnsi="Montserrat Light"/>
        </w:rPr>
        <w:t xml:space="preserve"> </w:t>
      </w:r>
    </w:p>
    <w:p w14:paraId="1F3D759C" w14:textId="77777777" w:rsidR="00741322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13D5AD81" w14:textId="77777777" w:rsidR="00741322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076DDA73" w14:textId="77777777" w:rsidR="00741322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1C62242E" w14:textId="77777777" w:rsidR="00741322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7C12A73D" w14:textId="77777777" w:rsidR="00741322" w:rsidRPr="00D37BAE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72A6C7A4" w14:textId="7C99C948" w:rsidR="00741322" w:rsidRPr="00B2029B" w:rsidRDefault="00741322" w:rsidP="00741322">
      <w:pPr>
        <w:pStyle w:val="NoSpacing"/>
        <w:spacing w:line="276" w:lineRule="auto"/>
        <w:jc w:val="both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                  PRE</w:t>
      </w:r>
      <w:r w:rsidR="00F91A22">
        <w:rPr>
          <w:rFonts w:ascii="Montserrat Light" w:hAnsi="Montserrat Light"/>
          <w:b/>
          <w:bCs/>
          <w:noProof/>
          <w:sz w:val="22"/>
          <w:szCs w:val="22"/>
          <w:lang w:val="ro-RO"/>
        </w:rPr>
        <w:t>Ș</w:t>
      </w: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>EDINTE</w:t>
      </w: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  <w:t xml:space="preserve">                                                        CONTRASEMNEAZĂ :</w:t>
      </w: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</w:r>
    </w:p>
    <w:p w14:paraId="0345E1C8" w14:textId="77777777" w:rsidR="00741322" w:rsidRPr="00B2029B" w:rsidRDefault="00741322" w:rsidP="00741322">
      <w:pPr>
        <w:ind w:left="426"/>
        <w:jc w:val="both"/>
        <w:rPr>
          <w:rFonts w:ascii="Montserrat Light" w:eastAsia="Calibri" w:hAnsi="Montserrat Light"/>
          <w:b/>
          <w:bCs/>
          <w:noProof/>
          <w:lang w:val="ro-RO"/>
        </w:rPr>
      </w:pPr>
      <w:r w:rsidRPr="00B2029B">
        <w:rPr>
          <w:rFonts w:ascii="Montserrat Light" w:eastAsia="Calibri" w:hAnsi="Montserrat Light"/>
          <w:b/>
          <w:bCs/>
          <w:noProof/>
          <w:lang w:val="ro-RO"/>
        </w:rPr>
        <w:t xml:space="preserve">                Alin Tișe                                                      SECRETAR GENERAL AL JUDEŢULUI</w:t>
      </w:r>
    </w:p>
    <w:p w14:paraId="2AF36B3B" w14:textId="77777777" w:rsidR="00741322" w:rsidRPr="00D37BAE" w:rsidRDefault="00741322" w:rsidP="00741322">
      <w:pPr>
        <w:jc w:val="both"/>
        <w:rPr>
          <w:rFonts w:ascii="Montserrat Light" w:hAnsi="Montserrat Light"/>
          <w:b/>
          <w:bCs/>
          <w:noProof/>
          <w:lang w:val="ro-RO"/>
        </w:rPr>
      </w:pPr>
      <w:r w:rsidRPr="00B2029B">
        <w:rPr>
          <w:rFonts w:ascii="Montserrat Light" w:hAnsi="Montserrat Light"/>
          <w:b/>
          <w:bCs/>
          <w:noProof/>
          <w:lang w:val="ro-RO"/>
        </w:rPr>
        <w:t xml:space="preserve">                          </w:t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  <w:t xml:space="preserve">Simona Gaci    </w:t>
      </w:r>
    </w:p>
    <w:p w14:paraId="77B550D9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5F7E9A2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9D80B6A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664F2CBB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A8A9D1B" w14:textId="77777777" w:rsidR="00335948" w:rsidRDefault="00335948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70337CED" w14:textId="77777777" w:rsidR="00335948" w:rsidRDefault="00335948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5F6D8A9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CA7BE69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78B13CF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64DDCE8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C013FBC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04D72961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3D262FC6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0B5C6E05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C058F31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9BA9B64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DD8F1F1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6824520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11DC07C" w14:textId="53D8C5C8" w:rsidR="003D3EAD" w:rsidRPr="00B2029B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B2029B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204449">
        <w:rPr>
          <w:rFonts w:ascii="Montserrat Light" w:eastAsia="Times New Roman" w:hAnsi="Montserrat Light"/>
          <w:b/>
          <w:bCs/>
          <w:noProof/>
          <w:lang w:val="ro-RO" w:eastAsia="ro-RO"/>
        </w:rPr>
        <w:t>123</w:t>
      </w:r>
      <w:r w:rsidRPr="00B2029B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204449">
        <w:rPr>
          <w:rFonts w:ascii="Montserrat Light" w:eastAsia="Times New Roman" w:hAnsi="Montserrat Light"/>
          <w:b/>
          <w:bCs/>
          <w:noProof/>
          <w:lang w:val="ro-RO" w:eastAsia="ro-RO"/>
        </w:rPr>
        <w:t>19 martie</w:t>
      </w:r>
      <w:r w:rsidRPr="00B2029B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202</w:t>
      </w:r>
      <w:r w:rsidR="007A4E65">
        <w:rPr>
          <w:rFonts w:ascii="Montserrat Light" w:eastAsia="Times New Roman" w:hAnsi="Montserrat Light"/>
          <w:b/>
          <w:bCs/>
          <w:noProof/>
          <w:lang w:val="ro-RO" w:eastAsia="ro-RO"/>
        </w:rPr>
        <w:t>5</w:t>
      </w:r>
    </w:p>
    <w:p w14:paraId="0D3A2BAC" w14:textId="77777777" w:rsidR="00741322" w:rsidRDefault="00741322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0F029942" w14:textId="77777777" w:rsidR="003D3EAD" w:rsidRDefault="003D3EAD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2A4E7233" w14:textId="77777777" w:rsidR="003D3EAD" w:rsidRDefault="003D3EAD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4AC7D412" w14:textId="77777777" w:rsidR="00335948" w:rsidRDefault="00335948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2723F6BD" w14:textId="77777777" w:rsidR="00335948" w:rsidRDefault="00335948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44AE762C" w14:textId="77777777" w:rsidR="003D3EAD" w:rsidRDefault="003D3EAD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sectPr w:rsidR="003D3EAD" w:rsidSect="00B11953">
      <w:headerReference w:type="default" r:id="rId7"/>
      <w:footerReference w:type="default" r:id="rId8"/>
      <w:pgSz w:w="11909" w:h="16834"/>
      <w:pgMar w:top="1134" w:right="852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D508DA" w14:textId="77777777" w:rsidR="007E7F49" w:rsidRDefault="007E7F49">
      <w:pPr>
        <w:spacing w:line="240" w:lineRule="auto"/>
      </w:pPr>
      <w:r>
        <w:separator/>
      </w:r>
    </w:p>
  </w:endnote>
  <w:endnote w:type="continuationSeparator" w:id="0">
    <w:p w14:paraId="718CC5F4" w14:textId="77777777" w:rsidR="007E7F49" w:rsidRDefault="007E7F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201480315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AD8629" w14:textId="77777777" w:rsidR="007E7F49" w:rsidRDefault="007E7F49">
      <w:pPr>
        <w:spacing w:line="240" w:lineRule="auto"/>
      </w:pPr>
      <w:r>
        <w:separator/>
      </w:r>
    </w:p>
  </w:footnote>
  <w:footnote w:type="continuationSeparator" w:id="0">
    <w:p w14:paraId="1AE96349" w14:textId="77777777" w:rsidR="007E7F49" w:rsidRDefault="007E7F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7A55D269">
          <wp:simplePos x="0" y="0"/>
          <wp:positionH relativeFrom="page">
            <wp:align>left</wp:align>
          </wp:positionH>
          <wp:positionV relativeFrom="paragraph">
            <wp:posOffset>-6352858</wp:posOffset>
          </wp:positionV>
          <wp:extent cx="6751955" cy="7325360"/>
          <wp:effectExtent l="0" t="952" r="0" b="0"/>
          <wp:wrapNone/>
          <wp:docPr id="628909973" name="Picture 6289099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75195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1892405522" name="Picture 18924055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83243"/>
    <w:multiLevelType w:val="hybridMultilevel"/>
    <w:tmpl w:val="3B7C91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637DFB"/>
    <w:multiLevelType w:val="hybridMultilevel"/>
    <w:tmpl w:val="C82495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1A633D"/>
    <w:multiLevelType w:val="hybridMultilevel"/>
    <w:tmpl w:val="F0DE008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DD64DC"/>
    <w:multiLevelType w:val="hybridMultilevel"/>
    <w:tmpl w:val="357E901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886052"/>
    <w:multiLevelType w:val="hybridMultilevel"/>
    <w:tmpl w:val="DB76D72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430C616C"/>
    <w:multiLevelType w:val="hybridMultilevel"/>
    <w:tmpl w:val="E2F0D5C8"/>
    <w:lvl w:ilvl="0" w:tplc="C39A7D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E1225694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541DE0"/>
    <w:multiLevelType w:val="hybridMultilevel"/>
    <w:tmpl w:val="8A5A0DFA"/>
    <w:lvl w:ilvl="0" w:tplc="B2B8DE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EFB5AAB"/>
    <w:multiLevelType w:val="hybridMultilevel"/>
    <w:tmpl w:val="6CE60A82"/>
    <w:lvl w:ilvl="0" w:tplc="69C2C78E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1514328">
    <w:abstractNumId w:val="7"/>
  </w:num>
  <w:num w:numId="2" w16cid:durableId="869802895">
    <w:abstractNumId w:val="11"/>
  </w:num>
  <w:num w:numId="3" w16cid:durableId="190606005">
    <w:abstractNumId w:val="15"/>
  </w:num>
  <w:num w:numId="4" w16cid:durableId="270087636">
    <w:abstractNumId w:val="8"/>
  </w:num>
  <w:num w:numId="5" w16cid:durableId="877814580">
    <w:abstractNumId w:val="0"/>
  </w:num>
  <w:num w:numId="6" w16cid:durableId="957688356">
    <w:abstractNumId w:val="5"/>
  </w:num>
  <w:num w:numId="7" w16cid:durableId="1337925046">
    <w:abstractNumId w:val="12"/>
  </w:num>
  <w:num w:numId="8" w16cid:durableId="41290350">
    <w:abstractNumId w:val="13"/>
  </w:num>
  <w:num w:numId="9" w16cid:durableId="1138257242">
    <w:abstractNumId w:val="9"/>
  </w:num>
  <w:num w:numId="10" w16cid:durableId="1827361990">
    <w:abstractNumId w:val="14"/>
  </w:num>
  <w:num w:numId="11" w16cid:durableId="2121140244">
    <w:abstractNumId w:val="4"/>
  </w:num>
  <w:num w:numId="12" w16cid:durableId="97410410">
    <w:abstractNumId w:val="6"/>
  </w:num>
  <w:num w:numId="13" w16cid:durableId="230507216">
    <w:abstractNumId w:val="10"/>
  </w:num>
  <w:num w:numId="14" w16cid:durableId="1906259243">
    <w:abstractNumId w:val="1"/>
  </w:num>
  <w:num w:numId="15" w16cid:durableId="1032610774">
    <w:abstractNumId w:val="2"/>
  </w:num>
  <w:num w:numId="16" w16cid:durableId="1235160274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50A9"/>
    <w:rsid w:val="00024C5E"/>
    <w:rsid w:val="00047EED"/>
    <w:rsid w:val="00050419"/>
    <w:rsid w:val="00050A71"/>
    <w:rsid w:val="00056D61"/>
    <w:rsid w:val="00057F96"/>
    <w:rsid w:val="00096A64"/>
    <w:rsid w:val="000B2A39"/>
    <w:rsid w:val="000C0E76"/>
    <w:rsid w:val="000C62FC"/>
    <w:rsid w:val="000C794A"/>
    <w:rsid w:val="000E5689"/>
    <w:rsid w:val="000F65AE"/>
    <w:rsid w:val="000F7836"/>
    <w:rsid w:val="000F7937"/>
    <w:rsid w:val="00104855"/>
    <w:rsid w:val="001077E9"/>
    <w:rsid w:val="00111510"/>
    <w:rsid w:val="00115E8B"/>
    <w:rsid w:val="00132755"/>
    <w:rsid w:val="0013638D"/>
    <w:rsid w:val="0014308B"/>
    <w:rsid w:val="00145008"/>
    <w:rsid w:val="00151FF0"/>
    <w:rsid w:val="001552BB"/>
    <w:rsid w:val="001552DE"/>
    <w:rsid w:val="0016354E"/>
    <w:rsid w:val="001721D9"/>
    <w:rsid w:val="00173342"/>
    <w:rsid w:val="001852C7"/>
    <w:rsid w:val="001860E8"/>
    <w:rsid w:val="001878BD"/>
    <w:rsid w:val="0019588F"/>
    <w:rsid w:val="001A4990"/>
    <w:rsid w:val="001A51D3"/>
    <w:rsid w:val="001C192D"/>
    <w:rsid w:val="001C6EA8"/>
    <w:rsid w:val="001D423E"/>
    <w:rsid w:val="001D5D10"/>
    <w:rsid w:val="001F261B"/>
    <w:rsid w:val="001F510A"/>
    <w:rsid w:val="00204449"/>
    <w:rsid w:val="002061D4"/>
    <w:rsid w:val="0020701A"/>
    <w:rsid w:val="00216EC9"/>
    <w:rsid w:val="00222EAD"/>
    <w:rsid w:val="00240239"/>
    <w:rsid w:val="002425E0"/>
    <w:rsid w:val="00245E19"/>
    <w:rsid w:val="002521AF"/>
    <w:rsid w:val="00262667"/>
    <w:rsid w:val="00263A5C"/>
    <w:rsid w:val="002716F3"/>
    <w:rsid w:val="00273DD9"/>
    <w:rsid w:val="002A62AE"/>
    <w:rsid w:val="002B1675"/>
    <w:rsid w:val="002B5338"/>
    <w:rsid w:val="002B6A28"/>
    <w:rsid w:val="002C4501"/>
    <w:rsid w:val="002C7716"/>
    <w:rsid w:val="002D07C1"/>
    <w:rsid w:val="002D0E2A"/>
    <w:rsid w:val="002D52AE"/>
    <w:rsid w:val="002F1279"/>
    <w:rsid w:val="002F5B64"/>
    <w:rsid w:val="00301DA9"/>
    <w:rsid w:val="00302CC3"/>
    <w:rsid w:val="00303222"/>
    <w:rsid w:val="00322024"/>
    <w:rsid w:val="00326095"/>
    <w:rsid w:val="0032701F"/>
    <w:rsid w:val="00331153"/>
    <w:rsid w:val="00335948"/>
    <w:rsid w:val="0035272E"/>
    <w:rsid w:val="00374660"/>
    <w:rsid w:val="00384810"/>
    <w:rsid w:val="00392A45"/>
    <w:rsid w:val="00395B96"/>
    <w:rsid w:val="003A2217"/>
    <w:rsid w:val="003A493F"/>
    <w:rsid w:val="003A4AAD"/>
    <w:rsid w:val="003B0C79"/>
    <w:rsid w:val="003D15FB"/>
    <w:rsid w:val="003D3EAD"/>
    <w:rsid w:val="003D5826"/>
    <w:rsid w:val="003E4F33"/>
    <w:rsid w:val="003F1B2E"/>
    <w:rsid w:val="003F21E0"/>
    <w:rsid w:val="003F6C49"/>
    <w:rsid w:val="00401BE7"/>
    <w:rsid w:val="004156A1"/>
    <w:rsid w:val="00415FF2"/>
    <w:rsid w:val="00416B5F"/>
    <w:rsid w:val="00417C3C"/>
    <w:rsid w:val="0042530C"/>
    <w:rsid w:val="00437D94"/>
    <w:rsid w:val="0045366A"/>
    <w:rsid w:val="0046568A"/>
    <w:rsid w:val="004717A5"/>
    <w:rsid w:val="00476141"/>
    <w:rsid w:val="0047748F"/>
    <w:rsid w:val="004929D6"/>
    <w:rsid w:val="004956FC"/>
    <w:rsid w:val="004A0974"/>
    <w:rsid w:val="004B06CD"/>
    <w:rsid w:val="004B2C61"/>
    <w:rsid w:val="004B7F34"/>
    <w:rsid w:val="004C26B4"/>
    <w:rsid w:val="004C3B08"/>
    <w:rsid w:val="004C7078"/>
    <w:rsid w:val="004D2303"/>
    <w:rsid w:val="0050411E"/>
    <w:rsid w:val="005114D0"/>
    <w:rsid w:val="005136E9"/>
    <w:rsid w:val="005309CF"/>
    <w:rsid w:val="00534029"/>
    <w:rsid w:val="00540754"/>
    <w:rsid w:val="00541AF3"/>
    <w:rsid w:val="00544998"/>
    <w:rsid w:val="00553DF2"/>
    <w:rsid w:val="00554B7A"/>
    <w:rsid w:val="00556BD0"/>
    <w:rsid w:val="005739B7"/>
    <w:rsid w:val="00576B02"/>
    <w:rsid w:val="00583BF1"/>
    <w:rsid w:val="00586C37"/>
    <w:rsid w:val="00592F59"/>
    <w:rsid w:val="005C0761"/>
    <w:rsid w:val="005C123C"/>
    <w:rsid w:val="005C36A8"/>
    <w:rsid w:val="005C49FC"/>
    <w:rsid w:val="005E0B5B"/>
    <w:rsid w:val="005F1EDB"/>
    <w:rsid w:val="005F600A"/>
    <w:rsid w:val="00603479"/>
    <w:rsid w:val="00603D99"/>
    <w:rsid w:val="0062585D"/>
    <w:rsid w:val="00625B06"/>
    <w:rsid w:val="00644351"/>
    <w:rsid w:val="0065566B"/>
    <w:rsid w:val="00665A09"/>
    <w:rsid w:val="0068430C"/>
    <w:rsid w:val="00693569"/>
    <w:rsid w:val="006937AD"/>
    <w:rsid w:val="00693CF6"/>
    <w:rsid w:val="006967F8"/>
    <w:rsid w:val="006A1969"/>
    <w:rsid w:val="006A6E2F"/>
    <w:rsid w:val="006B480B"/>
    <w:rsid w:val="006C14A1"/>
    <w:rsid w:val="006C29A2"/>
    <w:rsid w:val="006C35DE"/>
    <w:rsid w:val="006D0977"/>
    <w:rsid w:val="006D4065"/>
    <w:rsid w:val="006D5A2D"/>
    <w:rsid w:val="006F6B3D"/>
    <w:rsid w:val="007016C7"/>
    <w:rsid w:val="00704377"/>
    <w:rsid w:val="0072080B"/>
    <w:rsid w:val="00727197"/>
    <w:rsid w:val="0073636D"/>
    <w:rsid w:val="00741322"/>
    <w:rsid w:val="0074536A"/>
    <w:rsid w:val="00755F41"/>
    <w:rsid w:val="007567B4"/>
    <w:rsid w:val="00761A55"/>
    <w:rsid w:val="00766F7A"/>
    <w:rsid w:val="00773CC4"/>
    <w:rsid w:val="00784E55"/>
    <w:rsid w:val="00793AE1"/>
    <w:rsid w:val="007A4E65"/>
    <w:rsid w:val="007A58A1"/>
    <w:rsid w:val="007B1D4C"/>
    <w:rsid w:val="007B5890"/>
    <w:rsid w:val="007C15DF"/>
    <w:rsid w:val="007D2247"/>
    <w:rsid w:val="007D36E2"/>
    <w:rsid w:val="007E5284"/>
    <w:rsid w:val="007E7F49"/>
    <w:rsid w:val="007F0B64"/>
    <w:rsid w:val="00802879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604F4"/>
    <w:rsid w:val="0086110D"/>
    <w:rsid w:val="00883122"/>
    <w:rsid w:val="008901CA"/>
    <w:rsid w:val="00894E67"/>
    <w:rsid w:val="008A41B4"/>
    <w:rsid w:val="008A5900"/>
    <w:rsid w:val="008A5F1A"/>
    <w:rsid w:val="008B6D3A"/>
    <w:rsid w:val="008C2B6D"/>
    <w:rsid w:val="008C5760"/>
    <w:rsid w:val="008C6615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5DC9"/>
    <w:rsid w:val="00926585"/>
    <w:rsid w:val="00976D1E"/>
    <w:rsid w:val="009959A0"/>
    <w:rsid w:val="009A1BDD"/>
    <w:rsid w:val="009A2BB0"/>
    <w:rsid w:val="009B61D0"/>
    <w:rsid w:val="009C550C"/>
    <w:rsid w:val="009D1367"/>
    <w:rsid w:val="009E3B94"/>
    <w:rsid w:val="009E5987"/>
    <w:rsid w:val="009E75F0"/>
    <w:rsid w:val="009F4EA4"/>
    <w:rsid w:val="009F71AE"/>
    <w:rsid w:val="00A07EF5"/>
    <w:rsid w:val="00A12BCA"/>
    <w:rsid w:val="00A12FB2"/>
    <w:rsid w:val="00A17119"/>
    <w:rsid w:val="00A1757D"/>
    <w:rsid w:val="00A30863"/>
    <w:rsid w:val="00A36F14"/>
    <w:rsid w:val="00A55E7B"/>
    <w:rsid w:val="00A62583"/>
    <w:rsid w:val="00A64D1A"/>
    <w:rsid w:val="00A72A3B"/>
    <w:rsid w:val="00A72C55"/>
    <w:rsid w:val="00A812B9"/>
    <w:rsid w:val="00A8350E"/>
    <w:rsid w:val="00A864C7"/>
    <w:rsid w:val="00AA328A"/>
    <w:rsid w:val="00AB28DA"/>
    <w:rsid w:val="00AB4C90"/>
    <w:rsid w:val="00AB75E8"/>
    <w:rsid w:val="00AC26CC"/>
    <w:rsid w:val="00AD3F75"/>
    <w:rsid w:val="00AD78C9"/>
    <w:rsid w:val="00AF0264"/>
    <w:rsid w:val="00AF33E9"/>
    <w:rsid w:val="00B074D1"/>
    <w:rsid w:val="00B11953"/>
    <w:rsid w:val="00B2029B"/>
    <w:rsid w:val="00B21AC4"/>
    <w:rsid w:val="00B21FAB"/>
    <w:rsid w:val="00B23C06"/>
    <w:rsid w:val="00B249FC"/>
    <w:rsid w:val="00B24EE0"/>
    <w:rsid w:val="00B24F0C"/>
    <w:rsid w:val="00B27522"/>
    <w:rsid w:val="00B276BA"/>
    <w:rsid w:val="00B3006D"/>
    <w:rsid w:val="00B307F4"/>
    <w:rsid w:val="00B319DB"/>
    <w:rsid w:val="00B4372F"/>
    <w:rsid w:val="00B43B54"/>
    <w:rsid w:val="00B525F7"/>
    <w:rsid w:val="00B60B6D"/>
    <w:rsid w:val="00B65CEB"/>
    <w:rsid w:val="00B843F3"/>
    <w:rsid w:val="00B9080A"/>
    <w:rsid w:val="00B954DF"/>
    <w:rsid w:val="00BA0A41"/>
    <w:rsid w:val="00BA381D"/>
    <w:rsid w:val="00BA3B37"/>
    <w:rsid w:val="00BA52EA"/>
    <w:rsid w:val="00BA60CC"/>
    <w:rsid w:val="00BA6D21"/>
    <w:rsid w:val="00BB0E64"/>
    <w:rsid w:val="00BB2C53"/>
    <w:rsid w:val="00BB3F47"/>
    <w:rsid w:val="00BC41F3"/>
    <w:rsid w:val="00BD0C30"/>
    <w:rsid w:val="00BD1DBE"/>
    <w:rsid w:val="00BD476F"/>
    <w:rsid w:val="00BD7D1D"/>
    <w:rsid w:val="00BE1E08"/>
    <w:rsid w:val="00BE1EF4"/>
    <w:rsid w:val="00BF0A05"/>
    <w:rsid w:val="00BF2C5D"/>
    <w:rsid w:val="00BF3474"/>
    <w:rsid w:val="00BF3939"/>
    <w:rsid w:val="00BF5874"/>
    <w:rsid w:val="00C069B6"/>
    <w:rsid w:val="00C11D1A"/>
    <w:rsid w:val="00C12CE8"/>
    <w:rsid w:val="00C138DD"/>
    <w:rsid w:val="00C17739"/>
    <w:rsid w:val="00C20ACA"/>
    <w:rsid w:val="00C23EC8"/>
    <w:rsid w:val="00C26BDF"/>
    <w:rsid w:val="00C306E0"/>
    <w:rsid w:val="00C3543A"/>
    <w:rsid w:val="00C40794"/>
    <w:rsid w:val="00C4160F"/>
    <w:rsid w:val="00C608D8"/>
    <w:rsid w:val="00C640E8"/>
    <w:rsid w:val="00C666C5"/>
    <w:rsid w:val="00C72A6D"/>
    <w:rsid w:val="00C738BC"/>
    <w:rsid w:val="00C7456A"/>
    <w:rsid w:val="00C77795"/>
    <w:rsid w:val="00C82374"/>
    <w:rsid w:val="00C965D7"/>
    <w:rsid w:val="00C972E7"/>
    <w:rsid w:val="00CA5CB0"/>
    <w:rsid w:val="00CB0BCD"/>
    <w:rsid w:val="00CD3850"/>
    <w:rsid w:val="00CD47B5"/>
    <w:rsid w:val="00CE6462"/>
    <w:rsid w:val="00CF289A"/>
    <w:rsid w:val="00CF311B"/>
    <w:rsid w:val="00CF5885"/>
    <w:rsid w:val="00CF5F54"/>
    <w:rsid w:val="00CF7955"/>
    <w:rsid w:val="00D02FEC"/>
    <w:rsid w:val="00D10D2D"/>
    <w:rsid w:val="00D33362"/>
    <w:rsid w:val="00D3506A"/>
    <w:rsid w:val="00D522EA"/>
    <w:rsid w:val="00D567AB"/>
    <w:rsid w:val="00D72FC2"/>
    <w:rsid w:val="00D74EB6"/>
    <w:rsid w:val="00D755E0"/>
    <w:rsid w:val="00D864E6"/>
    <w:rsid w:val="00D951DD"/>
    <w:rsid w:val="00DA13C7"/>
    <w:rsid w:val="00DA1DAA"/>
    <w:rsid w:val="00DA22DB"/>
    <w:rsid w:val="00DA55C7"/>
    <w:rsid w:val="00DB51D5"/>
    <w:rsid w:val="00DC48F4"/>
    <w:rsid w:val="00DD1E4A"/>
    <w:rsid w:val="00DE0EAE"/>
    <w:rsid w:val="00DF31EB"/>
    <w:rsid w:val="00E02EA2"/>
    <w:rsid w:val="00E139EA"/>
    <w:rsid w:val="00E2085E"/>
    <w:rsid w:val="00E22071"/>
    <w:rsid w:val="00E239AE"/>
    <w:rsid w:val="00E27449"/>
    <w:rsid w:val="00E310AB"/>
    <w:rsid w:val="00E526F6"/>
    <w:rsid w:val="00E601DE"/>
    <w:rsid w:val="00E6053C"/>
    <w:rsid w:val="00E61D62"/>
    <w:rsid w:val="00E706DA"/>
    <w:rsid w:val="00E75170"/>
    <w:rsid w:val="00E7555C"/>
    <w:rsid w:val="00E75DE5"/>
    <w:rsid w:val="00E775F6"/>
    <w:rsid w:val="00E77FBE"/>
    <w:rsid w:val="00E86D3A"/>
    <w:rsid w:val="00E94D95"/>
    <w:rsid w:val="00E9601B"/>
    <w:rsid w:val="00EA1333"/>
    <w:rsid w:val="00EA5BE8"/>
    <w:rsid w:val="00EA7F20"/>
    <w:rsid w:val="00EB15D0"/>
    <w:rsid w:val="00EC2A22"/>
    <w:rsid w:val="00EC315B"/>
    <w:rsid w:val="00EC5DF0"/>
    <w:rsid w:val="00EC713C"/>
    <w:rsid w:val="00EC75FA"/>
    <w:rsid w:val="00ED4EBF"/>
    <w:rsid w:val="00EE3A9C"/>
    <w:rsid w:val="00EE7411"/>
    <w:rsid w:val="00F00D28"/>
    <w:rsid w:val="00F00FFD"/>
    <w:rsid w:val="00F028D4"/>
    <w:rsid w:val="00F04AF4"/>
    <w:rsid w:val="00F10B9D"/>
    <w:rsid w:val="00F111D6"/>
    <w:rsid w:val="00F3709B"/>
    <w:rsid w:val="00F53C09"/>
    <w:rsid w:val="00F5680E"/>
    <w:rsid w:val="00F56A65"/>
    <w:rsid w:val="00F67521"/>
    <w:rsid w:val="00F7157A"/>
    <w:rsid w:val="00F80786"/>
    <w:rsid w:val="00F827E8"/>
    <w:rsid w:val="00F91A22"/>
    <w:rsid w:val="00FA6084"/>
    <w:rsid w:val="00FA7D06"/>
    <w:rsid w:val="00FC1F65"/>
    <w:rsid w:val="00FD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,Akapit z listą BS,Outlines a.b.c.,List_Paragraph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  <w:style w:type="paragraph" w:styleId="NormalWeb">
    <w:name w:val="Normal (Web)"/>
    <w:basedOn w:val="Normal"/>
    <w:uiPriority w:val="99"/>
    <w:unhideWhenUsed/>
    <w:rsid w:val="00BA6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litbdy">
    <w:name w:val="s_lit_bdy"/>
    <w:rsid w:val="00A812B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2</Pages>
  <Words>659</Words>
  <Characters>3828</Characters>
  <Application>Microsoft Office Word</Application>
  <DocSecurity>0</DocSecurity>
  <Lines>31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76</cp:revision>
  <cp:lastPrinted>2025-01-20T13:34:00Z</cp:lastPrinted>
  <dcterms:created xsi:type="dcterms:W3CDTF">2023-12-19T12:29:00Z</dcterms:created>
  <dcterms:modified xsi:type="dcterms:W3CDTF">2025-03-26T08:28:00Z</dcterms:modified>
</cp:coreProperties>
</file>