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F821" w14:textId="689C7F2B" w:rsidR="0061774E" w:rsidRDefault="0061774E" w:rsidP="00736767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p w14:paraId="3F7D4D28" w14:textId="77777777" w:rsidR="00272C6C" w:rsidRPr="00736767" w:rsidRDefault="00272C6C" w:rsidP="00736767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904D4CB" w14:textId="77777777" w:rsidR="00272C6C" w:rsidRDefault="00272C6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505C289" w:rsidR="00741322" w:rsidRPr="0073676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59C19D92" w:rsidR="00DD1E4A" w:rsidRPr="00736767" w:rsidRDefault="0021558F" w:rsidP="0076580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privind </w:t>
      </w:r>
      <w:r w:rsidR="00BB754C" w:rsidRPr="00736767">
        <w:rPr>
          <w:rFonts w:ascii="Montserrat Light" w:hAnsi="Montserrat Light"/>
          <w:b/>
          <w:bCs/>
          <w:lang w:val="ro-RO"/>
        </w:rPr>
        <w:t xml:space="preserve">constituirea comisiilor de concurs şi de soluţionare a contestaţiilor la examenul de promovare în grad profesional organizat în data de </w:t>
      </w:r>
      <w:r w:rsidR="009A503D" w:rsidRPr="00736767">
        <w:rPr>
          <w:rFonts w:ascii="Montserrat Light" w:hAnsi="Montserrat Light"/>
          <w:b/>
          <w:bCs/>
          <w:lang w:val="ro-RO"/>
        </w:rPr>
        <w:t>2</w:t>
      </w:r>
      <w:r w:rsidR="00D34811" w:rsidRPr="00736767">
        <w:rPr>
          <w:rFonts w:ascii="Montserrat Light" w:hAnsi="Montserrat Light"/>
          <w:b/>
          <w:bCs/>
          <w:lang w:val="ro-RO"/>
        </w:rPr>
        <w:t>8</w:t>
      </w:r>
      <w:r w:rsidR="009A503D" w:rsidRPr="00736767">
        <w:rPr>
          <w:rFonts w:ascii="Montserrat Light" w:hAnsi="Montserrat Light"/>
          <w:b/>
          <w:bCs/>
          <w:lang w:val="ro-RO"/>
        </w:rPr>
        <w:t>.0</w:t>
      </w:r>
      <w:r w:rsidR="00D34811" w:rsidRPr="00736767">
        <w:rPr>
          <w:rFonts w:ascii="Montserrat Light" w:hAnsi="Montserrat Light"/>
          <w:b/>
          <w:bCs/>
          <w:lang w:val="ro-RO"/>
        </w:rPr>
        <w:t>4</w:t>
      </w:r>
      <w:r w:rsidR="009A503D" w:rsidRPr="00736767">
        <w:rPr>
          <w:rFonts w:ascii="Montserrat Light" w:hAnsi="Montserrat Light"/>
          <w:b/>
          <w:bCs/>
          <w:lang w:val="ro-RO"/>
        </w:rPr>
        <w:t>.2025</w:t>
      </w:r>
      <w:r w:rsidR="00BB754C" w:rsidRPr="00736767">
        <w:rPr>
          <w:rFonts w:ascii="Montserrat Light" w:hAnsi="Montserrat Light"/>
          <w:b/>
          <w:bCs/>
          <w:lang w:val="ro-RO"/>
        </w:rPr>
        <w:t xml:space="preserve"> pentru funcționarii publici din cadrul </w:t>
      </w:r>
      <w:r w:rsidR="00BB754C" w:rsidRPr="00736767">
        <w:rPr>
          <w:rFonts w:ascii="Montserrat Light" w:hAnsi="Montserrat Light" w:cs="Calibri"/>
          <w:b/>
          <w:bCs/>
          <w:lang w:val="ro-RO"/>
        </w:rPr>
        <w:t>aparatului de specialitate al Consiliului Județean Cluj</w:t>
      </w:r>
    </w:p>
    <w:p w14:paraId="1262BB97" w14:textId="77777777" w:rsidR="00566ADD" w:rsidRPr="00736767" w:rsidRDefault="00566ADD" w:rsidP="0076580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FD3847F" w14:textId="77777777" w:rsidR="0076580A" w:rsidRPr="00736767" w:rsidRDefault="0076580A" w:rsidP="0076580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8595DF" w:rsidR="00741322" w:rsidRPr="00736767" w:rsidRDefault="00741322" w:rsidP="0076580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3676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8C45F38" w14:textId="77777777" w:rsidR="0076580A" w:rsidRPr="00736767" w:rsidRDefault="0076580A" w:rsidP="007658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E666529" w:rsidR="00741322" w:rsidRPr="00736767" w:rsidRDefault="00741322" w:rsidP="007658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3676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3676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736767" w:rsidRPr="00736767">
        <w:rPr>
          <w:rFonts w:ascii="Montserrat Light" w:eastAsia="Times New Roman" w:hAnsi="Montserrat Light"/>
          <w:noProof/>
          <w:lang w:val="ro-RO" w:eastAsia="ro-RO"/>
        </w:rPr>
        <w:t>12967/24</w:t>
      </w:r>
      <w:r w:rsidR="009A503D" w:rsidRPr="00736767">
        <w:rPr>
          <w:rFonts w:ascii="Montserrat Light" w:eastAsia="Times New Roman" w:hAnsi="Montserrat Light"/>
          <w:noProof/>
          <w:lang w:val="ro-RO" w:eastAsia="ro-RO"/>
        </w:rPr>
        <w:t>.0</w:t>
      </w:r>
      <w:r w:rsidR="0076580A" w:rsidRPr="00736767">
        <w:rPr>
          <w:rFonts w:ascii="Montserrat Light" w:eastAsia="Times New Roman" w:hAnsi="Montserrat Light"/>
          <w:noProof/>
          <w:lang w:val="ro-RO" w:eastAsia="ro-RO"/>
        </w:rPr>
        <w:t>3</w:t>
      </w:r>
      <w:r w:rsidR="009A503D" w:rsidRPr="00736767">
        <w:rPr>
          <w:rFonts w:ascii="Montserrat Light" w:eastAsia="Times New Roman" w:hAnsi="Montserrat Light"/>
          <w:noProof/>
          <w:lang w:val="ro-RO" w:eastAsia="ro-RO"/>
        </w:rPr>
        <w:t>.2025</w:t>
      </w:r>
      <w:r w:rsidRPr="00736767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21B4CD3A" w14:textId="77777777" w:rsidR="0076580A" w:rsidRPr="00736767" w:rsidRDefault="0076580A" w:rsidP="0076580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6E5082BF" w:rsidR="00741322" w:rsidRPr="00736767" w:rsidRDefault="00741322" w:rsidP="0076580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3676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3676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36767" w:rsidRDefault="00741322" w:rsidP="0076580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36767" w:rsidRDefault="00741322" w:rsidP="0076580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36767" w:rsidRDefault="00741322" w:rsidP="0076580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26A453" w14:textId="77777777" w:rsidR="0076580A" w:rsidRPr="00736767" w:rsidRDefault="0076580A" w:rsidP="0076580A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008ED8FA" w:rsidR="00741322" w:rsidRPr="00736767" w:rsidRDefault="00741322" w:rsidP="0076580A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36767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736767" w:rsidRDefault="00DD1E4A" w:rsidP="0076580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736767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736767">
        <w:rPr>
          <w:rFonts w:ascii="Montserrat Light" w:hAnsi="Montserrat Light"/>
          <w:lang w:val="ro-RO"/>
        </w:rPr>
        <w:t>U</w:t>
      </w:r>
      <w:r w:rsidRPr="00736767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736767">
        <w:rPr>
          <w:rFonts w:ascii="Montserrat Light" w:hAnsi="Montserrat Light"/>
          <w:lang w:val="ro-RO"/>
        </w:rPr>
        <w:t>cu modificările și completările ulterioare;</w:t>
      </w:r>
    </w:p>
    <w:p w14:paraId="79B4C0F0" w14:textId="6132692E" w:rsidR="00BB754C" w:rsidRPr="00736767" w:rsidRDefault="00BB754C" w:rsidP="0076580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736767">
        <w:rPr>
          <w:rFonts w:ascii="Montserrat Light" w:hAnsi="Montserrat Light"/>
          <w:lang w:val="ro-RO"/>
        </w:rPr>
        <w:t xml:space="preserve">art. 153 din Anexa nr. 10 din </w:t>
      </w:r>
      <w:hyperlink w:history="1"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Ordonanţei de </w:t>
        </w:r>
        <w:r w:rsidR="007D1D19"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</w:t>
        </w:r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rgenţă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</w:t>
      </w:r>
      <w:r w:rsidR="007D1D19" w:rsidRPr="00736767">
        <w:rPr>
          <w:rFonts w:ascii="Montserrat Light" w:hAnsi="Montserrat Light"/>
          <w:lang w:val="ro-RO"/>
        </w:rPr>
        <w:t xml:space="preserve">administrativ, </w:t>
      </w:r>
      <w:r w:rsidR="007D1D19"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736767" w:rsidRDefault="00BB754C" w:rsidP="0076580A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art. VII, alin. (38) din Ordonanța de </w:t>
      </w:r>
      <w:r w:rsidR="007D1D19"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>U</w:t>
      </w:r>
      <w:r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rgență a Guvernului nr. 121/2023 </w:t>
      </w:r>
      <w:r w:rsidRPr="00736767">
        <w:rPr>
          <w:rFonts w:ascii="Montserrat Light" w:hAnsi="Montserrat Light"/>
          <w:lang w:val="ro-RO"/>
        </w:rPr>
        <w:t xml:space="preserve">pentru modificarea şi completarea </w:t>
      </w:r>
      <w:hyperlink w:history="1"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 de urgenţă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administrativ, precum şi pentru modificarea </w:t>
      </w:r>
      <w:hyperlink w:history="1"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art. III din Ordonanţa de urgenţă a Guvernului nr. 191/2022</w:t>
        </w:r>
      </w:hyperlink>
      <w:r w:rsidRPr="00736767">
        <w:rPr>
          <w:rFonts w:ascii="Montserrat Light" w:hAnsi="Montserrat Light"/>
          <w:lang w:val="ro-RO"/>
        </w:rPr>
        <w:t xml:space="preserve"> pentru modificarea şi completarea </w:t>
      </w:r>
      <w:hyperlink w:history="1"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 de urgenţă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administrativ;</w:t>
      </w:r>
    </w:p>
    <w:bookmarkEnd w:id="0"/>
    <w:bookmarkEnd w:id="1"/>
    <w:p w14:paraId="289CB6F2" w14:textId="77777777" w:rsidR="00741322" w:rsidRPr="00736767" w:rsidRDefault="00741322" w:rsidP="007658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36767" w:rsidRDefault="00741322" w:rsidP="007658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36767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736767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3676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CEB43CC" w14:textId="77777777" w:rsidR="0076580A" w:rsidRPr="00736767" w:rsidRDefault="0076580A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CAC555" w14:textId="1C6C6F70" w:rsidR="00566ADD" w:rsidRPr="00736767" w:rsidRDefault="00DD1E4A" w:rsidP="0076580A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36767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2C086D" w:rsidRPr="00736767">
        <w:rPr>
          <w:rFonts w:ascii="Montserrat Light" w:hAnsi="Montserrat Light"/>
          <w:b/>
          <w:sz w:val="22"/>
          <w:szCs w:val="22"/>
          <w:lang w:val="ro-RO"/>
        </w:rPr>
        <w:t>1</w:t>
      </w:r>
      <w:r w:rsidRPr="00736767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>Se constituie</w:t>
      </w:r>
      <w:r w:rsidR="00251750" w:rsidRPr="00736767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>comisia de concurs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 xml:space="preserve">la examenul de promovare în grad profesional organizat în data de </w:t>
      </w:r>
      <w:r w:rsidR="009A503D" w:rsidRPr="00736767">
        <w:rPr>
          <w:rFonts w:ascii="Montserrat Light" w:hAnsi="Montserrat Light"/>
          <w:b/>
          <w:sz w:val="22"/>
          <w:szCs w:val="22"/>
          <w:lang w:val="ro-RO"/>
        </w:rPr>
        <w:t>2</w:t>
      </w:r>
      <w:r w:rsidR="0076580A" w:rsidRPr="00736767">
        <w:rPr>
          <w:rFonts w:ascii="Montserrat Light" w:hAnsi="Montserrat Light"/>
          <w:b/>
          <w:sz w:val="22"/>
          <w:szCs w:val="22"/>
          <w:lang w:val="ro-RO"/>
        </w:rPr>
        <w:t>8</w:t>
      </w:r>
      <w:r w:rsidR="009A503D" w:rsidRPr="00736767">
        <w:rPr>
          <w:rFonts w:ascii="Montserrat Light" w:hAnsi="Montserrat Light"/>
          <w:b/>
          <w:sz w:val="22"/>
          <w:szCs w:val="22"/>
          <w:lang w:val="ro-RO"/>
        </w:rPr>
        <w:t>.0</w:t>
      </w:r>
      <w:r w:rsidR="0076580A" w:rsidRPr="00736767">
        <w:rPr>
          <w:rFonts w:ascii="Montserrat Light" w:hAnsi="Montserrat Light"/>
          <w:b/>
          <w:sz w:val="22"/>
          <w:szCs w:val="22"/>
          <w:lang w:val="ro-RO"/>
        </w:rPr>
        <w:t>4</w:t>
      </w:r>
      <w:r w:rsidR="009A503D" w:rsidRPr="00736767">
        <w:rPr>
          <w:rFonts w:ascii="Montserrat Light" w:hAnsi="Montserrat Light"/>
          <w:b/>
          <w:sz w:val="22"/>
          <w:szCs w:val="22"/>
          <w:lang w:val="ro-RO"/>
        </w:rPr>
        <w:t xml:space="preserve">.2025 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pentru funcționarii publici din cadrul </w:t>
      </w:r>
      <w:r w:rsidR="009A503D" w:rsidRPr="00736767">
        <w:rPr>
          <w:rFonts w:ascii="Montserrat Light" w:hAnsi="Montserrat Light" w:cs="Calibri"/>
          <w:sz w:val="22"/>
          <w:szCs w:val="22"/>
          <w:lang w:val="ro-RO"/>
        </w:rPr>
        <w:t>Direcției Urbanism și Amenajarea Teritoriului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>ă:</w:t>
      </w:r>
    </w:p>
    <w:p w14:paraId="2BF59439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Președinte: Salanță Claudiu-Daniel, arhitect-șef la Direcția Urbanism și Amenajarea Teritoriului;</w:t>
      </w:r>
    </w:p>
    <w:p w14:paraId="07440901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Membru: Haizer Raul, consilier la Compartimentul Ghișeu Unic de Eficiență Energetică;</w:t>
      </w:r>
    </w:p>
    <w:p w14:paraId="581A2AFA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lastRenderedPageBreak/>
        <w:t>Membru: Cristea Roxana-Amada, consilier la Compartimentul Ghișeu Unic de Eficiență Energetică</w:t>
      </w:r>
      <w:r w:rsidRPr="00736767">
        <w:rPr>
          <w:rFonts w:ascii="Montserrat Light" w:hAnsi="Montserrat Light"/>
          <w:bCs/>
          <w:lang w:val="ro-RO"/>
        </w:rPr>
        <w:t>;</w:t>
      </w:r>
    </w:p>
    <w:p w14:paraId="7EEF9AD3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 w:rsidRPr="00736767">
        <w:rPr>
          <w:rFonts w:ascii="Montserrat Light" w:hAnsi="Montserrat Light"/>
          <w:lang w:val="ro-RO"/>
        </w:rPr>
        <w:t>Man Simona-Rodica, consilier la Serviciul Resurse Umane.</w:t>
      </w:r>
    </w:p>
    <w:p w14:paraId="491380F8" w14:textId="77777777" w:rsidR="0076580A" w:rsidRPr="00736767" w:rsidRDefault="0076580A" w:rsidP="0076580A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0C478EBA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Președinte: Rusu Sanda-Daniela, consilier la Serviciul Urbanism</w:t>
      </w:r>
      <w:r w:rsidRPr="00736767">
        <w:rPr>
          <w:rFonts w:ascii="Montserrat Light" w:hAnsi="Montserrat Light"/>
          <w:bCs/>
          <w:lang w:val="ro-RO"/>
        </w:rPr>
        <w:t>;</w:t>
      </w:r>
    </w:p>
    <w:p w14:paraId="303B26E0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Membru: Hațegan Raluca-Mariana, consilier la Serviciul Urbanism;</w:t>
      </w:r>
    </w:p>
    <w:p w14:paraId="684F26C8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Membru: Halga Oana, consilier la Serviciul Autorizări;</w:t>
      </w:r>
    </w:p>
    <w:p w14:paraId="3F8FA478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Becheși Cristina-Rebeca consilier la Serviciul Resurse Umane.</w:t>
      </w:r>
    </w:p>
    <w:p w14:paraId="28637431" w14:textId="77777777" w:rsidR="002C38AF" w:rsidRPr="00736767" w:rsidRDefault="002C38AF" w:rsidP="0076580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EEDD0DB" w14:textId="77777777" w:rsidR="0076580A" w:rsidRPr="00736767" w:rsidRDefault="001F6863" w:rsidP="0076580A">
      <w:pPr>
        <w:spacing w:line="240" w:lineRule="auto"/>
        <w:jc w:val="both"/>
        <w:rPr>
          <w:rFonts w:ascii="Montserrat Light" w:hAnsi="Montserrat Light"/>
        </w:rPr>
      </w:pPr>
      <w:r w:rsidRPr="00736767">
        <w:rPr>
          <w:rFonts w:ascii="Montserrat Light" w:hAnsi="Montserrat Light"/>
          <w:b/>
          <w:bCs/>
          <w:noProof/>
        </w:rPr>
        <w:t xml:space="preserve">Art. </w:t>
      </w:r>
      <w:r w:rsidR="00600197" w:rsidRPr="00736767">
        <w:rPr>
          <w:rFonts w:ascii="Montserrat Light" w:hAnsi="Montserrat Light"/>
          <w:b/>
          <w:bCs/>
          <w:noProof/>
        </w:rPr>
        <w:t>2</w:t>
      </w:r>
      <w:r w:rsidRPr="00736767">
        <w:rPr>
          <w:rFonts w:ascii="Montserrat Light" w:hAnsi="Montserrat Light"/>
          <w:b/>
          <w:bCs/>
          <w:noProof/>
        </w:rPr>
        <w:t>.</w:t>
      </w:r>
      <w:r w:rsidR="009A503D" w:rsidRPr="00736767">
        <w:rPr>
          <w:rFonts w:ascii="Montserrat Light" w:hAnsi="Montserrat Light"/>
          <w:b/>
        </w:rPr>
        <w:t xml:space="preserve"> </w:t>
      </w:r>
      <w:r w:rsidR="009A503D" w:rsidRPr="00736767">
        <w:rPr>
          <w:rFonts w:ascii="Montserrat Light" w:hAnsi="Montserrat Light"/>
        </w:rPr>
        <w:t>Se constituie</w:t>
      </w:r>
      <w:r w:rsidR="009A503D" w:rsidRPr="00736767">
        <w:rPr>
          <w:rFonts w:ascii="Montserrat Light" w:hAnsi="Montserrat Light"/>
          <w:b/>
          <w:bCs/>
        </w:rPr>
        <w:t xml:space="preserve"> </w:t>
      </w:r>
      <w:r w:rsidR="009A503D" w:rsidRPr="00736767">
        <w:rPr>
          <w:rFonts w:ascii="Montserrat Light" w:hAnsi="Montserrat Light"/>
          <w:bCs/>
        </w:rPr>
        <w:t>comisia de concurs</w:t>
      </w:r>
      <w:r w:rsidR="009A503D" w:rsidRPr="00736767">
        <w:rPr>
          <w:rFonts w:ascii="Montserrat Light" w:hAnsi="Montserrat Light"/>
        </w:rPr>
        <w:t xml:space="preserve"> </w:t>
      </w:r>
      <w:r w:rsidR="009A503D" w:rsidRPr="00736767">
        <w:rPr>
          <w:rFonts w:ascii="Montserrat Light" w:hAnsi="Montserrat Light"/>
          <w:bCs/>
        </w:rPr>
        <w:t xml:space="preserve">la examenul de promovare în grad profesional organizat în data de </w:t>
      </w:r>
      <w:r w:rsidR="009A503D" w:rsidRPr="00736767">
        <w:rPr>
          <w:rFonts w:ascii="Montserrat Light" w:hAnsi="Montserrat Light"/>
          <w:b/>
        </w:rPr>
        <w:t>2</w:t>
      </w:r>
      <w:r w:rsidR="0076580A" w:rsidRPr="00736767">
        <w:rPr>
          <w:rFonts w:ascii="Montserrat Light" w:hAnsi="Montserrat Light"/>
          <w:b/>
        </w:rPr>
        <w:t>8</w:t>
      </w:r>
      <w:r w:rsidR="009A503D" w:rsidRPr="00736767">
        <w:rPr>
          <w:rFonts w:ascii="Montserrat Light" w:hAnsi="Montserrat Light"/>
          <w:b/>
        </w:rPr>
        <w:t>.0</w:t>
      </w:r>
      <w:r w:rsidR="0076580A" w:rsidRPr="00736767">
        <w:rPr>
          <w:rFonts w:ascii="Montserrat Light" w:hAnsi="Montserrat Light"/>
          <w:b/>
        </w:rPr>
        <w:t>4</w:t>
      </w:r>
      <w:r w:rsidR="009A503D" w:rsidRPr="00736767">
        <w:rPr>
          <w:rFonts w:ascii="Montserrat Light" w:hAnsi="Montserrat Light"/>
          <w:b/>
        </w:rPr>
        <w:t xml:space="preserve">.2025 </w:t>
      </w:r>
      <w:r w:rsidR="009A503D" w:rsidRPr="00736767">
        <w:rPr>
          <w:rFonts w:ascii="Montserrat Light" w:hAnsi="Montserrat Light"/>
        </w:rPr>
        <w:t xml:space="preserve">pentru funcționarii publici din cadrul </w:t>
      </w:r>
      <w:r w:rsidR="009A503D" w:rsidRPr="00736767">
        <w:rPr>
          <w:rFonts w:ascii="Montserrat Light" w:hAnsi="Montserrat Light" w:cs="Calibri"/>
        </w:rPr>
        <w:t xml:space="preserve">Direcției </w:t>
      </w:r>
      <w:r w:rsidR="0076580A" w:rsidRPr="00736767">
        <w:rPr>
          <w:rFonts w:ascii="Montserrat Light" w:hAnsi="Montserrat Light"/>
        </w:rPr>
        <w:t xml:space="preserve">Administrație și Relații Publice, </w:t>
      </w:r>
      <w:r w:rsidR="0076580A" w:rsidRPr="00736767">
        <w:rPr>
          <w:rFonts w:ascii="Montserrat Light" w:hAnsi="Montserrat Light"/>
          <w:bCs/>
        </w:rPr>
        <w:t>cu următoarea componenţ</w:t>
      </w:r>
      <w:r w:rsidR="0076580A" w:rsidRPr="00736767">
        <w:rPr>
          <w:rFonts w:ascii="Montserrat Light" w:hAnsi="Montserrat Light"/>
        </w:rPr>
        <w:t>ă:</w:t>
      </w:r>
    </w:p>
    <w:p w14:paraId="44722DE9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Tripon Smaranda-Mariana,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6B582101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Istrate Alina-Elena,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2EF709A4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Raț Ovidiu-Alin,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5639B02B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 w:rsidRPr="00736767">
        <w:rPr>
          <w:rFonts w:ascii="Montserrat Light" w:hAnsi="Montserrat Light"/>
          <w:lang w:val="ro-RO"/>
        </w:rPr>
        <w:t xml:space="preserve">Tămaș Camelia-Laura consilier la Serviciul Resurse Umane. </w:t>
      </w:r>
    </w:p>
    <w:p w14:paraId="7E28486B" w14:textId="77777777" w:rsidR="0076580A" w:rsidRPr="00736767" w:rsidRDefault="0076580A" w:rsidP="0076580A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6A6F392A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Ionaș Alexandra-Teodora,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47F0E9AF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Lakatos-Iancu Marius,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0041A7DC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Bara Cristian-Partenie, consilier la </w:t>
      </w:r>
      <w:r w:rsidRPr="00736767">
        <w:rPr>
          <w:rFonts w:ascii="Montserrat Light" w:hAnsi="Montserrat Light"/>
          <w:bCs/>
          <w:lang w:val="ro-RO"/>
        </w:rPr>
        <w:t>Serviciul Relații Publice;</w:t>
      </w:r>
    </w:p>
    <w:p w14:paraId="71D148C2" w14:textId="77777777" w:rsidR="0076580A" w:rsidRPr="00736767" w:rsidRDefault="0076580A" w:rsidP="0076580A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Coprean Denisa-Corina, consilier la Serviciul Resurse Umane. </w:t>
      </w:r>
    </w:p>
    <w:p w14:paraId="1774BBE6" w14:textId="77777777" w:rsidR="0076580A" w:rsidRPr="00736767" w:rsidRDefault="0076580A" w:rsidP="007658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BB55AA5" w14:textId="51D84E04" w:rsidR="0076580A" w:rsidRPr="00736767" w:rsidRDefault="0076580A" w:rsidP="0076580A">
      <w:pPr>
        <w:spacing w:line="240" w:lineRule="auto"/>
        <w:jc w:val="both"/>
        <w:rPr>
          <w:rFonts w:ascii="Montserrat Light" w:hAnsi="Montserrat Light"/>
        </w:rPr>
      </w:pPr>
      <w:r w:rsidRPr="00736767">
        <w:rPr>
          <w:rFonts w:ascii="Montserrat Light" w:hAnsi="Montserrat Light"/>
          <w:b/>
          <w:bCs/>
          <w:noProof/>
        </w:rPr>
        <w:t>Art. 3.</w:t>
      </w:r>
      <w:r w:rsidRPr="00736767">
        <w:rPr>
          <w:rFonts w:ascii="Montserrat Light" w:hAnsi="Montserrat Light"/>
          <w:b/>
        </w:rPr>
        <w:t xml:space="preserve"> </w:t>
      </w:r>
      <w:r w:rsidRPr="00736767">
        <w:rPr>
          <w:rFonts w:ascii="Montserrat Light" w:hAnsi="Montserrat Light"/>
        </w:rPr>
        <w:t>Se constituie</w:t>
      </w:r>
      <w:r w:rsidRPr="00736767">
        <w:rPr>
          <w:rFonts w:ascii="Montserrat Light" w:hAnsi="Montserrat Light"/>
          <w:b/>
          <w:bCs/>
        </w:rPr>
        <w:t xml:space="preserve"> </w:t>
      </w:r>
      <w:r w:rsidRPr="00736767">
        <w:rPr>
          <w:rFonts w:ascii="Montserrat Light" w:hAnsi="Montserrat Light"/>
          <w:bCs/>
        </w:rPr>
        <w:t>comisia de concurs</w:t>
      </w:r>
      <w:r w:rsidRPr="00736767">
        <w:rPr>
          <w:rFonts w:ascii="Montserrat Light" w:hAnsi="Montserrat Light"/>
        </w:rPr>
        <w:t xml:space="preserve"> </w:t>
      </w:r>
      <w:r w:rsidRPr="00736767">
        <w:rPr>
          <w:rFonts w:ascii="Montserrat Light" w:hAnsi="Montserrat Light"/>
          <w:bCs/>
        </w:rPr>
        <w:t xml:space="preserve">la examenul de promovare în grad profesional organizat în data de </w:t>
      </w:r>
      <w:r w:rsidRPr="00736767">
        <w:rPr>
          <w:rFonts w:ascii="Montserrat Light" w:hAnsi="Montserrat Light"/>
          <w:b/>
        </w:rPr>
        <w:t xml:space="preserve">28.04.2025 </w:t>
      </w:r>
      <w:r w:rsidRPr="00736767">
        <w:rPr>
          <w:rFonts w:ascii="Montserrat Light" w:hAnsi="Montserrat Light"/>
        </w:rPr>
        <w:t xml:space="preserve">pentru funcționarii publici din cadrul </w:t>
      </w:r>
      <w:r w:rsidRPr="00736767">
        <w:rPr>
          <w:rFonts w:ascii="Montserrat Light" w:hAnsi="Montserrat Light" w:cs="Calibri"/>
        </w:rPr>
        <w:t>Direcției Dezvoltare și Investiții</w:t>
      </w:r>
      <w:r w:rsidRPr="00736767">
        <w:rPr>
          <w:rFonts w:ascii="Montserrat Light" w:hAnsi="Montserrat Light"/>
        </w:rPr>
        <w:t xml:space="preserve">, </w:t>
      </w:r>
      <w:r w:rsidRPr="00736767">
        <w:rPr>
          <w:rFonts w:ascii="Montserrat Light" w:hAnsi="Montserrat Light"/>
          <w:bCs/>
        </w:rPr>
        <w:t>cu următoarea componenţ</w:t>
      </w:r>
      <w:r w:rsidRPr="00736767">
        <w:rPr>
          <w:rFonts w:ascii="Montserrat Light" w:hAnsi="Montserrat Light"/>
        </w:rPr>
        <w:t>ă:</w:t>
      </w:r>
    </w:p>
    <w:p w14:paraId="32B38B77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Botezan Lavinia-Roxana,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2CFA1B0A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Irimieș Cosmina-Mariana, consilier la Serviciul </w:t>
      </w:r>
      <w:r w:rsidRPr="00736767">
        <w:rPr>
          <w:rFonts w:ascii="Montserrat Light" w:hAnsi="Montserrat Light"/>
          <w:bCs/>
          <w:lang w:val="ro-RO"/>
        </w:rPr>
        <w:t>Managementul Proiectelor</w:t>
      </w:r>
      <w:r w:rsidRPr="00736767">
        <w:rPr>
          <w:rFonts w:ascii="Montserrat Light" w:hAnsi="Montserrat Light"/>
          <w:lang w:val="ro-RO"/>
        </w:rPr>
        <w:t>;</w:t>
      </w:r>
    </w:p>
    <w:p w14:paraId="11EC1B10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Dîrjan Cosmin-Vasile,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29D6F2C8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 w:rsidRPr="00736767">
        <w:rPr>
          <w:rFonts w:ascii="Montserrat Light" w:hAnsi="Montserrat Light"/>
          <w:lang w:val="ro-RO"/>
        </w:rPr>
        <w:t xml:space="preserve">Tomuș Maria-Daniela, consilier la Serviciul Resurse Umane. </w:t>
      </w:r>
    </w:p>
    <w:p w14:paraId="362C9E73" w14:textId="77777777" w:rsidR="00EC74AB" w:rsidRPr="00736767" w:rsidRDefault="00EC74AB" w:rsidP="00EC74AB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68C779AB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Rogozan Cosmin-Emil,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4793716F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Moldovan Andra-Ioana,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7E7380C5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Mnerțan Alin-Cristian,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301FF06A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Rusnac Adriana-Mirela, consilier la Serviciul Resurse Umane. </w:t>
      </w:r>
    </w:p>
    <w:p w14:paraId="164E3545" w14:textId="77777777" w:rsidR="0076580A" w:rsidRPr="00736767" w:rsidRDefault="0076580A" w:rsidP="007658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D6AF804" w14:textId="34A25EF6" w:rsidR="009A503D" w:rsidRPr="00736767" w:rsidRDefault="009A503D" w:rsidP="0076580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>Art.</w:t>
      </w:r>
      <w:r w:rsidR="00774542" w:rsidRPr="0073676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6580A" w:rsidRPr="00736767">
        <w:rPr>
          <w:rFonts w:ascii="Montserrat Light" w:hAnsi="Montserrat Light"/>
          <w:b/>
          <w:bCs/>
          <w:noProof/>
          <w:lang w:val="ro-RO"/>
        </w:rPr>
        <w:t>4</w:t>
      </w:r>
      <w:r w:rsidRPr="0073676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736767">
        <w:rPr>
          <w:rFonts w:ascii="Montserrat Light" w:hAnsi="Montserrat Light"/>
          <w:lang w:val="ro-RO"/>
        </w:rPr>
        <w:t>Se constituie</w:t>
      </w:r>
      <w:r w:rsidRPr="00736767">
        <w:rPr>
          <w:rFonts w:ascii="Montserrat Light" w:hAnsi="Montserrat Light"/>
          <w:b/>
          <w:bCs/>
          <w:lang w:val="ro-RO"/>
        </w:rPr>
        <w:t xml:space="preserve"> </w:t>
      </w:r>
      <w:r w:rsidRPr="00736767">
        <w:rPr>
          <w:rFonts w:ascii="Montserrat Light" w:hAnsi="Montserrat Light"/>
          <w:lang w:val="ro-RO"/>
        </w:rPr>
        <w:t>comisia de contestații</w:t>
      </w:r>
      <w:r w:rsidRPr="00736767">
        <w:rPr>
          <w:rFonts w:ascii="Montserrat Light" w:hAnsi="Montserrat Light"/>
          <w:bCs/>
          <w:lang w:val="ro-RO"/>
        </w:rPr>
        <w:t xml:space="preserve"> la examenul de promovare în grad profesional organizat în data de </w:t>
      </w:r>
      <w:r w:rsidRPr="00736767">
        <w:rPr>
          <w:rFonts w:ascii="Montserrat Light" w:hAnsi="Montserrat Light"/>
          <w:b/>
          <w:lang w:val="ro-RO"/>
        </w:rPr>
        <w:t>2</w:t>
      </w:r>
      <w:r w:rsidR="0076580A" w:rsidRPr="00736767">
        <w:rPr>
          <w:rFonts w:ascii="Montserrat Light" w:hAnsi="Montserrat Light"/>
          <w:b/>
          <w:lang w:val="ro-RO"/>
        </w:rPr>
        <w:t>8</w:t>
      </w:r>
      <w:r w:rsidRPr="00736767">
        <w:rPr>
          <w:rFonts w:ascii="Montserrat Light" w:hAnsi="Montserrat Light"/>
          <w:b/>
          <w:lang w:val="ro-RO"/>
        </w:rPr>
        <w:t>.0</w:t>
      </w:r>
      <w:r w:rsidR="0076580A" w:rsidRPr="00736767">
        <w:rPr>
          <w:rFonts w:ascii="Montserrat Light" w:hAnsi="Montserrat Light"/>
          <w:b/>
          <w:lang w:val="ro-RO"/>
        </w:rPr>
        <w:t>4</w:t>
      </w:r>
      <w:r w:rsidRPr="00736767">
        <w:rPr>
          <w:rFonts w:ascii="Montserrat Light" w:hAnsi="Montserrat Light"/>
          <w:b/>
          <w:lang w:val="ro-RO"/>
        </w:rPr>
        <w:t>.2025</w:t>
      </w:r>
      <w:r w:rsidRPr="00736767">
        <w:rPr>
          <w:rFonts w:ascii="Montserrat Light" w:hAnsi="Montserrat Light"/>
          <w:bCs/>
          <w:lang w:val="ro-RO"/>
        </w:rPr>
        <w:t xml:space="preserve"> pentru funcționarii publici din cadrul aparatului de specialitate al Consiliului Județean Cluj</w:t>
      </w:r>
      <w:r w:rsidRPr="00736767">
        <w:rPr>
          <w:rFonts w:ascii="Montserrat Light" w:hAnsi="Montserrat Light"/>
          <w:lang w:val="ro-RO"/>
        </w:rPr>
        <w:t xml:space="preserve">, </w:t>
      </w:r>
      <w:r w:rsidRPr="00736767">
        <w:rPr>
          <w:rFonts w:ascii="Montserrat Light" w:hAnsi="Montserrat Light"/>
          <w:bCs/>
          <w:lang w:val="ro-RO"/>
        </w:rPr>
        <w:t>cu următoarea componenţ</w:t>
      </w:r>
      <w:r w:rsidRPr="00736767">
        <w:rPr>
          <w:rFonts w:ascii="Montserrat Light" w:hAnsi="Montserrat Light"/>
          <w:lang w:val="ro-RO"/>
        </w:rPr>
        <w:t>ă:</w:t>
      </w:r>
    </w:p>
    <w:p w14:paraId="62C529D6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lang w:val="ro-RO"/>
        </w:rPr>
        <w:t>Președinte: Mureșanu Anda-Mihaela, șef serviciu la Serviciul Autorizări;</w:t>
      </w:r>
    </w:p>
    <w:p w14:paraId="40E2E26A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Iuga Ciprian-Alin, șef serviciu la Serviciul </w:t>
      </w:r>
      <w:r w:rsidRPr="00736767">
        <w:rPr>
          <w:rFonts w:ascii="Montserrat Light" w:hAnsi="Montserrat Light"/>
          <w:bCs/>
          <w:lang w:val="ro-RO"/>
        </w:rPr>
        <w:t>Relații Publice;</w:t>
      </w:r>
    </w:p>
    <w:p w14:paraId="5B14D705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Rad Niculina-Aurelia,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4989C4D7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 w:rsidRPr="00736767">
        <w:rPr>
          <w:rFonts w:ascii="Montserrat Light" w:hAnsi="Montserrat Light"/>
          <w:lang w:val="ro-RO"/>
        </w:rPr>
        <w:t xml:space="preserve">Man Simona-Rodica, consilier la Serviciul Resurse Umane. </w:t>
      </w:r>
    </w:p>
    <w:p w14:paraId="455146C5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Supleanți: </w:t>
      </w:r>
    </w:p>
    <w:p w14:paraId="5A14C529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Președinte: Orza Marius-Iustinian, șef serviciu la Serviciul Urbanism;</w:t>
      </w:r>
    </w:p>
    <w:p w14:paraId="69DCAEAD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Mureșan Liliana-Daniela, consilier la Serviciul </w:t>
      </w:r>
      <w:r w:rsidRPr="00736767">
        <w:rPr>
          <w:rFonts w:ascii="Montserrat Light" w:hAnsi="Montserrat Light"/>
          <w:bCs/>
          <w:lang w:val="ro-RO"/>
        </w:rPr>
        <w:t>Relații Publice</w:t>
      </w:r>
      <w:r w:rsidRPr="00736767">
        <w:rPr>
          <w:rFonts w:ascii="Montserrat Light" w:hAnsi="Montserrat Light"/>
          <w:lang w:val="ro-RO"/>
        </w:rPr>
        <w:t>;</w:t>
      </w:r>
    </w:p>
    <w:p w14:paraId="52261B8E" w14:textId="77777777" w:rsidR="00EC74AB" w:rsidRPr="00736767" w:rsidRDefault="00EC74AB" w:rsidP="00EC74AB">
      <w:pPr>
        <w:spacing w:line="240" w:lineRule="auto"/>
        <w:ind w:left="318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Tripon Mihaela, consilier la </w:t>
      </w:r>
      <w:r w:rsidRPr="00736767">
        <w:rPr>
          <w:rFonts w:ascii="Montserrat Light" w:hAnsi="Montserrat Light"/>
          <w:bCs/>
          <w:lang w:val="ro-RO"/>
        </w:rPr>
        <w:t>Serviciul Managementul Proiectelor;</w:t>
      </w:r>
    </w:p>
    <w:p w14:paraId="1AFC0854" w14:textId="77777777" w:rsidR="00EC74AB" w:rsidRPr="00736767" w:rsidRDefault="00EC74AB" w:rsidP="00EC74AB">
      <w:pPr>
        <w:spacing w:line="240" w:lineRule="auto"/>
        <w:ind w:left="317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Tămaș Camelia-Laura consilier la Serviciul Resurse Umane.</w:t>
      </w:r>
    </w:p>
    <w:p w14:paraId="7E50358B" w14:textId="77777777" w:rsidR="009A503D" w:rsidRPr="00736767" w:rsidRDefault="009A503D" w:rsidP="0076580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EBE71DA" w14:textId="2E253A7C" w:rsidR="001B5C8A" w:rsidRPr="00736767" w:rsidRDefault="001A74FE" w:rsidP="0076580A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736767">
        <w:rPr>
          <w:rFonts w:ascii="Montserrat Light" w:hAnsi="Montserrat Light"/>
          <w:b/>
          <w:lang w:val="ro-RO"/>
        </w:rPr>
        <w:t xml:space="preserve">Art. </w:t>
      </w:r>
      <w:r w:rsidR="0076580A" w:rsidRPr="00736767">
        <w:rPr>
          <w:rFonts w:ascii="Montserrat Light" w:hAnsi="Montserrat Light"/>
          <w:b/>
          <w:lang w:val="ro-RO"/>
        </w:rPr>
        <w:t>5</w:t>
      </w:r>
      <w:r w:rsidRPr="00736767">
        <w:rPr>
          <w:rFonts w:ascii="Montserrat Light" w:hAnsi="Montserrat Light"/>
          <w:b/>
          <w:lang w:val="ro-RO"/>
        </w:rPr>
        <w:t>.</w:t>
      </w:r>
      <w:r w:rsidRPr="00736767">
        <w:rPr>
          <w:rFonts w:ascii="Montserrat Light" w:hAnsi="Montserrat Light"/>
          <w:bCs/>
          <w:lang w:val="ro-RO"/>
        </w:rPr>
        <w:t xml:space="preserve"> Comisia de concurs și comisia de soluționare a contestațiilor vor îndeplini atribuțiile prevăzute în </w:t>
      </w:r>
      <w:r w:rsidR="001B5C8A" w:rsidRPr="00736767">
        <w:rPr>
          <w:rFonts w:ascii="Montserrat Light" w:hAnsi="Montserrat Light"/>
          <w:bCs/>
          <w:lang w:val="ro-RO"/>
        </w:rPr>
        <w:t xml:space="preserve">art. VII din Ordonanţa de urgenţă a Guvernului nr. 121/2023 pentru modificarea şi completarea </w:t>
      </w:r>
      <w:hyperlink w:history="1"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 de urgenţă a Guvernului nr. 57/2019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privind Codul administrativ, precum şi pentru modificarea </w:t>
      </w:r>
      <w:hyperlink w:history="1"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art. III din Ordonanţa de urgenţă a </w:t>
        </w:r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lastRenderedPageBreak/>
          <w:t>Guvernului nr. 191/2022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pentru modificarea şi completarea </w:t>
      </w:r>
      <w:hyperlink w:history="1"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 de urgenţă a Guvernului nr. 57/2019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privind Codul administrativ și Anexa 10 din Ordonanţa de urgenţă a Guvernului nr. 57/2019 privind Codul administrativ, cu modificările și completările ulterioare,</w:t>
      </w:r>
    </w:p>
    <w:p w14:paraId="598D8D5F" w14:textId="77777777" w:rsidR="001A74FE" w:rsidRPr="00736767" w:rsidRDefault="001A74FE" w:rsidP="007658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1E6094C1" w:rsidR="003A7F2E" w:rsidRPr="00736767" w:rsidRDefault="001F6863" w:rsidP="0076580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6580A" w:rsidRPr="00736767">
        <w:rPr>
          <w:rFonts w:ascii="Montserrat Light" w:hAnsi="Montserrat Light"/>
          <w:b/>
          <w:bCs/>
          <w:noProof/>
          <w:lang w:val="ro-RO"/>
        </w:rPr>
        <w:t>6</w:t>
      </w:r>
      <w:r w:rsidRPr="0073676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736767">
        <w:rPr>
          <w:rFonts w:ascii="Montserrat Light" w:hAnsi="Montserrat Light"/>
          <w:lang w:val="ro-RO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736767">
        <w:rPr>
          <w:rFonts w:ascii="Montserrat Light" w:hAnsi="Montserrat Light"/>
          <w:lang w:val="ro-RO"/>
        </w:rPr>
        <w:t xml:space="preserve"> și persoanele nominalizate la art.</w:t>
      </w:r>
      <w:r w:rsidR="00D81394" w:rsidRPr="00736767">
        <w:rPr>
          <w:rFonts w:ascii="Montserrat Light" w:hAnsi="Montserrat Light"/>
          <w:lang w:val="ro-RO"/>
        </w:rPr>
        <w:t xml:space="preserve"> </w:t>
      </w:r>
      <w:r w:rsidR="00566ADD" w:rsidRPr="00736767">
        <w:rPr>
          <w:rFonts w:ascii="Montserrat Light" w:hAnsi="Montserrat Light"/>
          <w:lang w:val="ro-RO"/>
        </w:rPr>
        <w:t xml:space="preserve">1 </w:t>
      </w:r>
      <w:r w:rsidR="00E444F1" w:rsidRPr="00736767">
        <w:rPr>
          <w:rFonts w:ascii="Montserrat Light" w:hAnsi="Montserrat Light"/>
          <w:lang w:val="ro-RO"/>
        </w:rPr>
        <w:t xml:space="preserve">- </w:t>
      </w:r>
      <w:r w:rsidR="0076580A" w:rsidRPr="00736767">
        <w:rPr>
          <w:rFonts w:ascii="Montserrat Light" w:hAnsi="Montserrat Light"/>
          <w:lang w:val="ro-RO"/>
        </w:rPr>
        <w:t>4</w:t>
      </w:r>
      <w:r w:rsidR="003A7F2E" w:rsidRPr="00736767">
        <w:rPr>
          <w:rFonts w:ascii="Montserrat Light" w:hAnsi="Montserrat Light"/>
          <w:lang w:val="ro-RO"/>
        </w:rPr>
        <w:t>.</w:t>
      </w:r>
    </w:p>
    <w:p w14:paraId="6590C524" w14:textId="77777777" w:rsidR="003A7F2E" w:rsidRPr="00736767" w:rsidRDefault="003A7F2E" w:rsidP="0076580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lang w:val="ro-RO"/>
        </w:rPr>
        <w:tab/>
      </w:r>
    </w:p>
    <w:p w14:paraId="4CF4FA34" w14:textId="26EE4469" w:rsidR="002C38AF" w:rsidRPr="00736767" w:rsidRDefault="003A7F2E" w:rsidP="007658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6580A" w:rsidRPr="00736767">
        <w:rPr>
          <w:rFonts w:ascii="Montserrat Light" w:hAnsi="Montserrat Light"/>
          <w:b/>
          <w:bCs/>
          <w:noProof/>
          <w:lang w:val="ro-RO"/>
        </w:rPr>
        <w:t>7</w:t>
      </w:r>
      <w:r w:rsidRPr="00736767">
        <w:rPr>
          <w:rFonts w:ascii="Montserrat Light" w:hAnsi="Montserrat Light"/>
          <w:b/>
          <w:bCs/>
          <w:noProof/>
          <w:lang w:val="ro-RO"/>
        </w:rPr>
        <w:t>.</w:t>
      </w:r>
      <w:r w:rsidRPr="00736767">
        <w:rPr>
          <w:rFonts w:ascii="Montserrat" w:hAnsi="Montserrat"/>
          <w:noProof/>
          <w:lang w:val="ro-RO"/>
        </w:rPr>
        <w:t xml:space="preserve"> </w:t>
      </w:r>
      <w:r w:rsidRPr="00736767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736767">
        <w:rPr>
          <w:rFonts w:ascii="Montserrat Light" w:hAnsi="Montserrat Light"/>
          <w:noProof/>
          <w:lang w:val="ro-RO"/>
        </w:rPr>
        <w:t>-</w:t>
      </w:r>
      <w:r w:rsidRPr="00736767">
        <w:rPr>
          <w:rFonts w:ascii="Montserrat Light" w:hAnsi="Montserrat Light"/>
          <w:noProof/>
          <w:lang w:val="ro-RO"/>
        </w:rPr>
        <w:t xml:space="preserve"> </w:t>
      </w:r>
      <w:r w:rsidR="0076580A" w:rsidRPr="00736767">
        <w:rPr>
          <w:rFonts w:ascii="Montserrat Light" w:hAnsi="Montserrat Light"/>
          <w:noProof/>
          <w:lang w:val="ro-RO"/>
        </w:rPr>
        <w:t>4</w:t>
      </w:r>
      <w:r w:rsidRPr="00736767">
        <w:rPr>
          <w:rFonts w:ascii="Montserrat Light" w:hAnsi="Montserrat Light"/>
          <w:noProof/>
          <w:lang w:val="ro-RO"/>
        </w:rPr>
        <w:t xml:space="preserve">, </w:t>
      </w:r>
      <w:r w:rsidRPr="00736767">
        <w:rPr>
          <w:rFonts w:ascii="Montserrat Light" w:hAnsi="Montserrat Light"/>
          <w:lang w:val="ro-RO"/>
        </w:rPr>
        <w:t>Direcţiei Generale Buget-Finanţe, Resurse Umane</w:t>
      </w:r>
      <w:r w:rsidRPr="00736767">
        <w:rPr>
          <w:rFonts w:ascii="Montserrat Light" w:hAnsi="Montserrat Light"/>
          <w:noProof/>
          <w:lang w:val="ro-RO"/>
        </w:rPr>
        <w:t>, precum şi Prefectului Judeţului Cluj.</w:t>
      </w:r>
    </w:p>
    <w:p w14:paraId="6342D089" w14:textId="77777777" w:rsidR="0076580A" w:rsidRPr="00736767" w:rsidRDefault="0076580A" w:rsidP="002A75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E4AF85C" w14:textId="77777777" w:rsidR="0076580A" w:rsidRPr="00736767" w:rsidRDefault="0076580A" w:rsidP="002A75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736767" w:rsidRDefault="00741322" w:rsidP="002A75B4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36767" w:rsidRDefault="00741322" w:rsidP="002A75B4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3676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36767" w:rsidRDefault="00741322" w:rsidP="002A75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00DEE16F" w14:textId="77777777" w:rsidR="002A75B4" w:rsidRPr="00736767" w:rsidRDefault="002A75B4" w:rsidP="002A75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6824520" w14:textId="77777777" w:rsidR="003D3EAD" w:rsidRPr="00736767" w:rsidRDefault="003D3EAD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DD066A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AFD4F1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215406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9C8076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A79B3C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EDA6C5F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02B1C6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55321B4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799E8F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C27DE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DFB6DE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121BB89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201E57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169D4A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A8FDC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3968FD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9E0AFC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9261C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733C7A2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A07D61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2191D5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2604CF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867D78B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6677A5" w14:textId="77777777" w:rsidR="00EC74AB" w:rsidRPr="00736767" w:rsidRDefault="00EC74AB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F841FCD" w:rsidR="003D3EAD" w:rsidRPr="00736767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F2831">
        <w:rPr>
          <w:rFonts w:ascii="Montserrat Light" w:eastAsia="Times New Roman" w:hAnsi="Montserrat Light"/>
          <w:b/>
          <w:bCs/>
          <w:noProof/>
          <w:lang w:val="ro-RO" w:eastAsia="ro-RO"/>
        </w:rPr>
        <w:t>136</w:t>
      </w:r>
      <w:r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F2831">
        <w:rPr>
          <w:rFonts w:ascii="Montserrat Light" w:eastAsia="Times New Roman" w:hAnsi="Montserrat Light"/>
          <w:b/>
          <w:bCs/>
          <w:noProof/>
          <w:lang w:val="ro-RO" w:eastAsia="ro-RO"/>
        </w:rPr>
        <w:t>25 martie</w:t>
      </w:r>
      <w:r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E130F"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736767" w:rsidSect="002A75B4">
      <w:headerReference w:type="default" r:id="rId8"/>
      <w:footerReference w:type="default" r:id="rId9"/>
      <w:pgSz w:w="11909" w:h="16834"/>
      <w:pgMar w:top="360" w:right="1136" w:bottom="284" w:left="1276" w:header="36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1327934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535800871" name="Picture 1535800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37524246" name="Picture 1137524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79C1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18AB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A9581B54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E1409"/>
    <w:multiLevelType w:val="hybridMultilevel"/>
    <w:tmpl w:val="264E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3ABC"/>
    <w:multiLevelType w:val="hybridMultilevel"/>
    <w:tmpl w:val="A382504A"/>
    <w:lvl w:ilvl="0" w:tplc="EBA853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17342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22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6"/>
  </w:num>
  <w:num w:numId="8" w16cid:durableId="41290350">
    <w:abstractNumId w:val="19"/>
  </w:num>
  <w:num w:numId="9" w16cid:durableId="1138257242">
    <w:abstractNumId w:val="12"/>
  </w:num>
  <w:num w:numId="10" w16cid:durableId="1827361990">
    <w:abstractNumId w:val="21"/>
  </w:num>
  <w:num w:numId="11" w16cid:durableId="2121140244">
    <w:abstractNumId w:val="3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10"/>
  </w:num>
  <w:num w:numId="18" w16cid:durableId="1893231675">
    <w:abstractNumId w:val="6"/>
  </w:num>
  <w:num w:numId="19" w16cid:durableId="1087732551">
    <w:abstractNumId w:val="20"/>
  </w:num>
  <w:num w:numId="20" w16cid:durableId="1044986385">
    <w:abstractNumId w:val="18"/>
  </w:num>
  <w:num w:numId="21" w16cid:durableId="1462268724">
    <w:abstractNumId w:val="17"/>
  </w:num>
  <w:num w:numId="22" w16cid:durableId="716393221">
    <w:abstractNumId w:val="7"/>
  </w:num>
  <w:num w:numId="23" w16cid:durableId="273442524">
    <w:abstractNumId w:val="14"/>
  </w:num>
  <w:num w:numId="24" w16cid:durableId="603340152">
    <w:abstractNumId w:val="23"/>
  </w:num>
  <w:num w:numId="25" w16cid:durableId="194276016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3A5C"/>
    <w:rsid w:val="000E5689"/>
    <w:rsid w:val="000F65AE"/>
    <w:rsid w:val="000F7836"/>
    <w:rsid w:val="000F7937"/>
    <w:rsid w:val="00104855"/>
    <w:rsid w:val="001077E9"/>
    <w:rsid w:val="00111510"/>
    <w:rsid w:val="00115E8B"/>
    <w:rsid w:val="00124FF4"/>
    <w:rsid w:val="0012501D"/>
    <w:rsid w:val="00132755"/>
    <w:rsid w:val="0013638D"/>
    <w:rsid w:val="0014308B"/>
    <w:rsid w:val="00145008"/>
    <w:rsid w:val="001453ED"/>
    <w:rsid w:val="00151FF0"/>
    <w:rsid w:val="001552BB"/>
    <w:rsid w:val="001552DE"/>
    <w:rsid w:val="00160000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E6E41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6FA8"/>
    <w:rsid w:val="00237ABA"/>
    <w:rsid w:val="002425E0"/>
    <w:rsid w:val="00242F06"/>
    <w:rsid w:val="00245E19"/>
    <w:rsid w:val="00251750"/>
    <w:rsid w:val="002521AF"/>
    <w:rsid w:val="00262667"/>
    <w:rsid w:val="00263A5C"/>
    <w:rsid w:val="002716F3"/>
    <w:rsid w:val="00272C6C"/>
    <w:rsid w:val="00273DD9"/>
    <w:rsid w:val="002A62AE"/>
    <w:rsid w:val="002A75B4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149E"/>
    <w:rsid w:val="00322024"/>
    <w:rsid w:val="00325D1D"/>
    <w:rsid w:val="00326095"/>
    <w:rsid w:val="0032701F"/>
    <w:rsid w:val="00331153"/>
    <w:rsid w:val="00335948"/>
    <w:rsid w:val="0035272E"/>
    <w:rsid w:val="003821E4"/>
    <w:rsid w:val="00382CCC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40B1"/>
    <w:rsid w:val="003D5826"/>
    <w:rsid w:val="003F1B2E"/>
    <w:rsid w:val="003F21E0"/>
    <w:rsid w:val="003F2831"/>
    <w:rsid w:val="003F6C49"/>
    <w:rsid w:val="003F713E"/>
    <w:rsid w:val="00401BE7"/>
    <w:rsid w:val="004066E2"/>
    <w:rsid w:val="004121AB"/>
    <w:rsid w:val="00415920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668E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745"/>
    <w:rsid w:val="005309CF"/>
    <w:rsid w:val="00534029"/>
    <w:rsid w:val="00541AF3"/>
    <w:rsid w:val="00544998"/>
    <w:rsid w:val="00551903"/>
    <w:rsid w:val="00553DF2"/>
    <w:rsid w:val="00556BD0"/>
    <w:rsid w:val="00563582"/>
    <w:rsid w:val="00564135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44351"/>
    <w:rsid w:val="006527B7"/>
    <w:rsid w:val="0065566B"/>
    <w:rsid w:val="006626DD"/>
    <w:rsid w:val="00665A09"/>
    <w:rsid w:val="0067641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19D4"/>
    <w:rsid w:val="006D4065"/>
    <w:rsid w:val="006D5A2D"/>
    <w:rsid w:val="006F384D"/>
    <w:rsid w:val="006F6B3D"/>
    <w:rsid w:val="006F7683"/>
    <w:rsid w:val="00713DDF"/>
    <w:rsid w:val="0072080B"/>
    <w:rsid w:val="00720F6A"/>
    <w:rsid w:val="00727197"/>
    <w:rsid w:val="007342E9"/>
    <w:rsid w:val="0073636D"/>
    <w:rsid w:val="00736767"/>
    <w:rsid w:val="00741322"/>
    <w:rsid w:val="0074536A"/>
    <w:rsid w:val="00755F41"/>
    <w:rsid w:val="00761A55"/>
    <w:rsid w:val="0076580A"/>
    <w:rsid w:val="00766F7A"/>
    <w:rsid w:val="00773CC4"/>
    <w:rsid w:val="00774542"/>
    <w:rsid w:val="00784E55"/>
    <w:rsid w:val="00793AE1"/>
    <w:rsid w:val="007A58A1"/>
    <w:rsid w:val="007B1965"/>
    <w:rsid w:val="007B1D4C"/>
    <w:rsid w:val="007B6C53"/>
    <w:rsid w:val="007C15DF"/>
    <w:rsid w:val="007D1D19"/>
    <w:rsid w:val="007D2247"/>
    <w:rsid w:val="007D36E2"/>
    <w:rsid w:val="007E130F"/>
    <w:rsid w:val="007E7F49"/>
    <w:rsid w:val="007F0B64"/>
    <w:rsid w:val="007F11B4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C66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5BE0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2C67"/>
    <w:rsid w:val="00976D1E"/>
    <w:rsid w:val="009773ED"/>
    <w:rsid w:val="009959A0"/>
    <w:rsid w:val="009A1BDD"/>
    <w:rsid w:val="009A2BB0"/>
    <w:rsid w:val="009A503D"/>
    <w:rsid w:val="009B61D0"/>
    <w:rsid w:val="009C550C"/>
    <w:rsid w:val="009D1367"/>
    <w:rsid w:val="009E2AA3"/>
    <w:rsid w:val="009E3B94"/>
    <w:rsid w:val="009E75F0"/>
    <w:rsid w:val="009F4EA4"/>
    <w:rsid w:val="009F71AE"/>
    <w:rsid w:val="00A00429"/>
    <w:rsid w:val="00A0371C"/>
    <w:rsid w:val="00A07EF5"/>
    <w:rsid w:val="00A12BCA"/>
    <w:rsid w:val="00A1757D"/>
    <w:rsid w:val="00A30863"/>
    <w:rsid w:val="00A31D7B"/>
    <w:rsid w:val="00A33344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E40AE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DCE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4415"/>
    <w:rsid w:val="00CD3850"/>
    <w:rsid w:val="00CD47B5"/>
    <w:rsid w:val="00CE0A99"/>
    <w:rsid w:val="00CE6462"/>
    <w:rsid w:val="00CF1A58"/>
    <w:rsid w:val="00CF289A"/>
    <w:rsid w:val="00CF311B"/>
    <w:rsid w:val="00CF5F54"/>
    <w:rsid w:val="00CF7955"/>
    <w:rsid w:val="00D02FEC"/>
    <w:rsid w:val="00D10D2D"/>
    <w:rsid w:val="00D14FCB"/>
    <w:rsid w:val="00D27DF9"/>
    <w:rsid w:val="00D33362"/>
    <w:rsid w:val="00D34811"/>
    <w:rsid w:val="00D3692E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4E09"/>
    <w:rsid w:val="00EC2A22"/>
    <w:rsid w:val="00EC315B"/>
    <w:rsid w:val="00EC5DF0"/>
    <w:rsid w:val="00EC620F"/>
    <w:rsid w:val="00EC74AB"/>
    <w:rsid w:val="00ED4EBF"/>
    <w:rsid w:val="00EE239A"/>
    <w:rsid w:val="00EE3A9C"/>
    <w:rsid w:val="00EE7411"/>
    <w:rsid w:val="00F00D28"/>
    <w:rsid w:val="00F00FFD"/>
    <w:rsid w:val="00F04AF4"/>
    <w:rsid w:val="00F0687D"/>
    <w:rsid w:val="00F0769F"/>
    <w:rsid w:val="00F10B9D"/>
    <w:rsid w:val="00F13396"/>
    <w:rsid w:val="00F3649F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  <w:rsid w:val="00FD153B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1034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123</cp:revision>
  <cp:lastPrinted>2024-08-19T09:44:00Z</cp:lastPrinted>
  <dcterms:created xsi:type="dcterms:W3CDTF">2023-12-19T12:29:00Z</dcterms:created>
  <dcterms:modified xsi:type="dcterms:W3CDTF">2025-03-25T11:24:00Z</dcterms:modified>
</cp:coreProperties>
</file>