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269</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w:t>
      </w:r>
      <w:r w:rsidR="00CD0E7B">
        <w:rPr>
          <w:rFonts w:ascii="Cambria" w:hAnsi="Cambria"/>
          <w:b/>
          <w:bCs/>
          <w:sz w:val="24"/>
          <w:szCs w:val="24"/>
          <w:lang w:val="ro-RO"/>
        </w:rPr>
        <w:t xml:space="preserve">  </w:t>
      </w:r>
      <w:r w:rsidRPr="001F287A">
        <w:rPr>
          <w:rFonts w:ascii="Cambria" w:hAnsi="Cambria"/>
          <w:b/>
          <w:bCs/>
          <w:sz w:val="24"/>
          <w:szCs w:val="24"/>
          <w:lang w:val="ro-RO"/>
        </w:rPr>
        <w:t xml:space="preserve"> din 14 aprilie 2020</w:t>
      </w:r>
    </w:p>
    <w:p w:rsidR="00161C9F" w:rsidRPr="001F287A" w:rsidRDefault="00161C9F" w:rsidP="00626483">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RAȚIU</w:t>
      </w:r>
      <w:r w:rsidRPr="001F287A">
        <w:rPr>
          <w:rFonts w:ascii="Cambria" w:hAnsi="Cambria"/>
          <w:b/>
          <w:sz w:val="24"/>
          <w:szCs w:val="24"/>
        </w:rPr>
        <w:t xml:space="preserve"> </w:t>
      </w:r>
      <w:r w:rsidRPr="001F287A">
        <w:rPr>
          <w:rFonts w:ascii="Cambria" w:hAnsi="Cambria"/>
          <w:b/>
          <w:noProof/>
          <w:sz w:val="24"/>
          <w:szCs w:val="24"/>
        </w:rPr>
        <w:t>RADU-FLORIN</w:t>
      </w:r>
      <w:r w:rsidRPr="001F287A">
        <w:rPr>
          <w:rFonts w:ascii="Cambria" w:hAnsi="Cambria"/>
          <w:b/>
          <w:sz w:val="24"/>
          <w:szCs w:val="24"/>
        </w:rPr>
        <w:t xml:space="preserve">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spacing w:after="0" w:line="240" w:lineRule="auto"/>
        <w:jc w:val="center"/>
        <w:rPr>
          <w:rFonts w:ascii="Cambria" w:hAnsi="Cambria"/>
          <w:b/>
          <w:bCs/>
          <w:sz w:val="24"/>
          <w:szCs w:val="24"/>
        </w:rPr>
      </w:pP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sidR="00597A47">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597A47">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597A47">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597A47">
      <w:pPr>
        <w:pStyle w:val="NormalWeb"/>
        <w:spacing w:before="0" w:beforeAutospacing="0"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RAȚIU</w:t>
      </w:r>
      <w:r w:rsidRPr="001F287A">
        <w:rPr>
          <w:rFonts w:ascii="Cambria" w:hAnsi="Cambria"/>
          <w:bCs/>
        </w:rPr>
        <w:t xml:space="preserve"> </w:t>
      </w:r>
      <w:r w:rsidRPr="001F287A">
        <w:rPr>
          <w:rFonts w:ascii="Cambria" w:hAnsi="Cambria"/>
          <w:bCs/>
          <w:noProof/>
        </w:rPr>
        <w:t>RADU-FLORIN</w:t>
      </w:r>
      <w:r w:rsidRPr="001F287A">
        <w:rPr>
          <w:rFonts w:ascii="Cambria" w:hAnsi="Cambria"/>
          <w:bCs/>
        </w:rPr>
        <w:t xml:space="preserve">, </w:t>
      </w:r>
      <w:r w:rsidRPr="001F287A">
        <w:rPr>
          <w:rFonts w:ascii="Cambria" w:hAnsi="Cambria"/>
          <w:bCs/>
          <w:noProof/>
        </w:rPr>
        <w:t>Director</w:t>
      </w:r>
      <w:r w:rsidRPr="001F287A">
        <w:rPr>
          <w:rFonts w:ascii="Cambria" w:hAnsi="Cambria"/>
          <w:bCs/>
        </w:rPr>
        <w:t xml:space="preserve">,  gradul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Direcția de Administrare și Exploatare a Stadionului ”Cluj Arena”</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RAȚIU</w:t>
      </w:r>
      <w:r w:rsidRPr="001F287A">
        <w:rPr>
          <w:rFonts w:ascii="Cambria" w:hAnsi="Cambria"/>
          <w:bCs/>
          <w:sz w:val="24"/>
          <w:szCs w:val="24"/>
          <w:lang w:val="ro-RO"/>
        </w:rPr>
        <w:t xml:space="preserve"> </w:t>
      </w:r>
      <w:r w:rsidRPr="001F287A">
        <w:rPr>
          <w:rFonts w:ascii="Cambria" w:hAnsi="Cambria"/>
          <w:bCs/>
          <w:noProof/>
          <w:sz w:val="24"/>
          <w:szCs w:val="24"/>
        </w:rPr>
        <w:t>RADU-FLORIN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5A6681">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5A6681">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323A0"/>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A6681"/>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7C0"/>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3469</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2020-04-22T12:21:00Z</dcterms:created>
  <dcterms:modified xsi:type="dcterms:W3CDTF">2020-04-22T12:22:00Z</dcterms:modified>
</cp:coreProperties>
</file>