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0729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7746C4A" w14:textId="08D84D00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73FBA">
        <w:rPr>
          <w:rFonts w:ascii="Montserrat" w:hAnsi="Montserrat"/>
          <w:b/>
          <w:bCs/>
          <w:noProof/>
          <w:lang w:val="ro-RO"/>
        </w:rPr>
        <w:t xml:space="preserve"> 270</w:t>
      </w:r>
    </w:p>
    <w:p w14:paraId="086B15CC" w14:textId="5DE85499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173FBA">
        <w:rPr>
          <w:rFonts w:ascii="Montserrat" w:hAnsi="Montserrat"/>
          <w:b/>
          <w:bCs/>
          <w:noProof/>
          <w:lang w:val="ro-RO"/>
        </w:rPr>
        <w:t>11 iunie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F2FEE75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CDBAC96" w14:textId="77777777" w:rsidR="003F3BDC" w:rsidRPr="00F01E3D" w:rsidRDefault="00404D65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>
        <w:rPr>
          <w:rFonts w:ascii="Montserrat" w:hAnsi="Montserrat"/>
          <w:b/>
          <w:bCs/>
          <w:lang w:val="ro-RO"/>
        </w:rPr>
        <w:t>KRIȘAN MEDA-MARIA</w:t>
      </w:r>
    </w:p>
    <w:p w14:paraId="5278C52B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D7D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2D17C3B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CBF2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766846E6" wp14:editId="1974D12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5D84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782F65D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6F25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E37F12D" wp14:editId="032C2EE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D28D6C" w14:textId="77777777" w:rsidR="00F01E3D" w:rsidRDefault="00F01E3D">
    <w:r>
      <w:rPr>
        <w:noProof/>
        <w:lang w:val="en-US"/>
      </w:rPr>
      <w:drawing>
        <wp:inline distT="0" distB="0" distL="0" distR="0" wp14:anchorId="5111234C" wp14:editId="1983F55A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6312B"/>
    <w:rsid w:val="00173FBA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04D65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63E8A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A2282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87928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576C43"/>
  <w15:docId w15:val="{22B1C12E-B95F-43A8-B6E6-007351F4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91E2-176D-4A32-8571-8C1AD60B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2021-06-04T08:38:00Z</dcterms:created>
  <dcterms:modified xsi:type="dcterms:W3CDTF">2021-06-22T07:14:00Z</dcterms:modified>
</cp:coreProperties>
</file>