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E087" w14:textId="77777777" w:rsidR="00302538" w:rsidRDefault="00302538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6AE964DC" w14:textId="253E18BD" w:rsidR="00D17554" w:rsidRPr="00AA7AC6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AA7AC6">
        <w:rPr>
          <w:rFonts w:ascii="Montserrat" w:hAnsi="Montserrat"/>
          <w:b/>
          <w:bCs/>
          <w:lang w:val="ro-RO"/>
        </w:rPr>
        <w:t>D i s p o z i ț i a</w:t>
      </w:r>
    </w:p>
    <w:p w14:paraId="16CF2EC1" w14:textId="4E4AB7FB" w:rsidR="00D17554" w:rsidRPr="00AA7AC6" w:rsidRDefault="00D17554" w:rsidP="00D1755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AA7AC6">
        <w:rPr>
          <w:rFonts w:ascii="Montserrat" w:hAnsi="Montserrat" w:cs="Arial"/>
          <w:b/>
          <w:bCs/>
          <w:sz w:val="22"/>
          <w:szCs w:val="22"/>
          <w:lang w:val="ro-RO"/>
        </w:rPr>
        <w:t>nr.</w:t>
      </w:r>
      <w:r w:rsidR="00302538">
        <w:rPr>
          <w:rFonts w:ascii="Montserrat" w:hAnsi="Montserrat" w:cs="Arial"/>
          <w:b/>
          <w:bCs/>
          <w:sz w:val="22"/>
          <w:szCs w:val="22"/>
          <w:lang w:val="ro-RO"/>
        </w:rPr>
        <w:t xml:space="preserve"> 277 </w:t>
      </w:r>
      <w:r w:rsidRPr="00AA7AC6">
        <w:rPr>
          <w:rFonts w:ascii="Montserrat" w:hAnsi="Montserrat" w:cs="Arial"/>
          <w:b/>
          <w:bCs/>
          <w:sz w:val="22"/>
          <w:szCs w:val="22"/>
          <w:lang w:val="ro-RO"/>
        </w:rPr>
        <w:t>din</w:t>
      </w:r>
      <w:r w:rsidR="00302538">
        <w:rPr>
          <w:rFonts w:ascii="Montserrat" w:hAnsi="Montserrat" w:cs="Arial"/>
          <w:b/>
          <w:bCs/>
          <w:sz w:val="22"/>
          <w:szCs w:val="22"/>
          <w:lang w:val="ro-RO"/>
        </w:rPr>
        <w:t xml:space="preserve"> 04 iulie </w:t>
      </w:r>
      <w:r w:rsidRPr="00AA7AC6">
        <w:rPr>
          <w:rFonts w:ascii="Montserrat" w:hAnsi="Montserrat" w:cs="Arial"/>
          <w:b/>
          <w:bCs/>
          <w:sz w:val="22"/>
          <w:szCs w:val="22"/>
          <w:lang w:val="ro-RO"/>
        </w:rPr>
        <w:t>202</w:t>
      </w:r>
      <w:r w:rsidR="007B0252" w:rsidRPr="00AA7AC6">
        <w:rPr>
          <w:rFonts w:ascii="Montserrat" w:hAnsi="Montserrat" w:cs="Arial"/>
          <w:b/>
          <w:bCs/>
          <w:sz w:val="22"/>
          <w:szCs w:val="22"/>
          <w:lang w:val="ro-RO"/>
        </w:rPr>
        <w:t>2</w:t>
      </w:r>
    </w:p>
    <w:p w14:paraId="65BF4E70" w14:textId="77777777" w:rsidR="009F248E" w:rsidRPr="005F78BB" w:rsidRDefault="009F248E" w:rsidP="009F248E">
      <w:pPr>
        <w:jc w:val="center"/>
        <w:rPr>
          <w:rFonts w:ascii="Montserrat" w:hAnsi="Montserrat"/>
          <w:b/>
          <w:bCs/>
          <w:lang w:val="ro-RO"/>
        </w:rPr>
      </w:pPr>
      <w:r w:rsidRPr="005F78BB">
        <w:rPr>
          <w:rFonts w:ascii="Montserrat" w:hAnsi="Montserrat"/>
          <w:b/>
          <w:bCs/>
          <w:lang w:val="ro-RO"/>
        </w:rPr>
        <w:t xml:space="preserve">privind constituirea comisiilor de concurs şi de soluţionare a contestațiilor pentru concursul de recrutare organizat în data de </w:t>
      </w:r>
      <w:r w:rsidRPr="005F78BB">
        <w:rPr>
          <w:rFonts w:ascii="Montserrat" w:hAnsi="Montserrat"/>
          <w:bCs/>
          <w:lang w:val="ro-RO"/>
        </w:rPr>
        <w:t>0</w:t>
      </w:r>
      <w:r>
        <w:rPr>
          <w:rFonts w:ascii="Montserrat" w:hAnsi="Montserrat"/>
          <w:bCs/>
          <w:lang w:val="ro-RO"/>
        </w:rPr>
        <w:t>9</w:t>
      </w:r>
      <w:r w:rsidRPr="005F78BB">
        <w:rPr>
          <w:rFonts w:ascii="Montserrat" w:hAnsi="Montserrat"/>
          <w:bCs/>
          <w:lang w:val="ro-RO"/>
        </w:rPr>
        <w:t>.0</w:t>
      </w:r>
      <w:r>
        <w:rPr>
          <w:rFonts w:ascii="Montserrat" w:hAnsi="Montserrat"/>
          <w:bCs/>
          <w:lang w:val="ro-RO"/>
        </w:rPr>
        <w:t>8</w:t>
      </w:r>
      <w:r w:rsidRPr="005F78BB">
        <w:rPr>
          <w:rFonts w:ascii="Montserrat" w:hAnsi="Montserrat"/>
          <w:bCs/>
          <w:lang w:val="ro-RO"/>
        </w:rPr>
        <w:t>.2022</w:t>
      </w:r>
    </w:p>
    <w:p w14:paraId="0CCD4522" w14:textId="07A8A852" w:rsidR="00C27143" w:rsidRPr="00AA7AC6" w:rsidRDefault="009F248E" w:rsidP="009F248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5F78BB">
        <w:rPr>
          <w:rFonts w:ascii="Montserrat" w:hAnsi="Montserrat"/>
          <w:b/>
          <w:bCs/>
          <w:lang w:val="ro-RO"/>
        </w:rPr>
        <w:t xml:space="preserve">la </w:t>
      </w:r>
      <w:proofErr w:type="spellStart"/>
      <w:r w:rsidRPr="001B57BA">
        <w:rPr>
          <w:rFonts w:ascii="Montserrat" w:hAnsi="Montserrat"/>
          <w:b/>
          <w:bCs/>
        </w:rPr>
        <w:t>Serviciu</w:t>
      </w:r>
      <w:r w:rsidR="00013B14">
        <w:rPr>
          <w:rFonts w:ascii="Montserrat" w:hAnsi="Montserrat"/>
          <w:b/>
          <w:bCs/>
        </w:rPr>
        <w:t>l</w:t>
      </w:r>
      <w:proofErr w:type="spellEnd"/>
      <w:r w:rsidRPr="001B57BA">
        <w:rPr>
          <w:rFonts w:ascii="Montserrat" w:hAnsi="Montserrat"/>
          <w:b/>
          <w:bCs/>
        </w:rPr>
        <w:t xml:space="preserve"> </w:t>
      </w:r>
      <w:proofErr w:type="spellStart"/>
      <w:r w:rsidRPr="001B57BA">
        <w:rPr>
          <w:rFonts w:ascii="Montserrat" w:hAnsi="Montserrat"/>
          <w:b/>
          <w:bCs/>
        </w:rPr>
        <w:t>Digitalizare</w:t>
      </w:r>
      <w:proofErr w:type="spellEnd"/>
      <w:r w:rsidRPr="001B57BA">
        <w:rPr>
          <w:rFonts w:ascii="Montserrat" w:hAnsi="Montserrat"/>
          <w:b/>
          <w:bCs/>
        </w:rPr>
        <w:t xml:space="preserve">, </w:t>
      </w:r>
      <w:proofErr w:type="spellStart"/>
      <w:r w:rsidRPr="001B57BA">
        <w:rPr>
          <w:rFonts w:ascii="Montserrat" w:hAnsi="Montserrat"/>
          <w:b/>
          <w:bCs/>
        </w:rPr>
        <w:t>Reprezentare</w:t>
      </w:r>
      <w:proofErr w:type="spellEnd"/>
      <w:r w:rsidRPr="001B57BA">
        <w:rPr>
          <w:rFonts w:ascii="Montserrat" w:hAnsi="Montserrat"/>
          <w:b/>
          <w:bCs/>
        </w:rPr>
        <w:t>, Protocol</w:t>
      </w:r>
    </w:p>
    <w:p w14:paraId="3E3A008E" w14:textId="77777777" w:rsidR="00C87549" w:rsidRPr="00AA7AC6" w:rsidRDefault="00C87549" w:rsidP="00C87549">
      <w:pPr>
        <w:ind w:left="993"/>
        <w:rPr>
          <w:rFonts w:ascii="Cambria" w:hAnsi="Cambria"/>
          <w:b/>
          <w:lang w:val="ro-RO"/>
        </w:rPr>
      </w:pPr>
    </w:p>
    <w:p w14:paraId="52341A28" w14:textId="77777777" w:rsidR="00C87549" w:rsidRPr="00AA7AC6" w:rsidRDefault="00C87549" w:rsidP="00C87549">
      <w:pPr>
        <w:ind w:left="993"/>
        <w:jc w:val="center"/>
        <w:rPr>
          <w:rFonts w:ascii="Cambria" w:hAnsi="Cambria"/>
          <w:lang w:val="ro-RO"/>
        </w:rPr>
      </w:pPr>
    </w:p>
    <w:p w14:paraId="33DC50D1" w14:textId="77777777" w:rsidR="00C87549" w:rsidRPr="00AA7AC6" w:rsidRDefault="00C87549" w:rsidP="00D17554">
      <w:pPr>
        <w:spacing w:line="240" w:lineRule="auto"/>
        <w:rPr>
          <w:rFonts w:ascii="Montserrat Light" w:hAnsi="Montserrat Light"/>
          <w:lang w:val="ro-RO"/>
        </w:rPr>
      </w:pPr>
      <w:r w:rsidRPr="00AA7AC6">
        <w:rPr>
          <w:rFonts w:ascii="Montserrat Light" w:hAnsi="Montserrat Light"/>
          <w:lang w:val="ro-RO"/>
        </w:rPr>
        <w:t>Preşedintele Consiliului Judeţean Cluj,</w:t>
      </w:r>
    </w:p>
    <w:p w14:paraId="281B6439" w14:textId="77777777" w:rsidR="00D17554" w:rsidRPr="00AA7AC6" w:rsidRDefault="00C87549" w:rsidP="00D17554">
      <w:pPr>
        <w:pStyle w:val="BodyText3"/>
        <w:spacing w:after="0" w:line="240" w:lineRule="auto"/>
        <w:rPr>
          <w:rFonts w:ascii="Montserrat Light" w:hAnsi="Montserrat Light"/>
          <w:sz w:val="22"/>
          <w:szCs w:val="22"/>
          <w:lang w:val="ro-RO"/>
        </w:rPr>
      </w:pPr>
      <w:r w:rsidRPr="00AA7AC6">
        <w:rPr>
          <w:rFonts w:ascii="Montserrat Light" w:hAnsi="Montserrat Light"/>
          <w:sz w:val="22"/>
          <w:szCs w:val="22"/>
          <w:lang w:val="ro-RO"/>
        </w:rPr>
        <w:tab/>
      </w:r>
    </w:p>
    <w:p w14:paraId="26152510" w14:textId="50223376" w:rsidR="00C87549" w:rsidRPr="00AA7AC6" w:rsidRDefault="00AE3FC1" w:rsidP="00D17554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AA7AC6">
        <w:rPr>
          <w:rFonts w:ascii="Montserrat Light" w:hAnsi="Montserrat Light"/>
          <w:sz w:val="22"/>
          <w:szCs w:val="22"/>
          <w:lang w:val="ro-RO"/>
        </w:rPr>
        <w:t>Având în vedere</w:t>
      </w:r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 referatul Direcţiei Generale Buget-Finanţe, Resurse Umane </w:t>
      </w:r>
      <w:r w:rsidR="001C54FD">
        <w:rPr>
          <w:rFonts w:ascii="Montserrat Light" w:hAnsi="Montserrat Light"/>
          <w:sz w:val="22"/>
          <w:szCs w:val="22"/>
          <w:lang w:val="ro-RO"/>
        </w:rPr>
        <w:t xml:space="preserve">                                             </w:t>
      </w:r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nr. </w:t>
      </w:r>
      <w:r w:rsidR="0093234C" w:rsidRPr="0093234C">
        <w:rPr>
          <w:rFonts w:ascii="Montserrat Light" w:hAnsi="Montserrat Light"/>
          <w:sz w:val="22"/>
          <w:szCs w:val="22"/>
          <w:lang w:val="ro-RO"/>
        </w:rPr>
        <w:t>26851/01.07.2022</w:t>
      </w:r>
      <w:r w:rsidR="0093234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87549" w:rsidRPr="00AA7AC6">
        <w:rPr>
          <w:rFonts w:ascii="Montserrat Light" w:hAnsi="Montserrat Light"/>
          <w:sz w:val="22"/>
          <w:szCs w:val="22"/>
          <w:lang w:val="ro-RO"/>
        </w:rPr>
        <w:t>prin care</w:t>
      </w:r>
      <w:r w:rsidR="00F149BC" w:rsidRPr="00AA7AC6">
        <w:rPr>
          <w:rFonts w:ascii="Montserrat Light" w:hAnsi="Montserrat Light"/>
          <w:sz w:val="22"/>
          <w:szCs w:val="22"/>
          <w:lang w:val="ro-RO"/>
        </w:rPr>
        <w:t xml:space="preserve"> se</w:t>
      </w:r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 supune aprobării constituirea comisiilor de concurs şi de soluţionare a contestaţiilor la concursul de recrutare organizat în data de </w:t>
      </w:r>
      <w:r w:rsidR="00AA7AC6" w:rsidRPr="00AA7AC6">
        <w:rPr>
          <w:rFonts w:ascii="Montserrat Light" w:hAnsi="Montserrat Light"/>
          <w:sz w:val="22"/>
          <w:szCs w:val="22"/>
          <w:lang w:val="ro-RO"/>
        </w:rPr>
        <w:t>0</w:t>
      </w:r>
      <w:r w:rsidR="0056731A">
        <w:rPr>
          <w:rFonts w:ascii="Montserrat Light" w:hAnsi="Montserrat Light"/>
          <w:sz w:val="22"/>
          <w:szCs w:val="22"/>
          <w:lang w:val="ro-RO"/>
        </w:rPr>
        <w:t>9</w:t>
      </w:r>
      <w:r w:rsidR="00AA7AC6" w:rsidRPr="00AA7AC6">
        <w:rPr>
          <w:rFonts w:ascii="Montserrat Light" w:hAnsi="Montserrat Light"/>
          <w:sz w:val="22"/>
          <w:szCs w:val="22"/>
          <w:lang w:val="ro-RO"/>
        </w:rPr>
        <w:t>.0</w:t>
      </w:r>
      <w:r w:rsidR="0056731A">
        <w:rPr>
          <w:rFonts w:ascii="Montserrat Light" w:hAnsi="Montserrat Light"/>
          <w:sz w:val="22"/>
          <w:szCs w:val="22"/>
          <w:lang w:val="ro-RO"/>
        </w:rPr>
        <w:t>8</w:t>
      </w:r>
      <w:r w:rsidR="006C5F7B" w:rsidRPr="00AA7AC6">
        <w:rPr>
          <w:rFonts w:ascii="Montserrat Light" w:hAnsi="Montserrat Light"/>
          <w:sz w:val="22"/>
          <w:szCs w:val="22"/>
          <w:lang w:val="ro-RO"/>
        </w:rPr>
        <w:t>.2022</w:t>
      </w:r>
      <w:r w:rsidR="00C87549" w:rsidRPr="00AA7AC6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pentru </w:t>
      </w:r>
      <w:r w:rsidR="0056731A">
        <w:rPr>
          <w:rFonts w:ascii="Montserrat Light" w:hAnsi="Montserrat Light"/>
          <w:sz w:val="22"/>
          <w:szCs w:val="22"/>
          <w:lang w:val="ro-RO"/>
        </w:rPr>
        <w:t xml:space="preserve">ocuparea a </w:t>
      </w:r>
      <w:r w:rsidR="0056731A" w:rsidRPr="0056731A">
        <w:rPr>
          <w:rFonts w:ascii="Montserrat Light" w:hAnsi="Montserrat Light"/>
          <w:sz w:val="22"/>
          <w:szCs w:val="22"/>
          <w:lang w:val="ro-RO"/>
        </w:rPr>
        <w:t>3 funcții publice de execuție, vacante, de Consilier, clasa I, gradul profesional SUPERIOR</w:t>
      </w:r>
      <w:r w:rsidR="0056731A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56731A" w:rsidRPr="0056731A">
        <w:rPr>
          <w:rFonts w:ascii="Montserrat Light" w:hAnsi="Montserrat Light"/>
          <w:sz w:val="22"/>
          <w:szCs w:val="22"/>
          <w:lang w:val="ro-RO"/>
        </w:rPr>
        <w:t>la</w:t>
      </w:r>
      <w:r w:rsidR="0056731A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56731A" w:rsidRPr="0056731A">
        <w:rPr>
          <w:rFonts w:ascii="Montserrat Light" w:hAnsi="Montserrat Light"/>
          <w:sz w:val="22"/>
          <w:szCs w:val="22"/>
          <w:lang w:val="ro-RO"/>
        </w:rPr>
        <w:t>Serviciul Digitalizare, Reprezentare,</w:t>
      </w:r>
      <w:r w:rsidR="0056731A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56731A" w:rsidRPr="0056731A">
        <w:rPr>
          <w:rFonts w:ascii="Montserrat Light" w:hAnsi="Montserrat Light"/>
          <w:sz w:val="22"/>
          <w:szCs w:val="22"/>
          <w:lang w:val="ro-RO"/>
        </w:rPr>
        <w:t>Protocol din cadrul Direcției Administrație și Relații Publice</w:t>
      </w:r>
      <w:r w:rsidR="00C87549" w:rsidRPr="00AA7AC6">
        <w:rPr>
          <w:rFonts w:ascii="Montserrat Light" w:hAnsi="Montserrat Light"/>
          <w:bCs/>
          <w:sz w:val="22"/>
          <w:szCs w:val="22"/>
          <w:lang w:val="ro-RO"/>
        </w:rPr>
        <w:t>;</w:t>
      </w:r>
    </w:p>
    <w:p w14:paraId="5626A491" w14:textId="77777777" w:rsidR="00D17554" w:rsidRPr="00AA7AC6" w:rsidRDefault="00D17554" w:rsidP="00D17554">
      <w:pPr>
        <w:pStyle w:val="BodyText3"/>
        <w:spacing w:after="0" w:line="240" w:lineRule="auto"/>
        <w:ind w:firstLine="63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43BA710" w14:textId="05C448B9" w:rsidR="00C87549" w:rsidRPr="00AA7AC6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AA7AC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F84D8E5" w14:textId="59595B88" w:rsidR="00C87549" w:rsidRPr="00AA7AC6" w:rsidRDefault="00C87549" w:rsidP="00D17554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AA7AC6">
        <w:rPr>
          <w:rFonts w:ascii="Montserrat Light" w:hAnsi="Montserrat Light"/>
          <w:sz w:val="22"/>
          <w:szCs w:val="22"/>
          <w:lang w:val="ro-RO"/>
        </w:rPr>
        <w:t>art. 190 alin. (3)</w:t>
      </w:r>
      <w:r w:rsidR="00AE3FC1" w:rsidRPr="00AA7AC6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 alin. (4), </w:t>
      </w:r>
      <w:r w:rsidR="00AE3FC1" w:rsidRPr="00AA7AC6">
        <w:rPr>
          <w:rFonts w:ascii="Montserrat Light" w:hAnsi="Montserrat Light"/>
          <w:sz w:val="22"/>
          <w:szCs w:val="22"/>
          <w:lang w:val="ro-RO"/>
        </w:rPr>
        <w:t xml:space="preserve">ale art.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191 alin. (1) lit. a), </w:t>
      </w:r>
      <w:bookmarkStart w:id="1" w:name="_Hlk98831574"/>
      <w:r w:rsidR="00AE3FC1" w:rsidRPr="00AA7AC6">
        <w:rPr>
          <w:rFonts w:ascii="Montserrat Light" w:hAnsi="Montserrat Light"/>
          <w:sz w:val="22"/>
          <w:szCs w:val="22"/>
          <w:lang w:val="ro-RO"/>
        </w:rPr>
        <w:t>ale</w:t>
      </w:r>
      <w:bookmarkEnd w:id="1"/>
      <w:r w:rsidR="00AE3FC1" w:rsidRPr="00AA7AC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art. 385 alin. (3), </w:t>
      </w:r>
      <w:r w:rsidR="00AE3FC1" w:rsidRPr="00AA7AC6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art. 467 alin. (1), </w:t>
      </w:r>
      <w:r w:rsidR="00081DF0" w:rsidRPr="00AA7AC6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art. 617 alin. (2), </w:t>
      </w:r>
      <w:r w:rsidR="00081DF0" w:rsidRPr="00AA7AC6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art. 618 alin. (5) </w:t>
      </w:r>
      <w:bookmarkStart w:id="2" w:name="_Hlk13481311"/>
      <w:r w:rsidRPr="00AA7AC6">
        <w:rPr>
          <w:rFonts w:ascii="Montserrat Light" w:hAnsi="Montserrat Light"/>
          <w:sz w:val="22"/>
          <w:szCs w:val="22"/>
          <w:lang w:val="ro-RO"/>
        </w:rPr>
        <w:t xml:space="preserve">din Ordonanța de Urgență </w:t>
      </w:r>
      <w:r w:rsidR="00081DF0" w:rsidRPr="00AA7AC6">
        <w:rPr>
          <w:rFonts w:ascii="Montserrat Light" w:hAnsi="Montserrat Light"/>
          <w:sz w:val="22"/>
          <w:szCs w:val="22"/>
          <w:lang w:val="ro-RO"/>
        </w:rPr>
        <w:t xml:space="preserve">a Guvernului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nr. 57/2019 privind Codul administrativ, </w:t>
      </w:r>
      <w:bookmarkStart w:id="3" w:name="_Hlk26788669"/>
      <w:r w:rsidRPr="00AA7AC6">
        <w:rPr>
          <w:rFonts w:ascii="Montserrat Light" w:hAnsi="Montserrat Light"/>
          <w:sz w:val="22"/>
          <w:szCs w:val="22"/>
          <w:lang w:val="ro-RO"/>
        </w:rPr>
        <w:t>cu modificările și completările ulterioare;</w:t>
      </w:r>
    </w:p>
    <w:p w14:paraId="7F739C2C" w14:textId="604E69F7" w:rsidR="00D17554" w:rsidRPr="00AA7AC6" w:rsidRDefault="00D17554" w:rsidP="00D1755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AA7AC6">
        <w:rPr>
          <w:rFonts w:ascii="Montserrat Light" w:hAnsi="Montserrat Light"/>
          <w:lang w:val="ro-RO"/>
        </w:rPr>
        <w:t xml:space="preserve">art. 25 şi </w:t>
      </w:r>
      <w:r w:rsidR="00081DF0" w:rsidRPr="00AA7AC6">
        <w:rPr>
          <w:rFonts w:ascii="Montserrat Light" w:hAnsi="Montserrat Light"/>
          <w:lang w:val="ro-RO"/>
        </w:rPr>
        <w:t xml:space="preserve">ale art. </w:t>
      </w:r>
      <w:r w:rsidRPr="00AA7AC6">
        <w:rPr>
          <w:rFonts w:ascii="Montserrat Light" w:hAnsi="Montserrat Light"/>
          <w:lang w:val="ro-RO"/>
        </w:rPr>
        <w:t xml:space="preserve">26 alin. (2) din </w:t>
      </w:r>
      <w:r w:rsidR="004565BA" w:rsidRPr="00AA7AC6">
        <w:rPr>
          <w:rFonts w:ascii="Montserrat Light" w:hAnsi="Montserrat Light"/>
          <w:lang w:val="ro-RO"/>
        </w:rPr>
        <w:t>Hotărârea de Guvern</w:t>
      </w:r>
      <w:r w:rsidRPr="00AA7AC6">
        <w:rPr>
          <w:rFonts w:ascii="Montserrat Light" w:hAnsi="Montserrat Light"/>
          <w:lang w:val="ro-RO"/>
        </w:rPr>
        <w:t xml:space="preserve"> nr. 611/2008 pentru aprobarea normelor privind organizarea şi dezvoltarea carierei funcţionarilor publici, cu modificările şi completările ulterioare;</w:t>
      </w:r>
    </w:p>
    <w:bookmarkEnd w:id="3"/>
    <w:p w14:paraId="368198FE" w14:textId="32D0F0DE" w:rsidR="00C87549" w:rsidRPr="00AA7AC6" w:rsidRDefault="00C87549" w:rsidP="00D17554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AA7AC6">
        <w:rPr>
          <w:rFonts w:ascii="Montserrat Light" w:hAnsi="Montserrat Light"/>
          <w:sz w:val="22"/>
          <w:szCs w:val="22"/>
          <w:lang w:val="ro-RO"/>
        </w:rPr>
        <w:t xml:space="preserve">Hotărârii Consiliului Județean Cluj nr. </w:t>
      </w:r>
      <w:r w:rsidR="0093234C">
        <w:rPr>
          <w:rFonts w:ascii="Montserrat Light" w:hAnsi="Montserrat Light"/>
          <w:sz w:val="22"/>
          <w:szCs w:val="22"/>
          <w:lang w:val="ro-RO"/>
        </w:rPr>
        <w:t>108/2022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 privind aprobarea </w:t>
      </w:r>
      <w:r w:rsidR="007B0252" w:rsidRPr="00AA7AC6">
        <w:rPr>
          <w:rFonts w:ascii="Montserrat Light" w:hAnsi="Montserrat Light"/>
          <w:sz w:val="22"/>
          <w:szCs w:val="22"/>
          <w:lang w:val="ro-RO"/>
        </w:rPr>
        <w:t>O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rganigramei şi a </w:t>
      </w:r>
      <w:r w:rsidR="007B0252" w:rsidRPr="00AA7AC6">
        <w:rPr>
          <w:rFonts w:ascii="Montserrat Light" w:hAnsi="Montserrat Light"/>
          <w:sz w:val="22"/>
          <w:szCs w:val="22"/>
          <w:lang w:val="ro-RO"/>
        </w:rPr>
        <w:t>S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tatului </w:t>
      </w:r>
      <w:r w:rsidR="007B0252" w:rsidRPr="00AA7AC6">
        <w:rPr>
          <w:rFonts w:ascii="Montserrat Light" w:hAnsi="Montserrat Light"/>
          <w:sz w:val="22"/>
          <w:szCs w:val="22"/>
          <w:lang w:val="ro-RO"/>
        </w:rPr>
        <w:t xml:space="preserve">de funcții </w:t>
      </w:r>
      <w:r w:rsidRPr="00AA7AC6">
        <w:rPr>
          <w:rFonts w:ascii="Montserrat Light" w:hAnsi="Montserrat Light"/>
          <w:sz w:val="22"/>
          <w:szCs w:val="22"/>
          <w:lang w:val="ro-RO"/>
        </w:rPr>
        <w:t>pentru Consiliul Județean Cluj</w:t>
      </w:r>
      <w:r w:rsidR="00C27143" w:rsidRPr="00AA7AC6">
        <w:rPr>
          <w:rFonts w:ascii="Montserrat Light" w:hAnsi="Montserrat Light"/>
          <w:sz w:val="22"/>
          <w:szCs w:val="22"/>
          <w:lang w:val="ro-RO"/>
        </w:rPr>
        <w:t>;</w:t>
      </w:r>
    </w:p>
    <w:bookmarkEnd w:id="2"/>
    <w:p w14:paraId="34B5EB5E" w14:textId="77777777" w:rsidR="00C27143" w:rsidRPr="00AA7AC6" w:rsidRDefault="00C27143" w:rsidP="00D17554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691708CE" w14:textId="3F3A254E" w:rsidR="00C87549" w:rsidRPr="00AA7AC6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AA7AC6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nr. 57/2019 privind Codul administrativ, cu modificările și completările ulterioare;</w:t>
      </w:r>
    </w:p>
    <w:p w14:paraId="33B9AF96" w14:textId="77777777" w:rsidR="00C87549" w:rsidRPr="000951C5" w:rsidRDefault="00C87549" w:rsidP="00C87549">
      <w:pPr>
        <w:spacing w:before="120" w:after="120"/>
        <w:jc w:val="center"/>
        <w:rPr>
          <w:rFonts w:ascii="Montserrat" w:hAnsi="Montserrat"/>
          <w:b/>
          <w:bCs/>
          <w:lang w:val="ro-RO"/>
        </w:rPr>
      </w:pPr>
      <w:r w:rsidRPr="000951C5">
        <w:rPr>
          <w:rFonts w:ascii="Montserrat" w:hAnsi="Montserrat"/>
          <w:b/>
          <w:bCs/>
          <w:lang w:val="ro-RO"/>
        </w:rPr>
        <w:t>d i s p u n e :</w:t>
      </w:r>
    </w:p>
    <w:p w14:paraId="7591E4C8" w14:textId="128CC2EE" w:rsidR="00C87549" w:rsidRPr="000951C5" w:rsidRDefault="00C87549" w:rsidP="004B3977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0951C5">
        <w:rPr>
          <w:rFonts w:ascii="Montserrat" w:hAnsi="Montserrat"/>
          <w:b/>
          <w:bCs/>
          <w:sz w:val="22"/>
          <w:szCs w:val="22"/>
          <w:lang w:val="ro-RO"/>
        </w:rPr>
        <w:t>Art. 1.</w:t>
      </w:r>
      <w:r w:rsidRPr="000951C5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Pr="000951C5">
        <w:rPr>
          <w:rFonts w:ascii="Montserrat Light" w:hAnsi="Montserrat Light"/>
          <w:sz w:val="22"/>
          <w:szCs w:val="22"/>
          <w:lang w:val="ro-RO"/>
        </w:rPr>
        <w:t xml:space="preserve">Se constituie </w:t>
      </w:r>
      <w:r w:rsidRPr="000951C5">
        <w:rPr>
          <w:rFonts w:ascii="Montserrat Light" w:hAnsi="Montserrat Light"/>
          <w:b/>
          <w:bCs/>
          <w:sz w:val="22"/>
          <w:szCs w:val="22"/>
          <w:lang w:val="ro-RO"/>
        </w:rPr>
        <w:t>comisia de concurs</w:t>
      </w:r>
      <w:r w:rsidRPr="000951C5">
        <w:rPr>
          <w:rFonts w:ascii="Montserrat Light" w:hAnsi="Montserrat Light"/>
          <w:sz w:val="22"/>
          <w:szCs w:val="22"/>
          <w:lang w:val="ro-RO"/>
        </w:rPr>
        <w:t xml:space="preserve"> la concursul de recrutare organizat în data de </w:t>
      </w:r>
      <w:bookmarkStart w:id="4" w:name="_Hlk524081305"/>
      <w:r w:rsidR="00B03A21" w:rsidRPr="000951C5">
        <w:rPr>
          <w:rFonts w:ascii="Montserrat Light" w:hAnsi="Montserrat Light"/>
          <w:sz w:val="22"/>
          <w:szCs w:val="22"/>
          <w:lang w:val="ro-RO"/>
        </w:rPr>
        <w:t xml:space="preserve">             </w:t>
      </w:r>
      <w:r w:rsidR="0056731A" w:rsidRPr="0056731A">
        <w:rPr>
          <w:rFonts w:ascii="Montserrat Light" w:hAnsi="Montserrat Light"/>
          <w:sz w:val="22"/>
          <w:szCs w:val="22"/>
          <w:lang w:val="ro-RO"/>
        </w:rPr>
        <w:t xml:space="preserve">09.08.2022, pentru ocuparea </w:t>
      </w:r>
      <w:bookmarkStart w:id="5" w:name="_Hlk106196563"/>
      <w:r w:rsidR="0056731A" w:rsidRPr="0056731A">
        <w:rPr>
          <w:rFonts w:ascii="Montserrat Light" w:hAnsi="Montserrat Light"/>
          <w:sz w:val="22"/>
          <w:szCs w:val="22"/>
          <w:lang w:val="ro-RO"/>
        </w:rPr>
        <w:t>a 3 funcții publice de execuție, vacante, de Consilier, clasa I, gradul profesional SUPERIOR  la Serviciul Digitalizare, Reprezentare, Protocol din cadrul Direcției Administrație și Relații Publice</w:t>
      </w:r>
      <w:bookmarkEnd w:id="5"/>
      <w:r w:rsidRPr="000951C5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0951C5">
        <w:rPr>
          <w:rFonts w:ascii="Montserrat Light" w:hAnsi="Montserrat Light"/>
          <w:bCs/>
          <w:sz w:val="22"/>
          <w:szCs w:val="22"/>
          <w:lang w:val="ro-RO"/>
        </w:rPr>
        <w:t>cu următoarea componenţ</w:t>
      </w:r>
      <w:r w:rsidRPr="000951C5">
        <w:rPr>
          <w:rFonts w:ascii="Montserrat Light" w:hAnsi="Montserrat Light"/>
          <w:sz w:val="22"/>
          <w:szCs w:val="22"/>
          <w:lang w:val="ro-RO"/>
        </w:rPr>
        <w:t>ă:</w:t>
      </w:r>
    </w:p>
    <w:bookmarkEnd w:id="4"/>
    <w:p w14:paraId="4953BA39" w14:textId="77777777" w:rsidR="00C27143" w:rsidRPr="000951C5" w:rsidRDefault="00C27143" w:rsidP="00C27143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67926BD1" w14:textId="35C9C67A" w:rsidR="0056731A" w:rsidRPr="00CB0365" w:rsidRDefault="0056731A" w:rsidP="0056731A">
      <w:pPr>
        <w:spacing w:line="240" w:lineRule="auto"/>
        <w:ind w:left="90"/>
        <w:jc w:val="both"/>
        <w:rPr>
          <w:rFonts w:ascii="Montserrat Light" w:hAnsi="Montserrat Light"/>
          <w:bCs/>
          <w:lang w:val="ro-RO"/>
        </w:rPr>
      </w:pPr>
      <w:r w:rsidRPr="00CB0365">
        <w:rPr>
          <w:rFonts w:ascii="Montserrat Light" w:hAnsi="Montserrat Light"/>
          <w:bCs/>
          <w:lang w:val="ro-RO"/>
        </w:rPr>
        <w:t xml:space="preserve">Președinte: </w:t>
      </w:r>
      <w:r w:rsidRPr="0056731A">
        <w:rPr>
          <w:rFonts w:ascii="Montserrat Light" w:eastAsia="Times New Roman" w:hAnsi="Montserrat Light"/>
          <w:b/>
          <w:lang w:val="ro-RO"/>
        </w:rPr>
        <w:t>Cîineanu Alina-Ligia</w:t>
      </w:r>
      <w:r w:rsidRPr="00CB0365">
        <w:rPr>
          <w:rFonts w:ascii="Montserrat Light" w:eastAsia="Times New Roman" w:hAnsi="Montserrat Light"/>
          <w:bCs/>
          <w:lang w:val="ro-RO"/>
        </w:rPr>
        <w:t xml:space="preserve">, </w:t>
      </w:r>
      <w:r>
        <w:rPr>
          <w:rFonts w:ascii="Montserrat Light" w:eastAsia="Times New Roman" w:hAnsi="Montserrat Light"/>
          <w:bCs/>
          <w:lang w:val="ro-RO"/>
        </w:rPr>
        <w:t xml:space="preserve">director executiv la </w:t>
      </w:r>
      <w:r w:rsidRPr="00CB0365">
        <w:rPr>
          <w:rFonts w:ascii="Montserrat Light" w:eastAsia="Times New Roman" w:hAnsi="Montserrat Light"/>
          <w:bCs/>
          <w:lang w:val="ro-RO"/>
        </w:rPr>
        <w:t xml:space="preserve"> </w:t>
      </w:r>
      <w:r w:rsidRPr="00553916">
        <w:rPr>
          <w:rFonts w:ascii="Montserrat Light" w:eastAsia="Times New Roman" w:hAnsi="Montserrat Light"/>
          <w:bCs/>
          <w:lang w:val="ro-RO"/>
        </w:rPr>
        <w:t>Direcți</w:t>
      </w:r>
      <w:r>
        <w:rPr>
          <w:rFonts w:ascii="Montserrat Light" w:eastAsia="Times New Roman" w:hAnsi="Montserrat Light"/>
          <w:bCs/>
          <w:lang w:val="ro-RO"/>
        </w:rPr>
        <w:t>a</w:t>
      </w:r>
      <w:r w:rsidRPr="00553916">
        <w:rPr>
          <w:rFonts w:ascii="Montserrat Light" w:eastAsia="Times New Roman" w:hAnsi="Montserrat Light"/>
          <w:bCs/>
          <w:lang w:val="ro-RO"/>
        </w:rPr>
        <w:t xml:space="preserve"> Administrație și Relații </w:t>
      </w:r>
      <w:r>
        <w:rPr>
          <w:rFonts w:ascii="Montserrat Light" w:eastAsia="Times New Roman" w:hAnsi="Montserrat Light"/>
          <w:bCs/>
          <w:lang w:val="ro-RO"/>
        </w:rPr>
        <w:t xml:space="preserve">    </w:t>
      </w:r>
      <w:r w:rsidRPr="00553916">
        <w:rPr>
          <w:rFonts w:ascii="Montserrat Light" w:eastAsia="Times New Roman" w:hAnsi="Montserrat Light"/>
          <w:bCs/>
          <w:lang w:val="ro-RO"/>
        </w:rPr>
        <w:t>Publice</w:t>
      </w:r>
      <w:r w:rsidRPr="00CB0365">
        <w:rPr>
          <w:rFonts w:ascii="Montserrat Light" w:hAnsi="Montserrat Light"/>
          <w:bCs/>
          <w:lang w:val="ro-RO"/>
        </w:rPr>
        <w:t xml:space="preserve">; </w:t>
      </w:r>
    </w:p>
    <w:p w14:paraId="773F0D29" w14:textId="20D9C41E" w:rsidR="0056731A" w:rsidRPr="00CB0365" w:rsidRDefault="0056731A" w:rsidP="0056731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hAnsi="Montserrat Light"/>
          <w:bCs/>
          <w:lang w:val="ro-RO"/>
        </w:rPr>
        <w:t xml:space="preserve"> </w:t>
      </w:r>
      <w:r w:rsidRPr="00CB0365">
        <w:rPr>
          <w:rFonts w:ascii="Montserrat Light" w:hAnsi="Montserrat Light"/>
          <w:bCs/>
          <w:lang w:val="ro-RO"/>
        </w:rPr>
        <w:t xml:space="preserve">Membru:     </w:t>
      </w:r>
      <w:r w:rsidR="00013B14">
        <w:rPr>
          <w:rFonts w:ascii="Montserrat Light" w:hAnsi="Montserrat Light"/>
          <w:bCs/>
          <w:lang w:val="ro-RO"/>
        </w:rPr>
        <w:t xml:space="preserve"> </w:t>
      </w:r>
      <w:r w:rsidRPr="00CB0365">
        <w:rPr>
          <w:rFonts w:ascii="Montserrat Light" w:hAnsi="Montserrat Light"/>
          <w:bCs/>
          <w:lang w:val="ro-RO"/>
        </w:rPr>
        <w:t xml:space="preserve"> </w:t>
      </w:r>
      <w:r w:rsidRPr="0056731A">
        <w:rPr>
          <w:rFonts w:ascii="Montserrat Light" w:hAnsi="Montserrat Light"/>
          <w:b/>
          <w:lang w:val="ro-RO"/>
        </w:rPr>
        <w:t>Nicoară Monica</w:t>
      </w:r>
      <w:r w:rsidRPr="00CB0365">
        <w:rPr>
          <w:rFonts w:ascii="Montserrat Light" w:hAnsi="Montserrat Light"/>
          <w:bCs/>
          <w:lang w:val="ro-RO"/>
        </w:rPr>
        <w:t xml:space="preserve">, consilier la Serviciul </w:t>
      </w:r>
      <w:r>
        <w:rPr>
          <w:rFonts w:ascii="Montserrat Light" w:hAnsi="Montserrat Light"/>
          <w:bCs/>
          <w:lang w:val="ro-RO"/>
        </w:rPr>
        <w:t>Autorizări, Disciplină în Construcții, GIS</w:t>
      </w:r>
      <w:r w:rsidRPr="00CB0365">
        <w:rPr>
          <w:rFonts w:ascii="Montserrat Light" w:hAnsi="Montserrat Light"/>
          <w:bCs/>
          <w:lang w:val="ro-RO"/>
        </w:rPr>
        <w:t>;</w:t>
      </w:r>
    </w:p>
    <w:p w14:paraId="48E8CEBD" w14:textId="78E25282" w:rsidR="0056731A" w:rsidRPr="00CB0365" w:rsidRDefault="0056731A" w:rsidP="0056731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hAnsi="Montserrat Light"/>
          <w:bCs/>
          <w:lang w:val="ro-RO"/>
        </w:rPr>
        <w:t xml:space="preserve"> </w:t>
      </w:r>
      <w:r w:rsidRPr="00CB0365">
        <w:rPr>
          <w:rFonts w:ascii="Montserrat Light" w:hAnsi="Montserrat Light"/>
          <w:bCs/>
          <w:lang w:val="ro-RO"/>
        </w:rPr>
        <w:t xml:space="preserve">Membru:      </w:t>
      </w:r>
      <w:r w:rsidRPr="0056731A">
        <w:rPr>
          <w:rFonts w:ascii="Montserrat Light" w:hAnsi="Montserrat Light"/>
          <w:b/>
          <w:lang w:val="ro-RO"/>
        </w:rPr>
        <w:t>Szegedi Andrei</w:t>
      </w:r>
      <w:r w:rsidRPr="00CB0365">
        <w:rPr>
          <w:rFonts w:ascii="Montserrat Light" w:hAnsi="Montserrat Light"/>
          <w:bCs/>
          <w:lang w:val="ro-RO"/>
        </w:rPr>
        <w:t>, consilier la Serviciul</w:t>
      </w:r>
      <w:r>
        <w:rPr>
          <w:rFonts w:ascii="Montserrat Light" w:hAnsi="Montserrat Light"/>
          <w:bCs/>
          <w:lang w:val="ro-RO"/>
        </w:rPr>
        <w:t xml:space="preserve"> Administrație Publică, ATOP</w:t>
      </w:r>
      <w:r w:rsidRPr="00CB0365">
        <w:rPr>
          <w:rFonts w:ascii="Montserrat Light" w:hAnsi="Montserrat Light"/>
          <w:bCs/>
          <w:lang w:val="ro-RO"/>
        </w:rPr>
        <w:t>;</w:t>
      </w:r>
    </w:p>
    <w:p w14:paraId="23B51162" w14:textId="2477BEA7" w:rsidR="004B3977" w:rsidRDefault="0056731A" w:rsidP="0056731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hAnsi="Montserrat Light"/>
          <w:bCs/>
          <w:lang w:val="ro-RO"/>
        </w:rPr>
        <w:t xml:space="preserve"> </w:t>
      </w:r>
      <w:r w:rsidRPr="00CB0365">
        <w:rPr>
          <w:rFonts w:ascii="Montserrat Light" w:hAnsi="Montserrat Light"/>
          <w:bCs/>
          <w:lang w:val="ro-RO"/>
        </w:rPr>
        <w:t xml:space="preserve">Secretar:  </w:t>
      </w:r>
      <w:r w:rsidR="00013B14">
        <w:rPr>
          <w:rFonts w:ascii="Montserrat Light" w:hAnsi="Montserrat Light"/>
          <w:bCs/>
          <w:lang w:val="ro-RO"/>
        </w:rPr>
        <w:t xml:space="preserve">     </w:t>
      </w:r>
      <w:r w:rsidRPr="0056731A">
        <w:rPr>
          <w:rFonts w:ascii="Montserrat Light" w:hAnsi="Montserrat Light"/>
          <w:b/>
          <w:lang w:val="ro-RO"/>
        </w:rPr>
        <w:t>Rusnac Adriana-Mirela</w:t>
      </w:r>
      <w:r w:rsidRPr="00CB0365">
        <w:rPr>
          <w:rFonts w:ascii="Montserrat Light" w:hAnsi="Montserrat Light"/>
          <w:bCs/>
          <w:lang w:val="ro-RO"/>
        </w:rPr>
        <w:t>, consilier la Serviciul Resurse Umane</w:t>
      </w:r>
    </w:p>
    <w:p w14:paraId="170F01EE" w14:textId="77777777" w:rsidR="0056731A" w:rsidRPr="000951C5" w:rsidRDefault="0056731A" w:rsidP="0056731A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5ACD4260" w14:textId="2C2C15ED" w:rsidR="0052427D" w:rsidRPr="000951C5" w:rsidRDefault="00C87549" w:rsidP="004B397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951C5">
        <w:rPr>
          <w:rFonts w:ascii="Montserrat" w:hAnsi="Montserrat"/>
          <w:b/>
          <w:bCs/>
          <w:lang w:val="ro-RO"/>
        </w:rPr>
        <w:t>Art. 2.</w:t>
      </w:r>
      <w:r w:rsidRPr="000951C5">
        <w:rPr>
          <w:rFonts w:ascii="Montserrat Light" w:hAnsi="Montserrat Light"/>
          <w:b/>
          <w:bCs/>
          <w:lang w:val="ro-RO"/>
        </w:rPr>
        <w:t xml:space="preserve"> </w:t>
      </w:r>
      <w:r w:rsidRPr="000951C5">
        <w:rPr>
          <w:rFonts w:ascii="Montserrat Light" w:hAnsi="Montserrat Light"/>
          <w:lang w:val="ro-RO"/>
        </w:rPr>
        <w:t xml:space="preserve">Se constituie </w:t>
      </w:r>
      <w:r w:rsidRPr="000951C5">
        <w:rPr>
          <w:rFonts w:ascii="Montserrat Light" w:hAnsi="Montserrat Light"/>
          <w:b/>
          <w:bCs/>
          <w:lang w:val="ro-RO"/>
        </w:rPr>
        <w:t>comisia de soluţionare a contestaţiilor</w:t>
      </w:r>
      <w:r w:rsidRPr="000951C5">
        <w:rPr>
          <w:rFonts w:ascii="Montserrat Light" w:hAnsi="Montserrat Light"/>
          <w:lang w:val="ro-RO"/>
        </w:rPr>
        <w:t xml:space="preserve"> la concursul de recrutare organizat în data de </w:t>
      </w:r>
      <w:r w:rsidR="000951C5" w:rsidRPr="000951C5">
        <w:rPr>
          <w:rFonts w:ascii="Montserrat Light" w:hAnsi="Montserrat Light"/>
          <w:lang w:val="ro-RO"/>
        </w:rPr>
        <w:t>0</w:t>
      </w:r>
      <w:r w:rsidR="005947BB">
        <w:rPr>
          <w:rFonts w:ascii="Montserrat Light" w:hAnsi="Montserrat Light"/>
          <w:lang w:val="ro-RO"/>
        </w:rPr>
        <w:t>9</w:t>
      </w:r>
      <w:r w:rsidR="000951C5" w:rsidRPr="000951C5">
        <w:rPr>
          <w:rFonts w:ascii="Montserrat Light" w:hAnsi="Montserrat Light"/>
          <w:lang w:val="ro-RO"/>
        </w:rPr>
        <w:t>.0</w:t>
      </w:r>
      <w:r w:rsidR="005947BB">
        <w:rPr>
          <w:rFonts w:ascii="Montserrat Light" w:hAnsi="Montserrat Light"/>
          <w:lang w:val="ro-RO"/>
        </w:rPr>
        <w:t>8</w:t>
      </w:r>
      <w:r w:rsidR="006C5F7B" w:rsidRPr="000951C5">
        <w:rPr>
          <w:rFonts w:ascii="Montserrat Light" w:hAnsi="Montserrat Light"/>
          <w:lang w:val="ro-RO"/>
        </w:rPr>
        <w:t>.2022</w:t>
      </w:r>
      <w:r w:rsidR="00C27143" w:rsidRPr="000951C5">
        <w:rPr>
          <w:rFonts w:ascii="Montserrat Light" w:hAnsi="Montserrat Light"/>
          <w:lang w:val="ro-RO"/>
        </w:rPr>
        <w:t xml:space="preserve"> pentru ocuparea </w:t>
      </w:r>
      <w:r w:rsidR="005947BB" w:rsidRPr="0056731A">
        <w:rPr>
          <w:rFonts w:ascii="Montserrat Light" w:hAnsi="Montserrat Light"/>
          <w:lang w:val="ro-RO"/>
        </w:rPr>
        <w:t>a 3 funcții publice de execuție, vacante, de Consilier, clasa I, gradul profesional SUPERIOR  la Serviciul Digitalizare, Reprezentare, Protocol din cadrul Direcției Administrație și Relații Publice</w:t>
      </w:r>
      <w:r w:rsidR="006C5F7B" w:rsidRPr="000951C5">
        <w:rPr>
          <w:rFonts w:ascii="Montserrat Light" w:hAnsi="Montserrat Light"/>
          <w:lang w:val="ro-RO"/>
        </w:rPr>
        <w:t xml:space="preserve">, </w:t>
      </w:r>
      <w:r w:rsidR="006C5F7B" w:rsidRPr="000951C5">
        <w:rPr>
          <w:rFonts w:ascii="Montserrat Light" w:hAnsi="Montserrat Light"/>
          <w:bCs/>
          <w:lang w:val="ro-RO"/>
        </w:rPr>
        <w:t>cu următoarea componenţ</w:t>
      </w:r>
      <w:r w:rsidR="006C5F7B" w:rsidRPr="000951C5">
        <w:rPr>
          <w:rFonts w:ascii="Montserrat Light" w:hAnsi="Montserrat Light"/>
          <w:lang w:val="ro-RO"/>
        </w:rPr>
        <w:t>ă:</w:t>
      </w:r>
    </w:p>
    <w:p w14:paraId="5592B0A0" w14:textId="77777777" w:rsidR="006C5F7B" w:rsidRPr="000951C5" w:rsidRDefault="006C5F7B" w:rsidP="006C5F7B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27FF8C95" w14:textId="243B2D04" w:rsidR="0056731A" w:rsidRPr="0056731A" w:rsidRDefault="0056731A" w:rsidP="0056731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bookmarkStart w:id="6" w:name="_Hlk97016167"/>
      <w:r w:rsidRPr="0056731A">
        <w:rPr>
          <w:rFonts w:ascii="Montserrat Light" w:hAnsi="Montserrat Light"/>
          <w:bCs/>
          <w:lang w:val="ro-RO"/>
        </w:rPr>
        <w:t xml:space="preserve">Președinte: </w:t>
      </w:r>
      <w:r>
        <w:rPr>
          <w:rFonts w:ascii="Montserrat Light" w:hAnsi="Montserrat Light"/>
          <w:bCs/>
          <w:lang w:val="ro-RO"/>
        </w:rPr>
        <w:t xml:space="preserve">   </w:t>
      </w:r>
      <w:proofErr w:type="spellStart"/>
      <w:r w:rsidRPr="0056731A">
        <w:rPr>
          <w:rFonts w:ascii="Montserrat Light" w:hAnsi="Montserrat Light"/>
          <w:b/>
        </w:rPr>
        <w:t>Perșinaru</w:t>
      </w:r>
      <w:proofErr w:type="spellEnd"/>
      <w:r w:rsidRPr="0056731A">
        <w:rPr>
          <w:rFonts w:ascii="Montserrat Light" w:hAnsi="Montserrat Light"/>
          <w:b/>
        </w:rPr>
        <w:t>-Pintican Ion</w:t>
      </w:r>
      <w:r w:rsidR="00DC5E50">
        <w:rPr>
          <w:rFonts w:ascii="Montserrat Light" w:hAnsi="Montserrat Light"/>
          <w:b/>
        </w:rPr>
        <w:t>e</w:t>
      </w:r>
      <w:r w:rsidRPr="0056731A">
        <w:rPr>
          <w:rFonts w:ascii="Montserrat Light" w:hAnsi="Montserrat Light"/>
          <w:b/>
        </w:rPr>
        <w:t>l</w:t>
      </w:r>
      <w:r w:rsidR="00DC5E50">
        <w:rPr>
          <w:rFonts w:ascii="Montserrat Light" w:hAnsi="Montserrat Light"/>
          <w:b/>
        </w:rPr>
        <w:t>a</w:t>
      </w:r>
      <w:r w:rsidRPr="0056731A">
        <w:rPr>
          <w:rFonts w:ascii="Montserrat Light" w:hAnsi="Montserrat Light"/>
          <w:b/>
        </w:rPr>
        <w:t>-Maria</w:t>
      </w:r>
      <w:r w:rsidRPr="0056731A">
        <w:rPr>
          <w:rFonts w:ascii="Montserrat Light" w:hAnsi="Montserrat Light"/>
          <w:bCs/>
        </w:rPr>
        <w:t xml:space="preserve">, </w:t>
      </w:r>
      <w:proofErr w:type="spellStart"/>
      <w:r w:rsidRPr="0056731A">
        <w:rPr>
          <w:rFonts w:ascii="Montserrat Light" w:hAnsi="Montserrat Light"/>
          <w:bCs/>
        </w:rPr>
        <w:t>șef</w:t>
      </w:r>
      <w:proofErr w:type="spellEnd"/>
      <w:r w:rsidRPr="0056731A">
        <w:rPr>
          <w:rFonts w:ascii="Montserrat Light" w:hAnsi="Montserrat Light"/>
          <w:bCs/>
        </w:rPr>
        <w:t xml:space="preserve"> </w:t>
      </w:r>
      <w:proofErr w:type="spellStart"/>
      <w:r w:rsidRPr="0056731A">
        <w:rPr>
          <w:rFonts w:ascii="Montserrat Light" w:hAnsi="Montserrat Light"/>
          <w:bCs/>
        </w:rPr>
        <w:t>serviciu</w:t>
      </w:r>
      <w:proofErr w:type="spellEnd"/>
      <w:r w:rsidRPr="0056731A">
        <w:rPr>
          <w:rFonts w:ascii="Montserrat Light" w:hAnsi="Montserrat Light"/>
          <w:bCs/>
        </w:rPr>
        <w:t xml:space="preserve">, </w:t>
      </w:r>
      <w:proofErr w:type="spellStart"/>
      <w:r w:rsidRPr="0056731A">
        <w:rPr>
          <w:rFonts w:ascii="Montserrat Light" w:hAnsi="Montserrat Light"/>
          <w:bCs/>
        </w:rPr>
        <w:t>Serviciul</w:t>
      </w:r>
      <w:proofErr w:type="spellEnd"/>
      <w:r w:rsidRPr="0056731A">
        <w:rPr>
          <w:rFonts w:ascii="Montserrat Light" w:hAnsi="Montserrat Light"/>
          <w:bCs/>
        </w:rPr>
        <w:t xml:space="preserve"> </w:t>
      </w:r>
      <w:proofErr w:type="spellStart"/>
      <w:r w:rsidRPr="0056731A">
        <w:rPr>
          <w:rFonts w:ascii="Montserrat Light" w:hAnsi="Montserrat Light"/>
          <w:bCs/>
        </w:rPr>
        <w:t>Administrație</w:t>
      </w:r>
      <w:proofErr w:type="spellEnd"/>
      <w:r w:rsidRPr="0056731A">
        <w:rPr>
          <w:rFonts w:ascii="Montserrat Light" w:hAnsi="Montserrat Light"/>
          <w:bCs/>
        </w:rPr>
        <w:t xml:space="preserve"> </w:t>
      </w:r>
      <w:proofErr w:type="spellStart"/>
      <w:r w:rsidRPr="0056731A">
        <w:rPr>
          <w:rFonts w:ascii="Montserrat Light" w:hAnsi="Montserrat Light"/>
          <w:bCs/>
        </w:rPr>
        <w:t>Public</w:t>
      </w:r>
      <w:r w:rsidR="00DC5E50">
        <w:rPr>
          <w:rFonts w:ascii="Montserrat Light" w:hAnsi="Montserrat Light"/>
          <w:bCs/>
        </w:rPr>
        <w:t>ă</w:t>
      </w:r>
      <w:proofErr w:type="spellEnd"/>
      <w:r w:rsidRPr="0056731A">
        <w:rPr>
          <w:rFonts w:ascii="Montserrat Light" w:hAnsi="Montserrat Light"/>
          <w:bCs/>
        </w:rPr>
        <w:t>, ATOP</w:t>
      </w:r>
      <w:r w:rsidRPr="0056731A">
        <w:rPr>
          <w:rFonts w:ascii="Montserrat Light" w:hAnsi="Montserrat Light"/>
          <w:bCs/>
          <w:lang w:val="ro-RO"/>
        </w:rPr>
        <w:t xml:space="preserve">; </w:t>
      </w:r>
    </w:p>
    <w:p w14:paraId="11C0EBDA" w14:textId="77BAA711" w:rsidR="0056731A" w:rsidRPr="00CB0365" w:rsidRDefault="0056731A" w:rsidP="0056731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CB0365">
        <w:rPr>
          <w:rFonts w:ascii="Montserrat Light" w:hAnsi="Montserrat Light"/>
          <w:bCs/>
          <w:lang w:val="ro-RO"/>
        </w:rPr>
        <w:t xml:space="preserve">Membru:     </w:t>
      </w:r>
      <w:r>
        <w:rPr>
          <w:rFonts w:ascii="Montserrat Light" w:hAnsi="Montserrat Light"/>
          <w:bCs/>
          <w:lang w:val="ro-RO"/>
        </w:rPr>
        <w:t xml:space="preserve"> </w:t>
      </w:r>
      <w:r w:rsidRPr="0056731A">
        <w:rPr>
          <w:rFonts w:ascii="Montserrat Light" w:hAnsi="Montserrat Light"/>
          <w:b/>
        </w:rPr>
        <w:t>Pintea Corina-Dana</w:t>
      </w:r>
      <w:r>
        <w:rPr>
          <w:rFonts w:ascii="Montserrat Light" w:hAnsi="Montserrat Light"/>
          <w:bCs/>
        </w:rPr>
        <w:t xml:space="preserve">, </w:t>
      </w:r>
      <w:proofErr w:type="spellStart"/>
      <w:r>
        <w:rPr>
          <w:rFonts w:ascii="Montserrat Light" w:hAnsi="Montserrat Light"/>
          <w:bCs/>
        </w:rPr>
        <w:t>consilier</w:t>
      </w:r>
      <w:proofErr w:type="spellEnd"/>
      <w:r>
        <w:rPr>
          <w:rFonts w:ascii="Montserrat Light" w:hAnsi="Montserrat Light"/>
          <w:bCs/>
        </w:rPr>
        <w:t xml:space="preserve"> la </w:t>
      </w:r>
      <w:proofErr w:type="spellStart"/>
      <w:r>
        <w:rPr>
          <w:rFonts w:ascii="Montserrat Light" w:hAnsi="Montserrat Light"/>
          <w:bCs/>
        </w:rPr>
        <w:t>Serviciul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Autorizări</w:t>
      </w:r>
      <w:proofErr w:type="spellEnd"/>
      <w:r>
        <w:rPr>
          <w:rFonts w:ascii="Montserrat Light" w:hAnsi="Montserrat Light"/>
          <w:bCs/>
        </w:rPr>
        <w:t xml:space="preserve">, </w:t>
      </w:r>
      <w:proofErr w:type="spellStart"/>
      <w:r>
        <w:rPr>
          <w:rFonts w:ascii="Montserrat Light" w:hAnsi="Montserrat Light"/>
          <w:bCs/>
        </w:rPr>
        <w:t>Disciplină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în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Construcții</w:t>
      </w:r>
      <w:proofErr w:type="spellEnd"/>
      <w:r>
        <w:rPr>
          <w:rFonts w:ascii="Montserrat Light" w:hAnsi="Montserrat Light"/>
          <w:bCs/>
        </w:rPr>
        <w:t>, GIS</w:t>
      </w:r>
      <w:r w:rsidRPr="00CB0365">
        <w:rPr>
          <w:rFonts w:ascii="Montserrat Light" w:hAnsi="Montserrat Light"/>
          <w:bCs/>
          <w:lang w:val="ro-RO"/>
        </w:rPr>
        <w:t>;</w:t>
      </w:r>
    </w:p>
    <w:p w14:paraId="3124B4C1" w14:textId="1C5AE171" w:rsidR="0056731A" w:rsidRPr="00CB0365" w:rsidRDefault="0056731A" w:rsidP="0056731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CB0365">
        <w:rPr>
          <w:rFonts w:ascii="Montserrat Light" w:hAnsi="Montserrat Light"/>
          <w:bCs/>
          <w:lang w:val="ro-RO"/>
        </w:rPr>
        <w:lastRenderedPageBreak/>
        <w:t xml:space="preserve">Membru:    </w:t>
      </w:r>
      <w:r>
        <w:rPr>
          <w:rFonts w:ascii="Montserrat Light" w:hAnsi="Montserrat Light"/>
          <w:bCs/>
          <w:lang w:val="ro-RO"/>
        </w:rPr>
        <w:t xml:space="preserve">   </w:t>
      </w:r>
      <w:r w:rsidRPr="00CB0365">
        <w:rPr>
          <w:rFonts w:ascii="Montserrat Light" w:hAnsi="Montserrat Light"/>
          <w:bCs/>
          <w:lang w:val="ro-RO"/>
        </w:rPr>
        <w:t xml:space="preserve"> </w:t>
      </w:r>
      <w:proofErr w:type="spellStart"/>
      <w:r w:rsidRPr="0056731A">
        <w:rPr>
          <w:rFonts w:ascii="Montserrat Light" w:hAnsi="Montserrat Light"/>
          <w:b/>
        </w:rPr>
        <w:t>Dîrjan</w:t>
      </w:r>
      <w:proofErr w:type="spellEnd"/>
      <w:r w:rsidRPr="0056731A">
        <w:rPr>
          <w:rFonts w:ascii="Montserrat Light" w:hAnsi="Montserrat Light"/>
          <w:b/>
        </w:rPr>
        <w:t xml:space="preserve"> Cosmin-Vasile</w:t>
      </w:r>
      <w:r w:rsidRPr="001B7B43">
        <w:rPr>
          <w:rFonts w:ascii="Montserrat Light" w:hAnsi="Montserrat Light"/>
          <w:bCs/>
        </w:rPr>
        <w:t xml:space="preserve">, </w:t>
      </w:r>
      <w:proofErr w:type="spellStart"/>
      <w:r w:rsidRPr="001B7B43">
        <w:rPr>
          <w:rFonts w:ascii="Montserrat Light" w:hAnsi="Montserrat Light"/>
          <w:bCs/>
        </w:rPr>
        <w:t>consilier</w:t>
      </w:r>
      <w:proofErr w:type="spellEnd"/>
      <w:r w:rsidRPr="001B7B43">
        <w:rPr>
          <w:rFonts w:ascii="Montserrat Light" w:hAnsi="Montserrat Light"/>
          <w:bCs/>
        </w:rPr>
        <w:t xml:space="preserve">, </w:t>
      </w:r>
      <w:proofErr w:type="spellStart"/>
      <w:r w:rsidRPr="001B7B43">
        <w:rPr>
          <w:rFonts w:ascii="Montserrat Light" w:hAnsi="Montserrat Light"/>
          <w:bCs/>
        </w:rPr>
        <w:t>Serviciul</w:t>
      </w:r>
      <w:proofErr w:type="spellEnd"/>
      <w:r w:rsidRPr="001B7B43">
        <w:rPr>
          <w:rFonts w:ascii="Montserrat Light" w:hAnsi="Montserrat Light"/>
          <w:bCs/>
        </w:rPr>
        <w:t xml:space="preserve"> </w:t>
      </w:r>
      <w:proofErr w:type="spellStart"/>
      <w:r w:rsidR="00013B14">
        <w:rPr>
          <w:rFonts w:ascii="Montserrat Light" w:hAnsi="Montserrat Light"/>
          <w:bCs/>
        </w:rPr>
        <w:t>M</w:t>
      </w:r>
      <w:r w:rsidRPr="001B7B43">
        <w:rPr>
          <w:rFonts w:ascii="Montserrat Light" w:hAnsi="Montserrat Light"/>
          <w:bCs/>
        </w:rPr>
        <w:t>anagementul</w:t>
      </w:r>
      <w:proofErr w:type="spellEnd"/>
      <w:r w:rsidRPr="001B7B43">
        <w:rPr>
          <w:rFonts w:ascii="Montserrat Light" w:hAnsi="Montserrat Light"/>
          <w:bCs/>
        </w:rPr>
        <w:t xml:space="preserve"> </w:t>
      </w:r>
      <w:proofErr w:type="spellStart"/>
      <w:r w:rsidRPr="001B7B43">
        <w:rPr>
          <w:rFonts w:ascii="Montserrat Light" w:hAnsi="Montserrat Light"/>
          <w:bCs/>
        </w:rPr>
        <w:t>Proiectelor</w:t>
      </w:r>
      <w:proofErr w:type="spellEnd"/>
      <w:r w:rsidRPr="00CB0365">
        <w:rPr>
          <w:rFonts w:ascii="Montserrat Light" w:hAnsi="Montserrat Light"/>
          <w:bCs/>
          <w:lang w:val="ro-RO"/>
        </w:rPr>
        <w:t>;</w:t>
      </w:r>
    </w:p>
    <w:p w14:paraId="506F91D5" w14:textId="47DA083C" w:rsidR="006C5F7B" w:rsidRPr="000951C5" w:rsidRDefault="0056731A" w:rsidP="0056731A">
      <w:pPr>
        <w:tabs>
          <w:tab w:val="left" w:pos="8222"/>
        </w:tabs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CB0365">
        <w:rPr>
          <w:rFonts w:ascii="Montserrat Light" w:hAnsi="Montserrat Light"/>
          <w:bCs/>
          <w:lang w:val="ro-RO"/>
        </w:rPr>
        <w:t xml:space="preserve">Secretar:  </w:t>
      </w:r>
      <w:r>
        <w:rPr>
          <w:rFonts w:ascii="Montserrat Light" w:hAnsi="Montserrat Light"/>
          <w:bCs/>
          <w:lang w:val="ro-RO"/>
        </w:rPr>
        <w:t xml:space="preserve"> </w:t>
      </w:r>
      <w:r w:rsidR="00013B14">
        <w:rPr>
          <w:rFonts w:ascii="Montserrat Light" w:hAnsi="Montserrat Light"/>
          <w:bCs/>
          <w:lang w:val="ro-RO"/>
        </w:rPr>
        <w:t xml:space="preserve">     </w:t>
      </w:r>
      <w:r>
        <w:rPr>
          <w:rFonts w:ascii="Montserrat Light" w:hAnsi="Montserrat Light"/>
          <w:bCs/>
          <w:lang w:val="ro-RO"/>
        </w:rPr>
        <w:t xml:space="preserve"> </w:t>
      </w:r>
      <w:r w:rsidRPr="0056731A">
        <w:rPr>
          <w:rFonts w:ascii="Montserrat Light" w:hAnsi="Montserrat Light"/>
          <w:b/>
          <w:lang w:val="ro-RO"/>
        </w:rPr>
        <w:t>Rusnac Adriana-Mirela</w:t>
      </w:r>
      <w:r w:rsidRPr="00CB0365">
        <w:rPr>
          <w:rFonts w:ascii="Montserrat Light" w:hAnsi="Montserrat Light"/>
          <w:bCs/>
          <w:lang w:val="ro-RO"/>
        </w:rPr>
        <w:t>, consilier la Serviciul Resurse Umane</w:t>
      </w:r>
      <w:r w:rsidR="006C5F7B" w:rsidRPr="000951C5">
        <w:rPr>
          <w:rFonts w:ascii="Montserrat Light" w:hAnsi="Montserrat Light"/>
          <w:bCs/>
          <w:lang w:val="ro-RO"/>
        </w:rPr>
        <w:t>.</w:t>
      </w:r>
    </w:p>
    <w:bookmarkEnd w:id="6"/>
    <w:p w14:paraId="0BB67FA9" w14:textId="77777777" w:rsidR="004B3977" w:rsidRPr="005F78BB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FF0000"/>
          <w:lang w:val="ro-RO"/>
        </w:rPr>
      </w:pPr>
    </w:p>
    <w:p w14:paraId="21131F39" w14:textId="77777777" w:rsidR="00D86B1E" w:rsidRPr="005F78BB" w:rsidRDefault="00D86B1E" w:rsidP="004B3977">
      <w:pPr>
        <w:spacing w:line="240" w:lineRule="auto"/>
        <w:jc w:val="both"/>
        <w:rPr>
          <w:rFonts w:ascii="Montserrat" w:hAnsi="Montserrat"/>
          <w:b/>
          <w:bCs/>
          <w:color w:val="FF0000"/>
          <w:lang w:val="ro-RO"/>
        </w:rPr>
      </w:pPr>
    </w:p>
    <w:p w14:paraId="2453FD1F" w14:textId="55FE8A79" w:rsidR="004B3977" w:rsidRPr="000951C5" w:rsidRDefault="00C87549" w:rsidP="004B397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951C5">
        <w:rPr>
          <w:rFonts w:ascii="Montserrat" w:hAnsi="Montserrat"/>
          <w:b/>
          <w:bCs/>
          <w:lang w:val="ro-RO"/>
        </w:rPr>
        <w:t>Art. 3.</w:t>
      </w:r>
      <w:r w:rsidRPr="000951C5">
        <w:rPr>
          <w:rFonts w:ascii="Montserrat Light" w:hAnsi="Montserrat Light"/>
          <w:lang w:val="ro-RO"/>
        </w:rPr>
        <w:t xml:space="preserve"> Cu ducerea la îndeplinire şi punerea în aplicare a prevederilor prezentei dispoziţii se încredinţează Direcţia Generală Buget-Finanţe, Resurse Umane prin Serviciul Resurse Umane.</w:t>
      </w:r>
    </w:p>
    <w:p w14:paraId="53697582" w14:textId="6743850C" w:rsidR="00C87549" w:rsidRPr="000951C5" w:rsidRDefault="00C87549" w:rsidP="004B397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951C5">
        <w:rPr>
          <w:rFonts w:ascii="Montserrat Light" w:hAnsi="Montserrat Light"/>
          <w:lang w:val="ro-RO"/>
        </w:rPr>
        <w:tab/>
      </w:r>
    </w:p>
    <w:p w14:paraId="5ED1F2E9" w14:textId="10BC2C81" w:rsidR="008664D8" w:rsidRPr="000951C5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0951C5">
        <w:rPr>
          <w:rFonts w:ascii="Montserrat" w:hAnsi="Montserrat"/>
          <w:b/>
          <w:bCs/>
          <w:noProof/>
          <w:lang w:val="ro-RO"/>
        </w:rPr>
        <w:t>Art. 4.</w:t>
      </w:r>
      <w:r w:rsidRPr="000951C5">
        <w:rPr>
          <w:rFonts w:ascii="Montserrat" w:hAnsi="Montserrat"/>
          <w:noProof/>
          <w:lang w:val="ro-RO"/>
        </w:rPr>
        <w:t xml:space="preserve"> </w:t>
      </w:r>
      <w:r w:rsidRPr="000951C5">
        <w:rPr>
          <w:rFonts w:ascii="Montserrat Light" w:hAnsi="Montserrat Light"/>
          <w:noProof/>
          <w:lang w:val="ro-RO"/>
        </w:rPr>
        <w:t xml:space="preserve">Prezenta dispoziţie se comunică prin </w:t>
      </w:r>
      <w:r w:rsidR="00013B14">
        <w:rPr>
          <w:rFonts w:ascii="Montserrat Light" w:hAnsi="Montserrat Light"/>
          <w:noProof/>
          <w:lang w:val="ro-RO"/>
        </w:rPr>
        <w:t>poșta electronică</w:t>
      </w:r>
      <w:r w:rsidRPr="000951C5">
        <w:rPr>
          <w:rFonts w:ascii="Montserrat Light" w:hAnsi="Montserrat Light"/>
          <w:noProof/>
          <w:lang w:val="ro-RO"/>
        </w:rPr>
        <w:t xml:space="preserve"> persoanelor nominalizate la art. 1-2, </w:t>
      </w:r>
      <w:r w:rsidRPr="000951C5">
        <w:rPr>
          <w:rFonts w:ascii="Montserrat Light" w:hAnsi="Montserrat Light"/>
          <w:lang w:val="ro-RO"/>
        </w:rPr>
        <w:t>Direcţiei Generale Buget-Finanţe, Resurse Umane</w:t>
      </w:r>
      <w:r w:rsidRPr="000951C5">
        <w:rPr>
          <w:rFonts w:ascii="Montserrat Light" w:hAnsi="Montserrat Light"/>
          <w:noProof/>
          <w:lang w:val="ro-RO"/>
        </w:rPr>
        <w:t>, precum şi Prefectului Judeţului Cluj.</w:t>
      </w:r>
    </w:p>
    <w:p w14:paraId="68CD827F" w14:textId="77777777" w:rsidR="00C87549" w:rsidRPr="000951C5" w:rsidRDefault="00C87549" w:rsidP="00C87549">
      <w:pPr>
        <w:ind w:left="6480"/>
        <w:jc w:val="center"/>
        <w:rPr>
          <w:rFonts w:ascii="Cambria" w:hAnsi="Cambria"/>
          <w:b/>
          <w:bCs/>
          <w:lang w:val="ro-RO"/>
        </w:rPr>
      </w:pPr>
    </w:p>
    <w:p w14:paraId="200AA2C7" w14:textId="53135EA5" w:rsidR="002540CE" w:rsidRPr="000951C5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922BC2E" w14:textId="77777777" w:rsidR="002540CE" w:rsidRPr="000951C5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0951C5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79D90A68" w:rsidR="00275742" w:rsidRPr="000951C5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0951C5">
        <w:rPr>
          <w:rFonts w:ascii="Cambria" w:hAnsi="Cambria"/>
          <w:b/>
          <w:bCs/>
          <w:lang w:val="ro-RO"/>
        </w:rPr>
        <w:t xml:space="preserve">     </w:t>
      </w:r>
      <w:r w:rsidRPr="000951C5">
        <w:rPr>
          <w:rFonts w:ascii="Cambria" w:hAnsi="Cambria"/>
          <w:b/>
          <w:bCs/>
          <w:lang w:val="ro-RO"/>
        </w:rPr>
        <w:tab/>
      </w:r>
      <w:r w:rsidRPr="000951C5">
        <w:rPr>
          <w:rFonts w:ascii="Cambria" w:hAnsi="Cambria"/>
          <w:b/>
          <w:bCs/>
          <w:lang w:val="ro-RO"/>
        </w:rPr>
        <w:tab/>
      </w:r>
      <w:r w:rsidRPr="000951C5">
        <w:rPr>
          <w:rFonts w:ascii="Cambria" w:hAnsi="Cambria"/>
          <w:b/>
          <w:bCs/>
          <w:lang w:val="ro-RO"/>
        </w:rPr>
        <w:tab/>
      </w:r>
      <w:r w:rsidRPr="000951C5">
        <w:rPr>
          <w:rFonts w:ascii="Cambria" w:hAnsi="Cambria"/>
          <w:b/>
          <w:bCs/>
          <w:lang w:val="ro-RO"/>
        </w:rPr>
        <w:tab/>
        <w:t xml:space="preserve">               </w:t>
      </w:r>
      <w:r w:rsidRPr="000951C5">
        <w:rPr>
          <w:rFonts w:ascii="Cambria" w:hAnsi="Cambria"/>
          <w:b/>
          <w:bCs/>
          <w:lang w:val="ro-RO"/>
        </w:rPr>
        <w:tab/>
        <w:t xml:space="preserve">                                  </w:t>
      </w:r>
      <w:r w:rsidRPr="000951C5">
        <w:rPr>
          <w:rFonts w:ascii="Montserrat" w:hAnsi="Montserrat"/>
          <w:b/>
          <w:bCs/>
          <w:lang w:val="ro-RO"/>
        </w:rPr>
        <w:t>CONTRASEMNEAZĂ:</w:t>
      </w:r>
    </w:p>
    <w:p w14:paraId="1F2C581F" w14:textId="16713C42" w:rsidR="00275742" w:rsidRPr="000951C5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0951C5">
        <w:rPr>
          <w:rFonts w:ascii="Montserrat" w:hAnsi="Montserrat"/>
          <w:b/>
          <w:bCs/>
          <w:lang w:val="ro-RO"/>
        </w:rPr>
        <w:t xml:space="preserve">   </w:t>
      </w:r>
      <w:r w:rsidRPr="000951C5">
        <w:rPr>
          <w:rFonts w:ascii="Montserrat" w:hAnsi="Montserrat"/>
          <w:b/>
          <w:bCs/>
          <w:lang w:val="ro-RO"/>
        </w:rPr>
        <w:tab/>
        <w:t xml:space="preserve"> P R E Ş E D I N T E,      </w:t>
      </w:r>
      <w:r w:rsidRPr="000951C5">
        <w:rPr>
          <w:rFonts w:ascii="Montserrat" w:hAnsi="Montserrat"/>
          <w:b/>
          <w:bCs/>
          <w:lang w:val="ro-RO"/>
        </w:rPr>
        <w:tab/>
      </w:r>
      <w:r w:rsidRPr="000951C5">
        <w:rPr>
          <w:rFonts w:ascii="Montserrat" w:hAnsi="Montserrat"/>
          <w:b/>
          <w:bCs/>
          <w:lang w:val="ro-RO"/>
        </w:rPr>
        <w:tab/>
      </w:r>
      <w:r w:rsidRPr="000951C5">
        <w:rPr>
          <w:rFonts w:ascii="Montserrat" w:hAnsi="Montserrat"/>
          <w:b/>
          <w:bCs/>
          <w:lang w:val="ro-RO"/>
        </w:rPr>
        <w:tab/>
        <w:t xml:space="preserve">  SECRETAR GENERAL AL JUDEŢULUI,</w:t>
      </w:r>
    </w:p>
    <w:p w14:paraId="033D60C7" w14:textId="00FA59D9" w:rsidR="00275742" w:rsidRPr="000951C5" w:rsidRDefault="00275742" w:rsidP="001359C7">
      <w:pPr>
        <w:pStyle w:val="BodyText"/>
        <w:spacing w:line="240" w:lineRule="auto"/>
        <w:rPr>
          <w:rFonts w:ascii="Montserrat" w:hAnsi="Montserrat"/>
          <w:b/>
          <w:lang w:val="ro-RO"/>
        </w:rPr>
      </w:pPr>
      <w:r w:rsidRPr="000951C5">
        <w:rPr>
          <w:rFonts w:ascii="Montserrat" w:hAnsi="Montserrat"/>
          <w:b/>
          <w:lang w:val="ro-RO"/>
        </w:rPr>
        <w:t xml:space="preserve">                     </w:t>
      </w:r>
      <w:r w:rsidRPr="000951C5">
        <w:rPr>
          <w:rFonts w:ascii="Montserrat" w:hAnsi="Montserrat"/>
          <w:b/>
          <w:bCs/>
          <w:lang w:val="ro-RO"/>
        </w:rPr>
        <w:t xml:space="preserve">Alin TIȘE                                                           </w:t>
      </w:r>
      <w:r w:rsidRPr="000951C5">
        <w:rPr>
          <w:rFonts w:ascii="Montserrat" w:hAnsi="Montserrat"/>
          <w:lang w:val="ro-RO"/>
        </w:rPr>
        <w:t xml:space="preserve"> </w:t>
      </w:r>
      <w:r w:rsidR="001359C7" w:rsidRPr="000951C5">
        <w:rPr>
          <w:rFonts w:ascii="Montserrat" w:hAnsi="Montserrat"/>
          <w:lang w:val="ro-RO"/>
        </w:rPr>
        <w:t xml:space="preserve">     </w:t>
      </w:r>
      <w:r w:rsidRPr="000951C5">
        <w:rPr>
          <w:rFonts w:ascii="Montserrat" w:hAnsi="Montserrat"/>
          <w:b/>
          <w:lang w:val="ro-RO"/>
        </w:rPr>
        <w:t>Simona GACI</w:t>
      </w:r>
    </w:p>
    <w:p w14:paraId="64B66428" w14:textId="77777777" w:rsidR="00275742" w:rsidRPr="000951C5" w:rsidRDefault="00275742" w:rsidP="001359C7">
      <w:pPr>
        <w:pStyle w:val="BodyText"/>
        <w:spacing w:line="240" w:lineRule="auto"/>
        <w:rPr>
          <w:rFonts w:ascii="Cambria" w:hAnsi="Cambria"/>
          <w:b/>
          <w:lang w:val="ro-RO"/>
        </w:rPr>
      </w:pPr>
    </w:p>
    <w:p w14:paraId="4DC7753C" w14:textId="442D3B05" w:rsidR="00F33906" w:rsidRPr="000951C5" w:rsidRDefault="00F33906" w:rsidP="001359C7">
      <w:pPr>
        <w:pStyle w:val="Heading1"/>
        <w:spacing w:before="0" w:after="0" w:line="240" w:lineRule="auto"/>
        <w:ind w:firstLine="709"/>
        <w:rPr>
          <w:b/>
          <w:sz w:val="22"/>
          <w:szCs w:val="22"/>
          <w:lang w:val="ro-RO"/>
        </w:rPr>
      </w:pPr>
    </w:p>
    <w:p w14:paraId="5138F183" w14:textId="10960656" w:rsidR="00F33906" w:rsidRPr="000951C5" w:rsidRDefault="00F33906" w:rsidP="001359C7">
      <w:pPr>
        <w:pStyle w:val="BodyText"/>
        <w:spacing w:line="240" w:lineRule="auto"/>
        <w:rPr>
          <w:b/>
          <w:lang w:val="ro-RO"/>
        </w:rPr>
      </w:pPr>
    </w:p>
    <w:p w14:paraId="667DB940" w14:textId="0038CC4F" w:rsidR="00F33906" w:rsidRPr="000951C5" w:rsidRDefault="00F33906" w:rsidP="001359C7">
      <w:pPr>
        <w:pStyle w:val="BodyText"/>
        <w:spacing w:line="240" w:lineRule="auto"/>
        <w:rPr>
          <w:b/>
          <w:lang w:val="ro-RO"/>
        </w:rPr>
      </w:pPr>
    </w:p>
    <w:p w14:paraId="1E029013" w14:textId="635DE42C" w:rsidR="00F33906" w:rsidRPr="005F78BB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240747D9" w14:textId="465C1DD5" w:rsidR="00F33906" w:rsidRPr="005F78BB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56F15197" w14:textId="3499FB31" w:rsidR="00F33906" w:rsidRPr="005F78BB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12464F69" w14:textId="2E6122FF" w:rsidR="002540CE" w:rsidRPr="005F78BB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5F885EC9" w14:textId="0DA9302C" w:rsidR="002540CE" w:rsidRPr="005F78BB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2EA9B1B9" w14:textId="3F13C05A" w:rsidR="002540CE" w:rsidRPr="005F78BB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73C714BC" w14:textId="37735A8C" w:rsidR="002540CE" w:rsidRPr="005F78BB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5F657636" w14:textId="5274EF26" w:rsidR="002540CE" w:rsidRPr="005F78BB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6B077678" w14:textId="1858C87E" w:rsidR="002540CE" w:rsidRPr="005F78BB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211036A8" w14:textId="77777777" w:rsidR="002540CE" w:rsidRPr="005F78BB" w:rsidRDefault="002540CE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1632EBED" w14:textId="3A919BD2" w:rsidR="00F33906" w:rsidRPr="005F78BB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28D37500" w14:textId="533C44A9" w:rsidR="00F33906" w:rsidRPr="005F78BB" w:rsidRDefault="00F33906" w:rsidP="001359C7">
      <w:pPr>
        <w:pStyle w:val="BodyText"/>
        <w:spacing w:line="240" w:lineRule="auto"/>
        <w:rPr>
          <w:b/>
          <w:color w:val="FF0000"/>
          <w:lang w:val="ro-RO"/>
        </w:rPr>
      </w:pPr>
    </w:p>
    <w:p w14:paraId="66D5F565" w14:textId="1567923B" w:rsidR="00275742" w:rsidRPr="005F78BB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FF0000"/>
          <w:lang w:val="ro-RO"/>
        </w:rPr>
      </w:pPr>
      <w:r w:rsidRPr="005F78BB">
        <w:rPr>
          <w:rFonts w:ascii="Montserrat" w:hAnsi="Montserrat"/>
          <w:b/>
          <w:bCs/>
          <w:color w:val="FF0000"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5F78BB" w:rsidRDefault="009C550C" w:rsidP="001359C7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p w14:paraId="60FDC13F" w14:textId="77777777" w:rsidR="006C5F7B" w:rsidRPr="005F78BB" w:rsidRDefault="006C5F7B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sectPr w:rsidR="006C5F7B" w:rsidRPr="005F78BB" w:rsidSect="00274BD9">
      <w:headerReference w:type="default" r:id="rId8"/>
      <w:footerReference w:type="default" r:id="rId9"/>
      <w:pgSz w:w="11909" w:h="16834"/>
      <w:pgMar w:top="1440" w:right="832" w:bottom="1134" w:left="1276" w:header="426" w:footer="5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0C6D7EB6">
          <wp:simplePos x="0" y="0"/>
          <wp:positionH relativeFrom="column">
            <wp:posOffset>3484659</wp:posOffset>
          </wp:positionH>
          <wp:positionV relativeFrom="paragraph">
            <wp:posOffset>-54720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39A4F21" w:rsidR="00A07EF5" w:rsidRDefault="00D761B2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C8326DE">
          <wp:simplePos x="0" y="0"/>
          <wp:positionH relativeFrom="page">
            <wp:posOffset>211165</wp:posOffset>
          </wp:positionH>
          <wp:positionV relativeFrom="paragraph">
            <wp:posOffset>-6423508</wp:posOffset>
          </wp:positionV>
          <wp:extent cx="6934835" cy="7325360"/>
          <wp:effectExtent l="0" t="4762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45DDE303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A5FF4" w14:textId="77777777" w:rsidR="00D761B2" w:rsidRDefault="00D761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F261D"/>
    <w:multiLevelType w:val="hybridMultilevel"/>
    <w:tmpl w:val="BEA0BB96"/>
    <w:lvl w:ilvl="0" w:tplc="5824F85E">
      <w:start w:val="6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D6BA1"/>
    <w:multiLevelType w:val="hybridMultilevel"/>
    <w:tmpl w:val="8424ED5E"/>
    <w:lvl w:ilvl="0" w:tplc="E84C3D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16423089">
    <w:abstractNumId w:val="20"/>
  </w:num>
  <w:num w:numId="2" w16cid:durableId="1375737401">
    <w:abstractNumId w:val="4"/>
  </w:num>
  <w:num w:numId="3" w16cid:durableId="5946739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1842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62595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1059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2601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40629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76733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51997">
    <w:abstractNumId w:val="10"/>
  </w:num>
  <w:num w:numId="11" w16cid:durableId="2110270002">
    <w:abstractNumId w:val="8"/>
  </w:num>
  <w:num w:numId="12" w16cid:durableId="716710622">
    <w:abstractNumId w:val="5"/>
  </w:num>
  <w:num w:numId="13" w16cid:durableId="1542395861">
    <w:abstractNumId w:val="12"/>
  </w:num>
  <w:num w:numId="14" w16cid:durableId="1994217230">
    <w:abstractNumId w:val="2"/>
  </w:num>
  <w:num w:numId="15" w16cid:durableId="1028749794">
    <w:abstractNumId w:val="11"/>
  </w:num>
  <w:num w:numId="16" w16cid:durableId="863323880">
    <w:abstractNumId w:val="1"/>
  </w:num>
  <w:num w:numId="17" w16cid:durableId="1759596473">
    <w:abstractNumId w:val="7"/>
  </w:num>
  <w:num w:numId="18" w16cid:durableId="1042243915">
    <w:abstractNumId w:val="3"/>
  </w:num>
  <w:num w:numId="19" w16cid:durableId="445926609">
    <w:abstractNumId w:val="15"/>
  </w:num>
  <w:num w:numId="20" w16cid:durableId="2023775924">
    <w:abstractNumId w:val="13"/>
  </w:num>
  <w:num w:numId="21" w16cid:durableId="1776168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B14"/>
    <w:rsid w:val="00047EED"/>
    <w:rsid w:val="00081DF0"/>
    <w:rsid w:val="000951C5"/>
    <w:rsid w:val="000B5F0E"/>
    <w:rsid w:val="001077E9"/>
    <w:rsid w:val="001359C7"/>
    <w:rsid w:val="001C54FD"/>
    <w:rsid w:val="001C6EA8"/>
    <w:rsid w:val="001D423E"/>
    <w:rsid w:val="002540CE"/>
    <w:rsid w:val="002617F5"/>
    <w:rsid w:val="00274BD9"/>
    <w:rsid w:val="00275742"/>
    <w:rsid w:val="002B45F4"/>
    <w:rsid w:val="00302538"/>
    <w:rsid w:val="003267E8"/>
    <w:rsid w:val="003B2043"/>
    <w:rsid w:val="0041602B"/>
    <w:rsid w:val="004565BA"/>
    <w:rsid w:val="004763FE"/>
    <w:rsid w:val="004839E5"/>
    <w:rsid w:val="004A71CF"/>
    <w:rsid w:val="004B3977"/>
    <w:rsid w:val="0052427D"/>
    <w:rsid w:val="00534029"/>
    <w:rsid w:val="00553916"/>
    <w:rsid w:val="00553DF2"/>
    <w:rsid w:val="0056731A"/>
    <w:rsid w:val="00571463"/>
    <w:rsid w:val="005852D1"/>
    <w:rsid w:val="005947BB"/>
    <w:rsid w:val="00594F2F"/>
    <w:rsid w:val="005C13DA"/>
    <w:rsid w:val="005F78BB"/>
    <w:rsid w:val="00601FC1"/>
    <w:rsid w:val="00632FAE"/>
    <w:rsid w:val="00644CB6"/>
    <w:rsid w:val="00674A15"/>
    <w:rsid w:val="006C5F7B"/>
    <w:rsid w:val="006D7179"/>
    <w:rsid w:val="00701AFC"/>
    <w:rsid w:val="00725DBB"/>
    <w:rsid w:val="00751876"/>
    <w:rsid w:val="00771310"/>
    <w:rsid w:val="007B0252"/>
    <w:rsid w:val="00827215"/>
    <w:rsid w:val="008664D8"/>
    <w:rsid w:val="00882EBB"/>
    <w:rsid w:val="008B0436"/>
    <w:rsid w:val="009071B1"/>
    <w:rsid w:val="0093234C"/>
    <w:rsid w:val="0095784A"/>
    <w:rsid w:val="009C0242"/>
    <w:rsid w:val="009C550C"/>
    <w:rsid w:val="009E2B8A"/>
    <w:rsid w:val="009F1DEE"/>
    <w:rsid w:val="009F248E"/>
    <w:rsid w:val="00A07EF5"/>
    <w:rsid w:val="00A10F5C"/>
    <w:rsid w:val="00A54945"/>
    <w:rsid w:val="00A62583"/>
    <w:rsid w:val="00A942C1"/>
    <w:rsid w:val="00AA7AC6"/>
    <w:rsid w:val="00AE3FC1"/>
    <w:rsid w:val="00B03A21"/>
    <w:rsid w:val="00B91F70"/>
    <w:rsid w:val="00BA709C"/>
    <w:rsid w:val="00BB2C53"/>
    <w:rsid w:val="00BE631F"/>
    <w:rsid w:val="00BF0A05"/>
    <w:rsid w:val="00BF2C5D"/>
    <w:rsid w:val="00C27143"/>
    <w:rsid w:val="00C859EB"/>
    <w:rsid w:val="00C87549"/>
    <w:rsid w:val="00CB0365"/>
    <w:rsid w:val="00CF4AD9"/>
    <w:rsid w:val="00D17554"/>
    <w:rsid w:val="00D63927"/>
    <w:rsid w:val="00D761B2"/>
    <w:rsid w:val="00D86B1E"/>
    <w:rsid w:val="00DC5E50"/>
    <w:rsid w:val="00E0535C"/>
    <w:rsid w:val="00E15A7C"/>
    <w:rsid w:val="00E2395B"/>
    <w:rsid w:val="00EC3296"/>
    <w:rsid w:val="00ED028A"/>
    <w:rsid w:val="00EE67A5"/>
    <w:rsid w:val="00F149BC"/>
    <w:rsid w:val="00F32A05"/>
    <w:rsid w:val="00F33906"/>
    <w:rsid w:val="00FB1E33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31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D1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BC141-CB13-4AE2-BC29-5189DDA3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562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78</cp:revision>
  <cp:lastPrinted>2022-07-01T04:54:00Z</cp:lastPrinted>
  <dcterms:created xsi:type="dcterms:W3CDTF">2020-10-14T16:28:00Z</dcterms:created>
  <dcterms:modified xsi:type="dcterms:W3CDTF">2022-07-05T11:43:00Z</dcterms:modified>
</cp:coreProperties>
</file>