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14D5D">
        <w:rPr>
          <w:rFonts w:ascii="Cambria" w:hAnsi="Cambria"/>
          <w:b/>
          <w:bCs/>
          <w:sz w:val="24"/>
          <w:szCs w:val="24"/>
          <w:lang w:val="ro-RO"/>
        </w:rPr>
        <w:t>286</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161C9F" w:rsidRPr="001F287A" w:rsidRDefault="00161C9F" w:rsidP="001F287A">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doamna</w:t>
      </w:r>
      <w:r w:rsidRPr="001F287A">
        <w:rPr>
          <w:rFonts w:ascii="Cambria" w:hAnsi="Cambria"/>
          <w:b/>
          <w:sz w:val="24"/>
          <w:szCs w:val="24"/>
        </w:rPr>
        <w:t xml:space="preserve"> </w:t>
      </w:r>
      <w:r w:rsidRPr="001F287A">
        <w:rPr>
          <w:rFonts w:ascii="Cambria" w:hAnsi="Cambria"/>
          <w:b/>
          <w:noProof/>
          <w:sz w:val="24"/>
          <w:szCs w:val="24"/>
        </w:rPr>
        <w:t>TOTH-RADULY</w:t>
      </w:r>
      <w:r w:rsidRPr="001F287A">
        <w:rPr>
          <w:rFonts w:ascii="Cambria" w:hAnsi="Cambria"/>
          <w:b/>
          <w:sz w:val="24"/>
          <w:szCs w:val="24"/>
        </w:rPr>
        <w:t xml:space="preserve"> </w:t>
      </w:r>
      <w:r w:rsidRPr="001F287A">
        <w:rPr>
          <w:rFonts w:ascii="Cambria" w:hAnsi="Cambria"/>
          <w:b/>
          <w:noProof/>
          <w:sz w:val="24"/>
          <w:szCs w:val="24"/>
        </w:rPr>
        <w:t>MARIA-MAGDALENA</w:t>
      </w:r>
      <w:r w:rsidRPr="001F287A">
        <w:rPr>
          <w:rFonts w:ascii="Cambria" w:hAnsi="Cambria"/>
          <w:b/>
          <w:sz w:val="24"/>
          <w:szCs w:val="24"/>
        </w:rPr>
        <w:t xml:space="preserve"> </w:t>
      </w: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pStyle w:val="BodyTextIndent"/>
        <w:jc w:val="center"/>
        <w:rPr>
          <w:rFonts w:ascii="Cambria" w:hAnsi="Cambria"/>
          <w:b/>
          <w:bCs/>
          <w:sz w:val="24"/>
          <w:szCs w:val="24"/>
          <w:lang w:val="ro-RO"/>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F30870"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B6450E">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w:t>
      </w:r>
      <w:r w:rsidR="00EB3277">
        <w:rPr>
          <w:rFonts w:ascii="Cambria" w:hAnsi="Cambria"/>
        </w:rPr>
        <w:t>2</w:t>
      </w:r>
      <w:r w:rsidRPr="001F287A">
        <w:rPr>
          <w:rFonts w:ascii="Cambria" w:hAnsi="Cambria"/>
        </w:rPr>
        <w:t xml:space="preserve">0 de ore la </w:t>
      </w:r>
      <w:r w:rsidR="00EB3277">
        <w:rPr>
          <w:rFonts w:ascii="Cambria" w:hAnsi="Cambria"/>
        </w:rPr>
        <w:t>16</w:t>
      </w:r>
      <w:r w:rsidRPr="001F287A">
        <w:rPr>
          <w:rFonts w:ascii="Cambria" w:hAnsi="Cambria"/>
        </w:rPr>
        <w:t xml:space="preserve">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doamna</w:t>
      </w:r>
      <w:r w:rsidRPr="001F287A">
        <w:rPr>
          <w:rFonts w:ascii="Cambria" w:hAnsi="Cambria"/>
          <w:bCs/>
        </w:rPr>
        <w:t xml:space="preserve"> </w:t>
      </w:r>
      <w:r w:rsidRPr="001F287A">
        <w:rPr>
          <w:rFonts w:ascii="Cambria" w:hAnsi="Cambria"/>
          <w:bCs/>
          <w:noProof/>
        </w:rPr>
        <w:t>TOTH-RADULY</w:t>
      </w:r>
      <w:r w:rsidRPr="001F287A">
        <w:rPr>
          <w:rFonts w:ascii="Cambria" w:hAnsi="Cambria"/>
          <w:bCs/>
        </w:rPr>
        <w:t xml:space="preserve"> </w:t>
      </w:r>
      <w:r w:rsidRPr="001F287A">
        <w:rPr>
          <w:rFonts w:ascii="Cambria" w:hAnsi="Cambria"/>
          <w:bCs/>
          <w:noProof/>
        </w:rPr>
        <w:t>MARIA-MAGDALENA</w:t>
      </w:r>
      <w:r w:rsidRPr="001F287A">
        <w:rPr>
          <w:rFonts w:ascii="Cambria" w:hAnsi="Cambria"/>
          <w:bCs/>
        </w:rPr>
        <w:t xml:space="preserve">, </w:t>
      </w:r>
      <w:r w:rsidRPr="001F287A">
        <w:rPr>
          <w:rFonts w:ascii="Cambria" w:hAnsi="Cambria"/>
          <w:bCs/>
          <w:noProof/>
        </w:rPr>
        <w:t>Expert</w:t>
      </w:r>
      <w:r w:rsidR="001F287A" w:rsidRPr="001F287A">
        <w:rPr>
          <w:rFonts w:ascii="Cambria" w:hAnsi="Cambria"/>
          <w:bCs/>
          <w:noProof/>
        </w:rPr>
        <w:t>,</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Cabinet Vicepreşedinte</w:t>
      </w:r>
      <w:r w:rsidRPr="001F287A">
        <w:rPr>
          <w:rFonts w:ascii="Cambria" w:hAnsi="Cambria"/>
          <w:bCs/>
        </w:rPr>
        <w:t>.</w:t>
      </w:r>
    </w:p>
    <w:p w:rsidR="00161C9F" w:rsidRPr="001F287A" w:rsidRDefault="00161C9F" w:rsidP="00B6450E">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w:t>
      </w:r>
      <w:r w:rsidR="00EB3277">
        <w:rPr>
          <w:rFonts w:ascii="Cambria" w:hAnsi="Cambria"/>
          <w:bCs/>
          <w:sz w:val="24"/>
          <w:szCs w:val="24"/>
        </w:rPr>
        <w:t>4</w:t>
      </w:r>
      <w:r w:rsidRPr="001F287A">
        <w:rPr>
          <w:rFonts w:ascii="Cambria" w:hAnsi="Cambria"/>
          <w:bCs/>
          <w:sz w:val="24"/>
          <w:szCs w:val="24"/>
        </w:rPr>
        <w:t xml:space="preserve"> ore/zi, 4 zile pe săptămână, în perioada 13.04.2020 – 13.05.2020,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161C9F" w:rsidRPr="001F287A" w:rsidRDefault="00161C9F" w:rsidP="00B6450E">
      <w:pPr>
        <w:autoSpaceDE w:val="0"/>
        <w:autoSpaceDN w:val="0"/>
        <w:adjustRightInd w:val="0"/>
        <w:spacing w:after="0" w:line="240" w:lineRule="auto"/>
        <w:ind w:firstLine="703"/>
        <w:jc w:val="both"/>
        <w:rPr>
          <w:rFonts w:ascii="Cambria" w:hAnsi="Cambria"/>
          <w:b/>
          <w:sz w:val="24"/>
          <w:szCs w:val="24"/>
        </w:rPr>
      </w:pP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996828">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b/>
          <w:bCs/>
          <w:sz w:val="24"/>
          <w:szCs w:val="24"/>
        </w:rPr>
      </w:pPr>
    </w:p>
    <w:p w:rsidR="00161C9F" w:rsidRPr="001F287A" w:rsidRDefault="00161C9F" w:rsidP="00996828">
      <w:pPr>
        <w:spacing w:after="0" w:line="240" w:lineRule="auto"/>
        <w:ind w:firstLine="705"/>
        <w:jc w:val="both"/>
        <w:rPr>
          <w:rFonts w:ascii="Cambria" w:hAnsi="Cambria"/>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lastRenderedPageBreak/>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doamnei</w:t>
      </w:r>
      <w:r w:rsidRPr="001F287A">
        <w:rPr>
          <w:rFonts w:ascii="Cambria" w:hAnsi="Cambria"/>
          <w:bCs/>
          <w:sz w:val="24"/>
          <w:szCs w:val="24"/>
          <w:lang w:val="ro-RO"/>
        </w:rPr>
        <w:t xml:space="preserve"> </w:t>
      </w:r>
      <w:r w:rsidRPr="001F287A">
        <w:rPr>
          <w:rFonts w:ascii="Cambria" w:hAnsi="Cambria"/>
          <w:bCs/>
          <w:noProof/>
          <w:sz w:val="24"/>
          <w:szCs w:val="24"/>
        </w:rPr>
        <w:t>TOTH-RADULY</w:t>
      </w:r>
      <w:r w:rsidRPr="001F287A">
        <w:rPr>
          <w:rFonts w:ascii="Cambria" w:hAnsi="Cambria"/>
          <w:bCs/>
          <w:sz w:val="24"/>
          <w:szCs w:val="24"/>
          <w:lang w:val="ro-RO"/>
        </w:rPr>
        <w:t xml:space="preserve"> </w:t>
      </w:r>
      <w:r w:rsidRPr="001F287A">
        <w:rPr>
          <w:rFonts w:ascii="Cambria" w:hAnsi="Cambria"/>
          <w:bCs/>
          <w:noProof/>
          <w:sz w:val="24"/>
          <w:szCs w:val="24"/>
        </w:rPr>
        <w:t>MARIA-MAGDALENA</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296E1F">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w:t>
      </w:r>
      <w:r w:rsidR="00296E1F">
        <w:rPr>
          <w:rFonts w:ascii="Cambria" w:hAnsi="Cambria"/>
          <w:b/>
          <w:sz w:val="24"/>
          <w:szCs w:val="24"/>
        </w:rPr>
        <w:t xml:space="preserve">                     Simona GACI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436C4"/>
    <w:rsid w:val="00450019"/>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C6D80"/>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3440</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2020-04-23T05:40:00Z</dcterms:created>
  <dcterms:modified xsi:type="dcterms:W3CDTF">2020-04-23T05:41:00Z</dcterms:modified>
</cp:coreProperties>
</file>