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109D" w14:textId="77777777" w:rsidR="00754155" w:rsidRPr="004B7FE6" w:rsidRDefault="00754155" w:rsidP="00FE444A">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50F11380" w14:textId="77777777" w:rsidR="00754155" w:rsidRPr="004B7FE6" w:rsidRDefault="00754155" w:rsidP="00B817E0">
      <w:pPr>
        <w:pStyle w:val="Heading1"/>
        <w:spacing w:before="0" w:after="0" w:line="240" w:lineRule="auto"/>
        <w:ind w:right="-472"/>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domnului SELEȘIU DAN-DANIEL în funcția publică de execuție</w:t>
      </w:r>
    </w:p>
    <w:p w14:paraId="4B8605BE"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Compartimentul Autoritatea Judeţeană de Transport din cadrul Serviciului Administrare Patrimoniu </w:t>
      </w:r>
    </w:p>
    <w:p w14:paraId="6F97279B" w14:textId="77777777" w:rsidR="00754155" w:rsidRPr="004B7FE6" w:rsidRDefault="00754155" w:rsidP="00754155">
      <w:pPr>
        <w:spacing w:line="240" w:lineRule="auto"/>
        <w:jc w:val="both"/>
        <w:rPr>
          <w:rFonts w:ascii="Montserrat Light" w:eastAsia="Times New Roman" w:hAnsi="Montserrat Light"/>
          <w:noProof/>
          <w:lang w:val="ro-RO" w:eastAsia="ro-RO"/>
        </w:rPr>
      </w:pPr>
    </w:p>
    <w:p w14:paraId="14D7607E" w14:textId="77777777" w:rsidR="00754155" w:rsidRPr="004B7FE6" w:rsidRDefault="00754155" w:rsidP="00754155">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259D8CEE" w14:textId="77777777"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p>
    <w:p w14:paraId="2834410F" w14:textId="39429A58"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FE444A">
        <w:rPr>
          <w:rFonts w:ascii="Montserrat Light" w:eastAsia="Times New Roman" w:hAnsi="Montserrat Light"/>
          <w:noProof/>
          <w:lang w:val="ro-RO" w:eastAsia="ro-RO"/>
        </w:rPr>
        <w:t>547/27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77B09192"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BCD85ED" w14:textId="77777777" w:rsidR="00754155" w:rsidRPr="004B7FE6" w:rsidRDefault="00754155" w:rsidP="00754155">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2697A08D" w14:textId="77777777" w:rsidR="00754155" w:rsidRDefault="00754155" w:rsidP="00F11A1D">
      <w:pPr>
        <w:pStyle w:val="ListParagraph"/>
        <w:numPr>
          <w:ilvl w:val="0"/>
          <w:numId w:val="3"/>
        </w:numPr>
        <w:shd w:val="clear" w:color="auto" w:fill="FFFFFF"/>
        <w:spacing w:after="0" w:line="240" w:lineRule="auto"/>
        <w:ind w:left="426"/>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21F717B1" w14:textId="77777777" w:rsidR="00754155" w:rsidRPr="00F11A1D" w:rsidRDefault="00754155" w:rsidP="00F11A1D">
      <w:pPr>
        <w:pStyle w:val="ListParagraph"/>
        <w:numPr>
          <w:ilvl w:val="0"/>
          <w:numId w:val="3"/>
        </w:numPr>
        <w:shd w:val="clear" w:color="auto" w:fill="FFFFFF"/>
        <w:spacing w:after="0" w:line="240" w:lineRule="auto"/>
        <w:ind w:left="426"/>
        <w:jc w:val="both"/>
        <w:rPr>
          <w:rFonts w:ascii="Montserrat Light" w:eastAsia="Times New Roman" w:hAnsi="Montserrat Light"/>
          <w:noProof/>
          <w:lang w:eastAsia="ro-RO"/>
        </w:rPr>
      </w:pPr>
      <w:r w:rsidRPr="00F11A1D">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1F54AC4E"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E62FF5C"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06EB29CB" w14:textId="77777777" w:rsidR="00754155" w:rsidRPr="004B7FE6" w:rsidRDefault="00754155" w:rsidP="00F11A1D">
      <w:pPr>
        <w:numPr>
          <w:ilvl w:val="0"/>
          <w:numId w:val="1"/>
        </w:numPr>
        <w:tabs>
          <w:tab w:val="left" w:pos="426"/>
        </w:tabs>
        <w:autoSpaceDE w:val="0"/>
        <w:autoSpaceDN w:val="0"/>
        <w:adjustRightInd w:val="0"/>
        <w:spacing w:line="240" w:lineRule="auto"/>
        <w:ind w:left="426"/>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6AEFB29" w14:textId="77777777" w:rsidR="00754155" w:rsidRPr="004B7FE6" w:rsidRDefault="00754155" w:rsidP="00F11A1D">
      <w:pPr>
        <w:numPr>
          <w:ilvl w:val="0"/>
          <w:numId w:val="1"/>
        </w:numPr>
        <w:tabs>
          <w:tab w:val="left" w:pos="426"/>
        </w:tabs>
        <w:autoSpaceDE w:val="0"/>
        <w:autoSpaceDN w:val="0"/>
        <w:adjustRightInd w:val="0"/>
        <w:spacing w:line="240" w:lineRule="auto"/>
        <w:ind w:left="426"/>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6F9BE5DB" w14:textId="6BB743DB" w:rsidR="00754155" w:rsidRDefault="00754155" w:rsidP="00F11A1D">
      <w:pPr>
        <w:numPr>
          <w:ilvl w:val="0"/>
          <w:numId w:val="1"/>
        </w:numPr>
        <w:tabs>
          <w:tab w:val="left" w:pos="426"/>
        </w:tabs>
        <w:autoSpaceDE w:val="0"/>
        <w:autoSpaceDN w:val="0"/>
        <w:adjustRightInd w:val="0"/>
        <w:spacing w:line="240" w:lineRule="auto"/>
        <w:ind w:left="426"/>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241E535D" w14:textId="77777777" w:rsidR="00F11A1D" w:rsidRPr="00F11A1D" w:rsidRDefault="00F11A1D" w:rsidP="00F11A1D">
      <w:pPr>
        <w:tabs>
          <w:tab w:val="left" w:pos="709"/>
        </w:tabs>
        <w:autoSpaceDE w:val="0"/>
        <w:autoSpaceDN w:val="0"/>
        <w:adjustRightInd w:val="0"/>
        <w:spacing w:line="240" w:lineRule="auto"/>
        <w:ind w:left="720"/>
        <w:contextualSpacing/>
        <w:jc w:val="both"/>
        <w:rPr>
          <w:rFonts w:ascii="Montserrat Light" w:eastAsia="Times New Roman" w:hAnsi="Montserrat Light" w:cs="TT5Bo00"/>
          <w:bCs/>
          <w:iCs/>
          <w:noProof/>
          <w:lang w:val="ro-RO" w:eastAsia="ro-RO"/>
        </w:rPr>
      </w:pPr>
    </w:p>
    <w:p w14:paraId="4ACDF02E" w14:textId="77777777" w:rsidR="00754155" w:rsidRPr="004B7FE6" w:rsidRDefault="00754155" w:rsidP="00754155">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5983FB96"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37579265"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20348FA3" w14:textId="152778F2" w:rsidR="00754155" w:rsidRPr="00F11A1D" w:rsidRDefault="00754155" w:rsidP="00F11A1D">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18BDC7F5" w14:textId="77777777" w:rsidR="00F11A1D" w:rsidRPr="00F11A1D" w:rsidRDefault="00F11A1D" w:rsidP="00F11A1D">
      <w:pPr>
        <w:pStyle w:val="BodyTextIndent"/>
        <w:spacing w:after="0" w:line="240" w:lineRule="auto"/>
        <w:ind w:left="720"/>
        <w:jc w:val="both"/>
        <w:rPr>
          <w:rFonts w:ascii="Montserrat Light" w:hAnsi="Montserrat Light"/>
          <w:lang w:val="ro-RO"/>
        </w:rPr>
      </w:pPr>
    </w:p>
    <w:p w14:paraId="1B772D05"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4606D343"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4887CA98" w14:textId="4C3895A6" w:rsidR="00754155" w:rsidRPr="004B7FE6" w:rsidRDefault="00754155" w:rsidP="00F11A1D">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493C1525" w14:textId="74A5938C" w:rsidR="00FE444A" w:rsidRDefault="00754155" w:rsidP="00FE444A">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Domnul </w:t>
      </w:r>
      <w:r w:rsidRPr="004B7FE6">
        <w:rPr>
          <w:rFonts w:ascii="Montserrat Light" w:hAnsi="Montserrat Light"/>
          <w:noProof/>
          <w:lang w:val="ro-RO"/>
        </w:rPr>
        <w:t>SELEȘIU DAN-DANIEL</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Compartimentul Autoritatea Judeţeană de Transport din cadrul Serviciului Administrare Patrimoniu din Direcția Juridică (Id post 474448)</w:t>
      </w:r>
      <w:r w:rsidRPr="004B7FE6">
        <w:rPr>
          <w:rFonts w:ascii="Montserrat Light" w:hAnsi="Montserrat Light"/>
          <w:bCs/>
          <w:noProof/>
          <w:lang w:val="ro-RO"/>
        </w:rPr>
        <w:t xml:space="preserve"> cu data de 01.07.2024, ca urmare a  reorganizării activității aparatului de specialitate al Consiliului Județean Cluj, </w:t>
      </w:r>
      <w:r w:rsidR="00FE444A">
        <w:rPr>
          <w:rFonts w:ascii="Montserrat Light" w:hAnsi="Montserrat Light"/>
          <w:bCs/>
          <w:noProof/>
          <w:lang w:val="ro-RO"/>
        </w:rPr>
        <w:t xml:space="preserve">având un salariu de bază brut de </w:t>
      </w:r>
      <w:r w:rsidR="001A5075">
        <w:rPr>
          <w:rFonts w:ascii="Montserrat Light" w:hAnsi="Montserrat Light"/>
          <w:bCs/>
          <w:noProof/>
          <w:lang w:val="ro-RO"/>
        </w:rPr>
        <w:t>_____</w:t>
      </w:r>
      <w:r w:rsidR="00FE444A">
        <w:rPr>
          <w:rFonts w:ascii="Montserrat Light" w:hAnsi="Montserrat Light"/>
          <w:bCs/>
          <w:noProof/>
          <w:lang w:val="ro-RO"/>
        </w:rPr>
        <w:t xml:space="preserve"> lei.</w:t>
      </w:r>
    </w:p>
    <w:p w14:paraId="62CE78BC" w14:textId="210404C9" w:rsidR="00754155" w:rsidRPr="004B7FE6" w:rsidRDefault="00754155" w:rsidP="00FE444A">
      <w:pPr>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Autoritatea Judeţeană de Transport din cadrul Serviciului Administrare Patrimoniu </w:t>
      </w:r>
      <w:r w:rsidRPr="004B7FE6">
        <w:rPr>
          <w:rFonts w:ascii="Montserrat Light" w:hAnsi="Montserrat Light"/>
          <w:noProof/>
          <w:lang w:val="ro-RO"/>
        </w:rPr>
        <w:t>(Id post 474448)</w:t>
      </w:r>
      <w:r w:rsidRPr="004B7FE6">
        <w:rPr>
          <w:rFonts w:ascii="Montserrat Light" w:hAnsi="Montserrat Light"/>
          <w:bCs/>
          <w:noProof/>
          <w:lang w:val="ro-RO"/>
        </w:rPr>
        <w:t>, sunt prevăzute în fișa postului anexată la prezenta dispoziție.</w:t>
      </w:r>
    </w:p>
    <w:p w14:paraId="25FAB9F0"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EBBE669" w14:textId="77777777" w:rsidR="00754155" w:rsidRPr="004B7FE6" w:rsidRDefault="00754155" w:rsidP="00754155">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298302CB"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220EE583" w14:textId="77777777" w:rsidR="00754155" w:rsidRPr="004B7FE6" w:rsidRDefault="00754155" w:rsidP="00754155">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30879C2C" w14:textId="77777777" w:rsidR="00754155" w:rsidRPr="004B7FE6" w:rsidRDefault="00754155" w:rsidP="00754155">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5D7F05B2"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6D0A62F7"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42838DC0" w14:textId="77777777" w:rsidR="00754155" w:rsidRPr="004B7FE6" w:rsidRDefault="00754155" w:rsidP="00754155">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domnului SELEȘIU DAN-DANIEL,</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2FAF8804" w14:textId="77777777" w:rsidR="00754155" w:rsidRPr="004B7FE6" w:rsidRDefault="00754155" w:rsidP="00754155">
      <w:pPr>
        <w:spacing w:line="240" w:lineRule="auto"/>
        <w:jc w:val="both"/>
        <w:rPr>
          <w:rFonts w:ascii="Montserrat Light" w:hAnsi="Montserrat Light"/>
        </w:rPr>
      </w:pPr>
    </w:p>
    <w:p w14:paraId="7C01C75C" w14:textId="77777777" w:rsidR="00754155" w:rsidRPr="004B7FE6" w:rsidRDefault="00754155" w:rsidP="00754155">
      <w:pPr>
        <w:spacing w:line="240" w:lineRule="auto"/>
        <w:jc w:val="both"/>
        <w:rPr>
          <w:rFonts w:ascii="Montserrat Light" w:hAnsi="Montserrat Light"/>
        </w:rPr>
      </w:pPr>
    </w:p>
    <w:p w14:paraId="6B4A0051" w14:textId="77777777" w:rsidR="00754155" w:rsidRPr="004B7FE6" w:rsidRDefault="00754155" w:rsidP="00754155">
      <w:pPr>
        <w:spacing w:line="240" w:lineRule="auto"/>
        <w:jc w:val="both"/>
        <w:rPr>
          <w:rFonts w:ascii="Montserrat Light" w:hAnsi="Montserrat Light"/>
        </w:rPr>
      </w:pPr>
    </w:p>
    <w:p w14:paraId="10FB12D9" w14:textId="77777777" w:rsidR="00754155" w:rsidRPr="004B7FE6" w:rsidRDefault="00754155" w:rsidP="00754155">
      <w:pPr>
        <w:spacing w:line="240" w:lineRule="auto"/>
        <w:jc w:val="both"/>
        <w:rPr>
          <w:rFonts w:ascii="Montserrat Light" w:hAnsi="Montserrat Light"/>
        </w:rPr>
      </w:pPr>
    </w:p>
    <w:p w14:paraId="0B0EC635" w14:textId="77777777" w:rsidR="00754155" w:rsidRPr="004B7FE6" w:rsidRDefault="00754155" w:rsidP="00754155">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50D69BA5" w14:textId="77777777" w:rsidR="00754155" w:rsidRPr="004B7FE6" w:rsidRDefault="00754155" w:rsidP="00754155">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541DF237" w14:textId="77777777" w:rsidR="00754155" w:rsidRPr="004B7FE6" w:rsidRDefault="00754155" w:rsidP="00754155">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1BE209B1"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99A7962"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62F7347"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36780E8F"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36D35A44"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653AC622"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1ACFE19E"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0BE711A3" w14:textId="4F6384BC" w:rsidR="00754155" w:rsidRDefault="00754155" w:rsidP="00B6467A">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Nr.</w:t>
      </w:r>
      <w:r w:rsidR="006149A1">
        <w:rPr>
          <w:rFonts w:ascii="Montserrat Light" w:eastAsia="Times New Roman" w:hAnsi="Montserrat Light"/>
          <w:b/>
          <w:bCs/>
          <w:noProof/>
          <w:lang w:val="ro-RO" w:eastAsia="ro-RO"/>
        </w:rPr>
        <w:t xml:space="preserve"> 288 </w:t>
      </w:r>
      <w:r w:rsidRPr="004B7FE6">
        <w:rPr>
          <w:rFonts w:ascii="Montserrat Light" w:eastAsia="Times New Roman" w:hAnsi="Montserrat Light"/>
          <w:b/>
          <w:bCs/>
          <w:noProof/>
          <w:lang w:val="ro-RO" w:eastAsia="ro-RO"/>
        </w:rPr>
        <w:t xml:space="preserve">din </w:t>
      </w:r>
      <w:r w:rsidR="006149A1">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5C8B9832" w14:textId="77777777" w:rsidR="00F11A1D" w:rsidRDefault="00F11A1D" w:rsidP="00B6467A">
      <w:pPr>
        <w:autoSpaceDE w:val="0"/>
        <w:autoSpaceDN w:val="0"/>
        <w:adjustRightInd w:val="0"/>
        <w:contextualSpacing/>
        <w:rPr>
          <w:rFonts w:ascii="Montserrat Light" w:eastAsia="Times New Roman" w:hAnsi="Montserrat Light"/>
          <w:b/>
          <w:bCs/>
          <w:noProof/>
          <w:lang w:val="ro-RO" w:eastAsia="ro-RO"/>
        </w:rPr>
      </w:pPr>
    </w:p>
    <w:p w14:paraId="19E2AA8D" w14:textId="77777777" w:rsidR="00F11A1D" w:rsidRDefault="00F11A1D" w:rsidP="00B6467A">
      <w:pPr>
        <w:autoSpaceDE w:val="0"/>
        <w:autoSpaceDN w:val="0"/>
        <w:adjustRightInd w:val="0"/>
        <w:contextualSpacing/>
        <w:rPr>
          <w:rFonts w:ascii="Montserrat Light" w:eastAsia="Times New Roman" w:hAnsi="Montserrat Light"/>
          <w:b/>
          <w:bCs/>
          <w:noProof/>
          <w:lang w:val="ro-RO" w:eastAsia="ro-RO"/>
        </w:rPr>
      </w:pPr>
    </w:p>
    <w:p w14:paraId="7F430197" w14:textId="77777777" w:rsidR="00F11A1D" w:rsidRDefault="00F11A1D" w:rsidP="00B6467A">
      <w:pPr>
        <w:autoSpaceDE w:val="0"/>
        <w:autoSpaceDN w:val="0"/>
        <w:adjustRightInd w:val="0"/>
        <w:contextualSpacing/>
        <w:rPr>
          <w:rFonts w:ascii="Montserrat Light" w:eastAsia="Times New Roman" w:hAnsi="Montserrat Light"/>
          <w:b/>
          <w:bCs/>
          <w:noProof/>
          <w:lang w:val="ro-RO" w:eastAsia="ro-RO"/>
        </w:rPr>
      </w:pPr>
    </w:p>
    <w:p w14:paraId="604E3914" w14:textId="77777777" w:rsidR="00F11A1D" w:rsidRDefault="00F11A1D" w:rsidP="00B6467A">
      <w:pPr>
        <w:autoSpaceDE w:val="0"/>
        <w:autoSpaceDN w:val="0"/>
        <w:adjustRightInd w:val="0"/>
        <w:contextualSpacing/>
        <w:rPr>
          <w:rFonts w:ascii="Montserrat Light" w:eastAsia="Times New Roman" w:hAnsi="Montserrat Light"/>
          <w:b/>
          <w:bCs/>
          <w:noProof/>
          <w:lang w:val="ro-RO" w:eastAsia="ro-RO"/>
        </w:rPr>
      </w:pPr>
    </w:p>
    <w:p w14:paraId="30573EA9" w14:textId="77777777" w:rsidR="00F11A1D" w:rsidRDefault="00F11A1D" w:rsidP="00B6467A">
      <w:pPr>
        <w:autoSpaceDE w:val="0"/>
        <w:autoSpaceDN w:val="0"/>
        <w:adjustRightInd w:val="0"/>
        <w:contextualSpacing/>
        <w:rPr>
          <w:rFonts w:ascii="Montserrat Light" w:eastAsia="Times New Roman" w:hAnsi="Montserrat Light"/>
          <w:b/>
          <w:bCs/>
          <w:noProof/>
          <w:lang w:val="ro-RO" w:eastAsia="ro-RO"/>
        </w:rPr>
      </w:pPr>
    </w:p>
    <w:p w14:paraId="40248AC6" w14:textId="77777777" w:rsidR="00F11A1D" w:rsidRDefault="00F11A1D" w:rsidP="00B6467A">
      <w:pPr>
        <w:autoSpaceDE w:val="0"/>
        <w:autoSpaceDN w:val="0"/>
        <w:adjustRightInd w:val="0"/>
        <w:contextualSpacing/>
        <w:rPr>
          <w:rFonts w:ascii="Montserrat Light" w:eastAsia="Times New Roman" w:hAnsi="Montserrat Light"/>
          <w:b/>
          <w:bCs/>
          <w:noProof/>
          <w:lang w:val="ro-RO" w:eastAsia="ro-RO"/>
        </w:rPr>
      </w:pPr>
    </w:p>
    <w:p w14:paraId="15156BF1" w14:textId="77777777" w:rsidR="00F11A1D" w:rsidRDefault="00F11A1D" w:rsidP="00B6467A">
      <w:pPr>
        <w:autoSpaceDE w:val="0"/>
        <w:autoSpaceDN w:val="0"/>
        <w:adjustRightInd w:val="0"/>
        <w:contextualSpacing/>
        <w:rPr>
          <w:rFonts w:ascii="Montserrat Light" w:eastAsia="Times New Roman" w:hAnsi="Montserrat Light"/>
          <w:b/>
          <w:bCs/>
          <w:noProof/>
          <w:lang w:val="ro-RO" w:eastAsia="ro-RO"/>
        </w:rPr>
      </w:pPr>
    </w:p>
    <w:p w14:paraId="6DE1EB3D" w14:textId="77777777" w:rsidR="00F11A1D" w:rsidRDefault="00F11A1D" w:rsidP="00B6467A">
      <w:pPr>
        <w:autoSpaceDE w:val="0"/>
        <w:autoSpaceDN w:val="0"/>
        <w:adjustRightInd w:val="0"/>
        <w:contextualSpacing/>
        <w:rPr>
          <w:rFonts w:ascii="Montserrat Light" w:eastAsia="Times New Roman" w:hAnsi="Montserrat Light"/>
          <w:b/>
          <w:bCs/>
          <w:noProof/>
          <w:lang w:val="ro-RO" w:eastAsia="ro-RO"/>
        </w:rPr>
      </w:pPr>
    </w:p>
    <w:p w14:paraId="3BBED7F3" w14:textId="77777777" w:rsidR="008D58DB" w:rsidRPr="00482A8A" w:rsidRDefault="008D58DB" w:rsidP="008D58DB">
      <w:pPr>
        <w:pStyle w:val="Heading2"/>
        <w:tabs>
          <w:tab w:val="left" w:pos="720"/>
        </w:tabs>
        <w:spacing w:before="0" w:after="0" w:line="240" w:lineRule="auto"/>
        <w:contextualSpacing/>
        <w:jc w:val="right"/>
        <w:rPr>
          <w:rFonts w:ascii="Montserrat Light" w:hAnsi="Montserrat Light"/>
          <w:b/>
          <w:bCs/>
          <w:sz w:val="22"/>
          <w:szCs w:val="22"/>
          <w:lang w:val="ro-RO"/>
        </w:rPr>
      </w:pPr>
      <w:r w:rsidRPr="00482A8A">
        <w:rPr>
          <w:rFonts w:ascii="Montserrat Light" w:hAnsi="Montserrat Light"/>
          <w:b/>
          <w:bCs/>
          <w:sz w:val="22"/>
          <w:szCs w:val="22"/>
          <w:lang w:val="ro-RO"/>
        </w:rPr>
        <w:lastRenderedPageBreak/>
        <w:t>Anexa</w:t>
      </w:r>
    </w:p>
    <w:p w14:paraId="236F6783" w14:textId="483D1302" w:rsidR="008D58DB" w:rsidRPr="00482A8A" w:rsidRDefault="008D58DB" w:rsidP="008D58DB">
      <w:pPr>
        <w:shd w:val="clear" w:color="auto" w:fill="FFFFFF"/>
        <w:tabs>
          <w:tab w:val="left" w:pos="720"/>
        </w:tabs>
        <w:spacing w:line="240" w:lineRule="auto"/>
        <w:contextualSpacing/>
        <w:jc w:val="right"/>
        <w:rPr>
          <w:rFonts w:ascii="Montserrat Light" w:hAnsi="Montserrat Light" w:cs="Times New Roman"/>
          <w:b/>
          <w:bCs/>
          <w:noProof/>
          <w:lang w:val="ro-RO"/>
        </w:rPr>
      </w:pPr>
      <w:r w:rsidRPr="00482A8A">
        <w:rPr>
          <w:rFonts w:ascii="Montserrat Light" w:hAnsi="Montserrat Light"/>
          <w:b/>
          <w:bCs/>
          <w:lang w:val="ro-RO"/>
        </w:rPr>
        <w:t xml:space="preserve">                                          la Dispoziția nr. </w:t>
      </w:r>
      <w:r w:rsidR="006149A1">
        <w:rPr>
          <w:rFonts w:ascii="Montserrat Light" w:hAnsi="Montserrat Light"/>
          <w:b/>
          <w:bCs/>
          <w:lang w:val="ro-RO"/>
        </w:rPr>
        <w:t>288</w:t>
      </w:r>
      <w:r w:rsidRPr="00482A8A">
        <w:rPr>
          <w:rFonts w:ascii="Montserrat Light" w:hAnsi="Montserrat Light"/>
          <w:b/>
          <w:bCs/>
          <w:lang w:val="ro-RO"/>
        </w:rPr>
        <w:t>/2024</w:t>
      </w:r>
    </w:p>
    <w:p w14:paraId="03E2C517" w14:textId="77777777" w:rsidR="008D58DB" w:rsidRPr="00482A8A" w:rsidRDefault="008D58DB" w:rsidP="008D58DB">
      <w:pPr>
        <w:pStyle w:val="Heading2"/>
        <w:tabs>
          <w:tab w:val="left" w:pos="720"/>
        </w:tabs>
        <w:spacing w:before="0" w:after="0" w:line="240" w:lineRule="auto"/>
        <w:contextualSpacing/>
        <w:jc w:val="both"/>
        <w:rPr>
          <w:rFonts w:ascii="Montserrat Light" w:hAnsi="Montserrat Light"/>
          <w:sz w:val="22"/>
          <w:szCs w:val="22"/>
        </w:rPr>
      </w:pPr>
      <w:r w:rsidRPr="00482A8A">
        <w:rPr>
          <w:rFonts w:ascii="Montserrat Light" w:hAnsi="Montserrat Light"/>
          <w:sz w:val="22"/>
          <w:szCs w:val="22"/>
        </w:rPr>
        <w:t xml:space="preserve">CONSILIUL JUDEŢEAN CLUJ                                                               </w:t>
      </w:r>
    </w:p>
    <w:p w14:paraId="2DAFB52F"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b/>
          <w:bCs/>
          <w:lang w:val="ro-RO"/>
        </w:rPr>
      </w:pPr>
      <w:r w:rsidRPr="00482A8A">
        <w:rPr>
          <w:rFonts w:ascii="Montserrat Light" w:hAnsi="Montserrat Light"/>
          <w:b/>
          <w:bCs/>
          <w:lang w:val="pt-BR"/>
        </w:rPr>
        <w:t xml:space="preserve">Direcţia Juridica                                                                                </w:t>
      </w:r>
    </w:p>
    <w:p w14:paraId="48C69DE5"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b/>
          <w:bCs/>
          <w:lang w:val="pt-BR"/>
        </w:rPr>
      </w:pPr>
      <w:r w:rsidRPr="00482A8A">
        <w:rPr>
          <w:rFonts w:ascii="Montserrat Light" w:hAnsi="Montserrat Light"/>
          <w:b/>
          <w:bCs/>
          <w:lang w:val="ro-RO"/>
        </w:rPr>
        <w:t>Serviciul Administrare Patrimoniu</w:t>
      </w:r>
      <w:r w:rsidRPr="00482A8A">
        <w:rPr>
          <w:rFonts w:ascii="Montserrat Light" w:hAnsi="Montserrat Light"/>
          <w:b/>
          <w:bCs/>
          <w:lang w:val="ro-RO"/>
        </w:rPr>
        <w:tab/>
      </w:r>
      <w:r w:rsidRPr="00482A8A">
        <w:rPr>
          <w:rFonts w:ascii="Montserrat Light" w:hAnsi="Montserrat Light"/>
          <w:b/>
          <w:bCs/>
          <w:lang w:val="ro-RO"/>
        </w:rPr>
        <w:tab/>
      </w:r>
      <w:r w:rsidRPr="00482A8A">
        <w:rPr>
          <w:rFonts w:ascii="Montserrat Light" w:hAnsi="Montserrat Light"/>
          <w:b/>
          <w:bCs/>
          <w:lang w:val="ro-RO"/>
        </w:rPr>
        <w:tab/>
      </w:r>
      <w:r w:rsidRPr="00482A8A">
        <w:rPr>
          <w:rFonts w:ascii="Montserrat Light" w:hAnsi="Montserrat Light"/>
          <w:b/>
          <w:bCs/>
          <w:lang w:val="ro-RO"/>
        </w:rPr>
        <w:tab/>
      </w:r>
      <w:r w:rsidRPr="00482A8A">
        <w:rPr>
          <w:rFonts w:ascii="Montserrat Light" w:hAnsi="Montserrat Light"/>
          <w:b/>
          <w:bCs/>
          <w:lang w:val="ro-RO"/>
        </w:rPr>
        <w:tab/>
      </w:r>
      <w:r w:rsidRPr="00482A8A">
        <w:rPr>
          <w:rFonts w:ascii="Montserrat Light" w:hAnsi="Montserrat Light"/>
          <w:b/>
          <w:bCs/>
          <w:lang w:val="ro-RO"/>
        </w:rPr>
        <w:tab/>
      </w:r>
      <w:r w:rsidRPr="00482A8A">
        <w:rPr>
          <w:rFonts w:ascii="Montserrat Light" w:hAnsi="Montserrat Light"/>
          <w:b/>
          <w:bCs/>
          <w:lang w:val="ro-RO"/>
        </w:rPr>
        <w:tab/>
        <w:t xml:space="preserve">                               </w:t>
      </w:r>
    </w:p>
    <w:p w14:paraId="06A44185" w14:textId="77777777" w:rsidR="008D58DB" w:rsidRPr="00482A8A" w:rsidRDefault="008D58DB" w:rsidP="008D58DB">
      <w:pPr>
        <w:pStyle w:val="Heading1"/>
        <w:tabs>
          <w:tab w:val="left" w:pos="720"/>
        </w:tabs>
        <w:spacing w:before="0" w:after="0" w:line="240" w:lineRule="auto"/>
        <w:contextualSpacing/>
        <w:rPr>
          <w:rFonts w:ascii="Montserrat Light" w:hAnsi="Montserrat Light" w:cs="Times New Roman"/>
          <w:b/>
          <w:bCs/>
          <w:sz w:val="22"/>
          <w:szCs w:val="22"/>
          <w:lang w:val="it-IT"/>
        </w:rPr>
      </w:pPr>
      <w:r w:rsidRPr="00482A8A">
        <w:rPr>
          <w:rFonts w:ascii="Montserrat Light" w:hAnsi="Montserrat Light"/>
          <w:b/>
          <w:bCs/>
          <w:sz w:val="22"/>
          <w:szCs w:val="22"/>
          <w:lang w:val="pt-BR"/>
        </w:rPr>
        <w:t>Compartiment</w:t>
      </w:r>
      <w:r w:rsidRPr="00482A8A">
        <w:rPr>
          <w:rFonts w:ascii="Montserrat Light" w:hAnsi="Montserrat Light"/>
          <w:b/>
          <w:bCs/>
          <w:sz w:val="22"/>
          <w:szCs w:val="22"/>
          <w:lang w:val="ro-RO"/>
        </w:rPr>
        <w:t xml:space="preserve"> Autoritatea Judeţeană de Transport</w:t>
      </w:r>
      <w:r w:rsidRPr="00482A8A">
        <w:rPr>
          <w:rFonts w:ascii="Montserrat Light" w:hAnsi="Montserrat Light"/>
          <w:b/>
          <w:bCs/>
          <w:sz w:val="22"/>
          <w:szCs w:val="22"/>
          <w:lang w:val="pt-BR"/>
        </w:rPr>
        <w:t xml:space="preserve">                                     </w:t>
      </w:r>
    </w:p>
    <w:p w14:paraId="6672514C" w14:textId="77777777" w:rsidR="008D58DB" w:rsidRPr="00482A8A" w:rsidRDefault="008D58DB" w:rsidP="008D58DB">
      <w:pPr>
        <w:tabs>
          <w:tab w:val="left" w:pos="720"/>
        </w:tabs>
        <w:spacing w:line="240" w:lineRule="auto"/>
        <w:contextualSpacing/>
        <w:rPr>
          <w:rFonts w:ascii="Montserrat Light" w:hAnsi="Montserrat Light"/>
          <w:lang w:val="pt-BR"/>
        </w:rPr>
      </w:pPr>
    </w:p>
    <w:p w14:paraId="4AA5C379" w14:textId="77777777" w:rsidR="008D58DB" w:rsidRPr="00482A8A" w:rsidRDefault="008D58DB" w:rsidP="008D58DB">
      <w:pPr>
        <w:tabs>
          <w:tab w:val="left" w:pos="720"/>
        </w:tabs>
        <w:spacing w:line="240" w:lineRule="auto"/>
        <w:contextualSpacing/>
        <w:rPr>
          <w:rFonts w:ascii="Montserrat Light" w:hAnsi="Montserrat Light"/>
          <w:lang w:val="pt-BR"/>
        </w:rPr>
      </w:pPr>
    </w:p>
    <w:p w14:paraId="5448E441" w14:textId="77777777" w:rsidR="008D58DB" w:rsidRPr="00482A8A" w:rsidRDefault="008D58DB" w:rsidP="008D58DB">
      <w:pPr>
        <w:pStyle w:val="Heading1"/>
        <w:tabs>
          <w:tab w:val="left" w:pos="720"/>
        </w:tabs>
        <w:spacing w:before="0" w:after="0" w:line="240" w:lineRule="auto"/>
        <w:contextualSpacing/>
        <w:jc w:val="center"/>
        <w:rPr>
          <w:rFonts w:ascii="Montserrat Light" w:hAnsi="Montserrat Light" w:cs="Times New Roman"/>
          <w:b/>
          <w:bCs/>
          <w:sz w:val="22"/>
          <w:szCs w:val="22"/>
          <w:lang w:val="pt-BR"/>
        </w:rPr>
      </w:pPr>
      <w:r w:rsidRPr="00482A8A">
        <w:rPr>
          <w:rFonts w:ascii="Montserrat Light" w:hAnsi="Montserrat Light" w:cs="Times New Roman"/>
          <w:b/>
          <w:bCs/>
          <w:sz w:val="22"/>
          <w:szCs w:val="22"/>
          <w:lang w:val="pt-BR"/>
        </w:rPr>
        <w:t>FIŞA POSTULUI</w:t>
      </w:r>
    </w:p>
    <w:p w14:paraId="0B696FA7" w14:textId="77777777" w:rsidR="008D58DB" w:rsidRPr="00482A8A" w:rsidRDefault="008D58DB" w:rsidP="008D58DB">
      <w:pPr>
        <w:tabs>
          <w:tab w:val="left" w:pos="720"/>
        </w:tabs>
        <w:autoSpaceDE w:val="0"/>
        <w:autoSpaceDN w:val="0"/>
        <w:adjustRightInd w:val="0"/>
        <w:spacing w:line="240" w:lineRule="auto"/>
        <w:contextualSpacing/>
        <w:jc w:val="center"/>
        <w:rPr>
          <w:rFonts w:ascii="Montserrat Light" w:hAnsi="Montserrat Light"/>
          <w:b/>
          <w:bCs/>
          <w:lang w:val="it-IT"/>
        </w:rPr>
      </w:pPr>
      <w:r w:rsidRPr="00482A8A">
        <w:rPr>
          <w:rFonts w:ascii="Montserrat Light" w:hAnsi="Montserrat Light"/>
          <w:b/>
          <w:bCs/>
          <w:lang w:val="pt-BR"/>
        </w:rPr>
        <w:t>Nr. 474448</w:t>
      </w:r>
    </w:p>
    <w:p w14:paraId="66ED0B91" w14:textId="77777777" w:rsidR="008D58DB" w:rsidRPr="00482A8A" w:rsidRDefault="008D58DB" w:rsidP="008D58DB">
      <w:pPr>
        <w:pStyle w:val="Heading2"/>
        <w:tabs>
          <w:tab w:val="left" w:pos="720"/>
        </w:tabs>
        <w:spacing w:before="0" w:after="0" w:line="240" w:lineRule="auto"/>
        <w:contextualSpacing/>
        <w:jc w:val="both"/>
        <w:rPr>
          <w:rFonts w:ascii="Montserrat Light" w:hAnsi="Montserrat Light"/>
          <w:sz w:val="22"/>
          <w:szCs w:val="22"/>
          <w:lang w:val="it-IT"/>
        </w:rPr>
      </w:pPr>
    </w:p>
    <w:p w14:paraId="2EE1B8D5" w14:textId="77777777" w:rsidR="008D58DB" w:rsidRPr="00482A8A" w:rsidRDefault="008D58DB" w:rsidP="008D58DB">
      <w:pPr>
        <w:pStyle w:val="Heading2"/>
        <w:tabs>
          <w:tab w:val="left" w:pos="720"/>
        </w:tabs>
        <w:spacing w:before="0" w:after="0" w:line="240" w:lineRule="auto"/>
        <w:contextualSpacing/>
        <w:jc w:val="both"/>
        <w:rPr>
          <w:rFonts w:ascii="Montserrat Light" w:hAnsi="Montserrat Light"/>
          <w:b/>
          <w:bCs/>
          <w:sz w:val="22"/>
          <w:szCs w:val="22"/>
          <w:lang w:val="it-IT"/>
        </w:rPr>
      </w:pPr>
      <w:r w:rsidRPr="00482A8A">
        <w:rPr>
          <w:rFonts w:ascii="Montserrat Light" w:hAnsi="Montserrat Light"/>
          <w:b/>
          <w:bCs/>
          <w:sz w:val="22"/>
          <w:szCs w:val="22"/>
          <w:lang w:val="it-IT"/>
        </w:rPr>
        <w:t xml:space="preserve">Informaţii generale privind postul                                           </w:t>
      </w:r>
    </w:p>
    <w:p w14:paraId="247C8039" w14:textId="77777777" w:rsidR="008D58DB" w:rsidRPr="00482A8A" w:rsidRDefault="008D58DB" w:rsidP="008D58DB">
      <w:pPr>
        <w:pStyle w:val="BodyText"/>
        <w:tabs>
          <w:tab w:val="left" w:pos="720"/>
        </w:tabs>
        <w:contextualSpacing/>
        <w:rPr>
          <w:rFonts w:ascii="Montserrat Light" w:hAnsi="Montserrat Light"/>
          <w:sz w:val="22"/>
          <w:szCs w:val="22"/>
          <w:lang w:val="it-IT"/>
        </w:rPr>
      </w:pPr>
      <w:r w:rsidRPr="00482A8A">
        <w:rPr>
          <w:rFonts w:ascii="Montserrat Light" w:hAnsi="Montserrat Light"/>
          <w:sz w:val="22"/>
          <w:szCs w:val="22"/>
          <w:lang w:val="it-IT"/>
        </w:rPr>
        <w:t>1. Denumirea postului : consilier COR: 242201</w:t>
      </w:r>
      <w:r w:rsidRPr="00482A8A">
        <w:rPr>
          <w:rFonts w:ascii="Montserrat Light" w:hAnsi="Montserrat Light"/>
          <w:sz w:val="22"/>
          <w:szCs w:val="22"/>
          <w:lang w:val="it-IT"/>
        </w:rPr>
        <w:tab/>
      </w:r>
    </w:p>
    <w:p w14:paraId="574FD110"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it-IT"/>
        </w:rPr>
        <w:t>2. Nivelul postului : execuţie</w:t>
      </w:r>
    </w:p>
    <w:p w14:paraId="2C144228"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3. Scopul principal al postului: coordonarea şi organizarea serviciului de transport public prin curse regulate şi curse regulate speciale,  între  localităţile judeţului;</w:t>
      </w:r>
    </w:p>
    <w:p w14:paraId="203ACF3A"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b/>
          <w:bCs/>
          <w:lang w:val="ro-RO"/>
        </w:rPr>
        <w:t>Condiţii specifice pentru ocuparea postului</w:t>
      </w:r>
      <w:r w:rsidRPr="00482A8A">
        <w:rPr>
          <w:rFonts w:ascii="Montserrat Light" w:hAnsi="Montserrat Light"/>
          <w:lang w:val="ro-RO"/>
        </w:rPr>
        <w:t xml:space="preserve">                              </w:t>
      </w:r>
    </w:p>
    <w:p w14:paraId="0B2C9D9E"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1. Studii de specialitate: studii universitare de licenţă absolvite cu diplomă de licență în ramura de știință: inginerie civilă, ingineria transporturilor, inginerie mecanică, științe juridice și știinţe administrative;</w:t>
      </w:r>
    </w:p>
    <w:p w14:paraId="49A77D0E"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2. Perfecţionări (specializări) : -</w:t>
      </w:r>
    </w:p>
    <w:p w14:paraId="397566F1"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3. Cunoştinţe de operare/programare pe calculator (necesitate şi nivel): nu este cazul; </w:t>
      </w:r>
    </w:p>
    <w:p w14:paraId="67FAF1C2"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4. Limbi străine (necesitate şi nivel*4) de cunoaştere): nu este cazul; </w:t>
      </w:r>
    </w:p>
    <w:p w14:paraId="211980E3"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it-IT"/>
        </w:rPr>
        <w:t xml:space="preserve">5. Abilităţi, calităţi şi aptitudini necesare: </w:t>
      </w:r>
      <w:r w:rsidRPr="00482A8A">
        <w:rPr>
          <w:rFonts w:ascii="Montserrat Light" w:hAnsi="Montserrat Light"/>
          <w:lang w:val="ro-RO"/>
        </w:rPr>
        <w:t xml:space="preserve">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şi o conduită corespunzătoare; </w:t>
      </w:r>
    </w:p>
    <w:p w14:paraId="6A723D09"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6. Cerinţe specifice: deplasări în judeţ;</w:t>
      </w:r>
    </w:p>
    <w:p w14:paraId="3B9C616E"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 xml:space="preserve">7. Competenţa managerială (cunoştinţe de management, calităţi şi aptitudini manageriale): nu este cazul; </w:t>
      </w:r>
    </w:p>
    <w:p w14:paraId="795286A9"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ro-RO"/>
        </w:rPr>
      </w:pPr>
    </w:p>
    <w:p w14:paraId="6E04E918" w14:textId="77777777" w:rsidR="008D58DB" w:rsidRPr="00482A8A" w:rsidRDefault="008D58DB" w:rsidP="008D58DB">
      <w:pPr>
        <w:tabs>
          <w:tab w:val="left" w:pos="720"/>
        </w:tabs>
        <w:autoSpaceDE w:val="0"/>
        <w:autoSpaceDN w:val="0"/>
        <w:adjustRightInd w:val="0"/>
        <w:spacing w:line="240" w:lineRule="auto"/>
        <w:contextualSpacing/>
        <w:rPr>
          <w:rFonts w:ascii="Montserrat Light" w:hAnsi="Montserrat Light"/>
          <w:b/>
          <w:bCs/>
          <w:noProof/>
        </w:rPr>
      </w:pPr>
      <w:r w:rsidRPr="00482A8A">
        <w:rPr>
          <w:rFonts w:ascii="Montserrat Light" w:hAnsi="Montserrat Light"/>
          <w:b/>
          <w:bCs/>
          <w:noProof/>
        </w:rPr>
        <w:t>Atribuţiile specifice postului:</w:t>
      </w:r>
    </w:p>
    <w:p w14:paraId="4D6F268B" w14:textId="77777777" w:rsidR="008D58DB" w:rsidRPr="00482A8A" w:rsidRDefault="008D58DB" w:rsidP="008D58DB">
      <w:pPr>
        <w:pStyle w:val="ListParagraph"/>
        <w:numPr>
          <w:ilvl w:val="0"/>
          <w:numId w:val="35"/>
        </w:numPr>
        <w:tabs>
          <w:tab w:val="left" w:pos="426"/>
          <w:tab w:val="left" w:pos="720"/>
          <w:tab w:val="left" w:pos="993"/>
        </w:tabs>
        <w:autoSpaceDE w:val="0"/>
        <w:autoSpaceDN w:val="0"/>
        <w:adjustRightInd w:val="0"/>
        <w:spacing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 xml:space="preserve">Realizează demersurile necesare pentru </w:t>
      </w:r>
      <w:r w:rsidRPr="00482A8A">
        <w:rPr>
          <w:rFonts w:ascii="Montserrat Light" w:eastAsia="Times New Roman" w:hAnsi="Montserrat Light" w:cstheme="majorHAnsi"/>
          <w:lang w:eastAsia="ro-RO"/>
        </w:rPr>
        <w:t xml:space="preserve">delegarea gestiunii serviciului public de transport județean de persoane prin curse regulate în judeţul Cluj, respectiv </w:t>
      </w:r>
      <w:r w:rsidRPr="00482A8A">
        <w:rPr>
          <w:rFonts w:ascii="Montserrat Light" w:eastAsia="Times New Roman" w:hAnsi="Montserrat Light" w:cstheme="majorHAnsi"/>
        </w:rPr>
        <w:t>evaluarea fluxurilor de transport persoane în trafic judeţean</w:t>
      </w:r>
      <w:r w:rsidRPr="00482A8A">
        <w:rPr>
          <w:rFonts w:ascii="Montserrat Light" w:eastAsia="Times New Roman" w:hAnsi="Montserrat Light" w:cstheme="majorHAnsi"/>
          <w:lang w:eastAsia="ro-RO"/>
        </w:rPr>
        <w:t>, s</w:t>
      </w:r>
      <w:r w:rsidRPr="00482A8A">
        <w:rPr>
          <w:rFonts w:ascii="Montserrat Light" w:eastAsia="Times New Roman" w:hAnsi="Montserrat Light" w:cstheme="majorHAnsi"/>
        </w:rPr>
        <w:t>tabilirea modalității de atribuire a gestiunii, întocmirea  Programului de transport public județean de persoane prin curse regulate în județul Cluj, lista stațiilor aferente fiecărui traseu, graficele de circulație, regulamentul serviciului public, caietul de sarcini al serviciului public și contractul de delegare a gestiunii; Organizează activitatea de atribuire a contractelor de servicii publice de transport rutier județean de călători; Redactează şi eliberează licenţele de traseu şi caietele de sarcini aferente acestora; Analizează documentaţiile operatorilor de transport privind justificarea fundamentării tarifelor de călătorie, calculează punctajele autovehiculelor, în vederea înlocuirii acestora;</w:t>
      </w:r>
    </w:p>
    <w:p w14:paraId="3C2680D5" w14:textId="77777777" w:rsidR="008D58DB" w:rsidRPr="00482A8A" w:rsidRDefault="008D58DB" w:rsidP="008D58DB">
      <w:pPr>
        <w:numPr>
          <w:ilvl w:val="0"/>
          <w:numId w:val="35"/>
        </w:numPr>
        <w:tabs>
          <w:tab w:val="left" w:pos="426"/>
          <w:tab w:val="left" w:pos="720"/>
          <w:tab w:val="left" w:pos="993"/>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Verifică</w:t>
      </w:r>
      <w:proofErr w:type="spellEnd"/>
      <w:r w:rsidRPr="00482A8A">
        <w:rPr>
          <w:rFonts w:ascii="Montserrat Light" w:eastAsia="Times New Roman" w:hAnsi="Montserrat Light" w:cstheme="majorHAnsi"/>
        </w:rPr>
        <w:t xml:space="preserve"> periodic, </w:t>
      </w:r>
      <w:proofErr w:type="spellStart"/>
      <w:r w:rsidRPr="00482A8A">
        <w:rPr>
          <w:rFonts w:ascii="Montserrat Light" w:eastAsia="Times New Roman" w:hAnsi="Montserrat Light" w:cstheme="majorHAnsi"/>
        </w:rPr>
        <w:t>modul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realizare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de transport public </w:t>
      </w:r>
      <w:proofErr w:type="spellStart"/>
      <w:r w:rsidRPr="00482A8A">
        <w:rPr>
          <w:rFonts w:ascii="Montserrat Light" w:eastAsia="Times New Roman" w:hAnsi="Montserrat Light" w:cstheme="majorHAnsi"/>
        </w:rPr>
        <w:t>judeţean</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persoane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prin</w:t>
      </w:r>
      <w:proofErr w:type="spellEnd"/>
      <w:r w:rsidRPr="00482A8A">
        <w:rPr>
          <w:rFonts w:ascii="Montserrat Light" w:eastAsia="Times New Roman" w:hAnsi="Montserrat Light" w:cstheme="majorHAnsi"/>
        </w:rPr>
        <w:t xml:space="preserve"> curse regulate,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Aplică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sancţiuni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conformitate</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prevederile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legale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aria </w:t>
      </w:r>
      <w:proofErr w:type="spellStart"/>
      <w:r w:rsidRPr="00482A8A">
        <w:rPr>
          <w:rFonts w:ascii="Montserrat Light" w:eastAsia="Times New Roman" w:hAnsi="Montserrat Light" w:cstheme="majorHAnsi"/>
        </w:rPr>
        <w:t>teritorială</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competență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
    <w:p w14:paraId="2C293928" w14:textId="77777777" w:rsidR="008D58DB" w:rsidRPr="00482A8A" w:rsidRDefault="008D58DB" w:rsidP="008D58DB">
      <w:pPr>
        <w:numPr>
          <w:ilvl w:val="0"/>
          <w:numId w:val="35"/>
        </w:numPr>
        <w:tabs>
          <w:tab w:val="left" w:pos="426"/>
          <w:tab w:val="left" w:pos="720"/>
          <w:tab w:val="left" w:pos="993"/>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Colaborează</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consiliile</w:t>
      </w:r>
      <w:proofErr w:type="spellEnd"/>
      <w:r w:rsidRPr="00482A8A">
        <w:rPr>
          <w:rFonts w:ascii="Montserrat Light" w:eastAsia="Times New Roman" w:hAnsi="Montserrat Light" w:cstheme="majorHAnsi"/>
        </w:rPr>
        <w:t xml:space="preserve"> locale,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asigurării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dezvoltării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corelarea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acestuia</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serviciile</w:t>
      </w:r>
      <w:proofErr w:type="spellEnd"/>
      <w:r w:rsidRPr="00482A8A">
        <w:rPr>
          <w:rFonts w:ascii="Montserrat Light" w:eastAsia="Times New Roman" w:hAnsi="Montserrat Light" w:cstheme="majorHAnsi"/>
        </w:rPr>
        <w:t xml:space="preserve"> de transport public local de </w:t>
      </w:r>
      <w:proofErr w:type="spellStart"/>
      <w:r w:rsidRPr="00482A8A">
        <w:rPr>
          <w:rFonts w:ascii="Montserrat Light" w:eastAsia="Times New Roman" w:hAnsi="Montserrat Light" w:cstheme="majorHAnsi"/>
        </w:rPr>
        <w:t>persoane</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nivelul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localităţilor</w:t>
      </w:r>
      <w:proofErr w:type="spellEnd"/>
      <w:r w:rsidRPr="00482A8A">
        <w:rPr>
          <w:rFonts w:ascii="Montserrat Light" w:eastAsia="Times New Roman" w:hAnsi="Montserrat Light" w:cstheme="majorHAnsi"/>
        </w:rPr>
        <w:t xml:space="preserve">; </w:t>
      </w:r>
    </w:p>
    <w:p w14:paraId="44827BD6" w14:textId="77777777" w:rsidR="008D58DB" w:rsidRPr="00482A8A" w:rsidRDefault="008D58DB" w:rsidP="008D58DB">
      <w:pPr>
        <w:numPr>
          <w:ilvl w:val="0"/>
          <w:numId w:val="35"/>
        </w:numPr>
        <w:tabs>
          <w:tab w:val="left" w:pos="426"/>
          <w:tab w:val="left" w:pos="720"/>
          <w:tab w:val="left" w:pos="993"/>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Soluționează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sesizările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petițiile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persoanelor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fizice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juridice</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intră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sfera</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competență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Compartimentului</w:t>
      </w:r>
      <w:proofErr w:type="spellEnd"/>
      <w:r w:rsidRPr="00482A8A">
        <w:rPr>
          <w:rFonts w:ascii="Montserrat Light" w:eastAsia="Times New Roman" w:hAnsi="Montserrat Light" w:cstheme="majorHAnsi"/>
        </w:rPr>
        <w:t>;</w:t>
      </w:r>
    </w:p>
    <w:p w14:paraId="5CD5A572" w14:textId="77777777" w:rsidR="008D58DB" w:rsidRPr="00482A8A" w:rsidRDefault="008D58DB" w:rsidP="008D58DB">
      <w:pPr>
        <w:pStyle w:val="ListParagraph"/>
        <w:numPr>
          <w:ilvl w:val="0"/>
          <w:numId w:val="35"/>
        </w:numPr>
        <w:tabs>
          <w:tab w:val="left" w:pos="720"/>
          <w:tab w:val="left" w:pos="990"/>
          <w:tab w:val="left" w:pos="1134"/>
          <w:tab w:val="left" w:pos="1560"/>
        </w:tabs>
        <w:spacing w:after="0" w:line="240" w:lineRule="auto"/>
        <w:ind w:left="0" w:firstLine="0"/>
        <w:jc w:val="both"/>
        <w:rPr>
          <w:rFonts w:ascii="Montserrat Light" w:hAnsi="Montserrat Light" w:cstheme="majorHAnsi"/>
        </w:rPr>
      </w:pPr>
      <w:r w:rsidRPr="00482A8A">
        <w:rPr>
          <w:rFonts w:ascii="Montserrat Light" w:hAnsi="Montserrat Light" w:cstheme="majorHAnsi"/>
        </w:rPr>
        <w:lastRenderedPageBreak/>
        <w:t>Asigură arhivarea documentelor repartizate și produse conform actelor normative în vigoare.</w:t>
      </w:r>
    </w:p>
    <w:p w14:paraId="0B38E50D" w14:textId="77777777" w:rsidR="008D58DB" w:rsidRPr="00482A8A" w:rsidRDefault="008D58DB" w:rsidP="008D58DB">
      <w:pPr>
        <w:pStyle w:val="ListParagraph"/>
        <w:numPr>
          <w:ilvl w:val="0"/>
          <w:numId w:val="35"/>
        </w:numPr>
        <w:tabs>
          <w:tab w:val="left" w:pos="720"/>
          <w:tab w:val="left" w:pos="990"/>
          <w:tab w:val="left" w:pos="1134"/>
          <w:tab w:val="left" w:pos="1560"/>
        </w:tabs>
        <w:spacing w:after="0" w:line="240" w:lineRule="auto"/>
        <w:ind w:left="0" w:firstLine="0"/>
        <w:jc w:val="both"/>
        <w:rPr>
          <w:rFonts w:ascii="Montserrat Light" w:hAnsi="Montserrat Light" w:cstheme="majorHAnsi"/>
        </w:rPr>
      </w:pPr>
      <w:r w:rsidRPr="00482A8A">
        <w:rPr>
          <w:rFonts w:ascii="Montserrat Light" w:hAnsi="Montserrat Light" w:cstheme="majorHAnsi"/>
        </w:rPr>
        <w:t>Îndeplinește și alte activități specifice aflate în legătură directă cu atribuțiile de serviciu, rezultate din acte normative sau încredințate de conducerea Consiliului Jdețean Cluj.</w:t>
      </w:r>
    </w:p>
    <w:p w14:paraId="20B7E703" w14:textId="77777777" w:rsidR="008D58DB" w:rsidRPr="00482A8A" w:rsidRDefault="008D58DB" w:rsidP="008D58DB">
      <w:pPr>
        <w:tabs>
          <w:tab w:val="left" w:pos="720"/>
          <w:tab w:val="left" w:pos="990"/>
          <w:tab w:val="left" w:pos="1134"/>
          <w:tab w:val="left" w:pos="1560"/>
        </w:tabs>
        <w:spacing w:line="240" w:lineRule="auto"/>
        <w:contextualSpacing/>
        <w:jc w:val="both"/>
        <w:rPr>
          <w:rFonts w:ascii="Montserrat Light" w:eastAsia="Calibri" w:hAnsi="Montserrat Light" w:cs="Cambria"/>
        </w:rPr>
      </w:pPr>
    </w:p>
    <w:p w14:paraId="4A2615E9" w14:textId="77777777" w:rsidR="008D58DB" w:rsidRPr="00482A8A" w:rsidRDefault="008D58DB" w:rsidP="008D58DB">
      <w:pPr>
        <w:tabs>
          <w:tab w:val="left" w:pos="720"/>
        </w:tabs>
        <w:spacing w:line="240" w:lineRule="auto"/>
        <w:contextualSpacing/>
        <w:jc w:val="both"/>
        <w:rPr>
          <w:rFonts w:ascii="Montserrat Light" w:hAnsi="Montserrat Light"/>
          <w:b/>
          <w:noProof/>
        </w:rPr>
      </w:pPr>
      <w:r w:rsidRPr="00482A8A">
        <w:rPr>
          <w:rFonts w:ascii="Montserrat Light" w:hAnsi="Montserrat Light"/>
          <w:b/>
          <w:noProof/>
        </w:rPr>
        <w:t>Atribuțiile</w:t>
      </w:r>
      <w:r w:rsidRPr="00482A8A">
        <w:rPr>
          <w:rFonts w:ascii="Montserrat Light" w:hAnsi="Montserrat Light"/>
        </w:rPr>
        <w:t xml:space="preserve"> </w:t>
      </w:r>
      <w:r w:rsidRPr="00482A8A">
        <w:rPr>
          <w:rFonts w:ascii="Montserrat Light" w:hAnsi="Montserrat Light"/>
          <w:b/>
          <w:noProof/>
        </w:rPr>
        <w:t>generale ale postului:</w:t>
      </w:r>
    </w:p>
    <w:p w14:paraId="322371D9" w14:textId="77777777" w:rsidR="008D58DB" w:rsidRPr="00482A8A" w:rsidRDefault="008D58DB" w:rsidP="008D58DB">
      <w:pPr>
        <w:pStyle w:val="ListParagraph"/>
        <w:numPr>
          <w:ilvl w:val="0"/>
          <w:numId w:val="33"/>
        </w:numPr>
        <w:tabs>
          <w:tab w:val="left" w:pos="720"/>
        </w:tabs>
        <w:autoSpaceDE w:val="0"/>
        <w:autoSpaceDN w:val="0"/>
        <w:adjustRightInd w:val="0"/>
        <w:spacing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şi implementarea procedurilor documentate/instrucțiunilor de lucru/ manualelor, în cadrul Sistemului de control intern managerial proiectat şi implementat la nivelul consiliului județean și al Sistemului de management al calității;</w:t>
      </w:r>
    </w:p>
    <w:p w14:paraId="14D36262" w14:textId="77777777" w:rsidR="008D58DB" w:rsidRPr="00482A8A" w:rsidRDefault="008D58DB" w:rsidP="008D58DB">
      <w:pPr>
        <w:pStyle w:val="ListParagraph"/>
        <w:numPr>
          <w:ilvl w:val="0"/>
          <w:numId w:val="33"/>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Analizarea documentelor elaborate de către instituțiile cu rol de reglementare și control în domeniul de activitate specific și implementarea reglementărilor, recomandărilor, măsurilor, procedurilor, strategiilor, instrucțiunilor elaborate;</w:t>
      </w:r>
    </w:p>
    <w:p w14:paraId="0C720732" w14:textId="77777777" w:rsidR="008D58DB" w:rsidRPr="00482A8A" w:rsidRDefault="008D58DB" w:rsidP="008D58DB">
      <w:pPr>
        <w:pStyle w:val="ListParagraph"/>
        <w:numPr>
          <w:ilvl w:val="0"/>
          <w:numId w:val="33"/>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și fundementarea proiectelor de acte administrative;</w:t>
      </w:r>
    </w:p>
    <w:p w14:paraId="0D8AC87B" w14:textId="77777777" w:rsidR="008D58DB" w:rsidRPr="00482A8A" w:rsidRDefault="008D58DB" w:rsidP="008D58DB">
      <w:pPr>
        <w:pStyle w:val="ListParagraph"/>
        <w:numPr>
          <w:ilvl w:val="0"/>
          <w:numId w:val="33"/>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Colaborarea cu celelalte compartimente din cadrul aparatului de specialitate, pentru soluționarea sarcinilor profesionale care necesită soluționare în cooperare sau colaborare pentru buna desfășurare a proceselor de muncă; </w:t>
      </w:r>
    </w:p>
    <w:p w14:paraId="2039DCD2" w14:textId="77777777" w:rsidR="008D58DB" w:rsidRPr="00482A8A" w:rsidRDefault="008D58DB" w:rsidP="008D58DB">
      <w:pPr>
        <w:pStyle w:val="ListParagraph"/>
        <w:numPr>
          <w:ilvl w:val="0"/>
          <w:numId w:val="33"/>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6D9185D" w14:textId="77777777" w:rsidR="008D58DB" w:rsidRPr="00482A8A" w:rsidRDefault="008D58DB" w:rsidP="008D58DB">
      <w:pPr>
        <w:pStyle w:val="ListParagraph"/>
        <w:numPr>
          <w:ilvl w:val="0"/>
          <w:numId w:val="33"/>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1888AD7" w14:textId="77777777" w:rsidR="008D58DB" w:rsidRPr="00482A8A" w:rsidRDefault="008D58DB" w:rsidP="008D58DB">
      <w:pPr>
        <w:pStyle w:val="ListParagraph"/>
        <w:numPr>
          <w:ilvl w:val="0"/>
          <w:numId w:val="33"/>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Gestionarea contractelor repartizate și participarea în cadrul comisiilor de recepție ale bunurilor/serviciilor/lucrărilor;</w:t>
      </w:r>
    </w:p>
    <w:p w14:paraId="5E4338E3" w14:textId="77777777" w:rsidR="008D58DB" w:rsidRPr="00482A8A" w:rsidRDefault="008D58DB" w:rsidP="008D58DB">
      <w:pPr>
        <w:pStyle w:val="ListParagraph"/>
        <w:numPr>
          <w:ilvl w:val="0"/>
          <w:numId w:val="33"/>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Realizarea unei bune gestiuni financiare, prin asigurarea conformității, legalităţii, regularităţii, economicităţii, eficacităţii şi eficienţei în utilizarea fondurilor publice şi în administrarea patrimoniului public;</w:t>
      </w:r>
    </w:p>
    <w:p w14:paraId="53EA540D" w14:textId="77777777" w:rsidR="008D58DB" w:rsidRPr="00482A8A" w:rsidRDefault="008D58DB" w:rsidP="008D58DB">
      <w:pPr>
        <w:pStyle w:val="ListParagraph"/>
        <w:numPr>
          <w:ilvl w:val="0"/>
          <w:numId w:val="33"/>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fundamentarea necesarului de fonduri de la bugetul de stat, din credite interne sau externe, precum şi din alte surse de finanţare legal constituite pentru domeniile specifice de activitate, precum și</w:t>
      </w:r>
      <w:r w:rsidRPr="00482A8A">
        <w:rPr>
          <w:rFonts w:ascii="Montserrat Light" w:hAnsi="Montserrat Light"/>
        </w:rPr>
        <w:t xml:space="preserve"> </w:t>
      </w:r>
      <w:r w:rsidRPr="00482A8A">
        <w:rPr>
          <w:rFonts w:ascii="Montserrat Light" w:eastAsia="Times New Roman" w:hAnsi="Montserrat Light" w:cs="Cambria"/>
        </w:rPr>
        <w:t>gestionarea resurselor financiare alocate;</w:t>
      </w:r>
    </w:p>
    <w:p w14:paraId="5FA74CAA" w14:textId="77777777" w:rsidR="008D58DB" w:rsidRPr="00482A8A" w:rsidRDefault="008D58DB" w:rsidP="008D58DB">
      <w:pPr>
        <w:pStyle w:val="ListParagraph"/>
        <w:numPr>
          <w:ilvl w:val="0"/>
          <w:numId w:val="33"/>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034FCB6" w14:textId="77777777" w:rsidR="008D58DB" w:rsidRPr="00482A8A" w:rsidRDefault="008D58DB" w:rsidP="008D58DB">
      <w:pPr>
        <w:pStyle w:val="ListParagraph"/>
        <w:numPr>
          <w:ilvl w:val="0"/>
          <w:numId w:val="33"/>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t>Întocmirea rapoartelor de activitate la solicitarea coordonatorilor activității sau a președintelui consiliului județean;</w:t>
      </w:r>
    </w:p>
    <w:p w14:paraId="7BCF9B9E" w14:textId="77777777" w:rsidR="008D58DB" w:rsidRPr="00482A8A" w:rsidRDefault="008D58DB" w:rsidP="008D58DB">
      <w:pPr>
        <w:tabs>
          <w:tab w:val="left" w:pos="720"/>
        </w:tabs>
        <w:spacing w:line="240" w:lineRule="auto"/>
        <w:contextualSpacing/>
        <w:rPr>
          <w:rFonts w:ascii="Montserrat Light" w:hAnsi="Montserrat Light"/>
          <w:b/>
          <w:lang w:val="ro-RO"/>
        </w:rPr>
      </w:pPr>
    </w:p>
    <w:p w14:paraId="669203DE" w14:textId="77777777" w:rsidR="008D58DB" w:rsidRPr="00482A8A" w:rsidRDefault="008D58DB" w:rsidP="008D58DB">
      <w:pPr>
        <w:tabs>
          <w:tab w:val="left" w:pos="720"/>
        </w:tabs>
        <w:spacing w:line="240" w:lineRule="auto"/>
        <w:contextualSpacing/>
        <w:rPr>
          <w:rFonts w:ascii="Montserrat Light" w:hAnsi="Montserrat Light"/>
          <w:b/>
        </w:rPr>
      </w:pPr>
      <w:proofErr w:type="spellStart"/>
      <w:r w:rsidRPr="00482A8A">
        <w:rPr>
          <w:rFonts w:ascii="Montserrat Light" w:hAnsi="Montserrat Light"/>
          <w:b/>
        </w:rPr>
        <w:t>Responsabilități</w:t>
      </w:r>
      <w:proofErr w:type="spellEnd"/>
      <w:r w:rsidRPr="00482A8A">
        <w:rPr>
          <w:rFonts w:ascii="Montserrat Light" w:hAnsi="Montserrat Light"/>
          <w:b/>
        </w:rPr>
        <w:t xml:space="preserve"> </w:t>
      </w:r>
      <w:proofErr w:type="spellStart"/>
      <w:r w:rsidRPr="00482A8A">
        <w:rPr>
          <w:rFonts w:ascii="Montserrat Light" w:hAnsi="Montserrat Light"/>
          <w:b/>
        </w:rPr>
        <w:t>generale</w:t>
      </w:r>
      <w:proofErr w:type="spellEnd"/>
      <w:r w:rsidRPr="00482A8A">
        <w:rPr>
          <w:rFonts w:ascii="Montserrat Light" w:hAnsi="Montserrat Light"/>
          <w:b/>
        </w:rPr>
        <w:t>:</w:t>
      </w:r>
    </w:p>
    <w:p w14:paraId="0AAB4513" w14:textId="77777777" w:rsidR="008D58DB" w:rsidRPr="00482A8A" w:rsidRDefault="008D58DB" w:rsidP="008D58DB">
      <w:pPr>
        <w:pStyle w:val="ListParagraph"/>
        <w:numPr>
          <w:ilvl w:val="0"/>
          <w:numId w:val="34"/>
        </w:numPr>
        <w:tabs>
          <w:tab w:val="left" w:pos="720"/>
        </w:tabs>
        <w:autoSpaceDE w:val="0"/>
        <w:autoSpaceDN w:val="0"/>
        <w:adjustRightInd w:val="0"/>
        <w:spacing w:line="240" w:lineRule="auto"/>
        <w:ind w:left="0" w:firstLine="0"/>
        <w:jc w:val="both"/>
        <w:rPr>
          <w:rFonts w:ascii="Montserrat Light" w:hAnsi="Montserrat Light" w:cs="Cambria"/>
        </w:rPr>
      </w:pPr>
      <w:r w:rsidRPr="00482A8A">
        <w:rPr>
          <w:rFonts w:ascii="Montserrat Light" w:hAnsi="Montserrat Light" w:cs="Cambria"/>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6785B32E"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Exercită</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reglementări</w:t>
      </w:r>
      <w:proofErr w:type="spellEnd"/>
      <w:r w:rsidRPr="00482A8A">
        <w:rPr>
          <w:rFonts w:ascii="Montserrat Light" w:hAnsi="Montserrat Light" w:cs="Cambria"/>
        </w:rPr>
        <w:t xml:space="preserve">, </w:t>
      </w:r>
      <w:proofErr w:type="spellStart"/>
      <w:r w:rsidRPr="00482A8A">
        <w:rPr>
          <w:rFonts w:ascii="Montserrat Light" w:hAnsi="Montserrat Light" w:cs="Cambria"/>
        </w:rPr>
        <w:t>standarde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instrucțiuni</w:t>
      </w:r>
      <w:proofErr w:type="spellEnd"/>
      <w:r w:rsidRPr="00482A8A">
        <w:rPr>
          <w:rFonts w:ascii="Montserrat Light" w:hAnsi="Montserrat Light" w:cs="Cambria"/>
        </w:rPr>
        <w:t xml:space="preserve">, </w:t>
      </w:r>
      <w:proofErr w:type="spellStart"/>
      <w:r w:rsidRPr="00482A8A">
        <w:rPr>
          <w:rFonts w:ascii="Montserrat Light" w:hAnsi="Montserrat Light" w:cs="Cambria"/>
        </w:rPr>
        <w:t>metodologii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etc.;</w:t>
      </w:r>
    </w:p>
    <w:p w14:paraId="0F37DE48"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Realizează</w:t>
      </w:r>
      <w:proofErr w:type="spellEnd"/>
      <w:r w:rsidRPr="00482A8A">
        <w:rPr>
          <w:rFonts w:ascii="Montserrat Light" w:hAnsi="Montserrat Light" w:cs="Cambria"/>
        </w:rPr>
        <w:t xml:space="preserve">, la </w:t>
      </w:r>
      <w:proofErr w:type="spellStart"/>
      <w:r w:rsidRPr="00482A8A">
        <w:rPr>
          <w:rFonts w:ascii="Montserrat Light" w:hAnsi="Montserrat Light" w:cs="Cambria"/>
        </w:rPr>
        <w:t>timp</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activitățile</w:t>
      </w:r>
      <w:proofErr w:type="spellEnd"/>
      <w:r w:rsidRPr="00482A8A">
        <w:rPr>
          <w:rFonts w:ascii="Montserrat Light" w:hAnsi="Montserrat Light" w:cs="Cambria"/>
        </w:rPr>
        <w:t xml:space="preserve">, </w:t>
      </w:r>
      <w:proofErr w:type="spellStart"/>
      <w:r w:rsidRPr="00482A8A">
        <w:rPr>
          <w:rFonts w:ascii="Montserrat Light" w:hAnsi="Montserrat Light" w:cs="Cambria"/>
        </w:rPr>
        <w:t>acțiunile</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sarcinile</w:t>
      </w:r>
      <w:proofErr w:type="spellEnd"/>
      <w:r w:rsidRPr="00482A8A">
        <w:rPr>
          <w:rFonts w:ascii="Montserrat Light" w:hAnsi="Montserrat Light" w:cs="Cambria"/>
        </w:rPr>
        <w:t xml:space="preserve"> </w:t>
      </w:r>
      <w:proofErr w:type="spellStart"/>
      <w:r w:rsidRPr="00482A8A">
        <w:rPr>
          <w:rFonts w:ascii="Montserrat Light" w:hAnsi="Montserrat Light" w:cs="Cambria"/>
        </w:rPr>
        <w:t>ce-i</w:t>
      </w:r>
      <w:proofErr w:type="spellEnd"/>
      <w:r w:rsidRPr="00482A8A">
        <w:rPr>
          <w:rFonts w:ascii="Montserrat Light" w:hAnsi="Montserrat Light" w:cs="Cambria"/>
        </w:rPr>
        <w:t xml:space="preserve"> </w:t>
      </w:r>
      <w:proofErr w:type="spellStart"/>
      <w:r w:rsidRPr="00482A8A">
        <w:rPr>
          <w:rFonts w:ascii="Montserrat Light" w:hAnsi="Montserrat Light" w:cs="Cambria"/>
        </w:rPr>
        <w:t>revin</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raportează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asupra</w:t>
      </w:r>
      <w:proofErr w:type="spellEnd"/>
      <w:r w:rsidRPr="00482A8A">
        <w:rPr>
          <w:rFonts w:ascii="Montserrat Light" w:hAnsi="Montserrat Light" w:cs="Cambria"/>
        </w:rPr>
        <w:t xml:space="preserve"> </w:t>
      </w:r>
      <w:proofErr w:type="spellStart"/>
      <w:r w:rsidRPr="00482A8A">
        <w:rPr>
          <w:rFonts w:ascii="Montserrat Light" w:hAnsi="Montserrat Light" w:cs="Cambria"/>
        </w:rPr>
        <w:t>modului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realizare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6D571937" w14:textId="77777777" w:rsidR="008D58DB" w:rsidRPr="00482A8A" w:rsidRDefault="008D58DB" w:rsidP="008D58DB">
      <w:pPr>
        <w:pStyle w:val="ListParagraph"/>
        <w:numPr>
          <w:ilvl w:val="0"/>
          <w:numId w:val="34"/>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t>Semnează lucrările şi documentele elaborate şi îşi asumă responsabilitatea în ceea ce priveşte conţinutul, calitatea, exactitatea şi legalitatea acestora;</w:t>
      </w:r>
    </w:p>
    <w:p w14:paraId="416F4180"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lastRenderedPageBreak/>
        <w:t>Răspunde</w:t>
      </w:r>
      <w:proofErr w:type="spellEnd"/>
      <w:r w:rsidRPr="00482A8A">
        <w:rPr>
          <w:rFonts w:ascii="Montserrat Light" w:hAnsi="Montserrat Light" w:cs="Cambria"/>
        </w:rPr>
        <w:t xml:space="preserve">, </w:t>
      </w:r>
      <w:proofErr w:type="spellStart"/>
      <w:r w:rsidRPr="00482A8A">
        <w:rPr>
          <w:rFonts w:ascii="Montserrat Light" w:hAnsi="Montserrat Light" w:cs="Cambria"/>
        </w:rPr>
        <w:t>potrivit</w:t>
      </w:r>
      <w:proofErr w:type="spellEnd"/>
      <w:r w:rsidRPr="00482A8A">
        <w:rPr>
          <w:rFonts w:ascii="Montserrat Light" w:hAnsi="Montserrat Light" w:cs="Cambria"/>
        </w:rPr>
        <w:t xml:space="preserve"> </w:t>
      </w:r>
      <w:proofErr w:type="spellStart"/>
      <w:r w:rsidRPr="00482A8A">
        <w:rPr>
          <w:rFonts w:ascii="Montserrat Light" w:hAnsi="Montserrat Light" w:cs="Cambria"/>
        </w:rPr>
        <w:t>dispoziţiilor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de </w:t>
      </w:r>
      <w:proofErr w:type="spellStart"/>
      <w:r w:rsidRPr="00482A8A">
        <w:rPr>
          <w:rFonts w:ascii="Montserrat Light" w:hAnsi="Montserrat Light" w:cs="Cambria"/>
        </w:rPr>
        <w:t>corectitudinea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exactitatea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datelor</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măsurilor</w:t>
      </w:r>
      <w:proofErr w:type="spellEnd"/>
      <w:r w:rsidRPr="00482A8A">
        <w:rPr>
          <w:rFonts w:ascii="Montserrat Light" w:hAnsi="Montserrat Light" w:cs="Cambria"/>
        </w:rPr>
        <w:t xml:space="preserve"> </w:t>
      </w:r>
      <w:proofErr w:type="spellStart"/>
      <w:r w:rsidRPr="00482A8A">
        <w:rPr>
          <w:rFonts w:ascii="Montserrat Light" w:hAnsi="Montserrat Light" w:cs="Cambria"/>
        </w:rPr>
        <w:t>incluse</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respectiv</w:t>
      </w:r>
      <w:proofErr w:type="spellEnd"/>
      <w:r w:rsidRPr="00482A8A">
        <w:rPr>
          <w:rFonts w:ascii="Montserrat Light" w:hAnsi="Montserrat Light" w:cs="Cambria"/>
        </w:rPr>
        <w:t xml:space="preserve"> </w:t>
      </w:r>
      <w:proofErr w:type="spellStart"/>
      <w:r w:rsidRPr="00482A8A">
        <w:rPr>
          <w:rFonts w:ascii="Montserrat Light" w:hAnsi="Montserrat Light" w:cs="Cambria"/>
        </w:rPr>
        <w:t>propuse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întocmite</w:t>
      </w:r>
      <w:proofErr w:type="spellEnd"/>
      <w:r w:rsidRPr="00482A8A">
        <w:rPr>
          <w:rFonts w:ascii="Montserrat Light" w:hAnsi="Montserrat Light" w:cs="Cambria"/>
        </w:rPr>
        <w:t>;</w:t>
      </w:r>
    </w:p>
    <w:p w14:paraId="6430A257"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r w:rsidRPr="00482A8A">
        <w:rPr>
          <w:rFonts w:ascii="Montserrat Light" w:hAnsi="Montserrat Light" w:cs="Cambria"/>
        </w:rPr>
        <w:t xml:space="preserve">Se </w:t>
      </w:r>
      <w:proofErr w:type="spellStart"/>
      <w:r w:rsidRPr="00482A8A">
        <w:rPr>
          <w:rFonts w:ascii="Montserrat Light" w:hAnsi="Montserrat Light" w:cs="Cambria"/>
        </w:rPr>
        <w:t>documentează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fundamentează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w:t>
      </w:r>
      <w:proofErr w:type="spellEnd"/>
      <w:r w:rsidRPr="00482A8A">
        <w:rPr>
          <w:rFonts w:ascii="Montserrat Light" w:hAnsi="Montserrat Light" w:cs="Cambria"/>
        </w:rPr>
        <w:t xml:space="preserve">, economic </w:t>
      </w:r>
      <w:proofErr w:type="spellStart"/>
      <w:r w:rsidRPr="00482A8A">
        <w:rPr>
          <w:rFonts w:ascii="Montserrat Light" w:hAnsi="Montserrat Light" w:cs="Cambria"/>
        </w:rPr>
        <w:t>sau</w:t>
      </w:r>
      <w:proofErr w:type="spellEnd"/>
      <w:r w:rsidRPr="00482A8A">
        <w:rPr>
          <w:rFonts w:ascii="Montserrat Light" w:hAnsi="Montserrat Light" w:cs="Cambria"/>
        </w:rPr>
        <w:t xml:space="preserve"> juridic </w:t>
      </w:r>
      <w:proofErr w:type="spellStart"/>
      <w:r w:rsidRPr="00482A8A">
        <w:rPr>
          <w:rFonts w:ascii="Montserrat Light" w:hAnsi="Montserrat Light" w:cs="Cambria"/>
        </w:rPr>
        <w:t>proiectele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w:t>
      </w:r>
      <w:proofErr w:type="spellStart"/>
      <w:r w:rsidRPr="00482A8A">
        <w:rPr>
          <w:rFonts w:ascii="Montserrat Light" w:hAnsi="Montserrat Light" w:cs="Cambria"/>
        </w:rPr>
        <w:t>juridice</w:t>
      </w:r>
      <w:proofErr w:type="spellEnd"/>
      <w:r w:rsidRPr="00482A8A">
        <w:rPr>
          <w:rFonts w:ascii="Montserrat Light" w:hAnsi="Montserrat Light" w:cs="Cambria"/>
        </w:rPr>
        <w:t xml:space="preserve"> ale </w:t>
      </w:r>
      <w:proofErr w:type="spellStart"/>
      <w:r w:rsidRPr="00482A8A">
        <w:rPr>
          <w:rFonts w:ascii="Montserrat Light" w:hAnsi="Montserrat Light" w:cs="Cambria"/>
        </w:rPr>
        <w:t>unității</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teritoriale</w:t>
      </w:r>
      <w:proofErr w:type="spellEnd"/>
      <w:r w:rsidRPr="00482A8A">
        <w:rPr>
          <w:rFonts w:ascii="Montserrat Light" w:hAnsi="Montserrat Light" w:cs="Cambria"/>
        </w:rPr>
        <w:t>/</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roofErr w:type="spellStart"/>
      <w:r w:rsidRPr="00482A8A">
        <w:rPr>
          <w:rFonts w:ascii="Montserrat Light" w:hAnsi="Montserrat Light" w:cs="Cambria"/>
        </w:rPr>
        <w:t>președintelui</w:t>
      </w:r>
      <w:proofErr w:type="spellEnd"/>
      <w:r w:rsidRPr="00482A8A">
        <w:rPr>
          <w:rFonts w:ascii="Montserrat Light" w:hAnsi="Montserrat Light" w:cs="Cambria"/>
        </w:rPr>
        <w:t xml:space="preserve">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w:t>
      </w:r>
    </w:p>
    <w:p w14:paraId="38D0D173"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Întocmește</w:t>
      </w:r>
      <w:proofErr w:type="spellEnd"/>
      <w:r w:rsidRPr="00482A8A">
        <w:rPr>
          <w:rFonts w:ascii="Montserrat Light" w:hAnsi="Montserrat Light" w:cs="Cambria"/>
        </w:rPr>
        <w:t xml:space="preserve"> </w:t>
      </w:r>
      <w:proofErr w:type="spellStart"/>
      <w:r w:rsidRPr="00482A8A">
        <w:rPr>
          <w:rFonts w:ascii="Montserrat Light" w:hAnsi="Montserrat Light" w:cs="Cambria"/>
        </w:rPr>
        <w:t>rapoartele</w:t>
      </w:r>
      <w:proofErr w:type="spellEnd"/>
      <w:r w:rsidRPr="00482A8A">
        <w:rPr>
          <w:rFonts w:ascii="Montserrat Light" w:hAnsi="Montserrat Light" w:cs="Cambria"/>
        </w:rPr>
        <w:t xml:space="preserve"> </w:t>
      </w:r>
      <w:proofErr w:type="spellStart"/>
      <w:r w:rsidRPr="00482A8A">
        <w:rPr>
          <w:rFonts w:ascii="Montserrat Light" w:hAnsi="Montserrat Light" w:cs="Cambria"/>
        </w:rPr>
        <w:t>prevăzute</w:t>
      </w:r>
      <w:proofErr w:type="spellEnd"/>
      <w:r w:rsidRPr="00482A8A">
        <w:rPr>
          <w:rFonts w:ascii="Montserrat Light" w:hAnsi="Montserrat Light" w:cs="Cambria"/>
        </w:rPr>
        <w:t xml:space="preserve"> de </w:t>
      </w:r>
      <w:proofErr w:type="spellStart"/>
      <w:r w:rsidRPr="00482A8A">
        <w:rPr>
          <w:rFonts w:ascii="Montserrat Light" w:hAnsi="Montserrat Light" w:cs="Cambria"/>
        </w:rPr>
        <w:t>lege</w:t>
      </w:r>
      <w:proofErr w:type="spellEnd"/>
      <w:r w:rsidRPr="00482A8A">
        <w:rPr>
          <w:rFonts w:ascii="Montserrat Light" w:hAnsi="Montserrat Light" w:cs="Cambria"/>
        </w:rPr>
        <w:t xml:space="preserve">; </w:t>
      </w:r>
    </w:p>
    <w:p w14:paraId="3E000D8E"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Îndeplinește</w:t>
      </w:r>
      <w:proofErr w:type="spellEnd"/>
      <w:r w:rsidRPr="00482A8A">
        <w:rPr>
          <w:rFonts w:ascii="Montserrat Light" w:hAnsi="Montserrat Light" w:cs="Cambria"/>
        </w:rPr>
        <w:t xml:space="preserve"> </w:t>
      </w:r>
      <w:proofErr w:type="spellStart"/>
      <w:r w:rsidRPr="00482A8A">
        <w:rPr>
          <w:rFonts w:ascii="Montserrat Light" w:hAnsi="Montserrat Light" w:cs="Cambria"/>
        </w:rPr>
        <w:t>îndatoririle</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cu </w:t>
      </w:r>
      <w:proofErr w:type="spellStart"/>
      <w:r w:rsidRPr="00482A8A">
        <w:rPr>
          <w:rFonts w:ascii="Montserrat Light" w:hAnsi="Montserrat Light" w:cs="Cambria"/>
        </w:rPr>
        <w:t>profesionalism</w:t>
      </w:r>
      <w:proofErr w:type="spellEnd"/>
      <w:r w:rsidRPr="00482A8A">
        <w:rPr>
          <w:rFonts w:ascii="Montserrat Light" w:hAnsi="Montserrat Light" w:cs="Cambria"/>
        </w:rPr>
        <w:t xml:space="preserve">, </w:t>
      </w:r>
      <w:proofErr w:type="spellStart"/>
      <w:r w:rsidRPr="00482A8A">
        <w:rPr>
          <w:rFonts w:ascii="Montserrat Light" w:hAnsi="Montserrat Light" w:cs="Cambria"/>
        </w:rPr>
        <w:t>imparțialitate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loialitate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corectitudine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mod </w:t>
      </w:r>
      <w:proofErr w:type="spellStart"/>
      <w:r w:rsidRPr="00482A8A">
        <w:rPr>
          <w:rFonts w:ascii="Montserrat Light" w:hAnsi="Montserrat Light" w:cs="Cambria"/>
        </w:rPr>
        <w:t>conştiincios</w:t>
      </w:r>
      <w:proofErr w:type="spellEnd"/>
      <w:r w:rsidRPr="00482A8A">
        <w:rPr>
          <w:rFonts w:ascii="Montserrat Light" w:hAnsi="Montserrat Light" w:cs="Cambria"/>
        </w:rPr>
        <w:t xml:space="preserve">, cu </w:t>
      </w:r>
      <w:proofErr w:type="spellStart"/>
      <w:r w:rsidRPr="00482A8A">
        <w:rPr>
          <w:rFonts w:ascii="Montserrat Light" w:hAnsi="Montserrat Light" w:cs="Cambria"/>
        </w:rPr>
        <w:t>obligaţia</w:t>
      </w:r>
      <w:proofErr w:type="spellEnd"/>
      <w:r w:rsidRPr="00482A8A">
        <w:rPr>
          <w:rFonts w:ascii="Montserrat Light" w:hAnsi="Montserrat Light" w:cs="Cambria"/>
        </w:rPr>
        <w:t xml:space="preserve"> de a se </w:t>
      </w:r>
      <w:proofErr w:type="spellStart"/>
      <w:r w:rsidRPr="00482A8A">
        <w:rPr>
          <w:rFonts w:ascii="Montserrat Light" w:hAnsi="Montserrat Light" w:cs="Cambria"/>
        </w:rPr>
        <w:t>abţine</w:t>
      </w:r>
      <w:proofErr w:type="spellEnd"/>
      <w:r w:rsidRPr="00482A8A">
        <w:rPr>
          <w:rFonts w:ascii="Montserrat Light" w:hAnsi="Montserrat Light" w:cs="Cambria"/>
        </w:rPr>
        <w:t xml:space="preserve"> de la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faptă</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ar</w:t>
      </w:r>
      <w:proofErr w:type="spellEnd"/>
      <w:r w:rsidRPr="00482A8A">
        <w:rPr>
          <w:rFonts w:ascii="Montserrat Light" w:hAnsi="Montserrat Light" w:cs="Cambria"/>
        </w:rPr>
        <w:t xml:space="preserve"> </w:t>
      </w:r>
      <w:proofErr w:type="spellStart"/>
      <w:r w:rsidRPr="00482A8A">
        <w:rPr>
          <w:rFonts w:ascii="Montserrat Light" w:hAnsi="Montserrat Light" w:cs="Cambria"/>
        </w:rPr>
        <w:t>putea</w:t>
      </w:r>
      <w:proofErr w:type="spellEnd"/>
      <w:r w:rsidRPr="00482A8A">
        <w:rPr>
          <w:rFonts w:ascii="Montserrat Light" w:hAnsi="Montserrat Light" w:cs="Cambria"/>
        </w:rPr>
        <w:t xml:space="preserve"> </w:t>
      </w:r>
      <w:proofErr w:type="spellStart"/>
      <w:r w:rsidRPr="00482A8A">
        <w:rPr>
          <w:rFonts w:ascii="Montserrat Light" w:hAnsi="Montserrat Light" w:cs="Cambria"/>
        </w:rPr>
        <w:t>să</w:t>
      </w:r>
      <w:proofErr w:type="spellEnd"/>
      <w:r w:rsidRPr="00482A8A">
        <w:rPr>
          <w:rFonts w:ascii="Montserrat Light" w:hAnsi="Montserrat Light" w:cs="Cambria"/>
        </w:rPr>
        <w:t xml:space="preserve"> </w:t>
      </w:r>
      <w:proofErr w:type="spellStart"/>
      <w:r w:rsidRPr="00482A8A">
        <w:rPr>
          <w:rFonts w:ascii="Montserrat Light" w:hAnsi="Montserrat Light" w:cs="Cambria"/>
        </w:rPr>
        <w:t>aducă</w:t>
      </w:r>
      <w:proofErr w:type="spellEnd"/>
      <w:r w:rsidRPr="00482A8A">
        <w:rPr>
          <w:rFonts w:ascii="Montserrat Light" w:hAnsi="Montserrat Light" w:cs="Cambria"/>
        </w:rPr>
        <w:t xml:space="preserve"> </w:t>
      </w:r>
      <w:proofErr w:type="spellStart"/>
      <w:r w:rsidRPr="00482A8A">
        <w:rPr>
          <w:rFonts w:ascii="Montserrat Light" w:hAnsi="Montserrat Light" w:cs="Cambria"/>
        </w:rPr>
        <w:t>prejudicii</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2314E631"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Păstrează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secretul</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datele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caracter</w:t>
      </w:r>
      <w:proofErr w:type="spellEnd"/>
      <w:r w:rsidRPr="00482A8A">
        <w:rPr>
          <w:rFonts w:ascii="Montserrat Light" w:hAnsi="Montserrat Light" w:cs="Cambria"/>
        </w:rPr>
        <w:t xml:space="preserve"> </w:t>
      </w:r>
      <w:proofErr w:type="spellStart"/>
      <w:r w:rsidRPr="00482A8A">
        <w:rPr>
          <w:rFonts w:ascii="Montserrat Light" w:hAnsi="Montserrat Light" w:cs="Cambria"/>
        </w:rPr>
        <w:t>confidenţial</w:t>
      </w:r>
      <w:proofErr w:type="spellEnd"/>
      <w:r w:rsidRPr="00482A8A">
        <w:rPr>
          <w:rFonts w:ascii="Montserrat Light" w:hAnsi="Montserrat Light" w:cs="Cambria"/>
        </w:rPr>
        <w:t xml:space="preserve"> </w:t>
      </w:r>
      <w:proofErr w:type="spellStart"/>
      <w:r w:rsidRPr="00482A8A">
        <w:rPr>
          <w:rFonts w:ascii="Montserrat Light" w:hAnsi="Montserrat Light" w:cs="Cambria"/>
        </w:rPr>
        <w:t>deţinute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la care are </w:t>
      </w:r>
      <w:proofErr w:type="spellStart"/>
      <w:r w:rsidRPr="00482A8A">
        <w:rPr>
          <w:rFonts w:ascii="Montserrat Light" w:hAnsi="Montserrat Light" w:cs="Cambria"/>
        </w:rPr>
        <w:t>acces</w:t>
      </w:r>
      <w:proofErr w:type="spellEnd"/>
      <w:r w:rsidRPr="00482A8A">
        <w:rPr>
          <w:rFonts w:ascii="Montserrat Light" w:hAnsi="Montserrat Light" w:cs="Cambria"/>
        </w:rPr>
        <w:t xml:space="preserve"> ca </w:t>
      </w:r>
      <w:proofErr w:type="spellStart"/>
      <w:r w:rsidRPr="00482A8A">
        <w:rPr>
          <w:rFonts w:ascii="Montserrat Light" w:hAnsi="Montserrat Light" w:cs="Cambria"/>
        </w:rPr>
        <w:t>urmare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exercitării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w:t>
      </w:r>
    </w:p>
    <w:p w14:paraId="73CFA4F6"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codul</w:t>
      </w:r>
      <w:proofErr w:type="spellEnd"/>
      <w:r w:rsidRPr="00482A8A">
        <w:rPr>
          <w:rFonts w:ascii="Montserrat Light" w:hAnsi="Montserrat Light" w:cs="Cambria"/>
        </w:rPr>
        <w:t xml:space="preserve"> de </w:t>
      </w:r>
      <w:proofErr w:type="spellStart"/>
      <w:proofErr w:type="gramStart"/>
      <w:r w:rsidRPr="00482A8A">
        <w:rPr>
          <w:rFonts w:ascii="Montserrat Light" w:hAnsi="Montserrat Light" w:cs="Cambria"/>
        </w:rPr>
        <w:t>etică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proofErr w:type="gramEnd"/>
      <w:r w:rsidRPr="00482A8A">
        <w:rPr>
          <w:rFonts w:ascii="Montserrat Light" w:hAnsi="Montserrat Light" w:cs="Cambria"/>
        </w:rPr>
        <w:t xml:space="preserve"> </w:t>
      </w:r>
      <w:proofErr w:type="spellStart"/>
      <w:r w:rsidRPr="00482A8A">
        <w:rPr>
          <w:rFonts w:ascii="Montserrat Light" w:hAnsi="Montserrat Light" w:cs="Cambria"/>
        </w:rPr>
        <w:t>conduită</w:t>
      </w:r>
      <w:proofErr w:type="spellEnd"/>
      <w:r w:rsidRPr="00482A8A">
        <w:rPr>
          <w:rFonts w:ascii="Montserrat Light" w:hAnsi="Montserrat Light" w:cs="Cambria"/>
        </w:rPr>
        <w:t xml:space="preserve"> al </w:t>
      </w:r>
      <w:proofErr w:type="spellStart"/>
      <w:r w:rsidRPr="00482A8A">
        <w:rPr>
          <w:rFonts w:ascii="Montserrat Light" w:hAnsi="Montserrat Light" w:cs="Cambria"/>
        </w:rPr>
        <w:t>personalului</w:t>
      </w:r>
      <w:proofErr w:type="spellEnd"/>
      <w:r w:rsidRPr="00482A8A">
        <w:rPr>
          <w:rFonts w:ascii="Montserrat Light" w:hAnsi="Montserrat Light" w:cs="Cambria"/>
        </w:rPr>
        <w:t xml:space="preserve"> din </w:t>
      </w:r>
      <w:proofErr w:type="spellStart"/>
      <w:r w:rsidRPr="00482A8A">
        <w:rPr>
          <w:rFonts w:ascii="Montserrat Light" w:hAnsi="Montserrat Light" w:cs="Cambria"/>
        </w:rPr>
        <w:t>consiliul</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
    <w:p w14:paraId="7FF87649"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Adoptă</w:t>
      </w:r>
      <w:proofErr w:type="spellEnd"/>
      <w:r w:rsidRPr="00482A8A">
        <w:rPr>
          <w:rFonts w:ascii="Montserrat Light" w:hAnsi="Montserrat Light" w:cs="Cambria"/>
        </w:rPr>
        <w:t xml:space="preserve"> o </w:t>
      </w:r>
      <w:proofErr w:type="spellStart"/>
      <w:r w:rsidRPr="00482A8A">
        <w:rPr>
          <w:rFonts w:ascii="Montserrat Light" w:hAnsi="Montserrat Light" w:cs="Cambria"/>
        </w:rPr>
        <w:t>ţinută</w:t>
      </w:r>
      <w:proofErr w:type="spellEnd"/>
      <w:r w:rsidRPr="00482A8A">
        <w:rPr>
          <w:rFonts w:ascii="Montserrat Light" w:hAnsi="Montserrat Light" w:cs="Cambria"/>
        </w:rPr>
        <w:t xml:space="preserve"> </w:t>
      </w:r>
      <w:proofErr w:type="spellStart"/>
      <w:r w:rsidRPr="00482A8A">
        <w:rPr>
          <w:rFonts w:ascii="Montserrat Light" w:hAnsi="Montserrat Light" w:cs="Cambria"/>
        </w:rPr>
        <w:t>morală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vestimentară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decentă</w:t>
      </w:r>
      <w:proofErr w:type="spellEnd"/>
      <w:r w:rsidRPr="00482A8A">
        <w:rPr>
          <w:rFonts w:ascii="Montserrat Light" w:hAnsi="Montserrat Light" w:cs="Cambria"/>
        </w:rPr>
        <w:t xml:space="preserve">, </w:t>
      </w:r>
      <w:proofErr w:type="spellStart"/>
      <w:r w:rsidRPr="00482A8A">
        <w:rPr>
          <w:rFonts w:ascii="Montserrat Light" w:hAnsi="Montserrat Light" w:cs="Cambria"/>
        </w:rPr>
        <w:t>atât</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colegii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cât</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 xml:space="preserve"> cu </w:t>
      </w:r>
      <w:proofErr w:type="spellStart"/>
      <w:r w:rsidRPr="00482A8A">
        <w:rPr>
          <w:rFonts w:ascii="Montserrat Light" w:hAnsi="Montserrat Light" w:cs="Cambria"/>
        </w:rPr>
        <w:t>persoanele</w:t>
      </w:r>
      <w:proofErr w:type="spellEnd"/>
      <w:r w:rsidRPr="00482A8A">
        <w:rPr>
          <w:rFonts w:ascii="Montserrat Light" w:hAnsi="Montserrat Light" w:cs="Cambria"/>
        </w:rPr>
        <w:t xml:space="preserve"> din afara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79DED7B6"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de </w:t>
      </w:r>
      <w:proofErr w:type="spellStart"/>
      <w:r w:rsidRPr="00482A8A">
        <w:rPr>
          <w:rFonts w:ascii="Montserrat Light" w:hAnsi="Montserrat Light" w:cs="Cambria"/>
        </w:rPr>
        <w:t>înregistrarea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evidența</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păstrarea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lucru</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de </w:t>
      </w:r>
      <w:proofErr w:type="spellStart"/>
      <w:r w:rsidRPr="00482A8A">
        <w:rPr>
          <w:rFonts w:ascii="Montserrat Light" w:hAnsi="Montserrat Light" w:cs="Cambria"/>
        </w:rPr>
        <w:t>baza</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tehnico-materială</w:t>
      </w:r>
      <w:proofErr w:type="spellEnd"/>
      <w:r w:rsidRPr="00482A8A">
        <w:rPr>
          <w:rFonts w:ascii="Montserrat Light" w:hAnsi="Montserrat Light" w:cs="Cambria"/>
        </w:rPr>
        <w:t xml:space="preserve"> din </w:t>
      </w:r>
      <w:proofErr w:type="spellStart"/>
      <w:r w:rsidRPr="00482A8A">
        <w:rPr>
          <w:rFonts w:ascii="Montserrat Light" w:hAnsi="Montserrat Light" w:cs="Cambria"/>
        </w:rPr>
        <w:t>dotarea</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7506516F"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îmbunătățirea</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activității</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w:t>
      </w:r>
      <w:proofErr w:type="spellEnd"/>
      <w:r w:rsidRPr="00482A8A">
        <w:rPr>
          <w:rFonts w:ascii="Montserrat Light" w:hAnsi="Montserrat Light" w:cs="Cambria"/>
        </w:rPr>
        <w:t xml:space="preserve"> </w:t>
      </w:r>
      <w:proofErr w:type="spellStart"/>
      <w:r w:rsidRPr="00482A8A">
        <w:rPr>
          <w:rFonts w:ascii="Montserrat Light" w:hAnsi="Montserrat Light" w:cs="Cambria"/>
        </w:rPr>
        <w:t>tipizate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de </w:t>
      </w:r>
      <w:proofErr w:type="spellStart"/>
      <w:r w:rsidRPr="00482A8A">
        <w:rPr>
          <w:rFonts w:ascii="Montserrat Light" w:hAnsi="Montserrat Light" w:cs="Cambria"/>
        </w:rPr>
        <w:t>uz</w:t>
      </w:r>
      <w:proofErr w:type="spellEnd"/>
      <w:r w:rsidRPr="00482A8A">
        <w:rPr>
          <w:rFonts w:ascii="Montserrat Light" w:hAnsi="Montserrat Light" w:cs="Cambria"/>
        </w:rPr>
        <w:t xml:space="preserve"> intern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autorităţii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general;</w:t>
      </w:r>
    </w:p>
    <w:p w14:paraId="0E6EF3F5"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Semnalează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 xml:space="preserve">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probleme</w:t>
      </w:r>
      <w:proofErr w:type="spellEnd"/>
      <w:r w:rsidRPr="00482A8A">
        <w:rPr>
          <w:rFonts w:ascii="Montserrat Light" w:hAnsi="Montserrat Light" w:cs="Cambria"/>
        </w:rPr>
        <w:t xml:space="preserve"> </w:t>
      </w:r>
      <w:proofErr w:type="spellStart"/>
      <w:r w:rsidRPr="00482A8A">
        <w:rPr>
          <w:rFonts w:ascii="Montserrat Light" w:hAnsi="Montserrat Light" w:cs="Cambria"/>
        </w:rPr>
        <w:t>deosebite</w:t>
      </w:r>
      <w:proofErr w:type="spellEnd"/>
      <w:r w:rsidRPr="00482A8A">
        <w:rPr>
          <w:rFonts w:ascii="Montserrat Light" w:hAnsi="Montserrat Light" w:cs="Cambria"/>
        </w:rPr>
        <w:t xml:space="preserve"> legate de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acesteia</w:t>
      </w:r>
      <w:proofErr w:type="spellEnd"/>
      <w:r w:rsidRPr="00482A8A">
        <w:rPr>
          <w:rFonts w:ascii="Montserrat Light" w:hAnsi="Montserrat Light" w:cs="Cambria"/>
        </w:rPr>
        <w:t xml:space="preserve">, </w:t>
      </w:r>
      <w:proofErr w:type="spellStart"/>
      <w:r w:rsidRPr="00482A8A">
        <w:rPr>
          <w:rFonts w:ascii="Montserrat Light" w:hAnsi="Montserrat Light" w:cs="Cambria"/>
        </w:rPr>
        <w:t>despre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ia</w:t>
      </w:r>
      <w:proofErr w:type="spellEnd"/>
      <w:r w:rsidRPr="00482A8A">
        <w:rPr>
          <w:rFonts w:ascii="Montserrat Light" w:hAnsi="Montserrat Light" w:cs="Cambria"/>
        </w:rPr>
        <w:t xml:space="preserve"> </w:t>
      </w:r>
      <w:proofErr w:type="spellStart"/>
      <w:r w:rsidRPr="00482A8A">
        <w:rPr>
          <w:rFonts w:ascii="Montserrat Light" w:hAnsi="Montserrat Light" w:cs="Cambria"/>
        </w:rPr>
        <w:t>cunoştinţă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timpul</w:t>
      </w:r>
      <w:proofErr w:type="spellEnd"/>
      <w:r w:rsidRPr="00482A8A">
        <w:rPr>
          <w:rFonts w:ascii="Montserrat Light" w:hAnsi="Montserrat Light" w:cs="Cambria"/>
        </w:rPr>
        <w:t xml:space="preserve"> </w:t>
      </w:r>
      <w:proofErr w:type="spellStart"/>
      <w:r w:rsidRPr="00482A8A">
        <w:rPr>
          <w:rFonts w:ascii="Montserrat Light" w:hAnsi="Montserrat Light" w:cs="Cambria"/>
        </w:rPr>
        <w:t>îndeplinirii</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sarcinilor</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afara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5191AF62"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înlăturarea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sancţionarea</w:t>
      </w:r>
      <w:proofErr w:type="spellEnd"/>
      <w:r w:rsidRPr="00482A8A">
        <w:rPr>
          <w:rFonts w:ascii="Montserrat Light" w:hAnsi="Montserrat Light" w:cs="Cambria"/>
        </w:rPr>
        <w:t xml:space="preserve"> </w:t>
      </w:r>
      <w:proofErr w:type="spellStart"/>
      <w:r w:rsidRPr="00482A8A">
        <w:rPr>
          <w:rFonts w:ascii="Montserrat Light" w:hAnsi="Montserrat Light" w:cs="Cambria"/>
        </w:rPr>
        <w:t>nerespectării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reglementează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activitate</w:t>
      </w:r>
      <w:proofErr w:type="spellEnd"/>
      <w:r w:rsidRPr="00482A8A">
        <w:rPr>
          <w:rFonts w:ascii="Montserrat Light" w:hAnsi="Montserrat Light" w:cs="Cambria"/>
        </w:rPr>
        <w:t xml:space="preserve"> al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w:t>
      </w:r>
    </w:p>
    <w:p w14:paraId="5D0210FA"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Gestionează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specifice</w:t>
      </w:r>
      <w:proofErr w:type="spellEnd"/>
      <w:r w:rsidRPr="00482A8A">
        <w:rPr>
          <w:rFonts w:ascii="Montserrat Light" w:hAnsi="Montserrat Light" w:cs="Cambria"/>
        </w:rPr>
        <w:t xml:space="preserve"> elaborate </w:t>
      </w:r>
      <w:proofErr w:type="spellStart"/>
      <w:r w:rsidRPr="00482A8A">
        <w:rPr>
          <w:rFonts w:ascii="Montserrat Light" w:hAnsi="Montserrat Light" w:cs="Cambria"/>
        </w:rPr>
        <w:t>în</w:t>
      </w:r>
      <w:proofErr w:type="spellEnd"/>
      <w:r w:rsidRPr="00482A8A">
        <w:rPr>
          <w:rFonts w:ascii="Montserrat Light" w:hAnsi="Montserrat Light" w:cs="Cambria"/>
        </w:rPr>
        <w:t xml:space="preserve"> format </w:t>
      </w:r>
      <w:proofErr w:type="spellStart"/>
      <w:r w:rsidRPr="00482A8A">
        <w:rPr>
          <w:rFonts w:ascii="Montserrat Light" w:hAnsi="Montserrat Light" w:cs="Cambria"/>
        </w:rPr>
        <w:t>letric</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electronică</w:t>
      </w:r>
      <w:proofErr w:type="spellEnd"/>
      <w:r w:rsidRPr="00482A8A">
        <w:rPr>
          <w:rFonts w:ascii="Montserrat Light" w:hAnsi="Montserrat Light" w:cs="Cambria"/>
        </w:rPr>
        <w:t xml:space="preserve"> a </w:t>
      </w:r>
      <w:proofErr w:type="spellStart"/>
      <w:r w:rsidRPr="00482A8A">
        <w:rPr>
          <w:rFonts w:ascii="Montserrat Light" w:hAnsi="Montserrat Light" w:cs="Cambria"/>
        </w:rPr>
        <w:t>registrelor</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electronice</w:t>
      </w:r>
      <w:proofErr w:type="spellEnd"/>
      <w:r w:rsidRPr="00482A8A">
        <w:rPr>
          <w:rFonts w:ascii="Montserrat Light" w:hAnsi="Montserrat Light" w:cs="Cambria"/>
        </w:rPr>
        <w:t xml:space="preserve"> </w:t>
      </w:r>
      <w:proofErr w:type="spellStart"/>
      <w:r w:rsidRPr="00482A8A">
        <w:rPr>
          <w:rFonts w:ascii="Montserrat Light" w:hAnsi="Montserrat Light" w:cs="Cambria"/>
        </w:rPr>
        <w:t>completate</w:t>
      </w:r>
      <w:proofErr w:type="spellEnd"/>
      <w:r w:rsidRPr="00482A8A">
        <w:rPr>
          <w:rFonts w:ascii="Montserrat Light" w:hAnsi="Montserrat Light" w:cs="Cambria"/>
        </w:rPr>
        <w:t xml:space="preserve"> la </w:t>
      </w:r>
      <w:proofErr w:type="spellStart"/>
      <w:r w:rsidRPr="00482A8A">
        <w:rPr>
          <w:rFonts w:ascii="Montserrat Light" w:hAnsi="Montserrat Light" w:cs="Cambria"/>
        </w:rPr>
        <w:t>nivelul</w:t>
      </w:r>
      <w:proofErr w:type="spellEnd"/>
      <w:r w:rsidRPr="00482A8A">
        <w:rPr>
          <w:rFonts w:ascii="Montserrat Light" w:hAnsi="Montserrat Light" w:cs="Cambria"/>
        </w:rPr>
        <w:t xml:space="preserve"> </w:t>
      </w:r>
      <w:proofErr w:type="spellStart"/>
      <w:r w:rsidRPr="00482A8A">
        <w:rPr>
          <w:rFonts w:ascii="Montserrat Light" w:hAnsi="Montserrat Light" w:cs="Cambria"/>
        </w:rPr>
        <w:t>fiecărei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w:t>
      </w:r>
    </w:p>
    <w:p w14:paraId="33522083"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Eliberează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copii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conformitate</w:t>
      </w:r>
      <w:proofErr w:type="spellEnd"/>
      <w:r w:rsidRPr="00482A8A">
        <w:rPr>
          <w:rFonts w:ascii="Montserrat Light" w:hAnsi="Montserrat Light" w:cs="Cambria"/>
        </w:rPr>
        <w:t xml:space="preserve"> cu </w:t>
      </w:r>
      <w:proofErr w:type="spellStart"/>
      <w:r w:rsidRPr="00482A8A">
        <w:rPr>
          <w:rFonts w:ascii="Montserrat Light" w:hAnsi="Montserrat Light" w:cs="Cambria"/>
        </w:rPr>
        <w:t>exemplarul</w:t>
      </w:r>
      <w:proofErr w:type="spellEnd"/>
      <w:r w:rsidRPr="00482A8A">
        <w:rPr>
          <w:rFonts w:ascii="Montserrat Light" w:hAnsi="Montserrat Light" w:cs="Cambria"/>
        </w:rPr>
        <w:t xml:space="preserve"> original al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deținute</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copii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conformitate</w:t>
      </w:r>
      <w:proofErr w:type="spellEnd"/>
      <w:r w:rsidRPr="00482A8A">
        <w:rPr>
          <w:rFonts w:ascii="Montserrat Light" w:hAnsi="Montserrat Light" w:cs="Cambria"/>
        </w:rPr>
        <w:t xml:space="preserve"> cu </w:t>
      </w:r>
      <w:proofErr w:type="spellStart"/>
      <w:r w:rsidRPr="00482A8A">
        <w:rPr>
          <w:rFonts w:ascii="Montserrat Light" w:hAnsi="Montserrat Light" w:cs="Cambria"/>
        </w:rPr>
        <w:t>exemplarul</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deținute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cazul</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acestea</w:t>
      </w:r>
      <w:proofErr w:type="spellEnd"/>
      <w:r w:rsidRPr="00482A8A">
        <w:rPr>
          <w:rFonts w:ascii="Montserrat Light" w:hAnsi="Montserrat Light" w:cs="Cambria"/>
        </w:rPr>
        <w:t xml:space="preserve"> nu sunt </w:t>
      </w:r>
      <w:proofErr w:type="spellStart"/>
      <w:r w:rsidRPr="00482A8A">
        <w:rPr>
          <w:rFonts w:ascii="Montserrat Light" w:hAnsi="Montserrat Light" w:cs="Cambria"/>
        </w:rPr>
        <w:t>originale</w:t>
      </w:r>
      <w:proofErr w:type="spellEnd"/>
      <w:r w:rsidRPr="00482A8A">
        <w:rPr>
          <w:rFonts w:ascii="Montserrat Light" w:hAnsi="Montserrat Light" w:cs="Cambria"/>
        </w:rPr>
        <w:t xml:space="preserve">; </w:t>
      </w:r>
    </w:p>
    <w:p w14:paraId="70B60553"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Efectuează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controalele</w:t>
      </w:r>
      <w:proofErr w:type="spellEnd"/>
      <w:r w:rsidRPr="00482A8A">
        <w:rPr>
          <w:rFonts w:ascii="Montserrat Light" w:hAnsi="Montserrat Light" w:cs="Cambria"/>
        </w:rPr>
        <w:t xml:space="preserve"> </w:t>
      </w:r>
      <w:proofErr w:type="spellStart"/>
      <w:r w:rsidRPr="00482A8A">
        <w:rPr>
          <w:rFonts w:ascii="Montserrat Light" w:hAnsi="Montserrat Light" w:cs="Cambria"/>
        </w:rPr>
        <w:t>medicale</w:t>
      </w:r>
      <w:proofErr w:type="spellEnd"/>
      <w:r w:rsidRPr="00482A8A">
        <w:rPr>
          <w:rFonts w:ascii="Montserrat Light" w:hAnsi="Montserrat Light" w:cs="Cambria"/>
        </w:rPr>
        <w:t xml:space="preserve"> </w:t>
      </w:r>
      <w:proofErr w:type="spellStart"/>
      <w:r w:rsidRPr="00482A8A">
        <w:rPr>
          <w:rFonts w:ascii="Montserrat Light" w:hAnsi="Montserrat Light" w:cs="Cambria"/>
        </w:rPr>
        <w:t>proprii</w:t>
      </w:r>
      <w:proofErr w:type="spellEnd"/>
      <w:r w:rsidRPr="00482A8A">
        <w:rPr>
          <w:rFonts w:ascii="Montserrat Light" w:hAnsi="Montserrat Light" w:cs="Cambria"/>
        </w:rPr>
        <w:t xml:space="preserve"> (periodic </w:t>
      </w:r>
      <w:proofErr w:type="spellStart"/>
      <w:r w:rsidRPr="00482A8A">
        <w:rPr>
          <w:rFonts w:ascii="Montserrat Light" w:hAnsi="Montserrat Light" w:cs="Cambria"/>
        </w:rPr>
        <w:t>şi</w:t>
      </w:r>
      <w:proofErr w:type="spellEnd"/>
      <w:r w:rsidRPr="00482A8A">
        <w:rPr>
          <w:rFonts w:ascii="Montserrat Light" w:hAnsi="Montserrat Light" w:cs="Cambria"/>
        </w:rPr>
        <w:t xml:space="preserve"> la </w:t>
      </w:r>
      <w:proofErr w:type="spellStart"/>
      <w:r w:rsidRPr="00482A8A">
        <w:rPr>
          <w:rFonts w:ascii="Montserrat Light" w:hAnsi="Montserrat Light" w:cs="Cambria"/>
        </w:rPr>
        <w:t>schimbarea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xml:space="preserve">, a </w:t>
      </w:r>
      <w:proofErr w:type="spellStart"/>
      <w:r w:rsidRPr="00482A8A">
        <w:rPr>
          <w:rFonts w:ascii="Montserrat Light" w:hAnsi="Montserrat Light" w:cs="Cambria"/>
        </w:rPr>
        <w:t>locului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condiţiilor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desfăşoară</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alte</w:t>
      </w:r>
      <w:proofErr w:type="spellEnd"/>
      <w:r w:rsidRPr="00482A8A">
        <w:rPr>
          <w:rFonts w:ascii="Montserrat Light" w:hAnsi="Montserrat Light" w:cs="Cambria"/>
        </w:rPr>
        <w:t xml:space="preserve"> </w:t>
      </w:r>
      <w:proofErr w:type="spellStart"/>
      <w:r w:rsidRPr="00482A8A">
        <w:rPr>
          <w:rFonts w:ascii="Montserrat Light" w:hAnsi="Montserrat Light" w:cs="Cambria"/>
        </w:rPr>
        <w:t>condiţii</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medicul</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medicina</w:t>
      </w:r>
      <w:proofErr w:type="spellEnd"/>
      <w:r w:rsidRPr="00482A8A">
        <w:rPr>
          <w:rFonts w:ascii="Montserrat Light" w:hAnsi="Montserrat Light" w:cs="Cambria"/>
        </w:rPr>
        <w:t xml:space="preserve"> </w:t>
      </w:r>
      <w:proofErr w:type="spellStart"/>
      <w:r w:rsidRPr="00482A8A">
        <w:rPr>
          <w:rFonts w:ascii="Montserrat Light" w:hAnsi="Montserrat Light" w:cs="Cambria"/>
        </w:rPr>
        <w:t>muncii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prin</w:t>
      </w:r>
      <w:proofErr w:type="spellEnd"/>
      <w:r w:rsidRPr="00482A8A">
        <w:rPr>
          <w:rFonts w:ascii="Montserrat Light" w:hAnsi="Montserrat Light" w:cs="Cambria"/>
        </w:rPr>
        <w:t xml:space="preser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de </w:t>
      </w:r>
      <w:proofErr w:type="spellStart"/>
      <w:r w:rsidRPr="00482A8A">
        <w:rPr>
          <w:rFonts w:ascii="Montserrat Light" w:hAnsi="Montserrat Light" w:cs="Cambria"/>
        </w:rPr>
        <w:t>aptitudine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efectuarea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11F722C9"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Participă</w:t>
      </w:r>
      <w:proofErr w:type="spellEnd"/>
      <w:r w:rsidRPr="00482A8A">
        <w:rPr>
          <w:rFonts w:ascii="Montserrat Light" w:hAnsi="Montserrat Light" w:cs="Cambria"/>
        </w:rPr>
        <w:t xml:space="preserve"> la </w:t>
      </w:r>
      <w:proofErr w:type="spellStart"/>
      <w:r w:rsidRPr="00482A8A">
        <w:rPr>
          <w:rFonts w:ascii="Montserrat Light" w:hAnsi="Montserrat Light" w:cs="Cambria"/>
        </w:rPr>
        <w:t>instruirea</w:t>
      </w:r>
      <w:proofErr w:type="spellEnd"/>
      <w:r w:rsidRPr="00482A8A">
        <w:rPr>
          <w:rFonts w:ascii="Montserrat Light" w:hAnsi="Montserrat Light" w:cs="Cambria"/>
        </w:rPr>
        <w:t xml:space="preserve"> </w:t>
      </w:r>
      <w:proofErr w:type="spellStart"/>
      <w:r w:rsidRPr="00482A8A">
        <w:rPr>
          <w:rFonts w:ascii="Montserrat Light" w:hAnsi="Montserrat Light" w:cs="Cambria"/>
        </w:rPr>
        <w:t>periodică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suplimentară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w:t>
      </w:r>
      <w:proofErr w:type="spellStart"/>
      <w:r w:rsidRPr="00482A8A">
        <w:rPr>
          <w:rFonts w:ascii="Montserrat Light" w:hAnsi="Montserrat Light" w:cs="Cambria"/>
        </w:rPr>
        <w:t>securităţii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însuşește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cu </w:t>
      </w:r>
      <w:proofErr w:type="spellStart"/>
      <w:r w:rsidRPr="00482A8A">
        <w:rPr>
          <w:rFonts w:ascii="Montserrat Light" w:hAnsi="Montserrat Light" w:cs="Cambria"/>
        </w:rPr>
        <w:t>stricteţe</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prevederile</w:t>
      </w:r>
      <w:proofErr w:type="spellEnd"/>
      <w:r w:rsidRPr="00482A8A">
        <w:rPr>
          <w:rFonts w:ascii="Montserrat Light" w:hAnsi="Montserrat Light" w:cs="Cambria"/>
        </w:rPr>
        <w:t xml:space="preserve"> </w:t>
      </w:r>
      <w:proofErr w:type="spellStart"/>
      <w:r w:rsidRPr="00482A8A">
        <w:rPr>
          <w:rFonts w:ascii="Montserrat Light" w:hAnsi="Montserrat Light" w:cs="Cambria"/>
        </w:rPr>
        <w:t>legislaţiei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securitate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sănătate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producerii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accidentelor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îmbolnăvirilor</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w:t>
      </w:r>
    </w:p>
    <w:p w14:paraId="50FE4692"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Urmează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programele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perfecționare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profesională</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w:t>
      </w:r>
    </w:p>
    <w:p w14:paraId="45E628CE"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lang w:eastAsia="ro-RO"/>
        </w:rPr>
        <w:t>Efectuează</w:t>
      </w:r>
      <w:proofErr w:type="spellEnd"/>
      <w:r w:rsidRPr="00482A8A">
        <w:rPr>
          <w:rFonts w:ascii="Montserrat Light" w:hAnsi="Montserrat Light" w:cs="Cambria"/>
          <w:lang w:eastAsia="ro-RO"/>
        </w:rPr>
        <w:t xml:space="preserve"> </w:t>
      </w:r>
      <w:proofErr w:type="spellStart"/>
      <w:r w:rsidRPr="00482A8A">
        <w:rPr>
          <w:rFonts w:ascii="Montserrat Light" w:hAnsi="Montserrat Light" w:cs="Cambria"/>
          <w:shd w:val="clear" w:color="auto" w:fill="FFFFFF"/>
        </w:rPr>
        <w:t>orice</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activitate</w:t>
      </w:r>
      <w:proofErr w:type="spellEnd"/>
      <w:r w:rsidRPr="00482A8A">
        <w:rPr>
          <w:rFonts w:ascii="Montserrat Light" w:hAnsi="Montserrat Light" w:cs="Cambria"/>
          <w:shd w:val="clear" w:color="auto" w:fill="FFFFFF"/>
        </w:rPr>
        <w:t xml:space="preserve"> care </w:t>
      </w:r>
      <w:proofErr w:type="spellStart"/>
      <w:r w:rsidRPr="00482A8A">
        <w:rPr>
          <w:rFonts w:ascii="Montserrat Light" w:hAnsi="Montserrat Light" w:cs="Cambria"/>
          <w:shd w:val="clear" w:color="auto" w:fill="FFFFFF"/>
        </w:rPr>
        <w:t>implică</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cu </w:t>
      </w:r>
      <w:proofErr w:type="spellStart"/>
      <w:r w:rsidRPr="00482A8A">
        <w:rPr>
          <w:rFonts w:ascii="Montserrat Light" w:hAnsi="Montserrat Light" w:cs="Cambria"/>
          <w:shd w:val="clear" w:color="auto" w:fill="FFFFFF"/>
        </w:rPr>
        <w:t>respectarea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prevederilor</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legislaţiei</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pentru</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protecţia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persoanelor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privire</w:t>
      </w:r>
      <w:proofErr w:type="spellEnd"/>
      <w:r w:rsidRPr="00482A8A">
        <w:rPr>
          <w:rFonts w:ascii="Montserrat Light" w:hAnsi="Montserrat Light" w:cs="Cambria"/>
          <w:shd w:val="clear" w:color="auto" w:fill="FFFFFF"/>
        </w:rPr>
        <w:t xml:space="preserve"> la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w:t>
      </w:r>
      <w:proofErr w:type="spellStart"/>
      <w:r w:rsidRPr="00482A8A">
        <w:rPr>
          <w:rFonts w:ascii="Montserrat Light" w:hAnsi="Montserrat Light" w:cs="Cambria"/>
          <w:shd w:val="clear" w:color="auto" w:fill="FFFFFF"/>
        </w:rPr>
        <w:t>şi</w:t>
      </w:r>
      <w:proofErr w:type="spellEnd"/>
      <w:r w:rsidRPr="00482A8A">
        <w:rPr>
          <w:rFonts w:ascii="Montserrat Light" w:hAnsi="Montserrat Light" w:cs="Cambria"/>
          <w:shd w:val="clear" w:color="auto" w:fill="FFFFFF"/>
        </w:rPr>
        <w:t xml:space="preserve"> libera </w:t>
      </w:r>
      <w:proofErr w:type="spellStart"/>
      <w:r w:rsidRPr="00482A8A">
        <w:rPr>
          <w:rFonts w:ascii="Montserrat Light" w:hAnsi="Montserrat Light" w:cs="Cambria"/>
          <w:shd w:val="clear" w:color="auto" w:fill="FFFFFF"/>
        </w:rPr>
        <w:t>circulaţie</w:t>
      </w:r>
      <w:proofErr w:type="spellEnd"/>
      <w:r w:rsidRPr="00482A8A">
        <w:rPr>
          <w:rFonts w:ascii="Montserrat Light" w:hAnsi="Montserrat Light" w:cs="Cambria"/>
          <w:shd w:val="clear" w:color="auto" w:fill="FFFFFF"/>
        </w:rPr>
        <w:t xml:space="preserve"> </w:t>
      </w:r>
      <w:proofErr w:type="gramStart"/>
      <w:r w:rsidRPr="00482A8A">
        <w:rPr>
          <w:rFonts w:ascii="Montserrat Light" w:hAnsi="Montserrat Light" w:cs="Cambria"/>
          <w:shd w:val="clear" w:color="auto" w:fill="FFFFFF"/>
        </w:rPr>
        <w:t>a</w:t>
      </w:r>
      <w:proofErr w:type="gram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acestor</w:t>
      </w:r>
      <w:proofErr w:type="spellEnd"/>
      <w:r w:rsidRPr="00482A8A">
        <w:rPr>
          <w:rFonts w:ascii="Montserrat Light" w:hAnsi="Montserrat Light" w:cs="Cambria"/>
          <w:shd w:val="clear" w:color="auto" w:fill="FFFFFF"/>
        </w:rPr>
        <w:t xml:space="preserve"> date;</w:t>
      </w:r>
    </w:p>
    <w:p w14:paraId="29B8318B"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Cunoaște</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Regulamentul</w:t>
      </w:r>
      <w:proofErr w:type="spellEnd"/>
      <w:r w:rsidRPr="00482A8A">
        <w:rPr>
          <w:rFonts w:ascii="Montserrat Light" w:hAnsi="Montserrat Light" w:cs="Cambria"/>
        </w:rPr>
        <w:t xml:space="preserve"> intern al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Cluj;</w:t>
      </w:r>
    </w:p>
    <w:p w14:paraId="1A5158A5" w14:textId="77777777" w:rsidR="008D58DB" w:rsidRPr="00482A8A" w:rsidRDefault="008D58DB" w:rsidP="008D58DB">
      <w:pPr>
        <w:numPr>
          <w:ilvl w:val="0"/>
          <w:numId w:val="34"/>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Asigură</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repartizate</w:t>
      </w:r>
      <w:proofErr w:type="spellEnd"/>
      <w:r w:rsidRPr="00482A8A">
        <w:rPr>
          <w:rFonts w:ascii="Montserrat Light" w:hAnsi="Montserrat Light" w:cs="Cambria"/>
        </w:rPr>
        <w:t xml:space="preserve">, </w:t>
      </w:r>
      <w:proofErr w:type="spellStart"/>
      <w:r w:rsidRPr="00482A8A">
        <w:rPr>
          <w:rFonts w:ascii="Montserrat Light" w:hAnsi="Montserrat Light" w:cs="Cambria"/>
        </w:rPr>
        <w:t>produse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gestionate</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actelor</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vigoare</w:t>
      </w:r>
      <w:proofErr w:type="spellEnd"/>
      <w:r w:rsidRPr="00482A8A">
        <w:rPr>
          <w:rFonts w:ascii="Montserrat Light" w:hAnsi="Montserrat Light" w:cs="Cambria"/>
        </w:rPr>
        <w:t>.</w:t>
      </w:r>
    </w:p>
    <w:p w14:paraId="3DC27FCB"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cs="Cambria"/>
        </w:rPr>
      </w:pPr>
    </w:p>
    <w:p w14:paraId="69AD5E05" w14:textId="77777777" w:rsidR="008D58DB" w:rsidRPr="00482A8A" w:rsidRDefault="008D58DB" w:rsidP="008D58DB">
      <w:pPr>
        <w:tabs>
          <w:tab w:val="left" w:pos="720"/>
        </w:tabs>
        <w:spacing w:line="240" w:lineRule="auto"/>
        <w:contextualSpacing/>
        <w:jc w:val="both"/>
        <w:rPr>
          <w:rFonts w:ascii="Montserrat Light" w:eastAsiaTheme="minorHAnsi" w:hAnsi="Montserrat Light" w:cs="Calibri"/>
          <w:b/>
          <w:bCs/>
          <w:lang w:val="ro-RO"/>
        </w:rPr>
      </w:pPr>
      <w:r w:rsidRPr="00482A8A">
        <w:rPr>
          <w:rFonts w:ascii="Montserrat Light" w:hAnsi="Montserrat Light"/>
          <w:b/>
          <w:bCs/>
          <w:lang w:val="ro-RO"/>
        </w:rPr>
        <w:t>Atribuții privind implementarea proiectelor:</w:t>
      </w:r>
    </w:p>
    <w:p w14:paraId="3AFCC666" w14:textId="77777777" w:rsidR="008D58DB" w:rsidRPr="00482A8A" w:rsidRDefault="008D58DB" w:rsidP="008D58DB">
      <w:pPr>
        <w:pStyle w:val="ListParagraph"/>
        <w:numPr>
          <w:ilvl w:val="3"/>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0E541611" w14:textId="77777777" w:rsidR="008D58DB" w:rsidRPr="00482A8A" w:rsidRDefault="008D58DB" w:rsidP="008D58DB">
      <w:pPr>
        <w:pStyle w:val="ListParagraph"/>
        <w:numPr>
          <w:ilvl w:val="3"/>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lastRenderedPageBreak/>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4ADF49F0" w14:textId="77777777" w:rsidR="008D58DB" w:rsidRPr="00482A8A" w:rsidRDefault="008D58DB" w:rsidP="008D58DB">
      <w:pPr>
        <w:pStyle w:val="ListParagraph"/>
        <w:numPr>
          <w:ilvl w:val="3"/>
          <w:numId w:val="36"/>
        </w:numPr>
        <w:tabs>
          <w:tab w:val="left" w:pos="720"/>
        </w:tabs>
        <w:spacing w:line="240" w:lineRule="auto"/>
        <w:ind w:left="0" w:firstLine="0"/>
        <w:jc w:val="both"/>
        <w:rPr>
          <w:rFonts w:ascii="Montserrat Light" w:eastAsia="Times New Roman" w:hAnsi="Montserrat Light"/>
        </w:rPr>
      </w:pPr>
      <w:r w:rsidRPr="00482A8A">
        <w:rPr>
          <w:rFonts w:ascii="Montserrat Light" w:eastAsia="Times New Roman" w:hAnsi="Montserrat Light"/>
        </w:rPr>
        <w:t>Duce la îndeplinire sarcinile din cadrul proiectului în vederea implementării activităţilor şi atingerii obiectivelor proiectului și indicatorilor asumați;</w:t>
      </w:r>
    </w:p>
    <w:p w14:paraId="73246C21" w14:textId="77777777" w:rsidR="008D58DB" w:rsidRPr="00482A8A" w:rsidRDefault="008D58DB" w:rsidP="008D58DB">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57551610" w14:textId="77777777" w:rsidR="008D58DB" w:rsidRPr="00482A8A" w:rsidRDefault="008D58DB" w:rsidP="008D58DB">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763C4930" w14:textId="77777777" w:rsidR="008D58DB" w:rsidRPr="00482A8A" w:rsidRDefault="008D58DB" w:rsidP="008D58DB">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01D0AD6E" w14:textId="77777777" w:rsidR="008D58DB" w:rsidRPr="00482A8A" w:rsidRDefault="008D58DB" w:rsidP="008D58DB">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 xml:space="preserve">manager de proiect </w:t>
      </w:r>
      <w:r w:rsidRPr="00482A8A">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482A8A">
        <w:rPr>
          <w:rFonts w:ascii="Montserrat Light" w:eastAsia="Times New Roman" w:hAnsi="Montserrat Light"/>
        </w:rPr>
        <w:t>Regulamentul de Organizare și Funcționare al aparatului de specialitate al Consiliul Judetean Cluj;</w:t>
      </w:r>
    </w:p>
    <w:p w14:paraId="3D99F328" w14:textId="77777777" w:rsidR="008D58DB" w:rsidRPr="00482A8A" w:rsidRDefault="008D58DB" w:rsidP="008D58DB">
      <w:pPr>
        <w:pStyle w:val="ListParagraph"/>
        <w:numPr>
          <w:ilvl w:val="3"/>
          <w:numId w:val="36"/>
        </w:numPr>
        <w:tabs>
          <w:tab w:val="left" w:pos="720"/>
        </w:tabs>
        <w:spacing w:after="0" w:line="240" w:lineRule="auto"/>
        <w:ind w:left="0" w:firstLine="0"/>
        <w:jc w:val="both"/>
        <w:rPr>
          <w:rFonts w:ascii="Montserrat Light" w:hAnsi="Montserrat Light"/>
          <w:lang w:val="it-IT"/>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responsabil de contract</w:t>
      </w:r>
      <w:r w:rsidRPr="00482A8A">
        <w:rPr>
          <w:rFonts w:ascii="Montserrat Light" w:eastAsia="Times New Roman" w:hAnsi="Montserrat Light"/>
        </w:rPr>
        <w:t xml:space="preserve"> </w:t>
      </w:r>
      <w:r w:rsidRPr="00482A8A">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482A8A">
        <w:rPr>
          <w:rFonts w:ascii="Montserrat Light" w:eastAsia="Times New Roman" w:hAnsi="Montserrat Light"/>
        </w:rPr>
        <w:t>Regulamentul de Organizare și Funcționare al aparatului de specialitate al Consiliul Judetean Cluj;</w:t>
      </w:r>
    </w:p>
    <w:p w14:paraId="56122717" w14:textId="77777777" w:rsidR="008D58DB" w:rsidRPr="00482A8A" w:rsidRDefault="008D58DB" w:rsidP="008D58DB">
      <w:pPr>
        <w:pStyle w:val="ListParagraph"/>
        <w:tabs>
          <w:tab w:val="left" w:pos="720"/>
        </w:tabs>
        <w:spacing w:after="0" w:line="240" w:lineRule="auto"/>
        <w:ind w:left="0"/>
        <w:jc w:val="both"/>
        <w:rPr>
          <w:rFonts w:ascii="Montserrat Light" w:hAnsi="Montserrat Light"/>
          <w:lang w:val="it-IT"/>
        </w:rPr>
      </w:pPr>
    </w:p>
    <w:p w14:paraId="11727ADF" w14:textId="77777777" w:rsidR="008D58DB" w:rsidRPr="00482A8A" w:rsidRDefault="008D58DB" w:rsidP="008D58DB">
      <w:pPr>
        <w:pStyle w:val="Heading2"/>
        <w:tabs>
          <w:tab w:val="left" w:pos="720"/>
        </w:tabs>
        <w:spacing w:before="0" w:after="0" w:line="240" w:lineRule="auto"/>
        <w:contextualSpacing/>
        <w:jc w:val="both"/>
        <w:rPr>
          <w:rFonts w:ascii="Montserrat Light" w:hAnsi="Montserrat Light"/>
          <w:b/>
          <w:bCs/>
          <w:sz w:val="22"/>
          <w:szCs w:val="22"/>
          <w:lang w:val="it-IT"/>
        </w:rPr>
      </w:pPr>
      <w:r w:rsidRPr="00482A8A">
        <w:rPr>
          <w:rFonts w:ascii="Montserrat Light" w:hAnsi="Montserrat Light"/>
          <w:b/>
          <w:bCs/>
          <w:sz w:val="22"/>
          <w:szCs w:val="22"/>
          <w:lang w:val="it-IT"/>
        </w:rPr>
        <w:t xml:space="preserve">Identificarea funcţiei publice corespunzătoare postului                      </w:t>
      </w:r>
    </w:p>
    <w:p w14:paraId="6FE0647F"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1. Denumire: consilier</w:t>
      </w:r>
    </w:p>
    <w:p w14:paraId="0E7C51C7"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2. Clasa: I</w:t>
      </w:r>
    </w:p>
    <w:p w14:paraId="5259F9A9"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3. Gradul  profesional: superior </w:t>
      </w:r>
    </w:p>
    <w:p w14:paraId="60CBB557"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4. Vechime în specialitatea studiilor: minim 7 ani</w:t>
      </w:r>
    </w:p>
    <w:p w14:paraId="01F8A87F" w14:textId="77777777" w:rsidR="008D58DB" w:rsidRPr="00482A8A" w:rsidRDefault="008D58DB" w:rsidP="008D58DB">
      <w:pPr>
        <w:pStyle w:val="Heading2"/>
        <w:tabs>
          <w:tab w:val="left" w:pos="720"/>
        </w:tabs>
        <w:spacing w:before="0" w:after="0" w:line="240" w:lineRule="auto"/>
        <w:contextualSpacing/>
        <w:jc w:val="both"/>
        <w:rPr>
          <w:rFonts w:ascii="Montserrat Light" w:hAnsi="Montserrat Light"/>
          <w:b/>
          <w:bCs/>
          <w:sz w:val="22"/>
          <w:szCs w:val="22"/>
          <w:lang w:val="it-IT"/>
        </w:rPr>
      </w:pPr>
      <w:r w:rsidRPr="00482A8A">
        <w:rPr>
          <w:rFonts w:ascii="Montserrat Light" w:hAnsi="Montserrat Light"/>
          <w:b/>
          <w:bCs/>
          <w:sz w:val="22"/>
          <w:szCs w:val="22"/>
          <w:lang w:val="it-IT"/>
        </w:rPr>
        <w:t xml:space="preserve">Sfera relaţională a titularului postului                                     </w:t>
      </w:r>
    </w:p>
    <w:p w14:paraId="3B64B41A"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1. Sfera relaţională internă:                                                </w:t>
      </w:r>
    </w:p>
    <w:p w14:paraId="215E2A7B"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a) Relaţii ierarhice:                                                        </w:t>
      </w:r>
    </w:p>
    <w:p w14:paraId="349083C8"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lang w:val="pt-BR"/>
        </w:rPr>
        <w:t xml:space="preserve">- subordonat faţă de: </w:t>
      </w:r>
      <w:proofErr w:type="spellStart"/>
      <w:r w:rsidRPr="00482A8A">
        <w:rPr>
          <w:rFonts w:ascii="Montserrat Light" w:hAnsi="Montserrat Light"/>
        </w:rPr>
        <w:t>Sef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r w:rsidRPr="00482A8A">
        <w:rPr>
          <w:rFonts w:ascii="Montserrat Light" w:hAnsi="Montserrat Light"/>
        </w:rPr>
        <w:t xml:space="preserve"> Danci Ioan Alin</w:t>
      </w:r>
    </w:p>
    <w:p w14:paraId="271C53FE"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superior pentru: nu e cazul</w:t>
      </w:r>
    </w:p>
    <w:p w14:paraId="04CF03EE"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b) Relaţii funcţionale: cu personalul din cadrul compartimentului şi cu personalul din compartimentele direcţiilor Consiliului Judeţean </w:t>
      </w:r>
    </w:p>
    <w:p w14:paraId="14D66DF9"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c) Relaţii de control: cu operatorii de transport persoane în trafic judeţean</w:t>
      </w:r>
    </w:p>
    <w:p w14:paraId="014598E4" w14:textId="77777777" w:rsidR="008D58DB"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d) Relaţii de reprezentare: nu e cazul</w:t>
      </w:r>
    </w:p>
    <w:p w14:paraId="3B5CC4AA" w14:textId="77777777" w:rsidR="008D58DB"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p>
    <w:p w14:paraId="7CC38C10"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p>
    <w:p w14:paraId="6607157A"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lastRenderedPageBreak/>
        <w:t xml:space="preserve">2. Sfera relaţională externă:                                                </w:t>
      </w:r>
    </w:p>
    <w:p w14:paraId="38CFE16F"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a) cu autorităţi şi instituţii publice: colaborează cu Autoritatea  Rutieră Româna, poliţie, cu autorităţile administraţiei publice locacale din judeţ </w:t>
      </w:r>
    </w:p>
    <w:p w14:paraId="1A0824C9"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b) cu organizaţii internaţionale: nu e cazul</w:t>
      </w:r>
    </w:p>
    <w:p w14:paraId="4577F51B"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c) cu persoane juridice private: cu operatorii de transport</w:t>
      </w:r>
    </w:p>
    <w:p w14:paraId="2602EE98"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3. Limite de competenţă: în limita atribuţiilor postului</w:t>
      </w:r>
    </w:p>
    <w:p w14:paraId="5987F244"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4. Delegarea de atribuţii şi competenţă: </w:t>
      </w:r>
      <w:r w:rsidRPr="00482A8A">
        <w:rPr>
          <w:rFonts w:ascii="Montserrat Light" w:hAnsi="Montserrat Light"/>
          <w:lang w:val="it-IT"/>
        </w:rPr>
        <w:t xml:space="preserve">Pe perioada </w:t>
      </w:r>
      <w:r w:rsidRPr="00482A8A">
        <w:rPr>
          <w:rFonts w:ascii="Montserrat Light" w:hAnsi="Montserrat Light"/>
          <w:lang w:val="ro-RO"/>
        </w:rPr>
        <w:t>concediului medical, concediului fără plată sau detașării, până la maxim 30 de zile, concediului de odihnă, delegării:</w:t>
      </w:r>
    </w:p>
    <w:p w14:paraId="4F660B9F"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 xml:space="preserve"> - înlocuiește pe: consilier superior Piciu Mirela                                 </w:t>
      </w:r>
    </w:p>
    <w:p w14:paraId="18D8A257"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 xml:space="preserve"> - este înlocuit de: consilier superior Piciu Mirela</w:t>
      </w:r>
    </w:p>
    <w:p w14:paraId="49D89356" w14:textId="77777777" w:rsidR="008D58DB" w:rsidRPr="00482A8A" w:rsidRDefault="008D58DB" w:rsidP="008D58DB">
      <w:pPr>
        <w:tabs>
          <w:tab w:val="left" w:pos="720"/>
        </w:tabs>
        <w:spacing w:line="240" w:lineRule="auto"/>
        <w:contextualSpacing/>
        <w:rPr>
          <w:rFonts w:ascii="Montserrat Light" w:hAnsi="Montserrat Light"/>
          <w:b/>
        </w:rPr>
      </w:pPr>
    </w:p>
    <w:p w14:paraId="149918C5" w14:textId="77777777" w:rsidR="008D58DB" w:rsidRPr="00482A8A" w:rsidRDefault="008D58DB" w:rsidP="008D58DB">
      <w:pPr>
        <w:tabs>
          <w:tab w:val="left" w:pos="720"/>
        </w:tabs>
        <w:spacing w:line="240" w:lineRule="auto"/>
        <w:contextualSpacing/>
        <w:rPr>
          <w:rFonts w:ascii="Montserrat Light" w:hAnsi="Montserrat Light"/>
          <w:b/>
        </w:rPr>
      </w:pPr>
      <w:proofErr w:type="spellStart"/>
      <w:r w:rsidRPr="00482A8A">
        <w:rPr>
          <w:rFonts w:ascii="Montserrat Light" w:hAnsi="Montserrat Light"/>
          <w:b/>
        </w:rPr>
        <w:t>Întocmit</w:t>
      </w:r>
      <w:proofErr w:type="spellEnd"/>
      <w:r w:rsidRPr="00482A8A">
        <w:rPr>
          <w:rFonts w:ascii="Montserrat Light" w:hAnsi="Montserrat Light"/>
          <w:b/>
        </w:rPr>
        <w:t xml:space="preserve"> de:</w:t>
      </w:r>
    </w:p>
    <w:p w14:paraId="5057FED4" w14:textId="77777777" w:rsidR="008D58DB" w:rsidRPr="00482A8A" w:rsidRDefault="008D58DB" w:rsidP="008D58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Danci Ioan Alin</w:t>
      </w:r>
    </w:p>
    <w:p w14:paraId="5AD7ECDF" w14:textId="77777777" w:rsidR="008D58DB" w:rsidRPr="00482A8A" w:rsidRDefault="008D58DB" w:rsidP="008D58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Funcția</w:t>
      </w:r>
      <w:proofErr w:type="spellEnd"/>
      <w:r w:rsidRPr="00482A8A">
        <w:rPr>
          <w:rFonts w:ascii="Montserrat Light" w:hAnsi="Montserrat Light"/>
        </w:rPr>
        <w:t xml:space="preserve">: </w:t>
      </w:r>
      <w:proofErr w:type="spellStart"/>
      <w:r w:rsidRPr="00482A8A">
        <w:rPr>
          <w:rFonts w:ascii="Montserrat Light" w:hAnsi="Montserrat Light"/>
        </w:rPr>
        <w:t>Sef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r w:rsidRPr="00482A8A">
        <w:rPr>
          <w:rFonts w:ascii="Montserrat Light" w:hAnsi="Montserrat Light"/>
        </w:rPr>
        <w:t xml:space="preserve"> </w:t>
      </w:r>
    </w:p>
    <w:p w14:paraId="28A70965" w14:textId="77777777" w:rsidR="008D58DB" w:rsidRPr="00482A8A" w:rsidRDefault="008D58DB" w:rsidP="008D58DB">
      <w:pPr>
        <w:tabs>
          <w:tab w:val="left" w:pos="720"/>
        </w:tabs>
        <w:spacing w:line="240" w:lineRule="auto"/>
        <w:contextualSpacing/>
        <w:rPr>
          <w:rFonts w:ascii="Montserrat Light" w:hAnsi="Montserrat Light"/>
        </w:rPr>
      </w:pPr>
      <w:proofErr w:type="spellStart"/>
      <w:r w:rsidRPr="00482A8A">
        <w:rPr>
          <w:rFonts w:ascii="Montserrat Light" w:hAnsi="Montserrat Light"/>
        </w:rPr>
        <w:t>Semnătura</w:t>
      </w:r>
      <w:proofErr w:type="spellEnd"/>
      <w:r w:rsidRPr="00482A8A">
        <w:rPr>
          <w:rFonts w:ascii="Montserrat Light" w:hAnsi="Montserrat Light"/>
        </w:rPr>
        <w:t xml:space="preserve"> .................................……………………………………………………………………....</w:t>
      </w:r>
    </w:p>
    <w:p w14:paraId="2B202E20" w14:textId="77777777" w:rsidR="008D58DB" w:rsidRPr="00482A8A" w:rsidRDefault="008D58DB" w:rsidP="008D58DB">
      <w:pPr>
        <w:tabs>
          <w:tab w:val="left" w:pos="720"/>
          <w:tab w:val="left" w:pos="5325"/>
        </w:tabs>
        <w:spacing w:line="240" w:lineRule="auto"/>
        <w:contextualSpacing/>
        <w:rPr>
          <w:rFonts w:ascii="Montserrat Light" w:hAnsi="Montserrat Light"/>
        </w:rPr>
      </w:pPr>
      <w:r w:rsidRPr="00482A8A">
        <w:rPr>
          <w:rFonts w:ascii="Montserrat Light" w:hAnsi="Montserrat Light"/>
        </w:rPr>
        <w:t>Data......................................……………………………………………………………………….........</w:t>
      </w:r>
    </w:p>
    <w:p w14:paraId="0C965194" w14:textId="77777777" w:rsidR="008D58DB" w:rsidRPr="00482A8A" w:rsidRDefault="008D58DB" w:rsidP="008D58DB">
      <w:pPr>
        <w:tabs>
          <w:tab w:val="left" w:pos="720"/>
        </w:tabs>
        <w:spacing w:line="240" w:lineRule="auto"/>
        <w:contextualSpacing/>
        <w:rPr>
          <w:rFonts w:ascii="Montserrat Light" w:hAnsi="Montserrat Light"/>
        </w:rPr>
      </w:pPr>
    </w:p>
    <w:p w14:paraId="7DC446F8" w14:textId="77777777" w:rsidR="008D58DB" w:rsidRPr="00482A8A" w:rsidRDefault="008D58DB" w:rsidP="008D58DB">
      <w:pPr>
        <w:tabs>
          <w:tab w:val="left" w:pos="720"/>
        </w:tabs>
        <w:spacing w:line="240" w:lineRule="auto"/>
        <w:contextualSpacing/>
        <w:rPr>
          <w:rFonts w:ascii="Montserrat Light" w:hAnsi="Montserrat Light"/>
          <w:b/>
        </w:rPr>
      </w:pPr>
      <w:r w:rsidRPr="00482A8A">
        <w:rPr>
          <w:rFonts w:ascii="Montserrat Light" w:hAnsi="Montserrat Light"/>
          <w:b/>
        </w:rPr>
        <w:t xml:space="preserve">Luat la </w:t>
      </w:r>
      <w:proofErr w:type="spellStart"/>
      <w:r w:rsidRPr="00482A8A">
        <w:rPr>
          <w:rFonts w:ascii="Montserrat Light" w:hAnsi="Montserrat Light"/>
          <w:b/>
        </w:rPr>
        <w:t>cunoștință</w:t>
      </w:r>
      <w:proofErr w:type="spellEnd"/>
      <w:r w:rsidRPr="00482A8A">
        <w:rPr>
          <w:rFonts w:ascii="Montserrat Light" w:hAnsi="Montserrat Light"/>
          <w:b/>
        </w:rPr>
        <w:t xml:space="preserve"> de </w:t>
      </w:r>
      <w:proofErr w:type="spellStart"/>
      <w:r w:rsidRPr="00482A8A">
        <w:rPr>
          <w:rFonts w:ascii="Montserrat Light" w:hAnsi="Montserrat Light"/>
          <w:b/>
        </w:rPr>
        <w:t>către</w:t>
      </w:r>
      <w:proofErr w:type="spellEnd"/>
      <w:r w:rsidRPr="00482A8A">
        <w:rPr>
          <w:rFonts w:ascii="Montserrat Light" w:hAnsi="Montserrat Light"/>
          <w:b/>
        </w:rPr>
        <w:t xml:space="preserve"> </w:t>
      </w:r>
      <w:proofErr w:type="spellStart"/>
      <w:r w:rsidRPr="00482A8A">
        <w:rPr>
          <w:rFonts w:ascii="Montserrat Light" w:hAnsi="Montserrat Light"/>
          <w:b/>
        </w:rPr>
        <w:t>ocupantul</w:t>
      </w:r>
      <w:proofErr w:type="spellEnd"/>
      <w:r w:rsidRPr="00482A8A">
        <w:rPr>
          <w:rFonts w:ascii="Montserrat Light" w:hAnsi="Montserrat Light"/>
          <w:b/>
        </w:rPr>
        <w:t xml:space="preserve"> </w:t>
      </w:r>
      <w:proofErr w:type="spellStart"/>
      <w:r w:rsidRPr="00482A8A">
        <w:rPr>
          <w:rFonts w:ascii="Montserrat Light" w:hAnsi="Montserrat Light"/>
          <w:b/>
        </w:rPr>
        <w:t>postului</w:t>
      </w:r>
      <w:proofErr w:type="spellEnd"/>
      <w:r w:rsidRPr="00482A8A">
        <w:rPr>
          <w:rFonts w:ascii="Montserrat Light" w:hAnsi="Montserrat Light"/>
          <w:b/>
        </w:rPr>
        <w:t>:</w:t>
      </w:r>
    </w:p>
    <w:p w14:paraId="6DE39EBD" w14:textId="77777777" w:rsidR="008D58DB" w:rsidRPr="00482A8A" w:rsidRDefault="008D58DB" w:rsidP="008D58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xml:space="preserve">: </w:t>
      </w:r>
      <w:proofErr w:type="spellStart"/>
      <w:r w:rsidRPr="00482A8A">
        <w:rPr>
          <w:rFonts w:ascii="Montserrat Light" w:hAnsi="Montserrat Light"/>
        </w:rPr>
        <w:t>Seleșiu</w:t>
      </w:r>
      <w:proofErr w:type="spellEnd"/>
      <w:r w:rsidRPr="00482A8A">
        <w:rPr>
          <w:rFonts w:ascii="Montserrat Light" w:hAnsi="Montserrat Light"/>
        </w:rPr>
        <w:t xml:space="preserve"> Dan Daniel</w:t>
      </w:r>
    </w:p>
    <w:p w14:paraId="504DA23C" w14:textId="77777777" w:rsidR="008D58DB" w:rsidRPr="00482A8A" w:rsidRDefault="008D58DB" w:rsidP="008D58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Semnătura</w:t>
      </w:r>
      <w:proofErr w:type="spellEnd"/>
      <w:r w:rsidRPr="00482A8A">
        <w:rPr>
          <w:rFonts w:ascii="Montserrat Light" w:hAnsi="Montserrat Light"/>
        </w:rPr>
        <w:t xml:space="preserve"> ................................................................</w:t>
      </w:r>
    </w:p>
    <w:p w14:paraId="4D55AF16" w14:textId="77777777" w:rsidR="008D58DB" w:rsidRPr="00482A8A" w:rsidRDefault="008D58DB" w:rsidP="008D58DB">
      <w:pPr>
        <w:tabs>
          <w:tab w:val="left" w:pos="720"/>
        </w:tabs>
        <w:spacing w:line="240" w:lineRule="auto"/>
        <w:contextualSpacing/>
        <w:rPr>
          <w:rFonts w:ascii="Montserrat Light" w:hAnsi="Montserrat Light"/>
        </w:rPr>
      </w:pPr>
      <w:r w:rsidRPr="00482A8A">
        <w:rPr>
          <w:rFonts w:ascii="Montserrat Light" w:hAnsi="Montserrat Light"/>
        </w:rPr>
        <w:t>Data: ........................................................................</w:t>
      </w:r>
    </w:p>
    <w:p w14:paraId="6B2AD048"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b/>
        </w:rPr>
      </w:pPr>
    </w:p>
    <w:p w14:paraId="64854C92"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Contrasemnează</w:t>
      </w:r>
      <w:proofErr w:type="spellEnd"/>
      <w:r w:rsidRPr="00482A8A">
        <w:rPr>
          <w:rFonts w:ascii="Montserrat Light" w:hAnsi="Montserrat Light"/>
        </w:rPr>
        <w:t xml:space="preserve">:                                                          </w:t>
      </w:r>
    </w:p>
    <w:p w14:paraId="68D764F6"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Ștefan Iliescu</w:t>
      </w:r>
    </w:p>
    <w:p w14:paraId="2A492F19"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Director </w:t>
      </w:r>
      <w:proofErr w:type="spellStart"/>
      <w:r w:rsidRPr="00482A8A">
        <w:rPr>
          <w:rFonts w:ascii="Montserrat Light" w:hAnsi="Montserrat Light"/>
        </w:rPr>
        <w:t>executiv</w:t>
      </w:r>
      <w:proofErr w:type="spellEnd"/>
    </w:p>
    <w:p w14:paraId="54A0A3FA" w14:textId="77777777" w:rsidR="008D58DB" w:rsidRPr="00482A8A" w:rsidRDefault="008D58DB" w:rsidP="008D58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31BF9C1E" w14:textId="77777777" w:rsidR="008D58DB" w:rsidRPr="00482A8A" w:rsidRDefault="008D58DB" w:rsidP="008D58DB">
      <w:pPr>
        <w:tabs>
          <w:tab w:val="left" w:pos="720"/>
        </w:tabs>
        <w:spacing w:line="240" w:lineRule="auto"/>
        <w:contextualSpacing/>
        <w:rPr>
          <w:rFonts w:ascii="Montserrat Light" w:hAnsi="Montserrat Light"/>
        </w:rPr>
      </w:pPr>
      <w:r w:rsidRPr="00482A8A">
        <w:rPr>
          <w:rFonts w:ascii="Montserrat Light" w:hAnsi="Montserrat Light"/>
        </w:rPr>
        <w:t>4. Data: ........................................................................</w:t>
      </w:r>
    </w:p>
    <w:p w14:paraId="1ED4ECC3" w14:textId="77777777" w:rsidR="008D58DB" w:rsidRPr="00482A8A" w:rsidRDefault="008D58DB" w:rsidP="008D58DB">
      <w:pPr>
        <w:tabs>
          <w:tab w:val="left" w:pos="720"/>
        </w:tabs>
        <w:spacing w:line="240" w:lineRule="auto"/>
        <w:contextualSpacing/>
        <w:rPr>
          <w:rFonts w:ascii="Montserrat Light" w:hAnsi="Montserrat Light"/>
        </w:rPr>
      </w:pPr>
    </w:p>
    <w:p w14:paraId="4C75555F" w14:textId="77777777" w:rsidR="00733F48" w:rsidRPr="00B6467A" w:rsidRDefault="00733F48" w:rsidP="00B6467A">
      <w:pPr>
        <w:autoSpaceDE w:val="0"/>
        <w:autoSpaceDN w:val="0"/>
        <w:adjustRightInd w:val="0"/>
        <w:contextualSpacing/>
        <w:rPr>
          <w:rFonts w:ascii="Montserrat Light" w:eastAsia="Times New Roman" w:hAnsi="Montserrat Light"/>
          <w:b/>
          <w:bCs/>
          <w:noProof/>
          <w:lang w:val="ro-RO" w:eastAsia="ro-RO"/>
        </w:rPr>
      </w:pPr>
    </w:p>
    <w:sectPr w:rsidR="00733F48" w:rsidRPr="00B6467A" w:rsidSect="00F11A1D">
      <w:headerReference w:type="default" r:id="rId7"/>
      <w:footerReference w:type="default" r:id="rId8"/>
      <w:pgSz w:w="11906" w:h="16838"/>
      <w:pgMar w:top="680" w:right="566"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7B83" w14:textId="77777777" w:rsidR="00A46C4B" w:rsidRDefault="00A46C4B">
      <w:pPr>
        <w:spacing w:line="240" w:lineRule="auto"/>
      </w:pPr>
      <w:r>
        <w:separator/>
      </w:r>
    </w:p>
  </w:endnote>
  <w:endnote w:type="continuationSeparator" w:id="0">
    <w:p w14:paraId="0B17F10B" w14:textId="77777777" w:rsidR="00A46C4B" w:rsidRDefault="00A4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5352" w14:textId="77777777" w:rsidR="00754155" w:rsidRDefault="00754155">
    <w:r>
      <w:rPr>
        <w:noProof/>
      </w:rPr>
      <w:drawing>
        <wp:anchor distT="0" distB="0" distL="0" distR="0" simplePos="0" relativeHeight="251673600" behindDoc="0" locked="0" layoutInCell="1" hidden="0" allowOverlap="1" wp14:anchorId="33D3F5E5" wp14:editId="658D0E82">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4461831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7A8" w14:textId="77777777" w:rsidR="00A46C4B" w:rsidRDefault="00A46C4B">
      <w:pPr>
        <w:spacing w:line="240" w:lineRule="auto"/>
      </w:pPr>
      <w:r>
        <w:separator/>
      </w:r>
    </w:p>
  </w:footnote>
  <w:footnote w:type="continuationSeparator" w:id="0">
    <w:p w14:paraId="4C2D8D11" w14:textId="77777777" w:rsidR="00A46C4B" w:rsidRDefault="00A46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435C" w14:textId="77777777" w:rsidR="00754155" w:rsidRDefault="00754155">
    <w:r>
      <w:rPr>
        <w:noProof/>
      </w:rPr>
      <w:drawing>
        <wp:anchor distT="0" distB="0" distL="114300" distR="114300" simplePos="0" relativeHeight="251674624" behindDoc="1" locked="0" layoutInCell="1" allowOverlap="1" wp14:anchorId="76747987" wp14:editId="6D6732F1">
          <wp:simplePos x="0" y="0"/>
          <wp:positionH relativeFrom="page">
            <wp:align>left</wp:align>
          </wp:positionH>
          <wp:positionV relativeFrom="paragraph">
            <wp:posOffset>-6352858</wp:posOffset>
          </wp:positionV>
          <wp:extent cx="6751955" cy="7325360"/>
          <wp:effectExtent l="0" t="952" r="0" b="0"/>
          <wp:wrapNone/>
          <wp:docPr id="535449820" name="Picture 535449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1A2DFB" wp14:editId="2662B55A">
          <wp:extent cx="2968832" cy="641521"/>
          <wp:effectExtent l="0" t="0" r="3175" b="6350"/>
          <wp:docPr id="2104943788" name="Picture 210494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4CAC020E" w14:textId="77777777" w:rsidR="00754155" w:rsidRDefault="00754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CE"/>
    <w:multiLevelType w:val="hybridMultilevel"/>
    <w:tmpl w:val="F87C63F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90512E"/>
    <w:multiLevelType w:val="hybridMultilevel"/>
    <w:tmpl w:val="31B693D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FB21D0"/>
    <w:multiLevelType w:val="hybridMultilevel"/>
    <w:tmpl w:val="DBD4CE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1B3301C"/>
    <w:multiLevelType w:val="hybridMultilevel"/>
    <w:tmpl w:val="AB382D0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3235CCE"/>
    <w:multiLevelType w:val="hybridMultilevel"/>
    <w:tmpl w:val="175ED4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4022C"/>
    <w:multiLevelType w:val="hybridMultilevel"/>
    <w:tmpl w:val="26249C5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5436CA1"/>
    <w:multiLevelType w:val="hybridMultilevel"/>
    <w:tmpl w:val="3FA64B62"/>
    <w:lvl w:ilvl="0" w:tplc="50100D3C">
      <w:start w:val="1"/>
      <w:numFmt w:val="decimal"/>
      <w:lvlText w:val="%1."/>
      <w:lvlJc w:val="left"/>
      <w:pPr>
        <w:ind w:left="720" w:hanging="360"/>
      </w:pPr>
      <w:rPr>
        <w:rFonts w:ascii="Montserrat Light" w:eastAsia="Times New Roman" w:hAnsi="Montserrat Light" w:cstheme="maj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97E2A"/>
    <w:multiLevelType w:val="hybridMultilevel"/>
    <w:tmpl w:val="EC5ACD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A653B"/>
    <w:multiLevelType w:val="hybridMultilevel"/>
    <w:tmpl w:val="CA5EFEC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2DCD5021"/>
    <w:multiLevelType w:val="hybridMultilevel"/>
    <w:tmpl w:val="98BC06A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FF590E"/>
    <w:multiLevelType w:val="hybridMultilevel"/>
    <w:tmpl w:val="BADE71D4"/>
    <w:lvl w:ilvl="0" w:tplc="2680457E">
      <w:start w:val="1"/>
      <w:numFmt w:val="decimal"/>
      <w:lvlText w:val="%1."/>
      <w:lvlJc w:val="left"/>
      <w:pPr>
        <w:ind w:left="720" w:hanging="360"/>
      </w:pPr>
      <w:rPr>
        <w:rFonts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733156"/>
    <w:multiLevelType w:val="hybridMultilevel"/>
    <w:tmpl w:val="FAC868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0C39C7"/>
    <w:multiLevelType w:val="hybridMultilevel"/>
    <w:tmpl w:val="784EEA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942AB2"/>
    <w:multiLevelType w:val="hybridMultilevel"/>
    <w:tmpl w:val="578619A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47B943C8"/>
    <w:multiLevelType w:val="hybridMultilevel"/>
    <w:tmpl w:val="9A263864"/>
    <w:lvl w:ilvl="0" w:tplc="A7808DE8">
      <w:start w:val="1"/>
      <w:numFmt w:val="decimal"/>
      <w:lvlText w:val="%1)"/>
      <w:lvlJc w:val="left"/>
      <w:pPr>
        <w:ind w:left="360" w:hanging="360"/>
      </w:pPr>
      <w:rPr>
        <w:rFonts w:ascii="Montserrat Light" w:eastAsia="Calibri" w:hAnsi="Montserrat Light" w:cs="Cambr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7F34F7"/>
    <w:multiLevelType w:val="hybridMultilevel"/>
    <w:tmpl w:val="2BD041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57923E17"/>
    <w:multiLevelType w:val="hybridMultilevel"/>
    <w:tmpl w:val="390E2488"/>
    <w:lvl w:ilvl="0" w:tplc="C504B098">
      <w:start w:val="1"/>
      <w:numFmt w:val="decimal"/>
      <w:lvlText w:val="%1)"/>
      <w:lvlJc w:val="left"/>
      <w:pPr>
        <w:ind w:left="720" w:hanging="360"/>
      </w:pPr>
      <w:rPr>
        <w:rFonts w:ascii="Montserrat Light" w:eastAsia="Times New Roman" w:hAnsi="Montserrat Light" w:cstheme="majorHAnsi"/>
        <w:b w:val="0"/>
        <w:bCs w:val="0"/>
      </w:rPr>
    </w:lvl>
    <w:lvl w:ilvl="1" w:tplc="FFFFFFFF">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4F7986"/>
    <w:multiLevelType w:val="hybridMultilevel"/>
    <w:tmpl w:val="BBAC32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661C7FFB"/>
    <w:multiLevelType w:val="hybridMultilevel"/>
    <w:tmpl w:val="07CA39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686777A4"/>
    <w:multiLevelType w:val="hybridMultilevel"/>
    <w:tmpl w:val="3A64855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6C222F23"/>
    <w:multiLevelType w:val="hybridMultilevel"/>
    <w:tmpl w:val="416C2D6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0F64CD"/>
    <w:multiLevelType w:val="hybridMultilevel"/>
    <w:tmpl w:val="AAA89FAE"/>
    <w:lvl w:ilvl="0" w:tplc="59989844">
      <w:start w:val="1"/>
      <w:numFmt w:val="decimal"/>
      <w:lvlText w:val="%1)"/>
      <w:lvlJc w:val="left"/>
      <w:pPr>
        <w:ind w:left="720" w:hanging="360"/>
      </w:pPr>
      <w:rPr>
        <w:rFonts w:ascii="Montserrat Light" w:eastAsia="Times New Roman" w:hAnsi="Montserrat Light" w:cstheme="majorHAnsi"/>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F3BEE"/>
    <w:multiLevelType w:val="hybridMultilevel"/>
    <w:tmpl w:val="FD02F5A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F8D3560"/>
    <w:multiLevelType w:val="hybridMultilevel"/>
    <w:tmpl w:val="DF2A061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724522AA"/>
    <w:multiLevelType w:val="hybridMultilevel"/>
    <w:tmpl w:val="1B807DF6"/>
    <w:lvl w:ilvl="0" w:tplc="D6A898DA">
      <w:start w:val="1"/>
      <w:numFmt w:val="decimal"/>
      <w:lvlText w:val="%1)"/>
      <w:lvlJc w:val="left"/>
      <w:pPr>
        <w:ind w:left="810" w:hanging="360"/>
      </w:pPr>
      <w:rPr>
        <w:rFonts w:ascii="Montserrat Light" w:eastAsia="Times New Roman" w:hAnsi="Montserrat Light"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F3210F"/>
    <w:multiLevelType w:val="hybridMultilevel"/>
    <w:tmpl w:val="D134361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7C552996"/>
    <w:multiLevelType w:val="hybridMultilevel"/>
    <w:tmpl w:val="4240F1D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16"/>
  </w:num>
  <w:num w:numId="2" w16cid:durableId="957688356">
    <w:abstractNumId w:val="14"/>
  </w:num>
  <w:num w:numId="3" w16cid:durableId="1380473397">
    <w:abstractNumId w:val="18"/>
  </w:num>
  <w:num w:numId="4" w16cid:durableId="1571113343">
    <w:abstractNumId w:val="11"/>
  </w:num>
  <w:num w:numId="5" w16cid:durableId="1933078156">
    <w:abstractNumId w:val="7"/>
  </w:num>
  <w:num w:numId="6" w16cid:durableId="1710178470">
    <w:abstractNumId w:val="30"/>
  </w:num>
  <w:num w:numId="7" w16cid:durableId="502160758">
    <w:abstractNumId w:val="33"/>
  </w:num>
  <w:num w:numId="8" w16cid:durableId="900747390">
    <w:abstractNumId w:val="31"/>
  </w:num>
  <w:num w:numId="9" w16cid:durableId="1349791926">
    <w:abstractNumId w:val="20"/>
  </w:num>
  <w:num w:numId="10" w16cid:durableId="1833982779">
    <w:abstractNumId w:val="8"/>
  </w:num>
  <w:num w:numId="11" w16cid:durableId="595095464">
    <w:abstractNumId w:val="23"/>
  </w:num>
  <w:num w:numId="12" w16cid:durableId="1332686060">
    <w:abstractNumId w:val="3"/>
  </w:num>
  <w:num w:numId="13" w16cid:durableId="1652170090">
    <w:abstractNumId w:val="5"/>
  </w:num>
  <w:num w:numId="14" w16cid:durableId="1480806202">
    <w:abstractNumId w:val="17"/>
  </w:num>
  <w:num w:numId="15" w16cid:durableId="1100298067">
    <w:abstractNumId w:val="10"/>
  </w:num>
  <w:num w:numId="16" w16cid:durableId="1367758762">
    <w:abstractNumId w:val="29"/>
  </w:num>
  <w:num w:numId="17" w16cid:durableId="1056202414">
    <w:abstractNumId w:val="2"/>
  </w:num>
  <w:num w:numId="18" w16cid:durableId="619919703">
    <w:abstractNumId w:val="35"/>
  </w:num>
  <w:num w:numId="19" w16cid:durableId="852644937">
    <w:abstractNumId w:val="21"/>
  </w:num>
  <w:num w:numId="20" w16cid:durableId="2070107820">
    <w:abstractNumId w:val="22"/>
  </w:num>
  <w:num w:numId="21" w16cid:durableId="369955693">
    <w:abstractNumId w:val="19"/>
  </w:num>
  <w:num w:numId="22" w16cid:durableId="727611499">
    <w:abstractNumId w:val="34"/>
  </w:num>
  <w:num w:numId="23" w16cid:durableId="2043434656">
    <w:abstractNumId w:val="32"/>
  </w:num>
  <w:num w:numId="24" w16cid:durableId="1535649708">
    <w:abstractNumId w:val="15"/>
  </w:num>
  <w:num w:numId="25" w16cid:durableId="2038501088">
    <w:abstractNumId w:val="25"/>
  </w:num>
  <w:num w:numId="26" w16cid:durableId="589238286">
    <w:abstractNumId w:val="4"/>
  </w:num>
  <w:num w:numId="27" w16cid:durableId="824473149">
    <w:abstractNumId w:val="26"/>
  </w:num>
  <w:num w:numId="28" w16cid:durableId="1232930081">
    <w:abstractNumId w:val="28"/>
  </w:num>
  <w:num w:numId="29" w16cid:durableId="714164578">
    <w:abstractNumId w:val="12"/>
  </w:num>
  <w:num w:numId="30" w16cid:durableId="1804880947">
    <w:abstractNumId w:val="6"/>
  </w:num>
  <w:num w:numId="31" w16cid:durableId="1086612235">
    <w:abstractNumId w:val="27"/>
  </w:num>
  <w:num w:numId="32" w16cid:durableId="1528569036">
    <w:abstractNumId w:val="9"/>
  </w:num>
  <w:num w:numId="33" w16cid:durableId="2059812974">
    <w:abstractNumId w:val="1"/>
  </w:num>
  <w:num w:numId="34" w16cid:durableId="2062440677">
    <w:abstractNumId w:val="0"/>
  </w:num>
  <w:num w:numId="35" w16cid:durableId="1131559883">
    <w:abstractNumId w:val="24"/>
  </w:num>
  <w:num w:numId="36" w16cid:durableId="621419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8"/>
    <w:rsid w:val="00022208"/>
    <w:rsid w:val="00034361"/>
    <w:rsid w:val="000F6A56"/>
    <w:rsid w:val="001456AC"/>
    <w:rsid w:val="00180225"/>
    <w:rsid w:val="001A5075"/>
    <w:rsid w:val="001C79CF"/>
    <w:rsid w:val="001E3D06"/>
    <w:rsid w:val="00264476"/>
    <w:rsid w:val="00275CA2"/>
    <w:rsid w:val="00285999"/>
    <w:rsid w:val="002D1EC1"/>
    <w:rsid w:val="003654B7"/>
    <w:rsid w:val="0037742B"/>
    <w:rsid w:val="00416DC5"/>
    <w:rsid w:val="00441A44"/>
    <w:rsid w:val="00461F57"/>
    <w:rsid w:val="004E7BF6"/>
    <w:rsid w:val="005C6B91"/>
    <w:rsid w:val="005D7BAB"/>
    <w:rsid w:val="006149A1"/>
    <w:rsid w:val="006C05B4"/>
    <w:rsid w:val="00733F48"/>
    <w:rsid w:val="00741915"/>
    <w:rsid w:val="00750128"/>
    <w:rsid w:val="00754155"/>
    <w:rsid w:val="00771C25"/>
    <w:rsid w:val="007C4288"/>
    <w:rsid w:val="008C1160"/>
    <w:rsid w:val="008D58DB"/>
    <w:rsid w:val="009635C1"/>
    <w:rsid w:val="009F14F6"/>
    <w:rsid w:val="00A46C4B"/>
    <w:rsid w:val="00A50FCA"/>
    <w:rsid w:val="00A62D24"/>
    <w:rsid w:val="00A63641"/>
    <w:rsid w:val="00AC4983"/>
    <w:rsid w:val="00B377F8"/>
    <w:rsid w:val="00B6467A"/>
    <w:rsid w:val="00B76552"/>
    <w:rsid w:val="00B817E0"/>
    <w:rsid w:val="00BA351F"/>
    <w:rsid w:val="00C14EBC"/>
    <w:rsid w:val="00C8186C"/>
    <w:rsid w:val="00CE1B1A"/>
    <w:rsid w:val="00CF79B6"/>
    <w:rsid w:val="00D96D3F"/>
    <w:rsid w:val="00E07DE8"/>
    <w:rsid w:val="00E458E2"/>
    <w:rsid w:val="00E829B2"/>
    <w:rsid w:val="00F11A1D"/>
    <w:rsid w:val="00F81E91"/>
    <w:rsid w:val="00FE444A"/>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7B73"/>
  <w15:chartTrackingRefBased/>
  <w15:docId w15:val="{5ACBB22B-80B5-499E-9A0C-11CC158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55"/>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75415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54155"/>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754155"/>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754155"/>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5415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541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155"/>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754155"/>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754155"/>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rsid w:val="00754155"/>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754155"/>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754155"/>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754155"/>
    <w:pPr>
      <w:keepNext/>
      <w:keepLines/>
      <w:spacing w:after="60"/>
    </w:pPr>
    <w:rPr>
      <w:sz w:val="52"/>
      <w:szCs w:val="52"/>
    </w:rPr>
  </w:style>
  <w:style w:type="character" w:customStyle="1" w:styleId="TitleChar">
    <w:name w:val="Title Char"/>
    <w:basedOn w:val="DefaultParagraphFont"/>
    <w:link w:val="Title"/>
    <w:uiPriority w:val="10"/>
    <w:rsid w:val="00754155"/>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754155"/>
    <w:pPr>
      <w:keepNext/>
      <w:keepLines/>
      <w:spacing w:after="320"/>
    </w:pPr>
    <w:rPr>
      <w:color w:val="666666"/>
      <w:sz w:val="30"/>
      <w:szCs w:val="30"/>
    </w:rPr>
  </w:style>
  <w:style w:type="character" w:customStyle="1" w:styleId="SubtitleChar">
    <w:name w:val="Subtitle Char"/>
    <w:basedOn w:val="DefaultParagraphFont"/>
    <w:link w:val="Subtitle"/>
    <w:uiPriority w:val="11"/>
    <w:rsid w:val="00754155"/>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754155"/>
    <w:pPr>
      <w:tabs>
        <w:tab w:val="center" w:pos="4680"/>
        <w:tab w:val="right" w:pos="9360"/>
      </w:tabs>
      <w:spacing w:line="240" w:lineRule="auto"/>
    </w:pPr>
  </w:style>
  <w:style w:type="character" w:customStyle="1" w:styleId="HeaderChar">
    <w:name w:val="Header Char"/>
    <w:basedOn w:val="DefaultParagraphFont"/>
    <w:link w:val="Header"/>
    <w:uiPriority w:val="99"/>
    <w:rsid w:val="00754155"/>
    <w:rPr>
      <w:rFonts w:ascii="Arial" w:eastAsia="Arial" w:hAnsi="Arial" w:cs="Arial"/>
      <w:kern w:val="0"/>
      <w:lang w:val="en-GB"/>
      <w14:ligatures w14:val="none"/>
    </w:rPr>
  </w:style>
  <w:style w:type="paragraph" w:styleId="Footer">
    <w:name w:val="footer"/>
    <w:basedOn w:val="Normal"/>
    <w:link w:val="FooterChar"/>
    <w:uiPriority w:val="99"/>
    <w:unhideWhenUsed/>
    <w:rsid w:val="00754155"/>
    <w:pPr>
      <w:tabs>
        <w:tab w:val="center" w:pos="4680"/>
        <w:tab w:val="right" w:pos="9360"/>
      </w:tabs>
      <w:spacing w:line="240" w:lineRule="auto"/>
    </w:pPr>
  </w:style>
  <w:style w:type="character" w:customStyle="1" w:styleId="FooterChar">
    <w:name w:val="Footer Char"/>
    <w:basedOn w:val="DefaultParagraphFont"/>
    <w:link w:val="Footer"/>
    <w:uiPriority w:val="99"/>
    <w:rsid w:val="00754155"/>
    <w:rPr>
      <w:rFonts w:ascii="Arial" w:eastAsia="Arial" w:hAnsi="Arial" w:cs="Arial"/>
      <w:kern w:val="0"/>
      <w:lang w:val="en-GB"/>
      <w14:ligatures w14:val="none"/>
    </w:rPr>
  </w:style>
  <w:style w:type="paragraph" w:customStyle="1" w:styleId="Listparagraf1">
    <w:name w:val="Listă paragraf1"/>
    <w:basedOn w:val="Normal"/>
    <w:uiPriority w:val="99"/>
    <w:qFormat/>
    <w:rsid w:val="00754155"/>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754155"/>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754155"/>
    <w:rPr>
      <w:rFonts w:ascii="Times New Roman" w:eastAsia="Times New Roman" w:hAnsi="Times New Roman" w:cs="Times New Roman"/>
      <w:kern w:val="0"/>
      <w:sz w:val="24"/>
      <w:szCs w:val="24"/>
      <w:lang w:val="ro-RO" w:eastAsia="ro-RO"/>
      <w14:ligatures w14:val="none"/>
    </w:rPr>
  </w:style>
  <w:style w:type="paragraph" w:customStyle="1" w:styleId="Frspaiere3">
    <w:name w:val="Fără spațiere3"/>
    <w:qFormat/>
    <w:rsid w:val="00754155"/>
    <w:pPr>
      <w:spacing w:after="0" w:line="240" w:lineRule="auto"/>
    </w:pPr>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754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5"/>
    <w:rPr>
      <w:rFonts w:ascii="Segoe UI" w:eastAsia="Arial" w:hAnsi="Segoe UI" w:cs="Segoe UI"/>
      <w:kern w:val="0"/>
      <w:sz w:val="18"/>
      <w:szCs w:val="18"/>
      <w:lang w:val="en-GB"/>
      <w14:ligatures w14:val="none"/>
    </w:rPr>
  </w:style>
  <w:style w:type="paragraph" w:styleId="NoSpacing">
    <w:name w:val="No Spacing"/>
    <w:uiPriority w:val="1"/>
    <w:qFormat/>
    <w:rsid w:val="0075415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ntdeparagrafimplicit1">
    <w:name w:val="Font de paragraf implicit1"/>
    <w:rsid w:val="00754155"/>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54155"/>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754155"/>
    <w:rPr>
      <w:color w:val="0563C1" w:themeColor="hyperlink"/>
      <w:u w:val="single"/>
    </w:rPr>
  </w:style>
  <w:style w:type="paragraph" w:styleId="BodyText2">
    <w:name w:val="Body Text 2"/>
    <w:basedOn w:val="Normal"/>
    <w:link w:val="BodyText2Char"/>
    <w:uiPriority w:val="99"/>
    <w:unhideWhenUsed/>
    <w:rsid w:val="00754155"/>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754155"/>
    <w:rPr>
      <w:kern w:val="0"/>
      <w:lang w:val="ro-RO"/>
      <w14:ligatures w14:val="none"/>
    </w:rPr>
  </w:style>
  <w:style w:type="paragraph" w:customStyle="1" w:styleId="doc-ti">
    <w:name w:val="doc-ti"/>
    <w:basedOn w:val="Normal"/>
    <w:rsid w:val="0075415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754155"/>
    <w:rPr>
      <w:rFonts w:ascii="Verdana" w:hAnsi="Verdana" w:hint="default"/>
      <w:b w:val="0"/>
      <w:bCs w:val="0"/>
      <w:color w:val="000000"/>
      <w:sz w:val="20"/>
      <w:szCs w:val="20"/>
      <w:shd w:val="clear" w:color="auto" w:fill="FFFFFF"/>
    </w:rPr>
  </w:style>
  <w:style w:type="paragraph" w:customStyle="1" w:styleId="shdr">
    <w:name w:val="s_hdr"/>
    <w:basedOn w:val="Normal"/>
    <w:rsid w:val="00754155"/>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54155"/>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754155"/>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754155"/>
    <w:rPr>
      <w:rFonts w:ascii="Verdana" w:hAnsi="Verdana" w:hint="default"/>
      <w:b/>
      <w:bCs/>
      <w:color w:val="006400"/>
      <w:sz w:val="18"/>
      <w:szCs w:val="18"/>
      <w:shd w:val="clear" w:color="auto" w:fill="FFFFFF"/>
    </w:rPr>
  </w:style>
  <w:style w:type="character" w:customStyle="1" w:styleId="salnttl1">
    <w:name w:val="s_aln_ttl1"/>
    <w:basedOn w:val="DefaultParagraphFont"/>
    <w:rsid w:val="00754155"/>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754155"/>
    <w:rPr>
      <w:kern w:val="0"/>
      <w:lang w:val="ro-RO"/>
      <w14:ligatures w14:val="none"/>
    </w:rPr>
  </w:style>
  <w:style w:type="paragraph" w:styleId="BodyTextIndent">
    <w:name w:val="Body Text Indent"/>
    <w:basedOn w:val="Normal"/>
    <w:link w:val="BodyTextIndentChar"/>
    <w:uiPriority w:val="99"/>
    <w:unhideWhenUsed/>
    <w:rsid w:val="00754155"/>
    <w:pPr>
      <w:spacing w:after="120"/>
      <w:ind w:left="283"/>
    </w:pPr>
  </w:style>
  <w:style w:type="character" w:customStyle="1" w:styleId="BodyTextIndentChar">
    <w:name w:val="Body Text Indent Char"/>
    <w:basedOn w:val="DefaultParagraphFont"/>
    <w:link w:val="BodyTextIndent"/>
    <w:uiPriority w:val="99"/>
    <w:rsid w:val="00754155"/>
    <w:rPr>
      <w:rFonts w:ascii="Arial" w:eastAsia="Arial" w:hAnsi="Arial" w:cs="Arial"/>
      <w:kern w:val="0"/>
      <w:lang w:val="en-GB"/>
      <w14:ligatures w14:val="none"/>
    </w:rPr>
  </w:style>
  <w:style w:type="paragraph" w:styleId="NormalWeb">
    <w:name w:val="Normal (Web)"/>
    <w:basedOn w:val="Normal"/>
    <w:uiPriority w:val="99"/>
    <w:unhideWhenUsed/>
    <w:rsid w:val="00754155"/>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754155"/>
    <w:rPr>
      <w:rFonts w:ascii="Verdana" w:hAnsi="Verdana" w:hint="default"/>
      <w:b w:val="0"/>
      <w:bCs w:val="0"/>
      <w:color w:val="000000"/>
      <w:sz w:val="20"/>
      <w:szCs w:val="20"/>
      <w:shd w:val="clear" w:color="auto" w:fill="FFFFFF"/>
    </w:rPr>
  </w:style>
  <w:style w:type="character" w:styleId="Emphasis">
    <w:name w:val="Emphasis"/>
    <w:uiPriority w:val="20"/>
    <w:qFormat/>
    <w:rsid w:val="00754155"/>
    <w:rPr>
      <w:i/>
      <w:iCs/>
    </w:rPr>
  </w:style>
  <w:style w:type="paragraph" w:styleId="EndnoteText">
    <w:name w:val="endnote text"/>
    <w:basedOn w:val="Normal"/>
    <w:link w:val="EndnoteTextChar"/>
    <w:rsid w:val="00754155"/>
    <w:pPr>
      <w:spacing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754155"/>
    <w:rPr>
      <w:rFonts w:ascii="Times New Roman" w:eastAsia="Times New Roman" w:hAnsi="Times New Roman" w:cs="Times New Roman"/>
      <w:kern w:val="0"/>
      <w:sz w:val="20"/>
      <w:szCs w:val="20"/>
      <w:lang w:val="ro-RO" w:eastAsia="ro-RO"/>
      <w14:ligatures w14:val="none"/>
    </w:rPr>
  </w:style>
  <w:style w:type="character" w:styleId="EndnoteReference">
    <w:name w:val="endnote reference"/>
    <w:rsid w:val="007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257667">
      <w:bodyDiv w:val="1"/>
      <w:marLeft w:val="0"/>
      <w:marRight w:val="0"/>
      <w:marTop w:val="0"/>
      <w:marBottom w:val="0"/>
      <w:divBdr>
        <w:top w:val="none" w:sz="0" w:space="0" w:color="auto"/>
        <w:left w:val="none" w:sz="0" w:space="0" w:color="auto"/>
        <w:bottom w:val="none" w:sz="0" w:space="0" w:color="auto"/>
        <w:right w:val="none" w:sz="0" w:space="0" w:color="auto"/>
      </w:divBdr>
    </w:div>
    <w:div w:id="17323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3037</Words>
  <Characters>17615</Characters>
  <Application>Microsoft Office Word</Application>
  <DocSecurity>0</DocSecurity>
  <Lines>146</Lines>
  <Paragraphs>41</Paragraphs>
  <ScaleCrop>false</ScaleCrop>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38</cp:revision>
  <dcterms:created xsi:type="dcterms:W3CDTF">2024-06-26T08:35:00Z</dcterms:created>
  <dcterms:modified xsi:type="dcterms:W3CDTF">2024-06-28T09:14:00Z</dcterms:modified>
</cp:coreProperties>
</file>