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5D2C" w14:textId="11BD4E4D" w:rsidR="00115713" w:rsidRPr="00D77EF9" w:rsidRDefault="0095102D" w:rsidP="0095102D">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D77EF9">
        <w:rPr>
          <w:rFonts w:ascii="Montserrat Light" w:hAnsi="Montserrat Light"/>
          <w:noProof/>
        </w:rPr>
        <w:drawing>
          <wp:inline distT="0" distB="0" distL="0" distR="0" wp14:anchorId="26718AC2" wp14:editId="6CE50373">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79A5C8B" w14:textId="23B436ED" w:rsidR="0095102D" w:rsidRPr="00D77EF9" w:rsidRDefault="0095102D" w:rsidP="0095102D">
      <w:pPr>
        <w:autoSpaceDE w:val="0"/>
        <w:autoSpaceDN w:val="0"/>
        <w:adjustRightInd w:val="0"/>
        <w:spacing w:line="240" w:lineRule="auto"/>
        <w:ind w:left="5040" w:hanging="5040"/>
        <w:jc w:val="center"/>
        <w:rPr>
          <w:rFonts w:ascii="Montserrat" w:hAnsi="Montserrat"/>
          <w:b/>
          <w:lang w:val="fr-FR"/>
        </w:rPr>
      </w:pPr>
      <w:r w:rsidRPr="00D77EF9">
        <w:rPr>
          <w:rFonts w:ascii="Montserrat" w:hAnsi="Montserrat"/>
          <w:b/>
          <w:lang w:val="fr-FR"/>
        </w:rPr>
        <w:t xml:space="preserve">                                                           </w:t>
      </w:r>
      <w:proofErr w:type="spellStart"/>
      <w:r w:rsidRPr="00D77EF9">
        <w:rPr>
          <w:rFonts w:ascii="Montserrat" w:hAnsi="Montserrat"/>
          <w:b/>
          <w:lang w:val="fr-FR"/>
        </w:rPr>
        <w:t>Anexa</w:t>
      </w:r>
      <w:proofErr w:type="spellEnd"/>
      <w:r w:rsidRPr="00D77EF9">
        <w:rPr>
          <w:rFonts w:ascii="Montserrat" w:hAnsi="Montserrat"/>
          <w:b/>
          <w:lang w:val="fr-FR"/>
        </w:rPr>
        <w:t xml:space="preserve"> </w:t>
      </w:r>
    </w:p>
    <w:p w14:paraId="47DCF984" w14:textId="062C8C0A" w:rsidR="0095102D" w:rsidRPr="00D77EF9" w:rsidRDefault="0095102D" w:rsidP="0095102D">
      <w:pPr>
        <w:autoSpaceDE w:val="0"/>
        <w:autoSpaceDN w:val="0"/>
        <w:adjustRightInd w:val="0"/>
        <w:spacing w:line="240" w:lineRule="auto"/>
        <w:jc w:val="both"/>
        <w:rPr>
          <w:rFonts w:ascii="Montserrat" w:hAnsi="Montserrat"/>
          <w:b/>
          <w:lang w:val="fr-FR"/>
        </w:rPr>
      </w:pPr>
      <w:r w:rsidRPr="00D77EF9">
        <w:rPr>
          <w:rFonts w:ascii="Montserrat" w:hAnsi="Montserrat"/>
          <w:b/>
          <w:lang w:val="fr-FR"/>
        </w:rPr>
        <w:tab/>
      </w:r>
      <w:r w:rsidRPr="00D77EF9">
        <w:rPr>
          <w:rFonts w:ascii="Montserrat" w:hAnsi="Montserrat"/>
          <w:b/>
          <w:lang w:val="fr-FR"/>
        </w:rPr>
        <w:tab/>
        <w:t xml:space="preserve">                                             </w:t>
      </w:r>
      <w:r w:rsidRPr="00D77EF9">
        <w:rPr>
          <w:rFonts w:ascii="Montserrat" w:hAnsi="Montserrat"/>
          <w:b/>
          <w:lang w:val="fr-FR"/>
        </w:rPr>
        <w:tab/>
        <w:t xml:space="preserve">                              </w:t>
      </w:r>
      <w:proofErr w:type="gramStart"/>
      <w:r w:rsidRPr="00D77EF9">
        <w:rPr>
          <w:rFonts w:ascii="Montserrat" w:hAnsi="Montserrat"/>
          <w:b/>
          <w:lang w:val="fr-FR"/>
        </w:rPr>
        <w:t>la</w:t>
      </w:r>
      <w:proofErr w:type="gramEnd"/>
      <w:r w:rsidRPr="00D77EF9">
        <w:rPr>
          <w:rFonts w:ascii="Montserrat" w:hAnsi="Montserrat"/>
          <w:b/>
          <w:lang w:val="fr-FR"/>
        </w:rPr>
        <w:t xml:space="preserve"> </w:t>
      </w:r>
      <w:proofErr w:type="spellStart"/>
      <w:r w:rsidRPr="00D77EF9">
        <w:rPr>
          <w:rFonts w:ascii="Montserrat" w:hAnsi="Montserrat"/>
          <w:b/>
          <w:lang w:val="fr-FR"/>
        </w:rPr>
        <w:t>Hotărârea</w:t>
      </w:r>
      <w:proofErr w:type="spellEnd"/>
      <w:r w:rsidRPr="00D77EF9">
        <w:rPr>
          <w:rFonts w:ascii="Montserrat" w:hAnsi="Montserrat"/>
          <w:b/>
          <w:lang w:val="fr-FR"/>
        </w:rPr>
        <w:t xml:space="preserve"> nr. 29/2024</w:t>
      </w:r>
    </w:p>
    <w:p w14:paraId="0FE3B152" w14:textId="77777777" w:rsidR="00C16666" w:rsidRPr="00D77EF9" w:rsidRDefault="00C16666" w:rsidP="00EA1117">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128C6D19" w14:textId="77777777" w:rsidR="0072562C" w:rsidRPr="00D77EF9" w:rsidRDefault="0072562C" w:rsidP="0072562C">
      <w:pPr>
        <w:pStyle w:val="NormalWeb"/>
        <w:tabs>
          <w:tab w:val="left" w:pos="6120"/>
        </w:tabs>
        <w:rPr>
          <w:rFonts w:ascii="Montserrat Light" w:hAnsi="Montserrat Light"/>
          <w:b/>
          <w:bCs/>
          <w:sz w:val="22"/>
          <w:szCs w:val="22"/>
          <w:lang w:val="ro-RO"/>
        </w:rPr>
      </w:pPr>
    </w:p>
    <w:p w14:paraId="6CD870F2" w14:textId="37E1C231" w:rsidR="0072562C" w:rsidRPr="00D77EF9" w:rsidRDefault="0072562C" w:rsidP="0072562C">
      <w:pPr>
        <w:pStyle w:val="NormalWeb"/>
        <w:tabs>
          <w:tab w:val="left" w:pos="6120"/>
        </w:tabs>
        <w:rPr>
          <w:rFonts w:ascii="Montserrat Light" w:hAnsi="Montserrat Light"/>
          <w:sz w:val="22"/>
          <w:szCs w:val="22"/>
        </w:rPr>
      </w:pPr>
      <w:r w:rsidRPr="00D77EF9">
        <w:rPr>
          <w:rFonts w:ascii="Montserrat Light" w:hAnsi="Montserrat Light"/>
          <w:b/>
          <w:bCs/>
          <w:sz w:val="22"/>
          <w:szCs w:val="22"/>
          <w:lang w:val="ro-RO"/>
        </w:rPr>
        <w:t>JUDEȚUL CLUJ</w:t>
      </w:r>
      <w:r w:rsidRPr="00D77EF9">
        <w:rPr>
          <w:rFonts w:ascii="Montserrat Light" w:hAnsi="Montserrat Light"/>
          <w:b/>
          <w:bCs/>
          <w:sz w:val="22"/>
          <w:szCs w:val="22"/>
        </w:rPr>
        <w:t xml:space="preserve">                                </w:t>
      </w:r>
      <w:r w:rsidRPr="00D77EF9">
        <w:rPr>
          <w:rFonts w:ascii="Montserrat Light" w:hAnsi="Montserrat Light"/>
          <w:b/>
          <w:bCs/>
          <w:sz w:val="22"/>
          <w:szCs w:val="22"/>
        </w:rPr>
        <w:tab/>
      </w:r>
      <w:r w:rsidR="00115713" w:rsidRPr="00D77EF9">
        <w:rPr>
          <w:rFonts w:ascii="Montserrat Light" w:hAnsi="Montserrat Light"/>
          <w:b/>
          <w:bCs/>
          <w:sz w:val="22"/>
          <w:szCs w:val="22"/>
        </w:rPr>
        <w:t>PALATUL COPIILOR CLUJ</w:t>
      </w:r>
      <w:r w:rsidRPr="00D77EF9">
        <w:rPr>
          <w:rFonts w:ascii="Montserrat Light" w:hAnsi="Montserrat Light"/>
          <w:b/>
          <w:bCs/>
          <w:sz w:val="22"/>
          <w:szCs w:val="22"/>
        </w:rPr>
        <w:t xml:space="preserve"> </w:t>
      </w:r>
    </w:p>
    <w:p w14:paraId="208B17A5" w14:textId="69D43DCB" w:rsidR="0072562C" w:rsidRPr="00D77EF9" w:rsidRDefault="0072562C" w:rsidP="0072562C">
      <w:pPr>
        <w:pStyle w:val="NormalWeb"/>
        <w:tabs>
          <w:tab w:val="left" w:pos="6120"/>
        </w:tabs>
        <w:jc w:val="both"/>
        <w:rPr>
          <w:rFonts w:ascii="Montserrat Light" w:hAnsi="Montserrat Light"/>
          <w:b/>
          <w:bCs/>
          <w:sz w:val="22"/>
          <w:szCs w:val="22"/>
        </w:rPr>
      </w:pPr>
      <w:r w:rsidRPr="00D77EF9">
        <w:rPr>
          <w:rFonts w:ascii="Montserrat Light" w:hAnsi="Montserrat Light"/>
          <w:b/>
          <w:bCs/>
          <w:sz w:val="22"/>
          <w:szCs w:val="22"/>
        </w:rPr>
        <w:t>CONSILIUL JUDE</w:t>
      </w:r>
      <w:r w:rsidRPr="00D77EF9">
        <w:rPr>
          <w:rFonts w:ascii="Montserrat Light" w:hAnsi="Montserrat Light"/>
          <w:b/>
          <w:bCs/>
          <w:sz w:val="22"/>
          <w:szCs w:val="22"/>
          <w:lang w:val="ro-RO"/>
        </w:rPr>
        <w:t>ȚEAN</w:t>
      </w:r>
      <w:r w:rsidRPr="00D77EF9">
        <w:rPr>
          <w:rFonts w:ascii="Montserrat Light" w:hAnsi="Montserrat Light"/>
          <w:b/>
          <w:bCs/>
          <w:sz w:val="22"/>
          <w:szCs w:val="22"/>
        </w:rPr>
        <w:tab/>
      </w:r>
      <w:r w:rsidRPr="00D77EF9">
        <w:rPr>
          <w:rFonts w:ascii="Montserrat Light" w:hAnsi="Montserrat Light"/>
          <w:b/>
          <w:bCs/>
          <w:sz w:val="22"/>
          <w:szCs w:val="22"/>
        </w:rPr>
        <w:tab/>
      </w:r>
      <w:r w:rsidRPr="00D77EF9">
        <w:rPr>
          <w:rFonts w:ascii="Montserrat Light" w:hAnsi="Montserrat Light"/>
          <w:b/>
          <w:bCs/>
          <w:sz w:val="22"/>
          <w:szCs w:val="22"/>
          <w:lang w:val="de-DE" w:eastAsia="ro-RO"/>
        </w:rPr>
        <w:tab/>
      </w:r>
      <w:r w:rsidRPr="00D77EF9">
        <w:rPr>
          <w:rFonts w:ascii="Montserrat Light" w:hAnsi="Montserrat Light"/>
          <w:b/>
          <w:bCs/>
          <w:sz w:val="22"/>
          <w:szCs w:val="22"/>
          <w:lang w:val="de-DE" w:eastAsia="ro-RO"/>
        </w:rPr>
        <w:tab/>
      </w:r>
      <w:r w:rsidRPr="00D77EF9">
        <w:rPr>
          <w:rFonts w:ascii="Montserrat Light" w:hAnsi="Montserrat Light"/>
          <w:b/>
          <w:bCs/>
          <w:sz w:val="22"/>
          <w:szCs w:val="22"/>
          <w:lang w:val="de-DE" w:eastAsia="ro-RO"/>
        </w:rPr>
        <w:tab/>
      </w:r>
      <w:r w:rsidRPr="00D77EF9">
        <w:rPr>
          <w:rFonts w:ascii="Montserrat Light" w:hAnsi="Montserrat Light"/>
          <w:b/>
          <w:bCs/>
          <w:sz w:val="22"/>
          <w:szCs w:val="22"/>
          <w:lang w:val="de-DE" w:eastAsia="ro-RO"/>
        </w:rPr>
        <w:tab/>
      </w:r>
      <w:r w:rsidRPr="00D77EF9">
        <w:rPr>
          <w:rFonts w:ascii="Montserrat Light" w:hAnsi="Montserrat Light"/>
          <w:b/>
          <w:bCs/>
          <w:sz w:val="22"/>
          <w:szCs w:val="22"/>
          <w:lang w:val="de-DE" w:eastAsia="ro-RO"/>
        </w:rPr>
        <w:tab/>
      </w:r>
      <w:r w:rsidRPr="00D77EF9">
        <w:rPr>
          <w:rFonts w:ascii="Montserrat Light" w:hAnsi="Montserrat Light"/>
          <w:b/>
          <w:bCs/>
          <w:sz w:val="22"/>
          <w:szCs w:val="22"/>
          <w:lang w:val="de-DE" w:eastAsia="ro-RO"/>
        </w:rPr>
        <w:tab/>
      </w:r>
      <w:r w:rsidRPr="00D77EF9">
        <w:rPr>
          <w:rFonts w:ascii="Montserrat Light" w:hAnsi="Montserrat Light"/>
          <w:b/>
          <w:bCs/>
          <w:sz w:val="22"/>
          <w:szCs w:val="22"/>
          <w:lang w:val="de-DE" w:eastAsia="ro-RO"/>
        </w:rPr>
        <w:tab/>
      </w:r>
      <w:r w:rsidRPr="00D77EF9">
        <w:rPr>
          <w:rFonts w:ascii="Montserrat Light" w:hAnsi="Montserrat Light"/>
          <w:b/>
          <w:bCs/>
          <w:sz w:val="22"/>
          <w:szCs w:val="22"/>
          <w:lang w:val="de-DE" w:eastAsia="ro-RO"/>
        </w:rPr>
        <w:tab/>
      </w:r>
    </w:p>
    <w:p w14:paraId="1316E4F8" w14:textId="77777777" w:rsidR="0072562C" w:rsidRPr="00D77EF9" w:rsidRDefault="0072562C" w:rsidP="0072562C">
      <w:pPr>
        <w:rPr>
          <w:rFonts w:ascii="Montserrat Light" w:hAnsi="Montserrat Light"/>
          <w:b/>
          <w:bCs/>
          <w:lang w:eastAsia="ro-RO"/>
        </w:rPr>
      </w:pPr>
    </w:p>
    <w:p w14:paraId="705AB144" w14:textId="77777777" w:rsidR="0072562C" w:rsidRPr="00D77EF9" w:rsidRDefault="0072562C" w:rsidP="0072562C">
      <w:pPr>
        <w:keepNext/>
        <w:jc w:val="center"/>
        <w:rPr>
          <w:rFonts w:ascii="Montserrat Light" w:hAnsi="Montserrat Light"/>
          <w:lang w:val="es-ES" w:eastAsia="ro-RO"/>
        </w:rPr>
      </w:pPr>
      <w:r w:rsidRPr="00D77EF9">
        <w:rPr>
          <w:rFonts w:ascii="Montserrat Light" w:hAnsi="Montserrat Light"/>
          <w:b/>
          <w:bCs/>
          <w:lang w:eastAsia="ro-RO"/>
        </w:rPr>
        <w:t>PROTOCOL DE COLABORARE</w:t>
      </w:r>
    </w:p>
    <w:p w14:paraId="624F803A" w14:textId="77777777" w:rsidR="0072562C" w:rsidRPr="00D77EF9" w:rsidRDefault="0072562C" w:rsidP="0072562C">
      <w:pPr>
        <w:jc w:val="center"/>
        <w:rPr>
          <w:rFonts w:ascii="Montserrat Light" w:hAnsi="Montserrat Light"/>
        </w:rPr>
      </w:pPr>
    </w:p>
    <w:p w14:paraId="1EF71B19" w14:textId="77777777" w:rsidR="0072562C" w:rsidRPr="00D77EF9" w:rsidRDefault="0072562C" w:rsidP="0072562C">
      <w:pPr>
        <w:jc w:val="center"/>
        <w:rPr>
          <w:rFonts w:ascii="Montserrat Light" w:hAnsi="Montserrat Light"/>
        </w:rPr>
      </w:pPr>
    </w:p>
    <w:p w14:paraId="08D74263" w14:textId="62763A0C" w:rsidR="0072562C" w:rsidRPr="00D77EF9" w:rsidRDefault="0072562C" w:rsidP="0072562C">
      <w:pPr>
        <w:jc w:val="both"/>
        <w:rPr>
          <w:rFonts w:ascii="Montserrat Light" w:hAnsi="Montserrat Light"/>
        </w:rPr>
      </w:pPr>
      <w:proofErr w:type="spellStart"/>
      <w:r w:rsidRPr="00D77EF9">
        <w:rPr>
          <w:rFonts w:ascii="Montserrat Light" w:hAnsi="Montserrat Light"/>
          <w:lang w:val="es-ES" w:eastAsia="ro-RO"/>
        </w:rPr>
        <w:t>Prezentul</w:t>
      </w:r>
      <w:proofErr w:type="spellEnd"/>
      <w:r w:rsidRPr="00D77EF9">
        <w:rPr>
          <w:rFonts w:ascii="Montserrat Light" w:hAnsi="Montserrat Light"/>
          <w:lang w:val="es-ES" w:eastAsia="ro-RO"/>
        </w:rPr>
        <w:t xml:space="preserve"> p</w:t>
      </w:r>
      <w:proofErr w:type="spellStart"/>
      <w:r w:rsidRPr="00D77EF9">
        <w:rPr>
          <w:rFonts w:ascii="Montserrat Light" w:hAnsi="Montserrat Light"/>
          <w:lang w:eastAsia="ro-RO"/>
        </w:rPr>
        <w:t>rotocol</w:t>
      </w:r>
      <w:proofErr w:type="spellEnd"/>
      <w:r w:rsidRPr="00D77EF9">
        <w:rPr>
          <w:rFonts w:ascii="Montserrat Light" w:hAnsi="Montserrat Light"/>
          <w:lang w:val="es-ES" w:eastAsia="ro-RO"/>
        </w:rPr>
        <w:t xml:space="preserve"> </w:t>
      </w:r>
      <w:r w:rsidR="00FC1D2A" w:rsidRPr="00D77EF9">
        <w:rPr>
          <w:rFonts w:ascii="Montserrat Light" w:hAnsi="Montserrat Light"/>
          <w:lang w:val="es-ES" w:eastAsia="ro-RO"/>
        </w:rPr>
        <w:t xml:space="preserve">de colaborare </w:t>
      </w:r>
      <w:proofErr w:type="spellStart"/>
      <w:r w:rsidRPr="00D77EF9">
        <w:rPr>
          <w:rFonts w:ascii="Montserrat Light" w:hAnsi="Montserrat Light"/>
          <w:lang w:val="es-ES" w:eastAsia="ro-RO"/>
        </w:rPr>
        <w:t>stabileşte</w:t>
      </w:r>
      <w:proofErr w:type="spellEnd"/>
      <w:r w:rsidRPr="00D77EF9">
        <w:rPr>
          <w:rFonts w:ascii="Montserrat Light" w:hAnsi="Montserrat Light"/>
          <w:lang w:val="es-ES" w:eastAsia="ro-RO"/>
        </w:rPr>
        <w:t xml:space="preserve"> </w:t>
      </w:r>
      <w:proofErr w:type="spellStart"/>
      <w:r w:rsidRPr="00D77EF9">
        <w:rPr>
          <w:rFonts w:ascii="Montserrat Light" w:hAnsi="Montserrat Light"/>
          <w:lang w:val="es-ES" w:eastAsia="ro-RO"/>
        </w:rPr>
        <w:t>cadrul</w:t>
      </w:r>
      <w:proofErr w:type="spellEnd"/>
      <w:r w:rsidRPr="00D77EF9">
        <w:rPr>
          <w:rFonts w:ascii="Montserrat Light" w:hAnsi="Montserrat Light"/>
          <w:lang w:val="es-ES" w:eastAsia="ro-RO"/>
        </w:rPr>
        <w:t xml:space="preserve"> general al </w:t>
      </w:r>
      <w:proofErr w:type="spellStart"/>
      <w:r w:rsidR="007B6111" w:rsidRPr="00D77EF9">
        <w:rPr>
          <w:rFonts w:ascii="Montserrat Light" w:hAnsi="Montserrat Light"/>
          <w:lang w:eastAsia="ro-RO"/>
        </w:rPr>
        <w:t>parteneriatului</w:t>
      </w:r>
      <w:proofErr w:type="spellEnd"/>
      <w:r w:rsidR="007B6111" w:rsidRPr="00D77EF9">
        <w:rPr>
          <w:rFonts w:ascii="Montserrat Light" w:hAnsi="Montserrat Light"/>
          <w:lang w:eastAsia="ro-RO"/>
        </w:rPr>
        <w:t xml:space="preserve"> </w:t>
      </w:r>
      <w:proofErr w:type="spellStart"/>
      <w:r w:rsidR="007B6111" w:rsidRPr="00D77EF9">
        <w:rPr>
          <w:rFonts w:ascii="Montserrat Light" w:hAnsi="Montserrat Light"/>
          <w:lang w:eastAsia="ro-RO"/>
        </w:rPr>
        <w:t>între</w:t>
      </w:r>
      <w:proofErr w:type="spellEnd"/>
      <w:r w:rsidR="007B6111" w:rsidRPr="00D77EF9">
        <w:rPr>
          <w:rFonts w:ascii="Montserrat Light" w:hAnsi="Montserrat Light"/>
          <w:lang w:eastAsia="ro-RO"/>
        </w:rPr>
        <w:t xml:space="preserve"> </w:t>
      </w:r>
      <w:proofErr w:type="spellStart"/>
      <w:r w:rsidR="007773DA" w:rsidRPr="00D77EF9">
        <w:rPr>
          <w:rFonts w:ascii="Montserrat Light" w:hAnsi="Montserrat Light"/>
          <w:lang w:val="en-US" w:eastAsia="ro-RO"/>
        </w:rPr>
        <w:t>Județului</w:t>
      </w:r>
      <w:proofErr w:type="spellEnd"/>
      <w:r w:rsidR="007773DA" w:rsidRPr="00D77EF9">
        <w:rPr>
          <w:rFonts w:ascii="Montserrat Light" w:hAnsi="Montserrat Light"/>
          <w:lang w:val="en-US" w:eastAsia="ro-RO"/>
        </w:rPr>
        <w:t xml:space="preserve"> Cluj - </w:t>
      </w:r>
      <w:r w:rsidR="007773DA" w:rsidRPr="00D77EF9">
        <w:rPr>
          <w:rFonts w:ascii="Montserrat Light" w:hAnsi="Montserrat Light"/>
          <w:lang w:eastAsia="ro-RO"/>
        </w:rPr>
        <w:t xml:space="preserve">Consiliul </w:t>
      </w:r>
      <w:proofErr w:type="spellStart"/>
      <w:r w:rsidR="007773DA" w:rsidRPr="00D77EF9">
        <w:rPr>
          <w:rFonts w:ascii="Montserrat Light" w:hAnsi="Montserrat Light"/>
          <w:lang w:eastAsia="ro-RO"/>
        </w:rPr>
        <w:t>Județean</w:t>
      </w:r>
      <w:proofErr w:type="spellEnd"/>
      <w:r w:rsidR="007773DA" w:rsidRPr="00D77EF9">
        <w:rPr>
          <w:rFonts w:ascii="Montserrat Light" w:hAnsi="Montserrat Light"/>
          <w:lang w:eastAsia="ro-RO"/>
        </w:rPr>
        <w:t xml:space="preserve"> Cluj </w:t>
      </w:r>
      <w:proofErr w:type="spellStart"/>
      <w:r w:rsidR="007773DA" w:rsidRPr="00D77EF9">
        <w:rPr>
          <w:rFonts w:ascii="Montserrat Light" w:hAnsi="Montserrat Light"/>
          <w:lang w:eastAsia="ro-RO"/>
        </w:rPr>
        <w:t>și</w:t>
      </w:r>
      <w:proofErr w:type="spellEnd"/>
      <w:r w:rsidR="007773DA" w:rsidRPr="00D77EF9">
        <w:rPr>
          <w:rFonts w:ascii="Montserrat Light" w:hAnsi="Montserrat Light"/>
          <w:lang w:eastAsia="ro-RO"/>
        </w:rPr>
        <w:t xml:space="preserve"> </w:t>
      </w:r>
      <w:proofErr w:type="spellStart"/>
      <w:r w:rsidR="00115713" w:rsidRPr="00D77EF9">
        <w:rPr>
          <w:rFonts w:ascii="Montserrat Light" w:hAnsi="Montserrat Light"/>
          <w:lang w:eastAsia="ro-RO"/>
        </w:rPr>
        <w:t>Palatul</w:t>
      </w:r>
      <w:proofErr w:type="spellEnd"/>
      <w:r w:rsidR="00115713" w:rsidRPr="00D77EF9">
        <w:rPr>
          <w:rFonts w:ascii="Montserrat Light" w:hAnsi="Montserrat Light"/>
          <w:lang w:eastAsia="ro-RO"/>
        </w:rPr>
        <w:t xml:space="preserve"> </w:t>
      </w:r>
      <w:proofErr w:type="spellStart"/>
      <w:r w:rsidR="00115713" w:rsidRPr="00D77EF9">
        <w:rPr>
          <w:rFonts w:ascii="Montserrat Light" w:hAnsi="Montserrat Light"/>
          <w:lang w:eastAsia="ro-RO"/>
        </w:rPr>
        <w:t>Copiilor</w:t>
      </w:r>
      <w:proofErr w:type="spellEnd"/>
      <w:r w:rsidR="007773DA" w:rsidRPr="00D77EF9">
        <w:rPr>
          <w:rFonts w:ascii="Montserrat Light" w:hAnsi="Montserrat Light"/>
          <w:lang w:eastAsia="ro-RO"/>
        </w:rPr>
        <w:t xml:space="preserve"> Cluj</w:t>
      </w:r>
      <w:r w:rsidRPr="00D77EF9">
        <w:rPr>
          <w:rFonts w:ascii="Montserrat Light" w:hAnsi="Montserrat Light"/>
          <w:lang w:val="es-ES" w:eastAsia="ro-RO"/>
        </w:rPr>
        <w:t xml:space="preserve">, </w:t>
      </w:r>
      <w:proofErr w:type="spellStart"/>
      <w:r w:rsidRPr="00D77EF9">
        <w:rPr>
          <w:rFonts w:ascii="Montserrat Light" w:hAnsi="Montserrat Light"/>
          <w:lang w:eastAsia="ro-RO"/>
        </w:rPr>
        <w:t>în</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vederea</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organizării</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în</w:t>
      </w:r>
      <w:proofErr w:type="spellEnd"/>
      <w:r w:rsidRPr="00D77EF9">
        <w:rPr>
          <w:rFonts w:ascii="Montserrat Light" w:hAnsi="Montserrat Light"/>
          <w:lang w:eastAsia="ro-RO"/>
        </w:rPr>
        <w:t xml:space="preserve"> </w:t>
      </w:r>
      <w:proofErr w:type="spellStart"/>
      <w:r w:rsidR="00115713" w:rsidRPr="00D77EF9">
        <w:rPr>
          <w:rFonts w:ascii="Montserrat Light" w:hAnsi="Montserrat Light"/>
          <w:lang w:eastAsia="ro-RO"/>
        </w:rPr>
        <w:t>Județul</w:t>
      </w:r>
      <w:proofErr w:type="spellEnd"/>
      <w:r w:rsidR="00115713" w:rsidRPr="00D77EF9">
        <w:rPr>
          <w:rFonts w:ascii="Montserrat Light" w:hAnsi="Montserrat Light"/>
          <w:lang w:eastAsia="ro-RO"/>
        </w:rPr>
        <w:t xml:space="preserve"> Cluj</w:t>
      </w:r>
      <w:r w:rsidRPr="00D77EF9">
        <w:rPr>
          <w:rFonts w:ascii="Montserrat Light" w:hAnsi="Montserrat Light"/>
          <w:lang w:eastAsia="ro-RO"/>
        </w:rPr>
        <w:t xml:space="preserve"> a </w:t>
      </w:r>
      <w:proofErr w:type="spellStart"/>
      <w:r w:rsidR="00115713" w:rsidRPr="00D77EF9">
        <w:rPr>
          <w:rStyle w:val="markedcontent"/>
          <w:rFonts w:ascii="Montserrat Light" w:hAnsi="Montserrat Light"/>
        </w:rPr>
        <w:t>Festivalului</w:t>
      </w:r>
      <w:proofErr w:type="spellEnd"/>
      <w:r w:rsidR="00115713" w:rsidRPr="00D77EF9">
        <w:rPr>
          <w:rStyle w:val="markedcontent"/>
          <w:rFonts w:ascii="Montserrat Light" w:hAnsi="Montserrat Light"/>
        </w:rPr>
        <w:t xml:space="preserve"> </w:t>
      </w:r>
      <w:r w:rsidR="00115713" w:rsidRPr="00D77EF9">
        <w:rPr>
          <w:rFonts w:ascii="Montserrat Light" w:hAnsi="Montserrat Light"/>
          <w:bCs/>
        </w:rPr>
        <w:t>"</w:t>
      </w:r>
      <w:proofErr w:type="spellStart"/>
      <w:r w:rsidR="00115713" w:rsidRPr="00D77EF9">
        <w:rPr>
          <w:rStyle w:val="markedcontent"/>
          <w:rFonts w:ascii="Montserrat Light" w:hAnsi="Montserrat Light"/>
        </w:rPr>
        <w:t>Serbările</w:t>
      </w:r>
      <w:proofErr w:type="spellEnd"/>
      <w:r w:rsidR="00115713" w:rsidRPr="00D77EF9">
        <w:rPr>
          <w:rStyle w:val="markedcontent"/>
          <w:rFonts w:ascii="Montserrat Light" w:hAnsi="Montserrat Light"/>
        </w:rPr>
        <w:t xml:space="preserve"> </w:t>
      </w:r>
      <w:proofErr w:type="spellStart"/>
      <w:r w:rsidR="00115713" w:rsidRPr="00D77EF9">
        <w:rPr>
          <w:rStyle w:val="markedcontent"/>
          <w:rFonts w:ascii="Montserrat Light" w:hAnsi="Montserrat Light"/>
        </w:rPr>
        <w:t>Zăpezii</w:t>
      </w:r>
      <w:proofErr w:type="spellEnd"/>
      <w:r w:rsidR="00115713" w:rsidRPr="00D77EF9">
        <w:rPr>
          <w:rFonts w:ascii="Montserrat Light" w:hAnsi="Montserrat Light"/>
          <w:bCs/>
        </w:rPr>
        <w:t>"</w:t>
      </w:r>
      <w:r w:rsidRPr="00D77EF9">
        <w:rPr>
          <w:rStyle w:val="markedcontent"/>
          <w:rFonts w:ascii="Montserrat Light" w:hAnsi="Montserrat Light"/>
        </w:rPr>
        <w:t xml:space="preserve">, </w:t>
      </w:r>
      <w:proofErr w:type="spellStart"/>
      <w:r w:rsidRPr="00D77EF9">
        <w:rPr>
          <w:rStyle w:val="markedcontent"/>
          <w:rFonts w:ascii="Montserrat Light" w:hAnsi="Montserrat Light"/>
        </w:rPr>
        <w:t>ediția</w:t>
      </w:r>
      <w:proofErr w:type="spellEnd"/>
      <w:r w:rsidRPr="00D77EF9">
        <w:rPr>
          <w:rStyle w:val="markedcontent"/>
          <w:rFonts w:ascii="Montserrat Light" w:hAnsi="Montserrat Light"/>
        </w:rPr>
        <w:t xml:space="preserve"> </w:t>
      </w:r>
      <w:r w:rsidR="00115713" w:rsidRPr="00D77EF9">
        <w:rPr>
          <w:rStyle w:val="markedcontent"/>
          <w:rFonts w:ascii="Montserrat Light" w:hAnsi="Montserrat Light"/>
        </w:rPr>
        <w:t>a XX-a</w:t>
      </w:r>
      <w:r w:rsidRPr="00D77EF9">
        <w:rPr>
          <w:rFonts w:ascii="Montserrat Light" w:hAnsi="Montserrat Light"/>
          <w:lang w:val="en-US" w:eastAsia="ro-RO"/>
        </w:rPr>
        <w:t>.</w:t>
      </w:r>
    </w:p>
    <w:p w14:paraId="433CE70A" w14:textId="5F67369D" w:rsidR="0072562C" w:rsidRPr="00D77EF9" w:rsidRDefault="0072562C" w:rsidP="0072562C">
      <w:pPr>
        <w:jc w:val="both"/>
        <w:rPr>
          <w:rFonts w:ascii="Montserrat Light" w:hAnsi="Montserrat Light"/>
        </w:rPr>
      </w:pPr>
    </w:p>
    <w:p w14:paraId="15A71F2C" w14:textId="77777777" w:rsidR="00D20A2A" w:rsidRPr="00D77EF9" w:rsidRDefault="00D20A2A" w:rsidP="0072562C">
      <w:pPr>
        <w:jc w:val="both"/>
        <w:rPr>
          <w:rFonts w:ascii="Montserrat Light" w:hAnsi="Montserrat Light"/>
        </w:rPr>
      </w:pPr>
    </w:p>
    <w:p w14:paraId="0EBDADA0" w14:textId="77777777" w:rsidR="0072562C" w:rsidRPr="00D77EF9" w:rsidRDefault="0072562C" w:rsidP="0072562C">
      <w:pPr>
        <w:jc w:val="both"/>
        <w:rPr>
          <w:rFonts w:ascii="Montserrat Light" w:hAnsi="Montserrat Light"/>
          <w:b/>
          <w:bCs/>
          <w:lang w:eastAsia="ro-RO"/>
        </w:rPr>
      </w:pPr>
      <w:r w:rsidRPr="00D77EF9">
        <w:rPr>
          <w:rFonts w:ascii="Montserrat Light" w:hAnsi="Montserrat Light"/>
          <w:b/>
          <w:bCs/>
          <w:u w:val="single"/>
          <w:lang w:val="es-ES"/>
        </w:rPr>
        <w:t>ART. I. PĂRŢILE PROTOCOLULUI</w:t>
      </w:r>
    </w:p>
    <w:p w14:paraId="1DBA9E81" w14:textId="77777777" w:rsidR="0072562C" w:rsidRPr="00D77EF9" w:rsidRDefault="0072562C" w:rsidP="0072562C">
      <w:pPr>
        <w:jc w:val="both"/>
        <w:rPr>
          <w:rFonts w:ascii="Montserrat Light" w:hAnsi="Montserrat Light"/>
        </w:rPr>
      </w:pPr>
      <w:r w:rsidRPr="00D77EF9">
        <w:rPr>
          <w:rFonts w:ascii="Montserrat Light" w:hAnsi="Montserrat Light"/>
          <w:b/>
          <w:bCs/>
          <w:lang w:eastAsia="ro-RO"/>
        </w:rPr>
        <w:t>JUDEȚUL CLUJ - CONSILIUL JUDEȚEAN CLUJ,</w:t>
      </w:r>
      <w:r w:rsidRPr="00D77EF9">
        <w:rPr>
          <w:rFonts w:ascii="Montserrat Light" w:hAnsi="Montserrat Light"/>
          <w:lang w:eastAsia="ro-RO"/>
        </w:rPr>
        <w:t xml:space="preserve"> cu </w:t>
      </w:r>
      <w:proofErr w:type="spellStart"/>
      <w:r w:rsidRPr="00D77EF9">
        <w:rPr>
          <w:rFonts w:ascii="Montserrat Light" w:hAnsi="Montserrat Light"/>
          <w:lang w:eastAsia="ro-RO"/>
        </w:rPr>
        <w:t>sediul</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în</w:t>
      </w:r>
      <w:proofErr w:type="spellEnd"/>
      <w:r w:rsidRPr="00D77EF9">
        <w:rPr>
          <w:rFonts w:ascii="Montserrat Light" w:hAnsi="Montserrat Light"/>
          <w:lang w:eastAsia="ro-RO"/>
        </w:rPr>
        <w:t xml:space="preserve"> Cluj-Napoca, </w:t>
      </w:r>
      <w:proofErr w:type="spellStart"/>
      <w:r w:rsidRPr="00D77EF9">
        <w:rPr>
          <w:rFonts w:ascii="Montserrat Light" w:hAnsi="Montserrat Light"/>
          <w:lang w:eastAsia="ro-RO"/>
        </w:rPr>
        <w:t>Calea</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Dorobanților</w:t>
      </w:r>
      <w:proofErr w:type="spellEnd"/>
      <w:r w:rsidRPr="00D77EF9">
        <w:rPr>
          <w:rFonts w:ascii="Montserrat Light" w:hAnsi="Montserrat Light"/>
          <w:lang w:eastAsia="ro-RO"/>
        </w:rPr>
        <w:t xml:space="preserve"> nr. 106 </w:t>
      </w:r>
      <w:proofErr w:type="spellStart"/>
      <w:r w:rsidRPr="00D77EF9">
        <w:rPr>
          <w:rFonts w:ascii="Montserrat Light" w:hAnsi="Montserrat Light"/>
          <w:lang w:eastAsia="ro-RO"/>
        </w:rPr>
        <w:t>judeţul</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Cuj</w:t>
      </w:r>
      <w:proofErr w:type="spellEnd"/>
      <w:r w:rsidRPr="00D77EF9">
        <w:rPr>
          <w:rFonts w:ascii="Montserrat Light" w:hAnsi="Montserrat Light"/>
          <w:lang w:eastAsia="ro-RO"/>
        </w:rPr>
        <w:t xml:space="preserve">, </w:t>
      </w:r>
      <w:r w:rsidRPr="00D77EF9">
        <w:rPr>
          <w:rFonts w:ascii="Montserrat Light" w:hAnsi="Montserrat Light"/>
        </w:rPr>
        <w:t xml:space="preserve">CIF: 4288110, </w:t>
      </w:r>
      <w:proofErr w:type="spellStart"/>
      <w:r w:rsidRPr="00D77EF9">
        <w:rPr>
          <w:rFonts w:ascii="Montserrat Light" w:hAnsi="Montserrat Light"/>
        </w:rPr>
        <w:t>tel</w:t>
      </w:r>
      <w:proofErr w:type="spellEnd"/>
      <w:r w:rsidRPr="00D77EF9">
        <w:rPr>
          <w:rFonts w:ascii="Montserrat Light" w:hAnsi="Montserrat Light"/>
        </w:rPr>
        <w:t xml:space="preserve">: 0372.64.00.00, fax: 0372.64.00.70, e-mail: </w:t>
      </w:r>
      <w:hyperlink r:id="rId9" w:history="1">
        <w:r w:rsidRPr="00D77EF9">
          <w:rPr>
            <w:rStyle w:val="Hyperlink"/>
            <w:rFonts w:ascii="Montserrat Light" w:hAnsi="Montserrat Light"/>
            <w:color w:val="auto"/>
          </w:rPr>
          <w:t>infopublic@cjcluj.ro</w:t>
        </w:r>
      </w:hyperlink>
      <w:r w:rsidRPr="00D77EF9">
        <w:rPr>
          <w:rFonts w:ascii="Montserrat Light" w:hAnsi="Montserrat Light"/>
        </w:rPr>
        <w:t xml:space="preserve">, </w:t>
      </w:r>
      <w:hyperlink r:id="rId10" w:history="1">
        <w:r w:rsidRPr="00D77EF9">
          <w:rPr>
            <w:rStyle w:val="Hyperlink"/>
            <w:rFonts w:ascii="Montserrat Light" w:hAnsi="Montserrat Light"/>
            <w:color w:val="auto"/>
          </w:rPr>
          <w:t>cjc@cjcluj.ro</w:t>
        </w:r>
      </w:hyperlink>
      <w:r w:rsidRPr="00D77EF9">
        <w:rPr>
          <w:rFonts w:ascii="Montserrat Light" w:hAnsi="Montserrat Light"/>
        </w:rPr>
        <w:t xml:space="preserve">, </w:t>
      </w:r>
      <w:proofErr w:type="spellStart"/>
      <w:r w:rsidRPr="00D77EF9">
        <w:rPr>
          <w:rFonts w:ascii="Montserrat Light" w:hAnsi="Montserrat Light"/>
        </w:rPr>
        <w:t>reprezentat</w:t>
      </w:r>
      <w:proofErr w:type="spellEnd"/>
      <w:r w:rsidRPr="00D77EF9">
        <w:rPr>
          <w:rFonts w:ascii="Montserrat Light" w:hAnsi="Montserrat Light"/>
        </w:rPr>
        <w:t xml:space="preserve"> </w:t>
      </w:r>
      <w:proofErr w:type="spellStart"/>
      <w:r w:rsidRPr="00D77EF9">
        <w:rPr>
          <w:rFonts w:ascii="Montserrat Light" w:hAnsi="Montserrat Light"/>
        </w:rPr>
        <w:t>prin</w:t>
      </w:r>
      <w:proofErr w:type="spellEnd"/>
      <w:r w:rsidRPr="00D77EF9">
        <w:rPr>
          <w:rFonts w:ascii="Montserrat Light" w:hAnsi="Montserrat Light"/>
        </w:rPr>
        <w:t xml:space="preserve"> </w:t>
      </w:r>
      <w:proofErr w:type="spellStart"/>
      <w:r w:rsidRPr="00D77EF9">
        <w:rPr>
          <w:rFonts w:ascii="Montserrat Light" w:hAnsi="Montserrat Light"/>
          <w:b/>
        </w:rPr>
        <w:t>Președinte</w:t>
      </w:r>
      <w:proofErr w:type="spellEnd"/>
      <w:r w:rsidRPr="00D77EF9">
        <w:rPr>
          <w:rFonts w:ascii="Montserrat Light" w:hAnsi="Montserrat Light"/>
          <w:b/>
        </w:rPr>
        <w:t xml:space="preserve"> Alin TIȘE</w:t>
      </w:r>
    </w:p>
    <w:p w14:paraId="1B5F8A5D" w14:textId="77777777" w:rsidR="0072562C" w:rsidRPr="00D77EF9" w:rsidRDefault="0072562C" w:rsidP="0072562C">
      <w:pPr>
        <w:ind w:firstLine="720"/>
        <w:jc w:val="both"/>
        <w:rPr>
          <w:rFonts w:ascii="Montserrat Light" w:hAnsi="Montserrat Light"/>
        </w:rPr>
      </w:pPr>
      <w:proofErr w:type="spellStart"/>
      <w:r w:rsidRPr="00D77EF9">
        <w:rPr>
          <w:rFonts w:ascii="Montserrat Light" w:hAnsi="Montserrat Light"/>
          <w:lang w:eastAsia="ro-RO"/>
        </w:rPr>
        <w:t>și</w:t>
      </w:r>
      <w:proofErr w:type="spellEnd"/>
    </w:p>
    <w:p w14:paraId="3B4BE0E9" w14:textId="6C795DB6" w:rsidR="0072562C" w:rsidRPr="00D77EF9" w:rsidRDefault="00115713" w:rsidP="0072562C">
      <w:pPr>
        <w:tabs>
          <w:tab w:val="left" w:pos="709"/>
        </w:tabs>
        <w:jc w:val="both"/>
        <w:rPr>
          <w:rFonts w:ascii="Montserrat Light" w:hAnsi="Montserrat Light"/>
        </w:rPr>
      </w:pPr>
      <w:r w:rsidRPr="00D77EF9">
        <w:rPr>
          <w:rFonts w:ascii="Montserrat Light" w:hAnsi="Montserrat Light"/>
          <w:b/>
          <w:bCs/>
          <w:lang w:eastAsia="ro-RO"/>
        </w:rPr>
        <w:t>PALATUL COPIILOR</w:t>
      </w:r>
      <w:r w:rsidR="0072562C" w:rsidRPr="00D77EF9">
        <w:rPr>
          <w:rFonts w:ascii="Montserrat Light" w:hAnsi="Montserrat Light"/>
          <w:b/>
          <w:bCs/>
          <w:lang w:eastAsia="ro-RO"/>
        </w:rPr>
        <w:t xml:space="preserve"> CLUJ, </w:t>
      </w:r>
      <w:r w:rsidR="0072562C" w:rsidRPr="00D77EF9">
        <w:rPr>
          <w:rFonts w:ascii="Montserrat Light" w:hAnsi="Montserrat Light"/>
          <w:lang w:eastAsia="ro-RO"/>
        </w:rPr>
        <w:t xml:space="preserve">cu </w:t>
      </w:r>
      <w:proofErr w:type="spellStart"/>
      <w:r w:rsidR="0072562C" w:rsidRPr="00D77EF9">
        <w:rPr>
          <w:rFonts w:ascii="Montserrat Light" w:hAnsi="Montserrat Light"/>
          <w:lang w:eastAsia="ro-RO"/>
        </w:rPr>
        <w:t>sediul</w:t>
      </w:r>
      <w:proofErr w:type="spellEnd"/>
      <w:r w:rsidR="0072562C" w:rsidRPr="00D77EF9">
        <w:rPr>
          <w:rFonts w:ascii="Montserrat Light" w:hAnsi="Montserrat Light"/>
          <w:lang w:eastAsia="ro-RO"/>
        </w:rPr>
        <w:t xml:space="preserve"> </w:t>
      </w:r>
      <w:proofErr w:type="spellStart"/>
      <w:r w:rsidR="0072562C" w:rsidRPr="00D77EF9">
        <w:rPr>
          <w:rFonts w:ascii="Montserrat Light" w:hAnsi="Montserrat Light"/>
          <w:lang w:eastAsia="ro-RO"/>
        </w:rPr>
        <w:t>în</w:t>
      </w:r>
      <w:proofErr w:type="spellEnd"/>
      <w:r w:rsidR="0072562C" w:rsidRPr="00D77EF9">
        <w:rPr>
          <w:rFonts w:ascii="Montserrat Light" w:hAnsi="Montserrat Light"/>
          <w:lang w:eastAsia="ro-RO"/>
        </w:rPr>
        <w:t xml:space="preserve"> </w:t>
      </w:r>
      <w:proofErr w:type="spellStart"/>
      <w:r w:rsidR="0072562C" w:rsidRPr="00D77EF9">
        <w:rPr>
          <w:rFonts w:ascii="Montserrat Light" w:hAnsi="Montserrat Light"/>
          <w:lang w:val="fr-FR"/>
        </w:rPr>
        <w:t>municipiul</w:t>
      </w:r>
      <w:proofErr w:type="spellEnd"/>
      <w:r w:rsidR="0072562C" w:rsidRPr="00D77EF9">
        <w:rPr>
          <w:rFonts w:ascii="Montserrat Light" w:hAnsi="Montserrat Light"/>
          <w:lang w:val="fr-FR"/>
        </w:rPr>
        <w:t xml:space="preserve"> </w:t>
      </w:r>
      <w:r w:rsidR="0072562C" w:rsidRPr="00D77EF9">
        <w:rPr>
          <w:rFonts w:ascii="Montserrat Light" w:hAnsi="Montserrat Light"/>
          <w:lang w:eastAsia="ro-RO"/>
        </w:rPr>
        <w:t xml:space="preserve">Cluj-Napoca, </w:t>
      </w:r>
      <w:r w:rsidR="0072562C" w:rsidRPr="00D77EF9">
        <w:rPr>
          <w:rFonts w:ascii="Montserrat Light" w:hAnsi="Montserrat Light"/>
          <w:lang w:val="hu-HU" w:eastAsia="ro-RO"/>
        </w:rPr>
        <w:t xml:space="preserve">str. </w:t>
      </w:r>
      <w:r w:rsidRPr="00D77EF9">
        <w:rPr>
          <w:rFonts w:ascii="Montserrat Light" w:hAnsi="Montserrat Light"/>
          <w:lang w:val="hu-HU" w:eastAsia="ro-RO"/>
        </w:rPr>
        <w:t>Rep</w:t>
      </w:r>
      <w:r w:rsidR="004A63AE" w:rsidRPr="00D77EF9">
        <w:rPr>
          <w:rFonts w:ascii="Montserrat Light" w:hAnsi="Montserrat Light"/>
          <w:lang w:val="hu-HU" w:eastAsia="ro-RO"/>
        </w:rPr>
        <w:t>ublicii</w:t>
      </w:r>
      <w:r w:rsidR="0072562C" w:rsidRPr="00D77EF9">
        <w:rPr>
          <w:rFonts w:ascii="Montserrat Light" w:hAnsi="Montserrat Light"/>
          <w:lang w:eastAsia="ro-RO"/>
        </w:rPr>
        <w:t xml:space="preserve"> nr. </w:t>
      </w:r>
      <w:r w:rsidR="0072562C" w:rsidRPr="00D77EF9">
        <w:rPr>
          <w:rFonts w:ascii="Montserrat Light" w:hAnsi="Montserrat Light"/>
          <w:lang w:val="en-US" w:eastAsia="ro-RO"/>
        </w:rPr>
        <w:t>2</w:t>
      </w:r>
      <w:r w:rsidR="004A63AE" w:rsidRPr="00D77EF9">
        <w:rPr>
          <w:rFonts w:ascii="Montserrat Light" w:hAnsi="Montserrat Light"/>
          <w:lang w:val="en-US" w:eastAsia="ro-RO"/>
        </w:rPr>
        <w:t>3</w:t>
      </w:r>
      <w:r w:rsidR="0072562C" w:rsidRPr="00D77EF9">
        <w:rPr>
          <w:rFonts w:ascii="Montserrat Light" w:hAnsi="Montserrat Light"/>
          <w:lang w:eastAsia="ro-RO"/>
        </w:rPr>
        <w:t xml:space="preserve">, </w:t>
      </w:r>
      <w:proofErr w:type="spellStart"/>
      <w:r w:rsidR="0072562C" w:rsidRPr="00D77EF9">
        <w:rPr>
          <w:rFonts w:ascii="Montserrat Light" w:hAnsi="Montserrat Light"/>
          <w:lang w:eastAsia="ro-RO"/>
        </w:rPr>
        <w:t>județul</w:t>
      </w:r>
      <w:proofErr w:type="spellEnd"/>
      <w:r w:rsidR="0072562C" w:rsidRPr="00D77EF9">
        <w:rPr>
          <w:rFonts w:ascii="Montserrat Light" w:hAnsi="Montserrat Light"/>
          <w:lang w:eastAsia="ro-RO"/>
        </w:rPr>
        <w:t xml:space="preserve"> Cluj, tel.</w:t>
      </w:r>
      <w:r w:rsidR="004A63AE" w:rsidRPr="00D77EF9">
        <w:rPr>
          <w:rFonts w:ascii="Montserrat Light" w:hAnsi="Montserrat Light"/>
          <w:lang w:eastAsia="ro-RO"/>
        </w:rPr>
        <w:t>/fax</w:t>
      </w:r>
      <w:r w:rsidR="0072562C" w:rsidRPr="00D77EF9">
        <w:rPr>
          <w:rFonts w:ascii="Montserrat Light" w:hAnsi="Montserrat Light"/>
          <w:lang w:eastAsia="ro-RO"/>
        </w:rPr>
        <w:t xml:space="preserve"> 0264.59</w:t>
      </w:r>
      <w:r w:rsidR="004A63AE" w:rsidRPr="00D77EF9">
        <w:rPr>
          <w:rFonts w:ascii="Montserrat Light" w:hAnsi="Montserrat Light"/>
          <w:lang w:eastAsia="ro-RO"/>
        </w:rPr>
        <w:t>6.240</w:t>
      </w:r>
      <w:r w:rsidR="0072562C" w:rsidRPr="00D77EF9">
        <w:rPr>
          <w:rFonts w:ascii="Montserrat Light" w:hAnsi="Montserrat Light"/>
          <w:lang w:eastAsia="ro-RO"/>
        </w:rPr>
        <w:t>, e-mail:</w:t>
      </w:r>
      <w:r w:rsidR="0072562C" w:rsidRPr="00D77EF9">
        <w:rPr>
          <w:rFonts w:ascii="Montserrat Light" w:hAnsi="Montserrat Light"/>
          <w:lang w:val="en-US" w:eastAsia="ro-RO"/>
        </w:rPr>
        <w:t xml:space="preserve"> </w:t>
      </w:r>
      <w:hyperlink r:id="rId11" w:history="1">
        <w:r w:rsidR="007A4424" w:rsidRPr="00D77EF9">
          <w:rPr>
            <w:rStyle w:val="Hyperlink"/>
            <w:rFonts w:ascii="Montserrat Light" w:hAnsi="Montserrat Light"/>
            <w:color w:val="auto"/>
            <w:lang w:val="en-US" w:eastAsia="ro-RO"/>
          </w:rPr>
          <w:t>pccluj@gmail.co</w:t>
        </w:r>
      </w:hyperlink>
      <w:r w:rsidR="007A4424" w:rsidRPr="00D77EF9">
        <w:rPr>
          <w:rFonts w:ascii="Montserrat Light" w:hAnsi="Montserrat Light"/>
          <w:lang w:val="en-US" w:eastAsia="ro-RO"/>
        </w:rPr>
        <w:t>m</w:t>
      </w:r>
      <w:r w:rsidR="0072562C" w:rsidRPr="00D77EF9">
        <w:rPr>
          <w:rFonts w:ascii="Montserrat Light" w:hAnsi="Montserrat Light"/>
          <w:lang w:val="en-US" w:eastAsia="ro-RO"/>
        </w:rPr>
        <w:t xml:space="preserve">, </w:t>
      </w:r>
      <w:proofErr w:type="spellStart"/>
      <w:r w:rsidR="0072562C" w:rsidRPr="00D77EF9">
        <w:rPr>
          <w:rFonts w:ascii="Montserrat Light" w:hAnsi="Montserrat Light"/>
          <w:lang w:eastAsia="ro-RO"/>
        </w:rPr>
        <w:t>reprezentat</w:t>
      </w:r>
      <w:proofErr w:type="spellEnd"/>
      <w:r w:rsidR="0072562C" w:rsidRPr="00D77EF9">
        <w:rPr>
          <w:rFonts w:ascii="Montserrat Light" w:hAnsi="Montserrat Light"/>
          <w:lang w:eastAsia="ro-RO"/>
        </w:rPr>
        <w:t xml:space="preserve"> </w:t>
      </w:r>
      <w:proofErr w:type="spellStart"/>
      <w:r w:rsidR="0072562C" w:rsidRPr="00D77EF9">
        <w:rPr>
          <w:rFonts w:ascii="Montserrat Light" w:hAnsi="Montserrat Light"/>
          <w:lang w:eastAsia="ro-RO"/>
        </w:rPr>
        <w:t>prin</w:t>
      </w:r>
      <w:proofErr w:type="spellEnd"/>
      <w:r w:rsidR="0072562C" w:rsidRPr="00D77EF9">
        <w:rPr>
          <w:rFonts w:ascii="Montserrat Light" w:hAnsi="Montserrat Light"/>
          <w:b/>
          <w:bCs/>
          <w:lang w:eastAsia="ro-RO"/>
        </w:rPr>
        <w:t xml:space="preserve"> </w:t>
      </w:r>
      <w:r w:rsidR="007A4424" w:rsidRPr="00D77EF9">
        <w:rPr>
          <w:rFonts w:ascii="Montserrat Light" w:hAnsi="Montserrat Light"/>
          <w:b/>
          <w:bCs/>
          <w:lang w:eastAsia="ro-RO"/>
        </w:rPr>
        <w:t>Director Valentin CUIBUS</w:t>
      </w:r>
    </w:p>
    <w:p w14:paraId="44708722" w14:textId="77777777" w:rsidR="0072562C" w:rsidRPr="00D77EF9" w:rsidRDefault="0072562C" w:rsidP="0072562C">
      <w:pPr>
        <w:tabs>
          <w:tab w:val="left" w:pos="709"/>
        </w:tabs>
        <w:jc w:val="both"/>
        <w:rPr>
          <w:rFonts w:ascii="Montserrat Light" w:hAnsi="Montserrat Light"/>
        </w:rPr>
      </w:pPr>
    </w:p>
    <w:p w14:paraId="2BFD08BB" w14:textId="77777777" w:rsidR="0072562C" w:rsidRPr="00D77EF9" w:rsidRDefault="0072562C" w:rsidP="0072562C">
      <w:pPr>
        <w:pStyle w:val="BodyText31"/>
        <w:rPr>
          <w:rFonts w:ascii="Montserrat Light" w:hAnsi="Montserrat Light"/>
          <w:b/>
          <w:bCs/>
          <w:sz w:val="22"/>
          <w:szCs w:val="22"/>
          <w:u w:val="single"/>
          <w:lang w:val="fr-FR"/>
        </w:rPr>
      </w:pPr>
      <w:r w:rsidRPr="00D77EF9">
        <w:rPr>
          <w:rFonts w:ascii="Montserrat Light" w:hAnsi="Montserrat Light"/>
          <w:b/>
          <w:bCs/>
          <w:sz w:val="22"/>
          <w:szCs w:val="22"/>
          <w:u w:val="single"/>
          <w:lang w:val="fr-FR"/>
        </w:rPr>
        <w:t>ART. II. TEMEI LEGAL</w:t>
      </w:r>
    </w:p>
    <w:p w14:paraId="2544BE8F" w14:textId="77777777" w:rsidR="0072562C" w:rsidRPr="00D77EF9" w:rsidRDefault="0072562C" w:rsidP="0072562C">
      <w:pPr>
        <w:pStyle w:val="NormalWeb"/>
        <w:numPr>
          <w:ilvl w:val="0"/>
          <w:numId w:val="11"/>
        </w:numPr>
        <w:suppressAutoHyphens w:val="0"/>
        <w:jc w:val="both"/>
        <w:rPr>
          <w:rFonts w:ascii="Montserrat Light" w:hAnsi="Montserrat Light"/>
          <w:b/>
          <w:sz w:val="22"/>
          <w:szCs w:val="22"/>
        </w:rPr>
      </w:pPr>
      <w:proofErr w:type="spellStart"/>
      <w:r w:rsidRPr="00D77EF9">
        <w:rPr>
          <w:rFonts w:ascii="Montserrat Light" w:hAnsi="Montserrat Light"/>
          <w:sz w:val="22"/>
          <w:szCs w:val="22"/>
        </w:rPr>
        <w:t>Ordonanța</w:t>
      </w:r>
      <w:proofErr w:type="spellEnd"/>
      <w:r w:rsidRPr="00D77EF9">
        <w:rPr>
          <w:rFonts w:ascii="Montserrat Light" w:hAnsi="Montserrat Light"/>
          <w:sz w:val="22"/>
          <w:szCs w:val="22"/>
        </w:rPr>
        <w:t xml:space="preserve"> de </w:t>
      </w:r>
      <w:proofErr w:type="spellStart"/>
      <w:r w:rsidRPr="00D77EF9">
        <w:rPr>
          <w:rFonts w:ascii="Montserrat Light" w:hAnsi="Montserrat Light"/>
          <w:sz w:val="22"/>
          <w:szCs w:val="22"/>
        </w:rPr>
        <w:t>Urgență</w:t>
      </w:r>
      <w:proofErr w:type="spellEnd"/>
      <w:r w:rsidRPr="00D77EF9">
        <w:rPr>
          <w:rFonts w:ascii="Montserrat Light" w:hAnsi="Montserrat Light"/>
          <w:sz w:val="22"/>
          <w:szCs w:val="22"/>
        </w:rPr>
        <w:t xml:space="preserve"> nr. 57/2019 </w:t>
      </w:r>
      <w:proofErr w:type="spellStart"/>
      <w:r w:rsidRPr="00D77EF9">
        <w:rPr>
          <w:rFonts w:ascii="Montserrat Light" w:hAnsi="Montserrat Light"/>
          <w:sz w:val="22"/>
          <w:szCs w:val="22"/>
        </w:rPr>
        <w:t>privind</w:t>
      </w:r>
      <w:proofErr w:type="spellEnd"/>
      <w:r w:rsidRPr="00D77EF9">
        <w:rPr>
          <w:rFonts w:ascii="Montserrat Light" w:hAnsi="Montserrat Light"/>
          <w:sz w:val="22"/>
          <w:szCs w:val="22"/>
        </w:rPr>
        <w:t xml:space="preserve"> </w:t>
      </w:r>
      <w:proofErr w:type="spellStart"/>
      <w:r w:rsidRPr="00D77EF9">
        <w:rPr>
          <w:rFonts w:ascii="Montserrat Light" w:hAnsi="Montserrat Light"/>
          <w:sz w:val="22"/>
          <w:szCs w:val="22"/>
        </w:rPr>
        <w:t>Codul</w:t>
      </w:r>
      <w:proofErr w:type="spellEnd"/>
      <w:r w:rsidRPr="00D77EF9">
        <w:rPr>
          <w:rFonts w:ascii="Montserrat Light" w:hAnsi="Montserrat Light"/>
          <w:sz w:val="22"/>
          <w:szCs w:val="22"/>
        </w:rPr>
        <w:t xml:space="preserve"> </w:t>
      </w:r>
      <w:proofErr w:type="spellStart"/>
      <w:r w:rsidRPr="00D77EF9">
        <w:rPr>
          <w:rFonts w:ascii="Montserrat Light" w:hAnsi="Montserrat Light"/>
          <w:sz w:val="22"/>
          <w:szCs w:val="22"/>
        </w:rPr>
        <w:t>administrativ</w:t>
      </w:r>
      <w:proofErr w:type="spellEnd"/>
      <w:r w:rsidRPr="00D77EF9">
        <w:rPr>
          <w:rFonts w:ascii="Montserrat Light" w:hAnsi="Montserrat Light"/>
          <w:sz w:val="22"/>
          <w:szCs w:val="22"/>
        </w:rPr>
        <w:t xml:space="preserve">, cu </w:t>
      </w:r>
      <w:proofErr w:type="spellStart"/>
      <w:r w:rsidRPr="00D77EF9">
        <w:rPr>
          <w:rFonts w:ascii="Montserrat Light" w:hAnsi="Montserrat Light"/>
          <w:sz w:val="22"/>
          <w:szCs w:val="22"/>
        </w:rPr>
        <w:t>modificările</w:t>
      </w:r>
      <w:proofErr w:type="spellEnd"/>
      <w:r w:rsidRPr="00D77EF9">
        <w:rPr>
          <w:rFonts w:ascii="Montserrat Light" w:hAnsi="Montserrat Light"/>
          <w:sz w:val="22"/>
          <w:szCs w:val="22"/>
        </w:rPr>
        <w:t xml:space="preserve"> </w:t>
      </w:r>
      <w:proofErr w:type="spellStart"/>
      <w:r w:rsidRPr="00D77EF9">
        <w:rPr>
          <w:rFonts w:ascii="Montserrat Light" w:hAnsi="Montserrat Light"/>
          <w:sz w:val="22"/>
          <w:szCs w:val="22"/>
        </w:rPr>
        <w:t>și</w:t>
      </w:r>
      <w:proofErr w:type="spellEnd"/>
      <w:r w:rsidRPr="00D77EF9">
        <w:rPr>
          <w:rFonts w:ascii="Montserrat Light" w:hAnsi="Montserrat Light"/>
          <w:b/>
          <w:sz w:val="22"/>
          <w:szCs w:val="22"/>
        </w:rPr>
        <w:t xml:space="preserve"> </w:t>
      </w:r>
      <w:proofErr w:type="spellStart"/>
      <w:r w:rsidRPr="00D77EF9">
        <w:rPr>
          <w:rFonts w:ascii="Montserrat Light" w:hAnsi="Montserrat Light"/>
          <w:sz w:val="22"/>
          <w:szCs w:val="22"/>
        </w:rPr>
        <w:t>completările</w:t>
      </w:r>
      <w:proofErr w:type="spellEnd"/>
      <w:r w:rsidRPr="00D77EF9">
        <w:rPr>
          <w:rFonts w:ascii="Montserrat Light" w:hAnsi="Montserrat Light"/>
          <w:sz w:val="22"/>
          <w:szCs w:val="22"/>
        </w:rPr>
        <w:t xml:space="preserve"> </w:t>
      </w:r>
      <w:proofErr w:type="spellStart"/>
      <w:r w:rsidRPr="00D77EF9">
        <w:rPr>
          <w:rFonts w:ascii="Montserrat Light" w:hAnsi="Montserrat Light"/>
          <w:sz w:val="22"/>
          <w:szCs w:val="22"/>
        </w:rPr>
        <w:t>ulterioare</w:t>
      </w:r>
      <w:proofErr w:type="spellEnd"/>
      <w:r w:rsidRPr="00D77EF9">
        <w:rPr>
          <w:rFonts w:ascii="Montserrat Light" w:hAnsi="Montserrat Light"/>
          <w:sz w:val="22"/>
          <w:szCs w:val="22"/>
        </w:rPr>
        <w:t>;</w:t>
      </w:r>
    </w:p>
    <w:p w14:paraId="594F3882" w14:textId="0888DDDA" w:rsidR="0072562C" w:rsidRPr="00D77EF9" w:rsidRDefault="007A4424" w:rsidP="007A4424">
      <w:pPr>
        <w:pStyle w:val="Corptext2"/>
        <w:numPr>
          <w:ilvl w:val="0"/>
          <w:numId w:val="11"/>
        </w:numPr>
        <w:suppressAutoHyphens w:val="0"/>
        <w:spacing w:after="0" w:line="240" w:lineRule="auto"/>
        <w:jc w:val="both"/>
        <w:rPr>
          <w:rFonts w:ascii="Montserrat Light" w:hAnsi="Montserrat Light"/>
          <w:sz w:val="22"/>
          <w:szCs w:val="22"/>
          <w:lang w:val="ro-RO"/>
        </w:rPr>
      </w:pPr>
      <w:r w:rsidRPr="00D77EF9">
        <w:rPr>
          <w:rFonts w:ascii="Montserrat Light" w:hAnsi="Montserrat Light"/>
          <w:sz w:val="22"/>
          <w:szCs w:val="22"/>
          <w:lang w:val="ro-RO"/>
        </w:rPr>
        <w:t xml:space="preserve">Legea </w:t>
      </w:r>
      <w:proofErr w:type="spellStart"/>
      <w:r w:rsidRPr="00D77EF9">
        <w:rPr>
          <w:rFonts w:ascii="Montserrat Light" w:hAnsi="Montserrat Light"/>
          <w:bCs/>
          <w:iCs/>
          <w:sz w:val="22"/>
          <w:szCs w:val="22"/>
        </w:rPr>
        <w:t>învățământului</w:t>
      </w:r>
      <w:proofErr w:type="spellEnd"/>
      <w:r w:rsidRPr="00D77EF9">
        <w:rPr>
          <w:rFonts w:ascii="Montserrat Light" w:hAnsi="Montserrat Light"/>
          <w:bCs/>
          <w:iCs/>
          <w:sz w:val="22"/>
          <w:szCs w:val="22"/>
        </w:rPr>
        <w:t xml:space="preserve"> </w:t>
      </w:r>
      <w:proofErr w:type="spellStart"/>
      <w:r w:rsidRPr="00D77EF9">
        <w:rPr>
          <w:rFonts w:ascii="Montserrat Light" w:hAnsi="Montserrat Light"/>
          <w:bCs/>
          <w:iCs/>
          <w:sz w:val="22"/>
          <w:szCs w:val="22"/>
        </w:rPr>
        <w:t>preuniversitar</w:t>
      </w:r>
      <w:proofErr w:type="spellEnd"/>
      <w:r w:rsidRPr="00D77EF9">
        <w:rPr>
          <w:rFonts w:ascii="Montserrat Light" w:hAnsi="Montserrat Light"/>
          <w:bCs/>
          <w:iCs/>
          <w:sz w:val="22"/>
          <w:szCs w:val="22"/>
        </w:rPr>
        <w:t xml:space="preserve"> nr. 198/2023</w:t>
      </w:r>
      <w:r w:rsidRPr="00D77EF9">
        <w:rPr>
          <w:rFonts w:ascii="Montserrat Light" w:hAnsi="Montserrat Light"/>
          <w:sz w:val="22"/>
          <w:szCs w:val="22"/>
          <w:lang w:val="ro-RO"/>
        </w:rPr>
        <w:t>, cu modificările și completările ulterioare</w:t>
      </w:r>
      <w:r w:rsidR="0072562C" w:rsidRPr="00D77EF9">
        <w:rPr>
          <w:rFonts w:ascii="Montserrat Light" w:hAnsi="Montserrat Light"/>
          <w:sz w:val="22"/>
          <w:szCs w:val="22"/>
        </w:rPr>
        <w:t>;</w:t>
      </w:r>
    </w:p>
    <w:p w14:paraId="4F37B4C8" w14:textId="32D55C2E" w:rsidR="0072562C" w:rsidRPr="00D77EF9" w:rsidRDefault="007A4424" w:rsidP="007A4424">
      <w:pPr>
        <w:pStyle w:val="Corptext2"/>
        <w:numPr>
          <w:ilvl w:val="0"/>
          <w:numId w:val="11"/>
        </w:numPr>
        <w:suppressAutoHyphens w:val="0"/>
        <w:spacing w:after="0" w:line="240" w:lineRule="auto"/>
        <w:jc w:val="both"/>
        <w:rPr>
          <w:rFonts w:ascii="Montserrat Light" w:hAnsi="Montserrat Light"/>
          <w:sz w:val="22"/>
          <w:szCs w:val="22"/>
          <w:lang w:val="ro-RO"/>
        </w:rPr>
      </w:pPr>
      <w:r w:rsidRPr="00D77EF9">
        <w:rPr>
          <w:rStyle w:val="sden1"/>
          <w:noProof/>
          <w:color w:val="auto"/>
          <w:specVanish w:val="0"/>
        </w:rPr>
        <w:t>ORDIN nr. 6.224 din 4 septembrie 2023</w:t>
      </w:r>
      <w:r w:rsidRPr="00D77EF9">
        <w:rPr>
          <w:rFonts w:ascii="Montserrat Light" w:hAnsi="Montserrat Light"/>
          <w:sz w:val="22"/>
          <w:szCs w:val="22"/>
          <w:lang w:val="ro-RO"/>
          <w:specVanish/>
        </w:rPr>
        <w:t>Ordinul nr. 6224/2023 pentru aprobarea Regulamentului privind organizarea şi funcţionarea palatelor şi cluburilor copiilor şi a Regulamentului de organizare şi funcţionare a cluburilor sportive şcolare;</w:t>
      </w:r>
    </w:p>
    <w:p w14:paraId="271F4987" w14:textId="3CC9EBC7" w:rsidR="0072562C" w:rsidRPr="00D77EF9" w:rsidRDefault="0072562C" w:rsidP="0072562C">
      <w:pPr>
        <w:pStyle w:val="NormalWeb"/>
        <w:numPr>
          <w:ilvl w:val="0"/>
          <w:numId w:val="11"/>
        </w:numPr>
        <w:suppressAutoHyphens w:val="0"/>
        <w:jc w:val="both"/>
        <w:rPr>
          <w:rFonts w:ascii="Montserrat Light" w:hAnsi="Montserrat Light"/>
          <w:sz w:val="22"/>
          <w:szCs w:val="22"/>
        </w:rPr>
      </w:pPr>
      <w:proofErr w:type="spellStart"/>
      <w:r w:rsidRPr="00D77EF9">
        <w:rPr>
          <w:rFonts w:ascii="Montserrat Light" w:hAnsi="Montserrat Light"/>
          <w:sz w:val="22"/>
          <w:szCs w:val="22"/>
        </w:rPr>
        <w:t>Ordinul</w:t>
      </w:r>
      <w:proofErr w:type="spellEnd"/>
      <w:r w:rsidRPr="00D77EF9">
        <w:rPr>
          <w:rFonts w:ascii="Montserrat Light" w:hAnsi="Montserrat Light"/>
          <w:sz w:val="22"/>
          <w:szCs w:val="22"/>
        </w:rPr>
        <w:t xml:space="preserve"> nr. 3035/2012 </w:t>
      </w:r>
      <w:proofErr w:type="spellStart"/>
      <w:r w:rsidRPr="00D77EF9">
        <w:rPr>
          <w:rFonts w:ascii="Montserrat Light" w:hAnsi="Montserrat Light"/>
          <w:sz w:val="22"/>
          <w:szCs w:val="22"/>
        </w:rPr>
        <w:t>privind</w:t>
      </w:r>
      <w:proofErr w:type="spellEnd"/>
      <w:r w:rsidRPr="00D77EF9">
        <w:rPr>
          <w:rFonts w:ascii="Montserrat Light" w:hAnsi="Montserrat Light"/>
          <w:sz w:val="22"/>
          <w:szCs w:val="22"/>
        </w:rPr>
        <w:t xml:space="preserve"> </w:t>
      </w:r>
      <w:proofErr w:type="spellStart"/>
      <w:r w:rsidRPr="00D77EF9">
        <w:rPr>
          <w:rFonts w:ascii="Montserrat Light" w:hAnsi="Montserrat Light"/>
          <w:sz w:val="22"/>
          <w:szCs w:val="22"/>
        </w:rPr>
        <w:t>aprobarea</w:t>
      </w:r>
      <w:proofErr w:type="spellEnd"/>
      <w:r w:rsidRPr="00D77EF9">
        <w:rPr>
          <w:rFonts w:ascii="Montserrat Light" w:hAnsi="Montserrat Light"/>
          <w:sz w:val="22"/>
          <w:szCs w:val="22"/>
        </w:rPr>
        <w:t xml:space="preserve"> </w:t>
      </w:r>
      <w:proofErr w:type="spellStart"/>
      <w:r w:rsidRPr="00D77EF9">
        <w:rPr>
          <w:rFonts w:ascii="Montserrat Light" w:hAnsi="Montserrat Light"/>
          <w:sz w:val="22"/>
          <w:szCs w:val="22"/>
        </w:rPr>
        <w:t>Metodologiei-cadru</w:t>
      </w:r>
      <w:proofErr w:type="spellEnd"/>
      <w:r w:rsidRPr="00D77EF9">
        <w:rPr>
          <w:rFonts w:ascii="Montserrat Light" w:hAnsi="Montserrat Light"/>
          <w:sz w:val="22"/>
          <w:szCs w:val="22"/>
        </w:rPr>
        <w:t xml:space="preserve"> de </w:t>
      </w:r>
      <w:proofErr w:type="spellStart"/>
      <w:r w:rsidRPr="00D77EF9">
        <w:rPr>
          <w:rFonts w:ascii="Montserrat Light" w:hAnsi="Montserrat Light"/>
          <w:sz w:val="22"/>
          <w:szCs w:val="22"/>
        </w:rPr>
        <w:t>organizare</w:t>
      </w:r>
      <w:proofErr w:type="spellEnd"/>
      <w:r w:rsidRPr="00D77EF9">
        <w:rPr>
          <w:rFonts w:ascii="Montserrat Light" w:hAnsi="Montserrat Light"/>
          <w:sz w:val="22"/>
          <w:szCs w:val="22"/>
        </w:rPr>
        <w:t xml:space="preserve"> </w:t>
      </w:r>
      <w:proofErr w:type="spellStart"/>
      <w:r w:rsidRPr="00D77EF9">
        <w:rPr>
          <w:rFonts w:ascii="Montserrat Light" w:hAnsi="Montserrat Light"/>
          <w:sz w:val="22"/>
          <w:szCs w:val="22"/>
        </w:rPr>
        <w:t>şi</w:t>
      </w:r>
      <w:proofErr w:type="spellEnd"/>
      <w:r w:rsidRPr="00D77EF9">
        <w:rPr>
          <w:rFonts w:ascii="Montserrat Light" w:hAnsi="Montserrat Light"/>
          <w:sz w:val="22"/>
          <w:szCs w:val="22"/>
        </w:rPr>
        <w:t xml:space="preserve"> </w:t>
      </w:r>
      <w:proofErr w:type="spellStart"/>
      <w:r w:rsidRPr="00D77EF9">
        <w:rPr>
          <w:rFonts w:ascii="Montserrat Light" w:hAnsi="Montserrat Light"/>
          <w:sz w:val="22"/>
          <w:szCs w:val="22"/>
        </w:rPr>
        <w:t>desfăşurare</w:t>
      </w:r>
      <w:proofErr w:type="spellEnd"/>
      <w:r w:rsidRPr="00D77EF9">
        <w:rPr>
          <w:rFonts w:ascii="Montserrat Light" w:hAnsi="Montserrat Light"/>
          <w:sz w:val="22"/>
          <w:szCs w:val="22"/>
        </w:rPr>
        <w:t xml:space="preserve"> a </w:t>
      </w:r>
      <w:proofErr w:type="spellStart"/>
      <w:r w:rsidRPr="00D77EF9">
        <w:rPr>
          <w:rFonts w:ascii="Montserrat Light" w:hAnsi="Montserrat Light"/>
          <w:sz w:val="22"/>
          <w:szCs w:val="22"/>
        </w:rPr>
        <w:t>competiţiilor</w:t>
      </w:r>
      <w:proofErr w:type="spellEnd"/>
      <w:r w:rsidRPr="00D77EF9">
        <w:rPr>
          <w:rFonts w:ascii="Montserrat Light" w:hAnsi="Montserrat Light"/>
          <w:sz w:val="22"/>
          <w:szCs w:val="22"/>
        </w:rPr>
        <w:t xml:space="preserve"> </w:t>
      </w:r>
      <w:proofErr w:type="spellStart"/>
      <w:r w:rsidRPr="00D77EF9">
        <w:rPr>
          <w:rFonts w:ascii="Montserrat Light" w:hAnsi="Montserrat Light"/>
          <w:sz w:val="22"/>
          <w:szCs w:val="22"/>
        </w:rPr>
        <w:t>şcolare</w:t>
      </w:r>
      <w:proofErr w:type="spellEnd"/>
      <w:r w:rsidRPr="00D77EF9">
        <w:rPr>
          <w:rFonts w:ascii="Montserrat Light" w:hAnsi="Montserrat Light"/>
          <w:sz w:val="22"/>
          <w:szCs w:val="22"/>
        </w:rPr>
        <w:t xml:space="preserve"> </w:t>
      </w:r>
      <w:proofErr w:type="spellStart"/>
      <w:r w:rsidRPr="00D77EF9">
        <w:rPr>
          <w:rFonts w:ascii="Montserrat Light" w:hAnsi="Montserrat Light"/>
          <w:sz w:val="22"/>
          <w:szCs w:val="22"/>
        </w:rPr>
        <w:t>şi</w:t>
      </w:r>
      <w:proofErr w:type="spellEnd"/>
      <w:r w:rsidRPr="00D77EF9">
        <w:rPr>
          <w:rFonts w:ascii="Montserrat Light" w:hAnsi="Montserrat Light"/>
          <w:sz w:val="22"/>
          <w:szCs w:val="22"/>
        </w:rPr>
        <w:t xml:space="preserve"> a </w:t>
      </w:r>
      <w:proofErr w:type="spellStart"/>
      <w:r w:rsidRPr="00D77EF9">
        <w:rPr>
          <w:rFonts w:ascii="Montserrat Light" w:hAnsi="Montserrat Light"/>
          <w:sz w:val="22"/>
          <w:szCs w:val="22"/>
        </w:rPr>
        <w:t>Regulamentului</w:t>
      </w:r>
      <w:proofErr w:type="spellEnd"/>
      <w:r w:rsidRPr="00D77EF9">
        <w:rPr>
          <w:rFonts w:ascii="Montserrat Light" w:hAnsi="Montserrat Light"/>
          <w:sz w:val="22"/>
          <w:szCs w:val="22"/>
        </w:rPr>
        <w:t xml:space="preserve"> de </w:t>
      </w:r>
      <w:proofErr w:type="spellStart"/>
      <w:r w:rsidRPr="00D77EF9">
        <w:rPr>
          <w:rFonts w:ascii="Montserrat Light" w:hAnsi="Montserrat Light"/>
          <w:sz w:val="22"/>
          <w:szCs w:val="22"/>
        </w:rPr>
        <w:t>organizare</w:t>
      </w:r>
      <w:proofErr w:type="spellEnd"/>
      <w:r w:rsidRPr="00D77EF9">
        <w:rPr>
          <w:rFonts w:ascii="Montserrat Light" w:hAnsi="Montserrat Light"/>
          <w:sz w:val="22"/>
          <w:szCs w:val="22"/>
        </w:rPr>
        <w:t xml:space="preserve"> a </w:t>
      </w:r>
      <w:proofErr w:type="spellStart"/>
      <w:r w:rsidRPr="00D77EF9">
        <w:rPr>
          <w:rFonts w:ascii="Montserrat Light" w:hAnsi="Montserrat Light"/>
          <w:sz w:val="22"/>
          <w:szCs w:val="22"/>
        </w:rPr>
        <w:t>activităţilor</w:t>
      </w:r>
      <w:proofErr w:type="spellEnd"/>
      <w:r w:rsidRPr="00D77EF9">
        <w:rPr>
          <w:rFonts w:ascii="Montserrat Light" w:hAnsi="Montserrat Light"/>
          <w:sz w:val="22"/>
          <w:szCs w:val="22"/>
        </w:rPr>
        <w:t xml:space="preserve"> </w:t>
      </w:r>
      <w:proofErr w:type="spellStart"/>
      <w:r w:rsidRPr="00D77EF9">
        <w:rPr>
          <w:rFonts w:ascii="Montserrat Light" w:hAnsi="Montserrat Light"/>
          <w:sz w:val="22"/>
          <w:szCs w:val="22"/>
        </w:rPr>
        <w:t>cuprinse</w:t>
      </w:r>
      <w:proofErr w:type="spellEnd"/>
      <w:r w:rsidRPr="00D77EF9">
        <w:rPr>
          <w:rFonts w:ascii="Montserrat Light" w:hAnsi="Montserrat Light"/>
          <w:sz w:val="22"/>
          <w:szCs w:val="22"/>
        </w:rPr>
        <w:t xml:space="preserve"> </w:t>
      </w:r>
      <w:proofErr w:type="spellStart"/>
      <w:r w:rsidRPr="00D77EF9">
        <w:rPr>
          <w:rFonts w:ascii="Montserrat Light" w:hAnsi="Montserrat Light"/>
          <w:sz w:val="22"/>
          <w:szCs w:val="22"/>
        </w:rPr>
        <w:t>în</w:t>
      </w:r>
      <w:proofErr w:type="spellEnd"/>
      <w:r w:rsidRPr="00D77EF9">
        <w:rPr>
          <w:rFonts w:ascii="Montserrat Light" w:hAnsi="Montserrat Light"/>
          <w:sz w:val="22"/>
          <w:szCs w:val="22"/>
        </w:rPr>
        <w:t xml:space="preserve"> </w:t>
      </w:r>
      <w:proofErr w:type="spellStart"/>
      <w:r w:rsidRPr="00D77EF9">
        <w:rPr>
          <w:rFonts w:ascii="Montserrat Light" w:hAnsi="Montserrat Light"/>
          <w:sz w:val="22"/>
          <w:szCs w:val="22"/>
        </w:rPr>
        <w:t>calendarul</w:t>
      </w:r>
      <w:proofErr w:type="spellEnd"/>
      <w:r w:rsidRPr="00D77EF9">
        <w:rPr>
          <w:rFonts w:ascii="Montserrat Light" w:hAnsi="Montserrat Light"/>
          <w:sz w:val="22"/>
          <w:szCs w:val="22"/>
        </w:rPr>
        <w:t xml:space="preserve"> </w:t>
      </w:r>
      <w:proofErr w:type="spellStart"/>
      <w:r w:rsidRPr="00D77EF9">
        <w:rPr>
          <w:rFonts w:ascii="Montserrat Light" w:hAnsi="Montserrat Light"/>
          <w:sz w:val="22"/>
          <w:szCs w:val="22"/>
        </w:rPr>
        <w:t>activităţilor</w:t>
      </w:r>
      <w:proofErr w:type="spellEnd"/>
      <w:r w:rsidRPr="00D77EF9">
        <w:rPr>
          <w:rFonts w:ascii="Montserrat Light" w:hAnsi="Montserrat Light"/>
          <w:sz w:val="22"/>
          <w:szCs w:val="22"/>
        </w:rPr>
        <w:t xml:space="preserve"> educative, </w:t>
      </w:r>
      <w:proofErr w:type="spellStart"/>
      <w:r w:rsidRPr="00D77EF9">
        <w:rPr>
          <w:rFonts w:ascii="Montserrat Light" w:hAnsi="Montserrat Light"/>
          <w:sz w:val="22"/>
          <w:szCs w:val="22"/>
        </w:rPr>
        <w:t>şcolare</w:t>
      </w:r>
      <w:proofErr w:type="spellEnd"/>
      <w:r w:rsidRPr="00D77EF9">
        <w:rPr>
          <w:rFonts w:ascii="Montserrat Light" w:hAnsi="Montserrat Light"/>
          <w:sz w:val="22"/>
          <w:szCs w:val="22"/>
        </w:rPr>
        <w:t xml:space="preserve"> </w:t>
      </w:r>
      <w:proofErr w:type="spellStart"/>
      <w:r w:rsidRPr="00D77EF9">
        <w:rPr>
          <w:rFonts w:ascii="Montserrat Light" w:hAnsi="Montserrat Light"/>
          <w:sz w:val="22"/>
          <w:szCs w:val="22"/>
        </w:rPr>
        <w:t>şi</w:t>
      </w:r>
      <w:proofErr w:type="spellEnd"/>
      <w:r w:rsidRPr="00D77EF9">
        <w:rPr>
          <w:rFonts w:ascii="Montserrat Light" w:hAnsi="Montserrat Light"/>
          <w:sz w:val="22"/>
          <w:szCs w:val="22"/>
        </w:rPr>
        <w:t xml:space="preserve"> </w:t>
      </w:r>
      <w:proofErr w:type="spellStart"/>
      <w:r w:rsidRPr="00D77EF9">
        <w:rPr>
          <w:rFonts w:ascii="Montserrat Light" w:hAnsi="Montserrat Light"/>
          <w:sz w:val="22"/>
          <w:szCs w:val="22"/>
        </w:rPr>
        <w:t>extraşcolare</w:t>
      </w:r>
      <w:proofErr w:type="spellEnd"/>
      <w:r w:rsidRPr="00D77EF9">
        <w:rPr>
          <w:rFonts w:ascii="Montserrat Light" w:hAnsi="Montserrat Light"/>
          <w:sz w:val="22"/>
          <w:szCs w:val="22"/>
        </w:rPr>
        <w:t xml:space="preserve">, cu </w:t>
      </w:r>
      <w:proofErr w:type="spellStart"/>
      <w:r w:rsidRPr="00D77EF9">
        <w:rPr>
          <w:rFonts w:ascii="Montserrat Light" w:hAnsi="Montserrat Light"/>
          <w:sz w:val="22"/>
          <w:szCs w:val="22"/>
        </w:rPr>
        <w:t>modificările</w:t>
      </w:r>
      <w:proofErr w:type="spellEnd"/>
      <w:r w:rsidRPr="00D77EF9">
        <w:rPr>
          <w:rFonts w:ascii="Montserrat Light" w:hAnsi="Montserrat Light"/>
          <w:sz w:val="22"/>
          <w:szCs w:val="22"/>
        </w:rPr>
        <w:t xml:space="preserve"> </w:t>
      </w:r>
      <w:proofErr w:type="spellStart"/>
      <w:r w:rsidRPr="00D77EF9">
        <w:rPr>
          <w:rFonts w:ascii="Montserrat Light" w:hAnsi="Montserrat Light"/>
          <w:sz w:val="22"/>
          <w:szCs w:val="22"/>
        </w:rPr>
        <w:t>și</w:t>
      </w:r>
      <w:proofErr w:type="spellEnd"/>
      <w:r w:rsidRPr="00D77EF9">
        <w:rPr>
          <w:rFonts w:ascii="Montserrat Light" w:hAnsi="Montserrat Light"/>
          <w:sz w:val="22"/>
          <w:szCs w:val="22"/>
        </w:rPr>
        <w:t xml:space="preserve"> </w:t>
      </w:r>
      <w:proofErr w:type="spellStart"/>
      <w:r w:rsidRPr="00D77EF9">
        <w:rPr>
          <w:rFonts w:ascii="Montserrat Light" w:hAnsi="Montserrat Light"/>
          <w:sz w:val="22"/>
          <w:szCs w:val="22"/>
        </w:rPr>
        <w:t>completările</w:t>
      </w:r>
      <w:proofErr w:type="spellEnd"/>
      <w:r w:rsidRPr="00D77EF9">
        <w:rPr>
          <w:rFonts w:ascii="Montserrat Light" w:hAnsi="Montserrat Light"/>
          <w:sz w:val="22"/>
          <w:szCs w:val="22"/>
        </w:rPr>
        <w:t xml:space="preserve"> </w:t>
      </w:r>
      <w:proofErr w:type="spellStart"/>
      <w:r w:rsidRPr="00D77EF9">
        <w:rPr>
          <w:rFonts w:ascii="Montserrat Light" w:hAnsi="Montserrat Light"/>
          <w:sz w:val="22"/>
          <w:szCs w:val="22"/>
        </w:rPr>
        <w:t>ulterioare</w:t>
      </w:r>
      <w:proofErr w:type="spellEnd"/>
      <w:r w:rsidRPr="00D77EF9">
        <w:rPr>
          <w:rFonts w:ascii="Montserrat Light" w:hAnsi="Montserrat Light"/>
          <w:sz w:val="22"/>
          <w:szCs w:val="22"/>
        </w:rPr>
        <w:t>;</w:t>
      </w:r>
    </w:p>
    <w:p w14:paraId="263029D2" w14:textId="40CACFF9" w:rsidR="0072562C" w:rsidRPr="00D77EF9" w:rsidRDefault="0072562C" w:rsidP="0072562C">
      <w:pPr>
        <w:pStyle w:val="NormalWeb"/>
        <w:numPr>
          <w:ilvl w:val="0"/>
          <w:numId w:val="11"/>
        </w:numPr>
        <w:suppressAutoHyphens w:val="0"/>
        <w:jc w:val="both"/>
        <w:rPr>
          <w:rFonts w:ascii="Montserrat Light" w:hAnsi="Montserrat Light"/>
          <w:b/>
          <w:sz w:val="22"/>
          <w:szCs w:val="22"/>
        </w:rPr>
      </w:pPr>
      <w:proofErr w:type="spellStart"/>
      <w:r w:rsidRPr="00D77EF9">
        <w:rPr>
          <w:rFonts w:ascii="Montserrat Light" w:hAnsi="Montserrat Light"/>
          <w:sz w:val="22"/>
          <w:szCs w:val="22"/>
        </w:rPr>
        <w:t>Hotăr</w:t>
      </w:r>
      <w:r w:rsidRPr="00D77EF9">
        <w:rPr>
          <w:rFonts w:ascii="Montserrat Light" w:hAnsi="Montserrat Light"/>
          <w:sz w:val="22"/>
          <w:szCs w:val="22"/>
          <w:lang w:val="ro-RO"/>
        </w:rPr>
        <w:t>ârea</w:t>
      </w:r>
      <w:proofErr w:type="spellEnd"/>
      <w:r w:rsidRPr="00D77EF9">
        <w:rPr>
          <w:rFonts w:ascii="Montserrat Light" w:hAnsi="Montserrat Light"/>
          <w:sz w:val="22"/>
          <w:szCs w:val="22"/>
          <w:lang w:val="ro-RO"/>
        </w:rPr>
        <w:t xml:space="preserve"> Consiliului </w:t>
      </w:r>
      <w:proofErr w:type="spellStart"/>
      <w:r w:rsidRPr="00D77EF9">
        <w:rPr>
          <w:rFonts w:ascii="Montserrat Light" w:hAnsi="Montserrat Light"/>
          <w:sz w:val="22"/>
          <w:szCs w:val="22"/>
          <w:lang w:val="ro-RO"/>
        </w:rPr>
        <w:t>Judeţean</w:t>
      </w:r>
      <w:proofErr w:type="spellEnd"/>
      <w:r w:rsidRPr="00D77EF9">
        <w:rPr>
          <w:rFonts w:ascii="Montserrat Light" w:hAnsi="Montserrat Light"/>
          <w:sz w:val="22"/>
          <w:szCs w:val="22"/>
          <w:lang w:val="ro-RO"/>
        </w:rPr>
        <w:t xml:space="preserve"> Cluj nr. </w:t>
      </w:r>
      <w:r w:rsidR="007A4424" w:rsidRPr="00D77EF9">
        <w:rPr>
          <w:rFonts w:ascii="Montserrat Light" w:hAnsi="Montserrat Light"/>
          <w:sz w:val="22"/>
          <w:szCs w:val="22"/>
          <w:lang w:val="ro-RO"/>
        </w:rPr>
        <w:t>_____</w:t>
      </w:r>
      <w:r w:rsidRPr="00D77EF9">
        <w:rPr>
          <w:rFonts w:ascii="Montserrat Light" w:hAnsi="Montserrat Light"/>
          <w:sz w:val="22"/>
          <w:szCs w:val="22"/>
          <w:lang w:val="ro-RO"/>
        </w:rPr>
        <w:t>/202</w:t>
      </w:r>
      <w:r w:rsidR="007A4424" w:rsidRPr="00D77EF9">
        <w:rPr>
          <w:rFonts w:ascii="Montserrat Light" w:hAnsi="Montserrat Light"/>
          <w:sz w:val="22"/>
          <w:szCs w:val="22"/>
          <w:lang w:val="ro-RO"/>
        </w:rPr>
        <w:t>4</w:t>
      </w:r>
      <w:r w:rsidRPr="00D77EF9">
        <w:rPr>
          <w:rFonts w:ascii="Montserrat Light" w:hAnsi="Montserrat Light"/>
          <w:sz w:val="22"/>
          <w:szCs w:val="22"/>
          <w:lang w:val="ro-RO"/>
        </w:rPr>
        <w:t xml:space="preserve"> privind aprobarea bugetului general propriu al Județului Cluj pe anul 202</w:t>
      </w:r>
      <w:r w:rsidR="007A4424" w:rsidRPr="00D77EF9">
        <w:rPr>
          <w:rFonts w:ascii="Montserrat Light" w:hAnsi="Montserrat Light"/>
          <w:sz w:val="22"/>
          <w:szCs w:val="22"/>
          <w:lang w:val="ro-RO"/>
        </w:rPr>
        <w:t>4</w:t>
      </w:r>
      <w:r w:rsidRPr="00D77EF9">
        <w:rPr>
          <w:rFonts w:ascii="Montserrat Light" w:hAnsi="Montserrat Light"/>
          <w:sz w:val="22"/>
          <w:szCs w:val="22"/>
          <w:lang w:val="ro-RO"/>
        </w:rPr>
        <w:t>;</w:t>
      </w:r>
    </w:p>
    <w:p w14:paraId="2AB574FB" w14:textId="2966F781" w:rsidR="0072562C" w:rsidRPr="00D77EF9" w:rsidRDefault="0072562C" w:rsidP="0072562C">
      <w:pPr>
        <w:pStyle w:val="ListParagraph1"/>
        <w:ind w:left="0"/>
        <w:jc w:val="both"/>
        <w:rPr>
          <w:rFonts w:ascii="Montserrat Light" w:hAnsi="Montserrat Light"/>
          <w:sz w:val="22"/>
          <w:szCs w:val="22"/>
        </w:rPr>
      </w:pPr>
    </w:p>
    <w:p w14:paraId="0E5578B5" w14:textId="77777777" w:rsidR="0072562C" w:rsidRPr="00D77EF9" w:rsidRDefault="0072562C" w:rsidP="0072562C">
      <w:pPr>
        <w:pStyle w:val="ListParagraph1"/>
        <w:ind w:left="0"/>
        <w:jc w:val="both"/>
        <w:rPr>
          <w:rFonts w:ascii="Montserrat Light" w:hAnsi="Montserrat Light"/>
          <w:sz w:val="22"/>
          <w:szCs w:val="22"/>
        </w:rPr>
      </w:pPr>
    </w:p>
    <w:p w14:paraId="00048216" w14:textId="77777777" w:rsidR="0072562C" w:rsidRPr="00D77EF9" w:rsidRDefault="0072562C" w:rsidP="0072562C">
      <w:pPr>
        <w:pStyle w:val="ListParagraph1"/>
        <w:ind w:left="0"/>
        <w:jc w:val="both"/>
        <w:rPr>
          <w:rFonts w:ascii="Montserrat Light" w:hAnsi="Montserrat Light"/>
          <w:sz w:val="22"/>
          <w:szCs w:val="22"/>
          <w:lang w:eastAsia="ro-RO"/>
        </w:rPr>
      </w:pPr>
      <w:r w:rsidRPr="00D77EF9">
        <w:rPr>
          <w:rFonts w:ascii="Montserrat Light" w:hAnsi="Montserrat Light"/>
          <w:b/>
          <w:bCs/>
          <w:sz w:val="22"/>
          <w:szCs w:val="22"/>
          <w:u w:val="single"/>
          <w:lang w:val="es-ES"/>
        </w:rPr>
        <w:t>ART. III. OBIECTUL PROTOCOLULUI</w:t>
      </w:r>
    </w:p>
    <w:p w14:paraId="7004CADC" w14:textId="6871A528" w:rsidR="0072562C" w:rsidRPr="00D77EF9" w:rsidRDefault="0072562C" w:rsidP="0072562C">
      <w:pPr>
        <w:jc w:val="both"/>
        <w:rPr>
          <w:rFonts w:ascii="Montserrat Light" w:hAnsi="Montserrat Light"/>
          <w:lang w:val="en-US" w:eastAsia="ro-RO"/>
        </w:rPr>
      </w:pPr>
      <w:proofErr w:type="spellStart"/>
      <w:r w:rsidRPr="00D77EF9">
        <w:rPr>
          <w:rFonts w:ascii="Montserrat Light" w:hAnsi="Montserrat Light"/>
          <w:lang w:eastAsia="ro-RO"/>
        </w:rPr>
        <w:t>Obiectul</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protocolului</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îl</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constituie</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colaborarea</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Județului</w:t>
      </w:r>
      <w:proofErr w:type="spellEnd"/>
      <w:r w:rsidRPr="00D77EF9">
        <w:rPr>
          <w:rFonts w:ascii="Montserrat Light" w:hAnsi="Montserrat Light"/>
          <w:lang w:eastAsia="ro-RO"/>
        </w:rPr>
        <w:t xml:space="preserve"> Cluj cu </w:t>
      </w:r>
      <w:proofErr w:type="spellStart"/>
      <w:r w:rsidR="00AE6597" w:rsidRPr="00D77EF9">
        <w:rPr>
          <w:rFonts w:ascii="Montserrat Light" w:hAnsi="Montserrat Light"/>
          <w:lang w:eastAsia="ro-RO"/>
        </w:rPr>
        <w:t>Palatul</w:t>
      </w:r>
      <w:proofErr w:type="spellEnd"/>
      <w:r w:rsidR="00AE6597" w:rsidRPr="00D77EF9">
        <w:rPr>
          <w:rFonts w:ascii="Montserrat Light" w:hAnsi="Montserrat Light"/>
          <w:lang w:eastAsia="ro-RO"/>
        </w:rPr>
        <w:t xml:space="preserve"> </w:t>
      </w:r>
      <w:proofErr w:type="spellStart"/>
      <w:r w:rsidR="00AE6597" w:rsidRPr="00D77EF9">
        <w:rPr>
          <w:rFonts w:ascii="Montserrat Light" w:hAnsi="Montserrat Light"/>
          <w:lang w:eastAsia="ro-RO"/>
        </w:rPr>
        <w:t>Copiilor</w:t>
      </w:r>
      <w:proofErr w:type="spellEnd"/>
      <w:r w:rsidRPr="00D77EF9">
        <w:rPr>
          <w:rFonts w:ascii="Montserrat Light" w:hAnsi="Montserrat Light"/>
          <w:lang w:eastAsia="ro-RO"/>
        </w:rPr>
        <w:t xml:space="preserve"> Cluj</w:t>
      </w:r>
      <w:r w:rsidRPr="00D77EF9">
        <w:rPr>
          <w:rFonts w:ascii="Montserrat Light" w:hAnsi="Montserrat Light"/>
          <w:lang w:val="en-US" w:eastAsia="ro-RO"/>
        </w:rPr>
        <w:t xml:space="preserve">, </w:t>
      </w:r>
      <w:proofErr w:type="spellStart"/>
      <w:r w:rsidRPr="00D77EF9">
        <w:rPr>
          <w:rFonts w:ascii="Montserrat Light" w:hAnsi="Montserrat Light"/>
          <w:lang w:eastAsia="ro-RO"/>
        </w:rPr>
        <w:t>în</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vederea</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organizării</w:t>
      </w:r>
      <w:proofErr w:type="spellEnd"/>
      <w:r w:rsidRPr="00D77EF9">
        <w:rPr>
          <w:rFonts w:ascii="Montserrat Light" w:hAnsi="Montserrat Light"/>
          <w:lang w:eastAsia="ro-RO"/>
        </w:rPr>
        <w:t xml:space="preserve"> </w:t>
      </w:r>
      <w:proofErr w:type="spellStart"/>
      <w:r w:rsidR="00AE6597" w:rsidRPr="00D77EF9">
        <w:rPr>
          <w:rFonts w:ascii="Montserrat Light" w:hAnsi="Montserrat Light"/>
          <w:lang w:eastAsia="ro-RO"/>
        </w:rPr>
        <w:t>în</w:t>
      </w:r>
      <w:proofErr w:type="spellEnd"/>
      <w:r w:rsidR="00AE6597" w:rsidRPr="00D77EF9">
        <w:rPr>
          <w:rFonts w:ascii="Montserrat Light" w:hAnsi="Montserrat Light"/>
          <w:lang w:eastAsia="ro-RO"/>
        </w:rPr>
        <w:t xml:space="preserve"> </w:t>
      </w:r>
      <w:proofErr w:type="spellStart"/>
      <w:r w:rsidR="00AE6597" w:rsidRPr="00D77EF9">
        <w:rPr>
          <w:rFonts w:ascii="Montserrat Light" w:hAnsi="Montserrat Light"/>
          <w:lang w:eastAsia="ro-RO"/>
        </w:rPr>
        <w:t>Județul</w:t>
      </w:r>
      <w:proofErr w:type="spellEnd"/>
      <w:r w:rsidR="00AE6597" w:rsidRPr="00D77EF9">
        <w:rPr>
          <w:rFonts w:ascii="Montserrat Light" w:hAnsi="Montserrat Light"/>
          <w:lang w:eastAsia="ro-RO"/>
        </w:rPr>
        <w:t xml:space="preserve"> Cluj a </w:t>
      </w:r>
      <w:proofErr w:type="spellStart"/>
      <w:r w:rsidR="00AE6597" w:rsidRPr="00D77EF9">
        <w:rPr>
          <w:rStyle w:val="markedcontent"/>
          <w:rFonts w:ascii="Montserrat Light" w:hAnsi="Montserrat Light"/>
        </w:rPr>
        <w:t>Festivalului</w:t>
      </w:r>
      <w:proofErr w:type="spellEnd"/>
      <w:r w:rsidR="00AE6597" w:rsidRPr="00D77EF9">
        <w:rPr>
          <w:rStyle w:val="markedcontent"/>
          <w:rFonts w:ascii="Montserrat Light" w:hAnsi="Montserrat Light"/>
        </w:rPr>
        <w:t xml:space="preserve"> </w:t>
      </w:r>
      <w:r w:rsidR="00AE6597" w:rsidRPr="00D77EF9">
        <w:rPr>
          <w:rFonts w:ascii="Montserrat Light" w:hAnsi="Montserrat Light"/>
          <w:bCs/>
        </w:rPr>
        <w:t>"</w:t>
      </w:r>
      <w:proofErr w:type="spellStart"/>
      <w:r w:rsidR="00AE6597" w:rsidRPr="00D77EF9">
        <w:rPr>
          <w:rStyle w:val="markedcontent"/>
          <w:rFonts w:ascii="Montserrat Light" w:hAnsi="Montserrat Light"/>
        </w:rPr>
        <w:t>Serbările</w:t>
      </w:r>
      <w:proofErr w:type="spellEnd"/>
      <w:r w:rsidR="00AE6597" w:rsidRPr="00D77EF9">
        <w:rPr>
          <w:rStyle w:val="markedcontent"/>
          <w:rFonts w:ascii="Montserrat Light" w:hAnsi="Montserrat Light"/>
        </w:rPr>
        <w:t xml:space="preserve"> </w:t>
      </w:r>
      <w:proofErr w:type="spellStart"/>
      <w:r w:rsidR="00AE6597" w:rsidRPr="00D77EF9">
        <w:rPr>
          <w:rStyle w:val="markedcontent"/>
          <w:rFonts w:ascii="Montserrat Light" w:hAnsi="Montserrat Light"/>
        </w:rPr>
        <w:t>Zăpezii</w:t>
      </w:r>
      <w:proofErr w:type="spellEnd"/>
      <w:r w:rsidR="00AE6597" w:rsidRPr="00D77EF9">
        <w:rPr>
          <w:rFonts w:ascii="Montserrat Light" w:hAnsi="Montserrat Light"/>
          <w:bCs/>
        </w:rPr>
        <w:t>"</w:t>
      </w:r>
      <w:r w:rsidR="00AE6597" w:rsidRPr="00D77EF9">
        <w:rPr>
          <w:rStyle w:val="markedcontent"/>
          <w:rFonts w:ascii="Montserrat Light" w:hAnsi="Montserrat Light"/>
        </w:rPr>
        <w:t xml:space="preserve">, </w:t>
      </w:r>
      <w:proofErr w:type="spellStart"/>
      <w:r w:rsidR="00AE6597" w:rsidRPr="00D77EF9">
        <w:rPr>
          <w:rStyle w:val="markedcontent"/>
          <w:rFonts w:ascii="Montserrat Light" w:hAnsi="Montserrat Light"/>
        </w:rPr>
        <w:t>ediția</w:t>
      </w:r>
      <w:proofErr w:type="spellEnd"/>
      <w:r w:rsidR="00AE6597" w:rsidRPr="00D77EF9">
        <w:rPr>
          <w:rStyle w:val="markedcontent"/>
          <w:rFonts w:ascii="Montserrat Light" w:hAnsi="Montserrat Light"/>
        </w:rPr>
        <w:t xml:space="preserve"> a XX-a</w:t>
      </w:r>
      <w:r w:rsidR="00AE6597" w:rsidRPr="00D77EF9">
        <w:rPr>
          <w:rFonts w:ascii="Montserrat Light" w:hAnsi="Montserrat Light"/>
          <w:lang w:val="en-US" w:eastAsia="ro-RO"/>
        </w:rPr>
        <w:t>.</w:t>
      </w:r>
    </w:p>
    <w:p w14:paraId="42763782" w14:textId="77777777" w:rsidR="00AE6597" w:rsidRPr="00D77EF9" w:rsidRDefault="00AE6597" w:rsidP="0072562C">
      <w:pPr>
        <w:jc w:val="both"/>
        <w:rPr>
          <w:rFonts w:ascii="Montserrat Light" w:hAnsi="Montserrat Light"/>
          <w:lang w:val="en-US" w:eastAsia="ro-RO"/>
        </w:rPr>
      </w:pPr>
    </w:p>
    <w:p w14:paraId="02E755A2" w14:textId="77777777" w:rsidR="0072562C" w:rsidRPr="00D77EF9" w:rsidRDefault="0072562C" w:rsidP="0072562C">
      <w:pPr>
        <w:jc w:val="both"/>
        <w:rPr>
          <w:rFonts w:ascii="Montserrat Light" w:hAnsi="Montserrat Light"/>
          <w:lang w:eastAsia="ro-RO"/>
        </w:rPr>
      </w:pPr>
      <w:r w:rsidRPr="00D77EF9">
        <w:rPr>
          <w:rFonts w:ascii="Montserrat Light" w:hAnsi="Montserrat Light"/>
          <w:b/>
          <w:bCs/>
          <w:u w:val="single"/>
          <w:lang w:eastAsia="ro-RO"/>
        </w:rPr>
        <w:t>Art. IV. DURATA PROTOCOLULUI</w:t>
      </w:r>
    </w:p>
    <w:p w14:paraId="7FCCD721" w14:textId="65F9A4DA" w:rsidR="0072562C" w:rsidRPr="00D77EF9" w:rsidRDefault="0072562C" w:rsidP="00D769BC">
      <w:pPr>
        <w:pStyle w:val="Listparagraf"/>
        <w:numPr>
          <w:ilvl w:val="0"/>
          <w:numId w:val="12"/>
        </w:numPr>
        <w:jc w:val="both"/>
        <w:rPr>
          <w:rFonts w:ascii="Montserrat Light" w:hAnsi="Montserrat Light"/>
          <w:lang w:eastAsia="ro-RO"/>
        </w:rPr>
      </w:pPr>
      <w:proofErr w:type="spellStart"/>
      <w:r w:rsidRPr="00D77EF9">
        <w:rPr>
          <w:rFonts w:ascii="Montserrat Light" w:hAnsi="Montserrat Light"/>
          <w:lang w:eastAsia="ro-RO"/>
        </w:rPr>
        <w:t>Prezentul</w:t>
      </w:r>
      <w:proofErr w:type="spellEnd"/>
      <w:r w:rsidRPr="00D77EF9">
        <w:rPr>
          <w:rFonts w:ascii="Montserrat Light" w:hAnsi="Montserrat Light"/>
          <w:lang w:eastAsia="ro-RO"/>
        </w:rPr>
        <w:t xml:space="preserve"> Protocol </w:t>
      </w:r>
      <w:proofErr w:type="spellStart"/>
      <w:r w:rsidRPr="00D77EF9">
        <w:rPr>
          <w:rFonts w:ascii="Montserrat Light" w:hAnsi="Montserrat Light"/>
          <w:lang w:eastAsia="ro-RO"/>
        </w:rPr>
        <w:t>intră</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în</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vigoare</w:t>
      </w:r>
      <w:proofErr w:type="spellEnd"/>
      <w:r w:rsidRPr="00D77EF9">
        <w:rPr>
          <w:rFonts w:ascii="Montserrat Light" w:hAnsi="Montserrat Light"/>
          <w:lang w:eastAsia="ro-RO"/>
        </w:rPr>
        <w:t xml:space="preserve"> la data </w:t>
      </w:r>
      <w:proofErr w:type="spellStart"/>
      <w:r w:rsidRPr="00D77EF9">
        <w:rPr>
          <w:rFonts w:ascii="Montserrat Light" w:hAnsi="Montserrat Light"/>
          <w:lang w:eastAsia="ro-RO"/>
        </w:rPr>
        <w:t>semnării</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lui</w:t>
      </w:r>
      <w:proofErr w:type="spellEnd"/>
      <w:r w:rsidRPr="00D77EF9">
        <w:rPr>
          <w:rFonts w:ascii="Montserrat Light" w:hAnsi="Montserrat Light"/>
          <w:lang w:eastAsia="ro-RO"/>
        </w:rPr>
        <w:t xml:space="preserve"> de </w:t>
      </w:r>
      <w:proofErr w:type="spellStart"/>
      <w:r w:rsidRPr="00D77EF9">
        <w:rPr>
          <w:rFonts w:ascii="Montserrat Light" w:hAnsi="Montserrat Light"/>
          <w:lang w:eastAsia="ro-RO"/>
        </w:rPr>
        <w:t>către</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părţi</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şi</w:t>
      </w:r>
      <w:proofErr w:type="spellEnd"/>
      <w:r w:rsidRPr="00D77EF9">
        <w:rPr>
          <w:rFonts w:ascii="Montserrat Light" w:hAnsi="Montserrat Light"/>
          <w:lang w:eastAsia="ro-RO"/>
        </w:rPr>
        <w:t xml:space="preserve"> se </w:t>
      </w:r>
      <w:proofErr w:type="spellStart"/>
      <w:r w:rsidRPr="00D77EF9">
        <w:rPr>
          <w:rFonts w:ascii="Montserrat Light" w:hAnsi="Montserrat Light"/>
          <w:lang w:eastAsia="ro-RO"/>
        </w:rPr>
        <w:t>încheie</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în</w:t>
      </w:r>
      <w:proofErr w:type="spellEnd"/>
      <w:r w:rsidRPr="00D77EF9">
        <w:rPr>
          <w:rFonts w:ascii="Montserrat Light" w:hAnsi="Montserrat Light"/>
          <w:lang w:eastAsia="ro-RO"/>
        </w:rPr>
        <w:t xml:space="preserve"> data de </w:t>
      </w:r>
      <w:r w:rsidR="00AE6597" w:rsidRPr="00D77EF9">
        <w:rPr>
          <w:rFonts w:ascii="Montserrat Light" w:hAnsi="Montserrat Light"/>
          <w:lang w:eastAsia="ro-RO"/>
        </w:rPr>
        <w:t>29</w:t>
      </w:r>
      <w:r w:rsidRPr="00D77EF9">
        <w:rPr>
          <w:rFonts w:ascii="Montserrat Light" w:hAnsi="Montserrat Light"/>
          <w:lang w:eastAsia="ro-RO"/>
        </w:rPr>
        <w:t>.0</w:t>
      </w:r>
      <w:r w:rsidR="00AE6597" w:rsidRPr="00D77EF9">
        <w:rPr>
          <w:rFonts w:ascii="Montserrat Light" w:hAnsi="Montserrat Light"/>
          <w:lang w:eastAsia="ro-RO"/>
        </w:rPr>
        <w:t>2</w:t>
      </w:r>
      <w:r w:rsidRPr="00D77EF9">
        <w:rPr>
          <w:rFonts w:ascii="Montserrat Light" w:hAnsi="Montserrat Light"/>
          <w:lang w:eastAsia="ro-RO"/>
        </w:rPr>
        <w:t>.202</w:t>
      </w:r>
      <w:r w:rsidR="00AE6597" w:rsidRPr="00D77EF9">
        <w:rPr>
          <w:rFonts w:ascii="Montserrat Light" w:hAnsi="Montserrat Light"/>
          <w:lang w:eastAsia="ro-RO"/>
        </w:rPr>
        <w:t>4</w:t>
      </w:r>
      <w:r w:rsidRPr="00D77EF9">
        <w:rPr>
          <w:rFonts w:ascii="Montserrat Light" w:hAnsi="Montserrat Light"/>
          <w:lang w:eastAsia="ro-RO"/>
        </w:rPr>
        <w:t>.</w:t>
      </w:r>
    </w:p>
    <w:p w14:paraId="7065FE6E" w14:textId="00255F88" w:rsidR="0072562C" w:rsidRPr="00D77EF9" w:rsidRDefault="0072562C" w:rsidP="00D769BC">
      <w:pPr>
        <w:pStyle w:val="Listparagraf"/>
        <w:numPr>
          <w:ilvl w:val="0"/>
          <w:numId w:val="12"/>
        </w:numPr>
        <w:jc w:val="both"/>
        <w:rPr>
          <w:rFonts w:ascii="Montserrat Light" w:hAnsi="Montserrat Light"/>
        </w:rPr>
      </w:pPr>
      <w:proofErr w:type="spellStart"/>
      <w:r w:rsidRPr="00D77EF9">
        <w:rPr>
          <w:rFonts w:ascii="Montserrat Light" w:hAnsi="Montserrat Light"/>
          <w:lang w:eastAsia="ro-RO"/>
        </w:rPr>
        <w:t>Părţile</w:t>
      </w:r>
      <w:proofErr w:type="spellEnd"/>
      <w:r w:rsidRPr="00D77EF9">
        <w:rPr>
          <w:rFonts w:ascii="Montserrat Light" w:hAnsi="Montserrat Light"/>
          <w:lang w:eastAsia="ro-RO"/>
        </w:rPr>
        <w:t xml:space="preserve"> pot </w:t>
      </w:r>
      <w:proofErr w:type="spellStart"/>
      <w:r w:rsidRPr="00D77EF9">
        <w:rPr>
          <w:rFonts w:ascii="Montserrat Light" w:hAnsi="Montserrat Light"/>
          <w:lang w:eastAsia="ro-RO"/>
        </w:rPr>
        <w:t>denunţa</w:t>
      </w:r>
      <w:proofErr w:type="spellEnd"/>
      <w:r w:rsidRPr="00D77EF9">
        <w:rPr>
          <w:rFonts w:ascii="Montserrat Light" w:hAnsi="Montserrat Light"/>
          <w:lang w:eastAsia="ro-RO"/>
        </w:rPr>
        <w:t xml:space="preserve"> unilateral </w:t>
      </w:r>
      <w:proofErr w:type="spellStart"/>
      <w:r w:rsidRPr="00D77EF9">
        <w:rPr>
          <w:rFonts w:ascii="Montserrat Light" w:hAnsi="Montserrat Light"/>
          <w:lang w:eastAsia="ro-RO"/>
        </w:rPr>
        <w:t>prezentul</w:t>
      </w:r>
      <w:proofErr w:type="spellEnd"/>
      <w:r w:rsidRPr="00D77EF9">
        <w:rPr>
          <w:rFonts w:ascii="Montserrat Light" w:hAnsi="Montserrat Light"/>
          <w:lang w:eastAsia="ro-RO"/>
        </w:rPr>
        <w:t xml:space="preserve"> Protocol de </w:t>
      </w:r>
      <w:proofErr w:type="spellStart"/>
      <w:r w:rsidRPr="00D77EF9">
        <w:rPr>
          <w:rFonts w:ascii="Montserrat Light" w:hAnsi="Montserrat Light"/>
          <w:lang w:eastAsia="ro-RO"/>
        </w:rPr>
        <w:t>Parteneriat</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comunicând</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manifestarea</w:t>
      </w:r>
      <w:proofErr w:type="spellEnd"/>
      <w:r w:rsidRPr="00D77EF9">
        <w:rPr>
          <w:rFonts w:ascii="Montserrat Light" w:hAnsi="Montserrat Light"/>
          <w:lang w:eastAsia="ro-RO"/>
        </w:rPr>
        <w:t xml:space="preserve"> lor de </w:t>
      </w:r>
      <w:proofErr w:type="spellStart"/>
      <w:r w:rsidRPr="00D77EF9">
        <w:rPr>
          <w:rFonts w:ascii="Montserrat Light" w:hAnsi="Montserrat Light"/>
          <w:lang w:eastAsia="ro-RO"/>
        </w:rPr>
        <w:t>voinţă</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în</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acest</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sens</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celeilalte</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părţi</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prin</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scrisoare</w:t>
      </w:r>
      <w:proofErr w:type="spellEnd"/>
      <w:r w:rsidRPr="00D77EF9">
        <w:rPr>
          <w:rFonts w:ascii="Montserrat Light" w:hAnsi="Montserrat Light"/>
          <w:lang w:eastAsia="ro-RO"/>
        </w:rPr>
        <w:t xml:space="preserve"> cu </w:t>
      </w:r>
      <w:proofErr w:type="spellStart"/>
      <w:r w:rsidRPr="00D77EF9">
        <w:rPr>
          <w:rFonts w:ascii="Montserrat Light" w:hAnsi="Montserrat Light"/>
          <w:lang w:eastAsia="ro-RO"/>
        </w:rPr>
        <w:t>confirmare</w:t>
      </w:r>
      <w:proofErr w:type="spellEnd"/>
      <w:r w:rsidRPr="00D77EF9">
        <w:rPr>
          <w:rFonts w:ascii="Montserrat Light" w:hAnsi="Montserrat Light"/>
          <w:lang w:eastAsia="ro-RO"/>
        </w:rPr>
        <w:t xml:space="preserve"> de </w:t>
      </w:r>
      <w:proofErr w:type="spellStart"/>
      <w:r w:rsidRPr="00D77EF9">
        <w:rPr>
          <w:rFonts w:ascii="Montserrat Light" w:hAnsi="Montserrat Light"/>
          <w:lang w:eastAsia="ro-RO"/>
        </w:rPr>
        <w:t>primire</w:t>
      </w:r>
      <w:proofErr w:type="spellEnd"/>
      <w:r w:rsidRPr="00D77EF9">
        <w:rPr>
          <w:rFonts w:ascii="Montserrat Light" w:hAnsi="Montserrat Light"/>
          <w:lang w:eastAsia="ro-RO"/>
        </w:rPr>
        <w:t xml:space="preserve">. </w:t>
      </w:r>
    </w:p>
    <w:p w14:paraId="6186F120" w14:textId="77777777" w:rsidR="0072562C" w:rsidRPr="00D77EF9" w:rsidRDefault="0072562C" w:rsidP="0072562C">
      <w:pPr>
        <w:rPr>
          <w:rFonts w:ascii="Montserrat Light" w:hAnsi="Montserrat Light"/>
        </w:rPr>
      </w:pPr>
    </w:p>
    <w:p w14:paraId="10DD53CF" w14:textId="77777777" w:rsidR="0072562C" w:rsidRPr="00D77EF9" w:rsidRDefault="0072562C" w:rsidP="0072562C">
      <w:pPr>
        <w:rPr>
          <w:rFonts w:ascii="Montserrat Light" w:hAnsi="Montserrat Light"/>
          <w:b/>
          <w:bCs/>
          <w:lang w:eastAsia="ro-RO"/>
        </w:rPr>
      </w:pPr>
      <w:r w:rsidRPr="00D77EF9">
        <w:rPr>
          <w:rFonts w:ascii="Montserrat Light" w:hAnsi="Montserrat Light"/>
          <w:b/>
          <w:bCs/>
          <w:u w:val="single"/>
          <w:lang w:eastAsia="ro-RO"/>
        </w:rPr>
        <w:t>Art. V. OBLIGAŢIILE PĂRŢILOR:</w:t>
      </w:r>
    </w:p>
    <w:p w14:paraId="053A8B0A" w14:textId="620A4DC5" w:rsidR="00EA1117" w:rsidRPr="00D77EF9" w:rsidRDefault="0072562C" w:rsidP="00D769BC">
      <w:pPr>
        <w:pStyle w:val="Listparagraf"/>
        <w:numPr>
          <w:ilvl w:val="0"/>
          <w:numId w:val="13"/>
        </w:numPr>
        <w:tabs>
          <w:tab w:val="left" w:pos="1200"/>
        </w:tabs>
        <w:jc w:val="both"/>
        <w:rPr>
          <w:rFonts w:ascii="Montserrat Light" w:hAnsi="Montserrat Light"/>
        </w:rPr>
      </w:pPr>
      <w:proofErr w:type="spellStart"/>
      <w:r w:rsidRPr="00D77EF9">
        <w:rPr>
          <w:rFonts w:ascii="Montserrat Light" w:hAnsi="Montserrat Light"/>
          <w:lang w:eastAsia="ro-RO"/>
        </w:rPr>
        <w:t>Județul</w:t>
      </w:r>
      <w:proofErr w:type="spellEnd"/>
      <w:r w:rsidRPr="00D77EF9">
        <w:rPr>
          <w:rFonts w:ascii="Montserrat Light" w:hAnsi="Montserrat Light"/>
          <w:lang w:eastAsia="ro-RO"/>
        </w:rPr>
        <w:t xml:space="preserve"> Cluj </w:t>
      </w:r>
      <w:proofErr w:type="spellStart"/>
      <w:r w:rsidRPr="00D77EF9">
        <w:rPr>
          <w:rFonts w:ascii="Montserrat Light" w:hAnsi="Montserrat Light"/>
          <w:lang w:eastAsia="ro-RO"/>
        </w:rPr>
        <w:t>va</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aloca</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suma</w:t>
      </w:r>
      <w:proofErr w:type="spellEnd"/>
      <w:r w:rsidRPr="00D77EF9">
        <w:rPr>
          <w:rFonts w:ascii="Montserrat Light" w:hAnsi="Montserrat Light"/>
          <w:lang w:eastAsia="ro-RO"/>
        </w:rPr>
        <w:t xml:space="preserve"> de </w:t>
      </w:r>
      <w:r w:rsidR="00AE6597" w:rsidRPr="00D77EF9">
        <w:rPr>
          <w:rFonts w:ascii="Montserrat Light" w:hAnsi="Montserrat Light"/>
          <w:lang w:eastAsia="ro-RO"/>
        </w:rPr>
        <w:t>30 mii</w:t>
      </w:r>
      <w:r w:rsidRPr="00D77EF9">
        <w:rPr>
          <w:rFonts w:ascii="Montserrat Light" w:hAnsi="Montserrat Light"/>
          <w:lang w:eastAsia="ro-RO"/>
        </w:rPr>
        <w:t xml:space="preserve"> lei </w:t>
      </w:r>
      <w:proofErr w:type="spellStart"/>
      <w:r w:rsidRPr="00D77EF9">
        <w:rPr>
          <w:rFonts w:ascii="Montserrat Light" w:hAnsi="Montserrat Light"/>
          <w:lang w:eastAsia="ro-RO"/>
        </w:rPr>
        <w:t>reprezentând</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contribuţie</w:t>
      </w:r>
      <w:proofErr w:type="spellEnd"/>
      <w:r w:rsidRPr="00D77EF9">
        <w:rPr>
          <w:rFonts w:ascii="Montserrat Light" w:hAnsi="Montserrat Light"/>
          <w:lang w:eastAsia="ro-RO"/>
        </w:rPr>
        <w:t xml:space="preserve"> la </w:t>
      </w:r>
      <w:proofErr w:type="spellStart"/>
      <w:r w:rsidRPr="00D77EF9">
        <w:rPr>
          <w:rFonts w:ascii="Montserrat Light" w:hAnsi="Montserrat Light"/>
          <w:lang w:eastAsia="ro-RO"/>
        </w:rPr>
        <w:t>organizarea</w:t>
      </w:r>
      <w:proofErr w:type="spellEnd"/>
      <w:r w:rsidRPr="00D77EF9">
        <w:rPr>
          <w:rFonts w:ascii="Montserrat Light" w:hAnsi="Montserrat Light"/>
        </w:rPr>
        <w:t xml:space="preserve"> </w:t>
      </w:r>
      <w:proofErr w:type="spellStart"/>
      <w:r w:rsidRPr="00D77EF9">
        <w:rPr>
          <w:rFonts w:ascii="Montserrat Light" w:hAnsi="Montserrat Light"/>
        </w:rPr>
        <w:t>şi</w:t>
      </w:r>
      <w:proofErr w:type="spellEnd"/>
      <w:r w:rsidRPr="00D77EF9">
        <w:rPr>
          <w:rFonts w:ascii="Montserrat Light" w:hAnsi="Montserrat Light"/>
        </w:rPr>
        <w:t xml:space="preserve"> </w:t>
      </w:r>
      <w:proofErr w:type="spellStart"/>
      <w:r w:rsidRPr="00D77EF9">
        <w:rPr>
          <w:rFonts w:ascii="Montserrat Light" w:hAnsi="Montserrat Light"/>
        </w:rPr>
        <w:t>desfăşurarea</w:t>
      </w:r>
      <w:proofErr w:type="spellEnd"/>
      <w:r w:rsidRPr="00D77EF9">
        <w:rPr>
          <w:rFonts w:ascii="Montserrat Light" w:hAnsi="Montserrat Light"/>
        </w:rPr>
        <w:t xml:space="preserve"> </w:t>
      </w:r>
      <w:proofErr w:type="spellStart"/>
      <w:r w:rsidRPr="00D77EF9">
        <w:rPr>
          <w:rFonts w:ascii="Montserrat Light" w:hAnsi="Montserrat Light"/>
        </w:rPr>
        <w:t>în</w:t>
      </w:r>
      <w:proofErr w:type="spellEnd"/>
      <w:r w:rsidRPr="00D77EF9">
        <w:rPr>
          <w:rFonts w:ascii="Montserrat Light" w:hAnsi="Montserrat Light"/>
        </w:rPr>
        <w:t xml:space="preserve"> </w:t>
      </w:r>
      <w:proofErr w:type="spellStart"/>
      <w:r w:rsidRPr="00D77EF9">
        <w:rPr>
          <w:rFonts w:ascii="Montserrat Light" w:hAnsi="Montserrat Light"/>
        </w:rPr>
        <w:t>bune</w:t>
      </w:r>
      <w:proofErr w:type="spellEnd"/>
      <w:r w:rsidRPr="00D77EF9">
        <w:rPr>
          <w:rFonts w:ascii="Montserrat Light" w:hAnsi="Montserrat Light"/>
        </w:rPr>
        <w:t xml:space="preserve"> </w:t>
      </w:r>
      <w:proofErr w:type="spellStart"/>
      <w:r w:rsidRPr="00D77EF9">
        <w:rPr>
          <w:rFonts w:ascii="Montserrat Light" w:hAnsi="Montserrat Light"/>
        </w:rPr>
        <w:t>condiții</w:t>
      </w:r>
      <w:proofErr w:type="spellEnd"/>
      <w:r w:rsidRPr="00D77EF9">
        <w:rPr>
          <w:rFonts w:ascii="Montserrat Light" w:hAnsi="Montserrat Light"/>
        </w:rPr>
        <w:t xml:space="preserve"> a </w:t>
      </w:r>
      <w:proofErr w:type="spellStart"/>
      <w:r w:rsidR="00AE6597" w:rsidRPr="00D77EF9">
        <w:rPr>
          <w:rStyle w:val="markedcontent"/>
          <w:rFonts w:ascii="Montserrat Light" w:hAnsi="Montserrat Light"/>
        </w:rPr>
        <w:t>Festivalului</w:t>
      </w:r>
      <w:proofErr w:type="spellEnd"/>
      <w:r w:rsidR="00AE6597" w:rsidRPr="00D77EF9">
        <w:rPr>
          <w:rStyle w:val="markedcontent"/>
          <w:rFonts w:ascii="Montserrat Light" w:hAnsi="Montserrat Light"/>
        </w:rPr>
        <w:t xml:space="preserve"> </w:t>
      </w:r>
      <w:r w:rsidR="00AE6597" w:rsidRPr="00D77EF9">
        <w:rPr>
          <w:rFonts w:ascii="Montserrat Light" w:hAnsi="Montserrat Light"/>
          <w:bCs/>
        </w:rPr>
        <w:t>"</w:t>
      </w:r>
      <w:proofErr w:type="spellStart"/>
      <w:r w:rsidR="00AE6597" w:rsidRPr="00D77EF9">
        <w:rPr>
          <w:rStyle w:val="markedcontent"/>
          <w:rFonts w:ascii="Montserrat Light" w:hAnsi="Montserrat Light"/>
        </w:rPr>
        <w:t>Serbările</w:t>
      </w:r>
      <w:proofErr w:type="spellEnd"/>
      <w:r w:rsidR="00AE6597" w:rsidRPr="00D77EF9">
        <w:rPr>
          <w:rStyle w:val="markedcontent"/>
          <w:rFonts w:ascii="Montserrat Light" w:hAnsi="Montserrat Light"/>
        </w:rPr>
        <w:t xml:space="preserve"> </w:t>
      </w:r>
      <w:proofErr w:type="spellStart"/>
      <w:r w:rsidR="00AE6597" w:rsidRPr="00D77EF9">
        <w:rPr>
          <w:rStyle w:val="markedcontent"/>
          <w:rFonts w:ascii="Montserrat Light" w:hAnsi="Montserrat Light"/>
        </w:rPr>
        <w:t>Zăpezii</w:t>
      </w:r>
      <w:proofErr w:type="spellEnd"/>
      <w:r w:rsidR="00AE6597" w:rsidRPr="00D77EF9">
        <w:rPr>
          <w:rFonts w:ascii="Montserrat Light" w:hAnsi="Montserrat Light"/>
          <w:bCs/>
        </w:rPr>
        <w:t>"</w:t>
      </w:r>
      <w:r w:rsidR="00AE6597" w:rsidRPr="00D77EF9">
        <w:rPr>
          <w:rStyle w:val="markedcontent"/>
          <w:rFonts w:ascii="Montserrat Light" w:hAnsi="Montserrat Light"/>
        </w:rPr>
        <w:t xml:space="preserve">, </w:t>
      </w:r>
      <w:proofErr w:type="spellStart"/>
      <w:r w:rsidR="00AE6597" w:rsidRPr="00D77EF9">
        <w:rPr>
          <w:rStyle w:val="markedcontent"/>
          <w:rFonts w:ascii="Montserrat Light" w:hAnsi="Montserrat Light"/>
        </w:rPr>
        <w:t>ediția</w:t>
      </w:r>
      <w:proofErr w:type="spellEnd"/>
      <w:r w:rsidR="00AE6597" w:rsidRPr="00D77EF9">
        <w:rPr>
          <w:rStyle w:val="markedcontent"/>
          <w:rFonts w:ascii="Montserrat Light" w:hAnsi="Montserrat Light"/>
        </w:rPr>
        <w:t xml:space="preserve"> a XX-a</w:t>
      </w:r>
      <w:r w:rsidR="00AE6597" w:rsidRPr="00D77EF9">
        <w:rPr>
          <w:rFonts w:ascii="Montserrat Light" w:hAnsi="Montserrat Light"/>
          <w:lang w:eastAsia="ro-RO"/>
        </w:rPr>
        <w:t>.</w:t>
      </w:r>
      <w:r w:rsidRPr="00D77EF9">
        <w:rPr>
          <w:rFonts w:ascii="Montserrat Light" w:hAnsi="Montserrat Light"/>
        </w:rPr>
        <w:t xml:space="preserve"> </w:t>
      </w:r>
    </w:p>
    <w:p w14:paraId="15E4F75B" w14:textId="74493EDD" w:rsidR="0072562C" w:rsidRPr="00D77EF9" w:rsidRDefault="0072562C" w:rsidP="00D769BC">
      <w:pPr>
        <w:pStyle w:val="Listparagraf"/>
        <w:numPr>
          <w:ilvl w:val="0"/>
          <w:numId w:val="13"/>
        </w:numPr>
        <w:tabs>
          <w:tab w:val="left" w:pos="1200"/>
        </w:tabs>
        <w:jc w:val="both"/>
        <w:rPr>
          <w:rFonts w:ascii="Montserrat Light" w:hAnsi="Montserrat Light"/>
          <w:i/>
          <w:iCs/>
        </w:rPr>
      </w:pPr>
      <w:proofErr w:type="spellStart"/>
      <w:r w:rsidRPr="00D77EF9">
        <w:rPr>
          <w:rFonts w:ascii="Montserrat Light" w:hAnsi="Montserrat Light"/>
        </w:rPr>
        <w:t>În</w:t>
      </w:r>
      <w:proofErr w:type="spellEnd"/>
      <w:r w:rsidRPr="00D77EF9">
        <w:rPr>
          <w:rFonts w:ascii="Montserrat Light" w:hAnsi="Montserrat Light"/>
        </w:rPr>
        <w:t xml:space="preserve"> </w:t>
      </w:r>
      <w:proofErr w:type="spellStart"/>
      <w:r w:rsidRPr="00D77EF9">
        <w:rPr>
          <w:rFonts w:ascii="Montserrat Light" w:hAnsi="Montserrat Light"/>
        </w:rPr>
        <w:t>vederea</w:t>
      </w:r>
      <w:proofErr w:type="spellEnd"/>
      <w:r w:rsidRPr="00D77EF9">
        <w:rPr>
          <w:rFonts w:ascii="Montserrat Light" w:hAnsi="Montserrat Light"/>
        </w:rPr>
        <w:t xml:space="preserve"> </w:t>
      </w:r>
      <w:proofErr w:type="spellStart"/>
      <w:r w:rsidRPr="00D77EF9">
        <w:rPr>
          <w:rFonts w:ascii="Montserrat Light" w:hAnsi="Montserrat Light"/>
        </w:rPr>
        <w:t>efectuării</w:t>
      </w:r>
      <w:proofErr w:type="spellEnd"/>
      <w:r w:rsidRPr="00D77EF9">
        <w:rPr>
          <w:rFonts w:ascii="Montserrat Light" w:hAnsi="Montserrat Light"/>
        </w:rPr>
        <w:t xml:space="preserve"> </w:t>
      </w:r>
      <w:proofErr w:type="spellStart"/>
      <w:r w:rsidRPr="00D77EF9">
        <w:rPr>
          <w:rFonts w:ascii="Montserrat Light" w:hAnsi="Montserrat Light"/>
        </w:rPr>
        <w:t>plăți</w:t>
      </w:r>
      <w:r w:rsidR="008E1F0C" w:rsidRPr="00D77EF9">
        <w:rPr>
          <w:rFonts w:ascii="Montserrat Light" w:hAnsi="Montserrat Light"/>
        </w:rPr>
        <w:t>lor</w:t>
      </w:r>
      <w:proofErr w:type="spellEnd"/>
      <w:r w:rsidRPr="00D77EF9">
        <w:rPr>
          <w:rFonts w:ascii="Montserrat Light" w:hAnsi="Montserrat Light"/>
        </w:rPr>
        <w:t xml:space="preserve"> de </w:t>
      </w:r>
      <w:proofErr w:type="spellStart"/>
      <w:r w:rsidRPr="00D77EF9">
        <w:rPr>
          <w:rFonts w:ascii="Montserrat Light" w:hAnsi="Montserrat Light"/>
        </w:rPr>
        <w:t>către</w:t>
      </w:r>
      <w:proofErr w:type="spellEnd"/>
      <w:r w:rsidRPr="00D77EF9">
        <w:rPr>
          <w:rFonts w:ascii="Montserrat Light" w:hAnsi="Montserrat Light"/>
        </w:rPr>
        <w:t xml:space="preserve"> </w:t>
      </w:r>
      <w:proofErr w:type="spellStart"/>
      <w:r w:rsidRPr="00D77EF9">
        <w:rPr>
          <w:rFonts w:ascii="Montserrat Light" w:hAnsi="Montserrat Light"/>
        </w:rPr>
        <w:t>Județul</w:t>
      </w:r>
      <w:proofErr w:type="spellEnd"/>
      <w:r w:rsidRPr="00D77EF9">
        <w:rPr>
          <w:rFonts w:ascii="Montserrat Light" w:hAnsi="Montserrat Light"/>
        </w:rPr>
        <w:t xml:space="preserve"> Cluj, </w:t>
      </w:r>
      <w:proofErr w:type="spellStart"/>
      <w:r w:rsidR="00AE6597" w:rsidRPr="00D77EF9">
        <w:rPr>
          <w:rFonts w:ascii="Montserrat Light" w:hAnsi="Montserrat Light"/>
        </w:rPr>
        <w:t>Palatul</w:t>
      </w:r>
      <w:proofErr w:type="spellEnd"/>
      <w:r w:rsidR="00AE6597" w:rsidRPr="00D77EF9">
        <w:rPr>
          <w:rFonts w:ascii="Montserrat Light" w:hAnsi="Montserrat Light"/>
        </w:rPr>
        <w:t xml:space="preserve"> </w:t>
      </w:r>
      <w:proofErr w:type="spellStart"/>
      <w:r w:rsidR="00AE6597" w:rsidRPr="00D77EF9">
        <w:rPr>
          <w:rFonts w:ascii="Montserrat Light" w:hAnsi="Montserrat Light"/>
        </w:rPr>
        <w:t>Copiilor</w:t>
      </w:r>
      <w:proofErr w:type="spellEnd"/>
      <w:r w:rsidRPr="00D77EF9">
        <w:rPr>
          <w:rFonts w:ascii="Montserrat Light" w:hAnsi="Montserrat Light"/>
        </w:rPr>
        <w:t xml:space="preserve"> Cluj </w:t>
      </w:r>
      <w:proofErr w:type="spellStart"/>
      <w:r w:rsidRPr="00D77EF9">
        <w:rPr>
          <w:rFonts w:ascii="Montserrat Light" w:hAnsi="Montserrat Light"/>
        </w:rPr>
        <w:t>va</w:t>
      </w:r>
      <w:proofErr w:type="spellEnd"/>
      <w:r w:rsidRPr="00D77EF9">
        <w:rPr>
          <w:rFonts w:ascii="Montserrat Light" w:hAnsi="Montserrat Light"/>
        </w:rPr>
        <w:t xml:space="preserve"> </w:t>
      </w:r>
      <w:proofErr w:type="spellStart"/>
      <w:r w:rsidRPr="00D77EF9">
        <w:rPr>
          <w:rFonts w:ascii="Montserrat Light" w:hAnsi="Montserrat Light"/>
        </w:rPr>
        <w:t>transmite</w:t>
      </w:r>
      <w:proofErr w:type="spellEnd"/>
      <w:r w:rsidRPr="00D77EF9">
        <w:rPr>
          <w:rFonts w:ascii="Montserrat Light" w:hAnsi="Montserrat Light"/>
        </w:rPr>
        <w:t xml:space="preserve"> </w:t>
      </w:r>
      <w:proofErr w:type="spellStart"/>
      <w:r w:rsidRPr="00D77EF9">
        <w:rPr>
          <w:rFonts w:ascii="Montserrat Light" w:hAnsi="Montserrat Light"/>
        </w:rPr>
        <w:t>documentele</w:t>
      </w:r>
      <w:proofErr w:type="spellEnd"/>
      <w:r w:rsidRPr="00D77EF9">
        <w:rPr>
          <w:rFonts w:ascii="Montserrat Light" w:hAnsi="Montserrat Light"/>
        </w:rPr>
        <w:t xml:space="preserve"> justificative </w:t>
      </w:r>
      <w:proofErr w:type="spellStart"/>
      <w:r w:rsidRPr="00D77EF9">
        <w:rPr>
          <w:rFonts w:ascii="Montserrat Light" w:hAnsi="Montserrat Light"/>
        </w:rPr>
        <w:t>cuprinzând</w:t>
      </w:r>
      <w:proofErr w:type="spellEnd"/>
      <w:r w:rsidRPr="00D77EF9">
        <w:rPr>
          <w:rFonts w:ascii="Montserrat Light" w:hAnsi="Montserrat Light"/>
        </w:rPr>
        <w:t xml:space="preserve"> </w:t>
      </w:r>
      <w:proofErr w:type="spellStart"/>
      <w:r w:rsidRPr="00D77EF9">
        <w:rPr>
          <w:rFonts w:ascii="Montserrat Light" w:hAnsi="Montserrat Light"/>
        </w:rPr>
        <w:t>facturi</w:t>
      </w:r>
      <w:proofErr w:type="spellEnd"/>
      <w:r w:rsidRPr="00D77EF9">
        <w:rPr>
          <w:rFonts w:ascii="Montserrat Light" w:hAnsi="Montserrat Light"/>
        </w:rPr>
        <w:t xml:space="preserve">, </w:t>
      </w:r>
      <w:proofErr w:type="spellStart"/>
      <w:r w:rsidRPr="00D77EF9">
        <w:rPr>
          <w:rFonts w:ascii="Montserrat Light" w:hAnsi="Montserrat Light"/>
        </w:rPr>
        <w:t>lista</w:t>
      </w:r>
      <w:proofErr w:type="spellEnd"/>
      <w:r w:rsidRPr="00D77EF9">
        <w:rPr>
          <w:rFonts w:ascii="Montserrat Light" w:hAnsi="Montserrat Light"/>
        </w:rPr>
        <w:t xml:space="preserve"> </w:t>
      </w:r>
      <w:proofErr w:type="spellStart"/>
      <w:r w:rsidRPr="00D77EF9">
        <w:rPr>
          <w:rFonts w:ascii="Montserrat Light" w:hAnsi="Montserrat Light"/>
        </w:rPr>
        <w:t>participanților</w:t>
      </w:r>
      <w:proofErr w:type="spellEnd"/>
      <w:r w:rsidRPr="00D77EF9">
        <w:rPr>
          <w:rFonts w:ascii="Montserrat Light" w:hAnsi="Montserrat Light"/>
        </w:rPr>
        <w:t xml:space="preserve">, </w:t>
      </w:r>
      <w:proofErr w:type="spellStart"/>
      <w:r w:rsidRPr="00D77EF9">
        <w:rPr>
          <w:rFonts w:ascii="Montserrat Light" w:hAnsi="Montserrat Light"/>
        </w:rPr>
        <w:t>recepția</w:t>
      </w:r>
      <w:proofErr w:type="spellEnd"/>
      <w:r w:rsidRPr="00D77EF9">
        <w:rPr>
          <w:rFonts w:ascii="Montserrat Light" w:hAnsi="Montserrat Light"/>
        </w:rPr>
        <w:t xml:space="preserve"> </w:t>
      </w:r>
      <w:proofErr w:type="spellStart"/>
      <w:r w:rsidRPr="00D77EF9">
        <w:rPr>
          <w:rFonts w:ascii="Montserrat Light" w:hAnsi="Montserrat Light"/>
        </w:rPr>
        <w:t>serviciilor</w:t>
      </w:r>
      <w:proofErr w:type="spellEnd"/>
      <w:r w:rsidRPr="00D77EF9">
        <w:rPr>
          <w:rFonts w:ascii="Montserrat Light" w:hAnsi="Montserrat Light"/>
        </w:rPr>
        <w:t xml:space="preserve">, </w:t>
      </w:r>
      <w:proofErr w:type="spellStart"/>
      <w:r w:rsidRPr="00D77EF9">
        <w:rPr>
          <w:rFonts w:ascii="Montserrat Light" w:hAnsi="Montserrat Light"/>
        </w:rPr>
        <w:t>alte</w:t>
      </w:r>
      <w:proofErr w:type="spellEnd"/>
      <w:r w:rsidRPr="00D77EF9">
        <w:rPr>
          <w:rFonts w:ascii="Montserrat Light" w:hAnsi="Montserrat Light"/>
        </w:rPr>
        <w:t xml:space="preserve"> </w:t>
      </w:r>
      <w:proofErr w:type="spellStart"/>
      <w:r w:rsidRPr="00D77EF9">
        <w:rPr>
          <w:rFonts w:ascii="Montserrat Light" w:hAnsi="Montserrat Light"/>
        </w:rPr>
        <w:t>documente</w:t>
      </w:r>
      <w:proofErr w:type="spellEnd"/>
      <w:r w:rsidRPr="00D77EF9">
        <w:rPr>
          <w:rFonts w:ascii="Montserrat Light" w:hAnsi="Montserrat Light"/>
        </w:rPr>
        <w:t>.</w:t>
      </w:r>
    </w:p>
    <w:p w14:paraId="0BF218A8" w14:textId="14EE3968" w:rsidR="0072562C" w:rsidRPr="00D77EF9" w:rsidRDefault="00AE6597" w:rsidP="00D769BC">
      <w:pPr>
        <w:pStyle w:val="Listparagraf"/>
        <w:numPr>
          <w:ilvl w:val="0"/>
          <w:numId w:val="13"/>
        </w:numPr>
        <w:tabs>
          <w:tab w:val="left" w:pos="1200"/>
        </w:tabs>
        <w:jc w:val="both"/>
        <w:rPr>
          <w:rFonts w:ascii="Montserrat Light" w:hAnsi="Montserrat Light"/>
        </w:rPr>
      </w:pPr>
      <w:proofErr w:type="spellStart"/>
      <w:r w:rsidRPr="00D77EF9">
        <w:rPr>
          <w:rFonts w:ascii="Montserrat Light" w:hAnsi="Montserrat Light"/>
        </w:rPr>
        <w:t>Palatul</w:t>
      </w:r>
      <w:proofErr w:type="spellEnd"/>
      <w:r w:rsidRPr="00D77EF9">
        <w:rPr>
          <w:rFonts w:ascii="Montserrat Light" w:hAnsi="Montserrat Light"/>
        </w:rPr>
        <w:t xml:space="preserve"> </w:t>
      </w:r>
      <w:proofErr w:type="spellStart"/>
      <w:r w:rsidRPr="00D77EF9">
        <w:rPr>
          <w:rFonts w:ascii="Montserrat Light" w:hAnsi="Montserrat Light"/>
        </w:rPr>
        <w:t>Copiilor</w:t>
      </w:r>
      <w:proofErr w:type="spellEnd"/>
      <w:r w:rsidRPr="00D77EF9">
        <w:rPr>
          <w:rFonts w:ascii="Montserrat Light" w:hAnsi="Montserrat Light"/>
        </w:rPr>
        <w:t xml:space="preserve"> </w:t>
      </w:r>
      <w:r w:rsidR="0072562C" w:rsidRPr="00D77EF9">
        <w:rPr>
          <w:rFonts w:ascii="Montserrat Light" w:hAnsi="Montserrat Light"/>
        </w:rPr>
        <w:t>Cluj</w:t>
      </w:r>
      <w:r w:rsidR="0072562C" w:rsidRPr="00D77EF9">
        <w:rPr>
          <w:rFonts w:ascii="Montserrat Light" w:hAnsi="Montserrat Light"/>
          <w:lang w:eastAsia="ro-RO"/>
        </w:rPr>
        <w:t xml:space="preserve"> </w:t>
      </w:r>
      <w:proofErr w:type="spellStart"/>
      <w:r w:rsidR="0072562C" w:rsidRPr="00D77EF9">
        <w:rPr>
          <w:rFonts w:ascii="Montserrat Light" w:hAnsi="Montserrat Light"/>
        </w:rPr>
        <w:t>va</w:t>
      </w:r>
      <w:proofErr w:type="spellEnd"/>
      <w:r w:rsidR="0072562C" w:rsidRPr="00D77EF9">
        <w:rPr>
          <w:rFonts w:ascii="Montserrat Light" w:hAnsi="Montserrat Light"/>
        </w:rPr>
        <w:t xml:space="preserve"> </w:t>
      </w:r>
      <w:proofErr w:type="spellStart"/>
      <w:r w:rsidR="0072562C" w:rsidRPr="00D77EF9">
        <w:rPr>
          <w:rFonts w:ascii="Montserrat Light" w:hAnsi="Montserrat Light"/>
        </w:rPr>
        <w:t>menţiona</w:t>
      </w:r>
      <w:proofErr w:type="spellEnd"/>
      <w:r w:rsidR="0072562C" w:rsidRPr="00D77EF9">
        <w:rPr>
          <w:rFonts w:ascii="Montserrat Light" w:hAnsi="Montserrat Light"/>
        </w:rPr>
        <w:t xml:space="preserve"> </w:t>
      </w:r>
      <w:proofErr w:type="spellStart"/>
      <w:r w:rsidR="00C1104D" w:rsidRPr="00D77EF9">
        <w:rPr>
          <w:rFonts w:ascii="Montserrat Light" w:hAnsi="Montserrat Light"/>
        </w:rPr>
        <w:t>parteneriatul</w:t>
      </w:r>
      <w:proofErr w:type="spellEnd"/>
      <w:r w:rsidR="00C1104D" w:rsidRPr="00D77EF9">
        <w:rPr>
          <w:rFonts w:ascii="Montserrat Light" w:hAnsi="Montserrat Light"/>
        </w:rPr>
        <w:t xml:space="preserve"> cu</w:t>
      </w:r>
      <w:r w:rsidR="0072562C" w:rsidRPr="00D77EF9">
        <w:rPr>
          <w:rFonts w:ascii="Montserrat Light" w:hAnsi="Montserrat Light"/>
          <w:lang w:eastAsia="ro-RO"/>
        </w:rPr>
        <w:t xml:space="preserve"> </w:t>
      </w:r>
      <w:proofErr w:type="spellStart"/>
      <w:r w:rsidR="0072562C" w:rsidRPr="00D77EF9">
        <w:rPr>
          <w:rFonts w:ascii="Montserrat Light" w:hAnsi="Montserrat Light"/>
          <w:lang w:eastAsia="ro-RO"/>
        </w:rPr>
        <w:t>Județului</w:t>
      </w:r>
      <w:proofErr w:type="spellEnd"/>
      <w:r w:rsidR="0072562C" w:rsidRPr="00D77EF9">
        <w:rPr>
          <w:rFonts w:ascii="Montserrat Light" w:hAnsi="Montserrat Light"/>
          <w:lang w:eastAsia="ro-RO"/>
        </w:rPr>
        <w:t xml:space="preserve"> Cluj</w:t>
      </w:r>
      <w:r w:rsidR="0072562C" w:rsidRPr="00D77EF9">
        <w:rPr>
          <w:rFonts w:ascii="Montserrat Light" w:hAnsi="Montserrat Light"/>
        </w:rPr>
        <w:t xml:space="preserve">, </w:t>
      </w:r>
      <w:proofErr w:type="spellStart"/>
      <w:r w:rsidR="0072562C" w:rsidRPr="00D77EF9">
        <w:rPr>
          <w:rFonts w:ascii="Montserrat Light" w:hAnsi="Montserrat Light"/>
        </w:rPr>
        <w:t>atât</w:t>
      </w:r>
      <w:proofErr w:type="spellEnd"/>
      <w:r w:rsidR="007B6111" w:rsidRPr="00D77EF9">
        <w:rPr>
          <w:rFonts w:ascii="Montserrat Light" w:hAnsi="Montserrat Light"/>
        </w:rPr>
        <w:t xml:space="preserve"> </w:t>
      </w:r>
      <w:proofErr w:type="spellStart"/>
      <w:r w:rsidR="007B6111" w:rsidRPr="00D77EF9">
        <w:rPr>
          <w:rFonts w:ascii="Montserrat Light" w:hAnsi="Montserrat Light"/>
        </w:rPr>
        <w:t>în</w:t>
      </w:r>
      <w:proofErr w:type="spellEnd"/>
      <w:r w:rsidR="007B6111" w:rsidRPr="00D77EF9">
        <w:rPr>
          <w:rFonts w:ascii="Montserrat Light" w:hAnsi="Montserrat Light"/>
        </w:rPr>
        <w:t xml:space="preserve"> </w:t>
      </w:r>
      <w:proofErr w:type="spellStart"/>
      <w:r w:rsidR="007B6111" w:rsidRPr="00D77EF9">
        <w:rPr>
          <w:rFonts w:ascii="Montserrat Light" w:hAnsi="Montserrat Light"/>
        </w:rPr>
        <w:t>timpul</w:t>
      </w:r>
      <w:proofErr w:type="spellEnd"/>
      <w:r w:rsidR="007B6111" w:rsidRPr="00D77EF9">
        <w:rPr>
          <w:rFonts w:ascii="Montserrat Light" w:hAnsi="Montserrat Light"/>
        </w:rPr>
        <w:t xml:space="preserve"> </w:t>
      </w:r>
      <w:proofErr w:type="spellStart"/>
      <w:r w:rsidRPr="00D77EF9">
        <w:rPr>
          <w:rFonts w:ascii="Montserrat Light" w:hAnsi="Montserrat Light"/>
        </w:rPr>
        <w:t>festivalului</w:t>
      </w:r>
      <w:proofErr w:type="spellEnd"/>
      <w:r w:rsidR="007B6111" w:rsidRPr="00D77EF9">
        <w:rPr>
          <w:rFonts w:ascii="Montserrat Light" w:hAnsi="Montserrat Light"/>
        </w:rPr>
        <w:t xml:space="preserve">, </w:t>
      </w:r>
      <w:proofErr w:type="spellStart"/>
      <w:r w:rsidR="007B6111" w:rsidRPr="00D77EF9">
        <w:rPr>
          <w:rFonts w:ascii="Montserrat Light" w:hAnsi="Montserrat Light"/>
        </w:rPr>
        <w:t>cât</w:t>
      </w:r>
      <w:proofErr w:type="spellEnd"/>
      <w:r w:rsidR="007B6111" w:rsidRPr="00D77EF9">
        <w:rPr>
          <w:rFonts w:ascii="Montserrat Light" w:hAnsi="Montserrat Light"/>
        </w:rPr>
        <w:t xml:space="preserve"> </w:t>
      </w:r>
      <w:proofErr w:type="spellStart"/>
      <w:r w:rsidR="007B6111" w:rsidRPr="00D77EF9">
        <w:rPr>
          <w:rFonts w:ascii="Montserrat Light" w:hAnsi="Montserrat Light"/>
        </w:rPr>
        <w:t>și</w:t>
      </w:r>
      <w:proofErr w:type="spellEnd"/>
      <w:r w:rsidR="0072562C" w:rsidRPr="00D77EF9">
        <w:rPr>
          <w:rFonts w:ascii="Montserrat Light" w:hAnsi="Montserrat Light"/>
        </w:rPr>
        <w:t xml:space="preserve"> </w:t>
      </w:r>
      <w:proofErr w:type="spellStart"/>
      <w:r w:rsidR="0072562C" w:rsidRPr="00D77EF9">
        <w:rPr>
          <w:rFonts w:ascii="Montserrat Light" w:hAnsi="Montserrat Light"/>
        </w:rPr>
        <w:t>în</w:t>
      </w:r>
      <w:proofErr w:type="spellEnd"/>
      <w:r w:rsidR="0072562C" w:rsidRPr="00D77EF9">
        <w:rPr>
          <w:rFonts w:ascii="Montserrat Light" w:hAnsi="Montserrat Light"/>
        </w:rPr>
        <w:t xml:space="preserve"> </w:t>
      </w:r>
      <w:proofErr w:type="spellStart"/>
      <w:r w:rsidR="0072562C" w:rsidRPr="00D77EF9">
        <w:rPr>
          <w:rFonts w:ascii="Montserrat Light" w:hAnsi="Montserrat Light"/>
        </w:rPr>
        <w:t>toate</w:t>
      </w:r>
      <w:proofErr w:type="spellEnd"/>
      <w:r w:rsidR="0072562C" w:rsidRPr="00D77EF9">
        <w:rPr>
          <w:rFonts w:ascii="Montserrat Light" w:hAnsi="Montserrat Light"/>
        </w:rPr>
        <w:t xml:space="preserve"> </w:t>
      </w:r>
      <w:proofErr w:type="spellStart"/>
      <w:r w:rsidR="0072562C" w:rsidRPr="00D77EF9">
        <w:rPr>
          <w:rFonts w:ascii="Montserrat Light" w:hAnsi="Montserrat Light"/>
        </w:rPr>
        <w:t>materialele</w:t>
      </w:r>
      <w:proofErr w:type="spellEnd"/>
      <w:r w:rsidR="0072562C" w:rsidRPr="00D77EF9">
        <w:rPr>
          <w:rFonts w:ascii="Montserrat Light" w:hAnsi="Montserrat Light"/>
        </w:rPr>
        <w:t xml:space="preserve"> de </w:t>
      </w:r>
      <w:proofErr w:type="spellStart"/>
      <w:r w:rsidR="0072562C" w:rsidRPr="00D77EF9">
        <w:rPr>
          <w:rFonts w:ascii="Montserrat Light" w:hAnsi="Montserrat Light"/>
        </w:rPr>
        <w:t>promovare</w:t>
      </w:r>
      <w:proofErr w:type="spellEnd"/>
      <w:r w:rsidR="0072562C" w:rsidRPr="00D77EF9">
        <w:rPr>
          <w:rFonts w:ascii="Montserrat Light" w:hAnsi="Montserrat Light"/>
        </w:rPr>
        <w:t xml:space="preserve"> </w:t>
      </w:r>
      <w:proofErr w:type="spellStart"/>
      <w:r w:rsidR="0072562C" w:rsidRPr="00D77EF9">
        <w:rPr>
          <w:rFonts w:ascii="Montserrat Light" w:hAnsi="Montserrat Light"/>
        </w:rPr>
        <w:t>şi</w:t>
      </w:r>
      <w:proofErr w:type="spellEnd"/>
      <w:r w:rsidR="0072562C" w:rsidRPr="00D77EF9">
        <w:rPr>
          <w:rFonts w:ascii="Montserrat Light" w:hAnsi="Montserrat Light"/>
        </w:rPr>
        <w:t xml:space="preserve"> </w:t>
      </w:r>
      <w:proofErr w:type="spellStart"/>
      <w:r w:rsidR="0072562C" w:rsidRPr="00D77EF9">
        <w:rPr>
          <w:rFonts w:ascii="Montserrat Light" w:hAnsi="Montserrat Light"/>
        </w:rPr>
        <w:t>în</w:t>
      </w:r>
      <w:proofErr w:type="spellEnd"/>
      <w:r w:rsidR="0072562C" w:rsidRPr="00D77EF9">
        <w:rPr>
          <w:rFonts w:ascii="Montserrat Light" w:hAnsi="Montserrat Light"/>
        </w:rPr>
        <w:t xml:space="preserve"> </w:t>
      </w:r>
      <w:proofErr w:type="spellStart"/>
      <w:r w:rsidR="0072562C" w:rsidRPr="00D77EF9">
        <w:rPr>
          <w:rFonts w:ascii="Montserrat Light" w:hAnsi="Montserrat Light"/>
        </w:rPr>
        <w:t>comunicatele</w:t>
      </w:r>
      <w:proofErr w:type="spellEnd"/>
      <w:r w:rsidR="0072562C" w:rsidRPr="00D77EF9">
        <w:rPr>
          <w:rFonts w:ascii="Montserrat Light" w:hAnsi="Montserrat Light"/>
        </w:rPr>
        <w:t xml:space="preserve"> mass-media. </w:t>
      </w:r>
    </w:p>
    <w:p w14:paraId="5C5B13DF" w14:textId="61D3A16B" w:rsidR="00C1104D" w:rsidRPr="00D77EF9" w:rsidRDefault="00C1104D" w:rsidP="00D769BC">
      <w:pPr>
        <w:pStyle w:val="Listparagraf"/>
        <w:numPr>
          <w:ilvl w:val="0"/>
          <w:numId w:val="13"/>
        </w:numPr>
        <w:tabs>
          <w:tab w:val="left" w:pos="1200"/>
        </w:tabs>
        <w:jc w:val="both"/>
        <w:rPr>
          <w:rFonts w:ascii="Montserrat Light" w:hAnsi="Montserrat Light"/>
        </w:rPr>
      </w:pPr>
      <w:proofErr w:type="spellStart"/>
      <w:r w:rsidRPr="00D77EF9">
        <w:rPr>
          <w:rFonts w:ascii="Montserrat Light" w:hAnsi="Montserrat Light"/>
        </w:rPr>
        <w:t>Județul</w:t>
      </w:r>
      <w:proofErr w:type="spellEnd"/>
      <w:r w:rsidRPr="00D77EF9">
        <w:rPr>
          <w:rFonts w:ascii="Montserrat Light" w:hAnsi="Montserrat Light"/>
        </w:rPr>
        <w:t xml:space="preserve"> Cluj </w:t>
      </w:r>
      <w:proofErr w:type="spellStart"/>
      <w:r w:rsidRPr="00D77EF9">
        <w:rPr>
          <w:rFonts w:ascii="Montserrat Light" w:hAnsi="Montserrat Light"/>
        </w:rPr>
        <w:t>poate</w:t>
      </w:r>
      <w:proofErr w:type="spellEnd"/>
      <w:r w:rsidRPr="00D77EF9">
        <w:rPr>
          <w:rFonts w:ascii="Montserrat Light" w:hAnsi="Montserrat Light"/>
        </w:rPr>
        <w:t xml:space="preserve"> </w:t>
      </w:r>
      <w:proofErr w:type="spellStart"/>
      <w:r w:rsidRPr="00D77EF9">
        <w:rPr>
          <w:rFonts w:ascii="Montserrat Light" w:hAnsi="Montserrat Light"/>
        </w:rPr>
        <w:t>asigura</w:t>
      </w:r>
      <w:proofErr w:type="spellEnd"/>
      <w:r w:rsidRPr="00D77EF9">
        <w:rPr>
          <w:rFonts w:ascii="Montserrat Light" w:hAnsi="Montserrat Light"/>
        </w:rPr>
        <w:t xml:space="preserve"> </w:t>
      </w:r>
      <w:proofErr w:type="spellStart"/>
      <w:r w:rsidRPr="00D77EF9">
        <w:rPr>
          <w:rFonts w:ascii="Montserrat Light" w:hAnsi="Montserrat Light"/>
        </w:rPr>
        <w:t>materiale</w:t>
      </w:r>
      <w:proofErr w:type="spellEnd"/>
      <w:r w:rsidRPr="00D77EF9">
        <w:rPr>
          <w:rFonts w:ascii="Montserrat Light" w:hAnsi="Montserrat Light"/>
        </w:rPr>
        <w:t xml:space="preserve"> de </w:t>
      </w:r>
      <w:proofErr w:type="spellStart"/>
      <w:r w:rsidRPr="00D77EF9">
        <w:rPr>
          <w:rFonts w:ascii="Montserrat Light" w:hAnsi="Montserrat Light"/>
        </w:rPr>
        <w:t>prezentare</w:t>
      </w:r>
      <w:proofErr w:type="spellEnd"/>
      <w:r w:rsidRPr="00D77EF9">
        <w:rPr>
          <w:rFonts w:ascii="Montserrat Light" w:hAnsi="Montserrat Light"/>
        </w:rPr>
        <w:t xml:space="preserve"> </w:t>
      </w:r>
      <w:proofErr w:type="spellStart"/>
      <w:r w:rsidRPr="00D77EF9">
        <w:rPr>
          <w:rFonts w:ascii="Montserrat Light" w:hAnsi="Montserrat Light"/>
        </w:rPr>
        <w:t>și</w:t>
      </w:r>
      <w:proofErr w:type="spellEnd"/>
      <w:r w:rsidRPr="00D77EF9">
        <w:rPr>
          <w:rFonts w:ascii="Montserrat Light" w:hAnsi="Montserrat Light"/>
        </w:rPr>
        <w:t xml:space="preserve"> </w:t>
      </w:r>
      <w:proofErr w:type="spellStart"/>
      <w:r w:rsidRPr="00D77EF9">
        <w:rPr>
          <w:rFonts w:ascii="Montserrat Light" w:hAnsi="Montserrat Light"/>
        </w:rPr>
        <w:t>promovare</w:t>
      </w:r>
      <w:proofErr w:type="spellEnd"/>
      <w:r w:rsidRPr="00D77EF9">
        <w:rPr>
          <w:rFonts w:ascii="Montserrat Light" w:hAnsi="Montserrat Light"/>
        </w:rPr>
        <w:t xml:space="preserve"> a </w:t>
      </w:r>
      <w:proofErr w:type="spellStart"/>
      <w:r w:rsidRPr="00D77EF9">
        <w:rPr>
          <w:rFonts w:ascii="Montserrat Light" w:hAnsi="Montserrat Light"/>
        </w:rPr>
        <w:t>județului</w:t>
      </w:r>
      <w:proofErr w:type="spellEnd"/>
      <w:r w:rsidRPr="00D77EF9">
        <w:rPr>
          <w:rFonts w:ascii="Montserrat Light" w:hAnsi="Montserrat Light"/>
        </w:rPr>
        <w:t xml:space="preserve"> </w:t>
      </w:r>
      <w:proofErr w:type="spellStart"/>
      <w:r w:rsidRPr="00D77EF9">
        <w:rPr>
          <w:rFonts w:ascii="Montserrat Light" w:hAnsi="Montserrat Light"/>
        </w:rPr>
        <w:t>în</w:t>
      </w:r>
      <w:proofErr w:type="spellEnd"/>
      <w:r w:rsidRPr="00D77EF9">
        <w:rPr>
          <w:rFonts w:ascii="Montserrat Light" w:hAnsi="Montserrat Light"/>
        </w:rPr>
        <w:t xml:space="preserve"> </w:t>
      </w:r>
      <w:proofErr w:type="spellStart"/>
      <w:r w:rsidRPr="00D77EF9">
        <w:rPr>
          <w:rFonts w:ascii="Montserrat Light" w:hAnsi="Montserrat Light"/>
        </w:rPr>
        <w:t>vederea</w:t>
      </w:r>
      <w:proofErr w:type="spellEnd"/>
      <w:r w:rsidRPr="00D77EF9">
        <w:rPr>
          <w:rFonts w:ascii="Montserrat Light" w:hAnsi="Montserrat Light"/>
        </w:rPr>
        <w:t xml:space="preserve"> </w:t>
      </w:r>
      <w:proofErr w:type="spellStart"/>
      <w:r w:rsidRPr="00D77EF9">
        <w:rPr>
          <w:rFonts w:ascii="Montserrat Light" w:hAnsi="Montserrat Light"/>
        </w:rPr>
        <w:t>distribuirii</w:t>
      </w:r>
      <w:proofErr w:type="spellEnd"/>
      <w:r w:rsidRPr="00D77EF9">
        <w:rPr>
          <w:rFonts w:ascii="Montserrat Light" w:hAnsi="Montserrat Light"/>
        </w:rPr>
        <w:t xml:space="preserve"> </w:t>
      </w:r>
      <w:proofErr w:type="spellStart"/>
      <w:r w:rsidRPr="00D77EF9">
        <w:rPr>
          <w:rFonts w:ascii="Montserrat Light" w:hAnsi="Montserrat Light"/>
        </w:rPr>
        <w:t>către</w:t>
      </w:r>
      <w:proofErr w:type="spellEnd"/>
      <w:r w:rsidRPr="00D77EF9">
        <w:rPr>
          <w:rFonts w:ascii="Montserrat Light" w:hAnsi="Montserrat Light"/>
        </w:rPr>
        <w:t xml:space="preserve"> </w:t>
      </w:r>
      <w:proofErr w:type="spellStart"/>
      <w:r w:rsidRPr="00D77EF9">
        <w:rPr>
          <w:rFonts w:ascii="Montserrat Light" w:hAnsi="Montserrat Light"/>
        </w:rPr>
        <w:t>participanți</w:t>
      </w:r>
      <w:proofErr w:type="spellEnd"/>
      <w:r w:rsidRPr="00D77EF9">
        <w:rPr>
          <w:rFonts w:ascii="Montserrat Light" w:hAnsi="Montserrat Light"/>
        </w:rPr>
        <w:t>.</w:t>
      </w:r>
    </w:p>
    <w:p w14:paraId="61A89A27" w14:textId="768E12F1" w:rsidR="0072562C" w:rsidRPr="00D77EF9" w:rsidRDefault="0072562C" w:rsidP="00D769BC">
      <w:pPr>
        <w:pStyle w:val="Listparagraf"/>
        <w:numPr>
          <w:ilvl w:val="0"/>
          <w:numId w:val="13"/>
        </w:numPr>
        <w:tabs>
          <w:tab w:val="left" w:pos="1200"/>
        </w:tabs>
        <w:jc w:val="both"/>
        <w:rPr>
          <w:rFonts w:ascii="Montserrat Light" w:hAnsi="Montserrat Light"/>
        </w:rPr>
      </w:pPr>
      <w:proofErr w:type="spellStart"/>
      <w:r w:rsidRPr="00D77EF9">
        <w:rPr>
          <w:rFonts w:ascii="Montserrat Light" w:hAnsi="Montserrat Light"/>
          <w:lang w:eastAsia="ro-RO"/>
        </w:rPr>
        <w:t>Ambii</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parteneri</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vor</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asigura</w:t>
      </w:r>
      <w:proofErr w:type="spellEnd"/>
      <w:r w:rsidRPr="00D77EF9">
        <w:rPr>
          <w:rFonts w:ascii="Montserrat Light" w:hAnsi="Montserrat Light"/>
          <w:lang w:eastAsia="ro-RO"/>
        </w:rPr>
        <w:t xml:space="preserve"> o </w:t>
      </w:r>
      <w:proofErr w:type="spellStart"/>
      <w:r w:rsidRPr="00D77EF9">
        <w:rPr>
          <w:rFonts w:ascii="Montserrat Light" w:hAnsi="Montserrat Light"/>
          <w:lang w:eastAsia="ro-RO"/>
        </w:rPr>
        <w:t>colaborare</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eficientă</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şi</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constantă</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între</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părţi</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în</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vederea</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desfăşurării</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în</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bune</w:t>
      </w:r>
      <w:proofErr w:type="spellEnd"/>
      <w:r w:rsidRPr="00D77EF9">
        <w:rPr>
          <w:rFonts w:ascii="Montserrat Light" w:hAnsi="Montserrat Light"/>
          <w:lang w:eastAsia="ro-RO"/>
        </w:rPr>
        <w:t xml:space="preserve"> </w:t>
      </w:r>
      <w:proofErr w:type="spellStart"/>
      <w:r w:rsidRPr="00D77EF9">
        <w:rPr>
          <w:rFonts w:ascii="Montserrat Light" w:hAnsi="Montserrat Light"/>
          <w:lang w:eastAsia="ro-RO"/>
        </w:rPr>
        <w:t>condiţii</w:t>
      </w:r>
      <w:proofErr w:type="spellEnd"/>
      <w:r w:rsidRPr="00D77EF9">
        <w:rPr>
          <w:rFonts w:ascii="Montserrat Light" w:hAnsi="Montserrat Light"/>
          <w:lang w:eastAsia="ro-RO"/>
        </w:rPr>
        <w:t xml:space="preserve"> </w:t>
      </w:r>
      <w:proofErr w:type="gramStart"/>
      <w:r w:rsidRPr="00D77EF9">
        <w:rPr>
          <w:rFonts w:ascii="Montserrat Light" w:hAnsi="Montserrat Light"/>
          <w:lang w:eastAsia="ro-RO"/>
        </w:rPr>
        <w:t>a</w:t>
      </w:r>
      <w:proofErr w:type="gramEnd"/>
      <w:r w:rsidRPr="00D77EF9">
        <w:rPr>
          <w:rFonts w:ascii="Montserrat Light" w:hAnsi="Montserrat Light"/>
          <w:lang w:eastAsia="ro-RO"/>
        </w:rPr>
        <w:t xml:space="preserve"> </w:t>
      </w:r>
      <w:proofErr w:type="spellStart"/>
      <w:r w:rsidRPr="00D77EF9">
        <w:rPr>
          <w:rFonts w:ascii="Montserrat Light" w:hAnsi="Montserrat Light"/>
          <w:lang w:eastAsia="ro-RO"/>
        </w:rPr>
        <w:t>activităţilor</w:t>
      </w:r>
      <w:proofErr w:type="spellEnd"/>
      <w:r w:rsidRPr="00D77EF9">
        <w:rPr>
          <w:rFonts w:ascii="Montserrat Light" w:hAnsi="Montserrat Light"/>
          <w:lang w:eastAsia="ro-RO"/>
        </w:rPr>
        <w:t xml:space="preserve"> anterior </w:t>
      </w:r>
      <w:proofErr w:type="spellStart"/>
      <w:r w:rsidRPr="00D77EF9">
        <w:rPr>
          <w:rFonts w:ascii="Montserrat Light" w:hAnsi="Montserrat Light"/>
          <w:lang w:eastAsia="ro-RO"/>
        </w:rPr>
        <w:t>menţionate</w:t>
      </w:r>
      <w:proofErr w:type="spellEnd"/>
      <w:r w:rsidRPr="00D77EF9">
        <w:rPr>
          <w:rFonts w:ascii="Montserrat Light" w:hAnsi="Montserrat Light"/>
          <w:lang w:eastAsia="ro-RO"/>
        </w:rPr>
        <w:t>.</w:t>
      </w:r>
    </w:p>
    <w:p w14:paraId="48D75E8A" w14:textId="77777777" w:rsidR="0072562C" w:rsidRPr="00D77EF9" w:rsidRDefault="0072562C" w:rsidP="0072562C">
      <w:pPr>
        <w:keepNext/>
        <w:jc w:val="both"/>
        <w:rPr>
          <w:rFonts w:ascii="Montserrat Light" w:hAnsi="Montserrat Light"/>
          <w:b/>
          <w:bCs/>
          <w:lang w:eastAsia="ro-RO"/>
        </w:rPr>
      </w:pPr>
    </w:p>
    <w:p w14:paraId="0952AA9B" w14:textId="77777777" w:rsidR="0072562C" w:rsidRPr="00D77EF9" w:rsidRDefault="0072562C" w:rsidP="0072562C">
      <w:pPr>
        <w:keepNext/>
        <w:jc w:val="both"/>
        <w:rPr>
          <w:rFonts w:ascii="Montserrat Light" w:hAnsi="Montserrat Light"/>
        </w:rPr>
      </w:pPr>
      <w:r w:rsidRPr="00D77EF9">
        <w:rPr>
          <w:rFonts w:ascii="Montserrat Light" w:hAnsi="Montserrat Light"/>
          <w:b/>
          <w:bCs/>
          <w:u w:val="single"/>
          <w:lang w:eastAsia="ro-RO"/>
        </w:rPr>
        <w:t>Art. VI. DIPOZIŢII FINALE</w:t>
      </w:r>
    </w:p>
    <w:p w14:paraId="4367A0F3" w14:textId="39026F2E" w:rsidR="0072562C" w:rsidRPr="00D77EF9" w:rsidRDefault="0072562C" w:rsidP="00D769BC">
      <w:pPr>
        <w:pStyle w:val="NormalWeb1"/>
        <w:numPr>
          <w:ilvl w:val="0"/>
          <w:numId w:val="14"/>
        </w:numPr>
        <w:spacing w:before="0" w:after="0"/>
        <w:jc w:val="both"/>
        <w:rPr>
          <w:rFonts w:ascii="Montserrat Light" w:hAnsi="Montserrat Light"/>
          <w:sz w:val="22"/>
          <w:szCs w:val="22"/>
        </w:rPr>
      </w:pPr>
      <w:r w:rsidRPr="00D77EF9">
        <w:rPr>
          <w:rFonts w:ascii="Montserrat Light" w:hAnsi="Montserrat Light"/>
          <w:sz w:val="22"/>
          <w:szCs w:val="22"/>
        </w:rPr>
        <w:t>Completarea şi/sau modificarea prezentului protocol poate fi făcută numai cu acordul scris al ambelor părţi prin act adiţional.</w:t>
      </w:r>
    </w:p>
    <w:p w14:paraId="79965D4B" w14:textId="29E87CC4" w:rsidR="0072562C" w:rsidRPr="00D77EF9" w:rsidRDefault="0072562C" w:rsidP="00D769BC">
      <w:pPr>
        <w:pStyle w:val="NormalWeb1"/>
        <w:numPr>
          <w:ilvl w:val="0"/>
          <w:numId w:val="14"/>
        </w:numPr>
        <w:spacing w:before="0" w:after="0"/>
        <w:jc w:val="both"/>
        <w:rPr>
          <w:rFonts w:ascii="Montserrat Light" w:hAnsi="Montserrat Light"/>
          <w:sz w:val="22"/>
          <w:szCs w:val="22"/>
        </w:rPr>
      </w:pPr>
      <w:r w:rsidRPr="00D77EF9">
        <w:rPr>
          <w:rFonts w:ascii="Montserrat Light" w:hAnsi="Montserrat Light"/>
          <w:sz w:val="22"/>
          <w:szCs w:val="22"/>
        </w:rPr>
        <w:t>Părţile convin ca eventualele litigii care pot apărea în legătură cu prezentul protocol să fie soluţionate pe cale amiabilă, în caz contrar, competenţa de soluţionare revenind instanţelor judecătoreşti competente, potrivit legii.</w:t>
      </w:r>
    </w:p>
    <w:p w14:paraId="18861057" w14:textId="2D623075" w:rsidR="0072562C" w:rsidRPr="00D77EF9" w:rsidRDefault="0072562C" w:rsidP="00D769BC">
      <w:pPr>
        <w:pStyle w:val="NormalWeb1"/>
        <w:numPr>
          <w:ilvl w:val="0"/>
          <w:numId w:val="14"/>
        </w:numPr>
        <w:spacing w:before="0" w:after="0"/>
        <w:jc w:val="both"/>
        <w:rPr>
          <w:rFonts w:ascii="Montserrat Light" w:hAnsi="Montserrat Light"/>
          <w:sz w:val="22"/>
          <w:szCs w:val="22"/>
        </w:rPr>
      </w:pPr>
      <w:r w:rsidRPr="00D77EF9">
        <w:rPr>
          <w:rFonts w:ascii="Montserrat Light" w:hAnsi="Montserrat Light"/>
          <w:sz w:val="22"/>
          <w:szCs w:val="22"/>
        </w:rPr>
        <w:t>Toate comunicările referitoare la punerea în practică a protocolului, se vor face în scris prin e-mail, fax sau poştă.</w:t>
      </w:r>
    </w:p>
    <w:p w14:paraId="6A2DAA73" w14:textId="7C3E5452" w:rsidR="0072562C" w:rsidRPr="00D77EF9" w:rsidRDefault="0072562C" w:rsidP="00D769BC">
      <w:pPr>
        <w:pStyle w:val="NormalWeb1"/>
        <w:numPr>
          <w:ilvl w:val="0"/>
          <w:numId w:val="14"/>
        </w:numPr>
        <w:spacing w:before="0" w:after="0"/>
        <w:jc w:val="both"/>
        <w:rPr>
          <w:rFonts w:ascii="Montserrat Light" w:hAnsi="Montserrat Light"/>
          <w:sz w:val="22"/>
          <w:szCs w:val="22"/>
        </w:rPr>
      </w:pPr>
      <w:r w:rsidRPr="00D77EF9">
        <w:rPr>
          <w:rFonts w:ascii="Montserrat Light" w:hAnsi="Montserrat Light"/>
          <w:sz w:val="22"/>
          <w:szCs w:val="22"/>
        </w:rPr>
        <w:t>Prezentul protocol s-a încheiat astăzi,</w:t>
      </w:r>
      <w:r w:rsidRPr="00D77EF9">
        <w:rPr>
          <w:rFonts w:ascii="Montserrat Light" w:hAnsi="Montserrat Light"/>
          <w:sz w:val="22"/>
          <w:szCs w:val="22"/>
          <w:lang w:val="en-US"/>
        </w:rPr>
        <w:t xml:space="preserve"> </w:t>
      </w:r>
      <w:r w:rsidR="00D20A2A" w:rsidRPr="00D77EF9">
        <w:rPr>
          <w:rFonts w:ascii="Montserrat Light" w:hAnsi="Montserrat Light"/>
          <w:sz w:val="22"/>
          <w:szCs w:val="22"/>
          <w:lang w:val="en-US"/>
        </w:rPr>
        <w:t>______ 202</w:t>
      </w:r>
      <w:r w:rsidR="00AE6597" w:rsidRPr="00D77EF9">
        <w:rPr>
          <w:rFonts w:ascii="Montserrat Light" w:hAnsi="Montserrat Light"/>
          <w:sz w:val="22"/>
          <w:szCs w:val="22"/>
          <w:lang w:val="en-US"/>
        </w:rPr>
        <w:t>4</w:t>
      </w:r>
      <w:r w:rsidRPr="00D77EF9">
        <w:rPr>
          <w:rFonts w:ascii="Montserrat Light" w:hAnsi="Montserrat Light"/>
          <w:sz w:val="22"/>
          <w:szCs w:val="22"/>
          <w:u w:val="single"/>
          <w:lang w:val="en-US"/>
        </w:rPr>
        <w:t>,</w:t>
      </w:r>
      <w:r w:rsidRPr="00D77EF9">
        <w:rPr>
          <w:rFonts w:ascii="Montserrat Light" w:hAnsi="Montserrat Light"/>
          <w:sz w:val="22"/>
          <w:szCs w:val="22"/>
        </w:rPr>
        <w:t xml:space="preserve"> în două exemplare originale, câte unul pentru fiecare parte.</w:t>
      </w:r>
    </w:p>
    <w:p w14:paraId="5C3DF880" w14:textId="77777777" w:rsidR="0072562C" w:rsidRPr="00D77EF9" w:rsidRDefault="0072562C" w:rsidP="0072562C">
      <w:pPr>
        <w:pStyle w:val="NormalWeb1"/>
        <w:spacing w:before="0" w:after="0"/>
        <w:jc w:val="both"/>
        <w:rPr>
          <w:rFonts w:ascii="Montserrat Light" w:hAnsi="Montserrat Light"/>
          <w:sz w:val="22"/>
          <w:szCs w:val="22"/>
        </w:rPr>
      </w:pPr>
    </w:p>
    <w:p w14:paraId="3B94506B" w14:textId="77777777" w:rsidR="00EA1117" w:rsidRPr="00D77EF9" w:rsidRDefault="00EA1117" w:rsidP="0072562C">
      <w:pPr>
        <w:pStyle w:val="NormalWeb1"/>
        <w:spacing w:before="0" w:after="0"/>
        <w:jc w:val="both"/>
        <w:rPr>
          <w:rFonts w:ascii="Montserrat Light" w:hAnsi="Montserrat Light"/>
          <w:sz w:val="22"/>
          <w:szCs w:val="22"/>
        </w:rPr>
      </w:pPr>
    </w:p>
    <w:p w14:paraId="35337C1A" w14:textId="77777777" w:rsidR="00EA1117" w:rsidRPr="00D77EF9" w:rsidRDefault="00EA1117" w:rsidP="0072562C">
      <w:pPr>
        <w:pStyle w:val="NormalWeb1"/>
        <w:spacing w:before="0" w:after="0"/>
        <w:jc w:val="both"/>
        <w:rPr>
          <w:rFonts w:ascii="Montserrat Light" w:hAnsi="Montserrat Light"/>
          <w:sz w:val="22"/>
          <w:szCs w:val="22"/>
        </w:rPr>
      </w:pPr>
    </w:p>
    <w:p w14:paraId="50733492" w14:textId="347C96DB" w:rsidR="0072562C" w:rsidRPr="00D77EF9" w:rsidRDefault="0072562C" w:rsidP="0072562C">
      <w:pPr>
        <w:pStyle w:val="NormalWeb"/>
        <w:jc w:val="both"/>
        <w:rPr>
          <w:rFonts w:ascii="Montserrat Light" w:hAnsi="Montserrat Light"/>
          <w:b/>
          <w:sz w:val="22"/>
          <w:szCs w:val="22"/>
        </w:rPr>
      </w:pPr>
      <w:r w:rsidRPr="00D77EF9">
        <w:rPr>
          <w:b/>
        </w:rPr>
        <w:t xml:space="preserve">        </w:t>
      </w:r>
      <w:r w:rsidRPr="00D77EF9">
        <w:rPr>
          <w:rFonts w:ascii="Montserrat Light" w:hAnsi="Montserrat Light"/>
          <w:b/>
          <w:sz w:val="22"/>
          <w:szCs w:val="22"/>
        </w:rPr>
        <w:t xml:space="preserve">PREȘEDINTE                          </w:t>
      </w:r>
      <w:r w:rsidR="007773DA" w:rsidRPr="00D77EF9">
        <w:rPr>
          <w:rFonts w:ascii="Montserrat Light" w:hAnsi="Montserrat Light"/>
          <w:b/>
          <w:sz w:val="22"/>
          <w:szCs w:val="22"/>
        </w:rPr>
        <w:t xml:space="preserve">               </w:t>
      </w:r>
      <w:r w:rsidR="007A4424" w:rsidRPr="00D77EF9">
        <w:rPr>
          <w:rFonts w:ascii="Montserrat Light" w:hAnsi="Montserrat Light"/>
          <w:b/>
          <w:sz w:val="22"/>
          <w:szCs w:val="22"/>
        </w:rPr>
        <w:t xml:space="preserve">                     DIRECTOR</w:t>
      </w:r>
      <w:r w:rsidRPr="00D77EF9">
        <w:rPr>
          <w:rFonts w:ascii="Montserrat Light" w:hAnsi="Montserrat Light"/>
          <w:b/>
          <w:sz w:val="22"/>
          <w:szCs w:val="22"/>
        </w:rPr>
        <w:t xml:space="preserve"> </w:t>
      </w:r>
    </w:p>
    <w:p w14:paraId="6EB4985B" w14:textId="11308D0A" w:rsidR="0072562C" w:rsidRPr="00D77EF9" w:rsidRDefault="0072562C" w:rsidP="0072562C">
      <w:pPr>
        <w:pStyle w:val="NormalWeb"/>
        <w:jc w:val="both"/>
        <w:rPr>
          <w:rFonts w:ascii="Montserrat Light" w:hAnsi="Montserrat Light"/>
          <w:b/>
          <w:sz w:val="22"/>
          <w:szCs w:val="22"/>
        </w:rPr>
      </w:pPr>
      <w:r w:rsidRPr="00D77EF9">
        <w:rPr>
          <w:rFonts w:ascii="Montserrat Light" w:hAnsi="Montserrat Light"/>
          <w:b/>
          <w:sz w:val="22"/>
          <w:szCs w:val="22"/>
        </w:rPr>
        <w:t xml:space="preserve">       </w:t>
      </w:r>
      <w:r w:rsidR="00C1104D" w:rsidRPr="00D77EF9">
        <w:rPr>
          <w:rFonts w:ascii="Montserrat Light" w:hAnsi="Montserrat Light"/>
          <w:b/>
          <w:sz w:val="22"/>
          <w:szCs w:val="22"/>
        </w:rPr>
        <w:t xml:space="preserve">    </w:t>
      </w:r>
      <w:r w:rsidRPr="00D77EF9">
        <w:rPr>
          <w:rFonts w:ascii="Montserrat Light" w:hAnsi="Montserrat Light"/>
          <w:b/>
          <w:sz w:val="22"/>
          <w:szCs w:val="22"/>
        </w:rPr>
        <w:t xml:space="preserve">ALIN TIȘE                                 </w:t>
      </w:r>
      <w:r w:rsidR="00C1104D" w:rsidRPr="00D77EF9">
        <w:rPr>
          <w:rFonts w:ascii="Montserrat Light" w:hAnsi="Montserrat Light"/>
          <w:b/>
          <w:sz w:val="22"/>
          <w:szCs w:val="22"/>
        </w:rPr>
        <w:t xml:space="preserve">       </w:t>
      </w:r>
      <w:r w:rsidR="007773DA" w:rsidRPr="00D77EF9">
        <w:rPr>
          <w:rFonts w:ascii="Montserrat Light" w:hAnsi="Montserrat Light"/>
          <w:b/>
          <w:sz w:val="22"/>
          <w:szCs w:val="22"/>
        </w:rPr>
        <w:t xml:space="preserve">                  </w:t>
      </w:r>
      <w:r w:rsidR="00C1104D" w:rsidRPr="00D77EF9">
        <w:rPr>
          <w:rFonts w:ascii="Montserrat Light" w:hAnsi="Montserrat Light"/>
          <w:b/>
          <w:sz w:val="22"/>
          <w:szCs w:val="22"/>
        </w:rPr>
        <w:t xml:space="preserve"> </w:t>
      </w:r>
      <w:r w:rsidR="007A4424" w:rsidRPr="00D77EF9">
        <w:rPr>
          <w:rFonts w:ascii="Montserrat Light" w:hAnsi="Montserrat Light"/>
          <w:b/>
          <w:sz w:val="22"/>
          <w:szCs w:val="22"/>
        </w:rPr>
        <w:t>VALENTIN CUIBUS</w:t>
      </w:r>
    </w:p>
    <w:p w14:paraId="0FE26C20" w14:textId="77777777" w:rsidR="0072562C" w:rsidRPr="00D77EF9" w:rsidRDefault="0072562C" w:rsidP="0072562C">
      <w:pPr>
        <w:pStyle w:val="NormalWeb"/>
        <w:jc w:val="both"/>
        <w:rPr>
          <w:rFonts w:ascii="Montserrat Light" w:hAnsi="Montserrat Light"/>
          <w:sz w:val="22"/>
          <w:szCs w:val="22"/>
        </w:rPr>
      </w:pPr>
    </w:p>
    <w:p w14:paraId="797188C7" w14:textId="77777777" w:rsidR="008E1F0C" w:rsidRPr="00D77EF9" w:rsidRDefault="008E1F0C" w:rsidP="0072562C">
      <w:pPr>
        <w:pStyle w:val="NormalWeb"/>
        <w:jc w:val="both"/>
        <w:rPr>
          <w:rFonts w:ascii="Montserrat Light" w:hAnsi="Montserrat Light"/>
          <w:sz w:val="22"/>
          <w:szCs w:val="22"/>
        </w:rPr>
      </w:pPr>
    </w:p>
    <w:p w14:paraId="3440F214" w14:textId="77777777" w:rsidR="00EA1117" w:rsidRPr="00D77EF9" w:rsidRDefault="00EA1117" w:rsidP="0072562C">
      <w:pPr>
        <w:pStyle w:val="NormalWeb"/>
        <w:jc w:val="both"/>
        <w:rPr>
          <w:rFonts w:ascii="Montserrat Light" w:hAnsi="Montserrat Light"/>
          <w:sz w:val="22"/>
          <w:szCs w:val="22"/>
        </w:rPr>
      </w:pPr>
    </w:p>
    <w:p w14:paraId="7C5ABC39" w14:textId="0408665C" w:rsidR="0072562C" w:rsidRPr="00D77EF9" w:rsidRDefault="0072562C" w:rsidP="0072562C">
      <w:pPr>
        <w:rPr>
          <w:rFonts w:ascii="Montserrat Light" w:hAnsi="Montserrat Light"/>
          <w:b/>
          <w:bCs/>
        </w:rPr>
      </w:pPr>
      <w:r w:rsidRPr="00D77EF9">
        <w:rPr>
          <w:rFonts w:ascii="Montserrat Light" w:hAnsi="Montserrat Light"/>
        </w:rPr>
        <w:t xml:space="preserve">     </w:t>
      </w:r>
      <w:r w:rsidRPr="00D77EF9">
        <w:rPr>
          <w:rFonts w:ascii="Montserrat Light" w:hAnsi="Montserrat Light"/>
          <w:b/>
          <w:bCs/>
        </w:rPr>
        <w:t xml:space="preserve">Director General </w:t>
      </w:r>
      <w:r w:rsidRPr="00D77EF9">
        <w:rPr>
          <w:rFonts w:ascii="Montserrat Light" w:hAnsi="Montserrat Light"/>
          <w:b/>
          <w:bCs/>
        </w:rPr>
        <w:tab/>
      </w:r>
      <w:r w:rsidR="00C1104D" w:rsidRPr="00D77EF9">
        <w:rPr>
          <w:rFonts w:ascii="Montserrat Light" w:hAnsi="Montserrat Light"/>
          <w:b/>
          <w:bCs/>
        </w:rPr>
        <w:tab/>
      </w:r>
      <w:r w:rsidRPr="00D77EF9">
        <w:rPr>
          <w:rFonts w:ascii="Montserrat Light" w:hAnsi="Montserrat Light"/>
          <w:b/>
          <w:bCs/>
        </w:rPr>
        <w:t xml:space="preserve"> </w:t>
      </w:r>
      <w:r w:rsidR="007A4424" w:rsidRPr="00D77EF9">
        <w:rPr>
          <w:rFonts w:ascii="Montserrat Light" w:hAnsi="Montserrat Light"/>
          <w:b/>
          <w:bCs/>
        </w:rPr>
        <w:tab/>
      </w:r>
      <w:r w:rsidR="007A4424" w:rsidRPr="00D77EF9">
        <w:rPr>
          <w:rFonts w:ascii="Montserrat Light" w:hAnsi="Montserrat Light"/>
          <w:b/>
          <w:bCs/>
        </w:rPr>
        <w:tab/>
      </w:r>
      <w:r w:rsidR="007A4424" w:rsidRPr="00D77EF9">
        <w:rPr>
          <w:rFonts w:ascii="Montserrat Light" w:hAnsi="Montserrat Light"/>
          <w:b/>
          <w:bCs/>
        </w:rPr>
        <w:tab/>
      </w:r>
    </w:p>
    <w:p w14:paraId="3FF3C42D" w14:textId="4BB5C982" w:rsidR="0072562C" w:rsidRPr="00D77EF9" w:rsidRDefault="007A4424" w:rsidP="0072562C">
      <w:pPr>
        <w:rPr>
          <w:rFonts w:ascii="Montserrat Light" w:hAnsi="Montserrat Light"/>
          <w:b/>
          <w:bCs/>
        </w:rPr>
      </w:pPr>
      <w:r w:rsidRPr="00D77EF9">
        <w:rPr>
          <w:rFonts w:ascii="Montserrat Light" w:hAnsi="Montserrat Light"/>
          <w:b/>
          <w:bCs/>
        </w:rPr>
        <w:t xml:space="preserve">Lăcrimioara </w:t>
      </w:r>
      <w:proofErr w:type="spellStart"/>
      <w:r w:rsidRPr="00D77EF9">
        <w:rPr>
          <w:rFonts w:ascii="Montserrat Light" w:hAnsi="Montserrat Light"/>
          <w:b/>
          <w:bCs/>
        </w:rPr>
        <w:t>Huldușan</w:t>
      </w:r>
      <w:proofErr w:type="spellEnd"/>
      <w:r w:rsidR="0072562C" w:rsidRPr="00D77EF9">
        <w:rPr>
          <w:rFonts w:ascii="Montserrat Light" w:hAnsi="Montserrat Light"/>
          <w:b/>
          <w:bCs/>
        </w:rPr>
        <w:tab/>
      </w:r>
    </w:p>
    <w:p w14:paraId="59A18D59" w14:textId="77777777" w:rsidR="0072562C" w:rsidRPr="00D77EF9" w:rsidRDefault="0072562C" w:rsidP="007B6111">
      <w:pPr>
        <w:jc w:val="both"/>
        <w:rPr>
          <w:rFonts w:ascii="Montserrat Light" w:hAnsi="Montserrat Light"/>
          <w:b/>
          <w:bCs/>
        </w:rPr>
      </w:pPr>
    </w:p>
    <w:p w14:paraId="75FBE79C" w14:textId="77777777" w:rsidR="008E1F0C" w:rsidRPr="00D77EF9" w:rsidRDefault="008E1F0C" w:rsidP="007B6111">
      <w:pPr>
        <w:jc w:val="both"/>
        <w:rPr>
          <w:rFonts w:ascii="Montserrat Light" w:hAnsi="Montserrat Light"/>
          <w:b/>
          <w:bCs/>
        </w:rPr>
      </w:pPr>
    </w:p>
    <w:p w14:paraId="58B825C8" w14:textId="712E8565" w:rsidR="007B6111" w:rsidRPr="00D77EF9" w:rsidRDefault="007B6111" w:rsidP="007B6111">
      <w:pPr>
        <w:jc w:val="both"/>
        <w:rPr>
          <w:rFonts w:ascii="Montserrat Light" w:hAnsi="Montserrat Light"/>
          <w:b/>
          <w:bCs/>
        </w:rPr>
      </w:pPr>
      <w:r w:rsidRPr="00D77EF9">
        <w:rPr>
          <w:rFonts w:ascii="Montserrat Light" w:hAnsi="Montserrat Light"/>
          <w:b/>
          <w:bCs/>
        </w:rPr>
        <w:t xml:space="preserve">     </w:t>
      </w:r>
      <w:r w:rsidR="0072562C" w:rsidRPr="00D77EF9">
        <w:rPr>
          <w:rFonts w:ascii="Montserrat Light" w:hAnsi="Montserrat Light"/>
          <w:b/>
          <w:bCs/>
        </w:rPr>
        <w:t xml:space="preserve">Director </w:t>
      </w:r>
      <w:proofErr w:type="spellStart"/>
      <w:r w:rsidRPr="00D77EF9">
        <w:rPr>
          <w:rFonts w:ascii="Montserrat Light" w:hAnsi="Montserrat Light"/>
          <w:b/>
          <w:bCs/>
        </w:rPr>
        <w:t>executiv</w:t>
      </w:r>
      <w:proofErr w:type="spellEnd"/>
    </w:p>
    <w:p w14:paraId="320E8779" w14:textId="64321A79" w:rsidR="0072562C" w:rsidRPr="00D77EF9" w:rsidRDefault="007B6111" w:rsidP="007B6111">
      <w:pPr>
        <w:jc w:val="both"/>
        <w:rPr>
          <w:rFonts w:ascii="Montserrat Light" w:hAnsi="Montserrat Light"/>
          <w:b/>
          <w:bCs/>
        </w:rPr>
      </w:pPr>
      <w:r w:rsidRPr="00D77EF9">
        <w:rPr>
          <w:rFonts w:ascii="Montserrat Light" w:hAnsi="Montserrat Light"/>
          <w:b/>
          <w:bCs/>
        </w:rPr>
        <w:t xml:space="preserve">         </w:t>
      </w:r>
      <w:r w:rsidR="0072562C" w:rsidRPr="00D77EF9">
        <w:rPr>
          <w:rFonts w:ascii="Montserrat Light" w:hAnsi="Montserrat Light"/>
          <w:b/>
          <w:bCs/>
        </w:rPr>
        <w:t>Ștefan Iliescu</w:t>
      </w:r>
    </w:p>
    <w:p w14:paraId="726FF14A" w14:textId="77777777" w:rsidR="0072562C" w:rsidRPr="00D77EF9" w:rsidRDefault="0072562C" w:rsidP="0072562C">
      <w:pPr>
        <w:jc w:val="both"/>
        <w:rPr>
          <w:rFonts w:ascii="Montserrat Light" w:hAnsi="Montserrat Light"/>
          <w:b/>
          <w:bCs/>
        </w:rPr>
      </w:pPr>
    </w:p>
    <w:p w14:paraId="73268656" w14:textId="0E9F8118" w:rsidR="00016550" w:rsidRPr="00D77EF9" w:rsidRDefault="0072562C" w:rsidP="007A4424">
      <w:pPr>
        <w:rPr>
          <w:rFonts w:ascii="Montserrat Light" w:hAnsi="Montserrat Light"/>
          <w:i/>
          <w:noProof/>
          <w:lang w:eastAsia="ro-RO"/>
        </w:rPr>
      </w:pPr>
      <w:r w:rsidRPr="00D77EF9">
        <w:rPr>
          <w:rFonts w:ascii="Montserrat Light" w:hAnsi="Montserrat Light"/>
        </w:rPr>
        <w:t xml:space="preserve">          </w:t>
      </w:r>
    </w:p>
    <w:p w14:paraId="1E1AB49C" w14:textId="77777777" w:rsidR="0095102D" w:rsidRPr="00D77EF9" w:rsidRDefault="0095102D" w:rsidP="0095102D">
      <w:pPr>
        <w:spacing w:line="240" w:lineRule="auto"/>
        <w:ind w:left="5220" w:firstLine="540"/>
        <w:jc w:val="both"/>
        <w:rPr>
          <w:rFonts w:ascii="Montserrat" w:hAnsi="Montserrat"/>
          <w:b/>
          <w:lang w:val="ro-RO" w:eastAsia="ro-RO"/>
        </w:rPr>
      </w:pPr>
      <w:r w:rsidRPr="00D77EF9">
        <w:rPr>
          <w:rFonts w:ascii="Montserrat" w:hAnsi="Montserrat"/>
          <w:b/>
          <w:lang w:val="ro-RO" w:eastAsia="ro-RO"/>
        </w:rPr>
        <w:t xml:space="preserve">    Contrasemnează:</w:t>
      </w:r>
    </w:p>
    <w:p w14:paraId="018F8989" w14:textId="77777777" w:rsidR="0095102D" w:rsidRPr="00D77EF9" w:rsidRDefault="0095102D" w:rsidP="0095102D">
      <w:pPr>
        <w:spacing w:line="240" w:lineRule="auto"/>
        <w:ind w:left="180"/>
        <w:jc w:val="both"/>
        <w:rPr>
          <w:rFonts w:ascii="Montserrat" w:hAnsi="Montserrat"/>
          <w:b/>
          <w:lang w:val="ro-RO" w:eastAsia="ro-RO"/>
        </w:rPr>
      </w:pPr>
      <w:r w:rsidRPr="00D77EF9">
        <w:rPr>
          <w:rFonts w:ascii="Montserrat" w:hAnsi="Montserrat"/>
          <w:lang w:val="ro-RO" w:eastAsia="ro-RO"/>
        </w:rPr>
        <w:t xml:space="preserve">                    p. </w:t>
      </w:r>
      <w:r w:rsidRPr="00D77EF9">
        <w:rPr>
          <w:rFonts w:ascii="Montserrat" w:hAnsi="Montserrat"/>
          <w:b/>
          <w:lang w:val="ro-RO" w:eastAsia="ro-RO"/>
        </w:rPr>
        <w:t>PREŞEDINTE,</w:t>
      </w:r>
      <w:r w:rsidRPr="00D77EF9">
        <w:rPr>
          <w:rFonts w:ascii="Montserrat" w:hAnsi="Montserrat"/>
          <w:b/>
          <w:lang w:val="ro-RO" w:eastAsia="ro-RO"/>
        </w:rPr>
        <w:tab/>
      </w:r>
      <w:r w:rsidRPr="00D77EF9">
        <w:rPr>
          <w:rFonts w:ascii="Montserrat" w:hAnsi="Montserrat"/>
          <w:lang w:val="ro-RO" w:eastAsia="ro-RO"/>
        </w:rPr>
        <w:t xml:space="preserve">                     </w:t>
      </w:r>
      <w:r w:rsidRPr="00D77EF9">
        <w:rPr>
          <w:rFonts w:ascii="Montserrat" w:hAnsi="Montserrat"/>
          <w:b/>
          <w:lang w:val="ro-RO" w:eastAsia="ro-RO"/>
        </w:rPr>
        <w:t>SECRETAR GENERAL AL JUDEŢULUI,</w:t>
      </w:r>
    </w:p>
    <w:p w14:paraId="7A9BFD78" w14:textId="77777777" w:rsidR="0095102D" w:rsidRPr="00D77EF9" w:rsidRDefault="0095102D" w:rsidP="0095102D">
      <w:pPr>
        <w:spacing w:line="240" w:lineRule="auto"/>
        <w:ind w:left="180"/>
        <w:jc w:val="both"/>
        <w:rPr>
          <w:rFonts w:ascii="Montserrat" w:hAnsi="Montserrat"/>
          <w:b/>
          <w:lang w:val="ro-RO" w:eastAsia="ro-RO"/>
        </w:rPr>
      </w:pPr>
      <w:r w:rsidRPr="00D77EF9">
        <w:rPr>
          <w:rFonts w:ascii="Montserrat" w:hAnsi="Montserrat"/>
          <w:b/>
          <w:lang w:val="ro-RO" w:eastAsia="ro-RO"/>
        </w:rPr>
        <w:t xml:space="preserve">                           Alin Tișe                                                          Simona Gaci</w:t>
      </w:r>
    </w:p>
    <w:p w14:paraId="4D57E758" w14:textId="77777777" w:rsidR="0095102D" w:rsidRPr="00D77EF9" w:rsidRDefault="0095102D" w:rsidP="0095102D">
      <w:pPr>
        <w:spacing w:line="240" w:lineRule="auto"/>
        <w:ind w:left="180"/>
        <w:jc w:val="both"/>
        <w:rPr>
          <w:rFonts w:ascii="Montserrat" w:hAnsi="Montserrat"/>
          <w:b/>
          <w:lang w:val="ro-RO" w:eastAsia="ro-RO"/>
        </w:rPr>
      </w:pPr>
    </w:p>
    <w:p w14:paraId="07635339" w14:textId="50B3EC86" w:rsidR="008F76F2" w:rsidRPr="00D77EF9" w:rsidRDefault="008F76F2" w:rsidP="005521F8">
      <w:pPr>
        <w:tabs>
          <w:tab w:val="left" w:pos="3456"/>
        </w:tabs>
        <w:spacing w:line="240" w:lineRule="auto"/>
        <w:rPr>
          <w:rFonts w:ascii="Montserrat Light" w:hAnsi="Montserrat Light"/>
        </w:rPr>
      </w:pPr>
    </w:p>
    <w:sectPr w:rsidR="008F76F2" w:rsidRPr="00D77EF9" w:rsidSect="0095102D">
      <w:footerReference w:type="default" r:id="rId12"/>
      <w:pgSz w:w="11909" w:h="16834"/>
      <w:pgMar w:top="360" w:right="839" w:bottom="540" w:left="1620" w:header="180" w:footer="2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66B8" w14:textId="77777777" w:rsidR="008173AE" w:rsidRDefault="008173AE">
      <w:pPr>
        <w:spacing w:line="240" w:lineRule="auto"/>
      </w:pPr>
      <w:r>
        <w:separator/>
      </w:r>
    </w:p>
  </w:endnote>
  <w:endnote w:type="continuationSeparator" w:id="0">
    <w:p w14:paraId="281A87C8" w14:textId="77777777" w:rsidR="008173AE" w:rsidRDefault="008173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ndale Sans UI">
    <w:altName w:val="Microsoft YaHei"/>
    <w:charset w:val="00"/>
    <w:family w:val="auto"/>
    <w:pitch w:val="default"/>
    <w:sig w:usb0="00000000" w:usb1="00000000" w:usb2="00000000" w:usb3="00000000" w:csb0="00040001" w:csb1="00000000"/>
  </w:font>
  <w:font w:name="Montserrat">
    <w:altName w:val="Calibri"/>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2735" w14:textId="0C123184" w:rsidR="0095102D" w:rsidRDefault="0095102D" w:rsidP="0095102D">
    <w:pPr>
      <w:pStyle w:val="Subsol"/>
      <w:tabs>
        <w:tab w:val="clear" w:pos="4680"/>
        <w:tab w:val="clear" w:pos="9360"/>
      </w:tabs>
      <w:jc w:val="cente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D932" w14:textId="77777777" w:rsidR="008173AE" w:rsidRDefault="008173AE">
      <w:pPr>
        <w:spacing w:line="240" w:lineRule="auto"/>
      </w:pPr>
      <w:r>
        <w:separator/>
      </w:r>
    </w:p>
  </w:footnote>
  <w:footnote w:type="continuationSeparator" w:id="0">
    <w:p w14:paraId="4542785A" w14:textId="77777777" w:rsidR="008173AE" w:rsidRDefault="008173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BA3A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4" w15:restartNumberingAfterBreak="0">
    <w:nsid w:val="07654D0E"/>
    <w:multiLevelType w:val="hybridMultilevel"/>
    <w:tmpl w:val="16BEC8A4"/>
    <w:lvl w:ilvl="0" w:tplc="A5E00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03F1F"/>
    <w:multiLevelType w:val="hybridMultilevel"/>
    <w:tmpl w:val="E8F49D40"/>
    <w:lvl w:ilvl="0" w:tplc="B11E5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F4F1E"/>
    <w:multiLevelType w:val="hybridMultilevel"/>
    <w:tmpl w:val="E8CA1D32"/>
    <w:lvl w:ilvl="0" w:tplc="0409000B">
      <w:start w:val="1"/>
      <w:numFmt w:val="bullet"/>
      <w:lvlText w:val=""/>
      <w:lvlJc w:val="left"/>
      <w:pPr>
        <w:tabs>
          <w:tab w:val="num" w:pos="1080"/>
        </w:tabs>
        <w:ind w:left="1080" w:hanging="360"/>
      </w:pPr>
      <w:rPr>
        <w:rFonts w:ascii="Wingdings" w:hAnsi="Wingdings" w:hint="default"/>
      </w:rPr>
    </w:lvl>
    <w:lvl w:ilvl="1" w:tplc="5B705716">
      <w:start w:val="1"/>
      <w:numFmt w:val="decimal"/>
      <w:lvlText w:val="%2."/>
      <w:lvlJc w:val="left"/>
      <w:pPr>
        <w:tabs>
          <w:tab w:val="num" w:pos="1440"/>
        </w:tabs>
        <w:ind w:left="1440" w:hanging="360"/>
      </w:pPr>
      <w:rPr>
        <w:b/>
        <w:bCs/>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ABC2785"/>
    <w:multiLevelType w:val="hybridMultilevel"/>
    <w:tmpl w:val="AE8846B4"/>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9D1E27"/>
    <w:multiLevelType w:val="hybridMultilevel"/>
    <w:tmpl w:val="32B822F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22C75AB"/>
    <w:multiLevelType w:val="hybridMultilevel"/>
    <w:tmpl w:val="B6847CCC"/>
    <w:lvl w:ilvl="0" w:tplc="5D0ADE16">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4E2989"/>
    <w:multiLevelType w:val="hybridMultilevel"/>
    <w:tmpl w:val="B4B86676"/>
    <w:lvl w:ilvl="0" w:tplc="715EA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1307C"/>
    <w:multiLevelType w:val="hybridMultilevel"/>
    <w:tmpl w:val="6CDCBE9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DC14DAF"/>
    <w:multiLevelType w:val="hybridMultilevel"/>
    <w:tmpl w:val="0DC6B8C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14" w15:restartNumberingAfterBreak="0">
    <w:nsid w:val="78011764"/>
    <w:multiLevelType w:val="hybridMultilevel"/>
    <w:tmpl w:val="241239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2068990487">
    <w:abstractNumId w:val="1"/>
  </w:num>
  <w:num w:numId="2" w16cid:durableId="1784424284">
    <w:abstractNumId w:val="6"/>
  </w:num>
  <w:num w:numId="3" w16cid:durableId="1645616762">
    <w:abstractNumId w:val="13"/>
  </w:num>
  <w:num w:numId="4" w16cid:durableId="1403603176">
    <w:abstractNumId w:val="15"/>
  </w:num>
  <w:num w:numId="5" w16cid:durableId="1651669353">
    <w:abstractNumId w:val="8"/>
  </w:num>
  <w:num w:numId="6" w16cid:durableId="67651017">
    <w:abstractNumId w:val="14"/>
  </w:num>
  <w:num w:numId="7" w16cid:durableId="1935017878">
    <w:abstractNumId w:val="9"/>
  </w:num>
  <w:num w:numId="8" w16cid:durableId="1058167438">
    <w:abstractNumId w:val="11"/>
  </w:num>
  <w:num w:numId="9" w16cid:durableId="1984963618">
    <w:abstractNumId w:val="12"/>
  </w:num>
  <w:num w:numId="10" w16cid:durableId="1776515054">
    <w:abstractNumId w:val="0"/>
  </w:num>
  <w:num w:numId="11" w16cid:durableId="852501849">
    <w:abstractNumId w:val="7"/>
  </w:num>
  <w:num w:numId="12" w16cid:durableId="1412891792">
    <w:abstractNumId w:val="10"/>
  </w:num>
  <w:num w:numId="13" w16cid:durableId="1695619585">
    <w:abstractNumId w:val="5"/>
  </w:num>
  <w:num w:numId="14" w16cid:durableId="17735033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411"/>
    <w:rsid w:val="000055C3"/>
    <w:rsid w:val="00006EF7"/>
    <w:rsid w:val="000107C1"/>
    <w:rsid w:val="00011846"/>
    <w:rsid w:val="00011BA5"/>
    <w:rsid w:val="000163CA"/>
    <w:rsid w:val="00016550"/>
    <w:rsid w:val="00027C4B"/>
    <w:rsid w:val="000318DF"/>
    <w:rsid w:val="00032578"/>
    <w:rsid w:val="0003476E"/>
    <w:rsid w:val="0004045A"/>
    <w:rsid w:val="000465AD"/>
    <w:rsid w:val="00047795"/>
    <w:rsid w:val="00056814"/>
    <w:rsid w:val="00061194"/>
    <w:rsid w:val="0006292E"/>
    <w:rsid w:val="000777CB"/>
    <w:rsid w:val="000779B6"/>
    <w:rsid w:val="000800DB"/>
    <w:rsid w:val="00084E98"/>
    <w:rsid w:val="000967BB"/>
    <w:rsid w:val="000A1F80"/>
    <w:rsid w:val="000A2A2E"/>
    <w:rsid w:val="000A54B3"/>
    <w:rsid w:val="000C6D44"/>
    <w:rsid w:val="000D04F9"/>
    <w:rsid w:val="000D4EC5"/>
    <w:rsid w:val="000D5634"/>
    <w:rsid w:val="000E4D8A"/>
    <w:rsid w:val="000E5A88"/>
    <w:rsid w:val="000E70AD"/>
    <w:rsid w:val="000E7177"/>
    <w:rsid w:val="000F3290"/>
    <w:rsid w:val="000F54BE"/>
    <w:rsid w:val="001019B5"/>
    <w:rsid w:val="00103D11"/>
    <w:rsid w:val="00104918"/>
    <w:rsid w:val="00115713"/>
    <w:rsid w:val="001262C3"/>
    <w:rsid w:val="00127D75"/>
    <w:rsid w:val="0013250C"/>
    <w:rsid w:val="00134B3D"/>
    <w:rsid w:val="00135BA8"/>
    <w:rsid w:val="00137B60"/>
    <w:rsid w:val="001469D2"/>
    <w:rsid w:val="00151312"/>
    <w:rsid w:val="00156F9F"/>
    <w:rsid w:val="001578E8"/>
    <w:rsid w:val="00163223"/>
    <w:rsid w:val="001675B4"/>
    <w:rsid w:val="0017195B"/>
    <w:rsid w:val="00173A6D"/>
    <w:rsid w:val="00175C14"/>
    <w:rsid w:val="0018365E"/>
    <w:rsid w:val="00183B1F"/>
    <w:rsid w:val="00194A98"/>
    <w:rsid w:val="001A7348"/>
    <w:rsid w:val="001C4DE3"/>
    <w:rsid w:val="001C6EA8"/>
    <w:rsid w:val="001C7EF2"/>
    <w:rsid w:val="001D4D96"/>
    <w:rsid w:val="001E00C0"/>
    <w:rsid w:val="001E7E2F"/>
    <w:rsid w:val="001F16EE"/>
    <w:rsid w:val="001F1772"/>
    <w:rsid w:val="00200761"/>
    <w:rsid w:val="0020105B"/>
    <w:rsid w:val="00202E5C"/>
    <w:rsid w:val="00203696"/>
    <w:rsid w:val="00205ECC"/>
    <w:rsid w:val="00207021"/>
    <w:rsid w:val="002139CC"/>
    <w:rsid w:val="002252F2"/>
    <w:rsid w:val="00234EE2"/>
    <w:rsid w:val="0023632E"/>
    <w:rsid w:val="00236B2C"/>
    <w:rsid w:val="00240A2F"/>
    <w:rsid w:val="0024206F"/>
    <w:rsid w:val="002431D1"/>
    <w:rsid w:val="00247643"/>
    <w:rsid w:val="002511B2"/>
    <w:rsid w:val="00256EE5"/>
    <w:rsid w:val="0026075C"/>
    <w:rsid w:val="00262054"/>
    <w:rsid w:val="00264669"/>
    <w:rsid w:val="00265B56"/>
    <w:rsid w:val="00275A14"/>
    <w:rsid w:val="002761D7"/>
    <w:rsid w:val="002811D5"/>
    <w:rsid w:val="002832B2"/>
    <w:rsid w:val="0029671B"/>
    <w:rsid w:val="002A0721"/>
    <w:rsid w:val="002A0D2F"/>
    <w:rsid w:val="002A1BD7"/>
    <w:rsid w:val="002A29C2"/>
    <w:rsid w:val="002B0485"/>
    <w:rsid w:val="002B126B"/>
    <w:rsid w:val="002B1638"/>
    <w:rsid w:val="002B7AAD"/>
    <w:rsid w:val="002C168B"/>
    <w:rsid w:val="002C4D4B"/>
    <w:rsid w:val="002C7B7D"/>
    <w:rsid w:val="002D426D"/>
    <w:rsid w:val="002E20F0"/>
    <w:rsid w:val="002E3D57"/>
    <w:rsid w:val="002E5798"/>
    <w:rsid w:val="002E78CE"/>
    <w:rsid w:val="002F15BC"/>
    <w:rsid w:val="00305675"/>
    <w:rsid w:val="00306844"/>
    <w:rsid w:val="00307056"/>
    <w:rsid w:val="003136EA"/>
    <w:rsid w:val="00317AF7"/>
    <w:rsid w:val="003263ED"/>
    <w:rsid w:val="0033185C"/>
    <w:rsid w:val="0034489C"/>
    <w:rsid w:val="00352297"/>
    <w:rsid w:val="003535AB"/>
    <w:rsid w:val="00353C1B"/>
    <w:rsid w:val="003645B3"/>
    <w:rsid w:val="00371AD6"/>
    <w:rsid w:val="003762FF"/>
    <w:rsid w:val="0037711B"/>
    <w:rsid w:val="00382F0A"/>
    <w:rsid w:val="003A1426"/>
    <w:rsid w:val="003A16B3"/>
    <w:rsid w:val="003A385E"/>
    <w:rsid w:val="003A3A3F"/>
    <w:rsid w:val="003A7E28"/>
    <w:rsid w:val="003B0E1A"/>
    <w:rsid w:val="003B1D02"/>
    <w:rsid w:val="003B76D0"/>
    <w:rsid w:val="003C14CE"/>
    <w:rsid w:val="003C307C"/>
    <w:rsid w:val="003C74FD"/>
    <w:rsid w:val="003E53B9"/>
    <w:rsid w:val="003F0737"/>
    <w:rsid w:val="003F2F2C"/>
    <w:rsid w:val="003F56BE"/>
    <w:rsid w:val="00400103"/>
    <w:rsid w:val="004016BD"/>
    <w:rsid w:val="00401735"/>
    <w:rsid w:val="00401CD4"/>
    <w:rsid w:val="004037C8"/>
    <w:rsid w:val="00411E7C"/>
    <w:rsid w:val="00425307"/>
    <w:rsid w:val="0042553E"/>
    <w:rsid w:val="004274DE"/>
    <w:rsid w:val="0043359D"/>
    <w:rsid w:val="0044156E"/>
    <w:rsid w:val="00441BBE"/>
    <w:rsid w:val="0044709B"/>
    <w:rsid w:val="00461D69"/>
    <w:rsid w:val="004624CE"/>
    <w:rsid w:val="004643D0"/>
    <w:rsid w:val="0046750B"/>
    <w:rsid w:val="00475BCC"/>
    <w:rsid w:val="00481F6A"/>
    <w:rsid w:val="00486342"/>
    <w:rsid w:val="00487ECF"/>
    <w:rsid w:val="00487FCE"/>
    <w:rsid w:val="00493386"/>
    <w:rsid w:val="004950F5"/>
    <w:rsid w:val="00497817"/>
    <w:rsid w:val="004A13A5"/>
    <w:rsid w:val="004A63AE"/>
    <w:rsid w:val="004A6CD8"/>
    <w:rsid w:val="004A7453"/>
    <w:rsid w:val="004A746A"/>
    <w:rsid w:val="004C31C9"/>
    <w:rsid w:val="004C4698"/>
    <w:rsid w:val="004C4DC5"/>
    <w:rsid w:val="004C5818"/>
    <w:rsid w:val="004C75CC"/>
    <w:rsid w:val="004D00AE"/>
    <w:rsid w:val="004D1F7C"/>
    <w:rsid w:val="004D3AC0"/>
    <w:rsid w:val="004D5FED"/>
    <w:rsid w:val="004E2834"/>
    <w:rsid w:val="004F0B77"/>
    <w:rsid w:val="004F1CE2"/>
    <w:rsid w:val="004F5905"/>
    <w:rsid w:val="005038C9"/>
    <w:rsid w:val="00510A22"/>
    <w:rsid w:val="005121A3"/>
    <w:rsid w:val="00512257"/>
    <w:rsid w:val="00516EED"/>
    <w:rsid w:val="00520370"/>
    <w:rsid w:val="00522E32"/>
    <w:rsid w:val="0053325A"/>
    <w:rsid w:val="00534029"/>
    <w:rsid w:val="00535891"/>
    <w:rsid w:val="005509F3"/>
    <w:rsid w:val="005521F8"/>
    <w:rsid w:val="005606A7"/>
    <w:rsid w:val="005629CD"/>
    <w:rsid w:val="00562BB4"/>
    <w:rsid w:val="00566CE1"/>
    <w:rsid w:val="00567391"/>
    <w:rsid w:val="00573700"/>
    <w:rsid w:val="005755FA"/>
    <w:rsid w:val="0058614D"/>
    <w:rsid w:val="00591EE6"/>
    <w:rsid w:val="00593040"/>
    <w:rsid w:val="00595A00"/>
    <w:rsid w:val="00597DDC"/>
    <w:rsid w:val="005A44EE"/>
    <w:rsid w:val="005B2E94"/>
    <w:rsid w:val="005B5C4D"/>
    <w:rsid w:val="005B7E71"/>
    <w:rsid w:val="005C2FF5"/>
    <w:rsid w:val="005C65DC"/>
    <w:rsid w:val="005D253F"/>
    <w:rsid w:val="005D32F8"/>
    <w:rsid w:val="005E1F6C"/>
    <w:rsid w:val="005F18BE"/>
    <w:rsid w:val="005F2B44"/>
    <w:rsid w:val="005F5D56"/>
    <w:rsid w:val="00606880"/>
    <w:rsid w:val="00617D83"/>
    <w:rsid w:val="00620936"/>
    <w:rsid w:val="00623110"/>
    <w:rsid w:val="00623F56"/>
    <w:rsid w:val="00630919"/>
    <w:rsid w:val="006372EE"/>
    <w:rsid w:val="0064546B"/>
    <w:rsid w:val="0064577C"/>
    <w:rsid w:val="00651EBF"/>
    <w:rsid w:val="00651F9E"/>
    <w:rsid w:val="0065766B"/>
    <w:rsid w:val="00661312"/>
    <w:rsid w:val="0066242F"/>
    <w:rsid w:val="00666F2C"/>
    <w:rsid w:val="00671605"/>
    <w:rsid w:val="00671ADF"/>
    <w:rsid w:val="00672AFB"/>
    <w:rsid w:val="00691252"/>
    <w:rsid w:val="00691A88"/>
    <w:rsid w:val="00692146"/>
    <w:rsid w:val="00695A1F"/>
    <w:rsid w:val="006C1C13"/>
    <w:rsid w:val="006C51FB"/>
    <w:rsid w:val="006D349F"/>
    <w:rsid w:val="006E0DBB"/>
    <w:rsid w:val="006E13D9"/>
    <w:rsid w:val="006E171A"/>
    <w:rsid w:val="006F15BC"/>
    <w:rsid w:val="00704CC6"/>
    <w:rsid w:val="0070620D"/>
    <w:rsid w:val="00707D49"/>
    <w:rsid w:val="00712445"/>
    <w:rsid w:val="00717426"/>
    <w:rsid w:val="00720346"/>
    <w:rsid w:val="007237D7"/>
    <w:rsid w:val="007249C0"/>
    <w:rsid w:val="00725561"/>
    <w:rsid w:val="0072562C"/>
    <w:rsid w:val="0072675D"/>
    <w:rsid w:val="00733B32"/>
    <w:rsid w:val="00741677"/>
    <w:rsid w:val="00741FD7"/>
    <w:rsid w:val="007448F9"/>
    <w:rsid w:val="007501C1"/>
    <w:rsid w:val="007535A8"/>
    <w:rsid w:val="00767F1C"/>
    <w:rsid w:val="007725CF"/>
    <w:rsid w:val="00775C52"/>
    <w:rsid w:val="007773DA"/>
    <w:rsid w:val="00784B61"/>
    <w:rsid w:val="0078571A"/>
    <w:rsid w:val="00791371"/>
    <w:rsid w:val="00796103"/>
    <w:rsid w:val="00796E95"/>
    <w:rsid w:val="007A02AF"/>
    <w:rsid w:val="007A3578"/>
    <w:rsid w:val="007A4424"/>
    <w:rsid w:val="007A5C25"/>
    <w:rsid w:val="007A74C1"/>
    <w:rsid w:val="007B47B1"/>
    <w:rsid w:val="007B6111"/>
    <w:rsid w:val="007C1250"/>
    <w:rsid w:val="007C125E"/>
    <w:rsid w:val="007C2F71"/>
    <w:rsid w:val="007D102A"/>
    <w:rsid w:val="007D16DC"/>
    <w:rsid w:val="007D291A"/>
    <w:rsid w:val="007D349B"/>
    <w:rsid w:val="007E715C"/>
    <w:rsid w:val="007F7429"/>
    <w:rsid w:val="00803BC4"/>
    <w:rsid w:val="008048D0"/>
    <w:rsid w:val="00805257"/>
    <w:rsid w:val="0081171C"/>
    <w:rsid w:val="00813205"/>
    <w:rsid w:val="00815913"/>
    <w:rsid w:val="008173AE"/>
    <w:rsid w:val="0082474F"/>
    <w:rsid w:val="00824BAD"/>
    <w:rsid w:val="00825AB0"/>
    <w:rsid w:val="0082732E"/>
    <w:rsid w:val="0084219D"/>
    <w:rsid w:val="00851363"/>
    <w:rsid w:val="00854BBD"/>
    <w:rsid w:val="00860F3F"/>
    <w:rsid w:val="008618BA"/>
    <w:rsid w:val="00867C25"/>
    <w:rsid w:val="0087544D"/>
    <w:rsid w:val="00875557"/>
    <w:rsid w:val="00876069"/>
    <w:rsid w:val="00885AD8"/>
    <w:rsid w:val="00885F5D"/>
    <w:rsid w:val="00886419"/>
    <w:rsid w:val="008B0D6B"/>
    <w:rsid w:val="008B2776"/>
    <w:rsid w:val="008B60B0"/>
    <w:rsid w:val="008E1F0C"/>
    <w:rsid w:val="008E1FAF"/>
    <w:rsid w:val="008E2B87"/>
    <w:rsid w:val="008F4AE7"/>
    <w:rsid w:val="008F76F2"/>
    <w:rsid w:val="00905E1D"/>
    <w:rsid w:val="009158C3"/>
    <w:rsid w:val="00932B14"/>
    <w:rsid w:val="0093493D"/>
    <w:rsid w:val="00941063"/>
    <w:rsid w:val="009422CF"/>
    <w:rsid w:val="00947C94"/>
    <w:rsid w:val="009502F3"/>
    <w:rsid w:val="0095102D"/>
    <w:rsid w:val="0096110F"/>
    <w:rsid w:val="00962660"/>
    <w:rsid w:val="00970485"/>
    <w:rsid w:val="0097275B"/>
    <w:rsid w:val="0098620C"/>
    <w:rsid w:val="00987EBF"/>
    <w:rsid w:val="009907CD"/>
    <w:rsid w:val="009972FD"/>
    <w:rsid w:val="009A2ACE"/>
    <w:rsid w:val="009A4F6B"/>
    <w:rsid w:val="009B3CC3"/>
    <w:rsid w:val="009C22C0"/>
    <w:rsid w:val="009C2610"/>
    <w:rsid w:val="009C2EAB"/>
    <w:rsid w:val="009C550C"/>
    <w:rsid w:val="009E0975"/>
    <w:rsid w:val="009E2A20"/>
    <w:rsid w:val="009E38E3"/>
    <w:rsid w:val="009E418A"/>
    <w:rsid w:val="009E4F61"/>
    <w:rsid w:val="009E5386"/>
    <w:rsid w:val="009F148C"/>
    <w:rsid w:val="009F2146"/>
    <w:rsid w:val="009F3D9F"/>
    <w:rsid w:val="009F5F78"/>
    <w:rsid w:val="009F6E47"/>
    <w:rsid w:val="00A14397"/>
    <w:rsid w:val="00A14486"/>
    <w:rsid w:val="00A146B4"/>
    <w:rsid w:val="00A15A51"/>
    <w:rsid w:val="00A15F25"/>
    <w:rsid w:val="00A17F85"/>
    <w:rsid w:val="00A24472"/>
    <w:rsid w:val="00A32294"/>
    <w:rsid w:val="00A365D7"/>
    <w:rsid w:val="00A368A8"/>
    <w:rsid w:val="00A40B04"/>
    <w:rsid w:val="00A43B1B"/>
    <w:rsid w:val="00A44EB0"/>
    <w:rsid w:val="00A535C4"/>
    <w:rsid w:val="00A54E80"/>
    <w:rsid w:val="00A7526B"/>
    <w:rsid w:val="00A76B6B"/>
    <w:rsid w:val="00A81CDD"/>
    <w:rsid w:val="00A867AF"/>
    <w:rsid w:val="00A92793"/>
    <w:rsid w:val="00A93C56"/>
    <w:rsid w:val="00AA0318"/>
    <w:rsid w:val="00AB2659"/>
    <w:rsid w:val="00AB2905"/>
    <w:rsid w:val="00AB2EAA"/>
    <w:rsid w:val="00AB68AD"/>
    <w:rsid w:val="00AD46C4"/>
    <w:rsid w:val="00AD57B8"/>
    <w:rsid w:val="00AD6835"/>
    <w:rsid w:val="00AD70F8"/>
    <w:rsid w:val="00AE6597"/>
    <w:rsid w:val="00AF691B"/>
    <w:rsid w:val="00B07F6C"/>
    <w:rsid w:val="00B135B4"/>
    <w:rsid w:val="00B27CF0"/>
    <w:rsid w:val="00B36056"/>
    <w:rsid w:val="00B51107"/>
    <w:rsid w:val="00B609A6"/>
    <w:rsid w:val="00B620D9"/>
    <w:rsid w:val="00B62EC0"/>
    <w:rsid w:val="00B76A93"/>
    <w:rsid w:val="00B870E5"/>
    <w:rsid w:val="00B91264"/>
    <w:rsid w:val="00B93240"/>
    <w:rsid w:val="00B978FD"/>
    <w:rsid w:val="00BA00BF"/>
    <w:rsid w:val="00BA3135"/>
    <w:rsid w:val="00BA5EBB"/>
    <w:rsid w:val="00BB2260"/>
    <w:rsid w:val="00BB3651"/>
    <w:rsid w:val="00BC2053"/>
    <w:rsid w:val="00BC6901"/>
    <w:rsid w:val="00BD25DA"/>
    <w:rsid w:val="00BD2CC9"/>
    <w:rsid w:val="00BD320E"/>
    <w:rsid w:val="00BD5740"/>
    <w:rsid w:val="00BD612B"/>
    <w:rsid w:val="00BD7693"/>
    <w:rsid w:val="00BE1D05"/>
    <w:rsid w:val="00BE68A1"/>
    <w:rsid w:val="00BF6ED8"/>
    <w:rsid w:val="00C00372"/>
    <w:rsid w:val="00C049A3"/>
    <w:rsid w:val="00C071CC"/>
    <w:rsid w:val="00C1104D"/>
    <w:rsid w:val="00C1648C"/>
    <w:rsid w:val="00C16666"/>
    <w:rsid w:val="00C20C7A"/>
    <w:rsid w:val="00C23033"/>
    <w:rsid w:val="00C25212"/>
    <w:rsid w:val="00C31206"/>
    <w:rsid w:val="00C32CB6"/>
    <w:rsid w:val="00C40A35"/>
    <w:rsid w:val="00C541AA"/>
    <w:rsid w:val="00C632FD"/>
    <w:rsid w:val="00C67BAC"/>
    <w:rsid w:val="00C76BBE"/>
    <w:rsid w:val="00C93EA2"/>
    <w:rsid w:val="00CA40A9"/>
    <w:rsid w:val="00CA4943"/>
    <w:rsid w:val="00CA5CCB"/>
    <w:rsid w:val="00CA63AA"/>
    <w:rsid w:val="00CB0B05"/>
    <w:rsid w:val="00CB60AC"/>
    <w:rsid w:val="00CC563F"/>
    <w:rsid w:val="00CC5E83"/>
    <w:rsid w:val="00CD5420"/>
    <w:rsid w:val="00CD637A"/>
    <w:rsid w:val="00CD73F0"/>
    <w:rsid w:val="00CD77F8"/>
    <w:rsid w:val="00CE604F"/>
    <w:rsid w:val="00CF5930"/>
    <w:rsid w:val="00D02493"/>
    <w:rsid w:val="00D03D08"/>
    <w:rsid w:val="00D06A2B"/>
    <w:rsid w:val="00D1068C"/>
    <w:rsid w:val="00D20A2A"/>
    <w:rsid w:val="00D21082"/>
    <w:rsid w:val="00D23840"/>
    <w:rsid w:val="00D26CAE"/>
    <w:rsid w:val="00D41605"/>
    <w:rsid w:val="00D43C86"/>
    <w:rsid w:val="00D459FA"/>
    <w:rsid w:val="00D502EF"/>
    <w:rsid w:val="00D56E28"/>
    <w:rsid w:val="00D60195"/>
    <w:rsid w:val="00D66560"/>
    <w:rsid w:val="00D75664"/>
    <w:rsid w:val="00D769BC"/>
    <w:rsid w:val="00D7724E"/>
    <w:rsid w:val="00D77EF9"/>
    <w:rsid w:val="00D91366"/>
    <w:rsid w:val="00D92E44"/>
    <w:rsid w:val="00DA3CD3"/>
    <w:rsid w:val="00DA58BD"/>
    <w:rsid w:val="00DA7313"/>
    <w:rsid w:val="00DB5881"/>
    <w:rsid w:val="00DC11C2"/>
    <w:rsid w:val="00DC48D4"/>
    <w:rsid w:val="00DC4974"/>
    <w:rsid w:val="00DC6EDB"/>
    <w:rsid w:val="00DD4764"/>
    <w:rsid w:val="00DE0EC2"/>
    <w:rsid w:val="00DE41F8"/>
    <w:rsid w:val="00DF3067"/>
    <w:rsid w:val="00E008A2"/>
    <w:rsid w:val="00E0201F"/>
    <w:rsid w:val="00E0425F"/>
    <w:rsid w:val="00E069DA"/>
    <w:rsid w:val="00E073DE"/>
    <w:rsid w:val="00E11165"/>
    <w:rsid w:val="00E21C4F"/>
    <w:rsid w:val="00E22AB9"/>
    <w:rsid w:val="00E2703C"/>
    <w:rsid w:val="00E41E42"/>
    <w:rsid w:val="00E44B60"/>
    <w:rsid w:val="00E52200"/>
    <w:rsid w:val="00E55F91"/>
    <w:rsid w:val="00E63591"/>
    <w:rsid w:val="00E63D1D"/>
    <w:rsid w:val="00E64662"/>
    <w:rsid w:val="00E6726E"/>
    <w:rsid w:val="00E72678"/>
    <w:rsid w:val="00E73034"/>
    <w:rsid w:val="00E77F92"/>
    <w:rsid w:val="00E80944"/>
    <w:rsid w:val="00E9111D"/>
    <w:rsid w:val="00E91DB4"/>
    <w:rsid w:val="00E9678E"/>
    <w:rsid w:val="00EA0370"/>
    <w:rsid w:val="00EA1117"/>
    <w:rsid w:val="00EA1872"/>
    <w:rsid w:val="00EB4CFB"/>
    <w:rsid w:val="00EB5C7A"/>
    <w:rsid w:val="00EB60E0"/>
    <w:rsid w:val="00EB65DD"/>
    <w:rsid w:val="00EC0E1D"/>
    <w:rsid w:val="00EC45A7"/>
    <w:rsid w:val="00EC6131"/>
    <w:rsid w:val="00EC6681"/>
    <w:rsid w:val="00ED27AC"/>
    <w:rsid w:val="00ED2DE8"/>
    <w:rsid w:val="00ED6998"/>
    <w:rsid w:val="00EE2455"/>
    <w:rsid w:val="00EE5547"/>
    <w:rsid w:val="00EE7E9B"/>
    <w:rsid w:val="00EF0BE3"/>
    <w:rsid w:val="00EF4CC9"/>
    <w:rsid w:val="00EF7875"/>
    <w:rsid w:val="00F07680"/>
    <w:rsid w:val="00F1605E"/>
    <w:rsid w:val="00F25249"/>
    <w:rsid w:val="00F309D2"/>
    <w:rsid w:val="00F334B4"/>
    <w:rsid w:val="00F37C3A"/>
    <w:rsid w:val="00F442F8"/>
    <w:rsid w:val="00F452CE"/>
    <w:rsid w:val="00F47E3A"/>
    <w:rsid w:val="00F47ED5"/>
    <w:rsid w:val="00F6442A"/>
    <w:rsid w:val="00F6569A"/>
    <w:rsid w:val="00F6614A"/>
    <w:rsid w:val="00F67F22"/>
    <w:rsid w:val="00F82261"/>
    <w:rsid w:val="00F84F41"/>
    <w:rsid w:val="00F90ADF"/>
    <w:rsid w:val="00F91E84"/>
    <w:rsid w:val="00F95E6B"/>
    <w:rsid w:val="00F971D8"/>
    <w:rsid w:val="00FA5017"/>
    <w:rsid w:val="00FC1D2A"/>
    <w:rsid w:val="00FC55EB"/>
    <w:rsid w:val="00FC6965"/>
    <w:rsid w:val="00FE5AE6"/>
    <w:rsid w:val="00FE6151"/>
    <w:rsid w:val="00FF1AAC"/>
    <w:rsid w:val="00FF24BE"/>
    <w:rsid w:val="00FF3F08"/>
    <w:rsid w:val="00FF405D"/>
    <w:rsid w:val="00FF6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unhideWhenUsed/>
    <w:rsid w:val="00306844"/>
    <w:pPr>
      <w:spacing w:after="120"/>
    </w:pPr>
    <w:rPr>
      <w:sz w:val="16"/>
      <w:szCs w:val="16"/>
    </w:rPr>
  </w:style>
  <w:style w:type="character" w:customStyle="1" w:styleId="Corptext3Caracter">
    <w:name w:val="Corp text 3 Caracter"/>
    <w:basedOn w:val="Fontdeparagrafimplicit"/>
    <w:link w:val="Corptext3"/>
    <w:uiPriority w:val="99"/>
    <w:rsid w:val="00306844"/>
    <w:rPr>
      <w:sz w:val="16"/>
      <w:szCs w:val="16"/>
    </w:rPr>
  </w:style>
  <w:style w:type="character" w:customStyle="1" w:styleId="FrspaiereCaracter">
    <w:name w:val="Fără spațiere Caracter"/>
    <w:link w:val="Frspaiere"/>
    <w:uiPriority w:val="1"/>
    <w:rsid w:val="00306844"/>
    <w:rPr>
      <w:rFonts w:ascii="Calibri" w:eastAsia="Times New Roman" w:hAnsi="Calibri" w:cs="Times New Roman"/>
      <w:lang w:val="ro-RO" w:eastAsia="ar-SA"/>
    </w:rPr>
  </w:style>
  <w:style w:type="character" w:customStyle="1" w:styleId="ListparagrafCaracter">
    <w:name w:val="Listă paragraf Caracter"/>
    <w:aliases w:val="Normal bullet 2 Caracter,List Paragraph11 Caracter,tabla negro Caracter"/>
    <w:link w:val="Listparagraf"/>
    <w:uiPriority w:val="99"/>
    <w:locked/>
    <w:rsid w:val="00306844"/>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72675D"/>
    <w:pPr>
      <w:spacing w:after="120"/>
      <w:ind w:left="360"/>
    </w:pPr>
  </w:style>
  <w:style w:type="character" w:customStyle="1" w:styleId="IndentcorptextCaracter">
    <w:name w:val="Indent corp text Caracter"/>
    <w:basedOn w:val="Fontdeparagrafimplicit"/>
    <w:link w:val="Indentcorptext"/>
    <w:uiPriority w:val="99"/>
    <w:rsid w:val="0072675D"/>
  </w:style>
  <w:style w:type="paragraph" w:styleId="Indentcorptext2">
    <w:name w:val="Body Text Indent 2"/>
    <w:basedOn w:val="Normal"/>
    <w:link w:val="Indentcorptext2Caracter"/>
    <w:uiPriority w:val="99"/>
    <w:semiHidden/>
    <w:unhideWhenUsed/>
    <w:rsid w:val="00441BBE"/>
    <w:pPr>
      <w:spacing w:after="120" w:line="480" w:lineRule="auto"/>
      <w:ind w:left="360"/>
    </w:pPr>
  </w:style>
  <w:style w:type="character" w:customStyle="1" w:styleId="Indentcorptext2Caracter">
    <w:name w:val="Indent corp text 2 Caracter"/>
    <w:basedOn w:val="Fontdeparagrafimplicit"/>
    <w:link w:val="Indentcorptext2"/>
    <w:uiPriority w:val="99"/>
    <w:semiHidden/>
    <w:rsid w:val="00441BBE"/>
  </w:style>
  <w:style w:type="character" w:customStyle="1" w:styleId="salnttl">
    <w:name w:val="s_aln_ttl"/>
    <w:basedOn w:val="Fontdeparagrafimplicit"/>
    <w:rsid w:val="00522E32"/>
  </w:style>
  <w:style w:type="character" w:customStyle="1" w:styleId="slitttl">
    <w:name w:val="s_lit_ttl"/>
    <w:basedOn w:val="Fontdeparagrafimplicit"/>
    <w:rsid w:val="00522E32"/>
  </w:style>
  <w:style w:type="character" w:customStyle="1" w:styleId="markedcontent">
    <w:name w:val="markedcontent"/>
    <w:basedOn w:val="Fontdeparagrafimplicit"/>
    <w:rsid w:val="00E41E42"/>
  </w:style>
  <w:style w:type="paragraph" w:customStyle="1" w:styleId="Default">
    <w:name w:val="Default"/>
    <w:rsid w:val="00725561"/>
    <w:pPr>
      <w:autoSpaceDE w:val="0"/>
      <w:autoSpaceDN w:val="0"/>
      <w:adjustRightInd w:val="0"/>
      <w:spacing w:line="240" w:lineRule="auto"/>
    </w:pPr>
    <w:rPr>
      <w:rFonts w:ascii="Trebuchet MS" w:hAnsi="Trebuchet MS" w:cs="Trebuchet MS"/>
      <w:color w:val="000000"/>
      <w:sz w:val="24"/>
      <w:szCs w:val="24"/>
      <w:lang w:val="ro-RO"/>
    </w:rPr>
  </w:style>
  <w:style w:type="paragraph" w:customStyle="1" w:styleId="BodyText31">
    <w:name w:val="Body Text 31"/>
    <w:basedOn w:val="Normal"/>
    <w:uiPriority w:val="6"/>
    <w:rsid w:val="0072562C"/>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72562C"/>
    <w:pPr>
      <w:suppressAutoHyphens/>
      <w:spacing w:before="28" w:after="100" w:line="240" w:lineRule="auto"/>
    </w:pPr>
    <w:rPr>
      <w:rFonts w:ascii="Times New Roman" w:eastAsia="Times New Roman" w:hAnsi="Times New Roman" w:cs="Times New Roman"/>
      <w:kern w:val="1"/>
      <w:sz w:val="24"/>
      <w:szCs w:val="24"/>
      <w:lang w:val="ro-RO" w:eastAsia="ar-SA"/>
    </w:rPr>
  </w:style>
  <w:style w:type="paragraph" w:customStyle="1" w:styleId="WW-Textbody">
    <w:name w:val="WW-Text body"/>
    <w:basedOn w:val="Standard"/>
    <w:uiPriority w:val="2"/>
    <w:rsid w:val="0072562C"/>
    <w:pPr>
      <w:widowControl w:val="0"/>
      <w:spacing w:after="120" w:line="240" w:lineRule="auto"/>
      <w:textAlignment w:val="baseline"/>
    </w:pPr>
    <w:rPr>
      <w:rFonts w:ascii="Times New Roman" w:eastAsia="Andale Sans UI" w:hAnsi="Times New Roman" w:cs="Times New Roman"/>
      <w:sz w:val="24"/>
      <w:szCs w:val="24"/>
      <w:lang w:val="de-DE" w:eastAsia="fa-IR" w:bidi="fa-IR"/>
    </w:rPr>
  </w:style>
  <w:style w:type="paragraph" w:customStyle="1" w:styleId="ListParagraph1">
    <w:name w:val="List Paragraph1"/>
    <w:basedOn w:val="Normal"/>
    <w:uiPriority w:val="7"/>
    <w:rsid w:val="0072562C"/>
    <w:pPr>
      <w:suppressAutoHyphens/>
      <w:spacing w:line="240" w:lineRule="auto"/>
      <w:ind w:left="720"/>
    </w:pPr>
    <w:rPr>
      <w:rFonts w:ascii="Times New Roman" w:eastAsia="Times New Roman" w:hAnsi="Times New Roman" w:cs="Times New Roman"/>
      <w:kern w:val="1"/>
      <w:sz w:val="24"/>
      <w:szCs w:val="24"/>
      <w:lang w:val="ro-RO" w:eastAsia="ar-SA"/>
    </w:rPr>
  </w:style>
  <w:style w:type="character" w:styleId="MeniuneNerezolvat">
    <w:name w:val="Unresolved Mention"/>
    <w:basedOn w:val="Fontdeparagrafimplicit"/>
    <w:uiPriority w:val="99"/>
    <w:semiHidden/>
    <w:unhideWhenUsed/>
    <w:rsid w:val="007A4424"/>
    <w:rPr>
      <w:color w:val="605E5C"/>
      <w:shd w:val="clear" w:color="auto" w:fill="E1DFDD"/>
    </w:rPr>
  </w:style>
  <w:style w:type="character" w:customStyle="1" w:styleId="sden1">
    <w:name w:val="s_den1"/>
    <w:basedOn w:val="Fontdeparagrafimplicit"/>
    <w:rsid w:val="007A4424"/>
    <w:rPr>
      <w:rFonts w:ascii="Verdana" w:hAnsi="Verdana" w:hint="default"/>
      <w:b/>
      <w:bCs/>
      <w:vanish/>
      <w:webHidden w:val="0"/>
      <w:color w:val="8B0000"/>
      <w:sz w:val="30"/>
      <w:szCs w:val="30"/>
      <w:shd w:val="clear" w:color="auto" w:fill="FFFFFF"/>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244429">
      <w:bodyDiv w:val="1"/>
      <w:marLeft w:val="0"/>
      <w:marRight w:val="0"/>
      <w:marTop w:val="0"/>
      <w:marBottom w:val="0"/>
      <w:divBdr>
        <w:top w:val="none" w:sz="0" w:space="0" w:color="auto"/>
        <w:left w:val="none" w:sz="0" w:space="0" w:color="auto"/>
        <w:bottom w:val="none" w:sz="0" w:space="0" w:color="auto"/>
        <w:right w:val="none" w:sz="0" w:space="0" w:color="auto"/>
      </w:divBdr>
    </w:div>
    <w:div w:id="498664652">
      <w:bodyDiv w:val="1"/>
      <w:marLeft w:val="0"/>
      <w:marRight w:val="0"/>
      <w:marTop w:val="0"/>
      <w:marBottom w:val="0"/>
      <w:divBdr>
        <w:top w:val="none" w:sz="0" w:space="0" w:color="auto"/>
        <w:left w:val="none" w:sz="0" w:space="0" w:color="auto"/>
        <w:bottom w:val="none" w:sz="0" w:space="0" w:color="auto"/>
        <w:right w:val="none" w:sz="0" w:space="0" w:color="auto"/>
      </w:divBdr>
    </w:div>
    <w:div w:id="504250305">
      <w:bodyDiv w:val="1"/>
      <w:marLeft w:val="0"/>
      <w:marRight w:val="0"/>
      <w:marTop w:val="0"/>
      <w:marBottom w:val="0"/>
      <w:divBdr>
        <w:top w:val="none" w:sz="0" w:space="0" w:color="auto"/>
        <w:left w:val="none" w:sz="0" w:space="0" w:color="auto"/>
        <w:bottom w:val="none" w:sz="0" w:space="0" w:color="auto"/>
        <w:right w:val="none" w:sz="0" w:space="0" w:color="auto"/>
      </w:divBdr>
    </w:div>
    <w:div w:id="538511847">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25952032">
      <w:bodyDiv w:val="1"/>
      <w:marLeft w:val="0"/>
      <w:marRight w:val="0"/>
      <w:marTop w:val="0"/>
      <w:marBottom w:val="0"/>
      <w:divBdr>
        <w:top w:val="none" w:sz="0" w:space="0" w:color="auto"/>
        <w:left w:val="none" w:sz="0" w:space="0" w:color="auto"/>
        <w:bottom w:val="none" w:sz="0" w:space="0" w:color="auto"/>
        <w:right w:val="none" w:sz="0" w:space="0" w:color="auto"/>
      </w:divBdr>
      <w:divsChild>
        <w:div w:id="1284582734">
          <w:marLeft w:val="0"/>
          <w:marRight w:val="0"/>
          <w:marTop w:val="0"/>
          <w:marBottom w:val="0"/>
          <w:divBdr>
            <w:top w:val="none" w:sz="0" w:space="0" w:color="auto"/>
            <w:left w:val="none" w:sz="0" w:space="0" w:color="auto"/>
            <w:bottom w:val="none" w:sz="0" w:space="0" w:color="auto"/>
            <w:right w:val="none" w:sz="0" w:space="0" w:color="auto"/>
          </w:divBdr>
          <w:divsChild>
            <w:div w:id="695035507">
              <w:marLeft w:val="0"/>
              <w:marRight w:val="0"/>
              <w:marTop w:val="0"/>
              <w:marBottom w:val="0"/>
              <w:divBdr>
                <w:top w:val="none" w:sz="0" w:space="0" w:color="auto"/>
                <w:left w:val="none" w:sz="0" w:space="0" w:color="auto"/>
                <w:bottom w:val="none" w:sz="0" w:space="0" w:color="auto"/>
                <w:right w:val="none" w:sz="0" w:space="0" w:color="auto"/>
              </w:divBdr>
            </w:div>
            <w:div w:id="659622051">
              <w:marLeft w:val="0"/>
              <w:marRight w:val="0"/>
              <w:marTop w:val="0"/>
              <w:marBottom w:val="0"/>
              <w:divBdr>
                <w:top w:val="none" w:sz="0" w:space="0" w:color="auto"/>
                <w:left w:val="none" w:sz="0" w:space="0" w:color="auto"/>
                <w:bottom w:val="none" w:sz="0" w:space="0" w:color="auto"/>
                <w:right w:val="none" w:sz="0" w:space="0" w:color="auto"/>
              </w:divBdr>
              <w:divsChild>
                <w:div w:id="1589189652">
                  <w:marLeft w:val="0"/>
                  <w:marRight w:val="0"/>
                  <w:marTop w:val="0"/>
                  <w:marBottom w:val="0"/>
                  <w:divBdr>
                    <w:top w:val="none" w:sz="0" w:space="0" w:color="auto"/>
                    <w:left w:val="none" w:sz="0" w:space="0" w:color="auto"/>
                    <w:bottom w:val="none" w:sz="0" w:space="0" w:color="auto"/>
                    <w:right w:val="none" w:sz="0" w:space="0" w:color="auto"/>
                  </w:divBdr>
                </w:div>
                <w:div w:id="1145513015">
                  <w:marLeft w:val="0"/>
                  <w:marRight w:val="0"/>
                  <w:marTop w:val="0"/>
                  <w:marBottom w:val="0"/>
                  <w:divBdr>
                    <w:top w:val="none" w:sz="0" w:space="0" w:color="auto"/>
                    <w:left w:val="none" w:sz="0" w:space="0" w:color="auto"/>
                    <w:bottom w:val="none" w:sz="0" w:space="0" w:color="auto"/>
                    <w:right w:val="none" w:sz="0" w:space="0" w:color="auto"/>
                  </w:divBdr>
                </w:div>
                <w:div w:id="1981184218">
                  <w:marLeft w:val="0"/>
                  <w:marRight w:val="0"/>
                  <w:marTop w:val="0"/>
                  <w:marBottom w:val="0"/>
                  <w:divBdr>
                    <w:top w:val="none" w:sz="0" w:space="0" w:color="auto"/>
                    <w:left w:val="none" w:sz="0" w:space="0" w:color="auto"/>
                    <w:bottom w:val="none" w:sz="0" w:space="0" w:color="auto"/>
                    <w:right w:val="none" w:sz="0" w:space="0" w:color="auto"/>
                  </w:divBdr>
                </w:div>
                <w:div w:id="1613170939">
                  <w:marLeft w:val="0"/>
                  <w:marRight w:val="0"/>
                  <w:marTop w:val="0"/>
                  <w:marBottom w:val="0"/>
                  <w:divBdr>
                    <w:top w:val="none" w:sz="0" w:space="0" w:color="auto"/>
                    <w:left w:val="none" w:sz="0" w:space="0" w:color="auto"/>
                    <w:bottom w:val="none" w:sz="0" w:space="0" w:color="auto"/>
                    <w:right w:val="none" w:sz="0" w:space="0" w:color="auto"/>
                  </w:divBdr>
                </w:div>
                <w:div w:id="2146779015">
                  <w:marLeft w:val="0"/>
                  <w:marRight w:val="0"/>
                  <w:marTop w:val="0"/>
                  <w:marBottom w:val="0"/>
                  <w:divBdr>
                    <w:top w:val="none" w:sz="0" w:space="0" w:color="auto"/>
                    <w:left w:val="none" w:sz="0" w:space="0" w:color="auto"/>
                    <w:bottom w:val="none" w:sz="0" w:space="0" w:color="auto"/>
                    <w:right w:val="none" w:sz="0" w:space="0" w:color="auto"/>
                  </w:divBdr>
                </w:div>
              </w:divsChild>
            </w:div>
            <w:div w:id="13787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19032112">
      <w:bodyDiv w:val="1"/>
      <w:marLeft w:val="0"/>
      <w:marRight w:val="0"/>
      <w:marTop w:val="0"/>
      <w:marBottom w:val="0"/>
      <w:divBdr>
        <w:top w:val="none" w:sz="0" w:space="0" w:color="auto"/>
        <w:left w:val="none" w:sz="0" w:space="0" w:color="auto"/>
        <w:bottom w:val="none" w:sz="0" w:space="0" w:color="auto"/>
        <w:right w:val="none" w:sz="0" w:space="0" w:color="auto"/>
      </w:divBdr>
    </w:div>
    <w:div w:id="1421491434">
      <w:bodyDiv w:val="1"/>
      <w:marLeft w:val="0"/>
      <w:marRight w:val="0"/>
      <w:marTop w:val="0"/>
      <w:marBottom w:val="0"/>
      <w:divBdr>
        <w:top w:val="none" w:sz="0" w:space="0" w:color="auto"/>
        <w:left w:val="none" w:sz="0" w:space="0" w:color="auto"/>
        <w:bottom w:val="none" w:sz="0" w:space="0" w:color="auto"/>
        <w:right w:val="none" w:sz="0" w:space="0" w:color="auto"/>
      </w:divBdr>
    </w:div>
    <w:div w:id="1525099663">
      <w:bodyDiv w:val="1"/>
      <w:marLeft w:val="0"/>
      <w:marRight w:val="0"/>
      <w:marTop w:val="0"/>
      <w:marBottom w:val="0"/>
      <w:divBdr>
        <w:top w:val="none" w:sz="0" w:space="0" w:color="auto"/>
        <w:left w:val="none" w:sz="0" w:space="0" w:color="auto"/>
        <w:bottom w:val="none" w:sz="0" w:space="0" w:color="auto"/>
        <w:right w:val="none" w:sz="0" w:space="0" w:color="auto"/>
      </w:divBdr>
    </w:div>
    <w:div w:id="1868372000">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12693857">
      <w:bodyDiv w:val="1"/>
      <w:marLeft w:val="0"/>
      <w:marRight w:val="0"/>
      <w:marTop w:val="0"/>
      <w:marBottom w:val="0"/>
      <w:divBdr>
        <w:top w:val="none" w:sz="0" w:space="0" w:color="auto"/>
        <w:left w:val="none" w:sz="0" w:space="0" w:color="auto"/>
        <w:bottom w:val="none" w:sz="0" w:space="0" w:color="auto"/>
        <w:right w:val="none" w:sz="0" w:space="0" w:color="auto"/>
      </w:divBdr>
    </w:div>
    <w:div w:id="1912694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cluj@gmail.co" TargetMode="External"/><Relationship Id="rId5" Type="http://schemas.openxmlformats.org/officeDocument/2006/relationships/webSettings" Target="webSettings.xml"/><Relationship Id="rId10" Type="http://schemas.openxmlformats.org/officeDocument/2006/relationships/hyperlink" Target="mailto:cjc@cjcluj.ro" TargetMode="External"/><Relationship Id="rId4" Type="http://schemas.openxmlformats.org/officeDocument/2006/relationships/settings" Target="settings.xml"/><Relationship Id="rId9" Type="http://schemas.openxmlformats.org/officeDocument/2006/relationships/hyperlink" Target="mailto:infopublic@cjcluj.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0F617-292D-4518-8B80-F0A4DB91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660</Words>
  <Characters>3830</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14</cp:revision>
  <cp:lastPrinted>2024-02-08T06:42:00Z</cp:lastPrinted>
  <dcterms:created xsi:type="dcterms:W3CDTF">2024-01-28T10:46:00Z</dcterms:created>
  <dcterms:modified xsi:type="dcterms:W3CDTF">2024-02-08T07:43:00Z</dcterms:modified>
</cp:coreProperties>
</file>