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F2E7" w14:textId="77777777" w:rsidR="00D81188" w:rsidRDefault="00D81188" w:rsidP="0051077E">
      <w:pPr>
        <w:shd w:val="clear" w:color="auto" w:fill="FFFFFF"/>
        <w:spacing w:line="240" w:lineRule="auto"/>
        <w:jc w:val="center"/>
        <w:rPr>
          <w:rFonts w:ascii="Montserrat Light" w:hAnsi="Montserrat Light"/>
          <w:b/>
          <w:bCs/>
          <w:noProof/>
          <w:lang w:val="ro-RO"/>
        </w:rPr>
      </w:pPr>
    </w:p>
    <w:p w14:paraId="0ABBA0D8" w14:textId="44A0E604" w:rsidR="0051077E" w:rsidRPr="004B7FE6" w:rsidRDefault="0051077E" w:rsidP="0051077E">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5B162D13" w14:textId="77777777" w:rsidR="0051077E" w:rsidRPr="004B7FE6" w:rsidRDefault="0051077E" w:rsidP="0051077E">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MAN SIMONA-RODICA în funcția publică de execuție</w:t>
      </w:r>
    </w:p>
    <w:p w14:paraId="7CCC0AFD" w14:textId="77777777" w:rsidR="0051077E" w:rsidRPr="004B7FE6" w:rsidRDefault="0051077E" w:rsidP="0051077E">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Resurse Umane </w:t>
      </w:r>
    </w:p>
    <w:p w14:paraId="3ACE8AFD" w14:textId="77777777" w:rsidR="0051077E" w:rsidRPr="004B7FE6" w:rsidRDefault="0051077E" w:rsidP="0051077E">
      <w:pPr>
        <w:spacing w:line="240" w:lineRule="auto"/>
        <w:jc w:val="both"/>
        <w:rPr>
          <w:rFonts w:ascii="Montserrat Light" w:eastAsia="Times New Roman" w:hAnsi="Montserrat Light"/>
          <w:noProof/>
          <w:lang w:val="ro-RO" w:eastAsia="ro-RO"/>
        </w:rPr>
      </w:pPr>
    </w:p>
    <w:p w14:paraId="20B6E826" w14:textId="77777777" w:rsidR="0051077E" w:rsidRPr="004B7FE6" w:rsidRDefault="0051077E" w:rsidP="0051077E">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23F4C449" w14:textId="77777777" w:rsidR="0051077E" w:rsidRPr="004B7FE6" w:rsidRDefault="0051077E" w:rsidP="0051077E">
      <w:pPr>
        <w:widowControl w:val="0"/>
        <w:autoSpaceDE w:val="0"/>
        <w:autoSpaceDN w:val="0"/>
        <w:adjustRightInd w:val="0"/>
        <w:spacing w:line="240" w:lineRule="auto"/>
        <w:jc w:val="both"/>
        <w:rPr>
          <w:rFonts w:ascii="Montserrat Light" w:eastAsia="Times New Roman" w:hAnsi="Montserrat Light"/>
          <w:noProof/>
          <w:lang w:val="ro-RO" w:eastAsia="ro-RO"/>
        </w:rPr>
      </w:pPr>
    </w:p>
    <w:p w14:paraId="001AED21" w14:textId="77777777" w:rsidR="0051077E" w:rsidRPr="004B7FE6" w:rsidRDefault="0051077E" w:rsidP="0051077E">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26251/26.06.2024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2407BED7" w14:textId="77777777" w:rsidR="0051077E" w:rsidRPr="004B7FE6" w:rsidRDefault="0051077E" w:rsidP="0051077E">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8310C42" w14:textId="77777777" w:rsidR="0051077E" w:rsidRPr="004B7FE6" w:rsidRDefault="0051077E" w:rsidP="0051077E">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6CB01325" w14:textId="77777777" w:rsidR="0051077E" w:rsidRPr="004B7FE6" w:rsidRDefault="0051077E" w:rsidP="0051077E">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39DB641C" w14:textId="77777777" w:rsidR="0051077E" w:rsidRPr="004B7FE6" w:rsidRDefault="0051077E" w:rsidP="0051077E">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309C4EC7" w14:textId="77777777" w:rsidR="0051077E" w:rsidRPr="004B7FE6" w:rsidRDefault="0051077E" w:rsidP="0051077E">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7870281" w14:textId="77777777" w:rsidR="0051077E" w:rsidRPr="004B7FE6" w:rsidRDefault="0051077E" w:rsidP="0051077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11780361" w14:textId="77777777" w:rsidR="0051077E" w:rsidRPr="004B7FE6" w:rsidRDefault="0051077E" w:rsidP="0051077E">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4266519" w14:textId="77777777" w:rsidR="0051077E" w:rsidRPr="004B7FE6" w:rsidRDefault="0051077E" w:rsidP="0051077E">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10014727" w14:textId="77777777" w:rsidR="0051077E" w:rsidRPr="004B7FE6" w:rsidRDefault="0051077E" w:rsidP="0051077E">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C135932" w14:textId="77777777" w:rsidR="0051077E" w:rsidRPr="004B7FE6" w:rsidRDefault="0051077E" w:rsidP="0051077E">
      <w:pPr>
        <w:pStyle w:val="NoSpacing"/>
        <w:rPr>
          <w:rFonts w:ascii="Montserrat Light" w:hAnsi="Montserrat Light"/>
          <w:noProof/>
          <w:sz w:val="22"/>
          <w:szCs w:val="22"/>
          <w:lang w:val="ro-RO"/>
        </w:rPr>
      </w:pPr>
    </w:p>
    <w:p w14:paraId="2D518538" w14:textId="77777777" w:rsidR="0051077E" w:rsidRPr="004B7FE6" w:rsidRDefault="0051077E" w:rsidP="0051077E">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2B7075B5" w14:textId="77777777" w:rsidR="0051077E" w:rsidRPr="004B7FE6" w:rsidRDefault="0051077E" w:rsidP="0051077E">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14607BB8" w14:textId="77777777" w:rsidR="0051077E" w:rsidRPr="004B7FE6" w:rsidRDefault="0051077E" w:rsidP="0051077E">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47708F3" w14:textId="77777777" w:rsidR="0051077E" w:rsidRPr="004B7FE6" w:rsidRDefault="0051077E" w:rsidP="0051077E">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59F3A93" w14:textId="77777777" w:rsidR="0051077E" w:rsidRPr="004B7FE6" w:rsidRDefault="0051077E" w:rsidP="0051077E">
      <w:pPr>
        <w:autoSpaceDE w:val="0"/>
        <w:autoSpaceDN w:val="0"/>
        <w:adjustRightInd w:val="0"/>
        <w:spacing w:line="240" w:lineRule="auto"/>
        <w:jc w:val="both"/>
        <w:rPr>
          <w:rFonts w:ascii="Montserrat Light" w:hAnsi="Montserrat Light"/>
          <w:noProof/>
          <w:lang w:val="ro-RO"/>
        </w:rPr>
      </w:pPr>
    </w:p>
    <w:p w14:paraId="7897139B" w14:textId="77777777" w:rsidR="0051077E" w:rsidRPr="004B7FE6" w:rsidRDefault="0051077E" w:rsidP="0051077E">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56D82B66" w14:textId="77777777" w:rsidR="0051077E" w:rsidRPr="004B7FE6" w:rsidRDefault="0051077E" w:rsidP="0051077E">
      <w:pPr>
        <w:autoSpaceDE w:val="0"/>
        <w:autoSpaceDN w:val="0"/>
        <w:adjustRightInd w:val="0"/>
        <w:spacing w:line="240" w:lineRule="auto"/>
        <w:jc w:val="both"/>
        <w:rPr>
          <w:rFonts w:ascii="Montserrat Light" w:hAnsi="Montserrat Light"/>
          <w:noProof/>
          <w:lang w:val="ro-RO"/>
        </w:rPr>
      </w:pPr>
    </w:p>
    <w:p w14:paraId="3E05DF44" w14:textId="77777777" w:rsidR="0051077E" w:rsidRPr="004B7FE6" w:rsidRDefault="0051077E" w:rsidP="0051077E">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02530D2C" w14:textId="77777777" w:rsidR="0051077E" w:rsidRPr="004B7FE6" w:rsidRDefault="0051077E" w:rsidP="0051077E">
      <w:pPr>
        <w:spacing w:line="240" w:lineRule="auto"/>
        <w:contextualSpacing/>
        <w:jc w:val="center"/>
        <w:rPr>
          <w:rFonts w:ascii="Montserrat Light" w:eastAsia="Times New Roman" w:hAnsi="Montserrat Light"/>
          <w:b/>
          <w:noProof/>
          <w:lang w:val="ro-RO" w:eastAsia="ro-MD"/>
        </w:rPr>
      </w:pPr>
    </w:p>
    <w:p w14:paraId="57CE86FB" w14:textId="7C72F7F0" w:rsidR="00B90FCA" w:rsidRPr="00C67031" w:rsidRDefault="0051077E" w:rsidP="00C67031">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MAN SIMONA-RODICA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Serviciul Resurse Umane din cadrul Direcției Generale Buget-Finanțe, Resurse Umane (Id post 333781)</w:t>
      </w:r>
      <w:r w:rsidRPr="004B7FE6">
        <w:rPr>
          <w:rFonts w:ascii="Montserrat Light" w:hAnsi="Montserrat Light"/>
          <w:bCs/>
          <w:noProof/>
          <w:lang w:val="ro-RO"/>
        </w:rPr>
        <w:t xml:space="preserve"> cu data de 01.07.2024, ca urmare a  reorganizării activității aparatului de specialitate al Consiliului Județean Cluj, </w:t>
      </w:r>
      <w:r w:rsidR="00C67031">
        <w:rPr>
          <w:rFonts w:ascii="Montserrat Light" w:hAnsi="Montserrat Light"/>
          <w:bCs/>
          <w:noProof/>
          <w:lang w:val="ro-RO"/>
        </w:rPr>
        <w:t xml:space="preserve">având un salariu de bază brut de </w:t>
      </w:r>
      <w:r w:rsidR="00711685">
        <w:rPr>
          <w:rFonts w:ascii="Montserrat Light" w:hAnsi="Montserrat Light"/>
          <w:bCs/>
          <w:noProof/>
          <w:lang w:val="ro-RO"/>
        </w:rPr>
        <w:t>______</w:t>
      </w:r>
      <w:r w:rsidR="00C67031">
        <w:rPr>
          <w:rFonts w:ascii="Montserrat Light" w:hAnsi="Montserrat Light"/>
          <w:bCs/>
          <w:noProof/>
          <w:lang w:val="ro-RO"/>
        </w:rPr>
        <w:t xml:space="preserve"> lei</w:t>
      </w:r>
      <w:r w:rsidR="00C67031" w:rsidRPr="004B7FE6">
        <w:rPr>
          <w:rFonts w:ascii="Montserrat Light" w:hAnsi="Montserrat Light"/>
          <w:bCs/>
          <w:noProof/>
          <w:lang w:val="ro-RO"/>
        </w:rPr>
        <w:t>.</w:t>
      </w:r>
    </w:p>
    <w:p w14:paraId="61749D4D" w14:textId="7980A889" w:rsidR="0051077E" w:rsidRPr="004B7FE6" w:rsidRDefault="0051077E" w:rsidP="0051077E">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Resurse Umane </w:t>
      </w:r>
      <w:r w:rsidRPr="004B7FE6">
        <w:rPr>
          <w:rFonts w:ascii="Montserrat Light" w:hAnsi="Montserrat Light"/>
          <w:noProof/>
          <w:lang w:val="ro-RO"/>
        </w:rPr>
        <w:t>(Id post 333781)</w:t>
      </w:r>
      <w:r w:rsidRPr="004B7FE6">
        <w:rPr>
          <w:rFonts w:ascii="Montserrat Light" w:hAnsi="Montserrat Light"/>
          <w:bCs/>
          <w:noProof/>
          <w:lang w:val="ro-RO"/>
        </w:rPr>
        <w:t>, sunt prevăzute în fișa postului anexată la prezenta dispoziție.</w:t>
      </w:r>
    </w:p>
    <w:p w14:paraId="51C38DA1" w14:textId="77777777" w:rsidR="0051077E" w:rsidRPr="004B7FE6" w:rsidRDefault="0051077E" w:rsidP="0051077E">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61D4097" w14:textId="77777777" w:rsidR="0051077E" w:rsidRPr="004B7FE6" w:rsidRDefault="0051077E" w:rsidP="0051077E">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3B43B84C" w14:textId="77777777" w:rsidR="0051077E" w:rsidRPr="004B7FE6" w:rsidRDefault="0051077E" w:rsidP="0051077E">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3002147A" w14:textId="77777777" w:rsidR="0051077E" w:rsidRPr="004B7FE6" w:rsidRDefault="0051077E" w:rsidP="0051077E">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5AD85021" w14:textId="77777777" w:rsidR="0051077E" w:rsidRPr="004B7FE6" w:rsidRDefault="0051077E" w:rsidP="0051077E">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3786EA97" w14:textId="77777777" w:rsidR="0051077E" w:rsidRPr="004B7FE6" w:rsidRDefault="0051077E" w:rsidP="0051077E">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Guvernanță Corporativă, prin Serviciul Resurse Umane</w:t>
      </w:r>
      <w:r w:rsidRPr="004B7FE6">
        <w:rPr>
          <w:rFonts w:ascii="Montserrat Light" w:hAnsi="Montserrat Light"/>
          <w:b/>
          <w:noProof/>
          <w:lang w:val="ro-RO"/>
        </w:rPr>
        <w:t>.</w:t>
      </w:r>
    </w:p>
    <w:p w14:paraId="4DE26C36" w14:textId="77777777" w:rsidR="0051077E" w:rsidRPr="004B7FE6" w:rsidRDefault="0051077E" w:rsidP="0051077E">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025E26CB" w14:textId="77777777" w:rsidR="0051077E" w:rsidRPr="004B7FE6" w:rsidRDefault="0051077E" w:rsidP="0051077E">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MAN SIMONA-RODICA,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7102DEAF" w14:textId="77777777" w:rsidR="0051077E" w:rsidRPr="004B7FE6" w:rsidRDefault="0051077E" w:rsidP="0051077E">
      <w:pPr>
        <w:spacing w:line="240" w:lineRule="auto"/>
        <w:jc w:val="both"/>
        <w:rPr>
          <w:rFonts w:ascii="Montserrat Light" w:hAnsi="Montserrat Light"/>
        </w:rPr>
      </w:pPr>
    </w:p>
    <w:p w14:paraId="1625CE79" w14:textId="77777777" w:rsidR="0051077E" w:rsidRPr="004B7FE6" w:rsidRDefault="0051077E" w:rsidP="0051077E">
      <w:pPr>
        <w:spacing w:line="240" w:lineRule="auto"/>
        <w:jc w:val="both"/>
        <w:rPr>
          <w:rFonts w:ascii="Montserrat Light" w:hAnsi="Montserrat Light"/>
        </w:rPr>
      </w:pPr>
    </w:p>
    <w:p w14:paraId="436EBBEB" w14:textId="77777777" w:rsidR="0051077E" w:rsidRPr="004B7FE6" w:rsidRDefault="0051077E" w:rsidP="0051077E">
      <w:pPr>
        <w:spacing w:line="240" w:lineRule="auto"/>
        <w:jc w:val="both"/>
        <w:rPr>
          <w:rFonts w:ascii="Montserrat Light" w:hAnsi="Montserrat Light"/>
        </w:rPr>
      </w:pPr>
    </w:p>
    <w:p w14:paraId="0A2BF68C" w14:textId="77777777" w:rsidR="0051077E" w:rsidRPr="004B7FE6" w:rsidRDefault="0051077E" w:rsidP="0051077E">
      <w:pPr>
        <w:spacing w:line="240" w:lineRule="auto"/>
        <w:jc w:val="both"/>
        <w:rPr>
          <w:rFonts w:ascii="Montserrat Light" w:hAnsi="Montserrat Light"/>
        </w:rPr>
      </w:pPr>
    </w:p>
    <w:p w14:paraId="539E19F9" w14:textId="77777777" w:rsidR="0051077E" w:rsidRPr="004B7FE6" w:rsidRDefault="0051077E" w:rsidP="0051077E">
      <w:pPr>
        <w:spacing w:line="240" w:lineRule="auto"/>
        <w:jc w:val="both"/>
        <w:rPr>
          <w:rFonts w:ascii="Montserrat Light" w:hAnsi="Montserrat Light"/>
        </w:rPr>
      </w:pPr>
    </w:p>
    <w:p w14:paraId="73573960" w14:textId="77777777" w:rsidR="0051077E" w:rsidRPr="004B7FE6" w:rsidRDefault="0051077E" w:rsidP="0051077E">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7441027F" w14:textId="77777777" w:rsidR="0051077E" w:rsidRPr="004B7FE6" w:rsidRDefault="0051077E" w:rsidP="0051077E">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7D09AE41" w14:textId="77777777" w:rsidR="0051077E" w:rsidRPr="004B7FE6" w:rsidRDefault="0051077E" w:rsidP="0051077E">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776EF802"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772D636D"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234C52CC"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42111BE0"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256729F5"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01C15DB8"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72351AC8"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7A515AAC"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1E107E89"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79D2FF98"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2EA46268" w14:textId="77777777"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p>
    <w:p w14:paraId="735FF0BE" w14:textId="2D9D95FA" w:rsidR="0051077E" w:rsidRPr="004B7FE6" w:rsidRDefault="0051077E" w:rsidP="0051077E">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Nr.</w:t>
      </w:r>
      <w:r w:rsidR="006777CE">
        <w:rPr>
          <w:rFonts w:ascii="Montserrat Light" w:eastAsia="Times New Roman" w:hAnsi="Montserrat Light"/>
          <w:b/>
          <w:bCs/>
          <w:noProof/>
          <w:lang w:val="ro-RO" w:eastAsia="ro-RO"/>
        </w:rPr>
        <w:t xml:space="preserve"> 302 </w:t>
      </w:r>
      <w:r w:rsidRPr="004B7FE6">
        <w:rPr>
          <w:rFonts w:ascii="Montserrat Light" w:eastAsia="Times New Roman" w:hAnsi="Montserrat Light"/>
          <w:b/>
          <w:bCs/>
          <w:noProof/>
          <w:lang w:val="ro-RO" w:eastAsia="ro-RO"/>
        </w:rPr>
        <w:t xml:space="preserve">din </w:t>
      </w:r>
      <w:r w:rsidR="006777CE">
        <w:rPr>
          <w:rFonts w:ascii="Montserrat Light" w:eastAsia="Times New Roman" w:hAnsi="Montserrat Light"/>
          <w:b/>
          <w:bCs/>
          <w:lang w:eastAsia="ro-RO"/>
        </w:rPr>
        <w:t xml:space="preserve">28 </w:t>
      </w:r>
      <w:proofErr w:type="spellStart"/>
      <w:r w:rsidR="006777CE">
        <w:rPr>
          <w:rFonts w:ascii="Montserrat Light" w:eastAsia="Times New Roman" w:hAnsi="Montserrat Light"/>
          <w:b/>
          <w:bCs/>
          <w:lang w:eastAsia="ro-RO"/>
        </w:rPr>
        <w:t>iunie</w:t>
      </w:r>
      <w:proofErr w:type="spellEnd"/>
      <w:r w:rsidRPr="004B7FE6">
        <w:rPr>
          <w:rFonts w:ascii="Montserrat Light" w:eastAsia="Times New Roman" w:hAnsi="Montserrat Light"/>
          <w:b/>
          <w:bCs/>
          <w:noProof/>
          <w:lang w:val="ro-RO" w:eastAsia="ro-RO"/>
        </w:rPr>
        <w:t xml:space="preserve"> 2024</w:t>
      </w:r>
    </w:p>
    <w:p w14:paraId="42A3955F" w14:textId="77777777" w:rsidR="0051077E" w:rsidRPr="004B7FE6" w:rsidRDefault="0051077E" w:rsidP="0051077E">
      <w:pPr>
        <w:shd w:val="clear" w:color="auto" w:fill="FFFFFF"/>
        <w:rPr>
          <w:rFonts w:ascii="Montserrat Light" w:hAnsi="Montserrat Light" w:cs="Times New Roman"/>
          <w:b/>
          <w:bCs/>
          <w:noProof/>
          <w:lang w:val="ro-RO"/>
        </w:rPr>
      </w:pPr>
    </w:p>
    <w:p w14:paraId="18A62A2B" w14:textId="77777777" w:rsidR="0051077E" w:rsidRPr="004B7FE6" w:rsidRDefault="0051077E" w:rsidP="0051077E">
      <w:pPr>
        <w:shd w:val="clear" w:color="auto" w:fill="FFFFFF"/>
        <w:rPr>
          <w:rFonts w:ascii="Montserrat Light" w:hAnsi="Montserrat Light" w:cs="Times New Roman"/>
          <w:b/>
          <w:bCs/>
          <w:noProof/>
          <w:lang w:val="ro-RO"/>
        </w:rPr>
      </w:pPr>
    </w:p>
    <w:p w14:paraId="39AC6021" w14:textId="77777777" w:rsidR="0051077E" w:rsidRPr="004B7FE6" w:rsidRDefault="0051077E" w:rsidP="0051077E">
      <w:pPr>
        <w:shd w:val="clear" w:color="auto" w:fill="FFFFFF"/>
        <w:rPr>
          <w:rFonts w:ascii="Montserrat Light" w:hAnsi="Montserrat Light" w:cs="Times New Roman"/>
          <w:b/>
          <w:bCs/>
          <w:noProof/>
          <w:lang w:val="ro-RO"/>
        </w:rPr>
      </w:pPr>
    </w:p>
    <w:p w14:paraId="24F0A7C8" w14:textId="77777777" w:rsidR="0051077E" w:rsidRPr="004B7FE6" w:rsidRDefault="0051077E" w:rsidP="0051077E">
      <w:pPr>
        <w:shd w:val="clear" w:color="auto" w:fill="FFFFFF"/>
        <w:rPr>
          <w:rFonts w:ascii="Montserrat Light" w:hAnsi="Montserrat Light" w:cs="Times New Roman"/>
          <w:b/>
          <w:bCs/>
          <w:noProof/>
          <w:lang w:val="ro-RO"/>
        </w:rPr>
      </w:pPr>
    </w:p>
    <w:p w14:paraId="3F617CAC" w14:textId="77777777" w:rsidR="0051077E" w:rsidRPr="004B7FE6" w:rsidRDefault="0051077E" w:rsidP="0051077E">
      <w:pPr>
        <w:shd w:val="clear" w:color="auto" w:fill="FFFFFF"/>
        <w:rPr>
          <w:rFonts w:ascii="Montserrat Light" w:hAnsi="Montserrat Light" w:cs="Times New Roman"/>
          <w:b/>
          <w:bCs/>
          <w:noProof/>
          <w:lang w:val="ro-RO"/>
        </w:rPr>
      </w:pPr>
    </w:p>
    <w:p w14:paraId="19F8A43C" w14:textId="77777777" w:rsidR="0051077E" w:rsidRPr="004B7FE6" w:rsidRDefault="0051077E" w:rsidP="0051077E">
      <w:pPr>
        <w:shd w:val="clear" w:color="auto" w:fill="FFFFFF"/>
        <w:rPr>
          <w:rFonts w:ascii="Montserrat Light" w:hAnsi="Montserrat Light" w:cs="Times New Roman"/>
          <w:b/>
          <w:bCs/>
          <w:noProof/>
          <w:lang w:val="ro-RO"/>
        </w:rPr>
      </w:pPr>
    </w:p>
    <w:p w14:paraId="72C14BCA" w14:textId="77777777" w:rsidR="0051077E" w:rsidRPr="004B7FE6" w:rsidRDefault="0051077E" w:rsidP="0051077E">
      <w:pPr>
        <w:shd w:val="clear" w:color="auto" w:fill="FFFFFF"/>
        <w:rPr>
          <w:rFonts w:ascii="Montserrat Light" w:hAnsi="Montserrat Light" w:cs="Times New Roman"/>
          <w:b/>
          <w:bCs/>
          <w:noProof/>
          <w:lang w:val="ro-RO"/>
        </w:rPr>
      </w:pPr>
    </w:p>
    <w:p w14:paraId="7C8574D9" w14:textId="77777777" w:rsidR="0051077E" w:rsidRPr="004B7FE6" w:rsidRDefault="0051077E" w:rsidP="0051077E">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t>Anexa</w:t>
      </w:r>
    </w:p>
    <w:p w14:paraId="26E09B66" w14:textId="169DC124" w:rsidR="0051077E" w:rsidRPr="004B7FE6" w:rsidRDefault="0051077E" w:rsidP="0051077E">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 </w:t>
      </w:r>
      <w:r w:rsidR="006777CE">
        <w:rPr>
          <w:rFonts w:ascii="Montserrat Light" w:hAnsi="Montserrat Light"/>
          <w:b/>
          <w:bCs/>
          <w:lang w:val="ro-RO"/>
        </w:rPr>
        <w:t>302</w:t>
      </w:r>
      <w:r w:rsidRPr="004B7FE6">
        <w:rPr>
          <w:rFonts w:ascii="Montserrat Light" w:hAnsi="Montserrat Light"/>
          <w:b/>
          <w:bCs/>
          <w:lang w:val="ro-RO"/>
        </w:rPr>
        <w:t>/2024</w:t>
      </w:r>
    </w:p>
    <w:p w14:paraId="11B6678F" w14:textId="77777777" w:rsidR="0051077E" w:rsidRPr="00B0698D" w:rsidRDefault="0051077E" w:rsidP="0051077E">
      <w:pPr>
        <w:pStyle w:val="Heading2"/>
        <w:spacing w:before="0" w:after="0" w:line="240" w:lineRule="auto"/>
        <w:rPr>
          <w:rFonts w:ascii="Montserrat Light" w:hAnsi="Montserrat Light"/>
          <w:sz w:val="22"/>
          <w:szCs w:val="22"/>
          <w:lang w:val="ro-RO"/>
        </w:rPr>
      </w:pPr>
      <w:r w:rsidRPr="00B0698D">
        <w:rPr>
          <w:rFonts w:ascii="Montserrat Light" w:hAnsi="Montserrat Light"/>
          <w:b/>
          <w:bCs/>
          <w:sz w:val="22"/>
          <w:szCs w:val="22"/>
          <w:lang w:val="ro-RO"/>
        </w:rPr>
        <w:t>CONSILIUL JUDEŢEAN CLUJ</w:t>
      </w:r>
      <w:r w:rsidRPr="00B0698D">
        <w:rPr>
          <w:rFonts w:ascii="Montserrat Light" w:hAnsi="Montserrat Light"/>
          <w:sz w:val="22"/>
          <w:szCs w:val="22"/>
          <w:lang w:val="ro-RO"/>
        </w:rPr>
        <w:t xml:space="preserve">                                                                                                                                                                                            </w:t>
      </w:r>
    </w:p>
    <w:p w14:paraId="1DAF81B6" w14:textId="77777777" w:rsidR="0051077E" w:rsidRPr="00B0698D" w:rsidRDefault="0051077E" w:rsidP="0051077E">
      <w:pPr>
        <w:autoSpaceDE w:val="0"/>
        <w:autoSpaceDN w:val="0"/>
        <w:adjustRightInd w:val="0"/>
        <w:spacing w:line="240" w:lineRule="auto"/>
        <w:rPr>
          <w:rFonts w:ascii="Montserrat Light" w:hAnsi="Montserrat Light"/>
          <w:lang w:val="ro-RO"/>
        </w:rPr>
      </w:pPr>
      <w:r w:rsidRPr="00B0698D">
        <w:rPr>
          <w:rFonts w:ascii="Montserrat Light" w:hAnsi="Montserrat Light"/>
          <w:lang w:val="ro-RO"/>
        </w:rPr>
        <w:t xml:space="preserve"> Direcţia Generală Buget-Finanţe, Resurse Umane                                  </w:t>
      </w:r>
    </w:p>
    <w:p w14:paraId="710FF5C3" w14:textId="77777777" w:rsidR="0051077E" w:rsidRPr="00B0698D" w:rsidRDefault="0051077E" w:rsidP="0051077E">
      <w:pPr>
        <w:tabs>
          <w:tab w:val="left" w:pos="7965"/>
        </w:tabs>
        <w:autoSpaceDE w:val="0"/>
        <w:autoSpaceDN w:val="0"/>
        <w:adjustRightInd w:val="0"/>
        <w:spacing w:line="240" w:lineRule="auto"/>
        <w:rPr>
          <w:rFonts w:ascii="Montserrat Light" w:hAnsi="Montserrat Light"/>
          <w:b/>
          <w:lang w:val="ro-RO"/>
        </w:rPr>
      </w:pPr>
      <w:r w:rsidRPr="00B0698D">
        <w:rPr>
          <w:rFonts w:ascii="Montserrat Light" w:hAnsi="Montserrat Light"/>
          <w:b/>
          <w:bCs/>
          <w:lang w:val="ro-RO"/>
        </w:rPr>
        <w:t xml:space="preserve"> Serviciul Resurse Umane                                                        </w:t>
      </w:r>
      <w:r w:rsidRPr="00B0698D">
        <w:rPr>
          <w:rFonts w:ascii="Montserrat Light" w:hAnsi="Montserrat Light"/>
          <w:b/>
          <w:lang w:val="ro-RO"/>
        </w:rPr>
        <w:t xml:space="preserve">                    </w:t>
      </w:r>
    </w:p>
    <w:p w14:paraId="0C542118" w14:textId="77777777" w:rsidR="0051077E" w:rsidRPr="00B0698D" w:rsidRDefault="0051077E" w:rsidP="0051077E">
      <w:pPr>
        <w:pStyle w:val="Heading1"/>
        <w:spacing w:before="0" w:after="0" w:line="240" w:lineRule="auto"/>
        <w:rPr>
          <w:rFonts w:ascii="Montserrat Light" w:hAnsi="Montserrat Light" w:cs="Times New Roman"/>
          <w:sz w:val="22"/>
          <w:szCs w:val="22"/>
        </w:rPr>
      </w:pPr>
    </w:p>
    <w:p w14:paraId="128654E3" w14:textId="77777777" w:rsidR="0051077E" w:rsidRPr="00B0698D" w:rsidRDefault="0051077E" w:rsidP="0051077E">
      <w:pPr>
        <w:pStyle w:val="Heading1"/>
        <w:spacing w:before="0" w:after="0" w:line="240" w:lineRule="auto"/>
        <w:rPr>
          <w:rFonts w:ascii="Montserrat Light" w:hAnsi="Montserrat Light" w:cs="Times New Roman"/>
          <w:sz w:val="22"/>
          <w:szCs w:val="22"/>
        </w:rPr>
      </w:pPr>
    </w:p>
    <w:p w14:paraId="467340A9" w14:textId="77777777" w:rsidR="0051077E" w:rsidRPr="00B0698D" w:rsidRDefault="0051077E" w:rsidP="0051077E">
      <w:pPr>
        <w:pStyle w:val="Heading1"/>
        <w:spacing w:before="0" w:after="0" w:line="240" w:lineRule="auto"/>
        <w:jc w:val="center"/>
        <w:rPr>
          <w:rFonts w:ascii="Montserrat Light" w:hAnsi="Montserrat Light" w:cs="Times New Roman"/>
          <w:b/>
          <w:bCs/>
          <w:sz w:val="22"/>
          <w:szCs w:val="22"/>
        </w:rPr>
      </w:pPr>
      <w:r w:rsidRPr="00B0698D">
        <w:rPr>
          <w:rFonts w:ascii="Montserrat Light" w:hAnsi="Montserrat Light" w:cs="Times New Roman"/>
          <w:b/>
          <w:bCs/>
          <w:sz w:val="22"/>
          <w:szCs w:val="22"/>
        </w:rPr>
        <w:t>FIŞA POSTULUI</w:t>
      </w:r>
    </w:p>
    <w:p w14:paraId="4E847613" w14:textId="77777777" w:rsidR="0051077E" w:rsidRPr="00B0698D" w:rsidRDefault="0051077E" w:rsidP="0051077E">
      <w:pPr>
        <w:autoSpaceDE w:val="0"/>
        <w:autoSpaceDN w:val="0"/>
        <w:adjustRightInd w:val="0"/>
        <w:spacing w:line="240" w:lineRule="auto"/>
        <w:jc w:val="center"/>
        <w:rPr>
          <w:rFonts w:ascii="Montserrat Light" w:hAnsi="Montserrat Light"/>
          <w:b/>
          <w:bCs/>
          <w:lang w:val="fr-FR"/>
        </w:rPr>
      </w:pPr>
      <w:r w:rsidRPr="00B0698D">
        <w:rPr>
          <w:rFonts w:ascii="Montserrat Light" w:hAnsi="Montserrat Light"/>
          <w:b/>
          <w:bCs/>
          <w:lang w:val="fr-FR"/>
        </w:rPr>
        <w:t>Nr. 333781</w:t>
      </w:r>
    </w:p>
    <w:p w14:paraId="4AB29935" w14:textId="77777777" w:rsidR="0051077E" w:rsidRPr="00B0698D" w:rsidRDefault="0051077E" w:rsidP="0051077E">
      <w:pPr>
        <w:autoSpaceDE w:val="0"/>
        <w:autoSpaceDN w:val="0"/>
        <w:adjustRightInd w:val="0"/>
        <w:spacing w:line="240" w:lineRule="auto"/>
        <w:jc w:val="center"/>
        <w:rPr>
          <w:rFonts w:ascii="Montserrat Light" w:hAnsi="Montserrat Light"/>
          <w:b/>
          <w:lang w:val="fr-FR"/>
        </w:rPr>
      </w:pPr>
    </w:p>
    <w:p w14:paraId="40AC6C15" w14:textId="77777777" w:rsidR="0051077E" w:rsidRPr="00B0698D" w:rsidRDefault="0051077E" w:rsidP="0051077E">
      <w:pPr>
        <w:pStyle w:val="Heading2"/>
        <w:spacing w:before="0" w:after="0" w:line="240" w:lineRule="auto"/>
        <w:jc w:val="both"/>
        <w:rPr>
          <w:rFonts w:ascii="Montserrat Light" w:hAnsi="Montserrat Light"/>
          <w:b/>
          <w:bCs/>
          <w:sz w:val="22"/>
          <w:szCs w:val="22"/>
          <w:lang w:val="fr-FR"/>
        </w:rPr>
      </w:pPr>
      <w:proofErr w:type="spellStart"/>
      <w:r w:rsidRPr="00B0698D">
        <w:rPr>
          <w:rFonts w:ascii="Montserrat Light" w:hAnsi="Montserrat Light"/>
          <w:b/>
          <w:bCs/>
          <w:sz w:val="22"/>
          <w:szCs w:val="22"/>
          <w:lang w:val="fr-FR"/>
        </w:rPr>
        <w:t>Informaţii</w:t>
      </w:r>
      <w:proofErr w:type="spellEnd"/>
      <w:r w:rsidRPr="00B0698D">
        <w:rPr>
          <w:rFonts w:ascii="Montserrat Light" w:hAnsi="Montserrat Light"/>
          <w:b/>
          <w:bCs/>
          <w:sz w:val="22"/>
          <w:szCs w:val="22"/>
          <w:lang w:val="fr-FR"/>
        </w:rPr>
        <w:t xml:space="preserve"> generale privind postul                                           </w:t>
      </w:r>
    </w:p>
    <w:p w14:paraId="31BB35B3" w14:textId="77777777" w:rsidR="0051077E" w:rsidRPr="00B0698D" w:rsidRDefault="0051077E" w:rsidP="0051077E">
      <w:pPr>
        <w:pStyle w:val="BodyText"/>
        <w:rPr>
          <w:rFonts w:ascii="Montserrat Light" w:hAnsi="Montserrat Light"/>
          <w:sz w:val="22"/>
          <w:szCs w:val="22"/>
          <w:lang w:val="fr-FR"/>
        </w:rPr>
      </w:pPr>
      <w:r w:rsidRPr="00B0698D">
        <w:rPr>
          <w:rFonts w:ascii="Montserrat Light" w:hAnsi="Montserrat Light"/>
          <w:b/>
          <w:bCs/>
          <w:sz w:val="22"/>
          <w:szCs w:val="22"/>
          <w:lang w:val="fr-FR"/>
        </w:rPr>
        <w:t xml:space="preserve">1. </w:t>
      </w:r>
      <w:proofErr w:type="spellStart"/>
      <w:r w:rsidRPr="00B0698D">
        <w:rPr>
          <w:rFonts w:ascii="Montserrat Light" w:hAnsi="Montserrat Light"/>
          <w:b/>
          <w:bCs/>
          <w:sz w:val="22"/>
          <w:szCs w:val="22"/>
          <w:lang w:val="fr-FR"/>
        </w:rPr>
        <w:t>Denumirea</w:t>
      </w:r>
      <w:proofErr w:type="spellEnd"/>
      <w:r w:rsidRPr="00B0698D">
        <w:rPr>
          <w:rFonts w:ascii="Montserrat Light" w:hAnsi="Montserrat Light"/>
          <w:b/>
          <w:bCs/>
          <w:sz w:val="22"/>
          <w:szCs w:val="22"/>
          <w:lang w:val="fr-FR"/>
        </w:rPr>
        <w:t xml:space="preserve"> </w:t>
      </w:r>
      <w:proofErr w:type="spellStart"/>
      <w:proofErr w:type="gramStart"/>
      <w:r w:rsidRPr="00B0698D">
        <w:rPr>
          <w:rFonts w:ascii="Montserrat Light" w:hAnsi="Montserrat Light"/>
          <w:b/>
          <w:bCs/>
          <w:sz w:val="22"/>
          <w:szCs w:val="22"/>
          <w:lang w:val="fr-FR"/>
        </w:rPr>
        <w:t>postului</w:t>
      </w:r>
      <w:proofErr w:type="spellEnd"/>
      <w:r w:rsidRPr="00B0698D">
        <w:rPr>
          <w:rFonts w:ascii="Montserrat Light" w:hAnsi="Montserrat Light"/>
          <w:b/>
          <w:bCs/>
          <w:sz w:val="22"/>
          <w:szCs w:val="22"/>
          <w:lang w:val="fr-FR"/>
        </w:rPr>
        <w:t>:</w:t>
      </w:r>
      <w:proofErr w:type="gramEnd"/>
      <w:r w:rsidRPr="00B0698D">
        <w:rPr>
          <w:rFonts w:ascii="Montserrat Light" w:hAnsi="Montserrat Light"/>
          <w:sz w:val="22"/>
          <w:szCs w:val="22"/>
          <w:lang w:val="fr-FR"/>
        </w:rPr>
        <w:t xml:space="preserve"> </w:t>
      </w:r>
      <w:r w:rsidRPr="00B0698D">
        <w:rPr>
          <w:rFonts w:ascii="Montserrat Light" w:hAnsi="Montserrat Light"/>
          <w:b/>
          <w:sz w:val="22"/>
          <w:szCs w:val="22"/>
          <w:lang w:val="fr-FR"/>
        </w:rPr>
        <w:t>CONSILIER (</w:t>
      </w:r>
      <w:r w:rsidRPr="00B0698D">
        <w:rPr>
          <w:rFonts w:ascii="Montserrat Light" w:hAnsi="Montserrat Light"/>
          <w:b/>
          <w:sz w:val="22"/>
          <w:szCs w:val="22"/>
          <w:lang w:val="pt-BR"/>
        </w:rPr>
        <w:t>COR: 242201)</w:t>
      </w:r>
    </w:p>
    <w:p w14:paraId="7607E639" w14:textId="77777777" w:rsidR="0051077E" w:rsidRPr="00B0698D" w:rsidRDefault="0051077E" w:rsidP="0051077E">
      <w:pPr>
        <w:autoSpaceDE w:val="0"/>
        <w:autoSpaceDN w:val="0"/>
        <w:adjustRightInd w:val="0"/>
        <w:spacing w:line="240" w:lineRule="auto"/>
        <w:jc w:val="both"/>
        <w:rPr>
          <w:rFonts w:ascii="Montserrat Light" w:hAnsi="Montserrat Light"/>
          <w:lang w:val="fr-FR"/>
        </w:rPr>
      </w:pPr>
      <w:r w:rsidRPr="00B0698D">
        <w:rPr>
          <w:rFonts w:ascii="Montserrat Light" w:hAnsi="Montserrat Light"/>
          <w:b/>
          <w:bCs/>
          <w:lang w:val="fr-FR"/>
        </w:rPr>
        <w:t xml:space="preserve">2. </w:t>
      </w:r>
      <w:proofErr w:type="spellStart"/>
      <w:r w:rsidRPr="00B0698D">
        <w:rPr>
          <w:rFonts w:ascii="Montserrat Light" w:hAnsi="Montserrat Light"/>
          <w:b/>
          <w:bCs/>
          <w:lang w:val="fr-FR"/>
        </w:rPr>
        <w:t>Nivelul</w:t>
      </w:r>
      <w:proofErr w:type="spellEnd"/>
      <w:r w:rsidRPr="00B0698D">
        <w:rPr>
          <w:rFonts w:ascii="Montserrat Light" w:hAnsi="Montserrat Light"/>
          <w:b/>
          <w:bCs/>
          <w:lang w:val="fr-FR"/>
        </w:rPr>
        <w:t xml:space="preserve"> </w:t>
      </w:r>
      <w:proofErr w:type="spellStart"/>
      <w:proofErr w:type="gramStart"/>
      <w:r w:rsidRPr="00B0698D">
        <w:rPr>
          <w:rFonts w:ascii="Montserrat Light" w:hAnsi="Montserrat Light"/>
          <w:b/>
          <w:bCs/>
          <w:lang w:val="fr-FR"/>
        </w:rPr>
        <w:t>postului</w:t>
      </w:r>
      <w:proofErr w:type="spellEnd"/>
      <w:r w:rsidRPr="00B0698D">
        <w:rPr>
          <w:rFonts w:ascii="Montserrat Light" w:hAnsi="Montserrat Light"/>
          <w:b/>
          <w:bCs/>
          <w:lang w:val="fr-FR"/>
        </w:rPr>
        <w:t>:</w:t>
      </w:r>
      <w:proofErr w:type="gramEnd"/>
      <w:r w:rsidRPr="00B0698D">
        <w:rPr>
          <w:rFonts w:ascii="Montserrat Light" w:hAnsi="Montserrat Light"/>
          <w:lang w:val="fr-FR"/>
        </w:rPr>
        <w:t xml:space="preserve"> </w:t>
      </w:r>
      <w:proofErr w:type="spellStart"/>
      <w:r w:rsidRPr="00B0698D">
        <w:rPr>
          <w:rFonts w:ascii="Montserrat Light" w:hAnsi="Montserrat Light"/>
          <w:bCs/>
          <w:lang w:val="fr-FR"/>
        </w:rPr>
        <w:t>execuţie</w:t>
      </w:r>
      <w:proofErr w:type="spellEnd"/>
      <w:r w:rsidRPr="00B0698D">
        <w:rPr>
          <w:rFonts w:ascii="Montserrat Light" w:hAnsi="Montserrat Light"/>
          <w:lang w:val="fr-FR"/>
        </w:rPr>
        <w:t xml:space="preserve"> </w:t>
      </w:r>
    </w:p>
    <w:p w14:paraId="2817FC83" w14:textId="77777777" w:rsidR="0051077E" w:rsidRPr="00B0698D" w:rsidRDefault="0051077E" w:rsidP="0051077E">
      <w:pPr>
        <w:autoSpaceDE w:val="0"/>
        <w:autoSpaceDN w:val="0"/>
        <w:adjustRightInd w:val="0"/>
        <w:spacing w:line="240" w:lineRule="auto"/>
        <w:jc w:val="both"/>
        <w:rPr>
          <w:rFonts w:ascii="Montserrat Light" w:hAnsi="Montserrat Light"/>
          <w:lang w:val="it-IT"/>
        </w:rPr>
      </w:pPr>
      <w:r w:rsidRPr="00B0698D">
        <w:rPr>
          <w:rFonts w:ascii="Montserrat Light" w:hAnsi="Montserrat Light"/>
          <w:b/>
          <w:bCs/>
          <w:lang w:val="fr-FR"/>
        </w:rPr>
        <w:t xml:space="preserve">3. </w:t>
      </w:r>
      <w:proofErr w:type="spellStart"/>
      <w:r w:rsidRPr="00B0698D">
        <w:rPr>
          <w:rFonts w:ascii="Montserrat Light" w:hAnsi="Montserrat Light"/>
          <w:b/>
          <w:bCs/>
          <w:lang w:val="fr-FR"/>
        </w:rPr>
        <w:t>Scopul</w:t>
      </w:r>
      <w:proofErr w:type="spellEnd"/>
      <w:r w:rsidRPr="00B0698D">
        <w:rPr>
          <w:rFonts w:ascii="Montserrat Light" w:hAnsi="Montserrat Light"/>
          <w:b/>
          <w:bCs/>
          <w:lang w:val="fr-FR"/>
        </w:rPr>
        <w:t xml:space="preserve"> principal al </w:t>
      </w:r>
      <w:proofErr w:type="spellStart"/>
      <w:proofErr w:type="gramStart"/>
      <w:r w:rsidRPr="00B0698D">
        <w:rPr>
          <w:rFonts w:ascii="Montserrat Light" w:hAnsi="Montserrat Light"/>
          <w:b/>
          <w:bCs/>
          <w:lang w:val="fr-FR"/>
        </w:rPr>
        <w:t>postului</w:t>
      </w:r>
      <w:proofErr w:type="spellEnd"/>
      <w:r w:rsidRPr="00B0698D">
        <w:rPr>
          <w:rFonts w:ascii="Montserrat Light" w:hAnsi="Montserrat Light"/>
          <w:lang w:val="fr-FR"/>
        </w:rPr>
        <w:t>:</w:t>
      </w:r>
      <w:proofErr w:type="gramEnd"/>
      <w:r w:rsidRPr="00B0698D">
        <w:rPr>
          <w:rFonts w:ascii="Montserrat Light" w:hAnsi="Montserrat Light"/>
          <w:lang w:val="fr-FR"/>
        </w:rPr>
        <w:t xml:space="preserve"> </w:t>
      </w:r>
      <w:r w:rsidRPr="00B0698D">
        <w:rPr>
          <w:rFonts w:ascii="Montserrat Light" w:hAnsi="Montserrat Light"/>
          <w:lang w:val="ro-RO"/>
        </w:rPr>
        <w:t>elaborarea şi redactarea proiectelor de hotărâri privind organigrama şi statele de funcţii pentru spitalele publice al căror management a fost transferat către CJC,</w:t>
      </w:r>
      <w:r w:rsidRPr="00B0698D">
        <w:rPr>
          <w:rFonts w:ascii="Montserrat Light" w:hAnsi="Montserrat Light"/>
          <w:lang w:val="it-IT"/>
        </w:rPr>
        <w:t xml:space="preserve"> e</w:t>
      </w:r>
      <w:r w:rsidRPr="00B0698D">
        <w:rPr>
          <w:rFonts w:ascii="Montserrat Light" w:hAnsi="Montserrat Light" w:cs="Cambria"/>
          <w:lang w:val="ro-RO"/>
        </w:rPr>
        <w:t xml:space="preserve">laborarea şi redactarea proiectelor de dispoziţii pentru fiecare angajat în parte pentru respectarea legislaţiei privind salarizarea personalului angajat în aparatul de specialitate al Consiliului Județean Cluj; </w:t>
      </w:r>
    </w:p>
    <w:p w14:paraId="3B3F0555" w14:textId="77777777" w:rsidR="0051077E" w:rsidRPr="00B0698D" w:rsidRDefault="0051077E" w:rsidP="0051077E">
      <w:pPr>
        <w:autoSpaceDE w:val="0"/>
        <w:autoSpaceDN w:val="0"/>
        <w:adjustRightInd w:val="0"/>
        <w:spacing w:line="240" w:lineRule="auto"/>
        <w:rPr>
          <w:rFonts w:ascii="Montserrat Light" w:hAnsi="Montserrat Light"/>
          <w:b/>
          <w:bCs/>
          <w:lang w:val="fr-FR"/>
        </w:rPr>
      </w:pPr>
    </w:p>
    <w:p w14:paraId="7BBC5C40" w14:textId="77777777" w:rsidR="0051077E" w:rsidRPr="00B0698D" w:rsidRDefault="0051077E" w:rsidP="0051077E">
      <w:pPr>
        <w:autoSpaceDE w:val="0"/>
        <w:autoSpaceDN w:val="0"/>
        <w:adjustRightInd w:val="0"/>
        <w:spacing w:line="240" w:lineRule="auto"/>
        <w:rPr>
          <w:rFonts w:ascii="Montserrat Light" w:hAnsi="Montserrat Light"/>
          <w:lang w:val="fr-FR"/>
        </w:rPr>
      </w:pPr>
      <w:proofErr w:type="spellStart"/>
      <w:r w:rsidRPr="00B0698D">
        <w:rPr>
          <w:rFonts w:ascii="Montserrat Light" w:hAnsi="Montserrat Light"/>
          <w:b/>
          <w:bCs/>
          <w:lang w:val="fr-FR"/>
        </w:rPr>
        <w:t>Condiţii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specifice</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pentru</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ocuparea</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postului</w:t>
      </w:r>
      <w:proofErr w:type="spellEnd"/>
      <w:r w:rsidRPr="00B0698D">
        <w:rPr>
          <w:rFonts w:ascii="Montserrat Light" w:hAnsi="Montserrat Light"/>
          <w:lang w:val="fr-FR"/>
        </w:rPr>
        <w:t xml:space="preserve">                               </w:t>
      </w:r>
    </w:p>
    <w:p w14:paraId="042C034E" w14:textId="77777777" w:rsidR="0051077E" w:rsidRPr="00B0698D" w:rsidRDefault="0051077E" w:rsidP="0051077E">
      <w:pPr>
        <w:numPr>
          <w:ilvl w:val="0"/>
          <w:numId w:val="7"/>
        </w:numPr>
        <w:spacing w:line="240" w:lineRule="auto"/>
        <w:jc w:val="both"/>
        <w:rPr>
          <w:rFonts w:ascii="Montserrat Light" w:hAnsi="Montserrat Light"/>
          <w:lang w:val="ro-RO"/>
        </w:rPr>
      </w:pPr>
      <w:proofErr w:type="spellStart"/>
      <w:r w:rsidRPr="00B0698D">
        <w:rPr>
          <w:rFonts w:ascii="Montserrat Light" w:hAnsi="Montserrat Light"/>
          <w:b/>
          <w:bCs/>
          <w:lang w:val="fr-FR"/>
        </w:rPr>
        <w:t>Studii</w:t>
      </w:r>
      <w:proofErr w:type="spellEnd"/>
      <w:r w:rsidRPr="00B0698D">
        <w:rPr>
          <w:rFonts w:ascii="Montserrat Light" w:hAnsi="Montserrat Light"/>
          <w:b/>
          <w:bCs/>
          <w:lang w:val="fr-FR"/>
        </w:rPr>
        <w:t xml:space="preserve"> de </w:t>
      </w:r>
      <w:proofErr w:type="spellStart"/>
      <w:proofErr w:type="gramStart"/>
      <w:r w:rsidRPr="00B0698D">
        <w:rPr>
          <w:rFonts w:ascii="Montserrat Light" w:hAnsi="Montserrat Light"/>
          <w:b/>
          <w:bCs/>
          <w:lang w:val="fr-FR"/>
        </w:rPr>
        <w:t>specialitate</w:t>
      </w:r>
      <w:proofErr w:type="spellEnd"/>
      <w:r w:rsidRPr="00B0698D">
        <w:rPr>
          <w:rFonts w:ascii="Montserrat Light" w:hAnsi="Montserrat Light"/>
          <w:b/>
          <w:bCs/>
          <w:lang w:val="fr-FR"/>
        </w:rPr>
        <w:t>:</w:t>
      </w:r>
      <w:proofErr w:type="gramEnd"/>
      <w:r w:rsidRPr="00B0698D">
        <w:rPr>
          <w:rFonts w:ascii="Montserrat Light" w:hAnsi="Montserrat Light"/>
          <w:lang w:val="fr-FR"/>
        </w:rPr>
        <w:t xml:space="preserve"> </w:t>
      </w:r>
      <w:proofErr w:type="spellStart"/>
      <w:r w:rsidRPr="00B0698D">
        <w:rPr>
          <w:rFonts w:ascii="Montserrat Light" w:hAnsi="Montserrat Light"/>
          <w:color w:val="000000"/>
          <w:shd w:val="clear" w:color="auto" w:fill="FFFFFF"/>
          <w:lang w:val="fr-FR"/>
        </w:rPr>
        <w:t>studii</w:t>
      </w:r>
      <w:proofErr w:type="spellEnd"/>
      <w:r w:rsidRPr="00B0698D">
        <w:rPr>
          <w:rFonts w:ascii="Montserrat Light" w:hAnsi="Montserrat Light"/>
          <w:color w:val="000000"/>
          <w:shd w:val="clear" w:color="auto" w:fill="FFFFFF"/>
          <w:lang w:val="fr-FR"/>
        </w:rPr>
        <w:t xml:space="preserve"> </w:t>
      </w:r>
      <w:proofErr w:type="spellStart"/>
      <w:r w:rsidRPr="00B0698D">
        <w:rPr>
          <w:rFonts w:ascii="Montserrat Light" w:hAnsi="Montserrat Light"/>
          <w:color w:val="000000"/>
          <w:shd w:val="clear" w:color="auto" w:fill="FFFFFF"/>
          <w:lang w:val="fr-FR"/>
        </w:rPr>
        <w:t>universitare</w:t>
      </w:r>
      <w:proofErr w:type="spellEnd"/>
      <w:r w:rsidRPr="00B0698D">
        <w:rPr>
          <w:rFonts w:ascii="Montserrat Light" w:hAnsi="Montserrat Light"/>
          <w:color w:val="000000"/>
          <w:shd w:val="clear" w:color="auto" w:fill="FFFFFF"/>
          <w:lang w:val="fr-FR"/>
        </w:rPr>
        <w:t xml:space="preserve"> de </w:t>
      </w:r>
      <w:proofErr w:type="spellStart"/>
      <w:r w:rsidRPr="00B0698D">
        <w:rPr>
          <w:rFonts w:ascii="Montserrat Light" w:hAnsi="Montserrat Light"/>
          <w:color w:val="000000"/>
          <w:shd w:val="clear" w:color="auto" w:fill="FFFFFF"/>
          <w:lang w:val="fr-FR"/>
        </w:rPr>
        <w:t>licenţă</w:t>
      </w:r>
      <w:proofErr w:type="spellEnd"/>
      <w:r w:rsidRPr="00B0698D">
        <w:rPr>
          <w:rFonts w:ascii="Montserrat Light" w:hAnsi="Montserrat Light"/>
          <w:color w:val="000000"/>
          <w:shd w:val="clear" w:color="auto" w:fill="FFFFFF"/>
          <w:lang w:val="fr-FR"/>
        </w:rPr>
        <w:t xml:space="preserve"> </w:t>
      </w:r>
      <w:proofErr w:type="spellStart"/>
      <w:r w:rsidRPr="00B0698D">
        <w:rPr>
          <w:rFonts w:ascii="Montserrat Light" w:hAnsi="Montserrat Light"/>
          <w:color w:val="000000"/>
          <w:shd w:val="clear" w:color="auto" w:fill="FFFFFF"/>
          <w:lang w:val="fr-FR"/>
        </w:rPr>
        <w:t>absolvite</w:t>
      </w:r>
      <w:proofErr w:type="spellEnd"/>
      <w:r w:rsidRPr="00B0698D">
        <w:rPr>
          <w:rFonts w:ascii="Montserrat Light" w:hAnsi="Montserrat Light"/>
          <w:color w:val="000000"/>
          <w:shd w:val="clear" w:color="auto" w:fill="FFFFFF"/>
          <w:lang w:val="fr-FR"/>
        </w:rPr>
        <w:t xml:space="preserve"> </w:t>
      </w:r>
      <w:proofErr w:type="spellStart"/>
      <w:r w:rsidRPr="00B0698D">
        <w:rPr>
          <w:rFonts w:ascii="Montserrat Light" w:hAnsi="Montserrat Light"/>
          <w:color w:val="000000"/>
          <w:shd w:val="clear" w:color="auto" w:fill="FFFFFF"/>
          <w:lang w:val="fr-FR"/>
        </w:rPr>
        <w:t>cu</w:t>
      </w:r>
      <w:proofErr w:type="spellEnd"/>
      <w:r w:rsidRPr="00B0698D">
        <w:rPr>
          <w:rFonts w:ascii="Montserrat Light" w:hAnsi="Montserrat Light"/>
          <w:color w:val="000000"/>
          <w:shd w:val="clear" w:color="auto" w:fill="FFFFFF"/>
          <w:lang w:val="fr-FR"/>
        </w:rPr>
        <w:t xml:space="preserve"> </w:t>
      </w:r>
      <w:proofErr w:type="spellStart"/>
      <w:r w:rsidRPr="00B0698D">
        <w:rPr>
          <w:rFonts w:ascii="Montserrat Light" w:hAnsi="Montserrat Light"/>
          <w:color w:val="000000"/>
          <w:shd w:val="clear" w:color="auto" w:fill="FFFFFF"/>
          <w:lang w:val="fr-FR"/>
        </w:rPr>
        <w:t>diplomă</w:t>
      </w:r>
      <w:proofErr w:type="spellEnd"/>
      <w:r w:rsidRPr="00B0698D">
        <w:rPr>
          <w:rFonts w:ascii="Montserrat Light" w:hAnsi="Montserrat Light"/>
          <w:color w:val="000000"/>
          <w:shd w:val="clear" w:color="auto" w:fill="FFFFFF"/>
          <w:lang w:val="fr-FR"/>
        </w:rPr>
        <w:t xml:space="preserve"> de </w:t>
      </w:r>
      <w:proofErr w:type="spellStart"/>
      <w:r w:rsidRPr="00B0698D">
        <w:rPr>
          <w:rFonts w:ascii="Montserrat Light" w:hAnsi="Montserrat Light"/>
          <w:color w:val="000000"/>
          <w:shd w:val="clear" w:color="auto" w:fill="FFFFFF"/>
          <w:lang w:val="fr-FR"/>
        </w:rPr>
        <w:t>licenţă</w:t>
      </w:r>
      <w:proofErr w:type="spellEnd"/>
      <w:r w:rsidRPr="00B0698D">
        <w:rPr>
          <w:rFonts w:ascii="Montserrat Light" w:hAnsi="Montserrat Light"/>
          <w:color w:val="000000"/>
          <w:shd w:val="clear" w:color="auto" w:fill="FFFFFF"/>
          <w:lang w:val="fr-FR"/>
        </w:rPr>
        <w:t xml:space="preserve"> </w:t>
      </w:r>
      <w:proofErr w:type="spellStart"/>
      <w:r w:rsidRPr="00B0698D">
        <w:rPr>
          <w:rFonts w:ascii="Montserrat Light" w:hAnsi="Montserrat Light"/>
          <w:color w:val="000000"/>
          <w:shd w:val="clear" w:color="auto" w:fill="FFFFFF"/>
          <w:lang w:val="fr-FR"/>
        </w:rPr>
        <w:t>sau</w:t>
      </w:r>
      <w:proofErr w:type="spellEnd"/>
      <w:r w:rsidRPr="00B0698D">
        <w:rPr>
          <w:rFonts w:ascii="Montserrat Light" w:hAnsi="Montserrat Light"/>
          <w:color w:val="000000"/>
          <w:shd w:val="clear" w:color="auto" w:fill="FFFFFF"/>
          <w:lang w:val="fr-FR"/>
        </w:rPr>
        <w:t xml:space="preserve"> </w:t>
      </w:r>
      <w:proofErr w:type="spellStart"/>
      <w:r w:rsidRPr="00B0698D">
        <w:rPr>
          <w:rFonts w:ascii="Montserrat Light" w:hAnsi="Montserrat Light"/>
          <w:color w:val="000000"/>
          <w:shd w:val="clear" w:color="auto" w:fill="FFFFFF"/>
          <w:lang w:val="fr-FR"/>
        </w:rPr>
        <w:t>echivalentă</w:t>
      </w:r>
      <w:proofErr w:type="spellEnd"/>
      <w:r w:rsidRPr="00B0698D">
        <w:rPr>
          <w:rFonts w:ascii="Montserrat Light" w:hAnsi="Montserrat Light"/>
          <w:lang w:val="ro-RO"/>
        </w:rPr>
        <w:t xml:space="preserve"> în ramura de ştiinţe:</w:t>
      </w:r>
    </w:p>
    <w:p w14:paraId="27878B26" w14:textId="77777777" w:rsidR="0051077E" w:rsidRPr="00B0698D" w:rsidRDefault="0051077E" w:rsidP="0051077E">
      <w:pPr>
        <w:numPr>
          <w:ilvl w:val="0"/>
          <w:numId w:val="6"/>
        </w:numPr>
        <w:spacing w:line="240" w:lineRule="auto"/>
        <w:ind w:left="1134"/>
        <w:jc w:val="both"/>
        <w:rPr>
          <w:rFonts w:ascii="Montserrat Light" w:hAnsi="Montserrat Light"/>
          <w:lang w:val="ro-RO"/>
        </w:rPr>
      </w:pPr>
      <w:r w:rsidRPr="00B0698D">
        <w:rPr>
          <w:rFonts w:ascii="Montserrat Light" w:hAnsi="Montserrat Light"/>
          <w:lang w:val="ro-RO"/>
        </w:rPr>
        <w:t>Ştiinţe economice;</w:t>
      </w:r>
    </w:p>
    <w:p w14:paraId="15F1F30B" w14:textId="77777777" w:rsidR="0051077E" w:rsidRPr="00B0698D" w:rsidRDefault="0051077E" w:rsidP="0051077E">
      <w:pPr>
        <w:numPr>
          <w:ilvl w:val="0"/>
          <w:numId w:val="6"/>
        </w:numPr>
        <w:spacing w:line="240" w:lineRule="auto"/>
        <w:ind w:left="1134"/>
        <w:jc w:val="both"/>
        <w:rPr>
          <w:rFonts w:ascii="Montserrat Light" w:hAnsi="Montserrat Light"/>
          <w:lang w:val="ro-RO"/>
        </w:rPr>
      </w:pPr>
      <w:r w:rsidRPr="00B0698D">
        <w:rPr>
          <w:rFonts w:ascii="Montserrat Light" w:hAnsi="Montserrat Light"/>
          <w:lang w:val="ro-RO"/>
        </w:rPr>
        <w:t>Ştiinţe juridice;</w:t>
      </w:r>
    </w:p>
    <w:p w14:paraId="7E05B659" w14:textId="77777777" w:rsidR="0051077E" w:rsidRPr="00B0698D" w:rsidRDefault="0051077E" w:rsidP="0051077E">
      <w:pPr>
        <w:numPr>
          <w:ilvl w:val="0"/>
          <w:numId w:val="6"/>
        </w:numPr>
        <w:spacing w:line="240" w:lineRule="auto"/>
        <w:ind w:left="1134"/>
        <w:jc w:val="both"/>
        <w:rPr>
          <w:rFonts w:ascii="Montserrat Light" w:hAnsi="Montserrat Light"/>
          <w:lang w:val="ro-RO"/>
        </w:rPr>
      </w:pPr>
      <w:r w:rsidRPr="00B0698D">
        <w:rPr>
          <w:rFonts w:ascii="Montserrat Light" w:hAnsi="Montserrat Light"/>
          <w:lang w:val="ro-RO"/>
        </w:rPr>
        <w:t>Ştiinţe administrative;</w:t>
      </w:r>
    </w:p>
    <w:p w14:paraId="3C316DDE" w14:textId="77777777" w:rsidR="0051077E" w:rsidRPr="00B0698D" w:rsidRDefault="0051077E" w:rsidP="0051077E">
      <w:pPr>
        <w:spacing w:line="240" w:lineRule="auto"/>
        <w:ind w:firstLine="420"/>
        <w:jc w:val="both"/>
        <w:rPr>
          <w:rFonts w:ascii="Montserrat Light" w:hAnsi="Montserrat Light"/>
        </w:rPr>
      </w:pPr>
      <w:r w:rsidRPr="00B0698D">
        <w:rPr>
          <w:rFonts w:ascii="Montserrat Light" w:hAnsi="Montserrat Light"/>
          <w:b/>
          <w:bCs/>
        </w:rPr>
        <w:t xml:space="preserve">2. </w:t>
      </w:r>
      <w:proofErr w:type="spellStart"/>
      <w:r w:rsidRPr="00B0698D">
        <w:rPr>
          <w:rFonts w:ascii="Montserrat Light" w:hAnsi="Montserrat Light"/>
          <w:b/>
          <w:bCs/>
        </w:rPr>
        <w:t>Perfecţionări</w:t>
      </w:r>
      <w:proofErr w:type="spellEnd"/>
      <w:r w:rsidRPr="00B0698D">
        <w:rPr>
          <w:rFonts w:ascii="Montserrat Light" w:hAnsi="Montserrat Light"/>
          <w:b/>
          <w:bCs/>
        </w:rPr>
        <w:t xml:space="preserve"> (</w:t>
      </w:r>
      <w:proofErr w:type="spellStart"/>
      <w:r w:rsidRPr="00B0698D">
        <w:rPr>
          <w:rFonts w:ascii="Montserrat Light" w:hAnsi="Montserrat Light"/>
          <w:b/>
          <w:bCs/>
        </w:rPr>
        <w:t>specializări</w:t>
      </w:r>
      <w:proofErr w:type="spellEnd"/>
      <w:r w:rsidRPr="00B0698D">
        <w:rPr>
          <w:rFonts w:ascii="Montserrat Light" w:hAnsi="Montserrat Light"/>
        </w:rPr>
        <w:t xml:space="preserve">): nu e </w:t>
      </w:r>
      <w:proofErr w:type="spellStart"/>
      <w:r w:rsidRPr="00B0698D">
        <w:rPr>
          <w:rFonts w:ascii="Montserrat Light" w:hAnsi="Montserrat Light"/>
        </w:rPr>
        <w:t>cazul</w:t>
      </w:r>
      <w:proofErr w:type="spellEnd"/>
      <w:r w:rsidRPr="00B0698D">
        <w:rPr>
          <w:rFonts w:ascii="Montserrat Light" w:hAnsi="Montserrat Light"/>
        </w:rPr>
        <w:t xml:space="preserve"> </w:t>
      </w:r>
    </w:p>
    <w:p w14:paraId="4F50A91A" w14:textId="77777777" w:rsidR="0051077E" w:rsidRPr="00B0698D" w:rsidRDefault="0051077E" w:rsidP="0051077E">
      <w:pPr>
        <w:autoSpaceDE w:val="0"/>
        <w:autoSpaceDN w:val="0"/>
        <w:adjustRightInd w:val="0"/>
        <w:spacing w:line="240" w:lineRule="auto"/>
        <w:ind w:firstLine="420"/>
        <w:jc w:val="both"/>
        <w:rPr>
          <w:rFonts w:ascii="Montserrat Light" w:hAnsi="Montserrat Light"/>
        </w:rPr>
      </w:pPr>
      <w:r w:rsidRPr="00B0698D">
        <w:rPr>
          <w:rFonts w:ascii="Montserrat Light" w:hAnsi="Montserrat Light"/>
          <w:b/>
          <w:bCs/>
        </w:rPr>
        <w:t xml:space="preserve">3. </w:t>
      </w:r>
      <w:proofErr w:type="spellStart"/>
      <w:r w:rsidRPr="00B0698D">
        <w:rPr>
          <w:rFonts w:ascii="Montserrat Light" w:hAnsi="Montserrat Light"/>
          <w:b/>
          <w:bCs/>
        </w:rPr>
        <w:t>Cunoştinţe</w:t>
      </w:r>
      <w:proofErr w:type="spellEnd"/>
      <w:r w:rsidRPr="00B0698D">
        <w:rPr>
          <w:rFonts w:ascii="Montserrat Light" w:hAnsi="Montserrat Light"/>
          <w:b/>
          <w:bCs/>
        </w:rPr>
        <w:t xml:space="preserve"> de </w:t>
      </w:r>
      <w:proofErr w:type="spellStart"/>
      <w:r w:rsidRPr="00B0698D">
        <w:rPr>
          <w:rFonts w:ascii="Montserrat Light" w:hAnsi="Montserrat Light"/>
          <w:b/>
          <w:bCs/>
        </w:rPr>
        <w:t>operare</w:t>
      </w:r>
      <w:proofErr w:type="spellEnd"/>
      <w:r w:rsidRPr="00B0698D">
        <w:rPr>
          <w:rFonts w:ascii="Montserrat Light" w:hAnsi="Montserrat Light"/>
          <w:b/>
          <w:bCs/>
        </w:rPr>
        <w:t>/</w:t>
      </w:r>
      <w:proofErr w:type="spellStart"/>
      <w:r w:rsidRPr="00B0698D">
        <w:rPr>
          <w:rFonts w:ascii="Montserrat Light" w:hAnsi="Montserrat Light"/>
          <w:b/>
          <w:bCs/>
        </w:rPr>
        <w:t>programare</w:t>
      </w:r>
      <w:proofErr w:type="spellEnd"/>
      <w:r w:rsidRPr="00B0698D">
        <w:rPr>
          <w:rFonts w:ascii="Montserrat Light" w:hAnsi="Montserrat Light"/>
          <w:b/>
          <w:bCs/>
        </w:rPr>
        <w:t xml:space="preserve"> pe calculator (</w:t>
      </w:r>
      <w:proofErr w:type="spellStart"/>
      <w:r w:rsidRPr="00B0698D">
        <w:rPr>
          <w:rFonts w:ascii="Montserrat Light" w:hAnsi="Montserrat Light"/>
          <w:b/>
          <w:bCs/>
        </w:rPr>
        <w:t>necesitate</w:t>
      </w:r>
      <w:proofErr w:type="spellEnd"/>
      <w:r w:rsidRPr="00B0698D">
        <w:rPr>
          <w:rFonts w:ascii="Montserrat Light" w:hAnsi="Montserrat Light"/>
          <w:b/>
          <w:bCs/>
        </w:rPr>
        <w:t xml:space="preserve"> </w:t>
      </w:r>
      <w:proofErr w:type="spellStart"/>
      <w:r w:rsidRPr="00B0698D">
        <w:rPr>
          <w:rFonts w:ascii="Montserrat Light" w:hAnsi="Montserrat Light"/>
          <w:b/>
          <w:bCs/>
        </w:rPr>
        <w:t>şi</w:t>
      </w:r>
      <w:proofErr w:type="spellEnd"/>
      <w:r w:rsidRPr="00B0698D">
        <w:rPr>
          <w:rFonts w:ascii="Montserrat Light" w:hAnsi="Montserrat Light"/>
          <w:b/>
          <w:bCs/>
        </w:rPr>
        <w:t xml:space="preserve"> </w:t>
      </w:r>
      <w:proofErr w:type="spellStart"/>
      <w:r w:rsidRPr="00B0698D">
        <w:rPr>
          <w:rFonts w:ascii="Montserrat Light" w:hAnsi="Montserrat Light"/>
          <w:b/>
          <w:bCs/>
        </w:rPr>
        <w:t>nivel</w:t>
      </w:r>
      <w:proofErr w:type="spellEnd"/>
      <w:r w:rsidRPr="00B0698D">
        <w:rPr>
          <w:rFonts w:ascii="Montserrat Light" w:hAnsi="Montserrat Light"/>
          <w:b/>
          <w:bCs/>
        </w:rPr>
        <w:t>)</w:t>
      </w:r>
      <w:r w:rsidRPr="00B0698D">
        <w:rPr>
          <w:rFonts w:ascii="Montserrat Light" w:hAnsi="Montserrat Light"/>
        </w:rPr>
        <w:t xml:space="preserve">: nu e </w:t>
      </w:r>
      <w:proofErr w:type="spellStart"/>
      <w:r w:rsidRPr="00B0698D">
        <w:rPr>
          <w:rFonts w:ascii="Montserrat Light" w:hAnsi="Montserrat Light"/>
        </w:rPr>
        <w:t>cazul</w:t>
      </w:r>
      <w:proofErr w:type="spellEnd"/>
      <w:r w:rsidRPr="00B0698D">
        <w:rPr>
          <w:rFonts w:ascii="Montserrat Light" w:hAnsi="Montserrat Light"/>
        </w:rPr>
        <w:t xml:space="preserve"> </w:t>
      </w:r>
    </w:p>
    <w:p w14:paraId="647420E9" w14:textId="77777777" w:rsidR="0051077E" w:rsidRPr="00B0698D" w:rsidRDefault="0051077E" w:rsidP="0051077E">
      <w:pPr>
        <w:autoSpaceDE w:val="0"/>
        <w:autoSpaceDN w:val="0"/>
        <w:adjustRightInd w:val="0"/>
        <w:spacing w:line="240" w:lineRule="auto"/>
        <w:ind w:firstLine="420"/>
        <w:jc w:val="both"/>
        <w:rPr>
          <w:rFonts w:ascii="Montserrat Light" w:hAnsi="Montserrat Light"/>
          <w:lang w:val="fr-FR"/>
        </w:rPr>
      </w:pPr>
      <w:r w:rsidRPr="00B0698D">
        <w:rPr>
          <w:rFonts w:ascii="Montserrat Light" w:hAnsi="Montserrat Light"/>
          <w:b/>
          <w:bCs/>
          <w:lang w:val="fr-FR"/>
        </w:rPr>
        <w:t xml:space="preserve">4. </w:t>
      </w:r>
      <w:proofErr w:type="spellStart"/>
      <w:r w:rsidRPr="00B0698D">
        <w:rPr>
          <w:rFonts w:ascii="Montserrat Light" w:hAnsi="Montserrat Light"/>
          <w:b/>
          <w:bCs/>
          <w:lang w:val="fr-FR"/>
        </w:rPr>
        <w:t>Limbi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străine</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necesitate</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şi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nivel</w:t>
      </w:r>
      <w:proofErr w:type="spellEnd"/>
      <w:r w:rsidRPr="00B0698D">
        <w:rPr>
          <w:rFonts w:ascii="Montserrat Light" w:hAnsi="Montserrat Light"/>
          <w:b/>
          <w:bCs/>
          <w:lang w:val="fr-FR"/>
        </w:rPr>
        <w:t xml:space="preserve"> de </w:t>
      </w:r>
      <w:proofErr w:type="spellStart"/>
      <w:r w:rsidRPr="00B0698D">
        <w:rPr>
          <w:rFonts w:ascii="Montserrat Light" w:hAnsi="Montserrat Light"/>
          <w:b/>
          <w:bCs/>
          <w:lang w:val="fr-FR"/>
        </w:rPr>
        <w:t>cunoaştere</w:t>
      </w:r>
      <w:proofErr w:type="spellEnd"/>
      <w:proofErr w:type="gramStart"/>
      <w:r w:rsidRPr="00B0698D">
        <w:rPr>
          <w:rFonts w:ascii="Montserrat Light" w:hAnsi="Montserrat Light"/>
          <w:b/>
          <w:bCs/>
          <w:lang w:val="fr-FR"/>
        </w:rPr>
        <w:t>)</w:t>
      </w:r>
      <w:r w:rsidRPr="00B0698D">
        <w:rPr>
          <w:rFonts w:ascii="Montserrat Light" w:hAnsi="Montserrat Light"/>
          <w:lang w:val="fr-FR"/>
        </w:rPr>
        <w:t>:</w:t>
      </w:r>
      <w:proofErr w:type="gramEnd"/>
      <w:r w:rsidRPr="00B0698D">
        <w:rPr>
          <w:rFonts w:ascii="Montserrat Light" w:hAnsi="Montserrat Light"/>
          <w:lang w:val="fr-FR"/>
        </w:rPr>
        <w:t xml:space="preserve"> nu e </w:t>
      </w:r>
      <w:proofErr w:type="spellStart"/>
      <w:r w:rsidRPr="00B0698D">
        <w:rPr>
          <w:rFonts w:ascii="Montserrat Light" w:hAnsi="Montserrat Light"/>
          <w:lang w:val="fr-FR"/>
        </w:rPr>
        <w:t>cazul</w:t>
      </w:r>
      <w:proofErr w:type="spellEnd"/>
      <w:r w:rsidRPr="00B0698D">
        <w:rPr>
          <w:rFonts w:ascii="Montserrat Light" w:hAnsi="Montserrat Light"/>
          <w:lang w:val="fr-FR"/>
        </w:rPr>
        <w:t xml:space="preserve"> </w:t>
      </w:r>
    </w:p>
    <w:p w14:paraId="561F7C03" w14:textId="77777777" w:rsidR="0051077E" w:rsidRPr="00B0698D" w:rsidRDefault="0051077E" w:rsidP="0051077E">
      <w:pPr>
        <w:autoSpaceDE w:val="0"/>
        <w:autoSpaceDN w:val="0"/>
        <w:adjustRightInd w:val="0"/>
        <w:spacing w:line="240" w:lineRule="auto"/>
        <w:ind w:firstLine="420"/>
        <w:jc w:val="both"/>
        <w:rPr>
          <w:rFonts w:ascii="Montserrat Light" w:hAnsi="Montserrat Light"/>
          <w:lang w:val="ro-RO"/>
        </w:rPr>
      </w:pPr>
      <w:r w:rsidRPr="00B0698D">
        <w:rPr>
          <w:rFonts w:ascii="Montserrat Light" w:hAnsi="Montserrat Light"/>
          <w:b/>
          <w:bCs/>
          <w:lang w:val="fr-FR"/>
        </w:rPr>
        <w:t xml:space="preserve">5. </w:t>
      </w:r>
      <w:proofErr w:type="spellStart"/>
      <w:r w:rsidRPr="00B0698D">
        <w:rPr>
          <w:rFonts w:ascii="Montserrat Light" w:hAnsi="Montserrat Light"/>
          <w:b/>
          <w:bCs/>
          <w:lang w:val="fr-FR"/>
        </w:rPr>
        <w:t>Abilităţi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calităţi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şi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aptitudini</w:t>
      </w:r>
      <w:proofErr w:type="spellEnd"/>
      <w:r w:rsidRPr="00B0698D">
        <w:rPr>
          <w:rFonts w:ascii="Montserrat Light" w:hAnsi="Montserrat Light"/>
          <w:b/>
          <w:bCs/>
          <w:lang w:val="fr-FR"/>
        </w:rPr>
        <w:t xml:space="preserve"> </w:t>
      </w:r>
      <w:proofErr w:type="spellStart"/>
      <w:proofErr w:type="gramStart"/>
      <w:r w:rsidRPr="00B0698D">
        <w:rPr>
          <w:rFonts w:ascii="Montserrat Light" w:hAnsi="Montserrat Light"/>
          <w:b/>
          <w:bCs/>
          <w:lang w:val="fr-FR"/>
        </w:rPr>
        <w:t>necesare</w:t>
      </w:r>
      <w:proofErr w:type="spellEnd"/>
      <w:r w:rsidRPr="00B0698D">
        <w:rPr>
          <w:rFonts w:ascii="Montserrat Light" w:hAnsi="Montserrat Light"/>
          <w:lang w:val="fr-FR"/>
        </w:rPr>
        <w:t>:</w:t>
      </w:r>
      <w:proofErr w:type="gramEnd"/>
      <w:r w:rsidRPr="00B0698D">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10E5521D" w14:textId="77777777" w:rsidR="0051077E" w:rsidRPr="00B0698D" w:rsidRDefault="0051077E" w:rsidP="0051077E">
      <w:pPr>
        <w:autoSpaceDE w:val="0"/>
        <w:autoSpaceDN w:val="0"/>
        <w:adjustRightInd w:val="0"/>
        <w:spacing w:line="240" w:lineRule="auto"/>
        <w:ind w:firstLine="420"/>
        <w:jc w:val="both"/>
        <w:rPr>
          <w:rFonts w:ascii="Montserrat Light" w:hAnsi="Montserrat Light"/>
          <w:lang w:val="fr-FR"/>
        </w:rPr>
      </w:pPr>
      <w:r w:rsidRPr="00B0698D">
        <w:rPr>
          <w:rFonts w:ascii="Montserrat Light" w:hAnsi="Montserrat Light"/>
          <w:b/>
          <w:bCs/>
          <w:lang w:val="fr-FR"/>
        </w:rPr>
        <w:t xml:space="preserve">6. </w:t>
      </w:r>
      <w:proofErr w:type="spellStart"/>
      <w:r w:rsidRPr="00B0698D">
        <w:rPr>
          <w:rFonts w:ascii="Montserrat Light" w:hAnsi="Montserrat Light"/>
          <w:b/>
          <w:bCs/>
          <w:lang w:val="fr-FR"/>
        </w:rPr>
        <w:t>Cerinţe</w:t>
      </w:r>
      <w:proofErr w:type="spellEnd"/>
      <w:r w:rsidRPr="00B0698D">
        <w:rPr>
          <w:rFonts w:ascii="Montserrat Light" w:hAnsi="Montserrat Light"/>
          <w:b/>
          <w:bCs/>
          <w:lang w:val="fr-FR"/>
        </w:rPr>
        <w:t xml:space="preserve"> </w:t>
      </w:r>
      <w:proofErr w:type="spellStart"/>
      <w:proofErr w:type="gramStart"/>
      <w:r w:rsidRPr="00B0698D">
        <w:rPr>
          <w:rFonts w:ascii="Montserrat Light" w:hAnsi="Montserrat Light"/>
          <w:b/>
          <w:bCs/>
          <w:lang w:val="fr-FR"/>
        </w:rPr>
        <w:t>specifice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nu e </w:t>
      </w:r>
      <w:proofErr w:type="spellStart"/>
      <w:r w:rsidRPr="00B0698D">
        <w:rPr>
          <w:rFonts w:ascii="Montserrat Light" w:hAnsi="Montserrat Light"/>
          <w:lang w:val="fr-FR"/>
        </w:rPr>
        <w:t>cazul</w:t>
      </w:r>
      <w:proofErr w:type="spellEnd"/>
      <w:r w:rsidRPr="00B0698D">
        <w:rPr>
          <w:rFonts w:ascii="Montserrat Light" w:hAnsi="Montserrat Light"/>
          <w:lang w:val="fr-FR"/>
        </w:rPr>
        <w:t xml:space="preserve">    </w:t>
      </w:r>
    </w:p>
    <w:p w14:paraId="488BDFE7" w14:textId="77777777" w:rsidR="0051077E" w:rsidRPr="00B0698D" w:rsidRDefault="0051077E" w:rsidP="0051077E">
      <w:pPr>
        <w:tabs>
          <w:tab w:val="left" w:pos="142"/>
          <w:tab w:val="left" w:pos="709"/>
        </w:tabs>
        <w:autoSpaceDE w:val="0"/>
        <w:autoSpaceDN w:val="0"/>
        <w:adjustRightInd w:val="0"/>
        <w:spacing w:line="240" w:lineRule="auto"/>
        <w:ind w:firstLine="420"/>
        <w:jc w:val="both"/>
        <w:rPr>
          <w:rFonts w:ascii="Montserrat Light" w:hAnsi="Montserrat Light"/>
          <w:lang w:val="fr-FR"/>
        </w:rPr>
      </w:pPr>
      <w:r w:rsidRPr="00B0698D">
        <w:rPr>
          <w:rFonts w:ascii="Montserrat Light" w:hAnsi="Montserrat Light"/>
          <w:b/>
          <w:bCs/>
          <w:lang w:val="fr-FR"/>
        </w:rPr>
        <w:t xml:space="preserve">7. </w:t>
      </w:r>
      <w:proofErr w:type="spellStart"/>
      <w:r w:rsidRPr="00B0698D">
        <w:rPr>
          <w:rFonts w:ascii="Montserrat Light" w:hAnsi="Montserrat Light"/>
          <w:b/>
          <w:bCs/>
          <w:lang w:val="fr-FR"/>
        </w:rPr>
        <w:t>Competenţa</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managerială</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cunoştinţe</w:t>
      </w:r>
      <w:proofErr w:type="spellEnd"/>
      <w:r w:rsidRPr="00B0698D">
        <w:rPr>
          <w:rFonts w:ascii="Montserrat Light" w:hAnsi="Montserrat Light"/>
          <w:b/>
          <w:bCs/>
          <w:lang w:val="fr-FR"/>
        </w:rPr>
        <w:t xml:space="preserve"> de management, </w:t>
      </w:r>
      <w:proofErr w:type="spellStart"/>
      <w:r w:rsidRPr="00B0698D">
        <w:rPr>
          <w:rFonts w:ascii="Montserrat Light" w:hAnsi="Montserrat Light"/>
          <w:b/>
          <w:bCs/>
          <w:lang w:val="fr-FR"/>
        </w:rPr>
        <w:t>calităţi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şi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aptitudini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manageriale</w:t>
      </w:r>
      <w:proofErr w:type="spellEnd"/>
      <w:proofErr w:type="gramStart"/>
      <w:r w:rsidRPr="00B0698D">
        <w:rPr>
          <w:rFonts w:ascii="Montserrat Light" w:hAnsi="Montserrat Light"/>
          <w:b/>
          <w:bCs/>
          <w:lang w:val="fr-FR"/>
        </w:rPr>
        <w:t>)</w:t>
      </w:r>
      <w:r w:rsidRPr="00B0698D">
        <w:rPr>
          <w:rFonts w:ascii="Montserrat Light" w:hAnsi="Montserrat Light"/>
          <w:lang w:val="fr-FR"/>
        </w:rPr>
        <w:t>:</w:t>
      </w:r>
      <w:proofErr w:type="gramEnd"/>
      <w:r w:rsidRPr="00B0698D">
        <w:rPr>
          <w:rFonts w:ascii="Montserrat Light" w:hAnsi="Montserrat Light"/>
          <w:lang w:val="fr-FR"/>
        </w:rPr>
        <w:t xml:space="preserve"> nu e </w:t>
      </w:r>
      <w:proofErr w:type="spellStart"/>
      <w:r w:rsidRPr="00B0698D">
        <w:rPr>
          <w:rFonts w:ascii="Montserrat Light" w:hAnsi="Montserrat Light"/>
          <w:lang w:val="fr-FR"/>
        </w:rPr>
        <w:t>cazul</w:t>
      </w:r>
      <w:proofErr w:type="spellEnd"/>
      <w:r w:rsidRPr="00B0698D">
        <w:rPr>
          <w:rFonts w:ascii="Montserrat Light" w:hAnsi="Montserrat Light"/>
          <w:lang w:val="fr-FR"/>
        </w:rPr>
        <w:t xml:space="preserve"> </w:t>
      </w:r>
    </w:p>
    <w:p w14:paraId="391971B1" w14:textId="77777777" w:rsidR="0051077E" w:rsidRPr="00B0698D" w:rsidRDefault="0051077E" w:rsidP="0051077E">
      <w:pPr>
        <w:tabs>
          <w:tab w:val="left" w:pos="142"/>
          <w:tab w:val="left" w:pos="709"/>
        </w:tabs>
        <w:autoSpaceDE w:val="0"/>
        <w:autoSpaceDN w:val="0"/>
        <w:adjustRightInd w:val="0"/>
        <w:spacing w:line="240" w:lineRule="auto"/>
        <w:jc w:val="both"/>
        <w:rPr>
          <w:rFonts w:ascii="Montserrat Light" w:hAnsi="Montserrat Light"/>
          <w:lang w:val="fr-FR"/>
        </w:rPr>
      </w:pPr>
    </w:p>
    <w:p w14:paraId="202B65CD" w14:textId="77777777" w:rsidR="0051077E" w:rsidRPr="00B0698D" w:rsidRDefault="0051077E" w:rsidP="0051077E">
      <w:pPr>
        <w:tabs>
          <w:tab w:val="left" w:pos="142"/>
          <w:tab w:val="left" w:pos="709"/>
        </w:tabs>
        <w:autoSpaceDE w:val="0"/>
        <w:autoSpaceDN w:val="0"/>
        <w:adjustRightInd w:val="0"/>
        <w:spacing w:line="240" w:lineRule="auto"/>
        <w:jc w:val="both"/>
        <w:rPr>
          <w:rFonts w:ascii="Montserrat Light" w:hAnsi="Montserrat Light"/>
          <w:b/>
          <w:bCs/>
          <w:lang w:val="fr-FR"/>
        </w:rPr>
      </w:pPr>
      <w:proofErr w:type="spellStart"/>
      <w:r w:rsidRPr="00B0698D">
        <w:rPr>
          <w:rFonts w:ascii="Montserrat Light" w:hAnsi="Montserrat Light"/>
          <w:b/>
          <w:bCs/>
          <w:lang w:val="fr-FR"/>
        </w:rPr>
        <w:t>Atribuții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și</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responsabilități</w:t>
      </w:r>
      <w:proofErr w:type="spellEnd"/>
      <w:r w:rsidRPr="00B0698D">
        <w:rPr>
          <w:rFonts w:ascii="Montserrat Light" w:hAnsi="Montserrat Light"/>
          <w:b/>
          <w:bCs/>
          <w:lang w:val="fr-FR"/>
        </w:rPr>
        <w:t> :</w:t>
      </w:r>
    </w:p>
    <w:p w14:paraId="3BED1C6D" w14:textId="77777777" w:rsidR="0051077E" w:rsidRPr="00B0698D" w:rsidRDefault="0051077E" w:rsidP="0051077E">
      <w:pPr>
        <w:autoSpaceDE w:val="0"/>
        <w:autoSpaceDN w:val="0"/>
        <w:adjustRightInd w:val="0"/>
        <w:spacing w:line="240" w:lineRule="auto"/>
        <w:jc w:val="both"/>
        <w:rPr>
          <w:rFonts w:ascii="Montserrat Light" w:hAnsi="Montserrat Light"/>
          <w:b/>
          <w:bCs/>
          <w:lang w:val="fr-FR"/>
        </w:rPr>
      </w:pPr>
    </w:p>
    <w:p w14:paraId="126848DC" w14:textId="77777777" w:rsidR="0051077E" w:rsidRPr="00B0698D" w:rsidRDefault="0051077E" w:rsidP="0051077E">
      <w:pPr>
        <w:numPr>
          <w:ilvl w:val="0"/>
          <w:numId w:val="9"/>
        </w:numPr>
        <w:autoSpaceDE w:val="0"/>
        <w:autoSpaceDN w:val="0"/>
        <w:adjustRightInd w:val="0"/>
        <w:spacing w:line="240" w:lineRule="auto"/>
        <w:ind w:left="426" w:hanging="284"/>
        <w:jc w:val="both"/>
        <w:rPr>
          <w:rFonts w:ascii="Montserrat Light" w:hAnsi="Montserrat Light"/>
          <w:b/>
          <w:bCs/>
          <w:lang w:val="fr-FR"/>
        </w:rPr>
      </w:pPr>
      <w:proofErr w:type="spellStart"/>
      <w:r w:rsidRPr="00B0698D">
        <w:rPr>
          <w:rFonts w:ascii="Montserrat Light" w:hAnsi="Montserrat Light"/>
          <w:b/>
          <w:bCs/>
          <w:lang w:val="fr-FR"/>
        </w:rPr>
        <w:t>Atribuţiile</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specifice</w:t>
      </w:r>
      <w:proofErr w:type="spellEnd"/>
      <w:r w:rsidRPr="00B0698D">
        <w:rPr>
          <w:rFonts w:ascii="Montserrat Light" w:hAnsi="Montserrat Light"/>
          <w:b/>
          <w:bCs/>
          <w:lang w:val="fr-FR"/>
        </w:rPr>
        <w:t xml:space="preserve"> </w:t>
      </w:r>
      <w:proofErr w:type="spellStart"/>
      <w:proofErr w:type="gramStart"/>
      <w:r w:rsidRPr="00B0698D">
        <w:rPr>
          <w:rFonts w:ascii="Montserrat Light" w:hAnsi="Montserrat Light"/>
          <w:b/>
          <w:bCs/>
          <w:lang w:val="fr-FR"/>
        </w:rPr>
        <w:t>postului</w:t>
      </w:r>
      <w:proofErr w:type="spellEnd"/>
      <w:r w:rsidRPr="00B0698D">
        <w:rPr>
          <w:rFonts w:ascii="Montserrat Light" w:hAnsi="Montserrat Light"/>
          <w:b/>
          <w:bCs/>
          <w:lang w:val="fr-FR"/>
        </w:rPr>
        <w:t>:</w:t>
      </w:r>
      <w:proofErr w:type="gramEnd"/>
    </w:p>
    <w:p w14:paraId="45BFC96F" w14:textId="77777777" w:rsidR="0051077E" w:rsidRPr="00B0698D" w:rsidRDefault="0051077E" w:rsidP="0051077E">
      <w:pPr>
        <w:numPr>
          <w:ilvl w:val="0"/>
          <w:numId w:val="8"/>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B0698D">
        <w:rPr>
          <w:rFonts w:ascii="Montserrat Light" w:hAnsi="Montserrat Light" w:cs="Cambria"/>
          <w:lang w:val="fr-FR"/>
        </w:rPr>
        <w:t>Organizeaz</w:t>
      </w:r>
      <w:proofErr w:type="spellEnd"/>
      <w:r w:rsidRPr="00B0698D">
        <w:rPr>
          <w:rFonts w:ascii="Montserrat Light" w:hAnsi="Montserrat Light" w:cs="Cambria"/>
          <w:lang w:val="ro-RO"/>
        </w:rPr>
        <w:t xml:space="preserve">ă şi realizează gestiunea curentă a funcționarilor publici și a personalului contractual din cadrul aparatului de specialitate al Consiliului Județean </w:t>
      </w:r>
      <w:proofErr w:type="gramStart"/>
      <w:r w:rsidRPr="00B0698D">
        <w:rPr>
          <w:rFonts w:ascii="Montserrat Light" w:hAnsi="Montserrat Light" w:cs="Cambria"/>
          <w:lang w:val="ro-RO"/>
        </w:rPr>
        <w:t>Cluj;</w:t>
      </w:r>
      <w:proofErr w:type="gramEnd"/>
      <w:r w:rsidRPr="00B0698D">
        <w:rPr>
          <w:rFonts w:ascii="Montserrat Light" w:hAnsi="Montserrat Light" w:cs="Cambria"/>
          <w:lang w:val="ro-RO"/>
        </w:rPr>
        <w:t xml:space="preserve">  </w:t>
      </w:r>
    </w:p>
    <w:p w14:paraId="699F72ED" w14:textId="77777777" w:rsidR="0051077E" w:rsidRPr="00B0698D" w:rsidRDefault="0051077E" w:rsidP="0051077E">
      <w:pPr>
        <w:pStyle w:val="ListParagraph"/>
        <w:numPr>
          <w:ilvl w:val="0"/>
          <w:numId w:val="13"/>
        </w:numPr>
        <w:autoSpaceDE w:val="0"/>
        <w:autoSpaceDN w:val="0"/>
        <w:adjustRightInd w:val="0"/>
        <w:spacing w:after="0" w:line="240" w:lineRule="auto"/>
        <w:ind w:left="1276"/>
        <w:jc w:val="both"/>
        <w:rPr>
          <w:rFonts w:ascii="Montserrat Light" w:hAnsi="Montserrat Light" w:cs="Cambria"/>
        </w:rPr>
      </w:pPr>
      <w:r w:rsidRPr="00B0698D">
        <w:rPr>
          <w:rFonts w:ascii="Montserrat Light" w:hAnsi="Montserrat Light" w:cs="Cambria"/>
        </w:rPr>
        <w:t>ține evidența la zi a posturilor ocupate/vacante în statul de funcții;</w:t>
      </w:r>
    </w:p>
    <w:p w14:paraId="2508D281" w14:textId="77777777" w:rsidR="0051077E" w:rsidRPr="00B0698D" w:rsidRDefault="0051077E" w:rsidP="0051077E">
      <w:pPr>
        <w:pStyle w:val="ListParagraph"/>
        <w:numPr>
          <w:ilvl w:val="0"/>
          <w:numId w:val="13"/>
        </w:numPr>
        <w:autoSpaceDE w:val="0"/>
        <w:autoSpaceDN w:val="0"/>
        <w:adjustRightInd w:val="0"/>
        <w:spacing w:after="0" w:line="240" w:lineRule="auto"/>
        <w:ind w:left="1276"/>
        <w:jc w:val="both"/>
        <w:rPr>
          <w:rFonts w:ascii="Montserrat Light" w:hAnsi="Montserrat Light" w:cs="Cambria"/>
        </w:rPr>
      </w:pPr>
      <w:r w:rsidRPr="00B0698D">
        <w:rPr>
          <w:rFonts w:ascii="Montserrat Light" w:hAnsi="Montserrat Light" w:cs="Cambria"/>
        </w:rPr>
        <w:t xml:space="preserve">completează la zi statul de personal.  </w:t>
      </w:r>
    </w:p>
    <w:p w14:paraId="5E80619F" w14:textId="77777777" w:rsidR="0051077E" w:rsidRPr="00B0698D" w:rsidRDefault="0051077E" w:rsidP="0051077E">
      <w:pPr>
        <w:numPr>
          <w:ilvl w:val="0"/>
          <w:numId w:val="8"/>
        </w:numPr>
        <w:tabs>
          <w:tab w:val="left" w:pos="426"/>
        </w:tabs>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Întocmeşte lucrările necesare pentru numirea în funcţiile publice şi contractuale, avansarea în gradație, reluarea activității, transferarea, detaşarea, numirea temporară în funcţii de conducere vacante sau temporar vacante, schimbarea locului de muncă, pentru personalul din aparatul de specialitate, funcţionari publici, personal contractual şi demnitari.</w:t>
      </w:r>
    </w:p>
    <w:p w14:paraId="7E2E0AE4" w14:textId="77777777" w:rsidR="0051077E" w:rsidRPr="00B0698D" w:rsidRDefault="0051077E" w:rsidP="0051077E">
      <w:pPr>
        <w:pStyle w:val="ListParagraph"/>
        <w:numPr>
          <w:ilvl w:val="0"/>
          <w:numId w:val="12"/>
        </w:numPr>
        <w:autoSpaceDE w:val="0"/>
        <w:autoSpaceDN w:val="0"/>
        <w:adjustRightInd w:val="0"/>
        <w:spacing w:after="0" w:line="240" w:lineRule="auto"/>
        <w:ind w:left="1134"/>
        <w:jc w:val="both"/>
        <w:rPr>
          <w:rFonts w:ascii="Montserrat Light" w:hAnsi="Montserrat Light" w:cs="Cambria"/>
        </w:rPr>
      </w:pPr>
      <w:r w:rsidRPr="00B0698D">
        <w:rPr>
          <w:rFonts w:ascii="Montserrat Light" w:hAnsi="Montserrat Light" w:cs="Cambria"/>
        </w:rPr>
        <w:t>întocmește împreună cu compartimentul SSM documentele cu privire la efectuarea analizelor medicale la angajare, reluare activitate;</w:t>
      </w:r>
    </w:p>
    <w:p w14:paraId="4764CFE1" w14:textId="77777777" w:rsidR="0051077E" w:rsidRPr="00B0698D" w:rsidRDefault="0051077E" w:rsidP="0051077E">
      <w:pPr>
        <w:pStyle w:val="ListParagraph"/>
        <w:numPr>
          <w:ilvl w:val="0"/>
          <w:numId w:val="12"/>
        </w:numPr>
        <w:autoSpaceDE w:val="0"/>
        <w:autoSpaceDN w:val="0"/>
        <w:adjustRightInd w:val="0"/>
        <w:spacing w:after="0" w:line="240" w:lineRule="auto"/>
        <w:ind w:left="1134"/>
        <w:jc w:val="both"/>
        <w:rPr>
          <w:rFonts w:ascii="Montserrat Light" w:hAnsi="Montserrat Light" w:cs="Cambria"/>
        </w:rPr>
      </w:pPr>
      <w:r w:rsidRPr="00B0698D">
        <w:rPr>
          <w:rFonts w:ascii="Montserrat Light" w:hAnsi="Montserrat Light" w:cs="Cambria"/>
        </w:rPr>
        <w:lastRenderedPageBreak/>
        <w:t>elaborează şi redactează referatul şi proiectele de dispoziţii privind numirea în funcţiile publice şi contractuale, avansarea în gradație, reluarea activității după suspendare, transferarea, detaşarea, numirea temporară în funcţii de conducere vacante sau temporar vacante, schimbarea locului de muncă, pentru personalul din aparatul de specialitate, funcţionari publici, personal contractual şi demnitari (pe baza propunerii de numire, a raportului final de promovare, cererii de reluare a activității, referatului aprobat, etc);</w:t>
      </w:r>
    </w:p>
    <w:p w14:paraId="0187B8BE" w14:textId="77777777" w:rsidR="0051077E" w:rsidRPr="00B0698D" w:rsidRDefault="0051077E" w:rsidP="0051077E">
      <w:pPr>
        <w:pStyle w:val="ListParagraph"/>
        <w:numPr>
          <w:ilvl w:val="0"/>
          <w:numId w:val="12"/>
        </w:numPr>
        <w:autoSpaceDE w:val="0"/>
        <w:autoSpaceDN w:val="0"/>
        <w:adjustRightInd w:val="0"/>
        <w:spacing w:after="0" w:line="240" w:lineRule="auto"/>
        <w:ind w:left="1134"/>
        <w:jc w:val="both"/>
        <w:rPr>
          <w:rFonts w:ascii="Montserrat Light" w:hAnsi="Montserrat Light" w:cs="Cambria"/>
        </w:rPr>
      </w:pPr>
      <w:r w:rsidRPr="00B0698D">
        <w:rPr>
          <w:rFonts w:ascii="Montserrat Light" w:hAnsi="Montserrat Light" w:cs="Cambria"/>
        </w:rPr>
        <w:t>înaintează proiectul de dispoziție cu privire la personalul contractual, funcționarului public care are ca atribuție întocmirea contractului individual de muncă (CIM) sau actului adițional la contractul individual de muncă și operarea în sistemul REVISAL;</w:t>
      </w:r>
    </w:p>
    <w:p w14:paraId="4EC707DF" w14:textId="77777777" w:rsidR="0051077E" w:rsidRPr="00B0698D" w:rsidRDefault="0051077E" w:rsidP="0051077E">
      <w:pPr>
        <w:pStyle w:val="ListParagraph"/>
        <w:numPr>
          <w:ilvl w:val="0"/>
          <w:numId w:val="12"/>
        </w:numPr>
        <w:autoSpaceDE w:val="0"/>
        <w:autoSpaceDN w:val="0"/>
        <w:adjustRightInd w:val="0"/>
        <w:spacing w:after="0" w:line="240" w:lineRule="auto"/>
        <w:ind w:left="1134"/>
        <w:jc w:val="both"/>
        <w:rPr>
          <w:rFonts w:ascii="Montserrat Light" w:hAnsi="Montserrat Light" w:cs="Cambria"/>
        </w:rPr>
      </w:pPr>
      <w:r w:rsidRPr="00B0698D">
        <w:rPr>
          <w:rFonts w:ascii="Montserrat Light" w:hAnsi="Montserrat Light" w:cs="Cambria"/>
        </w:rPr>
        <w:t xml:space="preserve">predă o copie a dispoziției funcționarului public care gestionează dosarele profesionale  și o copie funcționarului public care gestionează baza de salarii; </w:t>
      </w:r>
    </w:p>
    <w:p w14:paraId="4485CE5A" w14:textId="77777777" w:rsidR="0051077E" w:rsidRPr="00B0698D" w:rsidRDefault="0051077E" w:rsidP="0051077E">
      <w:pPr>
        <w:pStyle w:val="ListParagraph"/>
        <w:numPr>
          <w:ilvl w:val="0"/>
          <w:numId w:val="12"/>
        </w:numPr>
        <w:autoSpaceDE w:val="0"/>
        <w:autoSpaceDN w:val="0"/>
        <w:adjustRightInd w:val="0"/>
        <w:spacing w:after="0" w:line="240" w:lineRule="auto"/>
        <w:ind w:left="1134"/>
        <w:jc w:val="both"/>
        <w:rPr>
          <w:rFonts w:ascii="Montserrat Light" w:hAnsi="Montserrat Light" w:cs="Cambria"/>
        </w:rPr>
      </w:pPr>
      <w:r w:rsidRPr="00B0698D">
        <w:rPr>
          <w:rFonts w:ascii="Montserrat Light" w:hAnsi="Montserrat Light" w:cs="Cambria"/>
        </w:rPr>
        <w:t>comunică o copie a dispoziției angajaților;</w:t>
      </w:r>
    </w:p>
    <w:p w14:paraId="5C4A3DEB" w14:textId="77777777" w:rsidR="0051077E" w:rsidRPr="00B0698D" w:rsidRDefault="0051077E" w:rsidP="0051077E">
      <w:pPr>
        <w:pStyle w:val="ListParagraph"/>
        <w:numPr>
          <w:ilvl w:val="0"/>
          <w:numId w:val="12"/>
        </w:numPr>
        <w:autoSpaceDE w:val="0"/>
        <w:autoSpaceDN w:val="0"/>
        <w:adjustRightInd w:val="0"/>
        <w:spacing w:after="0" w:line="240" w:lineRule="auto"/>
        <w:ind w:left="1134"/>
        <w:jc w:val="both"/>
        <w:rPr>
          <w:rFonts w:ascii="Montserrat Light" w:hAnsi="Montserrat Light" w:cs="Cambria"/>
        </w:rPr>
      </w:pPr>
      <w:r w:rsidRPr="00B0698D">
        <w:rPr>
          <w:rFonts w:ascii="Montserrat Light" w:hAnsi="Montserrat Light"/>
        </w:rPr>
        <w:t>informează noii angajaţi cu date referitoare la clauzele esenţiale ale acordului/contractului colectiv de muncă, ale Regulamentului intern al aparatului de specialitate și ale Regulamentului de organizare și funcționare a aparatului de specialitate al Consiliului Județean Cluj, în vederea conformării;</w:t>
      </w:r>
    </w:p>
    <w:p w14:paraId="27363771"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Ține evidența la zi a funcționarilor publici promovabili și întocmește referatul privind promovarea în grad profesional imediat superior a funcţionarilor publici din cadrul aparatului de specialitate al Consiliului Județean Cluj pe care îl supune spre aprobare președintelui;</w:t>
      </w:r>
    </w:p>
    <w:p w14:paraId="65F9A012"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Ține evidența la zi a personalului contractual care îndeplinește condițiile de promovare și întocmește documentația necesară demarării procedurii de promovare;</w:t>
      </w:r>
    </w:p>
    <w:p w14:paraId="347ED152"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 xml:space="preserve">Elaborează şi redactează referatul şi proiectele de dispoziţii pentru fiecare angajat în parte pentru respectarea legislaţiei privind salarizarea personalului angajat în aparatul de specialitate al Consiliului Județean Cluj; </w:t>
      </w:r>
    </w:p>
    <w:p w14:paraId="0030F728"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 xml:space="preserve">Are acces la portalul de management al funcţiilor publice şi al funcţionarilor publici şi efectuează / transmite toate modificările intervenite în situaţia funcţionarilor publici şi a funcţiilor publice, în termen de 10 zile lucrătoare de la data intervenirii acestora, transmiţând în format electronic toate documentele necesare; </w:t>
      </w:r>
    </w:p>
    <w:p w14:paraId="71866E21"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 xml:space="preserve">Organizează şi asigură procedurile legate de depunerea jurământului de către funcţionarii publici conform legislaţiei în vigoare; </w:t>
      </w:r>
    </w:p>
    <w:p w14:paraId="4D3BD576"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 xml:space="preserve">Stabilește salariul managerilor spitalelor publice al căror management a fost transferat către Consiliul Județean Cluj şi, pe perioada interimatului, pentru membrii comitetului director; </w:t>
      </w:r>
    </w:p>
    <w:p w14:paraId="0B78E045"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Elaborează şi redactează proiectele de hotărâri privind aprobarea organigramei şi statului de funcţii pentru unităţile sanitare al căror management a fost transferat către Consiliului Județean Cluj;</w:t>
      </w:r>
    </w:p>
    <w:p w14:paraId="374066B9"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Stabileşte, anual şi cu ocazia rectificărilor de buget, necesarul cheltuielilor de personal al spitalelor al căror management a fost transferat Consiliului Județean Cluj în vederea elaborării bugetului de venituri şi cheltuieli al judeţului;</w:t>
      </w:r>
    </w:p>
    <w:p w14:paraId="3CB18EC4" w14:textId="77777777" w:rsidR="0051077E" w:rsidRPr="00B0698D" w:rsidRDefault="0051077E" w:rsidP="0051077E">
      <w:pPr>
        <w:numPr>
          <w:ilvl w:val="0"/>
          <w:numId w:val="8"/>
        </w:numPr>
        <w:spacing w:line="240" w:lineRule="auto"/>
        <w:rPr>
          <w:rFonts w:ascii="Montserrat Light" w:hAnsi="Montserrat Light" w:cs="Cambria"/>
          <w:lang w:val="ro-RO"/>
        </w:rPr>
      </w:pPr>
      <w:r w:rsidRPr="00B0698D">
        <w:rPr>
          <w:rFonts w:ascii="Montserrat Light" w:hAnsi="Montserrat Light" w:cs="Cambria"/>
          <w:lang w:val="ro-RO"/>
        </w:rPr>
        <w:t>Ține evidența încadrării sporurilor în 30% din salariile de bază pe ordonator principal de credite;</w:t>
      </w:r>
    </w:p>
    <w:p w14:paraId="02BEBA97" w14:textId="77777777" w:rsidR="0051077E" w:rsidRPr="00B0698D" w:rsidRDefault="0051077E" w:rsidP="0051077E">
      <w:pPr>
        <w:numPr>
          <w:ilvl w:val="0"/>
          <w:numId w:val="8"/>
        </w:numPr>
        <w:tabs>
          <w:tab w:val="left" w:pos="-180"/>
        </w:tabs>
        <w:spacing w:line="240" w:lineRule="auto"/>
        <w:ind w:right="-6"/>
        <w:jc w:val="both"/>
        <w:rPr>
          <w:rFonts w:ascii="Montserrat Light" w:hAnsi="Montserrat Light"/>
          <w:lang w:val="ro-RO"/>
        </w:rPr>
      </w:pPr>
      <w:r w:rsidRPr="00B0698D">
        <w:rPr>
          <w:rFonts w:ascii="Montserrat Light" w:hAnsi="Montserrat Light"/>
          <w:lang w:val="ro-RO"/>
        </w:rPr>
        <w:t>Gestionează voucherele de vacanță pentru aparatul de specialitate al Consiliului Județean Cluj:</w:t>
      </w:r>
    </w:p>
    <w:p w14:paraId="6A08EDF9"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lang w:val="ro-RO"/>
        </w:rPr>
        <w:t>Întocmește regulamentul intern privind acordarea primei de vacanţă sub forma voucherelor de vacanță pentru personalul din cadrul aparatului de specialitate al Consiliului Județean Cluj pe care îl supune spre aprobare și îl comunică personalului angajat;</w:t>
      </w:r>
    </w:p>
    <w:p w14:paraId="739E4F5C"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lang w:val="ro-RO"/>
        </w:rPr>
        <w:t>întocmește o bază de date cu personalul care are dreptul la vouchere și stabilește nominal valoarea voucherelor de care beneficiază fiecare angajat;</w:t>
      </w:r>
    </w:p>
    <w:p w14:paraId="1B576E77"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lang w:val="ro-RO"/>
        </w:rPr>
        <w:lastRenderedPageBreak/>
        <w:t xml:space="preserve">întocmește referatul de necesitate </w:t>
      </w:r>
      <w:proofErr w:type="spellStart"/>
      <w:r w:rsidRPr="00B0698D">
        <w:rPr>
          <w:rFonts w:ascii="Montserrat Light" w:hAnsi="Montserrat Light"/>
          <w:bCs/>
          <w:lang w:val="fr-FR"/>
        </w:rPr>
        <w:t>pentru</w:t>
      </w:r>
      <w:proofErr w:type="spellEnd"/>
      <w:r w:rsidRPr="00B0698D">
        <w:rPr>
          <w:rFonts w:ascii="Montserrat Light" w:hAnsi="Montserrat Light"/>
          <w:bCs/>
          <w:lang w:val="fr-FR"/>
        </w:rPr>
        <w:t xml:space="preserve"> </w:t>
      </w:r>
      <w:proofErr w:type="spellStart"/>
      <w:r w:rsidRPr="00B0698D">
        <w:rPr>
          <w:rFonts w:ascii="Montserrat Light" w:hAnsi="Montserrat Light"/>
          <w:bCs/>
          <w:lang w:val="fr-FR"/>
        </w:rPr>
        <w:t>achiziționarea</w:t>
      </w:r>
      <w:proofErr w:type="spellEnd"/>
      <w:r w:rsidRPr="00B0698D">
        <w:rPr>
          <w:rFonts w:ascii="Montserrat Light" w:hAnsi="Montserrat Light"/>
          <w:bCs/>
          <w:lang w:val="fr-FR"/>
        </w:rPr>
        <w:t xml:space="preserve"> de </w:t>
      </w:r>
      <w:r w:rsidRPr="00B0698D">
        <w:rPr>
          <w:rFonts w:ascii="Montserrat Light" w:hAnsi="Montserrat Light"/>
          <w:bCs/>
          <w:lang w:val="ro-RO" w:eastAsia="el-GR"/>
        </w:rPr>
        <w:t>Servicii de tipărire și de livrare vouchere de vacanță și caietul de sarcini pe care le transmite Serviciului Lucrări și Achiziții Publice pentru demararea procedurii de achiziție;</w:t>
      </w:r>
    </w:p>
    <w:p w14:paraId="04359065"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bCs/>
          <w:lang w:val="ro-RO" w:eastAsia="el-GR"/>
        </w:rPr>
        <w:t>evaluează ofertele depuse;</w:t>
      </w:r>
    </w:p>
    <w:p w14:paraId="15F118E8"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bCs/>
          <w:lang w:val="ro-RO" w:eastAsia="el-GR"/>
        </w:rPr>
        <w:t>transmite firmei care a câștigat licitația datele necesare pentru tipărirea cardurilor de vacanță și încarcarea cu sumele corespunzătoare;</w:t>
      </w:r>
    </w:p>
    <w:p w14:paraId="5D55482F"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lang w:val="ro-RO"/>
        </w:rPr>
        <w:t>transmite persoanei care întocmește statele de plată tabelul nominal cu voucherele pentru reținerea contribuțiilor legale;</w:t>
      </w:r>
    </w:p>
    <w:p w14:paraId="2BBF0CFD" w14:textId="77777777" w:rsidR="0051077E" w:rsidRPr="00B0698D" w:rsidRDefault="0051077E" w:rsidP="0051077E">
      <w:pPr>
        <w:numPr>
          <w:ilvl w:val="0"/>
          <w:numId w:val="11"/>
        </w:numPr>
        <w:tabs>
          <w:tab w:val="left" w:pos="-180"/>
        </w:tabs>
        <w:spacing w:line="240" w:lineRule="auto"/>
        <w:ind w:left="1276" w:right="-6"/>
        <w:jc w:val="both"/>
        <w:rPr>
          <w:rFonts w:ascii="Montserrat Light" w:hAnsi="Montserrat Light"/>
          <w:lang w:val="ro-RO"/>
        </w:rPr>
      </w:pPr>
      <w:r w:rsidRPr="00B0698D">
        <w:rPr>
          <w:rFonts w:ascii="Montserrat Light" w:hAnsi="Montserrat Light"/>
          <w:lang w:val="ro-RO"/>
        </w:rPr>
        <w:t>la încetarea raportului de muncă face regularizarea valorii voucherelor de vacanță ale persoanei respective și o comunică persoanei care întocmește statele de plată pentru regularizarea contribuțiilor legale și trimite firmei emitente documentele necesare pentru restituirea sumelor voucherelor;</w:t>
      </w:r>
    </w:p>
    <w:p w14:paraId="5B621E8D" w14:textId="77777777" w:rsidR="0051077E" w:rsidRPr="00B0698D" w:rsidRDefault="0051077E" w:rsidP="0051077E">
      <w:pPr>
        <w:numPr>
          <w:ilvl w:val="0"/>
          <w:numId w:val="8"/>
        </w:numPr>
        <w:spacing w:line="240" w:lineRule="auto"/>
        <w:jc w:val="both"/>
        <w:rPr>
          <w:rFonts w:ascii="Montserrat Light" w:hAnsi="Montserrat Light"/>
        </w:rPr>
      </w:pPr>
      <w:r w:rsidRPr="00B0698D">
        <w:rPr>
          <w:rFonts w:ascii="Montserrat Light" w:hAnsi="Montserrat Light" w:cs="Calibri Light"/>
          <w:lang w:val="ro-RO"/>
        </w:rPr>
        <w:t>Asigură procesul de administrare a riscurilor la nivelul serviciului având calitatea de responsabil cu riscurile;</w:t>
      </w:r>
    </w:p>
    <w:p w14:paraId="5E3ADC7D"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proofErr w:type="spellStart"/>
      <w:r w:rsidRPr="00B0698D">
        <w:rPr>
          <w:rFonts w:ascii="Montserrat Light" w:hAnsi="Montserrat Light"/>
        </w:rPr>
        <w:t>Întocmeşte</w:t>
      </w:r>
      <w:proofErr w:type="spellEnd"/>
      <w:r w:rsidRPr="00B0698D">
        <w:rPr>
          <w:rFonts w:ascii="Montserrat Light" w:hAnsi="Montserrat Light"/>
        </w:rPr>
        <w:t xml:space="preserve">, </w:t>
      </w:r>
      <w:proofErr w:type="spellStart"/>
      <w:r w:rsidRPr="00B0698D">
        <w:rPr>
          <w:rFonts w:ascii="Montserrat Light" w:hAnsi="Montserrat Light"/>
        </w:rPr>
        <w:t>în</w:t>
      </w:r>
      <w:proofErr w:type="spellEnd"/>
      <w:r w:rsidRPr="00B0698D">
        <w:rPr>
          <w:rFonts w:ascii="Montserrat Light" w:hAnsi="Montserrat Light"/>
        </w:rPr>
        <w:t xml:space="preserve"> </w:t>
      </w:r>
      <w:proofErr w:type="spellStart"/>
      <w:r w:rsidRPr="00B0698D">
        <w:rPr>
          <w:rFonts w:ascii="Montserrat Light" w:hAnsi="Montserrat Light"/>
        </w:rPr>
        <w:t>colaborare</w:t>
      </w:r>
      <w:proofErr w:type="spellEnd"/>
      <w:r w:rsidRPr="00B0698D">
        <w:rPr>
          <w:rFonts w:ascii="Montserrat Light" w:hAnsi="Montserrat Light"/>
        </w:rPr>
        <w:t xml:space="preserve"> cu </w:t>
      </w:r>
      <w:proofErr w:type="spellStart"/>
      <w:r w:rsidRPr="00B0698D">
        <w:rPr>
          <w:rFonts w:ascii="Montserrat Light" w:hAnsi="Montserrat Light"/>
        </w:rPr>
        <w:t>funcționarul</w:t>
      </w:r>
      <w:proofErr w:type="spellEnd"/>
      <w:r w:rsidRPr="00B0698D">
        <w:rPr>
          <w:rFonts w:ascii="Montserrat Light" w:hAnsi="Montserrat Light"/>
        </w:rPr>
        <w:t xml:space="preserve"> public care are ca </w:t>
      </w:r>
      <w:proofErr w:type="spellStart"/>
      <w:r w:rsidRPr="00B0698D">
        <w:rPr>
          <w:rFonts w:ascii="Montserrat Light" w:hAnsi="Montserrat Light"/>
        </w:rPr>
        <w:t>atribuție</w:t>
      </w:r>
      <w:proofErr w:type="spellEnd"/>
      <w:r w:rsidRPr="00B0698D">
        <w:rPr>
          <w:rFonts w:ascii="Montserrat Light" w:hAnsi="Montserrat Light"/>
        </w:rPr>
        <w:t xml:space="preserve"> </w:t>
      </w:r>
      <w:proofErr w:type="spellStart"/>
      <w:r w:rsidRPr="00B0698D">
        <w:rPr>
          <w:rFonts w:ascii="Montserrat Light" w:hAnsi="Montserrat Light"/>
        </w:rPr>
        <w:t>întocmirea</w:t>
      </w:r>
      <w:proofErr w:type="spellEnd"/>
      <w:r w:rsidRPr="00B0698D">
        <w:rPr>
          <w:rFonts w:ascii="Montserrat Light" w:hAnsi="Montserrat Light"/>
        </w:rPr>
        <w:t xml:space="preserve"> </w:t>
      </w:r>
      <w:proofErr w:type="spellStart"/>
      <w:r w:rsidRPr="00B0698D">
        <w:rPr>
          <w:rFonts w:ascii="Montserrat Light" w:hAnsi="Montserrat Light"/>
        </w:rPr>
        <w:t>statelor</w:t>
      </w:r>
      <w:proofErr w:type="spellEnd"/>
      <w:r w:rsidRPr="00B0698D">
        <w:rPr>
          <w:rFonts w:ascii="Montserrat Light" w:hAnsi="Montserrat Light"/>
        </w:rPr>
        <w:t xml:space="preserve"> de </w:t>
      </w:r>
      <w:proofErr w:type="spellStart"/>
      <w:r w:rsidRPr="00B0698D">
        <w:rPr>
          <w:rFonts w:ascii="Montserrat Light" w:hAnsi="Montserrat Light"/>
        </w:rPr>
        <w:t>plată</w:t>
      </w:r>
      <w:proofErr w:type="spellEnd"/>
      <w:r w:rsidRPr="00B0698D">
        <w:rPr>
          <w:rFonts w:ascii="Montserrat Light" w:hAnsi="Montserrat Light"/>
        </w:rPr>
        <w:t xml:space="preserve"> </w:t>
      </w:r>
      <w:proofErr w:type="spellStart"/>
      <w:r w:rsidRPr="00B0698D">
        <w:rPr>
          <w:rFonts w:ascii="Montserrat Light" w:hAnsi="Montserrat Light"/>
        </w:rPr>
        <w:t>şi</w:t>
      </w:r>
      <w:proofErr w:type="spellEnd"/>
      <w:r w:rsidRPr="00B0698D">
        <w:rPr>
          <w:rFonts w:ascii="Montserrat Light" w:hAnsi="Montserrat Light"/>
        </w:rPr>
        <w:t xml:space="preserve"> </w:t>
      </w:r>
      <w:proofErr w:type="spellStart"/>
      <w:r w:rsidRPr="00B0698D">
        <w:rPr>
          <w:rFonts w:ascii="Montserrat Light" w:hAnsi="Montserrat Light"/>
        </w:rPr>
        <w:t>predă</w:t>
      </w:r>
      <w:proofErr w:type="spellEnd"/>
      <w:r w:rsidRPr="00B0698D">
        <w:rPr>
          <w:rFonts w:ascii="Montserrat Light" w:hAnsi="Montserrat Light"/>
        </w:rPr>
        <w:t xml:space="preserve"> </w:t>
      </w:r>
      <w:proofErr w:type="spellStart"/>
      <w:r w:rsidRPr="00B0698D">
        <w:rPr>
          <w:rFonts w:ascii="Montserrat Light" w:hAnsi="Montserrat Light"/>
        </w:rPr>
        <w:t>în</w:t>
      </w:r>
      <w:proofErr w:type="spellEnd"/>
      <w:r w:rsidRPr="00B0698D">
        <w:rPr>
          <w:rFonts w:ascii="Montserrat Light" w:hAnsi="Montserrat Light"/>
        </w:rPr>
        <w:t xml:space="preserve"> termen </w:t>
      </w:r>
      <w:proofErr w:type="spellStart"/>
      <w:r w:rsidRPr="00B0698D">
        <w:rPr>
          <w:rFonts w:ascii="Montserrat Light" w:hAnsi="Montserrat Light"/>
        </w:rPr>
        <w:t>rapoartele</w:t>
      </w:r>
      <w:proofErr w:type="spellEnd"/>
      <w:r w:rsidRPr="00B0698D">
        <w:rPr>
          <w:rFonts w:ascii="Montserrat Light" w:hAnsi="Montserrat Light"/>
        </w:rPr>
        <w:t xml:space="preserve"> </w:t>
      </w:r>
      <w:proofErr w:type="spellStart"/>
      <w:r w:rsidRPr="00B0698D">
        <w:rPr>
          <w:rFonts w:ascii="Montserrat Light" w:hAnsi="Montserrat Light"/>
        </w:rPr>
        <w:t>statistice</w:t>
      </w:r>
      <w:proofErr w:type="spellEnd"/>
      <w:r w:rsidRPr="00B0698D">
        <w:rPr>
          <w:rFonts w:ascii="Montserrat Light" w:hAnsi="Montserrat Light"/>
        </w:rPr>
        <w:t xml:space="preserve"> </w:t>
      </w:r>
      <w:proofErr w:type="spellStart"/>
      <w:r w:rsidRPr="00B0698D">
        <w:rPr>
          <w:rFonts w:ascii="Montserrat Light" w:hAnsi="Montserrat Light"/>
        </w:rPr>
        <w:t>lunare</w:t>
      </w:r>
      <w:proofErr w:type="spellEnd"/>
      <w:r w:rsidRPr="00B0698D">
        <w:rPr>
          <w:rFonts w:ascii="Montserrat Light" w:hAnsi="Montserrat Light"/>
        </w:rPr>
        <w:t xml:space="preserve">, </w:t>
      </w:r>
      <w:proofErr w:type="spellStart"/>
      <w:r w:rsidRPr="00B0698D">
        <w:rPr>
          <w:rFonts w:ascii="Montserrat Light" w:hAnsi="Montserrat Light"/>
        </w:rPr>
        <w:t>trimestriale</w:t>
      </w:r>
      <w:proofErr w:type="spellEnd"/>
      <w:r w:rsidRPr="00B0698D">
        <w:rPr>
          <w:rFonts w:ascii="Montserrat Light" w:hAnsi="Montserrat Light"/>
        </w:rPr>
        <w:t xml:space="preserve">, </w:t>
      </w:r>
      <w:proofErr w:type="spellStart"/>
      <w:r w:rsidRPr="00B0698D">
        <w:rPr>
          <w:rFonts w:ascii="Montserrat Light" w:hAnsi="Montserrat Light"/>
        </w:rPr>
        <w:t>semestriale</w:t>
      </w:r>
      <w:proofErr w:type="spellEnd"/>
      <w:r w:rsidRPr="00B0698D">
        <w:rPr>
          <w:rFonts w:ascii="Montserrat Light" w:hAnsi="Montserrat Light"/>
        </w:rPr>
        <w:t xml:space="preserve"> </w:t>
      </w:r>
      <w:proofErr w:type="spellStart"/>
      <w:r w:rsidRPr="00B0698D">
        <w:rPr>
          <w:rFonts w:ascii="Montserrat Light" w:hAnsi="Montserrat Light"/>
        </w:rPr>
        <w:t>şi</w:t>
      </w:r>
      <w:proofErr w:type="spellEnd"/>
      <w:r w:rsidRPr="00B0698D">
        <w:rPr>
          <w:rFonts w:ascii="Montserrat Light" w:hAnsi="Montserrat Light"/>
        </w:rPr>
        <w:t xml:space="preserve"> </w:t>
      </w:r>
      <w:proofErr w:type="spellStart"/>
      <w:r w:rsidRPr="00B0698D">
        <w:rPr>
          <w:rFonts w:ascii="Montserrat Light" w:hAnsi="Montserrat Light"/>
        </w:rPr>
        <w:t>anuale</w:t>
      </w:r>
      <w:proofErr w:type="spellEnd"/>
      <w:r w:rsidRPr="00B0698D">
        <w:rPr>
          <w:rFonts w:ascii="Montserrat Light" w:hAnsi="Montserrat Light"/>
        </w:rPr>
        <w:t xml:space="preserve"> </w:t>
      </w:r>
      <w:proofErr w:type="spellStart"/>
      <w:r w:rsidRPr="00B0698D">
        <w:rPr>
          <w:rFonts w:ascii="Montserrat Light" w:hAnsi="Montserrat Light"/>
        </w:rPr>
        <w:t>privind</w:t>
      </w:r>
      <w:proofErr w:type="spellEnd"/>
      <w:r w:rsidRPr="00B0698D">
        <w:rPr>
          <w:rFonts w:ascii="Montserrat Light" w:hAnsi="Montserrat Light"/>
        </w:rPr>
        <w:t xml:space="preserve"> </w:t>
      </w:r>
      <w:proofErr w:type="spellStart"/>
      <w:r w:rsidRPr="00B0698D">
        <w:rPr>
          <w:rFonts w:ascii="Montserrat Light" w:hAnsi="Montserrat Light"/>
        </w:rPr>
        <w:t>numărul</w:t>
      </w:r>
      <w:proofErr w:type="spellEnd"/>
      <w:r w:rsidRPr="00B0698D">
        <w:rPr>
          <w:rFonts w:ascii="Montserrat Light" w:hAnsi="Montserrat Light"/>
        </w:rPr>
        <w:t xml:space="preserve"> </w:t>
      </w:r>
      <w:proofErr w:type="spellStart"/>
      <w:r w:rsidRPr="00B0698D">
        <w:rPr>
          <w:rFonts w:ascii="Montserrat Light" w:hAnsi="Montserrat Light"/>
        </w:rPr>
        <w:t>salariaţilor</w:t>
      </w:r>
      <w:proofErr w:type="spellEnd"/>
      <w:r w:rsidRPr="00B0698D">
        <w:rPr>
          <w:rFonts w:ascii="Montserrat Light" w:hAnsi="Montserrat Light"/>
        </w:rPr>
        <w:t xml:space="preserve"> </w:t>
      </w:r>
      <w:proofErr w:type="spellStart"/>
      <w:r w:rsidRPr="00B0698D">
        <w:rPr>
          <w:rFonts w:ascii="Montserrat Light" w:hAnsi="Montserrat Light"/>
        </w:rPr>
        <w:t>şi</w:t>
      </w:r>
      <w:proofErr w:type="spellEnd"/>
      <w:r w:rsidRPr="00B0698D">
        <w:rPr>
          <w:rFonts w:ascii="Montserrat Light" w:hAnsi="Montserrat Light"/>
        </w:rPr>
        <w:t xml:space="preserve"> </w:t>
      </w:r>
      <w:proofErr w:type="spellStart"/>
      <w:r w:rsidRPr="00B0698D">
        <w:rPr>
          <w:rFonts w:ascii="Montserrat Light" w:hAnsi="Montserrat Light"/>
        </w:rPr>
        <w:t>cheltuielile</w:t>
      </w:r>
      <w:proofErr w:type="spellEnd"/>
      <w:r w:rsidRPr="00B0698D">
        <w:rPr>
          <w:rFonts w:ascii="Montserrat Light" w:hAnsi="Montserrat Light"/>
        </w:rPr>
        <w:t xml:space="preserve"> </w:t>
      </w:r>
      <w:proofErr w:type="spellStart"/>
      <w:r w:rsidRPr="00B0698D">
        <w:rPr>
          <w:rFonts w:ascii="Montserrat Light" w:hAnsi="Montserrat Light"/>
        </w:rPr>
        <w:t>instituţiei</w:t>
      </w:r>
      <w:proofErr w:type="spellEnd"/>
      <w:r w:rsidRPr="00B0698D">
        <w:rPr>
          <w:rFonts w:ascii="Montserrat Light" w:hAnsi="Montserrat Light"/>
        </w:rPr>
        <w:t xml:space="preserve"> cu </w:t>
      </w:r>
      <w:proofErr w:type="spellStart"/>
      <w:r w:rsidRPr="00B0698D">
        <w:rPr>
          <w:rFonts w:ascii="Montserrat Light" w:hAnsi="Montserrat Light"/>
        </w:rPr>
        <w:t>forţa</w:t>
      </w:r>
      <w:proofErr w:type="spellEnd"/>
      <w:r w:rsidRPr="00B0698D">
        <w:rPr>
          <w:rFonts w:ascii="Montserrat Light" w:hAnsi="Montserrat Light"/>
        </w:rPr>
        <w:t xml:space="preserve"> de </w:t>
      </w:r>
      <w:proofErr w:type="spellStart"/>
      <w:r w:rsidRPr="00B0698D">
        <w:rPr>
          <w:rFonts w:ascii="Montserrat Light" w:hAnsi="Montserrat Light"/>
        </w:rPr>
        <w:t>muncă</w:t>
      </w:r>
      <w:proofErr w:type="spellEnd"/>
      <w:r w:rsidRPr="00B0698D">
        <w:rPr>
          <w:rFonts w:ascii="Montserrat Light" w:hAnsi="Montserrat Light"/>
        </w:rPr>
        <w:t xml:space="preserve"> </w:t>
      </w:r>
      <w:proofErr w:type="spellStart"/>
      <w:r w:rsidRPr="00B0698D">
        <w:rPr>
          <w:rFonts w:ascii="Montserrat Light" w:hAnsi="Montserrat Light"/>
        </w:rPr>
        <w:t>către</w:t>
      </w:r>
      <w:proofErr w:type="spellEnd"/>
      <w:r w:rsidRPr="00B0698D">
        <w:rPr>
          <w:rFonts w:ascii="Montserrat Light" w:hAnsi="Montserrat Light"/>
        </w:rPr>
        <w:t xml:space="preserve"> </w:t>
      </w:r>
      <w:proofErr w:type="spellStart"/>
      <w:r w:rsidRPr="00B0698D">
        <w:rPr>
          <w:rFonts w:ascii="Montserrat Light" w:hAnsi="Montserrat Light"/>
        </w:rPr>
        <w:t>Institutul</w:t>
      </w:r>
      <w:proofErr w:type="spellEnd"/>
      <w:r w:rsidRPr="00B0698D">
        <w:rPr>
          <w:rFonts w:ascii="Montserrat Light" w:hAnsi="Montserrat Light"/>
        </w:rPr>
        <w:t xml:space="preserve"> </w:t>
      </w:r>
      <w:proofErr w:type="spellStart"/>
      <w:r w:rsidRPr="00B0698D">
        <w:rPr>
          <w:rFonts w:ascii="Montserrat Light" w:hAnsi="Montserrat Light"/>
        </w:rPr>
        <w:t>Naţional</w:t>
      </w:r>
      <w:proofErr w:type="spellEnd"/>
      <w:r w:rsidRPr="00B0698D">
        <w:rPr>
          <w:rFonts w:ascii="Montserrat Light" w:hAnsi="Montserrat Light"/>
        </w:rPr>
        <w:t xml:space="preserve"> de </w:t>
      </w:r>
      <w:proofErr w:type="spellStart"/>
      <w:r w:rsidRPr="00B0698D">
        <w:rPr>
          <w:rFonts w:ascii="Montserrat Light" w:hAnsi="Montserrat Light"/>
        </w:rPr>
        <w:t>Statistică</w:t>
      </w:r>
      <w:proofErr w:type="spellEnd"/>
      <w:r w:rsidRPr="00B0698D">
        <w:rPr>
          <w:rFonts w:ascii="Montserrat Light" w:hAnsi="Montserrat Light"/>
        </w:rPr>
        <w:t xml:space="preserve">; </w:t>
      </w:r>
    </w:p>
    <w:p w14:paraId="13299C60"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r w:rsidRPr="00B0698D">
        <w:rPr>
          <w:rFonts w:ascii="Montserrat Light" w:hAnsi="Montserrat Light" w:cs="Cambria"/>
          <w:lang w:val="ro-RO"/>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3E60D71B"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întocmește calendarul concursului;</w:t>
      </w:r>
    </w:p>
    <w:p w14:paraId="2429048C" w14:textId="77777777" w:rsidR="0051077E" w:rsidRPr="00B0698D" w:rsidRDefault="0051077E" w:rsidP="0051077E">
      <w:pPr>
        <w:numPr>
          <w:ilvl w:val="0"/>
          <w:numId w:val="10"/>
        </w:numPr>
        <w:spacing w:line="240" w:lineRule="auto"/>
        <w:ind w:left="1276"/>
        <w:jc w:val="both"/>
        <w:rPr>
          <w:rFonts w:ascii="Montserrat Light" w:hAnsi="Montserrat Light"/>
          <w:lang w:val="it-IT"/>
        </w:rPr>
      </w:pPr>
      <w:r w:rsidRPr="00B0698D">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54A02B40"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întocmește anunțul de concurs;</w:t>
      </w:r>
    </w:p>
    <w:p w14:paraId="1FA81F87"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elaborează referatul și proiectul de dispoziție privind numirea comisiei de concurs și de soluționare a contestațiilor;</w:t>
      </w:r>
    </w:p>
    <w:p w14:paraId="0FCE3964"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c</w:t>
      </w:r>
      <w:proofErr w:type="spellStart"/>
      <w:r w:rsidRPr="00B0698D">
        <w:rPr>
          <w:rFonts w:ascii="Montserrat Light" w:hAnsi="Montserrat Light"/>
          <w:lang w:val="fr-FR"/>
        </w:rPr>
        <w:t>omunică</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posturile</w:t>
      </w:r>
      <w:proofErr w:type="spellEnd"/>
      <w:r w:rsidRPr="00B0698D">
        <w:rPr>
          <w:rFonts w:ascii="Montserrat Light" w:hAnsi="Montserrat Light"/>
          <w:lang w:val="fr-FR"/>
        </w:rPr>
        <w:t xml:space="preserve"> vacante </w:t>
      </w:r>
      <w:proofErr w:type="spellStart"/>
      <w:r w:rsidRPr="00B0698D">
        <w:rPr>
          <w:rFonts w:ascii="Montserrat Light" w:hAnsi="Montserrat Light"/>
          <w:lang w:val="fr-FR"/>
        </w:rPr>
        <w:t>şi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cerinţele</w:t>
      </w:r>
      <w:proofErr w:type="spellEnd"/>
      <w:r w:rsidRPr="00B0698D">
        <w:rPr>
          <w:rFonts w:ascii="Montserrat Light" w:hAnsi="Montserrat Light"/>
          <w:lang w:val="fr-FR"/>
        </w:rPr>
        <w:t xml:space="preserve"> de </w:t>
      </w:r>
      <w:proofErr w:type="spellStart"/>
      <w:r w:rsidRPr="00B0698D">
        <w:rPr>
          <w:rFonts w:ascii="Montserrat Light" w:hAnsi="Montserrat Light"/>
          <w:lang w:val="fr-FR"/>
        </w:rPr>
        <w:t>ocupare</w:t>
      </w:r>
      <w:proofErr w:type="spellEnd"/>
      <w:r w:rsidRPr="00B0698D">
        <w:rPr>
          <w:rFonts w:ascii="Montserrat Light" w:hAnsi="Montserrat Light"/>
          <w:lang w:val="fr-FR"/>
        </w:rPr>
        <w:t xml:space="preserve"> ale </w:t>
      </w:r>
      <w:proofErr w:type="spellStart"/>
      <w:r w:rsidRPr="00B0698D">
        <w:rPr>
          <w:rFonts w:ascii="Montserrat Light" w:hAnsi="Montserrat Light"/>
          <w:lang w:val="fr-FR"/>
        </w:rPr>
        <w:t>acestora</w:t>
      </w:r>
      <w:proofErr w:type="spellEnd"/>
      <w:r w:rsidRPr="00B0698D">
        <w:rPr>
          <w:rFonts w:ascii="Montserrat Light" w:hAnsi="Montserrat Light"/>
          <w:lang w:val="fr-FR"/>
        </w:rPr>
        <w:t xml:space="preserve"> la </w:t>
      </w:r>
      <w:proofErr w:type="spellStart"/>
      <w:r w:rsidRPr="00B0698D">
        <w:rPr>
          <w:rFonts w:ascii="Montserrat Light" w:hAnsi="Montserrat Light"/>
          <w:lang w:val="fr-FR"/>
        </w:rPr>
        <w:t>Agenţia</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Judeţeană</w:t>
      </w:r>
      <w:proofErr w:type="spellEnd"/>
      <w:r w:rsidRPr="00B0698D">
        <w:rPr>
          <w:rFonts w:ascii="Montserrat Light" w:hAnsi="Montserrat Light"/>
          <w:lang w:val="fr-FR"/>
        </w:rPr>
        <w:t xml:space="preserve"> de </w:t>
      </w:r>
      <w:proofErr w:type="spellStart"/>
      <w:r w:rsidRPr="00B0698D">
        <w:rPr>
          <w:rFonts w:ascii="Montserrat Light" w:hAnsi="Montserrat Light"/>
          <w:lang w:val="fr-FR"/>
        </w:rPr>
        <w:t>Ocupare</w:t>
      </w:r>
      <w:proofErr w:type="spellEnd"/>
      <w:r w:rsidRPr="00B0698D">
        <w:rPr>
          <w:rFonts w:ascii="Montserrat Light" w:hAnsi="Montserrat Light"/>
          <w:lang w:val="fr-FR"/>
        </w:rPr>
        <w:t xml:space="preserve"> a </w:t>
      </w:r>
      <w:proofErr w:type="spellStart"/>
      <w:r w:rsidRPr="00B0698D">
        <w:rPr>
          <w:rFonts w:ascii="Montserrat Light" w:hAnsi="Montserrat Light"/>
          <w:lang w:val="fr-FR"/>
        </w:rPr>
        <w:t>Forţei</w:t>
      </w:r>
      <w:proofErr w:type="spellEnd"/>
      <w:r w:rsidRPr="00B0698D">
        <w:rPr>
          <w:rFonts w:ascii="Montserrat Light" w:hAnsi="Montserrat Light"/>
          <w:lang w:val="fr-FR"/>
        </w:rPr>
        <w:t xml:space="preserve"> de </w:t>
      </w:r>
      <w:proofErr w:type="spellStart"/>
      <w:r w:rsidRPr="00B0698D">
        <w:rPr>
          <w:rFonts w:ascii="Montserrat Light" w:hAnsi="Montserrat Light"/>
          <w:lang w:val="fr-FR"/>
        </w:rPr>
        <w:t>muncă</w:t>
      </w:r>
      <w:proofErr w:type="spellEnd"/>
      <w:r w:rsidRPr="00B0698D">
        <w:rPr>
          <w:rFonts w:ascii="Montserrat Light" w:hAnsi="Montserrat Light"/>
          <w:lang w:val="fr-FR"/>
        </w:rPr>
        <w:t xml:space="preserve"> Cluj </w:t>
      </w:r>
      <w:proofErr w:type="spellStart"/>
      <w:r w:rsidRPr="00B0698D">
        <w:rPr>
          <w:rFonts w:ascii="Montserrat Light" w:hAnsi="Montserrat Light"/>
          <w:lang w:val="fr-FR"/>
        </w:rPr>
        <w:t>conform</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prevederilor</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legale</w:t>
      </w:r>
      <w:proofErr w:type="spellEnd"/>
      <w:r w:rsidRPr="00B0698D">
        <w:rPr>
          <w:rFonts w:ascii="Montserrat Light" w:hAnsi="Montserrat Light"/>
          <w:lang w:val="fr-FR"/>
        </w:rPr>
        <w:t> ;</w:t>
      </w:r>
    </w:p>
    <w:p w14:paraId="757C5F68"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primește dosarele de concurs în perioada de depunere a acestora;</w:t>
      </w:r>
    </w:p>
    <w:p w14:paraId="3F650DD2"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convoacă comisia de concurs pentru etapele de selecție a dosarelor, probei scrise și de interviu;</w:t>
      </w:r>
    </w:p>
    <w:p w14:paraId="22D000A4"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semnează alături de membrii comisiilor documentele întocmite;</w:t>
      </w:r>
    </w:p>
    <w:p w14:paraId="20B554C5" w14:textId="77777777" w:rsidR="0051077E" w:rsidRPr="00B0698D" w:rsidRDefault="0051077E" w:rsidP="0051077E">
      <w:pPr>
        <w:numPr>
          <w:ilvl w:val="0"/>
          <w:numId w:val="10"/>
        </w:numPr>
        <w:tabs>
          <w:tab w:val="left" w:pos="-180"/>
        </w:tabs>
        <w:spacing w:line="240" w:lineRule="auto"/>
        <w:ind w:left="1276" w:right="-6"/>
        <w:jc w:val="both"/>
        <w:rPr>
          <w:rFonts w:ascii="Montserrat Light" w:hAnsi="Montserrat Light"/>
          <w:lang w:val="it-IT"/>
        </w:rPr>
      </w:pPr>
      <w:r w:rsidRPr="00B0698D">
        <w:rPr>
          <w:rFonts w:ascii="Montserrat Light" w:hAnsi="Montserrat Light"/>
          <w:lang w:val="it-IT"/>
        </w:rPr>
        <w:t>întocmește propunerea de numire în funcție a candidatului declarat reușit și o înaintează persoanei cu atribuții în întocmirea dispoziției de numire.</w:t>
      </w:r>
    </w:p>
    <w:p w14:paraId="6781BE17" w14:textId="77777777" w:rsidR="0051077E" w:rsidRPr="00B0698D" w:rsidRDefault="0051077E" w:rsidP="0051077E">
      <w:pPr>
        <w:numPr>
          <w:ilvl w:val="0"/>
          <w:numId w:val="8"/>
        </w:numPr>
        <w:autoSpaceDE w:val="0"/>
        <w:autoSpaceDN w:val="0"/>
        <w:adjustRightInd w:val="0"/>
        <w:spacing w:line="240" w:lineRule="auto"/>
        <w:jc w:val="both"/>
        <w:rPr>
          <w:rFonts w:ascii="Montserrat Light" w:hAnsi="Montserrat Light" w:cs="Cambria"/>
          <w:lang w:val="ro-RO"/>
        </w:rPr>
      </w:pPr>
      <w:proofErr w:type="spellStart"/>
      <w:r w:rsidRPr="00B0698D">
        <w:rPr>
          <w:rFonts w:ascii="Montserrat Light" w:hAnsi="Montserrat Light" w:cs="Cambria"/>
          <w:lang w:val="en"/>
        </w:rPr>
        <w:t>Asigur</w:t>
      </w:r>
      <w:proofErr w:type="spellEnd"/>
      <w:r w:rsidRPr="00B0698D">
        <w:rPr>
          <w:rFonts w:ascii="Montserrat Light" w:hAnsi="Montserrat Light" w:cs="Cambria"/>
          <w:lang w:val="ro-RO"/>
        </w:rPr>
        <w:t>ă arhivarea documentelor repartizate, produse şi gestionate, conform actelor normative în vigoare;</w:t>
      </w:r>
    </w:p>
    <w:p w14:paraId="77665EDB" w14:textId="77777777" w:rsidR="0051077E" w:rsidRPr="00B0698D" w:rsidRDefault="0051077E" w:rsidP="0051077E">
      <w:pPr>
        <w:numPr>
          <w:ilvl w:val="0"/>
          <w:numId w:val="14"/>
        </w:numPr>
        <w:tabs>
          <w:tab w:val="left" w:pos="-180"/>
        </w:tabs>
        <w:spacing w:line="240" w:lineRule="auto"/>
        <w:ind w:left="1276" w:right="-6"/>
        <w:jc w:val="both"/>
        <w:rPr>
          <w:rFonts w:ascii="Montserrat Light" w:hAnsi="Montserrat Light"/>
          <w:lang w:val="it-IT"/>
        </w:rPr>
      </w:pPr>
      <w:r w:rsidRPr="00B0698D">
        <w:rPr>
          <w:rFonts w:ascii="Montserrat Light" w:hAnsi="Montserrat Light" w:cs="Cambria"/>
          <w:lang w:val="ro-RO"/>
        </w:rPr>
        <w:t>ordonează cronologic actele în dosare;</w:t>
      </w:r>
    </w:p>
    <w:p w14:paraId="2D51E3FB" w14:textId="77777777" w:rsidR="0051077E" w:rsidRPr="00B0698D" w:rsidRDefault="0051077E" w:rsidP="0051077E">
      <w:pPr>
        <w:numPr>
          <w:ilvl w:val="0"/>
          <w:numId w:val="14"/>
        </w:numPr>
        <w:tabs>
          <w:tab w:val="left" w:pos="-180"/>
        </w:tabs>
        <w:spacing w:line="240" w:lineRule="auto"/>
        <w:ind w:left="1276" w:right="-6"/>
        <w:jc w:val="both"/>
        <w:rPr>
          <w:rFonts w:ascii="Montserrat Light" w:hAnsi="Montserrat Light"/>
          <w:lang w:val="it-IT"/>
        </w:rPr>
      </w:pPr>
      <w:r w:rsidRPr="00B0698D">
        <w:rPr>
          <w:rFonts w:ascii="Montserrat Light" w:hAnsi="Montserrat Light" w:cs="Cambria"/>
          <w:lang w:val="ro-RO"/>
        </w:rPr>
        <w:t>numerotează filele din dosar;</w:t>
      </w:r>
    </w:p>
    <w:p w14:paraId="39A3E7BB" w14:textId="77777777" w:rsidR="0051077E" w:rsidRPr="00B0698D" w:rsidRDefault="0051077E" w:rsidP="0051077E">
      <w:pPr>
        <w:numPr>
          <w:ilvl w:val="0"/>
          <w:numId w:val="14"/>
        </w:numPr>
        <w:tabs>
          <w:tab w:val="left" w:pos="-180"/>
        </w:tabs>
        <w:spacing w:line="240" w:lineRule="auto"/>
        <w:ind w:left="1276" w:right="-6"/>
        <w:jc w:val="both"/>
        <w:rPr>
          <w:rFonts w:ascii="Montserrat Light" w:hAnsi="Montserrat Light"/>
          <w:lang w:val="it-IT"/>
        </w:rPr>
      </w:pPr>
      <w:r w:rsidRPr="00B0698D">
        <w:rPr>
          <w:rFonts w:ascii="Montserrat Light" w:hAnsi="Montserrat Light" w:cs="Cambria"/>
          <w:lang w:val="ro-RO"/>
        </w:rPr>
        <w:t>atașează filele de început și sfârșit de dosar</w:t>
      </w:r>
    </w:p>
    <w:p w14:paraId="5FFDB8B7" w14:textId="77777777" w:rsidR="0051077E" w:rsidRPr="00B0698D" w:rsidRDefault="0051077E" w:rsidP="0051077E">
      <w:pPr>
        <w:autoSpaceDE w:val="0"/>
        <w:autoSpaceDN w:val="0"/>
        <w:adjustRightInd w:val="0"/>
        <w:spacing w:line="240" w:lineRule="auto"/>
        <w:ind w:firstLine="720"/>
        <w:jc w:val="both"/>
        <w:rPr>
          <w:rFonts w:ascii="Montserrat Light" w:hAnsi="Montserrat Light"/>
          <w:b/>
          <w:bCs/>
          <w:lang w:val="ro-RO"/>
        </w:rPr>
      </w:pPr>
    </w:p>
    <w:p w14:paraId="23A41EC5" w14:textId="5D605C22" w:rsidR="0051077E" w:rsidRPr="00B0698D" w:rsidRDefault="0051077E" w:rsidP="0051077E">
      <w:pPr>
        <w:pStyle w:val="ListParagraph"/>
        <w:numPr>
          <w:ilvl w:val="0"/>
          <w:numId w:val="9"/>
        </w:numPr>
        <w:spacing w:line="240" w:lineRule="auto"/>
        <w:jc w:val="both"/>
        <w:rPr>
          <w:rFonts w:ascii="Montserrat Light" w:hAnsi="Montserrat Light" w:cs="Calibri"/>
          <w:b/>
        </w:rPr>
      </w:pPr>
      <w:r w:rsidRPr="00B0698D">
        <w:rPr>
          <w:rFonts w:ascii="Montserrat Light" w:hAnsi="Montserrat Light" w:cs="Calibri"/>
          <w:b/>
        </w:rPr>
        <w:t>Atribuții c</w:t>
      </w:r>
      <w:r w:rsidR="0044266C">
        <w:rPr>
          <w:rFonts w:ascii="Montserrat Light" w:hAnsi="Montserrat Light" w:cs="Calibri"/>
          <w:b/>
        </w:rPr>
        <w:t>u caracter general</w:t>
      </w:r>
      <w:r w:rsidRPr="00B0698D">
        <w:rPr>
          <w:rFonts w:ascii="Montserrat Light" w:hAnsi="Montserrat Light" w:cs="Calibri"/>
          <w:b/>
        </w:rPr>
        <w:t>:</w:t>
      </w:r>
    </w:p>
    <w:p w14:paraId="6A3D40AF"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4AE7609A"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2971C46C"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Implementarea politicilor publice cu impact asupra domeniului de activitate;</w:t>
      </w:r>
    </w:p>
    <w:p w14:paraId="0C8919DC"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lastRenderedPageBreak/>
        <w:t>Elaborarea și fundementarea proiectelor de acte administrative;</w:t>
      </w:r>
    </w:p>
    <w:p w14:paraId="02B1D05D"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7A931F2D"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92005AC"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5C867FDC"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Gestionarea contractelor repartizate și participarea în cadrul comisiilor de recepție ale bunurilor/serviciilor/lucrărilor;</w:t>
      </w:r>
    </w:p>
    <w:p w14:paraId="2EE3F5D0"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7A59ECB3"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B0698D">
        <w:rPr>
          <w:rFonts w:ascii="Montserrat Light" w:hAnsi="Montserrat Light"/>
        </w:rPr>
        <w:t xml:space="preserve"> </w:t>
      </w:r>
      <w:r w:rsidRPr="00B0698D">
        <w:rPr>
          <w:rFonts w:ascii="Montserrat Light" w:hAnsi="Montserrat Light" w:cs="Aptos Display"/>
        </w:rPr>
        <w:t>gestionarea resurselor financiare alocate;</w:t>
      </w:r>
    </w:p>
    <w:p w14:paraId="66DA7B72"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rPr>
      </w:pPr>
      <w:r w:rsidRPr="00B0698D">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6BEBE52" w14:textId="77777777" w:rsidR="0051077E" w:rsidRPr="00B0698D" w:rsidRDefault="0051077E" w:rsidP="0051077E">
      <w:pPr>
        <w:pStyle w:val="ListParagraph"/>
        <w:numPr>
          <w:ilvl w:val="0"/>
          <w:numId w:val="4"/>
        </w:numPr>
        <w:autoSpaceDE w:val="0"/>
        <w:autoSpaceDN w:val="0"/>
        <w:adjustRightInd w:val="0"/>
        <w:spacing w:after="0" w:line="240" w:lineRule="auto"/>
        <w:ind w:left="567" w:hanging="567"/>
        <w:contextualSpacing w:val="0"/>
        <w:jc w:val="both"/>
        <w:rPr>
          <w:rFonts w:ascii="Montserrat Light" w:hAnsi="Montserrat Light" w:cs="Aptos Display"/>
          <w:spacing w:val="-1"/>
        </w:rPr>
      </w:pPr>
      <w:r w:rsidRPr="00B0698D">
        <w:rPr>
          <w:rFonts w:ascii="Montserrat Light" w:hAnsi="Montserrat Light" w:cs="Aptos Display"/>
          <w:spacing w:val="-1"/>
        </w:rPr>
        <w:t>Întocmirea rapoartelor de activitate la solicitarea coordonatorilor activității sau a președintelui consiliului județean;</w:t>
      </w:r>
    </w:p>
    <w:p w14:paraId="3E983DEF" w14:textId="77777777" w:rsidR="0051077E" w:rsidRPr="00B0698D" w:rsidRDefault="0051077E" w:rsidP="0051077E">
      <w:pPr>
        <w:pStyle w:val="ListParagraph"/>
        <w:autoSpaceDE w:val="0"/>
        <w:autoSpaceDN w:val="0"/>
        <w:adjustRightInd w:val="0"/>
        <w:spacing w:after="0" w:line="240" w:lineRule="auto"/>
        <w:ind w:left="567"/>
        <w:contextualSpacing w:val="0"/>
        <w:jc w:val="both"/>
        <w:rPr>
          <w:rFonts w:ascii="Montserrat Light" w:hAnsi="Montserrat Light" w:cs="Aptos Display"/>
          <w:spacing w:val="-1"/>
        </w:rPr>
      </w:pPr>
    </w:p>
    <w:p w14:paraId="718CD41C" w14:textId="33E820C4" w:rsidR="0051077E" w:rsidRPr="00B0698D" w:rsidRDefault="0051077E" w:rsidP="0051077E">
      <w:pPr>
        <w:numPr>
          <w:ilvl w:val="0"/>
          <w:numId w:val="9"/>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B0698D">
        <w:rPr>
          <w:rFonts w:ascii="Montserrat Light" w:hAnsi="Montserrat Light" w:cs="Cambria"/>
          <w:b/>
        </w:rPr>
        <w:t>Responsabilități</w:t>
      </w:r>
      <w:proofErr w:type="spellEnd"/>
      <w:r w:rsidR="0044266C">
        <w:rPr>
          <w:rFonts w:ascii="Montserrat Light" w:hAnsi="Montserrat Light" w:cs="Cambria"/>
          <w:b/>
        </w:rPr>
        <w:t xml:space="preserve"> general:</w:t>
      </w:r>
    </w:p>
    <w:p w14:paraId="42B231A7" w14:textId="77777777" w:rsidR="0051077E" w:rsidRPr="00B0698D" w:rsidRDefault="0051077E" w:rsidP="0051077E">
      <w:pPr>
        <w:pStyle w:val="ListParagraph"/>
        <w:numPr>
          <w:ilvl w:val="0"/>
          <w:numId w:val="5"/>
        </w:numPr>
        <w:spacing w:after="0" w:line="240" w:lineRule="auto"/>
        <w:ind w:left="567" w:hanging="425"/>
        <w:contextualSpacing w:val="0"/>
        <w:jc w:val="both"/>
        <w:rPr>
          <w:rFonts w:ascii="Montserrat Light" w:eastAsia="Verdana" w:hAnsi="Montserrat Light"/>
        </w:rPr>
      </w:pPr>
      <w:r w:rsidRPr="00B0698D">
        <w:rPr>
          <w:rFonts w:ascii="Montserrat Light" w:hAnsi="Montserrat Light"/>
          <w:shd w:val="clear" w:color="auto" w:fill="FFFFFF"/>
        </w:rPr>
        <w:t>Îndeplinirea atribuţiilor specifice;</w:t>
      </w:r>
    </w:p>
    <w:p w14:paraId="4927BAB2" w14:textId="77777777" w:rsidR="0051077E" w:rsidRPr="00B0698D" w:rsidRDefault="0051077E" w:rsidP="0051077E">
      <w:pPr>
        <w:pStyle w:val="ListParagraph"/>
        <w:numPr>
          <w:ilvl w:val="0"/>
          <w:numId w:val="5"/>
        </w:numPr>
        <w:spacing w:after="0" w:line="240" w:lineRule="auto"/>
        <w:ind w:left="567" w:hanging="425"/>
        <w:contextualSpacing w:val="0"/>
        <w:jc w:val="both"/>
        <w:rPr>
          <w:rFonts w:ascii="Montserrat Light" w:eastAsia="Verdana" w:hAnsi="Montserrat Light"/>
        </w:rPr>
      </w:pPr>
      <w:r w:rsidRPr="00B0698D">
        <w:rPr>
          <w:rFonts w:ascii="Montserrat Light" w:hAnsi="Montserrat Light"/>
          <w:shd w:val="clear" w:color="auto" w:fill="FFFFFF"/>
        </w:rPr>
        <w:t>Întocmirea şi prezentarea corectă şi la termenele stabilite a documentelor solicitate de superiorii ierarhici;</w:t>
      </w:r>
    </w:p>
    <w:p w14:paraId="14320F24" w14:textId="77777777" w:rsidR="0051077E" w:rsidRPr="00B0698D" w:rsidRDefault="0051077E" w:rsidP="0051077E">
      <w:pPr>
        <w:pStyle w:val="ListParagraph"/>
        <w:numPr>
          <w:ilvl w:val="0"/>
          <w:numId w:val="5"/>
        </w:numPr>
        <w:spacing w:after="0" w:line="240" w:lineRule="auto"/>
        <w:ind w:left="567" w:hanging="425"/>
        <w:contextualSpacing w:val="0"/>
        <w:jc w:val="both"/>
        <w:rPr>
          <w:rFonts w:ascii="Montserrat Light" w:hAnsi="Montserrat Light"/>
          <w:shd w:val="clear" w:color="auto" w:fill="FFFFFF"/>
        </w:rPr>
      </w:pPr>
      <w:r w:rsidRPr="00B0698D">
        <w:rPr>
          <w:rFonts w:ascii="Montserrat Light" w:hAnsi="Montserrat Light"/>
          <w:shd w:val="clear" w:color="auto" w:fill="FFFFFF"/>
        </w:rPr>
        <w:t>Respectarea procedurilor aprobate;</w:t>
      </w:r>
    </w:p>
    <w:p w14:paraId="5F7B8EB3" w14:textId="77777777" w:rsidR="0051077E" w:rsidRPr="00B0698D" w:rsidRDefault="0051077E" w:rsidP="0051077E">
      <w:pPr>
        <w:pStyle w:val="ListParagraph"/>
        <w:numPr>
          <w:ilvl w:val="0"/>
          <w:numId w:val="5"/>
        </w:numPr>
        <w:spacing w:after="0" w:line="240" w:lineRule="auto"/>
        <w:ind w:left="567" w:hanging="425"/>
        <w:contextualSpacing w:val="0"/>
        <w:jc w:val="both"/>
        <w:rPr>
          <w:rFonts w:ascii="Montserrat Light" w:hAnsi="Montserrat Light"/>
          <w:shd w:val="clear" w:color="auto" w:fill="FFFFFF"/>
        </w:rPr>
      </w:pPr>
      <w:r w:rsidRPr="00B0698D">
        <w:rPr>
          <w:rFonts w:ascii="Montserrat Light" w:hAnsi="Montserrat Light"/>
          <w:shd w:val="clear" w:color="auto" w:fill="FFFFFF"/>
        </w:rPr>
        <w:t>Menţinerea integrităţii bunurilor aflate în patrimoniul Județului Cluj;</w:t>
      </w:r>
    </w:p>
    <w:p w14:paraId="221E52D4" w14:textId="77777777" w:rsidR="0051077E" w:rsidRPr="00B0698D" w:rsidRDefault="0051077E" w:rsidP="0051077E">
      <w:pPr>
        <w:pStyle w:val="ListParagraph"/>
        <w:numPr>
          <w:ilvl w:val="0"/>
          <w:numId w:val="5"/>
        </w:numPr>
        <w:autoSpaceDE w:val="0"/>
        <w:autoSpaceDN w:val="0"/>
        <w:adjustRightInd w:val="0"/>
        <w:spacing w:after="0" w:line="240" w:lineRule="auto"/>
        <w:ind w:left="567" w:hanging="425"/>
        <w:contextualSpacing w:val="0"/>
        <w:jc w:val="both"/>
        <w:rPr>
          <w:rFonts w:ascii="Montserrat Light" w:hAnsi="Montserrat Light" w:cs="Aptos Display"/>
        </w:rPr>
      </w:pPr>
      <w:r w:rsidRPr="00B0698D">
        <w:rPr>
          <w:rFonts w:ascii="Montserrat Light" w:hAnsi="Montserrat Light"/>
          <w:shd w:val="clear" w:color="auto" w:fill="FFFFFF"/>
        </w:rPr>
        <w:t>Angajarea patrimonială a Județului Cluj prin actele pe care le elaborează, verifică, supervizează sau le avizează, în limita competenţelor;</w:t>
      </w:r>
    </w:p>
    <w:p w14:paraId="005C54C7"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Asigură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cunoaşterea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însușirea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aplicarea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respectarea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legislaţiei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a </w:t>
      </w:r>
      <w:proofErr w:type="spellStart"/>
      <w:r w:rsidRPr="00B0698D">
        <w:rPr>
          <w:rFonts w:ascii="Montserrat Light" w:hAnsi="Montserrat Light" w:cs="Aptos Display"/>
        </w:rPr>
        <w:t>reglementărilor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specifice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domeniului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activitate</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privire</w:t>
      </w:r>
      <w:proofErr w:type="spellEnd"/>
      <w:r w:rsidRPr="00B0698D">
        <w:rPr>
          <w:rFonts w:ascii="Montserrat Light" w:hAnsi="Montserrat Light" w:cs="Aptos Display"/>
        </w:rPr>
        <w:t xml:space="preserve"> la </w:t>
      </w:r>
      <w:proofErr w:type="spellStart"/>
      <w:r w:rsidRPr="00B0698D">
        <w:rPr>
          <w:rFonts w:ascii="Montserrat Light" w:hAnsi="Montserrat Light" w:cs="Aptos Display"/>
        </w:rPr>
        <w:t>atribuțiile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acţiunile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activităţile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procesele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muncă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sarcinile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specifice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postului</w:t>
      </w:r>
      <w:proofErr w:type="spellEnd"/>
      <w:r w:rsidRPr="00B0698D">
        <w:rPr>
          <w:rFonts w:ascii="Montserrat Light" w:hAnsi="Montserrat Light" w:cs="Aptos Display"/>
        </w:rPr>
        <w:t xml:space="preserve"> pe care </w:t>
      </w:r>
      <w:proofErr w:type="spellStart"/>
      <w:r w:rsidRPr="00B0698D">
        <w:rPr>
          <w:rFonts w:ascii="Montserrat Light" w:hAnsi="Montserrat Light" w:cs="Aptos Display"/>
        </w:rPr>
        <w:t>îl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ocupă</w:t>
      </w:r>
      <w:proofErr w:type="spellEnd"/>
      <w:r w:rsidRPr="00B0698D">
        <w:rPr>
          <w:rFonts w:ascii="Montserrat Light" w:hAnsi="Montserrat Light" w:cs="Aptos Display"/>
        </w:rPr>
        <w:t>;</w:t>
      </w:r>
    </w:p>
    <w:p w14:paraId="712D0DE3"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Exercită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atribuţiile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stabilite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acte</w:t>
      </w:r>
      <w:proofErr w:type="spellEnd"/>
      <w:r w:rsidRPr="00B0698D">
        <w:rPr>
          <w:rFonts w:ascii="Montserrat Light" w:hAnsi="Montserrat Light" w:cs="Aptos Display"/>
        </w:rPr>
        <w:t xml:space="preserve"> normative, </w:t>
      </w:r>
      <w:proofErr w:type="spellStart"/>
      <w:r w:rsidRPr="00B0698D">
        <w:rPr>
          <w:rFonts w:ascii="Montserrat Light" w:hAnsi="Montserrat Light" w:cs="Aptos Display"/>
        </w:rPr>
        <w:t>reglementări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standarde</w:t>
      </w:r>
      <w:proofErr w:type="spellEnd"/>
      <w:r w:rsidRPr="00B0698D">
        <w:rPr>
          <w:rFonts w:ascii="Montserrat Light" w:hAnsi="Montserrat Light" w:cs="Aptos Display"/>
        </w:rPr>
        <w:t xml:space="preserve">, normative, </w:t>
      </w:r>
      <w:proofErr w:type="spellStart"/>
      <w:r w:rsidRPr="00B0698D">
        <w:rPr>
          <w:rFonts w:ascii="Montserrat Light" w:hAnsi="Montserrat Light" w:cs="Aptos Display"/>
        </w:rPr>
        <w:t>instrucțiuni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metodologii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proceduri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acte</w:t>
      </w:r>
      <w:proofErr w:type="spellEnd"/>
      <w:r w:rsidRPr="00B0698D">
        <w:rPr>
          <w:rFonts w:ascii="Montserrat Light" w:hAnsi="Montserrat Light" w:cs="Aptos Display"/>
        </w:rPr>
        <w:t xml:space="preserve"> administrative, </w:t>
      </w:r>
      <w:proofErr w:type="spellStart"/>
      <w:r w:rsidRPr="00B0698D">
        <w:rPr>
          <w:rFonts w:ascii="Montserrat Light" w:hAnsi="Montserrat Light" w:cs="Aptos Display"/>
        </w:rPr>
        <w:t>fişa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postului</w:t>
      </w:r>
      <w:proofErr w:type="spellEnd"/>
      <w:r w:rsidRPr="00B0698D">
        <w:rPr>
          <w:rFonts w:ascii="Montserrat Light" w:hAnsi="Montserrat Light" w:cs="Aptos Display"/>
        </w:rPr>
        <w:t>, etc.;</w:t>
      </w:r>
    </w:p>
    <w:p w14:paraId="687AB520"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Realizează</w:t>
      </w:r>
      <w:proofErr w:type="spellEnd"/>
      <w:r w:rsidRPr="00B0698D">
        <w:rPr>
          <w:rFonts w:ascii="Montserrat Light" w:hAnsi="Montserrat Light" w:cs="Aptos Display"/>
        </w:rPr>
        <w:t xml:space="preserve">, la </w:t>
      </w:r>
      <w:proofErr w:type="spellStart"/>
      <w:r w:rsidRPr="00B0698D">
        <w:rPr>
          <w:rFonts w:ascii="Montserrat Light" w:hAnsi="Montserrat Light" w:cs="Aptos Display"/>
        </w:rPr>
        <w:t>timp</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activitățile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acțiunile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atribuţiile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sarcinile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ce-i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revin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raportează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asupra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modului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realizare</w:t>
      </w:r>
      <w:proofErr w:type="spellEnd"/>
      <w:r w:rsidRPr="00B0698D">
        <w:rPr>
          <w:rFonts w:ascii="Montserrat Light" w:hAnsi="Montserrat Light" w:cs="Aptos Display"/>
        </w:rPr>
        <w:t xml:space="preserve"> </w:t>
      </w:r>
      <w:proofErr w:type="gramStart"/>
      <w:r w:rsidRPr="00B0698D">
        <w:rPr>
          <w:rFonts w:ascii="Montserrat Light" w:hAnsi="Montserrat Light" w:cs="Aptos Display"/>
        </w:rPr>
        <w:t>a</w:t>
      </w:r>
      <w:proofErr w:type="gramEnd"/>
      <w:r w:rsidRPr="00B0698D">
        <w:rPr>
          <w:rFonts w:ascii="Montserrat Light" w:hAnsi="Montserrat Light" w:cs="Aptos Display"/>
        </w:rPr>
        <w:t xml:space="preserve"> </w:t>
      </w:r>
      <w:proofErr w:type="spellStart"/>
      <w:r w:rsidRPr="00B0698D">
        <w:rPr>
          <w:rFonts w:ascii="Montserrat Light" w:hAnsi="Montserrat Light" w:cs="Aptos Display"/>
        </w:rPr>
        <w:t>acestora</w:t>
      </w:r>
      <w:proofErr w:type="spellEnd"/>
      <w:r w:rsidRPr="00B0698D">
        <w:rPr>
          <w:rFonts w:ascii="Montserrat Light" w:hAnsi="Montserrat Light" w:cs="Aptos Display"/>
        </w:rPr>
        <w:t>;</w:t>
      </w:r>
    </w:p>
    <w:p w14:paraId="468377FF" w14:textId="77777777" w:rsidR="0051077E" w:rsidRPr="00B0698D" w:rsidRDefault="0051077E" w:rsidP="0051077E">
      <w:pPr>
        <w:pStyle w:val="ListParagraph"/>
        <w:numPr>
          <w:ilvl w:val="0"/>
          <w:numId w:val="5"/>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B0698D">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3C9F56A4"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Răspunde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potrivit</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dispoziţiilor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legale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corectitudinea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exactitatea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datelor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informaţiilor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măsurilor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incluse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respectiv</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propuse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documentele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întocmite</w:t>
      </w:r>
      <w:proofErr w:type="spellEnd"/>
      <w:r w:rsidRPr="00B0698D">
        <w:rPr>
          <w:rFonts w:ascii="Montserrat Light" w:hAnsi="Montserrat Light" w:cs="Aptos Display"/>
        </w:rPr>
        <w:t>;</w:t>
      </w:r>
    </w:p>
    <w:p w14:paraId="47CBA5B9"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r w:rsidRPr="00B0698D">
        <w:rPr>
          <w:rFonts w:ascii="Montserrat Light" w:hAnsi="Montserrat Light" w:cs="Aptos Display"/>
        </w:rPr>
        <w:t xml:space="preserve">Se </w:t>
      </w:r>
      <w:proofErr w:type="spellStart"/>
      <w:r w:rsidRPr="00B0698D">
        <w:rPr>
          <w:rFonts w:ascii="Montserrat Light" w:hAnsi="Montserrat Light" w:cs="Aptos Display"/>
        </w:rPr>
        <w:t>documentează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elaborează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fundamentează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tehnic</w:t>
      </w:r>
      <w:proofErr w:type="spellEnd"/>
      <w:r w:rsidRPr="00B0698D">
        <w:rPr>
          <w:rFonts w:ascii="Montserrat Light" w:hAnsi="Montserrat Light" w:cs="Aptos Display"/>
        </w:rPr>
        <w:t xml:space="preserve">, economic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juridic </w:t>
      </w:r>
      <w:proofErr w:type="spellStart"/>
      <w:r w:rsidRPr="00B0698D">
        <w:rPr>
          <w:rFonts w:ascii="Montserrat Light" w:hAnsi="Montserrat Light" w:cs="Aptos Display"/>
        </w:rPr>
        <w:t>proiectele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acte</w:t>
      </w:r>
      <w:proofErr w:type="spellEnd"/>
      <w:r w:rsidRPr="00B0698D">
        <w:rPr>
          <w:rFonts w:ascii="Montserrat Light" w:hAnsi="Montserrat Light" w:cs="Aptos Display"/>
        </w:rPr>
        <w:t xml:space="preserve"> administrative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juridice</w:t>
      </w:r>
      <w:proofErr w:type="spellEnd"/>
      <w:r w:rsidRPr="00B0698D">
        <w:rPr>
          <w:rFonts w:ascii="Montserrat Light" w:hAnsi="Montserrat Light" w:cs="Aptos Display"/>
        </w:rPr>
        <w:t xml:space="preserve"> ale </w:t>
      </w:r>
      <w:proofErr w:type="spellStart"/>
      <w:r w:rsidRPr="00B0698D">
        <w:rPr>
          <w:rFonts w:ascii="Montserrat Light" w:hAnsi="Montserrat Light" w:cs="Aptos Display"/>
        </w:rPr>
        <w:t>unității</w:t>
      </w:r>
      <w:proofErr w:type="spellEnd"/>
      <w:r w:rsidRPr="00B0698D">
        <w:rPr>
          <w:rFonts w:ascii="Montserrat Light" w:hAnsi="Montserrat Light" w:cs="Aptos Display"/>
        </w:rPr>
        <w:t xml:space="preserve"> administrative </w:t>
      </w:r>
      <w:proofErr w:type="spellStart"/>
      <w:r w:rsidRPr="00B0698D">
        <w:rPr>
          <w:rFonts w:ascii="Montserrat Light" w:hAnsi="Montserrat Light" w:cs="Aptos Display"/>
        </w:rPr>
        <w:t>teritoriale</w:t>
      </w:r>
      <w:proofErr w:type="spellEnd"/>
      <w:r w:rsidRPr="00B0698D">
        <w:rPr>
          <w:rFonts w:ascii="Montserrat Light" w:hAnsi="Montserrat Light" w:cs="Aptos Display"/>
        </w:rPr>
        <w:t>/</w:t>
      </w:r>
      <w:proofErr w:type="spellStart"/>
      <w:r w:rsidRPr="00B0698D">
        <w:rPr>
          <w:rFonts w:ascii="Montserrat Light" w:hAnsi="Montserrat Light" w:cs="Aptos Display"/>
        </w:rPr>
        <w:t>consiliului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județean</w:t>
      </w:r>
      <w:proofErr w:type="spellEnd"/>
      <w:r w:rsidRPr="00B0698D">
        <w:rPr>
          <w:rFonts w:ascii="Montserrat Light" w:hAnsi="Montserrat Light" w:cs="Aptos Display"/>
        </w:rPr>
        <w:t>/</w:t>
      </w:r>
      <w:proofErr w:type="spellStart"/>
      <w:r w:rsidRPr="00B0698D">
        <w:rPr>
          <w:rFonts w:ascii="Montserrat Light" w:hAnsi="Montserrat Light" w:cs="Aptos Display"/>
        </w:rPr>
        <w:t>președintelui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consiliului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județean</w:t>
      </w:r>
      <w:proofErr w:type="spellEnd"/>
      <w:r w:rsidRPr="00B0698D">
        <w:rPr>
          <w:rFonts w:ascii="Montserrat Light" w:hAnsi="Montserrat Light" w:cs="Aptos Display"/>
        </w:rPr>
        <w:t xml:space="preserve">; </w:t>
      </w:r>
    </w:p>
    <w:p w14:paraId="6AA1835F" w14:textId="77777777" w:rsidR="0051077E" w:rsidRPr="00B0698D" w:rsidRDefault="0051077E" w:rsidP="0051077E">
      <w:pPr>
        <w:pStyle w:val="ListParagraph"/>
        <w:numPr>
          <w:ilvl w:val="0"/>
          <w:numId w:val="5"/>
        </w:numPr>
        <w:spacing w:after="0" w:line="240" w:lineRule="auto"/>
        <w:ind w:left="567" w:hanging="425"/>
        <w:contextualSpacing w:val="0"/>
        <w:jc w:val="both"/>
        <w:rPr>
          <w:rFonts w:ascii="Montserrat Light" w:hAnsi="Montserrat Light" w:cs="Aptos Display"/>
        </w:rPr>
      </w:pPr>
      <w:r w:rsidRPr="00B0698D">
        <w:rPr>
          <w:rFonts w:ascii="Montserrat Light" w:hAnsi="Montserrat Light" w:cs="Aptos Display"/>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5139B332"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Întocmește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rapoartele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prevăzute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lege</w:t>
      </w:r>
      <w:proofErr w:type="spellEnd"/>
      <w:r w:rsidRPr="00B0698D">
        <w:rPr>
          <w:rFonts w:ascii="Montserrat Light" w:hAnsi="Montserrat Light" w:cs="Aptos Display"/>
        </w:rPr>
        <w:t xml:space="preserve">; </w:t>
      </w:r>
    </w:p>
    <w:p w14:paraId="2D9C5D48"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bookmarkStart w:id="0" w:name="_Hlk169618881"/>
      <w:proofErr w:type="spellStart"/>
      <w:r w:rsidRPr="00B0698D">
        <w:rPr>
          <w:rFonts w:ascii="Montserrat Light" w:hAnsi="Montserrat Light" w:cs="Aptos Display"/>
        </w:rPr>
        <w:t>Fundamentează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tehnic</w:t>
      </w:r>
      <w:proofErr w:type="spellEnd"/>
      <w:r w:rsidRPr="00B0698D">
        <w:rPr>
          <w:rFonts w:ascii="Montserrat Light" w:hAnsi="Montserrat Light" w:cs="Aptos Display"/>
        </w:rPr>
        <w:t xml:space="preserve">, economic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juridic </w:t>
      </w:r>
      <w:proofErr w:type="spellStart"/>
      <w:r w:rsidRPr="00B0698D">
        <w:rPr>
          <w:rFonts w:ascii="Montserrat Light" w:hAnsi="Montserrat Light" w:cs="Aptos Display"/>
        </w:rPr>
        <w:t>refuzul</w:t>
      </w:r>
      <w:proofErr w:type="spellEnd"/>
      <w:r w:rsidRPr="00B0698D">
        <w:rPr>
          <w:rFonts w:ascii="Montserrat Light" w:hAnsi="Montserrat Light" w:cs="Aptos Display"/>
        </w:rPr>
        <w:t xml:space="preserve"> de a </w:t>
      </w:r>
      <w:proofErr w:type="spellStart"/>
      <w:r w:rsidRPr="00B0698D">
        <w:rPr>
          <w:rFonts w:ascii="Montserrat Light" w:hAnsi="Montserrat Light" w:cs="Aptos Display"/>
        </w:rPr>
        <w:t>semna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respectiv</w:t>
      </w:r>
      <w:proofErr w:type="spellEnd"/>
      <w:r w:rsidRPr="00B0698D">
        <w:rPr>
          <w:rFonts w:ascii="Montserrat Light" w:hAnsi="Montserrat Light" w:cs="Aptos Display"/>
        </w:rPr>
        <w:t xml:space="preserve"> de a </w:t>
      </w:r>
      <w:proofErr w:type="spellStart"/>
      <w:r w:rsidRPr="00B0698D">
        <w:rPr>
          <w:rFonts w:ascii="Montserrat Light" w:hAnsi="Montserrat Light" w:cs="Aptos Display"/>
        </w:rPr>
        <w:t>contrasemna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ori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aviza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actele</w:t>
      </w:r>
      <w:proofErr w:type="spellEnd"/>
      <w:r w:rsidRPr="00B0698D">
        <w:rPr>
          <w:rFonts w:ascii="Montserrat Light" w:hAnsi="Montserrat Light" w:cs="Aptos Display"/>
        </w:rPr>
        <w:t xml:space="preserve"> administrative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juridice</w:t>
      </w:r>
      <w:proofErr w:type="spellEnd"/>
      <w:r w:rsidRPr="00B0698D">
        <w:rPr>
          <w:rFonts w:ascii="Montserrat Light" w:hAnsi="Montserrat Light" w:cs="Aptos Display"/>
        </w:rPr>
        <w:t xml:space="preserve"> pe care le </w:t>
      </w:r>
      <w:proofErr w:type="spellStart"/>
      <w:r w:rsidRPr="00B0698D">
        <w:rPr>
          <w:rFonts w:ascii="Montserrat Light" w:hAnsi="Montserrat Light" w:cs="Aptos Display"/>
        </w:rPr>
        <w:t>consideră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nelegale</w:t>
      </w:r>
      <w:proofErr w:type="spellEnd"/>
      <w:r w:rsidRPr="00B0698D">
        <w:rPr>
          <w:rFonts w:ascii="Montserrat Light" w:hAnsi="Montserrat Light" w:cs="Aptos Display"/>
        </w:rPr>
        <w:t>;</w:t>
      </w:r>
      <w:bookmarkEnd w:id="0"/>
    </w:p>
    <w:p w14:paraId="62B35E02"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Îndeplinește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îndatoririle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serviciu</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profesionalism</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imparțialitate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loialitate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corectitudine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mod </w:t>
      </w:r>
      <w:proofErr w:type="spellStart"/>
      <w:r w:rsidRPr="00B0698D">
        <w:rPr>
          <w:rFonts w:ascii="Montserrat Light" w:hAnsi="Montserrat Light" w:cs="Aptos Display"/>
        </w:rPr>
        <w:t>conştiincios</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obligaţia</w:t>
      </w:r>
      <w:proofErr w:type="spellEnd"/>
      <w:r w:rsidRPr="00B0698D">
        <w:rPr>
          <w:rFonts w:ascii="Montserrat Light" w:hAnsi="Montserrat Light" w:cs="Aptos Display"/>
        </w:rPr>
        <w:t xml:space="preserve"> de a se </w:t>
      </w:r>
      <w:proofErr w:type="spellStart"/>
      <w:r w:rsidRPr="00B0698D">
        <w:rPr>
          <w:rFonts w:ascii="Montserrat Light" w:hAnsi="Montserrat Light" w:cs="Aptos Display"/>
        </w:rPr>
        <w:t>abţine</w:t>
      </w:r>
      <w:proofErr w:type="spellEnd"/>
      <w:r w:rsidRPr="00B0698D">
        <w:rPr>
          <w:rFonts w:ascii="Montserrat Light" w:hAnsi="Montserrat Light" w:cs="Aptos Display"/>
        </w:rPr>
        <w:t xml:space="preserve"> de la </w:t>
      </w:r>
      <w:proofErr w:type="spellStart"/>
      <w:r w:rsidRPr="00B0698D">
        <w:rPr>
          <w:rFonts w:ascii="Montserrat Light" w:hAnsi="Montserrat Light" w:cs="Aptos Display"/>
        </w:rPr>
        <w:t>orice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faptă</w:t>
      </w:r>
      <w:proofErr w:type="spellEnd"/>
      <w:r w:rsidRPr="00B0698D">
        <w:rPr>
          <w:rFonts w:ascii="Montserrat Light" w:hAnsi="Montserrat Light" w:cs="Aptos Display"/>
        </w:rPr>
        <w:t xml:space="preserve"> care </w:t>
      </w:r>
      <w:proofErr w:type="spellStart"/>
      <w:r w:rsidRPr="00B0698D">
        <w:rPr>
          <w:rFonts w:ascii="Montserrat Light" w:hAnsi="Montserrat Light" w:cs="Aptos Display"/>
        </w:rPr>
        <w:t>ar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putea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aducă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prejudicii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autorității</w:t>
      </w:r>
      <w:proofErr w:type="spellEnd"/>
      <w:r w:rsidRPr="00B0698D">
        <w:rPr>
          <w:rFonts w:ascii="Montserrat Light" w:hAnsi="Montserrat Light" w:cs="Aptos Display"/>
        </w:rPr>
        <w:t>;</w:t>
      </w:r>
    </w:p>
    <w:p w14:paraId="162A5E2D"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Păstrează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secretul</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serviciu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datele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informaţiile</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caracter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confidenţial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deţinute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la care are </w:t>
      </w:r>
      <w:proofErr w:type="spellStart"/>
      <w:r w:rsidRPr="00B0698D">
        <w:rPr>
          <w:rFonts w:ascii="Montserrat Light" w:hAnsi="Montserrat Light" w:cs="Aptos Display"/>
        </w:rPr>
        <w:t>acces</w:t>
      </w:r>
      <w:proofErr w:type="spellEnd"/>
      <w:r w:rsidRPr="00B0698D">
        <w:rPr>
          <w:rFonts w:ascii="Montserrat Light" w:hAnsi="Montserrat Light" w:cs="Aptos Display"/>
        </w:rPr>
        <w:t xml:space="preserve"> ca </w:t>
      </w:r>
      <w:proofErr w:type="spellStart"/>
      <w:r w:rsidRPr="00B0698D">
        <w:rPr>
          <w:rFonts w:ascii="Montserrat Light" w:hAnsi="Montserrat Light" w:cs="Aptos Display"/>
        </w:rPr>
        <w:t>urmare</w:t>
      </w:r>
      <w:proofErr w:type="spellEnd"/>
      <w:r w:rsidRPr="00B0698D">
        <w:rPr>
          <w:rFonts w:ascii="Montserrat Light" w:hAnsi="Montserrat Light" w:cs="Aptos Display"/>
        </w:rPr>
        <w:t xml:space="preserve"> </w:t>
      </w:r>
      <w:proofErr w:type="gramStart"/>
      <w:r w:rsidRPr="00B0698D">
        <w:rPr>
          <w:rFonts w:ascii="Montserrat Light" w:hAnsi="Montserrat Light" w:cs="Aptos Display"/>
        </w:rPr>
        <w:t>a</w:t>
      </w:r>
      <w:proofErr w:type="gramEnd"/>
      <w:r w:rsidRPr="00B0698D">
        <w:rPr>
          <w:rFonts w:ascii="Montserrat Light" w:hAnsi="Montserrat Light" w:cs="Aptos Display"/>
        </w:rPr>
        <w:t xml:space="preserve"> </w:t>
      </w:r>
      <w:proofErr w:type="spellStart"/>
      <w:r w:rsidRPr="00B0698D">
        <w:rPr>
          <w:rFonts w:ascii="Montserrat Light" w:hAnsi="Montserrat Light" w:cs="Aptos Display"/>
        </w:rPr>
        <w:t>exercitării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atribuţiilor</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serviciu</w:t>
      </w:r>
      <w:proofErr w:type="spellEnd"/>
      <w:r w:rsidRPr="00B0698D">
        <w:rPr>
          <w:rFonts w:ascii="Montserrat Light" w:hAnsi="Montserrat Light" w:cs="Aptos Display"/>
        </w:rPr>
        <w:t>;</w:t>
      </w:r>
    </w:p>
    <w:p w14:paraId="726BA9F4"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Respectă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codul</w:t>
      </w:r>
      <w:proofErr w:type="spellEnd"/>
      <w:r w:rsidRPr="00B0698D">
        <w:rPr>
          <w:rFonts w:ascii="Montserrat Light" w:hAnsi="Montserrat Light" w:cs="Aptos Display"/>
        </w:rPr>
        <w:t xml:space="preserve"> de </w:t>
      </w:r>
      <w:proofErr w:type="spellStart"/>
      <w:proofErr w:type="gramStart"/>
      <w:r w:rsidRPr="00B0698D">
        <w:rPr>
          <w:rFonts w:ascii="Montserrat Light" w:hAnsi="Montserrat Light" w:cs="Aptos Display"/>
        </w:rPr>
        <w:t>etică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proofErr w:type="gramEnd"/>
      <w:r w:rsidRPr="00B0698D">
        <w:rPr>
          <w:rFonts w:ascii="Montserrat Light" w:hAnsi="Montserrat Light" w:cs="Aptos Display"/>
        </w:rPr>
        <w:t xml:space="preserve"> </w:t>
      </w:r>
      <w:proofErr w:type="spellStart"/>
      <w:r w:rsidRPr="00B0698D">
        <w:rPr>
          <w:rFonts w:ascii="Montserrat Light" w:hAnsi="Montserrat Light" w:cs="Aptos Display"/>
        </w:rPr>
        <w:t>conduită</w:t>
      </w:r>
      <w:proofErr w:type="spellEnd"/>
      <w:r w:rsidRPr="00B0698D">
        <w:rPr>
          <w:rFonts w:ascii="Montserrat Light" w:hAnsi="Montserrat Light" w:cs="Aptos Display"/>
        </w:rPr>
        <w:t xml:space="preserve"> al </w:t>
      </w:r>
      <w:proofErr w:type="spellStart"/>
      <w:r w:rsidRPr="00B0698D">
        <w:rPr>
          <w:rFonts w:ascii="Montserrat Light" w:hAnsi="Montserrat Light" w:cs="Aptos Display"/>
        </w:rPr>
        <w:t>personalului</w:t>
      </w:r>
      <w:proofErr w:type="spellEnd"/>
      <w:r w:rsidRPr="00B0698D">
        <w:rPr>
          <w:rFonts w:ascii="Montserrat Light" w:hAnsi="Montserrat Light" w:cs="Aptos Display"/>
        </w:rPr>
        <w:t xml:space="preserve"> din </w:t>
      </w:r>
      <w:proofErr w:type="spellStart"/>
      <w:r w:rsidRPr="00B0698D">
        <w:rPr>
          <w:rFonts w:ascii="Montserrat Light" w:hAnsi="Montserrat Light" w:cs="Aptos Display"/>
        </w:rPr>
        <w:t>consiliul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județean</w:t>
      </w:r>
      <w:proofErr w:type="spellEnd"/>
      <w:r w:rsidRPr="00B0698D">
        <w:rPr>
          <w:rFonts w:ascii="Montserrat Light" w:hAnsi="Montserrat Light" w:cs="Aptos Display"/>
        </w:rPr>
        <w:t>;</w:t>
      </w:r>
    </w:p>
    <w:p w14:paraId="2763EC07"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Adoptă</w:t>
      </w:r>
      <w:proofErr w:type="spellEnd"/>
      <w:r w:rsidRPr="00B0698D">
        <w:rPr>
          <w:rFonts w:ascii="Montserrat Light" w:hAnsi="Montserrat Light" w:cs="Aptos Display"/>
        </w:rPr>
        <w:t xml:space="preserve"> o </w:t>
      </w:r>
      <w:proofErr w:type="spellStart"/>
      <w:r w:rsidRPr="00B0698D">
        <w:rPr>
          <w:rFonts w:ascii="Montserrat Light" w:hAnsi="Montserrat Light" w:cs="Aptos Display"/>
        </w:rPr>
        <w:t>ţinută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morală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vestimentară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decentă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atât</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relaţiile</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colegii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serviciu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cât</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relaţiile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profesionale</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persoanele</w:t>
      </w:r>
      <w:proofErr w:type="spellEnd"/>
      <w:r w:rsidRPr="00B0698D">
        <w:rPr>
          <w:rFonts w:ascii="Montserrat Light" w:hAnsi="Montserrat Light" w:cs="Aptos Display"/>
        </w:rPr>
        <w:t xml:space="preserve"> din afara </w:t>
      </w:r>
      <w:proofErr w:type="spellStart"/>
      <w:r w:rsidRPr="00B0698D">
        <w:rPr>
          <w:rFonts w:ascii="Montserrat Light" w:hAnsi="Montserrat Light" w:cs="Aptos Display"/>
        </w:rPr>
        <w:t>autorității</w:t>
      </w:r>
      <w:proofErr w:type="spellEnd"/>
      <w:r w:rsidRPr="00B0698D">
        <w:rPr>
          <w:rFonts w:ascii="Montserrat Light" w:hAnsi="Montserrat Light" w:cs="Aptos Display"/>
        </w:rPr>
        <w:t>;</w:t>
      </w:r>
    </w:p>
    <w:p w14:paraId="3F62A215"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Răspunde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înregistrarea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evidența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păstrarea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documentelor</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lucru</w:t>
      </w:r>
      <w:proofErr w:type="spellEnd"/>
      <w:r w:rsidRPr="00B0698D">
        <w:rPr>
          <w:rFonts w:ascii="Montserrat Light" w:hAnsi="Montserrat Light" w:cs="Aptos Display"/>
        </w:rPr>
        <w:t xml:space="preserve">, precum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baza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tehnico-materială</w:t>
      </w:r>
      <w:proofErr w:type="spellEnd"/>
      <w:r w:rsidRPr="00B0698D">
        <w:rPr>
          <w:rFonts w:ascii="Montserrat Light" w:hAnsi="Montserrat Light" w:cs="Aptos Display"/>
        </w:rPr>
        <w:t xml:space="preserve"> din </w:t>
      </w:r>
      <w:proofErr w:type="spellStart"/>
      <w:r w:rsidRPr="00B0698D">
        <w:rPr>
          <w:rFonts w:ascii="Montserrat Light" w:hAnsi="Montserrat Light" w:cs="Aptos Display"/>
        </w:rPr>
        <w:t>dotarea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autorității</w:t>
      </w:r>
      <w:proofErr w:type="spellEnd"/>
      <w:r w:rsidRPr="00B0698D">
        <w:rPr>
          <w:rFonts w:ascii="Montserrat Light" w:hAnsi="Montserrat Light" w:cs="Aptos Display"/>
        </w:rPr>
        <w:t>;</w:t>
      </w:r>
    </w:p>
    <w:p w14:paraId="45F0DBCA"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Elaborează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propuneri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îmbunătățirea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activității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propune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documente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tipizate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proceduri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uz</w:t>
      </w:r>
      <w:proofErr w:type="spellEnd"/>
      <w:r w:rsidRPr="00B0698D">
        <w:rPr>
          <w:rFonts w:ascii="Montserrat Light" w:hAnsi="Montserrat Light" w:cs="Aptos Display"/>
        </w:rPr>
        <w:t xml:space="preserve"> intern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activitatea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compartimentului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w:t>
      </w:r>
      <w:proofErr w:type="gramStart"/>
      <w:r w:rsidRPr="00B0698D">
        <w:rPr>
          <w:rFonts w:ascii="Montserrat Light" w:hAnsi="Montserrat Light" w:cs="Aptos Display"/>
        </w:rPr>
        <w:t>a</w:t>
      </w:r>
      <w:proofErr w:type="gramEnd"/>
      <w:r w:rsidRPr="00B0698D">
        <w:rPr>
          <w:rFonts w:ascii="Montserrat Light" w:hAnsi="Montserrat Light" w:cs="Aptos Display"/>
        </w:rPr>
        <w:t xml:space="preserve"> </w:t>
      </w:r>
      <w:proofErr w:type="spellStart"/>
      <w:r w:rsidRPr="00B0698D">
        <w:rPr>
          <w:rFonts w:ascii="Montserrat Light" w:hAnsi="Montserrat Light" w:cs="Aptos Display"/>
        </w:rPr>
        <w:t>autorităţii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general;</w:t>
      </w:r>
    </w:p>
    <w:p w14:paraId="442CBE42"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Semnalează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conducerii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structurii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funcționale</w:t>
      </w:r>
      <w:proofErr w:type="spellEnd"/>
      <w:r w:rsidRPr="00B0698D">
        <w:rPr>
          <w:rFonts w:ascii="Montserrat Light" w:hAnsi="Montserrat Light" w:cs="Aptos Display"/>
        </w:rPr>
        <w:t xml:space="preserve"> din care face </w:t>
      </w:r>
      <w:proofErr w:type="spellStart"/>
      <w:r w:rsidRPr="00B0698D">
        <w:rPr>
          <w:rFonts w:ascii="Montserrat Light" w:hAnsi="Montserrat Light" w:cs="Aptos Display"/>
        </w:rPr>
        <w:t>parte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orice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probleme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deosebite</w:t>
      </w:r>
      <w:proofErr w:type="spellEnd"/>
      <w:r w:rsidRPr="00B0698D">
        <w:rPr>
          <w:rFonts w:ascii="Montserrat Light" w:hAnsi="Montserrat Light" w:cs="Aptos Display"/>
        </w:rPr>
        <w:t xml:space="preserve"> legate de </w:t>
      </w:r>
      <w:proofErr w:type="spellStart"/>
      <w:r w:rsidRPr="00B0698D">
        <w:rPr>
          <w:rFonts w:ascii="Montserrat Light" w:hAnsi="Montserrat Light" w:cs="Aptos Display"/>
        </w:rPr>
        <w:t>activitatea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acesteia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despre</w:t>
      </w:r>
      <w:proofErr w:type="spellEnd"/>
      <w:r w:rsidRPr="00B0698D">
        <w:rPr>
          <w:rFonts w:ascii="Montserrat Light" w:hAnsi="Montserrat Light" w:cs="Aptos Display"/>
        </w:rPr>
        <w:t xml:space="preserve"> care </w:t>
      </w:r>
      <w:proofErr w:type="spellStart"/>
      <w:r w:rsidRPr="00B0698D">
        <w:rPr>
          <w:rFonts w:ascii="Montserrat Light" w:hAnsi="Montserrat Light" w:cs="Aptos Display"/>
        </w:rPr>
        <w:t>ia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cunoştinţă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timpul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îndeplinirii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sarcinilor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afara </w:t>
      </w:r>
      <w:proofErr w:type="spellStart"/>
      <w:r w:rsidRPr="00B0698D">
        <w:rPr>
          <w:rFonts w:ascii="Montserrat Light" w:hAnsi="Montserrat Light" w:cs="Aptos Display"/>
        </w:rPr>
        <w:t>acestora</w:t>
      </w:r>
      <w:proofErr w:type="spellEnd"/>
      <w:r w:rsidRPr="00B0698D">
        <w:rPr>
          <w:rFonts w:ascii="Montserrat Light" w:hAnsi="Montserrat Light" w:cs="Aptos Display"/>
        </w:rPr>
        <w:t>;</w:t>
      </w:r>
    </w:p>
    <w:p w14:paraId="038BB6B5"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Propune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măsuri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prevenirea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înlăturarea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sancţionarea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nerespectării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prevederilor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legale</w:t>
      </w:r>
      <w:proofErr w:type="spellEnd"/>
      <w:r w:rsidRPr="00B0698D">
        <w:rPr>
          <w:rFonts w:ascii="Montserrat Light" w:hAnsi="Montserrat Light" w:cs="Aptos Display"/>
        </w:rPr>
        <w:t xml:space="preserve"> care </w:t>
      </w:r>
      <w:proofErr w:type="spellStart"/>
      <w:r w:rsidRPr="00B0698D">
        <w:rPr>
          <w:rFonts w:ascii="Montserrat Light" w:hAnsi="Montserrat Light" w:cs="Aptos Display"/>
        </w:rPr>
        <w:t>reglementează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domeniul</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activitate</w:t>
      </w:r>
      <w:proofErr w:type="spellEnd"/>
      <w:r w:rsidRPr="00B0698D">
        <w:rPr>
          <w:rFonts w:ascii="Montserrat Light" w:hAnsi="Montserrat Light" w:cs="Aptos Display"/>
        </w:rPr>
        <w:t xml:space="preserve"> al </w:t>
      </w:r>
      <w:proofErr w:type="spellStart"/>
      <w:r w:rsidRPr="00B0698D">
        <w:rPr>
          <w:rFonts w:ascii="Montserrat Light" w:hAnsi="Montserrat Light" w:cs="Aptos Display"/>
        </w:rPr>
        <w:t>compartimentului</w:t>
      </w:r>
      <w:proofErr w:type="spellEnd"/>
      <w:r w:rsidRPr="00B0698D">
        <w:rPr>
          <w:rFonts w:ascii="Montserrat Light" w:hAnsi="Montserrat Light" w:cs="Aptos Display"/>
        </w:rPr>
        <w:t xml:space="preserve"> din care face </w:t>
      </w:r>
      <w:proofErr w:type="spellStart"/>
      <w:r w:rsidRPr="00B0698D">
        <w:rPr>
          <w:rFonts w:ascii="Montserrat Light" w:hAnsi="Montserrat Light" w:cs="Aptos Display"/>
        </w:rPr>
        <w:t>parte</w:t>
      </w:r>
      <w:proofErr w:type="spellEnd"/>
      <w:r w:rsidRPr="00B0698D">
        <w:rPr>
          <w:rFonts w:ascii="Montserrat Light" w:hAnsi="Montserrat Light" w:cs="Aptos Display"/>
        </w:rPr>
        <w:t>;</w:t>
      </w:r>
    </w:p>
    <w:p w14:paraId="21ECF13B"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Gestionează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documentele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specifice</w:t>
      </w:r>
      <w:proofErr w:type="spellEnd"/>
      <w:r w:rsidRPr="00B0698D">
        <w:rPr>
          <w:rFonts w:ascii="Montserrat Light" w:hAnsi="Montserrat Light" w:cs="Aptos Display"/>
        </w:rPr>
        <w:t xml:space="preserve"> elaborate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format </w:t>
      </w:r>
      <w:proofErr w:type="spellStart"/>
      <w:r w:rsidRPr="00B0698D">
        <w:rPr>
          <w:rFonts w:ascii="Montserrat Light" w:hAnsi="Montserrat Light" w:cs="Aptos Display"/>
        </w:rPr>
        <w:t>letric</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arhiva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electronică</w:t>
      </w:r>
      <w:proofErr w:type="spellEnd"/>
      <w:r w:rsidRPr="00B0698D">
        <w:rPr>
          <w:rFonts w:ascii="Montserrat Light" w:hAnsi="Montserrat Light" w:cs="Aptos Display"/>
        </w:rPr>
        <w:t xml:space="preserve"> a </w:t>
      </w:r>
      <w:proofErr w:type="spellStart"/>
      <w:r w:rsidRPr="00B0698D">
        <w:rPr>
          <w:rFonts w:ascii="Montserrat Light" w:hAnsi="Montserrat Light" w:cs="Aptos Display"/>
        </w:rPr>
        <w:t>registrelor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electronice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completate</w:t>
      </w:r>
      <w:proofErr w:type="spellEnd"/>
      <w:r w:rsidRPr="00B0698D">
        <w:rPr>
          <w:rFonts w:ascii="Montserrat Light" w:hAnsi="Montserrat Light" w:cs="Aptos Display"/>
        </w:rPr>
        <w:t xml:space="preserve"> la </w:t>
      </w:r>
      <w:proofErr w:type="spellStart"/>
      <w:r w:rsidRPr="00B0698D">
        <w:rPr>
          <w:rFonts w:ascii="Montserrat Light" w:hAnsi="Montserrat Light" w:cs="Aptos Display"/>
        </w:rPr>
        <w:t>nivelul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fiecărei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structuri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funcționale</w:t>
      </w:r>
      <w:proofErr w:type="spellEnd"/>
      <w:r w:rsidRPr="00B0698D">
        <w:rPr>
          <w:rFonts w:ascii="Montserrat Light" w:hAnsi="Montserrat Light" w:cs="Aptos Display"/>
        </w:rPr>
        <w:t xml:space="preserve">; </w:t>
      </w:r>
    </w:p>
    <w:p w14:paraId="19EF361C"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Eliberează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copii</w:t>
      </w:r>
      <w:proofErr w:type="spellEnd"/>
      <w:r w:rsidRPr="00B0698D">
        <w:rPr>
          <w:rFonts w:ascii="Montserrat Light" w:hAnsi="Montserrat Light" w:cs="Aptos Display"/>
        </w:rPr>
        <w:t xml:space="preserve"> certificate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conformitate</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exemplarul</w:t>
      </w:r>
      <w:proofErr w:type="spellEnd"/>
      <w:r w:rsidRPr="00B0698D">
        <w:rPr>
          <w:rFonts w:ascii="Montserrat Light" w:hAnsi="Montserrat Light" w:cs="Aptos Display"/>
        </w:rPr>
        <w:t xml:space="preserve"> original al </w:t>
      </w:r>
      <w:proofErr w:type="spellStart"/>
      <w:r w:rsidRPr="00B0698D">
        <w:rPr>
          <w:rFonts w:ascii="Montserrat Light" w:hAnsi="Montserrat Light" w:cs="Aptos Display"/>
        </w:rPr>
        <w:t>documentelor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deținute</w:t>
      </w:r>
      <w:proofErr w:type="spellEnd"/>
      <w:r w:rsidRPr="00B0698D">
        <w:rPr>
          <w:rFonts w:ascii="Montserrat Light" w:hAnsi="Montserrat Light" w:cs="Aptos Display"/>
        </w:rPr>
        <w:t xml:space="preserve">, precum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copii</w:t>
      </w:r>
      <w:proofErr w:type="spellEnd"/>
      <w:r w:rsidRPr="00B0698D">
        <w:rPr>
          <w:rFonts w:ascii="Montserrat Light" w:hAnsi="Montserrat Light" w:cs="Aptos Display"/>
        </w:rPr>
        <w:t xml:space="preserve"> certificate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conformitate</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exemplarul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documentelor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deținute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cazul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care </w:t>
      </w:r>
      <w:proofErr w:type="spellStart"/>
      <w:r w:rsidRPr="00B0698D">
        <w:rPr>
          <w:rFonts w:ascii="Montserrat Light" w:hAnsi="Montserrat Light" w:cs="Aptos Display"/>
        </w:rPr>
        <w:t>acestea</w:t>
      </w:r>
      <w:proofErr w:type="spellEnd"/>
      <w:r w:rsidRPr="00B0698D">
        <w:rPr>
          <w:rFonts w:ascii="Montserrat Light" w:hAnsi="Montserrat Light" w:cs="Aptos Display"/>
        </w:rPr>
        <w:t xml:space="preserve"> nu sunt </w:t>
      </w:r>
      <w:proofErr w:type="spellStart"/>
      <w:r w:rsidRPr="00B0698D">
        <w:rPr>
          <w:rFonts w:ascii="Montserrat Light" w:hAnsi="Montserrat Light" w:cs="Aptos Display"/>
        </w:rPr>
        <w:t>originale</w:t>
      </w:r>
      <w:proofErr w:type="spellEnd"/>
      <w:r w:rsidRPr="00B0698D">
        <w:rPr>
          <w:rFonts w:ascii="Montserrat Light" w:hAnsi="Montserrat Light" w:cs="Aptos Display"/>
        </w:rPr>
        <w:t xml:space="preserve">; </w:t>
      </w:r>
    </w:p>
    <w:p w14:paraId="08FB8334"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Elaborează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rapoartele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compartimentelor</w:t>
      </w:r>
      <w:proofErr w:type="spellEnd"/>
      <w:r w:rsidRPr="00B0698D">
        <w:rPr>
          <w:rFonts w:ascii="Montserrat Light" w:hAnsi="Montserrat Light" w:cs="Aptos Display"/>
        </w:rPr>
        <w:t xml:space="preserve"> de resort la </w:t>
      </w:r>
      <w:proofErr w:type="spellStart"/>
      <w:r w:rsidRPr="00B0698D">
        <w:rPr>
          <w:rFonts w:ascii="Montserrat Light" w:hAnsi="Montserrat Light" w:cs="Aptos Display"/>
        </w:rPr>
        <w:t>proiectele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hotărâre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înregistrate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ţinând</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cont</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obiectul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domeniul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reglementat</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prin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acestea</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respectarea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termenelor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stabilite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acest</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sens</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către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secretarul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județului</w:t>
      </w:r>
      <w:proofErr w:type="spellEnd"/>
      <w:r w:rsidRPr="00B0698D">
        <w:rPr>
          <w:rFonts w:ascii="Montserrat Light" w:hAnsi="Montserrat Light" w:cs="Aptos Display"/>
        </w:rPr>
        <w:t xml:space="preserve">, care </w:t>
      </w:r>
      <w:proofErr w:type="spellStart"/>
      <w:r w:rsidRPr="00B0698D">
        <w:rPr>
          <w:rFonts w:ascii="Montserrat Light" w:hAnsi="Montserrat Light" w:cs="Aptos Display"/>
        </w:rPr>
        <w:t>să</w:t>
      </w:r>
      <w:proofErr w:type="spellEnd"/>
      <w:r w:rsidRPr="00B0698D">
        <w:rPr>
          <w:rFonts w:ascii="Montserrat Light" w:hAnsi="Montserrat Light" w:cs="Aptos Display"/>
        </w:rPr>
        <w:t xml:space="preserve"> nu </w:t>
      </w:r>
      <w:proofErr w:type="spellStart"/>
      <w:r w:rsidRPr="00B0698D">
        <w:rPr>
          <w:rFonts w:ascii="Montserrat Light" w:hAnsi="Montserrat Light" w:cs="Aptos Display"/>
        </w:rPr>
        <w:t>depăşească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termenul</w:t>
      </w:r>
      <w:proofErr w:type="spellEnd"/>
      <w:r w:rsidRPr="00B0698D">
        <w:rPr>
          <w:rFonts w:ascii="Montserrat Light" w:hAnsi="Montserrat Light" w:cs="Aptos Display"/>
        </w:rPr>
        <w:t xml:space="preserve"> de 30 de </w:t>
      </w:r>
      <w:proofErr w:type="spellStart"/>
      <w:r w:rsidRPr="00B0698D">
        <w:rPr>
          <w:rFonts w:ascii="Montserrat Light" w:hAnsi="Montserrat Light" w:cs="Aptos Display"/>
        </w:rPr>
        <w:t>zile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prevăzut</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lege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emiterea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rapoartelor</w:t>
      </w:r>
      <w:proofErr w:type="spellEnd"/>
      <w:r w:rsidRPr="00B0698D">
        <w:rPr>
          <w:rFonts w:ascii="Montserrat Light" w:hAnsi="Montserrat Light" w:cs="Aptos Display"/>
        </w:rPr>
        <w:t>;</w:t>
      </w:r>
    </w:p>
    <w:p w14:paraId="33E509C1"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Efectuează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controalele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medicale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proprii</w:t>
      </w:r>
      <w:proofErr w:type="spellEnd"/>
      <w:r w:rsidRPr="00B0698D">
        <w:rPr>
          <w:rFonts w:ascii="Montserrat Light" w:hAnsi="Montserrat Light" w:cs="Aptos Display"/>
        </w:rPr>
        <w:t xml:space="preserve"> (periodic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la </w:t>
      </w:r>
      <w:proofErr w:type="spellStart"/>
      <w:r w:rsidRPr="00B0698D">
        <w:rPr>
          <w:rFonts w:ascii="Montserrat Light" w:hAnsi="Montserrat Light" w:cs="Aptos Display"/>
        </w:rPr>
        <w:t>schimbarea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postului</w:t>
      </w:r>
      <w:proofErr w:type="spellEnd"/>
      <w:r w:rsidRPr="00B0698D">
        <w:rPr>
          <w:rFonts w:ascii="Montserrat Light" w:hAnsi="Montserrat Light" w:cs="Aptos Display"/>
        </w:rPr>
        <w:t xml:space="preserve">, a </w:t>
      </w:r>
      <w:proofErr w:type="spellStart"/>
      <w:r w:rsidRPr="00B0698D">
        <w:rPr>
          <w:rFonts w:ascii="Montserrat Light" w:hAnsi="Montserrat Light" w:cs="Aptos Display"/>
        </w:rPr>
        <w:t>locului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muncă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a </w:t>
      </w:r>
      <w:proofErr w:type="spellStart"/>
      <w:r w:rsidRPr="00B0698D">
        <w:rPr>
          <w:rFonts w:ascii="Montserrat Light" w:hAnsi="Montserrat Light" w:cs="Aptos Display"/>
        </w:rPr>
        <w:t>condiţiilor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care </w:t>
      </w:r>
      <w:proofErr w:type="spellStart"/>
      <w:r w:rsidRPr="00B0698D">
        <w:rPr>
          <w:rFonts w:ascii="Montserrat Light" w:hAnsi="Montserrat Light" w:cs="Aptos Display"/>
        </w:rPr>
        <w:t>îşi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desfăşoară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activitatea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alte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condiţii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stabilite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medicul</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medicina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muncii</w:t>
      </w:r>
      <w:proofErr w:type="spellEnd"/>
      <w:r w:rsidRPr="00B0698D">
        <w:rPr>
          <w:rFonts w:ascii="Montserrat Light" w:hAnsi="Montserrat Light" w:cs="Aptos Display"/>
        </w:rPr>
        <w:t xml:space="preserve">), certificate </w:t>
      </w:r>
      <w:proofErr w:type="spellStart"/>
      <w:r w:rsidRPr="00B0698D">
        <w:rPr>
          <w:rFonts w:ascii="Montserrat Light" w:hAnsi="Montserrat Light" w:cs="Aptos Display"/>
        </w:rPr>
        <w:t>prin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fişa</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aptitudine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muncă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efectuarea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acestora</w:t>
      </w:r>
      <w:proofErr w:type="spellEnd"/>
      <w:r w:rsidRPr="00B0698D">
        <w:rPr>
          <w:rFonts w:ascii="Montserrat Light" w:hAnsi="Montserrat Light" w:cs="Aptos Display"/>
        </w:rPr>
        <w:t>;</w:t>
      </w:r>
    </w:p>
    <w:p w14:paraId="74B3FCDD"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Participă</w:t>
      </w:r>
      <w:proofErr w:type="spellEnd"/>
      <w:r w:rsidRPr="00B0698D">
        <w:rPr>
          <w:rFonts w:ascii="Montserrat Light" w:hAnsi="Montserrat Light" w:cs="Aptos Display"/>
        </w:rPr>
        <w:t xml:space="preserve"> la </w:t>
      </w:r>
      <w:proofErr w:type="spellStart"/>
      <w:r w:rsidRPr="00B0698D">
        <w:rPr>
          <w:rFonts w:ascii="Montserrat Light" w:hAnsi="Montserrat Light" w:cs="Aptos Display"/>
        </w:rPr>
        <w:t>instruirea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periodică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suplimentară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domeniul</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securităţii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sănătăţii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muncă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însuşește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respectă</w:t>
      </w:r>
      <w:proofErr w:type="spellEnd"/>
      <w:r w:rsidRPr="00B0698D">
        <w:rPr>
          <w:rFonts w:ascii="Montserrat Light" w:hAnsi="Montserrat Light" w:cs="Aptos Display"/>
        </w:rPr>
        <w:t xml:space="preserve"> cu </w:t>
      </w:r>
      <w:proofErr w:type="spellStart"/>
      <w:r w:rsidRPr="00B0698D">
        <w:rPr>
          <w:rFonts w:ascii="Montserrat Light" w:hAnsi="Montserrat Light" w:cs="Aptos Display"/>
        </w:rPr>
        <w:t>stricteţe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prevederile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legislaţiei</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securitate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sănătate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în</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muncă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măsurile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stabilite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pentru</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prevenirea</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producerii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accidentelor</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muncă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şi</w:t>
      </w:r>
      <w:proofErr w:type="spellEnd"/>
      <w:r w:rsidRPr="00B0698D">
        <w:rPr>
          <w:rFonts w:ascii="Montserrat Light" w:hAnsi="Montserrat Light" w:cs="Aptos Display"/>
        </w:rPr>
        <w:t>/</w:t>
      </w:r>
      <w:proofErr w:type="spellStart"/>
      <w:r w:rsidRPr="00B0698D">
        <w:rPr>
          <w:rFonts w:ascii="Montserrat Light" w:hAnsi="Montserrat Light" w:cs="Aptos Display"/>
        </w:rPr>
        <w:t>sau</w:t>
      </w:r>
      <w:proofErr w:type="spellEnd"/>
      <w:r w:rsidRPr="00B0698D">
        <w:rPr>
          <w:rFonts w:ascii="Montserrat Light" w:hAnsi="Montserrat Light" w:cs="Aptos Display"/>
        </w:rPr>
        <w:t xml:space="preserve"> a </w:t>
      </w:r>
      <w:proofErr w:type="spellStart"/>
      <w:r w:rsidRPr="00B0698D">
        <w:rPr>
          <w:rFonts w:ascii="Montserrat Light" w:hAnsi="Montserrat Light" w:cs="Aptos Display"/>
        </w:rPr>
        <w:t>îmbolnăvirilor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profesionale</w:t>
      </w:r>
      <w:proofErr w:type="spellEnd"/>
      <w:r w:rsidRPr="00B0698D">
        <w:rPr>
          <w:rFonts w:ascii="Montserrat Light" w:hAnsi="Montserrat Light" w:cs="Aptos Display"/>
        </w:rPr>
        <w:t>;</w:t>
      </w:r>
    </w:p>
    <w:p w14:paraId="37F89CA0"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Urmează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programele</w:t>
      </w:r>
      <w:proofErr w:type="spellEnd"/>
      <w:r w:rsidRPr="00B0698D">
        <w:rPr>
          <w:rFonts w:ascii="Montserrat Light" w:hAnsi="Montserrat Light" w:cs="Aptos Display"/>
        </w:rPr>
        <w:t xml:space="preserve"> de </w:t>
      </w:r>
      <w:proofErr w:type="spellStart"/>
      <w:r w:rsidRPr="00B0698D">
        <w:rPr>
          <w:rFonts w:ascii="Montserrat Light" w:hAnsi="Montserrat Light" w:cs="Aptos Display"/>
        </w:rPr>
        <w:t>perfecționare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profesională</w:t>
      </w:r>
      <w:proofErr w:type="spellEnd"/>
      <w:r w:rsidRPr="00B0698D">
        <w:rPr>
          <w:rFonts w:ascii="Montserrat Light" w:hAnsi="Montserrat Light" w:cs="Aptos Display"/>
        </w:rPr>
        <w:t xml:space="preserve">, conform </w:t>
      </w:r>
      <w:proofErr w:type="spellStart"/>
      <w:r w:rsidRPr="00B0698D">
        <w:rPr>
          <w:rFonts w:ascii="Montserrat Light" w:hAnsi="Montserrat Light" w:cs="Aptos Display"/>
        </w:rPr>
        <w:t>prevederilor</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legale</w:t>
      </w:r>
      <w:proofErr w:type="spellEnd"/>
      <w:r w:rsidRPr="00B0698D">
        <w:rPr>
          <w:rFonts w:ascii="Montserrat Light" w:hAnsi="Montserrat Light" w:cs="Aptos Display"/>
        </w:rPr>
        <w:t>;</w:t>
      </w:r>
    </w:p>
    <w:p w14:paraId="579D8728"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Efectuează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shd w:val="clear" w:color="auto" w:fill="FFFFFF"/>
        </w:rPr>
        <w:t>orice</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activitate</w:t>
      </w:r>
      <w:proofErr w:type="spellEnd"/>
      <w:r w:rsidRPr="00B0698D">
        <w:rPr>
          <w:rFonts w:ascii="Montserrat Light" w:hAnsi="Montserrat Light" w:cs="Aptos Display"/>
          <w:shd w:val="clear" w:color="auto" w:fill="FFFFFF"/>
        </w:rPr>
        <w:t xml:space="preserve"> care </w:t>
      </w:r>
      <w:proofErr w:type="spellStart"/>
      <w:r w:rsidRPr="00B0698D">
        <w:rPr>
          <w:rFonts w:ascii="Montserrat Light" w:hAnsi="Montserrat Light" w:cs="Aptos Display"/>
          <w:shd w:val="clear" w:color="auto" w:fill="FFFFFF"/>
        </w:rPr>
        <w:t>implică</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prelucrarea</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datelor</w:t>
      </w:r>
      <w:proofErr w:type="spellEnd"/>
      <w:r w:rsidRPr="00B0698D">
        <w:rPr>
          <w:rFonts w:ascii="Montserrat Light" w:hAnsi="Montserrat Light" w:cs="Aptos Display"/>
          <w:shd w:val="clear" w:color="auto" w:fill="FFFFFF"/>
        </w:rPr>
        <w:t xml:space="preserve"> cu </w:t>
      </w:r>
      <w:proofErr w:type="spellStart"/>
      <w:r w:rsidRPr="00B0698D">
        <w:rPr>
          <w:rFonts w:ascii="Montserrat Light" w:hAnsi="Montserrat Light" w:cs="Aptos Display"/>
          <w:shd w:val="clear" w:color="auto" w:fill="FFFFFF"/>
        </w:rPr>
        <w:t>caracter</w:t>
      </w:r>
      <w:proofErr w:type="spellEnd"/>
      <w:r w:rsidRPr="00B0698D">
        <w:rPr>
          <w:rFonts w:ascii="Montserrat Light" w:hAnsi="Montserrat Light" w:cs="Aptos Display"/>
          <w:shd w:val="clear" w:color="auto" w:fill="FFFFFF"/>
        </w:rPr>
        <w:t xml:space="preserve"> personal cu </w:t>
      </w:r>
      <w:proofErr w:type="spellStart"/>
      <w:r w:rsidRPr="00B0698D">
        <w:rPr>
          <w:rFonts w:ascii="Montserrat Light" w:hAnsi="Montserrat Light" w:cs="Aptos Display"/>
          <w:shd w:val="clear" w:color="auto" w:fill="FFFFFF"/>
        </w:rPr>
        <w:t>respectarea</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prevederilor</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legislaţiei</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pentru</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protecţia</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persoanelor</w:t>
      </w:r>
      <w:proofErr w:type="spellEnd"/>
      <w:r w:rsidRPr="00B0698D">
        <w:rPr>
          <w:rFonts w:ascii="Montserrat Light" w:hAnsi="Montserrat Light" w:cs="Aptos Display"/>
          <w:shd w:val="clear" w:color="auto" w:fill="FFFFFF"/>
        </w:rPr>
        <w:t xml:space="preserve"> cu </w:t>
      </w:r>
      <w:proofErr w:type="spellStart"/>
      <w:r w:rsidRPr="00B0698D">
        <w:rPr>
          <w:rFonts w:ascii="Montserrat Light" w:hAnsi="Montserrat Light" w:cs="Aptos Display"/>
          <w:shd w:val="clear" w:color="auto" w:fill="FFFFFF"/>
        </w:rPr>
        <w:t>privire</w:t>
      </w:r>
      <w:proofErr w:type="spellEnd"/>
      <w:r w:rsidRPr="00B0698D">
        <w:rPr>
          <w:rFonts w:ascii="Montserrat Light" w:hAnsi="Montserrat Light" w:cs="Aptos Display"/>
          <w:shd w:val="clear" w:color="auto" w:fill="FFFFFF"/>
        </w:rPr>
        <w:t xml:space="preserve"> la </w:t>
      </w:r>
      <w:proofErr w:type="spellStart"/>
      <w:r w:rsidRPr="00B0698D">
        <w:rPr>
          <w:rFonts w:ascii="Montserrat Light" w:hAnsi="Montserrat Light" w:cs="Aptos Display"/>
          <w:shd w:val="clear" w:color="auto" w:fill="FFFFFF"/>
        </w:rPr>
        <w:t>prelucrarea</w:t>
      </w:r>
      <w:proofErr w:type="spell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datelor</w:t>
      </w:r>
      <w:proofErr w:type="spellEnd"/>
      <w:r w:rsidRPr="00B0698D">
        <w:rPr>
          <w:rFonts w:ascii="Montserrat Light" w:hAnsi="Montserrat Light" w:cs="Aptos Display"/>
          <w:shd w:val="clear" w:color="auto" w:fill="FFFFFF"/>
        </w:rPr>
        <w:t xml:space="preserve"> cu </w:t>
      </w:r>
      <w:proofErr w:type="spellStart"/>
      <w:r w:rsidRPr="00B0698D">
        <w:rPr>
          <w:rFonts w:ascii="Montserrat Light" w:hAnsi="Montserrat Light" w:cs="Aptos Display"/>
          <w:shd w:val="clear" w:color="auto" w:fill="FFFFFF"/>
        </w:rPr>
        <w:t>caracter</w:t>
      </w:r>
      <w:proofErr w:type="spellEnd"/>
      <w:r w:rsidRPr="00B0698D">
        <w:rPr>
          <w:rFonts w:ascii="Montserrat Light" w:hAnsi="Montserrat Light" w:cs="Aptos Display"/>
          <w:shd w:val="clear" w:color="auto" w:fill="FFFFFF"/>
        </w:rPr>
        <w:t xml:space="preserve"> personal </w:t>
      </w:r>
      <w:proofErr w:type="spellStart"/>
      <w:r w:rsidRPr="00B0698D">
        <w:rPr>
          <w:rFonts w:ascii="Montserrat Light" w:hAnsi="Montserrat Light" w:cs="Aptos Display"/>
          <w:shd w:val="clear" w:color="auto" w:fill="FFFFFF"/>
        </w:rPr>
        <w:t>şi</w:t>
      </w:r>
      <w:proofErr w:type="spellEnd"/>
      <w:r w:rsidRPr="00B0698D">
        <w:rPr>
          <w:rFonts w:ascii="Montserrat Light" w:hAnsi="Montserrat Light" w:cs="Aptos Display"/>
          <w:shd w:val="clear" w:color="auto" w:fill="FFFFFF"/>
        </w:rPr>
        <w:t xml:space="preserve"> libera </w:t>
      </w:r>
      <w:proofErr w:type="spellStart"/>
      <w:r w:rsidRPr="00B0698D">
        <w:rPr>
          <w:rFonts w:ascii="Montserrat Light" w:hAnsi="Montserrat Light" w:cs="Aptos Display"/>
          <w:shd w:val="clear" w:color="auto" w:fill="FFFFFF"/>
        </w:rPr>
        <w:t>circulaţie</w:t>
      </w:r>
      <w:proofErr w:type="spellEnd"/>
      <w:r w:rsidRPr="00B0698D">
        <w:rPr>
          <w:rFonts w:ascii="Montserrat Light" w:hAnsi="Montserrat Light" w:cs="Aptos Display"/>
          <w:shd w:val="clear" w:color="auto" w:fill="FFFFFF"/>
        </w:rPr>
        <w:t xml:space="preserve"> </w:t>
      </w:r>
      <w:proofErr w:type="gramStart"/>
      <w:r w:rsidRPr="00B0698D">
        <w:rPr>
          <w:rFonts w:ascii="Montserrat Light" w:hAnsi="Montserrat Light" w:cs="Aptos Display"/>
          <w:shd w:val="clear" w:color="auto" w:fill="FFFFFF"/>
        </w:rPr>
        <w:t>a</w:t>
      </w:r>
      <w:proofErr w:type="gramEnd"/>
      <w:r w:rsidRPr="00B0698D">
        <w:rPr>
          <w:rFonts w:ascii="Montserrat Light" w:hAnsi="Montserrat Light" w:cs="Aptos Display"/>
          <w:shd w:val="clear" w:color="auto" w:fill="FFFFFF"/>
        </w:rPr>
        <w:t xml:space="preserve"> </w:t>
      </w:r>
      <w:proofErr w:type="spellStart"/>
      <w:r w:rsidRPr="00B0698D">
        <w:rPr>
          <w:rFonts w:ascii="Montserrat Light" w:hAnsi="Montserrat Light" w:cs="Aptos Display"/>
          <w:shd w:val="clear" w:color="auto" w:fill="FFFFFF"/>
        </w:rPr>
        <w:t>acestor</w:t>
      </w:r>
      <w:proofErr w:type="spellEnd"/>
      <w:r w:rsidRPr="00B0698D">
        <w:rPr>
          <w:rFonts w:ascii="Montserrat Light" w:hAnsi="Montserrat Light" w:cs="Aptos Display"/>
          <w:shd w:val="clear" w:color="auto" w:fill="FFFFFF"/>
        </w:rPr>
        <w:t xml:space="preserve"> date;</w:t>
      </w:r>
    </w:p>
    <w:p w14:paraId="5156EBFC" w14:textId="77777777" w:rsidR="0051077E" w:rsidRPr="00B0698D" w:rsidRDefault="0051077E" w:rsidP="0051077E">
      <w:pPr>
        <w:numPr>
          <w:ilvl w:val="0"/>
          <w:numId w:val="5"/>
        </w:numPr>
        <w:autoSpaceDE w:val="0"/>
        <w:autoSpaceDN w:val="0"/>
        <w:adjustRightInd w:val="0"/>
        <w:spacing w:line="240" w:lineRule="auto"/>
        <w:ind w:left="567" w:hanging="425"/>
        <w:jc w:val="both"/>
        <w:rPr>
          <w:rFonts w:ascii="Montserrat Light" w:hAnsi="Montserrat Light" w:cs="Aptos Display"/>
        </w:rPr>
      </w:pPr>
      <w:proofErr w:type="spellStart"/>
      <w:r w:rsidRPr="00B0698D">
        <w:rPr>
          <w:rFonts w:ascii="Montserrat Light" w:hAnsi="Montserrat Light" w:cs="Aptos Display"/>
        </w:rPr>
        <w:t>Cunoaște</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și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respectă</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Regulamentul</w:t>
      </w:r>
      <w:proofErr w:type="spellEnd"/>
      <w:r w:rsidRPr="00B0698D">
        <w:rPr>
          <w:rFonts w:ascii="Montserrat Light" w:hAnsi="Montserrat Light" w:cs="Aptos Display"/>
        </w:rPr>
        <w:t xml:space="preserve"> intern al </w:t>
      </w:r>
      <w:proofErr w:type="spellStart"/>
      <w:r w:rsidRPr="00B0698D">
        <w:rPr>
          <w:rFonts w:ascii="Montserrat Light" w:hAnsi="Montserrat Light" w:cs="Aptos Display"/>
        </w:rPr>
        <w:t>Consiliului</w:t>
      </w:r>
      <w:proofErr w:type="spellEnd"/>
      <w:r w:rsidRPr="00B0698D">
        <w:rPr>
          <w:rFonts w:ascii="Montserrat Light" w:hAnsi="Montserrat Light" w:cs="Aptos Display"/>
        </w:rPr>
        <w:t xml:space="preserve"> </w:t>
      </w:r>
      <w:proofErr w:type="spellStart"/>
      <w:r w:rsidRPr="00B0698D">
        <w:rPr>
          <w:rFonts w:ascii="Montserrat Light" w:hAnsi="Montserrat Light" w:cs="Aptos Display"/>
        </w:rPr>
        <w:t>Județean</w:t>
      </w:r>
      <w:proofErr w:type="spellEnd"/>
      <w:r w:rsidRPr="00B0698D">
        <w:rPr>
          <w:rFonts w:ascii="Montserrat Light" w:hAnsi="Montserrat Light" w:cs="Aptos Display"/>
        </w:rPr>
        <w:t xml:space="preserve"> Cluj;</w:t>
      </w:r>
    </w:p>
    <w:p w14:paraId="0EA81650" w14:textId="77777777" w:rsidR="0051077E" w:rsidRPr="00B0698D" w:rsidRDefault="0051077E" w:rsidP="0051077E">
      <w:pPr>
        <w:tabs>
          <w:tab w:val="center" w:pos="567"/>
        </w:tabs>
        <w:autoSpaceDE w:val="0"/>
        <w:autoSpaceDN w:val="0"/>
        <w:adjustRightInd w:val="0"/>
        <w:spacing w:line="240" w:lineRule="auto"/>
        <w:jc w:val="both"/>
        <w:rPr>
          <w:rFonts w:ascii="Montserrat Light" w:hAnsi="Montserrat Light" w:cs="Cambria"/>
        </w:rPr>
      </w:pPr>
    </w:p>
    <w:p w14:paraId="616CC6E3" w14:textId="5773BA0B" w:rsidR="0051077E" w:rsidRPr="00F4619D" w:rsidRDefault="0051077E" w:rsidP="00F4619D">
      <w:pPr>
        <w:numPr>
          <w:ilvl w:val="0"/>
          <w:numId w:val="9"/>
        </w:numPr>
        <w:autoSpaceDE w:val="0"/>
        <w:autoSpaceDN w:val="0"/>
        <w:adjustRightInd w:val="0"/>
        <w:spacing w:line="240" w:lineRule="auto"/>
        <w:ind w:left="709" w:hanging="425"/>
        <w:jc w:val="both"/>
        <w:rPr>
          <w:rFonts w:ascii="Montserrat Light" w:hAnsi="Montserrat Light" w:cs="Cambria"/>
        </w:rPr>
      </w:pPr>
      <w:proofErr w:type="spellStart"/>
      <w:r w:rsidRPr="00B0698D">
        <w:rPr>
          <w:rFonts w:ascii="Montserrat Light" w:hAnsi="Montserrat Light"/>
          <w:b/>
        </w:rPr>
        <w:t>Atribuții</w:t>
      </w:r>
      <w:proofErr w:type="spellEnd"/>
      <w:r w:rsidRPr="00B0698D">
        <w:rPr>
          <w:rFonts w:ascii="Montserrat Light" w:hAnsi="Montserrat Light"/>
          <w:b/>
        </w:rPr>
        <w:t xml:space="preserve"> </w:t>
      </w:r>
      <w:proofErr w:type="spellStart"/>
      <w:r w:rsidRPr="00B0698D">
        <w:rPr>
          <w:rFonts w:ascii="Montserrat Light" w:hAnsi="Montserrat Light"/>
          <w:b/>
        </w:rPr>
        <w:t>privind</w:t>
      </w:r>
      <w:proofErr w:type="spellEnd"/>
      <w:r w:rsidRPr="00B0698D">
        <w:rPr>
          <w:rFonts w:ascii="Montserrat Light" w:hAnsi="Montserrat Light"/>
          <w:b/>
        </w:rPr>
        <w:t xml:space="preserve"> </w:t>
      </w:r>
      <w:proofErr w:type="spellStart"/>
      <w:r w:rsidRPr="00B0698D">
        <w:rPr>
          <w:rFonts w:ascii="Montserrat Light" w:hAnsi="Montserrat Light"/>
          <w:b/>
        </w:rPr>
        <w:t>implementarea</w:t>
      </w:r>
      <w:proofErr w:type="spellEnd"/>
      <w:r w:rsidRPr="00B0698D">
        <w:rPr>
          <w:rFonts w:ascii="Montserrat Light" w:hAnsi="Montserrat Light"/>
          <w:b/>
        </w:rPr>
        <w:t xml:space="preserve"> </w:t>
      </w:r>
      <w:proofErr w:type="spellStart"/>
      <w:r w:rsidRPr="00B0698D">
        <w:rPr>
          <w:rFonts w:ascii="Montserrat Light" w:hAnsi="Montserrat Light"/>
          <w:b/>
        </w:rPr>
        <w:t>proiectelor</w:t>
      </w:r>
      <w:proofErr w:type="spellEnd"/>
      <w:r w:rsidRPr="00B0698D">
        <w:rPr>
          <w:rFonts w:ascii="Montserrat Light" w:hAnsi="Montserrat Light"/>
          <w:b/>
        </w:rPr>
        <w:t xml:space="preserve">: </w:t>
      </w:r>
    </w:p>
    <w:p w14:paraId="2232401C"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bCs/>
          <w:lang w:val="ro-RO"/>
        </w:rPr>
      </w:pPr>
      <w:r w:rsidRPr="00F4619D">
        <w:rPr>
          <w:rFonts w:ascii="Montserrat Light" w:hAnsi="Montserrat Light" w:cs="Cambria"/>
          <w:bCs/>
          <w:lang w:val="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w:t>
      </w:r>
      <w:r w:rsidRPr="00F4619D">
        <w:rPr>
          <w:rFonts w:ascii="Montserrat Light" w:hAnsi="Montserrat Light" w:cs="Cambria"/>
          <w:bCs/>
          <w:lang w:val="ro-RO"/>
        </w:rPr>
        <w:lastRenderedPageBreak/>
        <w:t xml:space="preserve">proiectelor finanțate din fonduri externe nerambursabile, a proiectelor finanțate de la bugetul Județului Cluj și/sau bugetul de stat, conduse de un manager de proiect; </w:t>
      </w:r>
    </w:p>
    <w:p w14:paraId="7CD224AC"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bCs/>
        </w:rPr>
      </w:pPr>
      <w:proofErr w:type="spellStart"/>
      <w:r w:rsidRPr="00F4619D">
        <w:rPr>
          <w:rFonts w:ascii="Montserrat Light" w:hAnsi="Montserrat Light" w:cs="Cambria"/>
          <w:bCs/>
        </w:rPr>
        <w:t>Atribuțiile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specifice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aferente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rolului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care a </w:t>
      </w:r>
      <w:proofErr w:type="spellStart"/>
      <w:r w:rsidRPr="00F4619D">
        <w:rPr>
          <w:rFonts w:ascii="Montserrat Light" w:hAnsi="Montserrat Light" w:cs="Cambria"/>
          <w:bCs/>
        </w:rPr>
        <w:t>fost</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desemnat</w:t>
      </w:r>
      <w:proofErr w:type="spellEnd"/>
      <w:r w:rsidRPr="00F4619D">
        <w:rPr>
          <w:rFonts w:ascii="Montserrat Light" w:hAnsi="Montserrat Light" w:cs="Cambria"/>
          <w:bCs/>
        </w:rPr>
        <w:t xml:space="preserve"> ca </w:t>
      </w:r>
      <w:proofErr w:type="spellStart"/>
      <w:r w:rsidRPr="00F4619D">
        <w:rPr>
          <w:rFonts w:ascii="Montserrat Light" w:hAnsi="Montserrat Light" w:cs="Cambria"/>
          <w:bCs/>
        </w:rPr>
        <w:t>parte</w:t>
      </w:r>
      <w:proofErr w:type="spellEnd"/>
      <w:r w:rsidRPr="00F4619D">
        <w:rPr>
          <w:rFonts w:ascii="Montserrat Light" w:hAnsi="Montserrat Light" w:cs="Cambria"/>
          <w:bCs/>
        </w:rPr>
        <w:t xml:space="preserve"> a </w:t>
      </w:r>
      <w:proofErr w:type="spellStart"/>
      <w:r w:rsidRPr="00F4619D">
        <w:rPr>
          <w:rFonts w:ascii="Montserrat Light" w:hAnsi="Montserrat Light" w:cs="Cambria"/>
          <w:bCs/>
        </w:rPr>
        <w:t>echipei</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implementare</w:t>
      </w:r>
      <w:proofErr w:type="spellEnd"/>
      <w:r w:rsidRPr="00F4619D">
        <w:rPr>
          <w:rFonts w:ascii="Montserrat Light" w:hAnsi="Montserrat Light" w:cs="Cambria"/>
          <w:bCs/>
        </w:rPr>
        <w:t xml:space="preserve"> a </w:t>
      </w:r>
      <w:proofErr w:type="spellStart"/>
      <w:r w:rsidRPr="00F4619D">
        <w:rPr>
          <w:rFonts w:ascii="Montserrat Light" w:hAnsi="Montserrat Light" w:cs="Cambria"/>
          <w:bCs/>
        </w:rPr>
        <w:t>proiectului</w:t>
      </w:r>
      <w:proofErr w:type="spellEnd"/>
      <w:r w:rsidRPr="00F4619D">
        <w:rPr>
          <w:rFonts w:ascii="Montserrat Light" w:hAnsi="Montserrat Light" w:cs="Cambria"/>
          <w:bCs/>
        </w:rPr>
        <w:t xml:space="preserve"> (EIP) se </w:t>
      </w:r>
      <w:proofErr w:type="spellStart"/>
      <w:r w:rsidRPr="00F4619D">
        <w:rPr>
          <w:rFonts w:ascii="Montserrat Light" w:hAnsi="Montserrat Light" w:cs="Cambria"/>
          <w:bCs/>
        </w:rPr>
        <w:t>stabilesc</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către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managerul</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proiect</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concordanță</w:t>
      </w:r>
      <w:proofErr w:type="spellEnd"/>
      <w:r w:rsidRPr="00F4619D">
        <w:rPr>
          <w:rFonts w:ascii="Montserrat Light" w:hAnsi="Montserrat Light" w:cs="Cambria"/>
          <w:bCs/>
        </w:rPr>
        <w:t xml:space="preserve"> cu </w:t>
      </w:r>
      <w:proofErr w:type="spellStart"/>
      <w:r w:rsidRPr="00F4619D">
        <w:rPr>
          <w:rFonts w:ascii="Montserrat Light" w:hAnsi="Montserrat Light" w:cs="Cambria"/>
          <w:bCs/>
        </w:rPr>
        <w:t>competențele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necesare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și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expertiza</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specialitate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specifică</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pregătirii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profesionale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pentru</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îndeplinirea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sarcinilor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alocate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cadrul</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echipei</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proiect</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considerarea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îndeplinirii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tuturor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condiţiilor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specifice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impuse</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regulile</w:t>
      </w:r>
      <w:proofErr w:type="spellEnd"/>
      <w:r w:rsidRPr="00F4619D">
        <w:rPr>
          <w:rFonts w:ascii="Montserrat Light" w:hAnsi="Montserrat Light" w:cs="Cambria"/>
          <w:bCs/>
        </w:rPr>
        <w:t xml:space="preserve"> care </w:t>
      </w:r>
      <w:proofErr w:type="spellStart"/>
      <w:r w:rsidRPr="00F4619D">
        <w:rPr>
          <w:rFonts w:ascii="Montserrat Light" w:hAnsi="Montserrat Light" w:cs="Cambria"/>
          <w:bCs/>
        </w:rPr>
        <w:t>guvernează</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finanțarea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acordată</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proiectului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respectiv</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și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devin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anexă</w:t>
      </w:r>
      <w:proofErr w:type="spellEnd"/>
      <w:r w:rsidRPr="00F4619D">
        <w:rPr>
          <w:rFonts w:ascii="Montserrat Light" w:hAnsi="Montserrat Light" w:cs="Cambria"/>
          <w:bCs/>
        </w:rPr>
        <w:t xml:space="preserve"> a </w:t>
      </w:r>
      <w:proofErr w:type="spellStart"/>
      <w:r w:rsidRPr="00F4619D">
        <w:rPr>
          <w:rFonts w:ascii="Montserrat Light" w:hAnsi="Montserrat Light" w:cs="Cambria"/>
          <w:bCs/>
        </w:rPr>
        <w:t>fișei</w:t>
      </w:r>
      <w:proofErr w:type="spellEnd"/>
      <w:r w:rsidRPr="00F4619D">
        <w:rPr>
          <w:rFonts w:ascii="Montserrat Light" w:hAnsi="Montserrat Light" w:cs="Cambria"/>
          <w:bCs/>
        </w:rPr>
        <w:t xml:space="preserve"> de post;</w:t>
      </w:r>
    </w:p>
    <w:p w14:paraId="24D5C4A9"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bCs/>
        </w:rPr>
      </w:pPr>
      <w:r w:rsidRPr="00F4619D">
        <w:rPr>
          <w:rFonts w:ascii="Montserrat Light" w:hAnsi="Montserrat Light" w:cs="Cambria"/>
          <w:bCs/>
        </w:rPr>
        <w:t xml:space="preserve">Duce la </w:t>
      </w:r>
      <w:proofErr w:type="spellStart"/>
      <w:r w:rsidRPr="00F4619D">
        <w:rPr>
          <w:rFonts w:ascii="Montserrat Light" w:hAnsi="Montserrat Light" w:cs="Cambria"/>
          <w:bCs/>
        </w:rPr>
        <w:t>îndeplinire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sarcinile</w:t>
      </w:r>
      <w:proofErr w:type="spellEnd"/>
      <w:r w:rsidRPr="00F4619D">
        <w:rPr>
          <w:rFonts w:ascii="Montserrat Light" w:hAnsi="Montserrat Light" w:cs="Cambria"/>
          <w:bCs/>
        </w:rPr>
        <w:t xml:space="preserve"> din </w:t>
      </w:r>
      <w:proofErr w:type="spellStart"/>
      <w:r w:rsidRPr="00F4619D">
        <w:rPr>
          <w:rFonts w:ascii="Montserrat Light" w:hAnsi="Montserrat Light" w:cs="Cambria"/>
          <w:bCs/>
        </w:rPr>
        <w:t>cadrul</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proiectului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vederea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implementării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activităţilor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şi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atingerii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obiectivelor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proiectului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și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indicatorilor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asumați</w:t>
      </w:r>
      <w:proofErr w:type="spellEnd"/>
      <w:r w:rsidRPr="00F4619D">
        <w:rPr>
          <w:rFonts w:ascii="Montserrat Light" w:hAnsi="Montserrat Light" w:cs="Cambria"/>
          <w:bCs/>
        </w:rPr>
        <w:t>;</w:t>
      </w:r>
    </w:p>
    <w:p w14:paraId="37E649B5"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bCs/>
          <w:lang w:val="ro-RO"/>
        </w:rPr>
      </w:pPr>
      <w:r w:rsidRPr="00F4619D">
        <w:rPr>
          <w:rFonts w:ascii="Montserrat Light" w:hAnsi="Montserrat Light" w:cs="Cambria"/>
          <w:bCs/>
          <w:lang w:val="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8A67514"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bCs/>
          <w:lang w:val="ro-RO"/>
        </w:rPr>
      </w:pPr>
      <w:r w:rsidRPr="00F4619D">
        <w:rPr>
          <w:rFonts w:ascii="Montserrat Light" w:hAnsi="Montserrat Light" w:cs="Cambria"/>
          <w:bCs/>
          <w:lang w:val="ro-RO"/>
        </w:rPr>
        <w:t>Aduce la cunoștința managerul de proiect orice eveniment petrecut sau potențial, care ar putea conduce la dificultăți/întârzieri în implementare sau care ar putea dăuna interesului public și propune măsuri de remediere/evitare;</w:t>
      </w:r>
    </w:p>
    <w:p w14:paraId="44E64F51"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bCs/>
          <w:lang w:val="ro-RO"/>
        </w:rPr>
      </w:pPr>
      <w:r w:rsidRPr="00F4619D">
        <w:rPr>
          <w:rFonts w:ascii="Montserrat Light" w:hAnsi="Montserrat Light" w:cs="Cambria"/>
          <w:bCs/>
          <w:lang w:val="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3AD1F46" w14:textId="77777777"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rPr>
      </w:pPr>
      <w:r w:rsidRPr="00F4619D">
        <w:rPr>
          <w:rFonts w:ascii="Montserrat Light" w:hAnsi="Montserrat Light" w:cs="Cambria"/>
          <w:bCs/>
          <w:lang w:val="ro-RO"/>
        </w:rPr>
        <w:t xml:space="preserve">În cazul desemnării ca </w:t>
      </w:r>
      <w:r w:rsidRPr="00F4619D">
        <w:rPr>
          <w:rFonts w:ascii="Montserrat Light" w:hAnsi="Montserrat Light" w:cs="Cambria"/>
          <w:bCs/>
          <w:i/>
          <w:iCs/>
          <w:lang w:val="ro-RO"/>
        </w:rPr>
        <w:t xml:space="preserve">manager de proiect </w:t>
      </w:r>
      <w:r w:rsidRPr="00F4619D">
        <w:rPr>
          <w:rFonts w:ascii="Montserrat Light" w:hAnsi="Montserrat Light" w:cs="Cambria"/>
          <w:bCs/>
          <w:lang w:val="ro-RO"/>
        </w:rPr>
        <w:t>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08176DEF" w14:textId="17D93AB0" w:rsidR="00F4619D" w:rsidRPr="00F4619D" w:rsidRDefault="00F4619D" w:rsidP="00F4619D">
      <w:pPr>
        <w:numPr>
          <w:ilvl w:val="0"/>
          <w:numId w:val="16"/>
        </w:numPr>
        <w:autoSpaceDE w:val="0"/>
        <w:autoSpaceDN w:val="0"/>
        <w:adjustRightInd w:val="0"/>
        <w:spacing w:line="240" w:lineRule="auto"/>
        <w:ind w:hanging="294"/>
        <w:jc w:val="both"/>
        <w:rPr>
          <w:rFonts w:ascii="Montserrat Light" w:hAnsi="Montserrat Light" w:cs="Cambria"/>
        </w:rPr>
      </w:pP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cazul</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desemnării</w:t>
      </w:r>
      <w:proofErr w:type="spellEnd"/>
      <w:r w:rsidRPr="00F4619D">
        <w:rPr>
          <w:rFonts w:ascii="Montserrat Light" w:hAnsi="Montserrat Light" w:cs="Cambria"/>
          <w:bCs/>
        </w:rPr>
        <w:t xml:space="preserve"> ca </w:t>
      </w:r>
      <w:proofErr w:type="spellStart"/>
      <w:r w:rsidRPr="00F4619D">
        <w:rPr>
          <w:rFonts w:ascii="Montserrat Light" w:hAnsi="Montserrat Light" w:cs="Cambria"/>
          <w:bCs/>
          <w:i/>
          <w:iCs/>
        </w:rPr>
        <w:t>responsabil</w:t>
      </w:r>
      <w:proofErr w:type="spellEnd"/>
      <w:r w:rsidRPr="00F4619D">
        <w:rPr>
          <w:rFonts w:ascii="Montserrat Light" w:hAnsi="Montserrat Light" w:cs="Cambria"/>
          <w:bCs/>
          <w:i/>
          <w:iCs/>
        </w:rPr>
        <w:t xml:space="preserve"> de contract</w:t>
      </w:r>
      <w:r w:rsidRPr="00F4619D">
        <w:rPr>
          <w:rFonts w:ascii="Montserrat Light" w:hAnsi="Montserrat Light" w:cs="Cambria"/>
          <w:bCs/>
        </w:rPr>
        <w:t xml:space="preserve"> </w:t>
      </w:r>
      <w:proofErr w:type="spellStart"/>
      <w:r w:rsidRPr="00F4619D">
        <w:rPr>
          <w:rFonts w:ascii="Montserrat Light" w:hAnsi="Montserrat Light" w:cs="Cambria"/>
          <w:bCs/>
        </w:rPr>
        <w:t>asigură</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implementarea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contractului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vederea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atingerii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scopului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şi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obiectivelor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asumate</w:t>
      </w:r>
      <w:proofErr w:type="spellEnd"/>
      <w:r w:rsidRPr="00F4619D">
        <w:rPr>
          <w:rFonts w:ascii="Montserrat Light" w:hAnsi="Montserrat Light" w:cs="Cambria"/>
          <w:bCs/>
        </w:rPr>
        <w:t xml:space="preserve"> conform </w:t>
      </w:r>
      <w:proofErr w:type="spellStart"/>
      <w:r w:rsidRPr="00F4619D">
        <w:rPr>
          <w:rFonts w:ascii="Montserrat Light" w:hAnsi="Montserrat Light" w:cs="Cambria"/>
          <w:bCs/>
        </w:rPr>
        <w:t>atribuțiilor</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principale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stabilite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în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sarcina</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responsabilului</w:t>
      </w:r>
      <w:proofErr w:type="spellEnd"/>
      <w:r w:rsidRPr="00F4619D">
        <w:rPr>
          <w:rFonts w:ascii="Montserrat Light" w:hAnsi="Montserrat Light" w:cs="Cambria"/>
          <w:bCs/>
        </w:rPr>
        <w:t xml:space="preserve"> de contract </w:t>
      </w:r>
      <w:proofErr w:type="spellStart"/>
      <w:r w:rsidRPr="00F4619D">
        <w:rPr>
          <w:rFonts w:ascii="Montserrat Light" w:hAnsi="Montserrat Light" w:cs="Cambria"/>
          <w:bCs/>
        </w:rPr>
        <w:t>prin</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Regulamentul</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Organizare</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și</w:t>
      </w:r>
      <w:proofErr w:type="spellEnd"/>
      <w:r w:rsidRPr="00F4619D">
        <w:rPr>
          <w:rFonts w:ascii="Montserrat Light" w:hAnsi="Montserrat Light" w:cs="Cambria"/>
          <w:bCs/>
        </w:rPr>
        <w:t xml:space="preserve"> </w:t>
      </w:r>
      <w:proofErr w:type="spellStart"/>
      <w:r w:rsidRPr="00F4619D">
        <w:rPr>
          <w:rFonts w:ascii="Montserrat Light" w:hAnsi="Montserrat Light" w:cs="Cambria"/>
          <w:bCs/>
        </w:rPr>
        <w:t>Funcționare</w:t>
      </w:r>
      <w:proofErr w:type="spellEnd"/>
      <w:r w:rsidRPr="00F4619D">
        <w:rPr>
          <w:rFonts w:ascii="Montserrat Light" w:hAnsi="Montserrat Light" w:cs="Cambria"/>
          <w:bCs/>
        </w:rPr>
        <w:t xml:space="preserve"> al </w:t>
      </w:r>
      <w:proofErr w:type="spellStart"/>
      <w:r w:rsidRPr="00F4619D">
        <w:rPr>
          <w:rFonts w:ascii="Montserrat Light" w:hAnsi="Montserrat Light" w:cs="Cambria"/>
          <w:bCs/>
        </w:rPr>
        <w:t>aparatului</w:t>
      </w:r>
      <w:proofErr w:type="spellEnd"/>
      <w:r w:rsidRPr="00F4619D">
        <w:rPr>
          <w:rFonts w:ascii="Montserrat Light" w:hAnsi="Montserrat Light" w:cs="Cambria"/>
          <w:bCs/>
        </w:rPr>
        <w:t xml:space="preserve"> de </w:t>
      </w:r>
      <w:proofErr w:type="spellStart"/>
      <w:r w:rsidRPr="00F4619D">
        <w:rPr>
          <w:rFonts w:ascii="Montserrat Light" w:hAnsi="Montserrat Light" w:cs="Cambria"/>
          <w:bCs/>
        </w:rPr>
        <w:t>specialitate</w:t>
      </w:r>
      <w:proofErr w:type="spellEnd"/>
      <w:r w:rsidRPr="00F4619D">
        <w:rPr>
          <w:rFonts w:ascii="Montserrat Light" w:hAnsi="Montserrat Light" w:cs="Cambria"/>
          <w:bCs/>
        </w:rPr>
        <w:t xml:space="preserve"> al Consiliul Judetean Cluj;</w:t>
      </w:r>
    </w:p>
    <w:p w14:paraId="2516EBC7" w14:textId="77777777" w:rsidR="0051077E" w:rsidRPr="00B0698D" w:rsidRDefault="0051077E" w:rsidP="0051077E">
      <w:pPr>
        <w:pStyle w:val="Heading2"/>
        <w:spacing w:before="0" w:after="0" w:line="240" w:lineRule="auto"/>
        <w:jc w:val="both"/>
        <w:rPr>
          <w:rFonts w:ascii="Montserrat Light" w:hAnsi="Montserrat Light"/>
          <w:sz w:val="22"/>
          <w:szCs w:val="22"/>
        </w:rPr>
      </w:pPr>
    </w:p>
    <w:p w14:paraId="7B5FE7B0" w14:textId="77777777" w:rsidR="0051077E" w:rsidRPr="00B0698D" w:rsidRDefault="0051077E" w:rsidP="0051077E">
      <w:pPr>
        <w:pStyle w:val="Heading2"/>
        <w:spacing w:before="0" w:after="0" w:line="240" w:lineRule="auto"/>
        <w:ind w:firstLine="141"/>
        <w:jc w:val="both"/>
        <w:rPr>
          <w:rFonts w:ascii="Montserrat Light" w:hAnsi="Montserrat Light"/>
          <w:b/>
          <w:bCs/>
          <w:sz w:val="22"/>
          <w:szCs w:val="22"/>
        </w:rPr>
      </w:pPr>
      <w:proofErr w:type="spellStart"/>
      <w:r w:rsidRPr="00B0698D">
        <w:rPr>
          <w:rFonts w:ascii="Montserrat Light" w:hAnsi="Montserrat Light"/>
          <w:b/>
          <w:bCs/>
          <w:sz w:val="22"/>
          <w:szCs w:val="22"/>
        </w:rPr>
        <w:t>Identificarea</w:t>
      </w:r>
      <w:proofErr w:type="spellEnd"/>
      <w:r w:rsidRPr="00B0698D">
        <w:rPr>
          <w:rFonts w:ascii="Montserrat Light" w:hAnsi="Montserrat Light"/>
          <w:b/>
          <w:bCs/>
          <w:sz w:val="22"/>
          <w:szCs w:val="22"/>
        </w:rPr>
        <w:t xml:space="preserve"> </w:t>
      </w:r>
      <w:proofErr w:type="spellStart"/>
      <w:r w:rsidRPr="00B0698D">
        <w:rPr>
          <w:rFonts w:ascii="Montserrat Light" w:hAnsi="Montserrat Light"/>
          <w:b/>
          <w:bCs/>
          <w:sz w:val="22"/>
          <w:szCs w:val="22"/>
        </w:rPr>
        <w:t>funcţiei</w:t>
      </w:r>
      <w:proofErr w:type="spellEnd"/>
      <w:r w:rsidRPr="00B0698D">
        <w:rPr>
          <w:rFonts w:ascii="Montserrat Light" w:hAnsi="Montserrat Light"/>
          <w:b/>
          <w:bCs/>
          <w:sz w:val="22"/>
          <w:szCs w:val="22"/>
        </w:rPr>
        <w:t xml:space="preserve"> </w:t>
      </w:r>
      <w:proofErr w:type="spellStart"/>
      <w:r w:rsidRPr="00B0698D">
        <w:rPr>
          <w:rFonts w:ascii="Montserrat Light" w:hAnsi="Montserrat Light"/>
          <w:b/>
          <w:bCs/>
          <w:sz w:val="22"/>
          <w:szCs w:val="22"/>
        </w:rPr>
        <w:t>publice</w:t>
      </w:r>
      <w:proofErr w:type="spellEnd"/>
      <w:r w:rsidRPr="00B0698D">
        <w:rPr>
          <w:rFonts w:ascii="Montserrat Light" w:hAnsi="Montserrat Light"/>
          <w:b/>
          <w:bCs/>
          <w:sz w:val="22"/>
          <w:szCs w:val="22"/>
        </w:rPr>
        <w:t xml:space="preserve"> </w:t>
      </w:r>
      <w:proofErr w:type="spellStart"/>
      <w:r w:rsidRPr="00B0698D">
        <w:rPr>
          <w:rFonts w:ascii="Montserrat Light" w:hAnsi="Montserrat Light"/>
          <w:b/>
          <w:bCs/>
          <w:sz w:val="22"/>
          <w:szCs w:val="22"/>
        </w:rPr>
        <w:t>corespunzătoare</w:t>
      </w:r>
      <w:proofErr w:type="spellEnd"/>
      <w:r w:rsidRPr="00B0698D">
        <w:rPr>
          <w:rFonts w:ascii="Montserrat Light" w:hAnsi="Montserrat Light"/>
          <w:b/>
          <w:bCs/>
          <w:sz w:val="22"/>
          <w:szCs w:val="22"/>
        </w:rPr>
        <w:t xml:space="preserve"> </w:t>
      </w:r>
      <w:proofErr w:type="spellStart"/>
      <w:r w:rsidRPr="00B0698D">
        <w:rPr>
          <w:rFonts w:ascii="Montserrat Light" w:hAnsi="Montserrat Light"/>
          <w:b/>
          <w:bCs/>
          <w:sz w:val="22"/>
          <w:szCs w:val="22"/>
        </w:rPr>
        <w:t>postului</w:t>
      </w:r>
      <w:proofErr w:type="spellEnd"/>
      <w:r w:rsidRPr="00B0698D">
        <w:rPr>
          <w:rFonts w:ascii="Montserrat Light" w:hAnsi="Montserrat Light"/>
          <w:b/>
          <w:bCs/>
          <w:sz w:val="22"/>
          <w:szCs w:val="22"/>
        </w:rPr>
        <w:t xml:space="preserve">  </w:t>
      </w:r>
      <w:r w:rsidRPr="00B0698D">
        <w:rPr>
          <w:rFonts w:ascii="Montserrat Light" w:hAnsi="Montserrat Light"/>
          <w:sz w:val="22"/>
          <w:szCs w:val="22"/>
        </w:rPr>
        <w:t xml:space="preserve">         </w:t>
      </w:r>
    </w:p>
    <w:p w14:paraId="29484632" w14:textId="77777777" w:rsidR="0051077E" w:rsidRPr="00B0698D" w:rsidRDefault="0051077E" w:rsidP="0051077E">
      <w:pPr>
        <w:autoSpaceDE w:val="0"/>
        <w:autoSpaceDN w:val="0"/>
        <w:adjustRightInd w:val="0"/>
        <w:spacing w:line="240" w:lineRule="auto"/>
        <w:ind w:firstLine="360"/>
        <w:jc w:val="both"/>
        <w:rPr>
          <w:rFonts w:ascii="Montserrat Light" w:hAnsi="Montserrat Light"/>
        </w:rPr>
      </w:pPr>
      <w:r w:rsidRPr="00B0698D">
        <w:rPr>
          <w:rFonts w:ascii="Montserrat Light" w:hAnsi="Montserrat Light"/>
        </w:rPr>
        <w:t xml:space="preserve">1. </w:t>
      </w:r>
      <w:proofErr w:type="spellStart"/>
      <w:r w:rsidRPr="00B0698D">
        <w:rPr>
          <w:rFonts w:ascii="Montserrat Light" w:hAnsi="Montserrat Light"/>
        </w:rPr>
        <w:t>Denumire</w:t>
      </w:r>
      <w:proofErr w:type="spellEnd"/>
      <w:r w:rsidRPr="00B0698D">
        <w:rPr>
          <w:rFonts w:ascii="Montserrat Light" w:hAnsi="Montserrat Light"/>
        </w:rPr>
        <w:t xml:space="preserve">: </w:t>
      </w:r>
      <w:r w:rsidRPr="00B0698D">
        <w:rPr>
          <w:rFonts w:ascii="Montserrat Light" w:hAnsi="Montserrat Light"/>
          <w:b/>
        </w:rPr>
        <w:t xml:space="preserve">CONSILIER  </w:t>
      </w:r>
    </w:p>
    <w:p w14:paraId="54B9BE5C" w14:textId="77777777" w:rsidR="0051077E" w:rsidRPr="00B0698D" w:rsidRDefault="0051077E" w:rsidP="0051077E">
      <w:pPr>
        <w:autoSpaceDE w:val="0"/>
        <w:autoSpaceDN w:val="0"/>
        <w:adjustRightInd w:val="0"/>
        <w:spacing w:line="240" w:lineRule="auto"/>
        <w:ind w:firstLine="360"/>
        <w:jc w:val="both"/>
        <w:rPr>
          <w:rFonts w:ascii="Montserrat Light" w:hAnsi="Montserrat Light"/>
        </w:rPr>
      </w:pPr>
      <w:r w:rsidRPr="00B0698D">
        <w:rPr>
          <w:rFonts w:ascii="Montserrat Light" w:hAnsi="Montserrat Light"/>
        </w:rPr>
        <w:t xml:space="preserve">2. </w:t>
      </w:r>
      <w:proofErr w:type="spellStart"/>
      <w:r w:rsidRPr="00B0698D">
        <w:rPr>
          <w:rFonts w:ascii="Montserrat Light" w:hAnsi="Montserrat Light"/>
        </w:rPr>
        <w:t>Clasa</w:t>
      </w:r>
      <w:proofErr w:type="spellEnd"/>
      <w:r w:rsidRPr="00B0698D">
        <w:rPr>
          <w:rFonts w:ascii="Montserrat Light" w:hAnsi="Montserrat Light"/>
        </w:rPr>
        <w:t xml:space="preserve"> </w:t>
      </w:r>
      <w:r w:rsidRPr="00B0698D">
        <w:rPr>
          <w:rFonts w:ascii="Montserrat Light" w:hAnsi="Montserrat Light"/>
          <w:b/>
        </w:rPr>
        <w:t>I</w:t>
      </w:r>
      <w:r w:rsidRPr="00B0698D">
        <w:rPr>
          <w:rFonts w:ascii="Montserrat Light" w:hAnsi="Montserrat Light"/>
        </w:rPr>
        <w:t xml:space="preserve">   </w:t>
      </w:r>
    </w:p>
    <w:p w14:paraId="74C8B339" w14:textId="77777777" w:rsidR="0051077E" w:rsidRPr="00B0698D" w:rsidRDefault="0051077E" w:rsidP="0051077E">
      <w:pPr>
        <w:autoSpaceDE w:val="0"/>
        <w:autoSpaceDN w:val="0"/>
        <w:adjustRightInd w:val="0"/>
        <w:spacing w:line="240" w:lineRule="auto"/>
        <w:ind w:firstLine="360"/>
        <w:jc w:val="both"/>
        <w:rPr>
          <w:rFonts w:ascii="Montserrat Light" w:hAnsi="Montserrat Light"/>
        </w:rPr>
      </w:pPr>
      <w:r w:rsidRPr="00B0698D">
        <w:rPr>
          <w:rFonts w:ascii="Montserrat Light" w:hAnsi="Montserrat Light"/>
        </w:rPr>
        <w:t xml:space="preserve">3. </w:t>
      </w:r>
      <w:proofErr w:type="spellStart"/>
      <w:r w:rsidRPr="00B0698D">
        <w:rPr>
          <w:rFonts w:ascii="Montserrat Light" w:hAnsi="Montserrat Light"/>
        </w:rPr>
        <w:t>Gradul</w:t>
      </w:r>
      <w:proofErr w:type="spellEnd"/>
      <w:r w:rsidRPr="00B0698D">
        <w:rPr>
          <w:rFonts w:ascii="Montserrat Light" w:hAnsi="Montserrat Light"/>
        </w:rPr>
        <w:t xml:space="preserve"> </w:t>
      </w:r>
      <w:proofErr w:type="spellStart"/>
      <w:r w:rsidRPr="00B0698D">
        <w:rPr>
          <w:rFonts w:ascii="Montserrat Light" w:hAnsi="Montserrat Light"/>
        </w:rPr>
        <w:t>profesional</w:t>
      </w:r>
      <w:proofErr w:type="spellEnd"/>
      <w:r w:rsidRPr="00B0698D">
        <w:rPr>
          <w:rFonts w:ascii="Montserrat Light" w:hAnsi="Montserrat Light"/>
        </w:rPr>
        <w:t xml:space="preserve">: </w:t>
      </w:r>
      <w:r w:rsidRPr="00B0698D">
        <w:rPr>
          <w:rFonts w:ascii="Montserrat Light" w:hAnsi="Montserrat Light"/>
          <w:b/>
        </w:rPr>
        <w:t>SUPERIOR</w:t>
      </w:r>
      <w:r w:rsidRPr="00B0698D">
        <w:rPr>
          <w:rFonts w:ascii="Montserrat Light" w:hAnsi="Montserrat Light"/>
        </w:rPr>
        <w:t xml:space="preserve"> </w:t>
      </w:r>
    </w:p>
    <w:p w14:paraId="52908FCF" w14:textId="77777777" w:rsidR="0051077E" w:rsidRPr="00B0698D" w:rsidRDefault="0051077E" w:rsidP="0051077E">
      <w:pPr>
        <w:autoSpaceDE w:val="0"/>
        <w:autoSpaceDN w:val="0"/>
        <w:adjustRightInd w:val="0"/>
        <w:spacing w:line="240" w:lineRule="auto"/>
        <w:ind w:firstLine="360"/>
        <w:jc w:val="both"/>
        <w:rPr>
          <w:rFonts w:ascii="Montserrat Light" w:hAnsi="Montserrat Light"/>
        </w:rPr>
      </w:pPr>
      <w:r w:rsidRPr="00B0698D">
        <w:rPr>
          <w:rFonts w:ascii="Montserrat Light" w:hAnsi="Montserrat Light"/>
        </w:rPr>
        <w:t xml:space="preserve">4. </w:t>
      </w:r>
      <w:proofErr w:type="spellStart"/>
      <w:r w:rsidRPr="00B0698D">
        <w:rPr>
          <w:rFonts w:ascii="Montserrat Light" w:hAnsi="Montserrat Light"/>
        </w:rPr>
        <w:t>Vechimea</w:t>
      </w:r>
      <w:proofErr w:type="spellEnd"/>
      <w:r w:rsidRPr="00B0698D">
        <w:rPr>
          <w:rFonts w:ascii="Montserrat Light" w:hAnsi="Montserrat Light"/>
        </w:rPr>
        <w:t xml:space="preserve"> </w:t>
      </w:r>
      <w:proofErr w:type="spellStart"/>
      <w:r w:rsidRPr="00B0698D">
        <w:rPr>
          <w:rFonts w:ascii="Montserrat Light" w:hAnsi="Montserrat Light"/>
        </w:rPr>
        <w:t>în</w:t>
      </w:r>
      <w:proofErr w:type="spellEnd"/>
      <w:r w:rsidRPr="00B0698D">
        <w:rPr>
          <w:rFonts w:ascii="Montserrat Light" w:hAnsi="Montserrat Light"/>
        </w:rPr>
        <w:t xml:space="preserve"> </w:t>
      </w:r>
      <w:proofErr w:type="spellStart"/>
      <w:r w:rsidRPr="00B0698D">
        <w:rPr>
          <w:rFonts w:ascii="Montserrat Light" w:hAnsi="Montserrat Light"/>
        </w:rPr>
        <w:t>specialitatea</w:t>
      </w:r>
      <w:proofErr w:type="spellEnd"/>
      <w:r w:rsidRPr="00B0698D">
        <w:rPr>
          <w:rFonts w:ascii="Montserrat Light" w:hAnsi="Montserrat Light"/>
        </w:rPr>
        <w:t xml:space="preserve"> </w:t>
      </w:r>
      <w:proofErr w:type="spellStart"/>
      <w:proofErr w:type="gramStart"/>
      <w:r w:rsidRPr="00B0698D">
        <w:rPr>
          <w:rFonts w:ascii="Montserrat Light" w:hAnsi="Montserrat Light"/>
        </w:rPr>
        <w:t>studiilor</w:t>
      </w:r>
      <w:proofErr w:type="spellEnd"/>
      <w:r w:rsidRPr="00B0698D">
        <w:rPr>
          <w:rFonts w:ascii="Montserrat Light" w:hAnsi="Montserrat Light"/>
        </w:rPr>
        <w:t xml:space="preserve">  </w:t>
      </w:r>
      <w:proofErr w:type="spellStart"/>
      <w:r w:rsidRPr="00B0698D">
        <w:rPr>
          <w:rFonts w:ascii="Montserrat Light" w:hAnsi="Montserrat Light"/>
        </w:rPr>
        <w:t>necesară</w:t>
      </w:r>
      <w:proofErr w:type="spellEnd"/>
      <w:proofErr w:type="gramEnd"/>
      <w:r w:rsidRPr="00B0698D">
        <w:rPr>
          <w:rFonts w:ascii="Montserrat Light" w:hAnsi="Montserrat Light"/>
        </w:rPr>
        <w:t xml:space="preserve">: </w:t>
      </w:r>
      <w:r w:rsidRPr="00B0698D">
        <w:rPr>
          <w:rFonts w:ascii="Montserrat Light" w:hAnsi="Montserrat Light"/>
          <w:b/>
        </w:rPr>
        <w:t xml:space="preserve">minim 7 ani </w:t>
      </w:r>
    </w:p>
    <w:p w14:paraId="0EE9ED04" w14:textId="77777777" w:rsidR="0051077E" w:rsidRPr="00B0698D" w:rsidRDefault="0051077E" w:rsidP="0051077E">
      <w:pPr>
        <w:pStyle w:val="Heading2"/>
        <w:spacing w:before="0" w:after="0" w:line="240" w:lineRule="auto"/>
        <w:jc w:val="both"/>
        <w:rPr>
          <w:rFonts w:ascii="Montserrat Light" w:hAnsi="Montserrat Light"/>
          <w:sz w:val="22"/>
          <w:szCs w:val="22"/>
        </w:rPr>
      </w:pPr>
    </w:p>
    <w:p w14:paraId="3F366CBF" w14:textId="77777777" w:rsidR="0051077E" w:rsidRPr="00B0698D" w:rsidRDefault="0051077E" w:rsidP="0051077E">
      <w:pPr>
        <w:pStyle w:val="Heading2"/>
        <w:spacing w:before="0" w:after="0" w:line="240" w:lineRule="auto"/>
        <w:jc w:val="both"/>
        <w:rPr>
          <w:rFonts w:ascii="Montserrat Light" w:hAnsi="Montserrat Light"/>
          <w:b/>
          <w:bCs/>
          <w:sz w:val="22"/>
          <w:szCs w:val="22"/>
          <w:lang w:val="fr-FR"/>
        </w:rPr>
      </w:pPr>
      <w:proofErr w:type="spellStart"/>
      <w:r w:rsidRPr="00B0698D">
        <w:rPr>
          <w:rFonts w:ascii="Montserrat Light" w:hAnsi="Montserrat Light"/>
          <w:b/>
          <w:bCs/>
          <w:sz w:val="22"/>
          <w:szCs w:val="22"/>
          <w:lang w:val="fr-FR"/>
        </w:rPr>
        <w:t>Sfera</w:t>
      </w:r>
      <w:proofErr w:type="spellEnd"/>
      <w:r w:rsidRPr="00B0698D">
        <w:rPr>
          <w:rFonts w:ascii="Montserrat Light" w:hAnsi="Montserrat Light"/>
          <w:b/>
          <w:bCs/>
          <w:sz w:val="22"/>
          <w:szCs w:val="22"/>
          <w:lang w:val="fr-FR"/>
        </w:rPr>
        <w:t xml:space="preserve"> </w:t>
      </w:r>
      <w:proofErr w:type="spellStart"/>
      <w:r w:rsidRPr="00B0698D">
        <w:rPr>
          <w:rFonts w:ascii="Montserrat Light" w:hAnsi="Montserrat Light"/>
          <w:b/>
          <w:bCs/>
          <w:sz w:val="22"/>
          <w:szCs w:val="22"/>
          <w:lang w:val="fr-FR"/>
        </w:rPr>
        <w:t>relaţională</w:t>
      </w:r>
      <w:proofErr w:type="spellEnd"/>
      <w:r w:rsidRPr="00B0698D">
        <w:rPr>
          <w:rFonts w:ascii="Montserrat Light" w:hAnsi="Montserrat Light"/>
          <w:b/>
          <w:bCs/>
          <w:sz w:val="22"/>
          <w:szCs w:val="22"/>
          <w:lang w:val="fr-FR"/>
        </w:rPr>
        <w:t xml:space="preserve"> a </w:t>
      </w:r>
      <w:proofErr w:type="spellStart"/>
      <w:r w:rsidRPr="00B0698D">
        <w:rPr>
          <w:rFonts w:ascii="Montserrat Light" w:hAnsi="Montserrat Light"/>
          <w:b/>
          <w:bCs/>
          <w:sz w:val="22"/>
          <w:szCs w:val="22"/>
          <w:lang w:val="fr-FR"/>
        </w:rPr>
        <w:t>titularului</w:t>
      </w:r>
      <w:proofErr w:type="spellEnd"/>
      <w:r w:rsidRPr="00B0698D">
        <w:rPr>
          <w:rFonts w:ascii="Montserrat Light" w:hAnsi="Montserrat Light"/>
          <w:b/>
          <w:bCs/>
          <w:sz w:val="22"/>
          <w:szCs w:val="22"/>
          <w:lang w:val="fr-FR"/>
        </w:rPr>
        <w:t xml:space="preserve"> </w:t>
      </w:r>
      <w:proofErr w:type="spellStart"/>
      <w:r w:rsidRPr="00B0698D">
        <w:rPr>
          <w:rFonts w:ascii="Montserrat Light" w:hAnsi="Montserrat Light"/>
          <w:b/>
          <w:bCs/>
          <w:sz w:val="22"/>
          <w:szCs w:val="22"/>
          <w:lang w:val="fr-FR"/>
        </w:rPr>
        <w:t>postului</w:t>
      </w:r>
      <w:proofErr w:type="spellEnd"/>
      <w:r w:rsidRPr="00B0698D">
        <w:rPr>
          <w:rFonts w:ascii="Montserrat Light" w:hAnsi="Montserrat Light"/>
          <w:b/>
          <w:bCs/>
          <w:sz w:val="22"/>
          <w:szCs w:val="22"/>
          <w:lang w:val="fr-FR"/>
        </w:rPr>
        <w:t xml:space="preserve">                             </w:t>
      </w:r>
    </w:p>
    <w:p w14:paraId="25F6C15E" w14:textId="77777777" w:rsidR="0051077E" w:rsidRPr="00B0698D" w:rsidRDefault="0051077E" w:rsidP="0051077E">
      <w:pPr>
        <w:autoSpaceDE w:val="0"/>
        <w:autoSpaceDN w:val="0"/>
        <w:adjustRightInd w:val="0"/>
        <w:spacing w:line="240" w:lineRule="auto"/>
        <w:jc w:val="both"/>
        <w:rPr>
          <w:rFonts w:ascii="Montserrat Light" w:hAnsi="Montserrat Light"/>
          <w:lang w:val="fr-FR"/>
        </w:rPr>
      </w:pPr>
      <w:r w:rsidRPr="00B0698D">
        <w:rPr>
          <w:rFonts w:ascii="Montserrat Light" w:hAnsi="Montserrat Light"/>
          <w:b/>
          <w:bCs/>
          <w:lang w:val="fr-FR"/>
        </w:rPr>
        <w:t xml:space="preserve">1. </w:t>
      </w:r>
      <w:proofErr w:type="spellStart"/>
      <w:r w:rsidRPr="00B0698D">
        <w:rPr>
          <w:rFonts w:ascii="Montserrat Light" w:hAnsi="Montserrat Light"/>
          <w:b/>
          <w:bCs/>
          <w:lang w:val="fr-FR"/>
        </w:rPr>
        <w:t>Sfera</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relaţională</w:t>
      </w:r>
      <w:proofErr w:type="spellEnd"/>
      <w:r w:rsidRPr="00B0698D">
        <w:rPr>
          <w:rFonts w:ascii="Montserrat Light" w:hAnsi="Montserrat Light"/>
          <w:b/>
          <w:bCs/>
          <w:lang w:val="fr-FR"/>
        </w:rPr>
        <w:t xml:space="preserve"> </w:t>
      </w:r>
      <w:proofErr w:type="spellStart"/>
      <w:proofErr w:type="gramStart"/>
      <w:r w:rsidRPr="00B0698D">
        <w:rPr>
          <w:rFonts w:ascii="Montserrat Light" w:hAnsi="Montserrat Light"/>
          <w:b/>
          <w:bCs/>
          <w:lang w:val="fr-FR"/>
        </w:rPr>
        <w:t>internă</w:t>
      </w:r>
      <w:proofErr w:type="spellEnd"/>
      <w:r w:rsidRPr="00B0698D">
        <w:rPr>
          <w:rFonts w:ascii="Montserrat Light" w:hAnsi="Montserrat Light"/>
          <w:lang w:val="fr-FR"/>
        </w:rPr>
        <w:t>:</w:t>
      </w:r>
      <w:proofErr w:type="gramEnd"/>
      <w:r w:rsidRPr="00B0698D">
        <w:rPr>
          <w:rFonts w:ascii="Montserrat Light" w:hAnsi="Montserrat Light"/>
          <w:lang w:val="fr-FR"/>
        </w:rPr>
        <w:t xml:space="preserve">                                                </w:t>
      </w:r>
    </w:p>
    <w:p w14:paraId="0664EECC"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a) </w:t>
      </w:r>
      <w:proofErr w:type="spellStart"/>
      <w:r w:rsidRPr="00B0698D">
        <w:rPr>
          <w:rFonts w:ascii="Montserrat Light" w:hAnsi="Montserrat Light"/>
          <w:lang w:val="fr-FR"/>
        </w:rPr>
        <w:t>Relaţii</w:t>
      </w:r>
      <w:proofErr w:type="spellEnd"/>
      <w:r w:rsidRPr="00B0698D">
        <w:rPr>
          <w:rFonts w:ascii="Montserrat Light" w:hAnsi="Montserrat Light"/>
          <w:lang w:val="fr-FR"/>
        </w:rPr>
        <w:t xml:space="preserve"> </w:t>
      </w:r>
      <w:proofErr w:type="spellStart"/>
      <w:proofErr w:type="gramStart"/>
      <w:r w:rsidRPr="00B0698D">
        <w:rPr>
          <w:rFonts w:ascii="Montserrat Light" w:hAnsi="Montserrat Light"/>
          <w:lang w:val="fr-FR"/>
        </w:rPr>
        <w:t>ierarhice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w:t>
      </w:r>
    </w:p>
    <w:p w14:paraId="6929ABB3"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 </w:t>
      </w:r>
      <w:proofErr w:type="spellStart"/>
      <w:r w:rsidRPr="00B0698D">
        <w:rPr>
          <w:rFonts w:ascii="Montserrat Light" w:hAnsi="Montserrat Light"/>
          <w:lang w:val="fr-FR"/>
        </w:rPr>
        <w:t>subordonat</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faţă</w:t>
      </w:r>
      <w:proofErr w:type="spellEnd"/>
      <w:r w:rsidRPr="00B0698D">
        <w:rPr>
          <w:rFonts w:ascii="Montserrat Light" w:hAnsi="Montserrat Light"/>
          <w:lang w:val="fr-FR"/>
        </w:rPr>
        <w:t xml:space="preserve"> : de </w:t>
      </w:r>
      <w:proofErr w:type="spellStart"/>
      <w:r w:rsidRPr="00B0698D">
        <w:rPr>
          <w:rFonts w:ascii="Montserrat Light" w:hAnsi="Montserrat Light"/>
          <w:lang w:val="fr-FR"/>
        </w:rPr>
        <w:t>şeful</w:t>
      </w:r>
      <w:proofErr w:type="spellEnd"/>
      <w:r w:rsidRPr="00B0698D">
        <w:rPr>
          <w:rFonts w:ascii="Montserrat Light" w:hAnsi="Montserrat Light"/>
          <w:lang w:val="fr-FR"/>
        </w:rPr>
        <w:t xml:space="preserve"> de </w:t>
      </w:r>
      <w:proofErr w:type="spellStart"/>
      <w:r w:rsidRPr="00B0698D">
        <w:rPr>
          <w:rFonts w:ascii="Montserrat Light" w:hAnsi="Montserrat Light"/>
          <w:lang w:val="fr-FR"/>
        </w:rPr>
        <w:t>serviciu</w:t>
      </w:r>
      <w:proofErr w:type="spellEnd"/>
    </w:p>
    <w:p w14:paraId="7EACD694"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 </w:t>
      </w:r>
      <w:proofErr w:type="spellStart"/>
      <w:r w:rsidRPr="00B0698D">
        <w:rPr>
          <w:rFonts w:ascii="Montserrat Light" w:hAnsi="Montserrat Light"/>
          <w:lang w:val="fr-FR"/>
        </w:rPr>
        <w:t>superior</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pentru</w:t>
      </w:r>
      <w:proofErr w:type="spellEnd"/>
      <w:r w:rsidRPr="00B0698D">
        <w:rPr>
          <w:rFonts w:ascii="Montserrat Light" w:hAnsi="Montserrat Light"/>
          <w:lang w:val="fr-FR"/>
        </w:rPr>
        <w:t xml:space="preserve"> : nu e </w:t>
      </w:r>
      <w:proofErr w:type="spellStart"/>
      <w:r w:rsidRPr="00B0698D">
        <w:rPr>
          <w:rFonts w:ascii="Montserrat Light" w:hAnsi="Montserrat Light"/>
          <w:lang w:val="fr-FR"/>
        </w:rPr>
        <w:t>cazul</w:t>
      </w:r>
      <w:proofErr w:type="spellEnd"/>
      <w:r w:rsidRPr="00B0698D">
        <w:rPr>
          <w:rFonts w:ascii="Montserrat Light" w:hAnsi="Montserrat Light"/>
          <w:lang w:val="fr-FR"/>
        </w:rPr>
        <w:t xml:space="preserve"> </w:t>
      </w:r>
    </w:p>
    <w:p w14:paraId="47B0E2D4"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b) </w:t>
      </w:r>
      <w:proofErr w:type="spellStart"/>
      <w:r w:rsidRPr="00B0698D">
        <w:rPr>
          <w:rFonts w:ascii="Montserrat Light" w:hAnsi="Montserrat Light"/>
          <w:lang w:val="fr-FR"/>
        </w:rPr>
        <w:t>Relaţii</w:t>
      </w:r>
      <w:proofErr w:type="spellEnd"/>
      <w:r w:rsidRPr="00B0698D">
        <w:rPr>
          <w:rFonts w:ascii="Montserrat Light" w:hAnsi="Montserrat Light"/>
          <w:lang w:val="fr-FR"/>
        </w:rPr>
        <w:t xml:space="preserve"> </w:t>
      </w:r>
      <w:proofErr w:type="spellStart"/>
      <w:proofErr w:type="gramStart"/>
      <w:r w:rsidRPr="00B0698D">
        <w:rPr>
          <w:rFonts w:ascii="Montserrat Light" w:hAnsi="Montserrat Light"/>
          <w:lang w:val="fr-FR"/>
        </w:rPr>
        <w:t>funcţionale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w:t>
      </w:r>
      <w:proofErr w:type="spellStart"/>
      <w:r w:rsidRPr="00B0698D">
        <w:rPr>
          <w:rFonts w:ascii="Montserrat Light" w:hAnsi="Montserrat Light"/>
          <w:lang w:val="fr-FR"/>
        </w:rPr>
        <w:t>cu</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celelalte</w:t>
      </w:r>
      <w:proofErr w:type="spellEnd"/>
      <w:r w:rsidRPr="00B0698D">
        <w:rPr>
          <w:rFonts w:ascii="Montserrat Light" w:hAnsi="Montserrat Light"/>
          <w:lang w:val="fr-FR"/>
        </w:rPr>
        <w:t xml:space="preserve"> compartimente </w:t>
      </w:r>
      <w:proofErr w:type="spellStart"/>
      <w:r w:rsidRPr="00B0698D">
        <w:rPr>
          <w:rFonts w:ascii="Montserrat Light" w:hAnsi="Montserrat Light"/>
          <w:lang w:val="fr-FR"/>
        </w:rPr>
        <w:t>şi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servicii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din</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cadrul</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Consiliului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Judeţean</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cu</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instituţiile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societăţile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şi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regiile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aflate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sub</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autoritatea</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Consiliului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Judeţean</w:t>
      </w:r>
      <w:proofErr w:type="spellEnd"/>
      <w:r w:rsidRPr="00B0698D">
        <w:rPr>
          <w:rFonts w:ascii="Montserrat Light" w:hAnsi="Montserrat Light"/>
          <w:lang w:val="fr-FR"/>
        </w:rPr>
        <w:t xml:space="preserve"> Cluj</w:t>
      </w:r>
    </w:p>
    <w:p w14:paraId="67FAAA9E"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c) </w:t>
      </w:r>
      <w:proofErr w:type="spellStart"/>
      <w:r w:rsidRPr="00B0698D">
        <w:rPr>
          <w:rFonts w:ascii="Montserrat Light" w:hAnsi="Montserrat Light"/>
          <w:lang w:val="fr-FR"/>
        </w:rPr>
        <w:t>Relaţii</w:t>
      </w:r>
      <w:proofErr w:type="spellEnd"/>
      <w:r w:rsidRPr="00B0698D">
        <w:rPr>
          <w:rFonts w:ascii="Montserrat Light" w:hAnsi="Montserrat Light"/>
          <w:lang w:val="fr-FR"/>
        </w:rPr>
        <w:t xml:space="preserve"> de </w:t>
      </w:r>
      <w:proofErr w:type="gramStart"/>
      <w:r w:rsidRPr="00B0698D">
        <w:rPr>
          <w:rFonts w:ascii="Montserrat Light" w:hAnsi="Montserrat Light"/>
          <w:lang w:val="fr-FR"/>
        </w:rPr>
        <w:t>control:-</w:t>
      </w:r>
      <w:proofErr w:type="gramEnd"/>
      <w:r w:rsidRPr="00B0698D">
        <w:rPr>
          <w:rFonts w:ascii="Montserrat Light" w:hAnsi="Montserrat Light"/>
          <w:lang w:val="fr-FR"/>
        </w:rPr>
        <w:t xml:space="preserve">  </w:t>
      </w:r>
    </w:p>
    <w:p w14:paraId="167053CE"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lastRenderedPageBreak/>
        <w:t xml:space="preserve">d) </w:t>
      </w:r>
      <w:proofErr w:type="spellStart"/>
      <w:r w:rsidRPr="00B0698D">
        <w:rPr>
          <w:rFonts w:ascii="Montserrat Light" w:hAnsi="Montserrat Light"/>
          <w:lang w:val="fr-FR"/>
        </w:rPr>
        <w:t>Relaţii</w:t>
      </w:r>
      <w:proofErr w:type="spellEnd"/>
      <w:r w:rsidRPr="00B0698D">
        <w:rPr>
          <w:rFonts w:ascii="Montserrat Light" w:hAnsi="Montserrat Light"/>
          <w:lang w:val="fr-FR"/>
        </w:rPr>
        <w:t xml:space="preserve"> de </w:t>
      </w:r>
      <w:proofErr w:type="spellStart"/>
      <w:proofErr w:type="gramStart"/>
      <w:r w:rsidRPr="00B0698D">
        <w:rPr>
          <w:rFonts w:ascii="Montserrat Light" w:hAnsi="Montserrat Light"/>
          <w:lang w:val="fr-FR"/>
        </w:rPr>
        <w:t>reprezentare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w:t>
      </w:r>
      <w:r w:rsidRPr="00B0698D">
        <w:rPr>
          <w:rFonts w:ascii="Montserrat Light" w:hAnsi="Montserrat Light"/>
          <w:lang w:val="ro-RO"/>
        </w:rPr>
        <w:t xml:space="preserve">- </w:t>
      </w:r>
    </w:p>
    <w:p w14:paraId="6E4BC898" w14:textId="77777777" w:rsidR="0051077E" w:rsidRPr="00B0698D" w:rsidRDefault="0051077E" w:rsidP="0051077E">
      <w:pPr>
        <w:autoSpaceDE w:val="0"/>
        <w:autoSpaceDN w:val="0"/>
        <w:adjustRightInd w:val="0"/>
        <w:spacing w:line="240" w:lineRule="auto"/>
        <w:jc w:val="both"/>
        <w:rPr>
          <w:rFonts w:ascii="Montserrat Light" w:hAnsi="Montserrat Light"/>
          <w:b/>
          <w:bCs/>
          <w:lang w:val="fr-FR"/>
        </w:rPr>
      </w:pPr>
      <w:r w:rsidRPr="00B0698D">
        <w:rPr>
          <w:rFonts w:ascii="Montserrat Light" w:hAnsi="Montserrat Light"/>
          <w:b/>
          <w:bCs/>
          <w:lang w:val="fr-FR"/>
        </w:rPr>
        <w:t xml:space="preserve">2. </w:t>
      </w:r>
      <w:proofErr w:type="spellStart"/>
      <w:r w:rsidRPr="00B0698D">
        <w:rPr>
          <w:rFonts w:ascii="Montserrat Light" w:hAnsi="Montserrat Light"/>
          <w:b/>
          <w:bCs/>
          <w:lang w:val="fr-FR"/>
        </w:rPr>
        <w:t>Sfera</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relaţională</w:t>
      </w:r>
      <w:proofErr w:type="spellEnd"/>
      <w:r w:rsidRPr="00B0698D">
        <w:rPr>
          <w:rFonts w:ascii="Montserrat Light" w:hAnsi="Montserrat Light"/>
          <w:b/>
          <w:bCs/>
          <w:lang w:val="fr-FR"/>
        </w:rPr>
        <w:t xml:space="preserve"> </w:t>
      </w:r>
      <w:proofErr w:type="spellStart"/>
      <w:proofErr w:type="gramStart"/>
      <w:r w:rsidRPr="00B0698D">
        <w:rPr>
          <w:rFonts w:ascii="Montserrat Light" w:hAnsi="Montserrat Light"/>
          <w:b/>
          <w:bCs/>
          <w:lang w:val="fr-FR"/>
        </w:rPr>
        <w:t>externă</w:t>
      </w:r>
      <w:proofErr w:type="spellEnd"/>
      <w:r w:rsidRPr="00B0698D">
        <w:rPr>
          <w:rFonts w:ascii="Montserrat Light" w:hAnsi="Montserrat Light"/>
          <w:b/>
          <w:bCs/>
          <w:lang w:val="fr-FR"/>
        </w:rPr>
        <w:t>:</w:t>
      </w:r>
      <w:proofErr w:type="gramEnd"/>
      <w:r w:rsidRPr="00B0698D">
        <w:rPr>
          <w:rFonts w:ascii="Montserrat Light" w:hAnsi="Montserrat Light"/>
          <w:b/>
          <w:bCs/>
          <w:lang w:val="fr-FR"/>
        </w:rPr>
        <w:t xml:space="preserve">                                                </w:t>
      </w:r>
    </w:p>
    <w:p w14:paraId="6C5B6959"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a) </w:t>
      </w:r>
      <w:proofErr w:type="spellStart"/>
      <w:r w:rsidRPr="00B0698D">
        <w:rPr>
          <w:rFonts w:ascii="Montserrat Light" w:hAnsi="Montserrat Light"/>
          <w:lang w:val="fr-FR"/>
        </w:rPr>
        <w:t>cu</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autorităţi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şi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instituţii</w:t>
      </w:r>
      <w:proofErr w:type="spellEnd"/>
      <w:r w:rsidRPr="00B0698D">
        <w:rPr>
          <w:rFonts w:ascii="Montserrat Light" w:hAnsi="Montserrat Light"/>
          <w:lang w:val="fr-FR"/>
        </w:rPr>
        <w:t xml:space="preserve"> </w:t>
      </w:r>
      <w:proofErr w:type="spellStart"/>
      <w:proofErr w:type="gramStart"/>
      <w:r w:rsidRPr="00B0698D">
        <w:rPr>
          <w:rFonts w:ascii="Montserrat Light" w:hAnsi="Montserrat Light"/>
          <w:lang w:val="fr-FR"/>
        </w:rPr>
        <w:t>publice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w:t>
      </w:r>
      <w:proofErr w:type="spellStart"/>
      <w:r w:rsidRPr="00B0698D">
        <w:rPr>
          <w:rFonts w:ascii="Montserrat Light" w:hAnsi="Montserrat Light"/>
          <w:lang w:val="fr-FR"/>
        </w:rPr>
        <w:t>cu</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autorităţi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şi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instituţii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publice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regii</w:t>
      </w:r>
      <w:proofErr w:type="spellEnd"/>
      <w:r w:rsidRPr="00B0698D">
        <w:rPr>
          <w:rFonts w:ascii="Montserrat Light" w:hAnsi="Montserrat Light"/>
          <w:lang w:val="fr-FR"/>
        </w:rPr>
        <w:t xml:space="preserve"> autonome, </w:t>
      </w:r>
      <w:proofErr w:type="spellStart"/>
      <w:r w:rsidRPr="00B0698D">
        <w:rPr>
          <w:rFonts w:ascii="Montserrat Light" w:hAnsi="Montserrat Light"/>
          <w:lang w:val="fr-FR"/>
        </w:rPr>
        <w:t>societăţi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aflate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sub</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autoritatea</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Consiliului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Judeţean</w:t>
      </w:r>
      <w:proofErr w:type="spellEnd"/>
      <w:r w:rsidRPr="00B0698D">
        <w:rPr>
          <w:rFonts w:ascii="Montserrat Light" w:hAnsi="Montserrat Light"/>
          <w:lang w:val="fr-FR"/>
        </w:rPr>
        <w:t xml:space="preserve"> Cluj, </w:t>
      </w:r>
      <w:proofErr w:type="spellStart"/>
      <w:r w:rsidRPr="00B0698D">
        <w:rPr>
          <w:rFonts w:ascii="Montserrat Light" w:hAnsi="Montserrat Light"/>
          <w:lang w:val="fr-FR"/>
        </w:rPr>
        <w:t>autorităţi</w:t>
      </w:r>
      <w:proofErr w:type="spellEnd"/>
      <w:r w:rsidRPr="00B0698D">
        <w:rPr>
          <w:rFonts w:ascii="Montserrat Light" w:hAnsi="Montserrat Light"/>
          <w:lang w:val="fr-FR"/>
        </w:rPr>
        <w:t xml:space="preserve"> ale </w:t>
      </w:r>
      <w:proofErr w:type="spellStart"/>
      <w:r w:rsidRPr="00B0698D">
        <w:rPr>
          <w:rFonts w:ascii="Montserrat Light" w:hAnsi="Montserrat Light"/>
          <w:lang w:val="fr-FR"/>
        </w:rPr>
        <w:t>administraţiei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publice</w:t>
      </w:r>
      <w:proofErr w:type="spellEnd"/>
      <w:r w:rsidRPr="00B0698D">
        <w:rPr>
          <w:rFonts w:ascii="Montserrat Light" w:hAnsi="Montserrat Light"/>
          <w:lang w:val="fr-FR"/>
        </w:rPr>
        <w:t xml:space="preserve"> locale </w:t>
      </w:r>
      <w:proofErr w:type="spellStart"/>
      <w:r w:rsidRPr="00B0698D">
        <w:rPr>
          <w:rFonts w:ascii="Montserrat Light" w:hAnsi="Montserrat Light"/>
          <w:lang w:val="fr-FR"/>
        </w:rPr>
        <w:t>şi</w:t>
      </w:r>
      <w:proofErr w:type="spellEnd"/>
      <w:r w:rsidRPr="00B0698D">
        <w:rPr>
          <w:rFonts w:ascii="Montserrat Light" w:hAnsi="Montserrat Light"/>
          <w:lang w:val="fr-FR"/>
        </w:rPr>
        <w:t xml:space="preserve"> centrale, </w:t>
      </w:r>
      <w:proofErr w:type="spellStart"/>
      <w:r w:rsidRPr="00B0698D">
        <w:rPr>
          <w:rFonts w:ascii="Montserrat Light" w:hAnsi="Montserrat Light"/>
          <w:lang w:val="fr-FR"/>
        </w:rPr>
        <w:t>servicii</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publice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deconcentrate</w:t>
      </w:r>
      <w:proofErr w:type="spellEnd"/>
      <w:r w:rsidRPr="00B0698D">
        <w:rPr>
          <w:rFonts w:ascii="Montserrat Light" w:hAnsi="Montserrat Light"/>
          <w:lang w:val="fr-FR"/>
        </w:rPr>
        <w:t xml:space="preserve">  </w:t>
      </w:r>
    </w:p>
    <w:p w14:paraId="09E57E89"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b) </w:t>
      </w:r>
      <w:proofErr w:type="spellStart"/>
      <w:r w:rsidRPr="00B0698D">
        <w:rPr>
          <w:rFonts w:ascii="Montserrat Light" w:hAnsi="Montserrat Light"/>
          <w:lang w:val="fr-FR"/>
        </w:rPr>
        <w:t>cu</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organizaţii</w:t>
      </w:r>
      <w:proofErr w:type="spellEnd"/>
      <w:r w:rsidRPr="00B0698D">
        <w:rPr>
          <w:rFonts w:ascii="Montserrat Light" w:hAnsi="Montserrat Light"/>
          <w:lang w:val="fr-FR"/>
        </w:rPr>
        <w:t xml:space="preserve"> </w:t>
      </w:r>
      <w:proofErr w:type="spellStart"/>
      <w:proofErr w:type="gramStart"/>
      <w:r w:rsidRPr="00B0698D">
        <w:rPr>
          <w:rFonts w:ascii="Montserrat Light" w:hAnsi="Montserrat Light"/>
          <w:lang w:val="fr-FR"/>
        </w:rPr>
        <w:t>internaţionale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nu e </w:t>
      </w:r>
      <w:proofErr w:type="spellStart"/>
      <w:r w:rsidRPr="00B0698D">
        <w:rPr>
          <w:rFonts w:ascii="Montserrat Light" w:hAnsi="Montserrat Light"/>
          <w:lang w:val="fr-FR"/>
        </w:rPr>
        <w:t>cazul</w:t>
      </w:r>
      <w:proofErr w:type="spellEnd"/>
      <w:r w:rsidRPr="00B0698D">
        <w:rPr>
          <w:rFonts w:ascii="Montserrat Light" w:hAnsi="Montserrat Light"/>
          <w:lang w:val="fr-FR"/>
        </w:rPr>
        <w:t xml:space="preserve">  </w:t>
      </w:r>
    </w:p>
    <w:p w14:paraId="44340358" w14:textId="77777777" w:rsidR="0051077E" w:rsidRPr="00B0698D" w:rsidRDefault="0051077E" w:rsidP="0051077E">
      <w:pPr>
        <w:autoSpaceDE w:val="0"/>
        <w:autoSpaceDN w:val="0"/>
        <w:adjustRightInd w:val="0"/>
        <w:spacing w:line="240" w:lineRule="auto"/>
        <w:ind w:firstLine="720"/>
        <w:jc w:val="both"/>
        <w:rPr>
          <w:rFonts w:ascii="Montserrat Light" w:hAnsi="Montserrat Light"/>
          <w:lang w:val="fr-FR"/>
        </w:rPr>
      </w:pPr>
      <w:r w:rsidRPr="00B0698D">
        <w:rPr>
          <w:rFonts w:ascii="Montserrat Light" w:hAnsi="Montserrat Light"/>
          <w:lang w:val="fr-FR"/>
        </w:rPr>
        <w:t xml:space="preserve">c) </w:t>
      </w:r>
      <w:proofErr w:type="spellStart"/>
      <w:r w:rsidRPr="00B0698D">
        <w:rPr>
          <w:rFonts w:ascii="Montserrat Light" w:hAnsi="Montserrat Light"/>
          <w:lang w:val="fr-FR"/>
        </w:rPr>
        <w:t>cu</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persoane</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juridice</w:t>
      </w:r>
      <w:proofErr w:type="spellEnd"/>
      <w:r w:rsidRPr="00B0698D">
        <w:rPr>
          <w:rFonts w:ascii="Montserrat Light" w:hAnsi="Montserrat Light"/>
          <w:lang w:val="fr-FR"/>
        </w:rPr>
        <w:t xml:space="preserve"> </w:t>
      </w:r>
      <w:proofErr w:type="spellStart"/>
      <w:proofErr w:type="gramStart"/>
      <w:r w:rsidRPr="00B0698D">
        <w:rPr>
          <w:rFonts w:ascii="Montserrat Light" w:hAnsi="Montserrat Light"/>
          <w:lang w:val="fr-FR"/>
        </w:rPr>
        <w:t>private</w:t>
      </w:r>
      <w:proofErr w:type="spellEnd"/>
      <w:r w:rsidRPr="00B0698D">
        <w:rPr>
          <w:rFonts w:ascii="Montserrat Light" w:hAnsi="Montserrat Light"/>
          <w:lang w:val="fr-FR"/>
        </w:rPr>
        <w:t>:</w:t>
      </w:r>
      <w:proofErr w:type="gramEnd"/>
      <w:r w:rsidRPr="00B0698D">
        <w:rPr>
          <w:rFonts w:ascii="Montserrat Light" w:hAnsi="Montserrat Light"/>
          <w:lang w:val="fr-FR"/>
        </w:rPr>
        <w:t xml:space="preserve"> nu e </w:t>
      </w:r>
      <w:proofErr w:type="spellStart"/>
      <w:r w:rsidRPr="00B0698D">
        <w:rPr>
          <w:rFonts w:ascii="Montserrat Light" w:hAnsi="Montserrat Light"/>
          <w:lang w:val="fr-FR"/>
        </w:rPr>
        <w:t>cazul</w:t>
      </w:r>
      <w:proofErr w:type="spellEnd"/>
      <w:r w:rsidRPr="00B0698D">
        <w:rPr>
          <w:rFonts w:ascii="Montserrat Light" w:hAnsi="Montserrat Light"/>
          <w:lang w:val="fr-FR"/>
        </w:rPr>
        <w:t xml:space="preserve"> </w:t>
      </w:r>
    </w:p>
    <w:p w14:paraId="1A711BF1" w14:textId="77777777" w:rsidR="0051077E" w:rsidRPr="00B0698D" w:rsidRDefault="0051077E" w:rsidP="0051077E">
      <w:pPr>
        <w:autoSpaceDE w:val="0"/>
        <w:autoSpaceDN w:val="0"/>
        <w:adjustRightInd w:val="0"/>
        <w:spacing w:line="240" w:lineRule="auto"/>
        <w:jc w:val="both"/>
        <w:rPr>
          <w:rFonts w:ascii="Montserrat Light" w:hAnsi="Montserrat Light"/>
          <w:lang w:val="fr-FR"/>
        </w:rPr>
      </w:pPr>
      <w:r w:rsidRPr="00B0698D">
        <w:rPr>
          <w:rFonts w:ascii="Montserrat Light" w:hAnsi="Montserrat Light"/>
          <w:b/>
          <w:bCs/>
          <w:lang w:val="fr-FR"/>
        </w:rPr>
        <w:t xml:space="preserve">3. Limite de </w:t>
      </w:r>
      <w:proofErr w:type="spellStart"/>
      <w:proofErr w:type="gramStart"/>
      <w:r w:rsidRPr="00B0698D">
        <w:rPr>
          <w:rFonts w:ascii="Montserrat Light" w:hAnsi="Montserrat Light"/>
          <w:b/>
          <w:bCs/>
          <w:lang w:val="fr-FR"/>
        </w:rPr>
        <w:t>competenţă</w:t>
      </w:r>
      <w:proofErr w:type="spellEnd"/>
      <w:r w:rsidRPr="00B0698D">
        <w:rPr>
          <w:rFonts w:ascii="Montserrat Light" w:hAnsi="Montserrat Light"/>
          <w:b/>
          <w:bCs/>
          <w:lang w:val="fr-FR"/>
        </w:rPr>
        <w:t>:</w:t>
      </w:r>
      <w:proofErr w:type="gramEnd"/>
      <w:r w:rsidRPr="00B0698D">
        <w:rPr>
          <w:rFonts w:ascii="Montserrat Light" w:hAnsi="Montserrat Light"/>
          <w:lang w:val="fr-FR"/>
        </w:rPr>
        <w:t xml:space="preserve">  </w:t>
      </w:r>
      <w:proofErr w:type="spellStart"/>
      <w:r w:rsidRPr="00B0698D">
        <w:rPr>
          <w:rFonts w:ascii="Montserrat Light" w:hAnsi="Montserrat Light"/>
          <w:lang w:val="fr-FR"/>
        </w:rPr>
        <w:t>în</w:t>
      </w:r>
      <w:proofErr w:type="spellEnd"/>
      <w:r w:rsidRPr="00B0698D">
        <w:rPr>
          <w:rFonts w:ascii="Montserrat Light" w:hAnsi="Montserrat Light"/>
          <w:lang w:val="fr-FR"/>
        </w:rPr>
        <w:t xml:space="preserve"> limita </w:t>
      </w:r>
      <w:proofErr w:type="spellStart"/>
      <w:r w:rsidRPr="00B0698D">
        <w:rPr>
          <w:rFonts w:ascii="Montserrat Light" w:hAnsi="Montserrat Light"/>
          <w:lang w:val="fr-FR"/>
        </w:rPr>
        <w:t>atribuţiilor</w:t>
      </w:r>
      <w:proofErr w:type="spellEnd"/>
      <w:r w:rsidRPr="00B0698D">
        <w:rPr>
          <w:rFonts w:ascii="Montserrat Light" w:hAnsi="Montserrat Light"/>
          <w:lang w:val="fr-FR"/>
        </w:rPr>
        <w:t xml:space="preserve"> </w:t>
      </w:r>
      <w:proofErr w:type="spellStart"/>
      <w:r w:rsidRPr="00B0698D">
        <w:rPr>
          <w:rFonts w:ascii="Montserrat Light" w:hAnsi="Montserrat Light"/>
          <w:lang w:val="fr-FR"/>
        </w:rPr>
        <w:t>postului</w:t>
      </w:r>
      <w:proofErr w:type="spellEnd"/>
      <w:r w:rsidRPr="00B0698D">
        <w:rPr>
          <w:rFonts w:ascii="Montserrat Light" w:hAnsi="Montserrat Light"/>
          <w:lang w:val="fr-FR"/>
        </w:rPr>
        <w:t xml:space="preserve"> </w:t>
      </w:r>
    </w:p>
    <w:p w14:paraId="00499F48" w14:textId="77777777" w:rsidR="0051077E" w:rsidRPr="00B0698D" w:rsidRDefault="0051077E" w:rsidP="0051077E">
      <w:pPr>
        <w:autoSpaceDE w:val="0"/>
        <w:autoSpaceDN w:val="0"/>
        <w:adjustRightInd w:val="0"/>
        <w:spacing w:line="240" w:lineRule="auto"/>
        <w:jc w:val="both"/>
        <w:rPr>
          <w:rFonts w:ascii="Montserrat Light" w:hAnsi="Montserrat Light" w:cs="Courier New"/>
          <w:lang w:val="fr-FR" w:eastAsia="ro-RO"/>
        </w:rPr>
      </w:pPr>
      <w:r w:rsidRPr="00B0698D">
        <w:rPr>
          <w:rFonts w:ascii="Montserrat Light" w:hAnsi="Montserrat Light"/>
          <w:b/>
          <w:bCs/>
          <w:lang w:val="fr-FR"/>
        </w:rPr>
        <w:t xml:space="preserve">4. </w:t>
      </w:r>
      <w:r w:rsidRPr="00B0698D">
        <w:rPr>
          <w:rFonts w:ascii="Montserrat Light" w:hAnsi="Montserrat Light"/>
          <w:b/>
          <w:bCs/>
          <w:lang w:val="it-IT"/>
        </w:rPr>
        <w:t>Delegarea de atribuţii şi competenţă</w:t>
      </w:r>
      <w:r w:rsidRPr="00B0698D">
        <w:rPr>
          <w:rFonts w:ascii="Montserrat Light" w:hAnsi="Montserrat Light"/>
          <w:lang w:val="it-IT"/>
        </w:rPr>
        <w:t xml:space="preserve"> pe perioada </w:t>
      </w:r>
      <w:r w:rsidRPr="00B0698D">
        <w:rPr>
          <w:rFonts w:ascii="Montserrat Light" w:hAnsi="Montserrat Light" w:cs="Courier New"/>
          <w:lang w:val="it-IT" w:eastAsia="ro-RO"/>
        </w:rPr>
        <w:t>concediului de odihnă,</w:t>
      </w:r>
      <w:r w:rsidRPr="00B0698D">
        <w:rPr>
          <w:rFonts w:ascii="Montserrat Light" w:hAnsi="Montserrat Light"/>
          <w:lang w:val="it-IT"/>
        </w:rPr>
        <w:t xml:space="preserve"> </w:t>
      </w:r>
      <w:r w:rsidRPr="00B0698D">
        <w:rPr>
          <w:rFonts w:ascii="Montserrat Light" w:hAnsi="Montserrat Light" w:cs="Courier New"/>
          <w:lang w:val="it-IT" w:eastAsia="ro-RO"/>
        </w:rPr>
        <w:t xml:space="preserve">concediului medical, concediului fără plată, alte concedii în condițiile legii, delegării, deplasării în interesul serviciului se face după cum </w:t>
      </w:r>
      <w:proofErr w:type="gramStart"/>
      <w:r w:rsidRPr="00B0698D">
        <w:rPr>
          <w:rFonts w:ascii="Montserrat Light" w:hAnsi="Montserrat Light" w:cs="Courier New"/>
          <w:lang w:val="it-IT" w:eastAsia="ro-RO"/>
        </w:rPr>
        <w:t>urmează:</w:t>
      </w:r>
      <w:proofErr w:type="gramEnd"/>
    </w:p>
    <w:p w14:paraId="23703F83" w14:textId="77777777" w:rsidR="0051077E" w:rsidRPr="00B0698D" w:rsidRDefault="0051077E" w:rsidP="0051077E">
      <w:pPr>
        <w:numPr>
          <w:ilvl w:val="1"/>
          <w:numId w:val="15"/>
        </w:numPr>
        <w:autoSpaceDE w:val="0"/>
        <w:autoSpaceDN w:val="0"/>
        <w:adjustRightInd w:val="0"/>
        <w:spacing w:line="240" w:lineRule="auto"/>
        <w:ind w:left="360"/>
        <w:jc w:val="both"/>
        <w:rPr>
          <w:rFonts w:ascii="Montserrat Light" w:hAnsi="Montserrat Light"/>
          <w:lang w:val="ro-RO"/>
        </w:rPr>
      </w:pPr>
      <w:r w:rsidRPr="00B0698D">
        <w:rPr>
          <w:rFonts w:ascii="Montserrat Light" w:hAnsi="Montserrat Light"/>
          <w:lang w:val="ro-RO"/>
        </w:rPr>
        <w:t>î</w:t>
      </w:r>
      <w:proofErr w:type="spellStart"/>
      <w:r w:rsidRPr="00B0698D">
        <w:rPr>
          <w:rFonts w:ascii="Montserrat Light" w:hAnsi="Montserrat Light"/>
        </w:rPr>
        <w:t>nlocuie</w:t>
      </w:r>
      <w:proofErr w:type="spellEnd"/>
      <w:r w:rsidRPr="00B0698D">
        <w:rPr>
          <w:rFonts w:ascii="Montserrat Light" w:hAnsi="Montserrat Light"/>
          <w:lang w:val="ro-RO"/>
        </w:rPr>
        <w:t>şte: pe Mocan Corina pentru atribuțiile pentru care nu exercită control ierarhic, pe Tomuș Maria-Daniela, pe Tămaș Camelia, pe Pruteanu Florina</w:t>
      </w:r>
    </w:p>
    <w:p w14:paraId="24413A77" w14:textId="77777777" w:rsidR="0051077E" w:rsidRPr="00B0698D" w:rsidRDefault="0051077E" w:rsidP="0051077E">
      <w:pPr>
        <w:numPr>
          <w:ilvl w:val="1"/>
          <w:numId w:val="15"/>
        </w:numPr>
        <w:autoSpaceDE w:val="0"/>
        <w:autoSpaceDN w:val="0"/>
        <w:adjustRightInd w:val="0"/>
        <w:spacing w:line="240" w:lineRule="auto"/>
        <w:ind w:left="360"/>
        <w:jc w:val="both"/>
        <w:rPr>
          <w:rFonts w:ascii="Montserrat Light" w:hAnsi="Montserrat Light"/>
          <w:bCs/>
          <w:lang w:val="fr-FR"/>
        </w:rPr>
      </w:pPr>
      <w:proofErr w:type="gramStart"/>
      <w:r w:rsidRPr="00B0698D">
        <w:rPr>
          <w:rFonts w:ascii="Montserrat Light" w:hAnsi="Montserrat Light"/>
          <w:bCs/>
          <w:lang w:val="fr-FR"/>
        </w:rPr>
        <w:t>e</w:t>
      </w:r>
      <w:proofErr w:type="gramEnd"/>
      <w:r w:rsidRPr="00B0698D">
        <w:rPr>
          <w:rFonts w:ascii="Montserrat Light" w:hAnsi="Montserrat Light"/>
          <w:bCs/>
          <w:lang w:val="fr-FR"/>
        </w:rPr>
        <w:t xml:space="preserve"> </w:t>
      </w:r>
      <w:proofErr w:type="spellStart"/>
      <w:r w:rsidRPr="00B0698D">
        <w:rPr>
          <w:rFonts w:ascii="Montserrat Light" w:hAnsi="Montserrat Light"/>
          <w:bCs/>
          <w:lang w:val="fr-FR"/>
        </w:rPr>
        <w:t>înlocuit</w:t>
      </w:r>
      <w:proofErr w:type="spellEnd"/>
      <w:r w:rsidRPr="00B0698D">
        <w:rPr>
          <w:rFonts w:ascii="Montserrat Light" w:hAnsi="Montserrat Light"/>
          <w:bCs/>
          <w:lang w:val="fr-FR"/>
        </w:rPr>
        <w:t xml:space="preserve"> : de </w:t>
      </w:r>
      <w:proofErr w:type="spellStart"/>
      <w:r w:rsidRPr="00B0698D">
        <w:rPr>
          <w:rFonts w:ascii="Montserrat Light" w:hAnsi="Montserrat Light"/>
          <w:bCs/>
          <w:lang w:val="fr-FR"/>
        </w:rPr>
        <w:t>Tomuș</w:t>
      </w:r>
      <w:proofErr w:type="spellEnd"/>
      <w:r w:rsidRPr="00B0698D">
        <w:rPr>
          <w:rFonts w:ascii="Montserrat Light" w:hAnsi="Montserrat Light"/>
          <w:bCs/>
          <w:lang w:val="fr-FR"/>
        </w:rPr>
        <w:t xml:space="preserve"> Maria-Daniela,</w:t>
      </w:r>
      <w:r w:rsidRPr="00B0698D">
        <w:rPr>
          <w:rFonts w:ascii="Montserrat Light" w:hAnsi="Montserrat Light"/>
          <w:lang w:val="ro-RO"/>
        </w:rPr>
        <w:t xml:space="preserve"> de Tămaș Camelia, de Pruteanu Florina</w:t>
      </w:r>
    </w:p>
    <w:p w14:paraId="756CC018" w14:textId="77777777" w:rsidR="0051077E" w:rsidRPr="00B0698D" w:rsidRDefault="0051077E" w:rsidP="0051077E">
      <w:pPr>
        <w:tabs>
          <w:tab w:val="left" w:pos="2940"/>
        </w:tabs>
        <w:autoSpaceDE w:val="0"/>
        <w:autoSpaceDN w:val="0"/>
        <w:adjustRightInd w:val="0"/>
        <w:spacing w:line="240" w:lineRule="auto"/>
        <w:ind w:firstLine="720"/>
        <w:jc w:val="both"/>
        <w:rPr>
          <w:rFonts w:ascii="Montserrat Light" w:hAnsi="Montserrat Light"/>
          <w:bCs/>
          <w:lang w:val="fr-FR"/>
        </w:rPr>
      </w:pPr>
    </w:p>
    <w:p w14:paraId="681242E4" w14:textId="77777777" w:rsidR="0051077E" w:rsidRPr="00B0698D" w:rsidRDefault="0051077E" w:rsidP="0051077E">
      <w:pPr>
        <w:autoSpaceDE w:val="0"/>
        <w:autoSpaceDN w:val="0"/>
        <w:adjustRightInd w:val="0"/>
        <w:spacing w:line="240" w:lineRule="auto"/>
        <w:jc w:val="both"/>
        <w:rPr>
          <w:rFonts w:ascii="Montserrat Light" w:hAnsi="Montserrat Light"/>
        </w:rPr>
      </w:pPr>
      <w:proofErr w:type="spellStart"/>
      <w:proofErr w:type="gramStart"/>
      <w:r w:rsidRPr="00B0698D">
        <w:rPr>
          <w:rFonts w:ascii="Montserrat Light" w:hAnsi="Montserrat Light"/>
          <w:b/>
          <w:bCs/>
        </w:rPr>
        <w:t>Întocmit</w:t>
      </w:r>
      <w:proofErr w:type="spellEnd"/>
      <w:r w:rsidRPr="00B0698D">
        <w:rPr>
          <w:rFonts w:ascii="Montserrat Light" w:hAnsi="Montserrat Light"/>
          <w:b/>
          <w:bCs/>
        </w:rPr>
        <w:t xml:space="preserve"> </w:t>
      </w:r>
      <w:r w:rsidRPr="00B0698D">
        <w:rPr>
          <w:rFonts w:ascii="Montserrat Light" w:hAnsi="Montserrat Light"/>
        </w:rPr>
        <w:t>:</w:t>
      </w:r>
      <w:proofErr w:type="gramEnd"/>
      <w:r w:rsidRPr="00B0698D">
        <w:rPr>
          <w:rFonts w:ascii="Montserrat Light" w:hAnsi="Montserrat Light"/>
        </w:rPr>
        <w:t xml:space="preserve">    </w:t>
      </w:r>
    </w:p>
    <w:p w14:paraId="1F9D0D81"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1. </w:t>
      </w:r>
      <w:proofErr w:type="spellStart"/>
      <w:r w:rsidRPr="00B0698D">
        <w:rPr>
          <w:rFonts w:ascii="Montserrat Light" w:hAnsi="Montserrat Light"/>
        </w:rPr>
        <w:t>Numele</w:t>
      </w:r>
      <w:proofErr w:type="spellEnd"/>
      <w:r w:rsidRPr="00B0698D">
        <w:rPr>
          <w:rFonts w:ascii="Montserrat Light" w:hAnsi="Montserrat Light"/>
        </w:rPr>
        <w:t xml:space="preserve"> </w:t>
      </w:r>
      <w:proofErr w:type="spellStart"/>
      <w:r w:rsidRPr="00B0698D">
        <w:rPr>
          <w:rFonts w:ascii="Montserrat Light" w:hAnsi="Montserrat Light"/>
        </w:rPr>
        <w:t>şi</w:t>
      </w:r>
      <w:proofErr w:type="spellEnd"/>
      <w:r w:rsidRPr="00B0698D">
        <w:rPr>
          <w:rFonts w:ascii="Montserrat Light" w:hAnsi="Montserrat Light"/>
        </w:rPr>
        <w:t xml:space="preserve"> </w:t>
      </w:r>
      <w:proofErr w:type="spellStart"/>
      <w:proofErr w:type="gramStart"/>
      <w:r w:rsidRPr="00B0698D">
        <w:rPr>
          <w:rFonts w:ascii="Montserrat Light" w:hAnsi="Montserrat Light"/>
        </w:rPr>
        <w:t>prenumele</w:t>
      </w:r>
      <w:proofErr w:type="spellEnd"/>
      <w:r w:rsidRPr="00B0698D">
        <w:rPr>
          <w:rFonts w:ascii="Montserrat Light" w:hAnsi="Montserrat Light"/>
        </w:rPr>
        <w:t> :</w:t>
      </w:r>
      <w:proofErr w:type="gramEnd"/>
      <w:r w:rsidRPr="00B0698D">
        <w:rPr>
          <w:rFonts w:ascii="Montserrat Light" w:hAnsi="Montserrat Light"/>
        </w:rPr>
        <w:t xml:space="preserve"> Mocan Corina                                                           </w:t>
      </w:r>
    </w:p>
    <w:p w14:paraId="671BDE2F" w14:textId="77777777" w:rsidR="0051077E" w:rsidRPr="00B0698D" w:rsidRDefault="0051077E" w:rsidP="0051077E">
      <w:pPr>
        <w:autoSpaceDE w:val="0"/>
        <w:autoSpaceDN w:val="0"/>
        <w:adjustRightInd w:val="0"/>
        <w:spacing w:line="240" w:lineRule="auto"/>
        <w:jc w:val="both"/>
        <w:rPr>
          <w:rFonts w:ascii="Montserrat Light" w:hAnsi="Montserrat Light"/>
          <w:lang w:val="ro-RO"/>
        </w:rPr>
      </w:pPr>
      <w:r w:rsidRPr="00B0698D">
        <w:rPr>
          <w:rFonts w:ascii="Montserrat Light" w:hAnsi="Montserrat Light"/>
        </w:rPr>
        <w:t xml:space="preserve">2. </w:t>
      </w:r>
      <w:proofErr w:type="spellStart"/>
      <w:r w:rsidRPr="00B0698D">
        <w:rPr>
          <w:rFonts w:ascii="Montserrat Light" w:hAnsi="Montserrat Light"/>
        </w:rPr>
        <w:t>Funcţia</w:t>
      </w:r>
      <w:proofErr w:type="spellEnd"/>
      <w:r w:rsidRPr="00B0698D">
        <w:rPr>
          <w:rFonts w:ascii="Montserrat Light" w:hAnsi="Montserrat Light"/>
        </w:rPr>
        <w:t xml:space="preserve">: </w:t>
      </w:r>
      <w:proofErr w:type="spellStart"/>
      <w:r w:rsidRPr="00B0698D">
        <w:rPr>
          <w:rFonts w:ascii="Montserrat Light" w:hAnsi="Montserrat Light"/>
        </w:rPr>
        <w:t>şef</w:t>
      </w:r>
      <w:proofErr w:type="spellEnd"/>
      <w:r w:rsidRPr="00B0698D">
        <w:rPr>
          <w:rFonts w:ascii="Montserrat Light" w:hAnsi="Montserrat Light"/>
        </w:rPr>
        <w:t xml:space="preserve"> </w:t>
      </w:r>
      <w:proofErr w:type="spellStart"/>
      <w:r w:rsidRPr="00B0698D">
        <w:rPr>
          <w:rFonts w:ascii="Montserrat Light" w:hAnsi="Montserrat Light"/>
        </w:rPr>
        <w:t>serviciu</w:t>
      </w:r>
      <w:proofErr w:type="spellEnd"/>
      <w:r w:rsidRPr="00B0698D">
        <w:rPr>
          <w:rFonts w:ascii="Montserrat Light" w:hAnsi="Montserrat Light"/>
        </w:rPr>
        <w:t xml:space="preserve">    </w:t>
      </w:r>
    </w:p>
    <w:p w14:paraId="3327A67D" w14:textId="77777777" w:rsidR="0051077E" w:rsidRPr="00B0698D" w:rsidRDefault="0051077E" w:rsidP="0051077E">
      <w:pPr>
        <w:autoSpaceDE w:val="0"/>
        <w:autoSpaceDN w:val="0"/>
        <w:adjustRightInd w:val="0"/>
        <w:spacing w:line="240" w:lineRule="auto"/>
        <w:jc w:val="both"/>
        <w:rPr>
          <w:rFonts w:ascii="Montserrat Light" w:hAnsi="Montserrat Light"/>
          <w:lang w:val="fr-FR"/>
        </w:rPr>
      </w:pPr>
      <w:r w:rsidRPr="00B0698D">
        <w:rPr>
          <w:rFonts w:ascii="Montserrat Light" w:hAnsi="Montserrat Light"/>
          <w:lang w:val="fr-FR"/>
        </w:rPr>
        <w:t xml:space="preserve">3. </w:t>
      </w:r>
      <w:proofErr w:type="spellStart"/>
      <w:r w:rsidRPr="00B0698D">
        <w:rPr>
          <w:rFonts w:ascii="Montserrat Light" w:hAnsi="Montserrat Light"/>
          <w:lang w:val="fr-FR"/>
        </w:rPr>
        <w:t>Semnătura</w:t>
      </w:r>
      <w:proofErr w:type="spellEnd"/>
      <w:r w:rsidRPr="00B0698D">
        <w:rPr>
          <w:rFonts w:ascii="Montserrat Light" w:hAnsi="Montserrat Light"/>
          <w:lang w:val="fr-FR"/>
        </w:rPr>
        <w:t> :</w:t>
      </w:r>
    </w:p>
    <w:p w14:paraId="132AD517" w14:textId="77777777" w:rsidR="0051077E" w:rsidRPr="00B0698D" w:rsidRDefault="0051077E" w:rsidP="0051077E">
      <w:pPr>
        <w:autoSpaceDE w:val="0"/>
        <w:autoSpaceDN w:val="0"/>
        <w:adjustRightInd w:val="0"/>
        <w:spacing w:line="240" w:lineRule="auto"/>
        <w:jc w:val="both"/>
        <w:rPr>
          <w:rFonts w:ascii="Montserrat Light" w:hAnsi="Montserrat Light"/>
          <w:lang w:val="fr-FR"/>
        </w:rPr>
      </w:pPr>
      <w:r w:rsidRPr="00B0698D">
        <w:rPr>
          <w:rFonts w:ascii="Montserrat Light" w:hAnsi="Montserrat Light"/>
          <w:lang w:val="fr-FR"/>
        </w:rPr>
        <w:t>4. Data</w:t>
      </w:r>
      <w:proofErr w:type="gramStart"/>
      <w:r w:rsidRPr="00B0698D">
        <w:rPr>
          <w:rFonts w:ascii="Montserrat Light" w:hAnsi="Montserrat Light"/>
          <w:lang w:val="fr-FR"/>
        </w:rPr>
        <w:t> :…</w:t>
      </w:r>
      <w:proofErr w:type="gramEnd"/>
      <w:r w:rsidRPr="00B0698D">
        <w:rPr>
          <w:rFonts w:ascii="Montserrat Light" w:hAnsi="Montserrat Light"/>
          <w:lang w:val="fr-FR"/>
        </w:rPr>
        <w:t xml:space="preserve">……………………….                                                                                                        </w:t>
      </w:r>
    </w:p>
    <w:p w14:paraId="6D3D985D" w14:textId="77777777" w:rsidR="0051077E" w:rsidRPr="00B0698D" w:rsidRDefault="0051077E" w:rsidP="0051077E">
      <w:pPr>
        <w:autoSpaceDE w:val="0"/>
        <w:autoSpaceDN w:val="0"/>
        <w:adjustRightInd w:val="0"/>
        <w:spacing w:line="240" w:lineRule="auto"/>
        <w:jc w:val="both"/>
        <w:rPr>
          <w:rFonts w:ascii="Montserrat Light" w:hAnsi="Montserrat Light"/>
          <w:lang w:val="fr-FR"/>
        </w:rPr>
      </w:pPr>
      <w:proofErr w:type="spellStart"/>
      <w:r w:rsidRPr="00B0698D">
        <w:rPr>
          <w:rFonts w:ascii="Montserrat Light" w:hAnsi="Montserrat Light"/>
          <w:b/>
          <w:bCs/>
          <w:lang w:val="fr-FR"/>
        </w:rPr>
        <w:t>Luat</w:t>
      </w:r>
      <w:proofErr w:type="spellEnd"/>
      <w:r w:rsidRPr="00B0698D">
        <w:rPr>
          <w:rFonts w:ascii="Montserrat Light" w:hAnsi="Montserrat Light"/>
          <w:b/>
          <w:bCs/>
          <w:lang w:val="fr-FR"/>
        </w:rPr>
        <w:t xml:space="preserve"> la </w:t>
      </w:r>
      <w:proofErr w:type="spellStart"/>
      <w:r w:rsidRPr="00B0698D">
        <w:rPr>
          <w:rFonts w:ascii="Montserrat Light" w:hAnsi="Montserrat Light"/>
          <w:b/>
          <w:bCs/>
          <w:lang w:val="fr-FR"/>
        </w:rPr>
        <w:t>cunoştinţă</w:t>
      </w:r>
      <w:proofErr w:type="spellEnd"/>
      <w:r w:rsidRPr="00B0698D">
        <w:rPr>
          <w:rFonts w:ascii="Montserrat Light" w:hAnsi="Montserrat Light"/>
          <w:b/>
          <w:bCs/>
          <w:lang w:val="fr-FR"/>
        </w:rPr>
        <w:t xml:space="preserve"> de </w:t>
      </w:r>
      <w:proofErr w:type="spellStart"/>
      <w:r w:rsidRPr="00B0698D">
        <w:rPr>
          <w:rFonts w:ascii="Montserrat Light" w:hAnsi="Montserrat Light"/>
          <w:b/>
          <w:bCs/>
          <w:lang w:val="fr-FR"/>
        </w:rPr>
        <w:t>către</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ocupantul</w:t>
      </w:r>
      <w:proofErr w:type="spellEnd"/>
      <w:r w:rsidRPr="00B0698D">
        <w:rPr>
          <w:rFonts w:ascii="Montserrat Light" w:hAnsi="Montserrat Light"/>
          <w:b/>
          <w:bCs/>
          <w:lang w:val="fr-FR"/>
        </w:rPr>
        <w:t xml:space="preserve"> </w:t>
      </w:r>
      <w:proofErr w:type="spellStart"/>
      <w:r w:rsidRPr="00B0698D">
        <w:rPr>
          <w:rFonts w:ascii="Montserrat Light" w:hAnsi="Montserrat Light"/>
          <w:b/>
          <w:bCs/>
          <w:lang w:val="fr-FR"/>
        </w:rPr>
        <w:t>postului</w:t>
      </w:r>
      <w:proofErr w:type="spellEnd"/>
      <w:r w:rsidRPr="00B0698D">
        <w:rPr>
          <w:rFonts w:ascii="Montserrat Light" w:hAnsi="Montserrat Light"/>
          <w:lang w:val="fr-FR"/>
        </w:rPr>
        <w:t xml:space="preserve">                               </w:t>
      </w:r>
    </w:p>
    <w:p w14:paraId="6F0B0CC9"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1. </w:t>
      </w:r>
      <w:proofErr w:type="spellStart"/>
      <w:r w:rsidRPr="00B0698D">
        <w:rPr>
          <w:rFonts w:ascii="Montserrat Light" w:hAnsi="Montserrat Light"/>
        </w:rPr>
        <w:t>Numele</w:t>
      </w:r>
      <w:proofErr w:type="spellEnd"/>
      <w:r w:rsidRPr="00B0698D">
        <w:rPr>
          <w:rFonts w:ascii="Montserrat Light" w:hAnsi="Montserrat Light"/>
        </w:rPr>
        <w:t xml:space="preserve"> </w:t>
      </w:r>
      <w:proofErr w:type="spellStart"/>
      <w:r w:rsidRPr="00B0698D">
        <w:rPr>
          <w:rFonts w:ascii="Montserrat Light" w:hAnsi="Montserrat Light"/>
        </w:rPr>
        <w:t>şi</w:t>
      </w:r>
      <w:proofErr w:type="spellEnd"/>
      <w:r w:rsidRPr="00B0698D">
        <w:rPr>
          <w:rFonts w:ascii="Montserrat Light" w:hAnsi="Montserrat Light"/>
        </w:rPr>
        <w:t xml:space="preserve"> </w:t>
      </w:r>
      <w:proofErr w:type="spellStart"/>
      <w:r w:rsidRPr="00B0698D">
        <w:rPr>
          <w:rFonts w:ascii="Montserrat Light" w:hAnsi="Montserrat Light"/>
        </w:rPr>
        <w:t>prenumele</w:t>
      </w:r>
      <w:proofErr w:type="spellEnd"/>
      <w:r w:rsidRPr="00B0698D">
        <w:rPr>
          <w:rFonts w:ascii="Montserrat Light" w:hAnsi="Montserrat Light"/>
        </w:rPr>
        <w:t xml:space="preserve">   Man Simona-Rodica</w:t>
      </w:r>
    </w:p>
    <w:p w14:paraId="15F67588"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2. </w:t>
      </w:r>
      <w:proofErr w:type="spellStart"/>
      <w:r w:rsidRPr="00B0698D">
        <w:rPr>
          <w:rFonts w:ascii="Montserrat Light" w:hAnsi="Montserrat Light"/>
        </w:rPr>
        <w:t>Semnătura</w:t>
      </w:r>
      <w:proofErr w:type="spellEnd"/>
    </w:p>
    <w:p w14:paraId="2B079549"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3. Data …………………….                                                          </w:t>
      </w:r>
    </w:p>
    <w:p w14:paraId="5CF6D1CE" w14:textId="77777777" w:rsidR="0051077E" w:rsidRPr="00B0698D" w:rsidRDefault="0051077E" w:rsidP="0051077E">
      <w:pPr>
        <w:pStyle w:val="BodyText"/>
        <w:rPr>
          <w:rFonts w:ascii="Montserrat Light" w:hAnsi="Montserrat Light"/>
          <w:sz w:val="22"/>
          <w:szCs w:val="22"/>
        </w:rPr>
      </w:pPr>
      <w:r w:rsidRPr="00B0698D">
        <w:rPr>
          <w:rFonts w:ascii="Montserrat Light" w:hAnsi="Montserrat Light"/>
          <w:b/>
          <w:bCs/>
          <w:sz w:val="22"/>
          <w:szCs w:val="22"/>
        </w:rPr>
        <w:t>Contrasemnează</w:t>
      </w:r>
      <w:r w:rsidRPr="00B0698D">
        <w:rPr>
          <w:rFonts w:ascii="Montserrat Light" w:hAnsi="Montserrat Light"/>
          <w:sz w:val="22"/>
          <w:szCs w:val="22"/>
        </w:rPr>
        <w:t xml:space="preserve">:                                                          </w:t>
      </w:r>
    </w:p>
    <w:p w14:paraId="03DBC633"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1. </w:t>
      </w:r>
      <w:proofErr w:type="spellStart"/>
      <w:r w:rsidRPr="00B0698D">
        <w:rPr>
          <w:rFonts w:ascii="Montserrat Light" w:hAnsi="Montserrat Light"/>
        </w:rPr>
        <w:t>Numele</w:t>
      </w:r>
      <w:proofErr w:type="spellEnd"/>
      <w:r w:rsidRPr="00B0698D">
        <w:rPr>
          <w:rFonts w:ascii="Montserrat Light" w:hAnsi="Montserrat Light"/>
        </w:rPr>
        <w:t xml:space="preserve"> </w:t>
      </w:r>
      <w:proofErr w:type="spellStart"/>
      <w:r w:rsidRPr="00B0698D">
        <w:rPr>
          <w:rFonts w:ascii="Montserrat Light" w:hAnsi="Montserrat Light"/>
        </w:rPr>
        <w:t>şi</w:t>
      </w:r>
      <w:proofErr w:type="spellEnd"/>
      <w:r w:rsidRPr="00B0698D">
        <w:rPr>
          <w:rFonts w:ascii="Montserrat Light" w:hAnsi="Montserrat Light"/>
        </w:rPr>
        <w:t xml:space="preserve"> </w:t>
      </w:r>
      <w:proofErr w:type="spellStart"/>
      <w:proofErr w:type="gramStart"/>
      <w:r w:rsidRPr="00B0698D">
        <w:rPr>
          <w:rFonts w:ascii="Montserrat Light" w:hAnsi="Montserrat Light"/>
        </w:rPr>
        <w:t>prenumele</w:t>
      </w:r>
      <w:proofErr w:type="spellEnd"/>
      <w:r w:rsidRPr="00B0698D">
        <w:rPr>
          <w:rFonts w:ascii="Montserrat Light" w:hAnsi="Montserrat Light"/>
        </w:rPr>
        <w:t xml:space="preserve">  </w:t>
      </w:r>
      <w:proofErr w:type="spellStart"/>
      <w:r w:rsidRPr="00B0698D">
        <w:rPr>
          <w:rFonts w:ascii="Montserrat Light" w:hAnsi="Montserrat Light"/>
        </w:rPr>
        <w:t>Șchiop</w:t>
      </w:r>
      <w:proofErr w:type="spellEnd"/>
      <w:proofErr w:type="gramEnd"/>
      <w:r w:rsidRPr="00B0698D">
        <w:rPr>
          <w:rFonts w:ascii="Montserrat Light" w:hAnsi="Montserrat Light"/>
        </w:rPr>
        <w:t xml:space="preserve"> Cristina  </w:t>
      </w:r>
    </w:p>
    <w:p w14:paraId="214F3765"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2. </w:t>
      </w:r>
      <w:proofErr w:type="spellStart"/>
      <w:r w:rsidRPr="00B0698D">
        <w:rPr>
          <w:rFonts w:ascii="Montserrat Light" w:hAnsi="Montserrat Light"/>
        </w:rPr>
        <w:t>Funcţia</w:t>
      </w:r>
      <w:proofErr w:type="spellEnd"/>
      <w:r w:rsidRPr="00B0698D">
        <w:rPr>
          <w:rFonts w:ascii="Montserrat Light" w:hAnsi="Montserrat Light"/>
        </w:rPr>
        <w:t>: director general</w:t>
      </w:r>
    </w:p>
    <w:p w14:paraId="770CDF40" w14:textId="77777777" w:rsidR="0051077E" w:rsidRPr="00B0698D" w:rsidRDefault="0051077E" w:rsidP="0051077E">
      <w:pPr>
        <w:autoSpaceDE w:val="0"/>
        <w:autoSpaceDN w:val="0"/>
        <w:adjustRightInd w:val="0"/>
        <w:spacing w:line="240" w:lineRule="auto"/>
        <w:jc w:val="both"/>
        <w:rPr>
          <w:rFonts w:ascii="Montserrat Light" w:hAnsi="Montserrat Light"/>
        </w:rPr>
      </w:pPr>
      <w:r w:rsidRPr="00B0698D">
        <w:rPr>
          <w:rFonts w:ascii="Montserrat Light" w:hAnsi="Montserrat Light"/>
        </w:rPr>
        <w:t xml:space="preserve">3. </w:t>
      </w:r>
      <w:proofErr w:type="spellStart"/>
      <w:r w:rsidRPr="00B0698D">
        <w:rPr>
          <w:rFonts w:ascii="Montserrat Light" w:hAnsi="Montserrat Light"/>
        </w:rPr>
        <w:t>Semnătura</w:t>
      </w:r>
      <w:proofErr w:type="spellEnd"/>
      <w:r w:rsidRPr="00B0698D">
        <w:rPr>
          <w:rFonts w:ascii="Montserrat Light" w:hAnsi="Montserrat Light"/>
        </w:rPr>
        <w:t xml:space="preserve"> </w:t>
      </w:r>
    </w:p>
    <w:p w14:paraId="43DD97FB" w14:textId="77777777" w:rsidR="0051077E" w:rsidRPr="00B0698D" w:rsidRDefault="0051077E" w:rsidP="0051077E">
      <w:pPr>
        <w:shd w:val="clear" w:color="auto" w:fill="FFFFFF"/>
        <w:spacing w:line="240" w:lineRule="auto"/>
        <w:rPr>
          <w:rFonts w:ascii="Montserrat Light" w:hAnsi="Montserrat Light" w:cs="Times New Roman"/>
          <w:b/>
          <w:bCs/>
          <w:noProof/>
          <w:lang w:val="ro-RO"/>
        </w:rPr>
      </w:pPr>
      <w:r w:rsidRPr="00B0698D">
        <w:rPr>
          <w:rFonts w:ascii="Montserrat Light" w:hAnsi="Montserrat Light"/>
        </w:rPr>
        <w:t>4. Data: …</w:t>
      </w:r>
      <w:r>
        <w:rPr>
          <w:rFonts w:ascii="Montserrat Light" w:hAnsi="Montserrat Light"/>
        </w:rPr>
        <w:t>……</w:t>
      </w:r>
      <w:proofErr w:type="gramStart"/>
      <w:r>
        <w:rPr>
          <w:rFonts w:ascii="Montserrat Light" w:hAnsi="Montserrat Light"/>
        </w:rPr>
        <w:t>…..</w:t>
      </w:r>
      <w:proofErr w:type="gramEnd"/>
    </w:p>
    <w:p w14:paraId="271C4A3B" w14:textId="77777777" w:rsidR="0051077E" w:rsidRPr="004B7FE6" w:rsidRDefault="0051077E" w:rsidP="0051077E">
      <w:pPr>
        <w:shd w:val="clear" w:color="auto" w:fill="FFFFFF"/>
        <w:rPr>
          <w:rFonts w:ascii="Montserrat Light" w:hAnsi="Montserrat Light" w:cs="Times New Roman"/>
          <w:b/>
          <w:bCs/>
          <w:noProof/>
          <w:lang w:val="ro-RO"/>
        </w:rPr>
      </w:pPr>
    </w:p>
    <w:p w14:paraId="50ADBFD5" w14:textId="77777777" w:rsidR="00D02C3B" w:rsidRDefault="00D02C3B"/>
    <w:sectPr w:rsidR="00D02C3B" w:rsidSect="00C67031">
      <w:headerReference w:type="default" r:id="rId7"/>
      <w:footerReference w:type="default" r:id="rId8"/>
      <w:pgSz w:w="11907" w:h="16839" w:code="9"/>
      <w:pgMar w:top="1349" w:right="567" w:bottom="1440" w:left="993"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72C97" w14:textId="77777777" w:rsidR="00D81188" w:rsidRDefault="00D81188" w:rsidP="00D81188">
      <w:pPr>
        <w:spacing w:line="240" w:lineRule="auto"/>
      </w:pPr>
      <w:r>
        <w:separator/>
      </w:r>
    </w:p>
  </w:endnote>
  <w:endnote w:type="continuationSeparator" w:id="0">
    <w:p w14:paraId="40F8773A" w14:textId="77777777" w:rsidR="00D81188" w:rsidRDefault="00D81188" w:rsidP="00D81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1227" w14:textId="5944027D" w:rsidR="00D81188" w:rsidRDefault="00D81188">
    <w:pPr>
      <w:pStyle w:val="Footer"/>
    </w:pPr>
    <w:r>
      <w:rPr>
        <w:noProof/>
      </w:rPr>
      <w:drawing>
        <wp:anchor distT="0" distB="0" distL="0" distR="0" simplePos="0" relativeHeight="251659264" behindDoc="0" locked="0" layoutInCell="1" hidden="0" allowOverlap="1" wp14:anchorId="21205C4A" wp14:editId="4B4EC9F3">
          <wp:simplePos x="0" y="0"/>
          <wp:positionH relativeFrom="column">
            <wp:posOffset>3619500</wp:posOffset>
          </wp:positionH>
          <wp:positionV relativeFrom="paragraph">
            <wp:posOffset>-200025</wp:posOffset>
          </wp:positionV>
          <wp:extent cx="2778760" cy="421005"/>
          <wp:effectExtent l="0" t="0" r="0" b="0"/>
          <wp:wrapSquare wrapText="bothSides" distT="0" distB="0" distL="0" distR="0"/>
          <wp:docPr id="14654016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26B2" w14:textId="77777777" w:rsidR="00D81188" w:rsidRDefault="00D81188" w:rsidP="00D81188">
      <w:pPr>
        <w:spacing w:line="240" w:lineRule="auto"/>
      </w:pPr>
      <w:r>
        <w:separator/>
      </w:r>
    </w:p>
  </w:footnote>
  <w:footnote w:type="continuationSeparator" w:id="0">
    <w:p w14:paraId="75EFBCB6" w14:textId="77777777" w:rsidR="00D81188" w:rsidRDefault="00D81188" w:rsidP="00D81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9BD6" w14:textId="69331612" w:rsidR="00D81188" w:rsidRDefault="00D81188" w:rsidP="00D81188">
    <w:pPr>
      <w:pStyle w:val="Header"/>
      <w:tabs>
        <w:tab w:val="clear" w:pos="9072"/>
        <w:tab w:val="left" w:pos="5685"/>
      </w:tabs>
    </w:pPr>
    <w:r>
      <w:rPr>
        <w:noProof/>
      </w:rPr>
      <w:drawing>
        <wp:anchor distT="0" distB="0" distL="114300" distR="114300" simplePos="0" relativeHeight="251661312" behindDoc="1" locked="0" layoutInCell="1" allowOverlap="1" wp14:anchorId="473140E5" wp14:editId="7765FA53">
          <wp:simplePos x="0" y="0"/>
          <wp:positionH relativeFrom="page">
            <wp:posOffset>-382355</wp:posOffset>
          </wp:positionH>
          <wp:positionV relativeFrom="paragraph">
            <wp:posOffset>-6888396</wp:posOffset>
          </wp:positionV>
          <wp:extent cx="7275425" cy="7893285"/>
          <wp:effectExtent l="0" t="4127" r="0" b="0"/>
          <wp:wrapNone/>
          <wp:docPr id="833136643" name="Picture 83313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7276584" cy="78945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58431FD" wp14:editId="72CFF522">
          <wp:extent cx="2968832" cy="641521"/>
          <wp:effectExtent l="0" t="0" r="3175" b="6350"/>
          <wp:docPr id="1760630379" name="Picture 176063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6E04CA"/>
    <w:multiLevelType w:val="hybridMultilevel"/>
    <w:tmpl w:val="E000E3EC"/>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21329"/>
    <w:multiLevelType w:val="hybridMultilevel"/>
    <w:tmpl w:val="DC9495F0"/>
    <w:lvl w:ilvl="0" w:tplc="0818000F">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074C6"/>
    <w:multiLevelType w:val="hybridMultilevel"/>
    <w:tmpl w:val="0CB6ECEE"/>
    <w:lvl w:ilvl="0" w:tplc="FFFFFFFF">
      <w:start w:val="1"/>
      <w:numFmt w:val="bullet"/>
      <w:lvlText w:val=""/>
      <w:lvlJc w:val="left"/>
      <w:pPr>
        <w:ind w:left="720" w:hanging="360"/>
      </w:pPr>
      <w:rPr>
        <w:rFonts w:ascii="Wingdings" w:hAnsi="Wingdings" w:hint="default"/>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AE7713D"/>
    <w:multiLevelType w:val="hybridMultilevel"/>
    <w:tmpl w:val="E79E5328"/>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891B3D"/>
    <w:multiLevelType w:val="hybridMultilevel"/>
    <w:tmpl w:val="06D44496"/>
    <w:lvl w:ilvl="0" w:tplc="0418000F">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1" w15:restartNumberingAfterBreak="0">
    <w:nsid w:val="544B0BEE"/>
    <w:multiLevelType w:val="hybridMultilevel"/>
    <w:tmpl w:val="28B872FA"/>
    <w:lvl w:ilvl="0" w:tplc="7DA0C8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352CF"/>
    <w:multiLevelType w:val="hybridMultilevel"/>
    <w:tmpl w:val="31806B00"/>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F06826"/>
    <w:multiLevelType w:val="hybridMultilevel"/>
    <w:tmpl w:val="CDF859AE"/>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D743A2"/>
    <w:multiLevelType w:val="hybridMultilevel"/>
    <w:tmpl w:val="1F72D11A"/>
    <w:lvl w:ilvl="0" w:tplc="B7F4BEE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AC63E70"/>
    <w:multiLevelType w:val="hybridMultilevel"/>
    <w:tmpl w:val="E3BA0912"/>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514328">
    <w:abstractNumId w:val="7"/>
  </w:num>
  <w:num w:numId="2" w16cid:durableId="957688356">
    <w:abstractNumId w:val="6"/>
  </w:num>
  <w:num w:numId="3" w16cid:durableId="1380473397">
    <w:abstractNumId w:val="10"/>
  </w:num>
  <w:num w:numId="4" w16cid:durableId="1177161013">
    <w:abstractNumId w:val="2"/>
  </w:num>
  <w:num w:numId="5" w16cid:durableId="1802770328">
    <w:abstractNumId w:val="0"/>
  </w:num>
  <w:num w:numId="6" w16cid:durableId="758333932">
    <w:abstractNumId w:val="4"/>
  </w:num>
  <w:num w:numId="7" w16cid:durableId="1654142549">
    <w:abstractNumId w:val="11"/>
  </w:num>
  <w:num w:numId="8" w16cid:durableId="1460491563">
    <w:abstractNumId w:val="9"/>
  </w:num>
  <w:num w:numId="9" w16cid:durableId="1429352539">
    <w:abstractNumId w:val="14"/>
  </w:num>
  <w:num w:numId="10" w16cid:durableId="1179125823">
    <w:abstractNumId w:val="15"/>
  </w:num>
  <w:num w:numId="11" w16cid:durableId="1996297731">
    <w:abstractNumId w:val="12"/>
  </w:num>
  <w:num w:numId="12" w16cid:durableId="646861529">
    <w:abstractNumId w:val="13"/>
  </w:num>
  <w:num w:numId="13" w16cid:durableId="203831633">
    <w:abstractNumId w:val="8"/>
  </w:num>
  <w:num w:numId="14" w16cid:durableId="556549779">
    <w:abstractNumId w:val="1"/>
  </w:num>
  <w:num w:numId="15" w16cid:durableId="1413313592">
    <w:abstractNumId w:val="3"/>
  </w:num>
  <w:num w:numId="16" w16cid:durableId="172064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27"/>
    <w:rsid w:val="00013E97"/>
    <w:rsid w:val="001B691D"/>
    <w:rsid w:val="0044266C"/>
    <w:rsid w:val="0051077E"/>
    <w:rsid w:val="005A3085"/>
    <w:rsid w:val="005B4814"/>
    <w:rsid w:val="00631663"/>
    <w:rsid w:val="006777CE"/>
    <w:rsid w:val="00711685"/>
    <w:rsid w:val="007464B7"/>
    <w:rsid w:val="007C7945"/>
    <w:rsid w:val="007F6126"/>
    <w:rsid w:val="00831EEE"/>
    <w:rsid w:val="00910AE5"/>
    <w:rsid w:val="00A43D27"/>
    <w:rsid w:val="00A478B0"/>
    <w:rsid w:val="00B24B16"/>
    <w:rsid w:val="00B90FCA"/>
    <w:rsid w:val="00C67031"/>
    <w:rsid w:val="00CC510D"/>
    <w:rsid w:val="00D02C3B"/>
    <w:rsid w:val="00D81188"/>
    <w:rsid w:val="00DB2370"/>
    <w:rsid w:val="00F461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A1B58"/>
  <w15:chartTrackingRefBased/>
  <w15:docId w15:val="{63DC7219-28A9-4A25-981E-D7313D0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7E"/>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51077E"/>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51077E"/>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77E"/>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51077E"/>
    <w:rPr>
      <w:rFonts w:ascii="Arial" w:eastAsia="Arial" w:hAnsi="Arial" w:cs="Arial"/>
      <w:kern w:val="0"/>
      <w:sz w:val="32"/>
      <w:szCs w:val="32"/>
      <w:lang w:val="en-GB"/>
      <w14:ligatures w14:val="none"/>
    </w:rPr>
  </w:style>
  <w:style w:type="paragraph" w:styleId="BodyText">
    <w:name w:val="Body Text"/>
    <w:basedOn w:val="Normal"/>
    <w:link w:val="BodyTextChar"/>
    <w:rsid w:val="0051077E"/>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51077E"/>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51077E"/>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51077E"/>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51077E"/>
    <w:rPr>
      <w:kern w:val="0"/>
      <w14:ligatures w14:val="none"/>
    </w:rPr>
  </w:style>
  <w:style w:type="paragraph" w:styleId="BodyTextIndent">
    <w:name w:val="Body Text Indent"/>
    <w:basedOn w:val="Normal"/>
    <w:link w:val="BodyTextIndentChar"/>
    <w:uiPriority w:val="99"/>
    <w:unhideWhenUsed/>
    <w:rsid w:val="0051077E"/>
    <w:pPr>
      <w:spacing w:after="120"/>
      <w:ind w:left="283"/>
    </w:pPr>
  </w:style>
  <w:style w:type="character" w:customStyle="1" w:styleId="BodyTextIndentChar">
    <w:name w:val="Body Text Indent Char"/>
    <w:basedOn w:val="DefaultParagraphFont"/>
    <w:link w:val="BodyTextIndent"/>
    <w:uiPriority w:val="99"/>
    <w:rsid w:val="0051077E"/>
    <w:rPr>
      <w:rFonts w:ascii="Arial" w:eastAsia="Arial" w:hAnsi="Arial" w:cs="Arial"/>
      <w:kern w:val="0"/>
      <w:lang w:val="en-GB"/>
      <w14:ligatures w14:val="none"/>
    </w:rPr>
  </w:style>
  <w:style w:type="paragraph" w:styleId="Header">
    <w:name w:val="header"/>
    <w:basedOn w:val="Normal"/>
    <w:link w:val="HeaderChar"/>
    <w:uiPriority w:val="99"/>
    <w:unhideWhenUsed/>
    <w:rsid w:val="00D81188"/>
    <w:pPr>
      <w:tabs>
        <w:tab w:val="center" w:pos="4536"/>
        <w:tab w:val="right" w:pos="9072"/>
      </w:tabs>
      <w:spacing w:line="240" w:lineRule="auto"/>
    </w:pPr>
  </w:style>
  <w:style w:type="character" w:customStyle="1" w:styleId="HeaderChar">
    <w:name w:val="Header Char"/>
    <w:basedOn w:val="DefaultParagraphFont"/>
    <w:link w:val="Header"/>
    <w:uiPriority w:val="99"/>
    <w:rsid w:val="00D81188"/>
    <w:rPr>
      <w:rFonts w:ascii="Arial" w:eastAsia="Arial" w:hAnsi="Arial" w:cs="Arial"/>
      <w:kern w:val="0"/>
      <w:lang w:val="en-GB"/>
      <w14:ligatures w14:val="none"/>
    </w:rPr>
  </w:style>
  <w:style w:type="paragraph" w:styleId="Footer">
    <w:name w:val="footer"/>
    <w:basedOn w:val="Normal"/>
    <w:link w:val="FooterChar"/>
    <w:uiPriority w:val="99"/>
    <w:unhideWhenUsed/>
    <w:rsid w:val="00D81188"/>
    <w:pPr>
      <w:tabs>
        <w:tab w:val="center" w:pos="4536"/>
        <w:tab w:val="right" w:pos="9072"/>
      </w:tabs>
      <w:spacing w:line="240" w:lineRule="auto"/>
    </w:pPr>
  </w:style>
  <w:style w:type="character" w:customStyle="1" w:styleId="FooterChar">
    <w:name w:val="Footer Char"/>
    <w:basedOn w:val="DefaultParagraphFont"/>
    <w:link w:val="Footer"/>
    <w:uiPriority w:val="99"/>
    <w:rsid w:val="00D81188"/>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37132">
      <w:bodyDiv w:val="1"/>
      <w:marLeft w:val="0"/>
      <w:marRight w:val="0"/>
      <w:marTop w:val="0"/>
      <w:marBottom w:val="0"/>
      <w:divBdr>
        <w:top w:val="none" w:sz="0" w:space="0" w:color="auto"/>
        <w:left w:val="none" w:sz="0" w:space="0" w:color="auto"/>
        <w:bottom w:val="none" w:sz="0" w:space="0" w:color="auto"/>
        <w:right w:val="none" w:sz="0" w:space="0" w:color="auto"/>
      </w:divBdr>
    </w:div>
    <w:div w:id="7033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4040</Words>
  <Characters>23437</Characters>
  <Application>Microsoft Office Word</Application>
  <DocSecurity>0</DocSecurity>
  <Lines>195</Lines>
  <Paragraphs>54</Paragraphs>
  <ScaleCrop>false</ScaleCrop>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9</cp:revision>
  <dcterms:created xsi:type="dcterms:W3CDTF">2024-06-27T05:00:00Z</dcterms:created>
  <dcterms:modified xsi:type="dcterms:W3CDTF">2024-06-28T09:20:00Z</dcterms:modified>
</cp:coreProperties>
</file>