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58BE1" w14:textId="77777777" w:rsidR="00E21635" w:rsidRDefault="00E21635" w:rsidP="00345722">
      <w:pPr>
        <w:shd w:val="clear" w:color="auto" w:fill="FFFFFF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0CA4697" w14:textId="77777777" w:rsidR="00E21635" w:rsidRDefault="00E21635" w:rsidP="00345722">
      <w:pPr>
        <w:shd w:val="clear" w:color="auto" w:fill="FFFFFF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6E14032A" w:rsidR="00741322" w:rsidRPr="00EE1098" w:rsidRDefault="00741322" w:rsidP="00345722">
      <w:pPr>
        <w:shd w:val="clear" w:color="auto" w:fill="FFFFFF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  <w:r w:rsidRPr="00EE1098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C1D1893" w14:textId="2BDBC50F" w:rsidR="00600078" w:rsidRDefault="00067EB5" w:rsidP="00345722">
      <w:pPr>
        <w:spacing w:line="240" w:lineRule="auto"/>
        <w:contextualSpacing/>
        <w:jc w:val="center"/>
        <w:rPr>
          <w:rFonts w:ascii="Montserrat Light" w:hAnsi="Montserrat Light"/>
          <w:b/>
          <w:bCs/>
          <w:noProof/>
        </w:rPr>
      </w:pPr>
      <w:r w:rsidRPr="00EE1098">
        <w:rPr>
          <w:rFonts w:ascii="Montserrat Light" w:hAnsi="Montserrat Light"/>
          <w:b/>
          <w:bCs/>
          <w:noProof/>
          <w:lang w:val="ro-RO"/>
        </w:rPr>
        <w:t xml:space="preserve">privind aplicarea recomandărilor </w:t>
      </w:r>
      <w:r w:rsidR="003E52F9">
        <w:rPr>
          <w:rFonts w:ascii="Montserrat Light" w:hAnsi="Montserrat Light"/>
          <w:b/>
          <w:bCs/>
          <w:noProof/>
          <w:lang w:val="ro-RO"/>
        </w:rPr>
        <w:t>formulate</w:t>
      </w:r>
      <w:r w:rsidRPr="00EE1098">
        <w:rPr>
          <w:rFonts w:ascii="Montserrat Light" w:hAnsi="Montserrat Light"/>
          <w:b/>
          <w:bCs/>
          <w:noProof/>
          <w:lang w:val="ro-RO"/>
        </w:rPr>
        <w:t xml:space="preserve"> de către Curţea de Conturi a României – Camera de Conturi Cluj la Spitalul Clinic de Urgență pentru Copii</w:t>
      </w:r>
      <w:r w:rsidR="00CE164B" w:rsidRPr="00EE1098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E1098">
        <w:rPr>
          <w:rFonts w:ascii="Montserrat Light" w:hAnsi="Montserrat Light"/>
          <w:b/>
          <w:bCs/>
          <w:noProof/>
          <w:lang w:val="ro-RO"/>
        </w:rPr>
        <w:t xml:space="preserve">Cluj-Napoca în urma </w:t>
      </w:r>
      <w:r w:rsidRPr="00EE1098">
        <w:rPr>
          <w:rFonts w:ascii="Montserrat Light" w:hAnsi="Montserrat Light"/>
          <w:b/>
          <w:bCs/>
          <w:noProof/>
        </w:rPr>
        <w:t>misiunii de audit cu tema “Audit financiar asupra conturilor anuale de execuție bugetară ale U.A.T. Județul Cluj încheiate la data de 31.12.2023</w:t>
      </w:r>
    </w:p>
    <w:p w14:paraId="3095A16C" w14:textId="77777777" w:rsidR="004F2264" w:rsidRPr="00EE1098" w:rsidRDefault="004F2264" w:rsidP="003457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9132625" w14:textId="77777777" w:rsidR="005A321E" w:rsidRPr="00EE1098" w:rsidRDefault="005A321E" w:rsidP="00345722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5CFA062" w14:textId="7E8EADEF" w:rsidR="00741322" w:rsidRPr="00EE1098" w:rsidRDefault="00741322" w:rsidP="00345722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EE109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948B608" w14:textId="76183F73" w:rsidR="00741322" w:rsidRPr="00EE1098" w:rsidRDefault="00741322" w:rsidP="0034572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EE109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EE1098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E21635">
        <w:rPr>
          <w:rFonts w:ascii="Montserrat Light" w:eastAsia="Times New Roman" w:hAnsi="Montserrat Light"/>
          <w:noProof/>
          <w:lang w:val="ro-RO" w:eastAsia="ro-RO"/>
        </w:rPr>
        <w:t>30337</w:t>
      </w:r>
      <w:r w:rsidR="008A66E3" w:rsidRPr="00EE1098">
        <w:rPr>
          <w:rFonts w:ascii="Montserrat Light" w:eastAsia="Times New Roman" w:hAnsi="Montserrat Light"/>
          <w:noProof/>
          <w:lang w:val="ro-RO" w:eastAsia="ro-RO"/>
        </w:rPr>
        <w:t>/10.0</w:t>
      </w:r>
      <w:r w:rsidR="00283AD3" w:rsidRPr="00EE1098">
        <w:rPr>
          <w:rFonts w:ascii="Montserrat Light" w:eastAsia="Times New Roman" w:hAnsi="Montserrat Light"/>
          <w:noProof/>
          <w:lang w:val="ro-RO" w:eastAsia="ro-RO"/>
        </w:rPr>
        <w:t>7</w:t>
      </w:r>
      <w:r w:rsidRPr="00EE1098">
        <w:rPr>
          <w:rFonts w:ascii="Montserrat Light" w:eastAsia="Times New Roman" w:hAnsi="Montserrat Light"/>
          <w:noProof/>
          <w:lang w:val="ro-RO" w:eastAsia="ro-RO"/>
        </w:rPr>
        <w:t>.202</w:t>
      </w:r>
      <w:r w:rsidR="00F46D08" w:rsidRPr="00EE1098">
        <w:rPr>
          <w:rFonts w:ascii="Montserrat Light" w:eastAsia="Times New Roman" w:hAnsi="Montserrat Light"/>
          <w:noProof/>
          <w:lang w:val="ro-RO" w:eastAsia="ro-RO"/>
        </w:rPr>
        <w:t>5</w:t>
      </w:r>
      <w:r w:rsidRPr="00EE109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6691D116" w14:textId="77777777" w:rsidR="00283AD3" w:rsidRPr="00EE1098" w:rsidRDefault="00283AD3" w:rsidP="0034572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79CA196D" w14:textId="77777777" w:rsidR="00283AD3" w:rsidRPr="00EE1098" w:rsidRDefault="00283AD3" w:rsidP="0034572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EE1098">
        <w:rPr>
          <w:rFonts w:ascii="Montserrat Light" w:hAnsi="Montserrat Light"/>
          <w:noProof/>
          <w:lang w:val="ro-RO"/>
        </w:rPr>
        <w:t>Luând în considerare:</w:t>
      </w:r>
    </w:p>
    <w:p w14:paraId="52D69BE6" w14:textId="77777777" w:rsidR="00A2289B" w:rsidRPr="00EE1098" w:rsidRDefault="00A2289B" w:rsidP="00345722">
      <w:pPr>
        <w:pStyle w:val="Listparagraf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EE1098">
        <w:rPr>
          <w:rFonts w:ascii="Montserrat Light" w:hAnsi="Montserrat Light"/>
          <w:noProof/>
        </w:rPr>
        <w:t>Hotărârea Plenului Curții de Conturi a României nr. 6/ 09.01.2025;</w:t>
      </w:r>
    </w:p>
    <w:p w14:paraId="0E27A98A" w14:textId="77777777" w:rsidR="00A2289B" w:rsidRPr="00EE1098" w:rsidRDefault="00A2289B" w:rsidP="00345722">
      <w:pPr>
        <w:pStyle w:val="Listparagraf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EE1098">
        <w:rPr>
          <w:rFonts w:ascii="Montserrat Light" w:hAnsi="Montserrat Light"/>
          <w:noProof/>
        </w:rPr>
        <w:t>Adresa Curții de Conturi a României - Camera de Conturi Cluj nr. 77114/20.11.2024 înregistrată la Consiliul Județean Cluj cu nr. 50624/09.12.2024;</w:t>
      </w:r>
    </w:p>
    <w:p w14:paraId="229FC496" w14:textId="77777777" w:rsidR="00A2289B" w:rsidRPr="00EE1098" w:rsidRDefault="00A2289B" w:rsidP="00345722">
      <w:pPr>
        <w:pStyle w:val="Listparagraf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EE1098">
        <w:rPr>
          <w:rFonts w:ascii="Montserrat Light" w:hAnsi="Montserrat Light"/>
          <w:noProof/>
        </w:rPr>
        <w:t>Planul de măsuri pentru implementarea recomandărilor consemnate în proiectul Scrisorii către managementul, Unitatea Administrativ Teritorială Județul Cluj comunicată în data de 19.11.2024 având nr. 47437/04.12.2024.</w:t>
      </w:r>
    </w:p>
    <w:p w14:paraId="2456904C" w14:textId="77777777" w:rsidR="00EE1098" w:rsidRPr="00EE1098" w:rsidRDefault="00EE1098" w:rsidP="00345722">
      <w:pPr>
        <w:pStyle w:val="Listparagraf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EE1098">
        <w:rPr>
          <w:rFonts w:ascii="Montserrat Light" w:hAnsi="Montserrat Light"/>
          <w:noProof/>
        </w:rPr>
        <w:t>adresa Curții de Conturi a României – Camera de Conturi Cluj nr. 77114/20.11.2024 înregistrată la Consiliul Județean Cluj cu nr. 50624/09.12.2024;</w:t>
      </w:r>
    </w:p>
    <w:p w14:paraId="3A201ED4" w14:textId="633EAF42" w:rsidR="00EE1098" w:rsidRDefault="00EE1098" w:rsidP="00345722">
      <w:pPr>
        <w:pStyle w:val="Listparagraf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EE1098">
        <w:rPr>
          <w:rFonts w:ascii="Montserrat Light" w:hAnsi="Montserrat Light"/>
          <w:noProof/>
        </w:rPr>
        <w:t>A</w:t>
      </w:r>
      <w:r w:rsidR="00A2289B" w:rsidRPr="00EE1098">
        <w:rPr>
          <w:rFonts w:ascii="Montserrat Light" w:hAnsi="Montserrat Light"/>
          <w:noProof/>
        </w:rPr>
        <w:t>dresa Consiliului Județean Cluj nr. 15372/04.04.2025</w:t>
      </w:r>
    </w:p>
    <w:p w14:paraId="19627705" w14:textId="77777777" w:rsidR="00EE1098" w:rsidRPr="00EE1098" w:rsidRDefault="00EE1098" w:rsidP="00345722">
      <w:pPr>
        <w:pStyle w:val="Listparagraf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</w:p>
    <w:p w14:paraId="537E813A" w14:textId="241E5142" w:rsidR="00741322" w:rsidRPr="00EE1098" w:rsidRDefault="00741322" w:rsidP="00345722">
      <w:pPr>
        <w:pStyle w:val="Listparagraf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EE0000"/>
        </w:rPr>
      </w:pPr>
      <w:r w:rsidRPr="00EE1098">
        <w:rPr>
          <w:rFonts w:ascii="Montserrat Light" w:hAnsi="Montserrat Light"/>
          <w:bCs/>
          <w:noProof/>
          <w:kern w:val="2"/>
          <w14:ligatures w14:val="standardContextual"/>
        </w:rPr>
        <w:t xml:space="preserve">Având în vedere </w:t>
      </w:r>
      <w:r w:rsidRPr="00EE1098">
        <w:rPr>
          <w:rFonts w:ascii="Montserrat Light" w:hAnsi="Montserrat Light" w:cs="TT5Bo00"/>
          <w:bCs/>
          <w:iCs/>
          <w:noProof/>
          <w:kern w:val="2"/>
          <w14:ligatures w14:val="standardContextual"/>
        </w:rPr>
        <w:t>dispozițiile:</w:t>
      </w:r>
    </w:p>
    <w:p w14:paraId="79A3D628" w14:textId="77777777" w:rsidR="00CA21B6" w:rsidRPr="004F2264" w:rsidRDefault="00CA21B6" w:rsidP="00345722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4F226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D5BA283" w14:textId="77777777" w:rsidR="00CA21B6" w:rsidRPr="004F2264" w:rsidRDefault="00CA21B6" w:rsidP="00345722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4F226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5F76374E" w14:textId="77777777" w:rsidR="00CA21B6" w:rsidRPr="004F2264" w:rsidRDefault="00CA21B6" w:rsidP="00345722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4F226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F4F8E31" w14:textId="77777777" w:rsidR="00CA21B6" w:rsidRPr="00EE1098" w:rsidRDefault="00CA21B6" w:rsidP="00345722">
      <w:pPr>
        <w:pStyle w:val="Frspaiere"/>
        <w:contextualSpacing/>
        <w:rPr>
          <w:rFonts w:ascii="Montserrat Light" w:hAnsi="Montserrat Light"/>
          <w:noProof/>
          <w:sz w:val="22"/>
          <w:szCs w:val="22"/>
          <w:lang w:val="ro-RO"/>
        </w:rPr>
      </w:pPr>
    </w:p>
    <w:p w14:paraId="0A0EE53D" w14:textId="77777777" w:rsidR="00CA21B6" w:rsidRPr="00EE1098" w:rsidRDefault="00CA21B6" w:rsidP="00345722">
      <w:pPr>
        <w:pStyle w:val="Frspaiere"/>
        <w:contextualSpacing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EE1098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2CB8DAF1" w14:textId="77777777" w:rsidR="00283AD3" w:rsidRPr="00D45D08" w:rsidRDefault="00283AD3" w:rsidP="00345722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</w:rPr>
      </w:pPr>
      <w:r w:rsidRPr="00D45D08">
        <w:rPr>
          <w:rFonts w:ascii="Montserrat Light" w:hAnsi="Montserrat Light"/>
          <w:noProof/>
        </w:rPr>
        <w:t>art. 191 alin. (1) lit. f) din Ordonanța de urgență a Guvernului nr. 57/2019 privind Codul administrativ, cu modificările şi completările ulterioare;</w:t>
      </w:r>
    </w:p>
    <w:p w14:paraId="4AB42352" w14:textId="77777777" w:rsidR="00283AD3" w:rsidRPr="00D45D08" w:rsidRDefault="00283AD3" w:rsidP="00345722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</w:rPr>
      </w:pPr>
      <w:r w:rsidRPr="00D45D08">
        <w:rPr>
          <w:rFonts w:ascii="Montserrat Light" w:hAnsi="Montserrat Light"/>
          <w:noProof/>
        </w:rPr>
        <w:t>art. 33 alin. (3) din Legea nr. 94/1992 privind organizarea şi funcţionarea Curţii de Conturi, republicată, cu modificările şi completările ulterioare;</w:t>
      </w:r>
    </w:p>
    <w:p w14:paraId="7BBBDD79" w14:textId="34979C3D" w:rsidR="00283AD3" w:rsidRPr="00D45D08" w:rsidRDefault="00283AD3" w:rsidP="00345722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</w:rPr>
      </w:pPr>
      <w:r w:rsidRPr="00D45D08">
        <w:rPr>
          <w:rFonts w:ascii="Montserrat Light" w:hAnsi="Montserrat Light"/>
          <w:noProof/>
        </w:rPr>
        <w:t>art. 176 alin. (9) din Legea nr. 95/2006 privind reforma în domeniul sănătății, republicată, cu modificările și completările ulterioare;</w:t>
      </w:r>
    </w:p>
    <w:p w14:paraId="712C5F3E" w14:textId="77777777" w:rsidR="00283AD3" w:rsidRPr="00D45D08" w:rsidRDefault="00283AD3" w:rsidP="00345722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</w:rPr>
      </w:pPr>
      <w:r w:rsidRPr="00D45D08">
        <w:rPr>
          <w:rFonts w:ascii="Montserrat Light" w:hAnsi="Montserrat Light"/>
          <w:noProof/>
        </w:rPr>
        <w:t>art. 256 - art. 259 din Legea nr. 53/2003 Codul muncii, republicată, cu modificările și completările ulterioare;</w:t>
      </w:r>
    </w:p>
    <w:p w14:paraId="4E4ECA21" w14:textId="77777777" w:rsidR="00283AD3" w:rsidRPr="00D45D08" w:rsidRDefault="00283AD3" w:rsidP="00345722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</w:rPr>
      </w:pPr>
      <w:r w:rsidRPr="00D45D08">
        <w:rPr>
          <w:rFonts w:ascii="Montserrat Light" w:hAnsi="Montserrat Light"/>
          <w:noProof/>
        </w:rPr>
        <w:t>art.1 alin. (1), art.7, art. 10 și art.11 din Legea contenciosului administrativ nr. 554/2004, cu modificările și completările ulterioare;</w:t>
      </w:r>
    </w:p>
    <w:p w14:paraId="1F233337" w14:textId="77777777" w:rsidR="00741322" w:rsidRPr="00EE1098" w:rsidRDefault="00741322" w:rsidP="0034572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EE1098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EE1098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EE1098" w:rsidRDefault="00741322" w:rsidP="0034572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EE1098" w:rsidRDefault="00741322" w:rsidP="003457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EE109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0C1A9094" w14:textId="7D026B1C" w:rsidR="00DC3B0B" w:rsidRPr="00EE1098" w:rsidRDefault="00283AD3" w:rsidP="00345722">
      <w:pPr>
        <w:pStyle w:val="NormalWeb"/>
        <w:contextualSpacing/>
        <w:jc w:val="both"/>
        <w:rPr>
          <w:rFonts w:ascii="Montserrat Light" w:hAnsi="Montserrat Light"/>
          <w:noProof/>
          <w:sz w:val="22"/>
          <w:szCs w:val="22"/>
        </w:rPr>
      </w:pPr>
      <w:r w:rsidRPr="00EE1098">
        <w:rPr>
          <w:rFonts w:ascii="Montserrat Light" w:hAnsi="Montserrat Light"/>
          <w:b/>
          <w:noProof/>
          <w:sz w:val="22"/>
          <w:szCs w:val="22"/>
          <w:lang w:val="ro-RO"/>
        </w:rPr>
        <w:lastRenderedPageBreak/>
        <w:t xml:space="preserve">Art.1. (1) </w:t>
      </w:r>
      <w:bookmarkStart w:id="0" w:name="_Hlk91143449"/>
      <w:r w:rsidR="00DC3B0B" w:rsidRPr="00EE1098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Managerul </w:t>
      </w:r>
      <w:r w:rsidR="00DC3B0B" w:rsidRPr="00EE1098">
        <w:rPr>
          <w:rFonts w:ascii="Montserrat Light" w:hAnsi="Montserrat Light"/>
          <w:noProof/>
          <w:sz w:val="22"/>
          <w:szCs w:val="22"/>
          <w:lang w:val="ro-RO"/>
        </w:rPr>
        <w:t>Spitalului Clinic de Urgență pentru Copii Cluj-Napoca</w:t>
      </w:r>
      <w:r w:rsidR="00DC3B0B" w:rsidRPr="00EE1098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va </w:t>
      </w:r>
      <w:r w:rsidR="00DC3B0B" w:rsidRPr="00EE1098">
        <w:rPr>
          <w:rFonts w:ascii="Montserrat Light" w:hAnsi="Montserrat Light"/>
          <w:noProof/>
          <w:sz w:val="22"/>
          <w:szCs w:val="22"/>
          <w:lang w:val="ro-RO"/>
        </w:rPr>
        <w:t>stabili</w:t>
      </w:r>
      <w:r w:rsidR="004A1416" w:rsidRPr="00EE1098">
        <w:rPr>
          <w:rFonts w:ascii="Montserrat Light" w:hAnsi="Montserrat Light"/>
          <w:noProof/>
          <w:sz w:val="22"/>
          <w:szCs w:val="22"/>
          <w:lang w:val="ro-RO"/>
        </w:rPr>
        <w:t xml:space="preserve"> întinderea prejudiciului</w:t>
      </w:r>
      <w:r w:rsidR="00DC3B0B" w:rsidRPr="00EE109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4A1416" w:rsidRPr="00EE1098">
        <w:rPr>
          <w:rFonts w:ascii="Montserrat Light" w:hAnsi="Montserrat Light"/>
          <w:noProof/>
          <w:sz w:val="22"/>
          <w:szCs w:val="22"/>
          <w:lang w:val="ro-RO"/>
        </w:rPr>
        <w:t xml:space="preserve">constatat de Curtea de Conturi </w:t>
      </w:r>
      <w:r w:rsidR="00A2289B" w:rsidRPr="00EE1098">
        <w:rPr>
          <w:rFonts w:ascii="Montserrat Light" w:hAnsi="Montserrat Light"/>
          <w:noProof/>
          <w:sz w:val="22"/>
          <w:szCs w:val="22"/>
          <w:lang w:val="ro-RO"/>
        </w:rPr>
        <w:t>a României</w:t>
      </w:r>
      <w:r w:rsidR="004A1416" w:rsidRPr="00EE1098">
        <w:rPr>
          <w:rFonts w:ascii="Montserrat Light" w:hAnsi="Montserrat Light"/>
          <w:noProof/>
          <w:sz w:val="22"/>
          <w:szCs w:val="22"/>
          <w:lang w:val="ro-RO"/>
        </w:rPr>
        <w:t xml:space="preserve"> prin Raportul de audit financiar aprobat prin Hotărârea Plenului Curții de Conturi nr. 6/0</w:t>
      </w:r>
      <w:r w:rsidR="00A2289B" w:rsidRPr="00EE1098">
        <w:rPr>
          <w:rFonts w:ascii="Montserrat Light" w:hAnsi="Montserrat Light"/>
          <w:noProof/>
          <w:sz w:val="22"/>
          <w:szCs w:val="22"/>
          <w:lang w:val="ro-RO"/>
        </w:rPr>
        <w:t>9</w:t>
      </w:r>
      <w:r w:rsidR="004A1416" w:rsidRPr="00EE1098">
        <w:rPr>
          <w:rFonts w:ascii="Montserrat Light" w:hAnsi="Montserrat Light"/>
          <w:noProof/>
          <w:sz w:val="22"/>
          <w:szCs w:val="22"/>
          <w:lang w:val="ro-RO"/>
        </w:rPr>
        <w:t>.01.2025 ș</w:t>
      </w:r>
      <w:r w:rsidR="00DC3B0B" w:rsidRPr="00EE1098">
        <w:rPr>
          <w:rFonts w:ascii="Montserrat Light" w:hAnsi="Montserrat Light"/>
          <w:noProof/>
          <w:sz w:val="22"/>
          <w:szCs w:val="22"/>
          <w:lang w:val="ro-RO"/>
        </w:rPr>
        <w:t>i</w:t>
      </w:r>
      <w:r w:rsidR="004A1416" w:rsidRPr="00EE1098">
        <w:rPr>
          <w:rFonts w:ascii="Montserrat Light" w:hAnsi="Montserrat Light"/>
          <w:noProof/>
          <w:sz w:val="22"/>
          <w:szCs w:val="22"/>
          <w:lang w:val="ro-RO"/>
        </w:rPr>
        <w:t xml:space="preserve"> va lua măsurile legale </w:t>
      </w:r>
      <w:r w:rsidR="00DC3B0B" w:rsidRPr="00EE109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4A1416" w:rsidRPr="00EE1098">
        <w:rPr>
          <w:rFonts w:ascii="Montserrat Light" w:hAnsi="Montserrat Light"/>
          <w:noProof/>
          <w:sz w:val="22"/>
          <w:szCs w:val="22"/>
          <w:lang w:val="ro-RO"/>
        </w:rPr>
        <w:t xml:space="preserve">pentru </w:t>
      </w:r>
      <w:r w:rsidR="00DC3B0B" w:rsidRPr="00EE1098">
        <w:rPr>
          <w:rFonts w:ascii="Montserrat Light" w:hAnsi="Montserrat Light"/>
          <w:noProof/>
          <w:sz w:val="22"/>
          <w:szCs w:val="22"/>
          <w:lang w:val="ro-RO"/>
        </w:rPr>
        <w:t>recupera</w:t>
      </w:r>
      <w:r w:rsidR="004A1416" w:rsidRPr="00EE1098">
        <w:rPr>
          <w:rFonts w:ascii="Montserrat Light" w:hAnsi="Montserrat Light"/>
          <w:noProof/>
          <w:sz w:val="22"/>
          <w:szCs w:val="22"/>
          <w:lang w:val="ro-RO"/>
        </w:rPr>
        <w:t>rea acestuia</w:t>
      </w:r>
      <w:r w:rsidR="00DC3B0B" w:rsidRPr="00EE1098">
        <w:rPr>
          <w:rFonts w:ascii="Montserrat Light" w:hAnsi="Montserrat Light"/>
          <w:noProof/>
          <w:sz w:val="22"/>
          <w:szCs w:val="22"/>
          <w:lang w:val="ro-RO"/>
        </w:rPr>
        <w:t xml:space="preserve"> de la membrii Comitetului director, ca urmare a  acordării unor drepturi de natură salarială cu titlul de </w:t>
      </w:r>
      <w:r w:rsidR="00DC3B0B" w:rsidRPr="00EE1098">
        <w:rPr>
          <w:rFonts w:ascii="Montserrat Light" w:hAnsi="Montserrat Light"/>
          <w:noProof/>
          <w:sz w:val="22"/>
          <w:szCs w:val="22"/>
        </w:rPr>
        <w:t>“</w:t>
      </w:r>
      <w:r w:rsidR="00DC3B0B" w:rsidRPr="00EE1098">
        <w:rPr>
          <w:rFonts w:ascii="Montserrat Light" w:hAnsi="Montserrat Light"/>
          <w:i/>
          <w:iCs/>
          <w:noProof/>
          <w:sz w:val="22"/>
          <w:szCs w:val="22"/>
          <w:lang w:val="ro-RO"/>
        </w:rPr>
        <w:t>spor informații secret de serviciu</w:t>
      </w:r>
      <w:r w:rsidR="00DC3B0B" w:rsidRPr="00EE1098">
        <w:rPr>
          <w:rFonts w:ascii="Montserrat Light" w:hAnsi="Montserrat Light"/>
          <w:noProof/>
          <w:sz w:val="22"/>
          <w:szCs w:val="22"/>
        </w:rPr>
        <w:t>”</w:t>
      </w:r>
      <w:r w:rsidR="004A1416" w:rsidRPr="00EE1098">
        <w:rPr>
          <w:rFonts w:ascii="Montserrat Light" w:hAnsi="Montserrat Light"/>
          <w:noProof/>
          <w:sz w:val="22"/>
          <w:szCs w:val="22"/>
        </w:rPr>
        <w:t>.</w:t>
      </w:r>
    </w:p>
    <w:p w14:paraId="73A772FE" w14:textId="40A3191B" w:rsidR="004A1416" w:rsidRPr="00EE1098" w:rsidRDefault="00A2289B" w:rsidP="00345722">
      <w:pPr>
        <w:pStyle w:val="NormalWeb"/>
        <w:numPr>
          <w:ilvl w:val="0"/>
          <w:numId w:val="2"/>
        </w:numPr>
        <w:ind w:left="0" w:firstLine="0"/>
        <w:contextualSpacing/>
        <w:jc w:val="both"/>
        <w:rPr>
          <w:rFonts w:ascii="Montserrat Light" w:hAnsi="Montserrat Light"/>
          <w:noProof/>
          <w:sz w:val="22"/>
          <w:szCs w:val="22"/>
          <w:lang w:val="ro-RO" w:eastAsia="en-US"/>
        </w:rPr>
      </w:pPr>
      <w:r w:rsidRPr="00EE1098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Managerul </w:t>
      </w:r>
      <w:r w:rsidRPr="00EE1098">
        <w:rPr>
          <w:rFonts w:ascii="Montserrat Light" w:hAnsi="Montserrat Light"/>
          <w:noProof/>
          <w:sz w:val="22"/>
          <w:szCs w:val="22"/>
          <w:lang w:val="ro-RO"/>
        </w:rPr>
        <w:t>Spitalului Clinic de Urgență pentru Copii Cluj-Napoca</w:t>
      </w:r>
      <w:r w:rsidRPr="00EE1098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va </w:t>
      </w:r>
      <w:r w:rsidRPr="00EE1098">
        <w:rPr>
          <w:rFonts w:ascii="Montserrat Light" w:hAnsi="Montserrat Light"/>
          <w:noProof/>
          <w:sz w:val="22"/>
          <w:szCs w:val="22"/>
          <w:lang w:val="ro-RO"/>
        </w:rPr>
        <w:t>stabili întinderea prejudiciului constatat de Curtea de Conturi a României prin Raportul de audit financiar aprobat prin Hotărârea Plenului Curții de Conturi nr. 6/09.01.2025 și va lua măsurile legale  pentru recuperarea acestuia de la membrii Comitetului director</w:t>
      </w:r>
      <w:r w:rsidR="004A1416" w:rsidRPr="00EE1098">
        <w:rPr>
          <w:rFonts w:ascii="Montserrat Light" w:hAnsi="Montserrat Light"/>
          <w:noProof/>
          <w:sz w:val="22"/>
          <w:szCs w:val="22"/>
          <w:lang w:val="ro-RO"/>
        </w:rPr>
        <w:t xml:space="preserve">, ca urmare a  acordării unor drepturi de natură salarială cu titlul de </w:t>
      </w:r>
      <w:r w:rsidR="004A1416" w:rsidRPr="00EE1098">
        <w:rPr>
          <w:rFonts w:ascii="Montserrat Light" w:hAnsi="Montserrat Light"/>
          <w:noProof/>
          <w:sz w:val="22"/>
          <w:szCs w:val="22"/>
        </w:rPr>
        <w:t>“</w:t>
      </w:r>
      <w:r w:rsidR="004A1416" w:rsidRPr="00EE1098">
        <w:rPr>
          <w:rFonts w:ascii="Montserrat Light" w:hAnsi="Montserrat Light"/>
          <w:i/>
          <w:iCs/>
          <w:noProof/>
          <w:sz w:val="22"/>
          <w:szCs w:val="22"/>
          <w:lang w:val="ro-RO"/>
        </w:rPr>
        <w:t>spor pentru condiții deosebit de periculoase</w:t>
      </w:r>
      <w:r w:rsidR="004A1416" w:rsidRPr="00EE1098">
        <w:rPr>
          <w:rFonts w:ascii="Montserrat Light" w:hAnsi="Montserrat Light"/>
          <w:noProof/>
          <w:sz w:val="22"/>
          <w:szCs w:val="22"/>
        </w:rPr>
        <w:t>”.</w:t>
      </w:r>
    </w:p>
    <w:p w14:paraId="70884CF9" w14:textId="6796FB50" w:rsidR="004A1416" w:rsidRPr="00EE1098" w:rsidRDefault="00EE1098" w:rsidP="00345722">
      <w:pPr>
        <w:pStyle w:val="NormalWeb"/>
        <w:numPr>
          <w:ilvl w:val="0"/>
          <w:numId w:val="2"/>
        </w:numPr>
        <w:ind w:left="0" w:firstLine="0"/>
        <w:contextualSpacing/>
        <w:jc w:val="both"/>
        <w:rPr>
          <w:rFonts w:ascii="Montserrat Light" w:hAnsi="Montserrat Light"/>
          <w:noProof/>
          <w:sz w:val="22"/>
          <w:szCs w:val="22"/>
        </w:rPr>
      </w:pPr>
      <w:r w:rsidRPr="00EE1098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Managerul </w:t>
      </w:r>
      <w:r w:rsidRPr="00EE1098">
        <w:rPr>
          <w:rFonts w:ascii="Montserrat Light" w:hAnsi="Montserrat Light"/>
          <w:noProof/>
          <w:sz w:val="22"/>
          <w:szCs w:val="22"/>
          <w:lang w:val="ro-RO"/>
        </w:rPr>
        <w:t>Spitalului Clinic de Urgență pentru Copii Cluj-Napoca</w:t>
      </w:r>
      <w:r w:rsidRPr="00EE1098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va </w:t>
      </w:r>
      <w:r w:rsidRPr="00EE1098">
        <w:rPr>
          <w:rFonts w:ascii="Montserrat Light" w:hAnsi="Montserrat Light"/>
          <w:noProof/>
          <w:sz w:val="22"/>
          <w:szCs w:val="22"/>
          <w:lang w:val="ro-RO"/>
        </w:rPr>
        <w:t xml:space="preserve">stabili întinderea prejudiciului constatat de Curtea de Conturi a României prin </w:t>
      </w:r>
      <w:r w:rsidRPr="00EE1098">
        <w:rPr>
          <w:rFonts w:ascii="Montserrat Light" w:hAnsi="Montserrat Light"/>
          <w:noProof/>
          <w:sz w:val="22"/>
          <w:szCs w:val="22"/>
        </w:rPr>
        <w:t xml:space="preserve">proiectul Raportului de audit financiar și a Scrisorii către management, comunicat prin adresa Curții de Conturi a României-Camera de Conturi Cluj nr. 77114/20.11.2024 înregistrată la Consiliul Județean Cluj cu nr. 50624/09.12.2024, </w:t>
      </w:r>
      <w:r w:rsidRPr="00EE1098">
        <w:rPr>
          <w:rFonts w:ascii="Montserrat Light" w:hAnsi="Montserrat Light"/>
          <w:noProof/>
          <w:sz w:val="22"/>
          <w:szCs w:val="22"/>
          <w:lang w:val="ro-RO"/>
        </w:rPr>
        <w:t>ca urmare a calculării eronate a drepturilor salariale ale managerului Spitalului Clinic de Urgență pentru Copii Cluj-Napoca, domnul Aldea Cornel Olimpiu, în luna decembrie 2022 și ianuarie 2023</w:t>
      </w:r>
      <w:r w:rsidR="00A2289B" w:rsidRPr="00EE1098">
        <w:rPr>
          <w:rFonts w:ascii="Montserrat Light" w:hAnsi="Montserrat Light"/>
          <w:noProof/>
          <w:sz w:val="22"/>
          <w:szCs w:val="22"/>
          <w:lang w:val="ro-RO"/>
        </w:rPr>
        <w:t>.</w:t>
      </w:r>
    </w:p>
    <w:bookmarkEnd w:id="0"/>
    <w:p w14:paraId="19EF42D2" w14:textId="3AB85CB2" w:rsidR="00283AD3" w:rsidRPr="00EE1098" w:rsidRDefault="001207F2" w:rsidP="00345722">
      <w:pPr>
        <w:pStyle w:val="NormalWeb"/>
        <w:contextualSpacing/>
        <w:jc w:val="both"/>
        <w:rPr>
          <w:rFonts w:ascii="Montserrat Light" w:hAnsi="Montserrat Light"/>
          <w:noProof/>
          <w:sz w:val="22"/>
          <w:szCs w:val="22"/>
          <w:lang w:val="ro-RO" w:eastAsia="en-US"/>
        </w:rPr>
      </w:pPr>
      <w:r w:rsidRPr="00EE1098">
        <w:rPr>
          <w:rFonts w:ascii="Montserrat Light" w:hAnsi="Montserrat Light"/>
          <w:b/>
          <w:bCs/>
          <w:noProof/>
          <w:sz w:val="22"/>
          <w:szCs w:val="22"/>
          <w:lang w:val="ro-RO" w:eastAsia="en-US"/>
        </w:rPr>
        <w:t>(</w:t>
      </w:r>
      <w:r w:rsidR="00EE1098" w:rsidRPr="00EE1098">
        <w:rPr>
          <w:rFonts w:ascii="Montserrat Light" w:hAnsi="Montserrat Light"/>
          <w:b/>
          <w:bCs/>
          <w:noProof/>
          <w:sz w:val="22"/>
          <w:szCs w:val="22"/>
          <w:lang w:val="ro-RO" w:eastAsia="en-US"/>
        </w:rPr>
        <w:t>4</w:t>
      </w:r>
      <w:r w:rsidRPr="00EE1098">
        <w:rPr>
          <w:rFonts w:ascii="Montserrat Light" w:hAnsi="Montserrat Light"/>
          <w:b/>
          <w:bCs/>
          <w:noProof/>
          <w:sz w:val="22"/>
          <w:szCs w:val="22"/>
          <w:lang w:val="ro-RO" w:eastAsia="en-US"/>
        </w:rPr>
        <w:t>)</w:t>
      </w:r>
      <w:r w:rsidRPr="00EE1098">
        <w:rPr>
          <w:rFonts w:ascii="Montserrat Light" w:hAnsi="Montserrat Light"/>
          <w:noProof/>
          <w:sz w:val="22"/>
          <w:szCs w:val="22"/>
          <w:lang w:val="ro-RO" w:eastAsia="en-US"/>
        </w:rPr>
        <w:t xml:space="preserve"> </w:t>
      </w:r>
      <w:r w:rsidR="00283AD3" w:rsidRPr="00EE1098">
        <w:rPr>
          <w:rFonts w:ascii="Montserrat Light" w:hAnsi="Montserrat Light"/>
          <w:noProof/>
          <w:sz w:val="22"/>
          <w:szCs w:val="22"/>
          <w:lang w:val="ro-RO"/>
        </w:rPr>
        <w:t>Recuperarea prejudiciului stabilit conform aline</w:t>
      </w:r>
      <w:r w:rsidR="00C143E9" w:rsidRPr="00EE1098">
        <w:rPr>
          <w:rFonts w:ascii="Montserrat Light" w:hAnsi="Montserrat Light"/>
          <w:noProof/>
          <w:sz w:val="22"/>
          <w:szCs w:val="22"/>
          <w:lang w:val="ro-RO"/>
        </w:rPr>
        <w:t>atelor</w:t>
      </w:r>
      <w:r w:rsidR="00283AD3" w:rsidRPr="00EE109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EE1098">
        <w:rPr>
          <w:rFonts w:ascii="Montserrat Light" w:hAnsi="Montserrat Light"/>
          <w:noProof/>
          <w:sz w:val="22"/>
          <w:szCs w:val="22"/>
          <w:lang w:val="ro-RO"/>
        </w:rPr>
        <w:t xml:space="preserve">de mai sus </w:t>
      </w:r>
      <w:r w:rsidR="00283AD3" w:rsidRPr="00EE1098">
        <w:rPr>
          <w:rFonts w:ascii="Montserrat Light" w:hAnsi="Montserrat Light"/>
          <w:noProof/>
          <w:sz w:val="22"/>
          <w:szCs w:val="22"/>
          <w:lang w:val="ro-RO"/>
        </w:rPr>
        <w:t xml:space="preserve">se face prin reţineri lunare din salariu, începând cu drepturile salariale aferente lunii </w:t>
      </w:r>
      <w:r w:rsidR="00C143E9" w:rsidRPr="00EE1098">
        <w:rPr>
          <w:rFonts w:ascii="Montserrat Light" w:hAnsi="Montserrat Light"/>
          <w:noProof/>
          <w:sz w:val="22"/>
          <w:szCs w:val="22"/>
          <w:lang w:val="ro-RO"/>
        </w:rPr>
        <w:t>august 2025</w:t>
      </w:r>
      <w:r w:rsidR="00283AD3" w:rsidRPr="00EE1098">
        <w:rPr>
          <w:rFonts w:ascii="Montserrat Light" w:hAnsi="Montserrat Light"/>
          <w:noProof/>
          <w:sz w:val="22"/>
          <w:szCs w:val="22"/>
          <w:lang w:val="ro-RO"/>
        </w:rPr>
        <w:t xml:space="preserve"> în termen de 36 luni.</w:t>
      </w:r>
    </w:p>
    <w:p w14:paraId="0AE344A4" w14:textId="77777777" w:rsidR="00283AD3" w:rsidRPr="00EE1098" w:rsidRDefault="00283AD3" w:rsidP="00345722">
      <w:pPr>
        <w:spacing w:line="240" w:lineRule="auto"/>
        <w:contextualSpacing/>
        <w:jc w:val="both"/>
        <w:rPr>
          <w:rFonts w:ascii="Montserrat Light" w:hAnsi="Montserrat Light"/>
          <w:bCs/>
          <w:noProof/>
          <w:color w:val="000000" w:themeColor="text1"/>
          <w:lang w:val="ro-RO"/>
        </w:rPr>
      </w:pPr>
      <w:r w:rsidRPr="00EE1098">
        <w:rPr>
          <w:rFonts w:ascii="Montserrat Light" w:hAnsi="Montserrat Light"/>
          <w:b/>
          <w:noProof/>
          <w:color w:val="000000" w:themeColor="text1"/>
          <w:lang w:val="ro-RO"/>
        </w:rPr>
        <w:t>Art. 2. (1)</w:t>
      </w:r>
      <w:r w:rsidRPr="00EE1098">
        <w:rPr>
          <w:rFonts w:ascii="Montserrat Light" w:hAnsi="Montserrat Light"/>
          <w:bCs/>
          <w:noProof/>
          <w:color w:val="000000" w:themeColor="text1"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4BCCEC98" w14:textId="77777777" w:rsidR="00283AD3" w:rsidRPr="00EE1098" w:rsidRDefault="00283AD3" w:rsidP="00345722">
      <w:pPr>
        <w:spacing w:line="240" w:lineRule="auto"/>
        <w:contextualSpacing/>
        <w:jc w:val="both"/>
        <w:rPr>
          <w:rFonts w:ascii="Montserrat Light" w:hAnsi="Montserrat Light"/>
          <w:bCs/>
          <w:noProof/>
          <w:color w:val="000000" w:themeColor="text1"/>
          <w:lang w:val="ro-RO" w:eastAsia="ro-RO"/>
        </w:rPr>
      </w:pPr>
      <w:r w:rsidRPr="00EE1098">
        <w:rPr>
          <w:rFonts w:ascii="Montserrat Light" w:hAnsi="Montserrat Light"/>
          <w:b/>
          <w:noProof/>
          <w:color w:val="000000" w:themeColor="text1"/>
          <w:lang w:val="ro-RO"/>
        </w:rPr>
        <w:t xml:space="preserve">(2) </w:t>
      </w:r>
      <w:r w:rsidRPr="00EE1098">
        <w:rPr>
          <w:rFonts w:ascii="Montserrat Light" w:hAnsi="Montserrat Light"/>
          <w:bCs/>
          <w:noProof/>
          <w:color w:val="000000" w:themeColor="text1"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EE1098">
        <w:rPr>
          <w:rFonts w:ascii="Montserrat Light" w:hAnsi="Montserrat Light"/>
          <w:bCs/>
          <w:noProof/>
          <w:color w:val="000000" w:themeColor="text1"/>
          <w:lang w:val="ro-RO" w:eastAsia="ro-RO"/>
        </w:rPr>
        <w:t xml:space="preserve"> în termen de:</w:t>
      </w:r>
    </w:p>
    <w:p w14:paraId="0F9D52B9" w14:textId="77777777" w:rsidR="00283AD3" w:rsidRPr="00EE1098" w:rsidRDefault="00283AD3" w:rsidP="00345722">
      <w:pPr>
        <w:spacing w:line="240" w:lineRule="auto"/>
        <w:contextualSpacing/>
        <w:jc w:val="both"/>
        <w:rPr>
          <w:rFonts w:ascii="Montserrat Light" w:hAnsi="Montserrat Light"/>
          <w:bCs/>
          <w:noProof/>
          <w:color w:val="000000" w:themeColor="text1"/>
          <w:lang w:val="ro-RO"/>
        </w:rPr>
      </w:pPr>
      <w:r w:rsidRPr="00EE1098">
        <w:rPr>
          <w:rFonts w:ascii="Montserrat Light" w:hAnsi="Montserrat Light"/>
          <w:bCs/>
          <w:noProof/>
          <w:color w:val="000000" w:themeColor="text1"/>
          <w:lang w:val="ro-RO" w:eastAsia="ro-RO"/>
        </w:rPr>
        <w:t>a) 6 luni, care se calculează c</w:t>
      </w:r>
      <w:r w:rsidRPr="00EE1098">
        <w:rPr>
          <w:rFonts w:ascii="Montserrat Light" w:hAnsi="Montserrat Light"/>
          <w:bCs/>
          <w:noProof/>
          <w:color w:val="000000" w:themeColor="text1"/>
          <w:lang w:val="ro-RO"/>
        </w:rPr>
        <w:t xml:space="preserve">onform art. 11 alin. (1) din Legea nr. 554/2004, cu modificările și completările ulterioare, </w:t>
      </w:r>
    </w:p>
    <w:p w14:paraId="217B2BF8" w14:textId="77777777" w:rsidR="00283AD3" w:rsidRPr="00EE1098" w:rsidRDefault="00283AD3" w:rsidP="00345722">
      <w:pPr>
        <w:spacing w:line="240" w:lineRule="auto"/>
        <w:contextualSpacing/>
        <w:jc w:val="both"/>
        <w:rPr>
          <w:rFonts w:ascii="Montserrat Light" w:hAnsi="Montserrat Light"/>
          <w:noProof/>
          <w:color w:val="000000" w:themeColor="text1"/>
          <w:shd w:val="clear" w:color="auto" w:fill="FFFFFF"/>
          <w:lang w:val="ro-RO"/>
        </w:rPr>
      </w:pPr>
      <w:r w:rsidRPr="00EE1098">
        <w:rPr>
          <w:rFonts w:ascii="Montserrat Light" w:hAnsi="Montserrat Light"/>
          <w:noProof/>
          <w:color w:val="000000" w:themeColor="text1"/>
          <w:shd w:val="clear" w:color="auto" w:fill="FFFFFF"/>
          <w:lang w:val="ro-RO"/>
        </w:rPr>
        <w:t>b) un an de la data comunicării prezentei dispoziții,</w:t>
      </w:r>
      <w:r w:rsidRPr="00EE1098">
        <w:rPr>
          <w:rFonts w:ascii="Montserrat Light" w:hAnsi="Montserrat Light"/>
          <w:bCs/>
          <w:noProof/>
          <w:color w:val="000000" w:themeColor="text1"/>
          <w:lang w:val="ro-RO" w:eastAsia="ro-RO"/>
        </w:rPr>
        <w:t xml:space="preserve"> pentru </w:t>
      </w:r>
      <w:r w:rsidRPr="00EE1098">
        <w:rPr>
          <w:rFonts w:ascii="Montserrat Light" w:hAnsi="Montserrat Light"/>
          <w:noProof/>
          <w:color w:val="000000" w:themeColor="text1"/>
          <w:shd w:val="clear" w:color="auto" w:fill="FFFFFF"/>
          <w:lang w:val="ro-RO"/>
        </w:rPr>
        <w:t>motive temeinice.</w:t>
      </w:r>
    </w:p>
    <w:p w14:paraId="0D529BBE" w14:textId="77777777" w:rsidR="00283AD3" w:rsidRPr="00EE1098" w:rsidRDefault="00283AD3" w:rsidP="00345722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Montserrat Light" w:hAnsi="Montserrat Light"/>
          <w:b/>
          <w:noProof/>
          <w:color w:val="000000" w:themeColor="text1"/>
          <w:lang w:val="ro-RO"/>
        </w:rPr>
      </w:pPr>
      <w:r w:rsidRPr="00EE1098">
        <w:rPr>
          <w:rFonts w:ascii="Montserrat Light" w:hAnsi="Montserrat Light"/>
          <w:b/>
          <w:noProof/>
          <w:color w:val="000000" w:themeColor="text1"/>
          <w:lang w:val="ro-RO"/>
        </w:rPr>
        <w:tab/>
      </w:r>
    </w:p>
    <w:p w14:paraId="352D88EA" w14:textId="4B2E9F8E" w:rsidR="00283AD3" w:rsidRPr="00EE1098" w:rsidRDefault="00283AD3" w:rsidP="00345722">
      <w:pPr>
        <w:tabs>
          <w:tab w:val="num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EE1098">
        <w:rPr>
          <w:rFonts w:ascii="Montserrat Light" w:hAnsi="Montserrat Light"/>
          <w:b/>
          <w:noProof/>
          <w:color w:val="000000" w:themeColor="text1"/>
          <w:lang w:val="ro-RO"/>
        </w:rPr>
        <w:t xml:space="preserve">Art. 3. </w:t>
      </w:r>
      <w:r w:rsidRPr="00EE1098">
        <w:rPr>
          <w:rFonts w:ascii="Montserrat Light" w:hAnsi="Montserrat Light"/>
          <w:noProof/>
          <w:color w:val="000000" w:themeColor="text1"/>
          <w:lang w:val="ro-RO"/>
        </w:rPr>
        <w:t xml:space="preserve">Cu ducerea la îndeplinire şi punerea în aplicare a prevederilor prezentei dispoziţii se încredinţează </w:t>
      </w:r>
      <w:r w:rsidR="00EE1098" w:rsidRPr="00EE1098">
        <w:rPr>
          <w:rFonts w:ascii="Montserrat Light" w:hAnsi="Montserrat Light"/>
          <w:noProof/>
          <w:color w:val="000000" w:themeColor="text1"/>
          <w:lang w:val="ro-RO"/>
        </w:rPr>
        <w:t xml:space="preserve">managerul </w:t>
      </w:r>
      <w:r w:rsidRPr="00EE1098">
        <w:rPr>
          <w:rFonts w:ascii="Montserrat Light" w:hAnsi="Montserrat Light"/>
          <w:noProof/>
          <w:color w:val="000000" w:themeColor="text1"/>
          <w:lang w:val="ro-RO"/>
        </w:rPr>
        <w:t>Spitalul</w:t>
      </w:r>
      <w:r w:rsidR="00EE1098" w:rsidRPr="00EE1098">
        <w:rPr>
          <w:rFonts w:ascii="Montserrat Light" w:hAnsi="Montserrat Light"/>
          <w:noProof/>
          <w:color w:val="000000" w:themeColor="text1"/>
          <w:lang w:val="ro-RO"/>
        </w:rPr>
        <w:t>ui</w:t>
      </w:r>
      <w:r w:rsidRPr="00EE1098">
        <w:rPr>
          <w:rFonts w:ascii="Montserrat Light" w:hAnsi="Montserrat Light"/>
          <w:noProof/>
          <w:color w:val="000000" w:themeColor="text1"/>
          <w:lang w:val="ro-RO"/>
        </w:rPr>
        <w:t xml:space="preserve"> Clinic de Urgență pentru Copii, Cluj-Napoca.</w:t>
      </w:r>
    </w:p>
    <w:p w14:paraId="2EEA3806" w14:textId="77777777" w:rsidR="00283AD3" w:rsidRPr="00EE1098" w:rsidRDefault="00283AD3" w:rsidP="00345722">
      <w:pPr>
        <w:spacing w:line="240" w:lineRule="auto"/>
        <w:ind w:firstLine="720"/>
        <w:contextualSpacing/>
        <w:jc w:val="both"/>
        <w:rPr>
          <w:rFonts w:ascii="Montserrat Light" w:hAnsi="Montserrat Light"/>
          <w:b/>
          <w:noProof/>
          <w:color w:val="000000" w:themeColor="text1"/>
          <w:lang w:val="ro-RO"/>
        </w:rPr>
      </w:pPr>
    </w:p>
    <w:p w14:paraId="6A740ECD" w14:textId="56ABF91B" w:rsidR="00283AD3" w:rsidRPr="00EE1098" w:rsidRDefault="00283AD3" w:rsidP="00345722">
      <w:pPr>
        <w:spacing w:line="240" w:lineRule="auto"/>
        <w:contextualSpacing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EE1098">
        <w:rPr>
          <w:rFonts w:ascii="Montserrat Light" w:hAnsi="Montserrat Light"/>
          <w:b/>
          <w:noProof/>
          <w:color w:val="000000" w:themeColor="text1"/>
          <w:lang w:val="ro-RO"/>
        </w:rPr>
        <w:t xml:space="preserve">Art. 4. </w:t>
      </w:r>
      <w:r w:rsidRPr="00EE1098">
        <w:rPr>
          <w:rFonts w:ascii="Montserrat Light" w:hAnsi="Montserrat Light"/>
          <w:noProof/>
          <w:color w:val="000000" w:themeColor="text1"/>
          <w:lang w:val="ro-RO"/>
        </w:rPr>
        <w:t xml:space="preserve">Prezenta dispoziţie se comunică Direcției Juridice, Direcţiei Generale Buget-Finanţe, Resurse Umane - Serviciul Resurse Umane, </w:t>
      </w:r>
      <w:r w:rsidRPr="00EE1098">
        <w:rPr>
          <w:rFonts w:ascii="Montserrat Light" w:hAnsi="Montserrat Light"/>
          <w:bCs/>
          <w:noProof/>
          <w:color w:val="000000" w:themeColor="text1"/>
          <w:lang w:val="ro-RO"/>
        </w:rPr>
        <w:t xml:space="preserve">Spitalului </w:t>
      </w:r>
      <w:r w:rsidRPr="00EE1098">
        <w:rPr>
          <w:rFonts w:ascii="Montserrat Light" w:hAnsi="Montserrat Light"/>
          <w:noProof/>
          <w:color w:val="000000" w:themeColor="text1"/>
          <w:lang w:val="ro-RO"/>
        </w:rPr>
        <w:t>Clinic de Urgență pentru Copii Cluj-Napoca,</w:t>
      </w:r>
      <w:r w:rsidRPr="00EE1098">
        <w:rPr>
          <w:rFonts w:ascii="Montserrat Light" w:hAnsi="Montserrat Light"/>
          <w:bCs/>
          <w:noProof/>
          <w:color w:val="000000" w:themeColor="text1"/>
          <w:lang w:val="ro-RO"/>
        </w:rPr>
        <w:t xml:space="preserve"> </w:t>
      </w:r>
      <w:r w:rsidRPr="00EE1098">
        <w:rPr>
          <w:rFonts w:ascii="Montserrat Light" w:hAnsi="Montserrat Light"/>
          <w:noProof/>
          <w:color w:val="000000" w:themeColor="text1"/>
          <w:lang w:val="ro-RO"/>
        </w:rPr>
        <w:t>precum şi Prefectului Judeţului Cluj.</w:t>
      </w:r>
    </w:p>
    <w:p w14:paraId="1F3D759C" w14:textId="77777777" w:rsidR="00741322" w:rsidRPr="00EE1098" w:rsidRDefault="00741322" w:rsidP="00345722">
      <w:pPr>
        <w:spacing w:line="240" w:lineRule="auto"/>
        <w:contextualSpacing/>
        <w:jc w:val="both"/>
        <w:rPr>
          <w:rFonts w:ascii="Montserrat Light" w:hAnsi="Montserrat Light"/>
          <w:color w:val="000000" w:themeColor="text1"/>
        </w:rPr>
      </w:pPr>
    </w:p>
    <w:p w14:paraId="13D5AD81" w14:textId="77777777" w:rsidR="00741322" w:rsidRPr="00EE1098" w:rsidRDefault="00741322" w:rsidP="00345722">
      <w:pPr>
        <w:spacing w:line="240" w:lineRule="auto"/>
        <w:contextualSpacing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Pr="00EE1098" w:rsidRDefault="00741322" w:rsidP="00345722">
      <w:pPr>
        <w:spacing w:line="240" w:lineRule="auto"/>
        <w:contextualSpacing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Pr="00EE1098" w:rsidRDefault="00741322" w:rsidP="00345722">
      <w:pPr>
        <w:spacing w:line="240" w:lineRule="auto"/>
        <w:contextualSpacing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EE1098" w:rsidRDefault="00741322" w:rsidP="00345722">
      <w:pPr>
        <w:spacing w:line="240" w:lineRule="auto"/>
        <w:contextualSpacing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EE1098" w:rsidRDefault="00741322" w:rsidP="00345722">
      <w:pPr>
        <w:pStyle w:val="Frspaiere"/>
        <w:contextualSpacing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EE109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EE1098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EE1098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EE109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EE109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EE1098" w:rsidRDefault="00741322" w:rsidP="00345722">
      <w:pPr>
        <w:spacing w:line="240" w:lineRule="auto"/>
        <w:ind w:left="426"/>
        <w:contextualSpacing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EE1098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EE1098" w:rsidRDefault="00741322" w:rsidP="00345722">
      <w:pPr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EE1098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EE1098">
        <w:rPr>
          <w:rFonts w:ascii="Montserrat Light" w:hAnsi="Montserrat Light"/>
          <w:b/>
          <w:bCs/>
          <w:noProof/>
          <w:lang w:val="ro-RO"/>
        </w:rPr>
        <w:tab/>
      </w:r>
      <w:r w:rsidRPr="00EE1098">
        <w:rPr>
          <w:rFonts w:ascii="Montserrat Light" w:hAnsi="Montserrat Light"/>
          <w:b/>
          <w:bCs/>
          <w:noProof/>
          <w:lang w:val="ro-RO"/>
        </w:rPr>
        <w:tab/>
      </w:r>
      <w:r w:rsidRPr="00EE1098">
        <w:rPr>
          <w:rFonts w:ascii="Montserrat Light" w:hAnsi="Montserrat Light"/>
          <w:b/>
          <w:bCs/>
          <w:noProof/>
          <w:lang w:val="ro-RO"/>
        </w:rPr>
        <w:tab/>
      </w:r>
      <w:r w:rsidRPr="00EE1098">
        <w:rPr>
          <w:rFonts w:ascii="Montserrat Light" w:hAnsi="Montserrat Light"/>
          <w:b/>
          <w:bCs/>
          <w:noProof/>
          <w:lang w:val="ro-RO"/>
        </w:rPr>
        <w:tab/>
      </w:r>
      <w:r w:rsidRPr="00EE1098">
        <w:rPr>
          <w:rFonts w:ascii="Montserrat Light" w:hAnsi="Montserrat Light"/>
          <w:b/>
          <w:bCs/>
          <w:noProof/>
          <w:lang w:val="ro-RO"/>
        </w:rPr>
        <w:tab/>
      </w:r>
      <w:r w:rsidRPr="00EE1098">
        <w:rPr>
          <w:rFonts w:ascii="Montserrat Light" w:hAnsi="Montserrat Light"/>
          <w:b/>
          <w:bCs/>
          <w:noProof/>
          <w:lang w:val="ro-RO"/>
        </w:rPr>
        <w:tab/>
      </w:r>
      <w:r w:rsidRPr="00EE1098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EE1098" w:rsidRDefault="003D3EAD" w:rsidP="00345722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EE1098" w:rsidRDefault="003D3EAD" w:rsidP="00345722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EE1098" w:rsidRDefault="003D3EAD" w:rsidP="00345722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45722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08829A2" w14:textId="77777777" w:rsidR="00E21635" w:rsidRDefault="00E21635" w:rsidP="00345722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0386401" w14:textId="77777777" w:rsidR="00E21635" w:rsidRDefault="00E21635" w:rsidP="00345722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EE1098" w:rsidRDefault="003D3EAD" w:rsidP="00345722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3578150D" w:rsidR="003D3EAD" w:rsidRPr="00EE1098" w:rsidRDefault="003D3EAD" w:rsidP="00345722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EE109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DC350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304 </w:t>
      </w:r>
      <w:r w:rsidRPr="00EE109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DC350B">
        <w:rPr>
          <w:rFonts w:ascii="Montserrat Light" w:eastAsia="Times New Roman" w:hAnsi="Montserrat Light"/>
          <w:b/>
          <w:bCs/>
          <w:noProof/>
          <w:lang w:val="ro-RO" w:eastAsia="ro-RO"/>
        </w:rPr>
        <w:t>11 iulie</w:t>
      </w:r>
      <w:r w:rsidRPr="00EE109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F46D08" w:rsidRPr="00EE1098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44AE762C" w14:textId="77777777" w:rsidR="003D3EAD" w:rsidRPr="00EE1098" w:rsidRDefault="003D3EAD" w:rsidP="00345722">
      <w:pPr>
        <w:shd w:val="clear" w:color="auto" w:fill="FFFFFF"/>
        <w:spacing w:line="240" w:lineRule="auto"/>
        <w:contextualSpacing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RPr="00EE1098" w:rsidSect="00326095">
      <w:headerReference w:type="default" r:id="rId8"/>
      <w:footerReference w:type="default" r:id="rId9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7B136" w14:textId="77777777" w:rsidR="003C00D7" w:rsidRDefault="003C00D7">
      <w:pPr>
        <w:spacing w:line="240" w:lineRule="auto"/>
      </w:pPr>
      <w:r>
        <w:separator/>
      </w:r>
    </w:p>
  </w:endnote>
  <w:endnote w:type="continuationSeparator" w:id="0">
    <w:p w14:paraId="6132E230" w14:textId="77777777" w:rsidR="003C00D7" w:rsidRDefault="003C00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7DCF1" w14:textId="77777777" w:rsidR="003C00D7" w:rsidRDefault="003C00D7">
      <w:pPr>
        <w:spacing w:line="240" w:lineRule="auto"/>
      </w:pPr>
      <w:r>
        <w:separator/>
      </w:r>
    </w:p>
  </w:footnote>
  <w:footnote w:type="continuationSeparator" w:id="0">
    <w:p w14:paraId="1957C6C5" w14:textId="77777777" w:rsidR="003C00D7" w:rsidRDefault="003C00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9471A22"/>
    <w:multiLevelType w:val="hybridMultilevel"/>
    <w:tmpl w:val="C4AC9188"/>
    <w:lvl w:ilvl="0" w:tplc="8E90A8F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C3E43"/>
    <w:multiLevelType w:val="hybridMultilevel"/>
    <w:tmpl w:val="B1D6077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D3BED"/>
    <w:multiLevelType w:val="hybridMultilevel"/>
    <w:tmpl w:val="7BFCE720"/>
    <w:lvl w:ilvl="0" w:tplc="28989B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E59EC"/>
    <w:multiLevelType w:val="hybridMultilevel"/>
    <w:tmpl w:val="D9D667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672BB"/>
    <w:multiLevelType w:val="hybridMultilevel"/>
    <w:tmpl w:val="2CE0DCE4"/>
    <w:lvl w:ilvl="0" w:tplc="B038E9A6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E46BE"/>
    <w:multiLevelType w:val="hybridMultilevel"/>
    <w:tmpl w:val="62EC81B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F0736B0"/>
    <w:multiLevelType w:val="hybridMultilevel"/>
    <w:tmpl w:val="FA88E8A6"/>
    <w:lvl w:ilvl="0" w:tplc="481E2236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92ADA"/>
    <w:multiLevelType w:val="hybridMultilevel"/>
    <w:tmpl w:val="58FC300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752D67"/>
    <w:multiLevelType w:val="hybridMultilevel"/>
    <w:tmpl w:val="12DCF646"/>
    <w:lvl w:ilvl="0" w:tplc="2BE2CF6C">
      <w:start w:val="2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  <w:color w:val="EE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62937"/>
    <w:multiLevelType w:val="hybridMultilevel"/>
    <w:tmpl w:val="D4DC7BEC"/>
    <w:lvl w:ilvl="0" w:tplc="28989B7C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D3561B"/>
    <w:multiLevelType w:val="hybridMultilevel"/>
    <w:tmpl w:val="147C5F64"/>
    <w:lvl w:ilvl="0" w:tplc="28989B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64A7B"/>
    <w:multiLevelType w:val="hybridMultilevel"/>
    <w:tmpl w:val="3FB468BE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91514328">
    <w:abstractNumId w:val="13"/>
  </w:num>
  <w:num w:numId="2" w16cid:durableId="869802895">
    <w:abstractNumId w:val="19"/>
  </w:num>
  <w:num w:numId="3" w16cid:durableId="190606005">
    <w:abstractNumId w:val="26"/>
  </w:num>
  <w:num w:numId="4" w16cid:durableId="270087636">
    <w:abstractNumId w:val="14"/>
  </w:num>
  <w:num w:numId="5" w16cid:durableId="877814580">
    <w:abstractNumId w:val="0"/>
  </w:num>
  <w:num w:numId="6" w16cid:durableId="957688356">
    <w:abstractNumId w:val="10"/>
  </w:num>
  <w:num w:numId="7" w16cid:durableId="1337925046">
    <w:abstractNumId w:val="20"/>
  </w:num>
  <w:num w:numId="8" w16cid:durableId="41290350">
    <w:abstractNumId w:val="23"/>
  </w:num>
  <w:num w:numId="9" w16cid:durableId="1138257242">
    <w:abstractNumId w:val="16"/>
  </w:num>
  <w:num w:numId="10" w16cid:durableId="1827361990">
    <w:abstractNumId w:val="25"/>
  </w:num>
  <w:num w:numId="11" w16cid:durableId="2121140244">
    <w:abstractNumId w:val="8"/>
  </w:num>
  <w:num w:numId="12" w16cid:durableId="97410410">
    <w:abstractNumId w:val="12"/>
  </w:num>
  <w:num w:numId="13" w16cid:durableId="230507216">
    <w:abstractNumId w:val="17"/>
  </w:num>
  <w:num w:numId="14" w16cid:durableId="1906259243">
    <w:abstractNumId w:val="1"/>
  </w:num>
  <w:num w:numId="15" w16cid:durableId="1032610774">
    <w:abstractNumId w:val="2"/>
  </w:num>
  <w:num w:numId="16" w16cid:durableId="1470904546">
    <w:abstractNumId w:val="24"/>
  </w:num>
  <w:num w:numId="17" w16cid:durableId="403718535">
    <w:abstractNumId w:val="15"/>
  </w:num>
  <w:num w:numId="18" w16cid:durableId="1436365612">
    <w:abstractNumId w:val="18"/>
  </w:num>
  <w:num w:numId="19" w16cid:durableId="1663312142">
    <w:abstractNumId w:val="27"/>
  </w:num>
  <w:num w:numId="20" w16cid:durableId="1173496560">
    <w:abstractNumId w:val="5"/>
  </w:num>
  <w:num w:numId="21" w16cid:durableId="1618298203">
    <w:abstractNumId w:val="6"/>
  </w:num>
  <w:num w:numId="22" w16cid:durableId="457063860">
    <w:abstractNumId w:val="22"/>
  </w:num>
  <w:num w:numId="23" w16cid:durableId="811751853">
    <w:abstractNumId w:val="4"/>
  </w:num>
  <w:num w:numId="24" w16cid:durableId="1422944285">
    <w:abstractNumId w:val="3"/>
  </w:num>
  <w:num w:numId="25" w16cid:durableId="1024404413">
    <w:abstractNumId w:val="11"/>
  </w:num>
  <w:num w:numId="26" w16cid:durableId="1282103951">
    <w:abstractNumId w:val="9"/>
  </w:num>
  <w:num w:numId="27" w16cid:durableId="1047027058">
    <w:abstractNumId w:val="21"/>
  </w:num>
  <w:num w:numId="28" w16cid:durableId="24198841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315C0"/>
    <w:rsid w:val="00047EED"/>
    <w:rsid w:val="00050419"/>
    <w:rsid w:val="00056D61"/>
    <w:rsid w:val="00057F96"/>
    <w:rsid w:val="00067EB5"/>
    <w:rsid w:val="00075BFF"/>
    <w:rsid w:val="0008608B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203E3"/>
    <w:rsid w:val="001207F2"/>
    <w:rsid w:val="00132755"/>
    <w:rsid w:val="0013638D"/>
    <w:rsid w:val="0014308B"/>
    <w:rsid w:val="00145008"/>
    <w:rsid w:val="00151FF0"/>
    <w:rsid w:val="001552BB"/>
    <w:rsid w:val="001552DE"/>
    <w:rsid w:val="0016133A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41B9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83AD3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E5343"/>
    <w:rsid w:val="002F1279"/>
    <w:rsid w:val="002F5B64"/>
    <w:rsid w:val="00302CC3"/>
    <w:rsid w:val="00303222"/>
    <w:rsid w:val="00305E6C"/>
    <w:rsid w:val="00322024"/>
    <w:rsid w:val="00326095"/>
    <w:rsid w:val="0032701F"/>
    <w:rsid w:val="00331153"/>
    <w:rsid w:val="00335948"/>
    <w:rsid w:val="00345722"/>
    <w:rsid w:val="0035272E"/>
    <w:rsid w:val="0038036E"/>
    <w:rsid w:val="00384810"/>
    <w:rsid w:val="00392A45"/>
    <w:rsid w:val="00395B96"/>
    <w:rsid w:val="003A2217"/>
    <w:rsid w:val="003A493F"/>
    <w:rsid w:val="003A4AAD"/>
    <w:rsid w:val="003B0C79"/>
    <w:rsid w:val="003B7165"/>
    <w:rsid w:val="003C00D7"/>
    <w:rsid w:val="003D15FB"/>
    <w:rsid w:val="003D3EAD"/>
    <w:rsid w:val="003D5826"/>
    <w:rsid w:val="003E52F9"/>
    <w:rsid w:val="003F1B2E"/>
    <w:rsid w:val="003F21E0"/>
    <w:rsid w:val="003F61F1"/>
    <w:rsid w:val="003F6C49"/>
    <w:rsid w:val="00401BE7"/>
    <w:rsid w:val="00415FF2"/>
    <w:rsid w:val="00416B5F"/>
    <w:rsid w:val="00417C3C"/>
    <w:rsid w:val="00437D94"/>
    <w:rsid w:val="00445284"/>
    <w:rsid w:val="0045366A"/>
    <w:rsid w:val="004717A5"/>
    <w:rsid w:val="00476141"/>
    <w:rsid w:val="0047748F"/>
    <w:rsid w:val="004815FE"/>
    <w:rsid w:val="004929D6"/>
    <w:rsid w:val="00492ABD"/>
    <w:rsid w:val="004A0974"/>
    <w:rsid w:val="004A1416"/>
    <w:rsid w:val="004B06CD"/>
    <w:rsid w:val="004B2C61"/>
    <w:rsid w:val="004B7F34"/>
    <w:rsid w:val="004C26B4"/>
    <w:rsid w:val="004C7078"/>
    <w:rsid w:val="004D2303"/>
    <w:rsid w:val="004F2264"/>
    <w:rsid w:val="0050411E"/>
    <w:rsid w:val="005114D0"/>
    <w:rsid w:val="005225A6"/>
    <w:rsid w:val="005309CF"/>
    <w:rsid w:val="00534029"/>
    <w:rsid w:val="00540A84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A321E"/>
    <w:rsid w:val="005C0761"/>
    <w:rsid w:val="005C123C"/>
    <w:rsid w:val="005C36A8"/>
    <w:rsid w:val="005C49FC"/>
    <w:rsid w:val="005E0B5B"/>
    <w:rsid w:val="005F1EDB"/>
    <w:rsid w:val="005F600A"/>
    <w:rsid w:val="00600078"/>
    <w:rsid w:val="00603479"/>
    <w:rsid w:val="00603D99"/>
    <w:rsid w:val="0062585D"/>
    <w:rsid w:val="00644351"/>
    <w:rsid w:val="00647D59"/>
    <w:rsid w:val="0065566B"/>
    <w:rsid w:val="00665A09"/>
    <w:rsid w:val="0068430C"/>
    <w:rsid w:val="00693569"/>
    <w:rsid w:val="006937AD"/>
    <w:rsid w:val="00693CF6"/>
    <w:rsid w:val="006967F8"/>
    <w:rsid w:val="006A1969"/>
    <w:rsid w:val="006A3382"/>
    <w:rsid w:val="006B480B"/>
    <w:rsid w:val="006C14A1"/>
    <w:rsid w:val="006C29A2"/>
    <w:rsid w:val="006C35DE"/>
    <w:rsid w:val="006D0977"/>
    <w:rsid w:val="006D4065"/>
    <w:rsid w:val="006D5A2D"/>
    <w:rsid w:val="006F6B3D"/>
    <w:rsid w:val="00703828"/>
    <w:rsid w:val="00715889"/>
    <w:rsid w:val="0072080B"/>
    <w:rsid w:val="00727197"/>
    <w:rsid w:val="0073636D"/>
    <w:rsid w:val="00741322"/>
    <w:rsid w:val="00742596"/>
    <w:rsid w:val="0074536A"/>
    <w:rsid w:val="00755F41"/>
    <w:rsid w:val="00761256"/>
    <w:rsid w:val="00761A55"/>
    <w:rsid w:val="00766F7A"/>
    <w:rsid w:val="00773CC4"/>
    <w:rsid w:val="00784E55"/>
    <w:rsid w:val="00793AE1"/>
    <w:rsid w:val="007A06EC"/>
    <w:rsid w:val="007A58A1"/>
    <w:rsid w:val="007B1D4C"/>
    <w:rsid w:val="007C15DF"/>
    <w:rsid w:val="007C5CF1"/>
    <w:rsid w:val="007D2247"/>
    <w:rsid w:val="007D36E2"/>
    <w:rsid w:val="007E7F49"/>
    <w:rsid w:val="007F0B64"/>
    <w:rsid w:val="00812D12"/>
    <w:rsid w:val="00813934"/>
    <w:rsid w:val="008167FC"/>
    <w:rsid w:val="00826E52"/>
    <w:rsid w:val="00827228"/>
    <w:rsid w:val="00831F57"/>
    <w:rsid w:val="00837887"/>
    <w:rsid w:val="008406B1"/>
    <w:rsid w:val="00851284"/>
    <w:rsid w:val="0085301E"/>
    <w:rsid w:val="00856D10"/>
    <w:rsid w:val="008604F4"/>
    <w:rsid w:val="00883122"/>
    <w:rsid w:val="008901CA"/>
    <w:rsid w:val="008A41B4"/>
    <w:rsid w:val="008A5900"/>
    <w:rsid w:val="008A5F1A"/>
    <w:rsid w:val="008A66E3"/>
    <w:rsid w:val="008B6D3A"/>
    <w:rsid w:val="008C2B6D"/>
    <w:rsid w:val="008C5760"/>
    <w:rsid w:val="008D1F28"/>
    <w:rsid w:val="008E02E3"/>
    <w:rsid w:val="008E3015"/>
    <w:rsid w:val="008E5261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29DC"/>
    <w:rsid w:val="00925DC9"/>
    <w:rsid w:val="00926585"/>
    <w:rsid w:val="00976D1E"/>
    <w:rsid w:val="00987D6F"/>
    <w:rsid w:val="009959A0"/>
    <w:rsid w:val="009A1BDD"/>
    <w:rsid w:val="009A2BB0"/>
    <w:rsid w:val="009B39A8"/>
    <w:rsid w:val="009B61D0"/>
    <w:rsid w:val="009C550C"/>
    <w:rsid w:val="009D0611"/>
    <w:rsid w:val="009D1367"/>
    <w:rsid w:val="009E3B94"/>
    <w:rsid w:val="009E75F0"/>
    <w:rsid w:val="009F4EA4"/>
    <w:rsid w:val="009F71AE"/>
    <w:rsid w:val="00A07EF5"/>
    <w:rsid w:val="00A12BCA"/>
    <w:rsid w:val="00A1757D"/>
    <w:rsid w:val="00A2289B"/>
    <w:rsid w:val="00A30863"/>
    <w:rsid w:val="00A33295"/>
    <w:rsid w:val="00A55E7B"/>
    <w:rsid w:val="00A57DCB"/>
    <w:rsid w:val="00A62583"/>
    <w:rsid w:val="00A64D1A"/>
    <w:rsid w:val="00A72A3B"/>
    <w:rsid w:val="00A72C55"/>
    <w:rsid w:val="00A812B9"/>
    <w:rsid w:val="00A8350E"/>
    <w:rsid w:val="00A84F7E"/>
    <w:rsid w:val="00A864C7"/>
    <w:rsid w:val="00AA328A"/>
    <w:rsid w:val="00AB4C90"/>
    <w:rsid w:val="00AB75E8"/>
    <w:rsid w:val="00AC26CC"/>
    <w:rsid w:val="00AD3F75"/>
    <w:rsid w:val="00AD78C9"/>
    <w:rsid w:val="00AD7E45"/>
    <w:rsid w:val="00AF0264"/>
    <w:rsid w:val="00B05922"/>
    <w:rsid w:val="00B074D1"/>
    <w:rsid w:val="00B2029B"/>
    <w:rsid w:val="00B21AC4"/>
    <w:rsid w:val="00B21C3F"/>
    <w:rsid w:val="00B2282D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2296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A7568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1CE"/>
    <w:rsid w:val="00BF3474"/>
    <w:rsid w:val="00BF3939"/>
    <w:rsid w:val="00BF5874"/>
    <w:rsid w:val="00C069B6"/>
    <w:rsid w:val="00C0722E"/>
    <w:rsid w:val="00C12CE8"/>
    <w:rsid w:val="00C138DD"/>
    <w:rsid w:val="00C143E9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00FA"/>
    <w:rsid w:val="00C972E7"/>
    <w:rsid w:val="00CA21B6"/>
    <w:rsid w:val="00CB0BCD"/>
    <w:rsid w:val="00CB39AC"/>
    <w:rsid w:val="00CB44E2"/>
    <w:rsid w:val="00CD3850"/>
    <w:rsid w:val="00CD47B5"/>
    <w:rsid w:val="00CE164B"/>
    <w:rsid w:val="00CE6462"/>
    <w:rsid w:val="00CF289A"/>
    <w:rsid w:val="00CF311B"/>
    <w:rsid w:val="00CF5F54"/>
    <w:rsid w:val="00CF7955"/>
    <w:rsid w:val="00D02FEC"/>
    <w:rsid w:val="00D10D2D"/>
    <w:rsid w:val="00D15185"/>
    <w:rsid w:val="00D33362"/>
    <w:rsid w:val="00D45D08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350B"/>
    <w:rsid w:val="00DC3B0B"/>
    <w:rsid w:val="00DC48F4"/>
    <w:rsid w:val="00DD1E4A"/>
    <w:rsid w:val="00DD3371"/>
    <w:rsid w:val="00DE0EAE"/>
    <w:rsid w:val="00DF31EB"/>
    <w:rsid w:val="00E139EA"/>
    <w:rsid w:val="00E21635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C727C"/>
    <w:rsid w:val="00ED4EBF"/>
    <w:rsid w:val="00EE1098"/>
    <w:rsid w:val="00EE3A9C"/>
    <w:rsid w:val="00EE7411"/>
    <w:rsid w:val="00F00D28"/>
    <w:rsid w:val="00F00FFD"/>
    <w:rsid w:val="00F04AF4"/>
    <w:rsid w:val="00F10B9D"/>
    <w:rsid w:val="00F3709B"/>
    <w:rsid w:val="00F465E1"/>
    <w:rsid w:val="00F46D08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B2618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MeniuneNerezolvat">
    <w:name w:val="Unresolved Mention"/>
    <w:basedOn w:val="Fontdeparagrafimplicit"/>
    <w:uiPriority w:val="99"/>
    <w:semiHidden/>
    <w:unhideWhenUsed/>
    <w:rsid w:val="00305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FD771-FBD6-40EF-BE74-98617C0B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859</Words>
  <Characters>4985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</cp:revision>
  <cp:lastPrinted>2025-07-10T12:35:00Z</cp:lastPrinted>
  <dcterms:created xsi:type="dcterms:W3CDTF">2025-07-10T12:34:00Z</dcterms:created>
  <dcterms:modified xsi:type="dcterms:W3CDTF">2025-07-11T10:03:00Z</dcterms:modified>
</cp:coreProperties>
</file>