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69B7" w14:textId="77777777" w:rsidR="009D6062" w:rsidRDefault="009D6062" w:rsidP="00511568">
      <w:pPr>
        <w:ind w:firstLine="540"/>
        <w:jc w:val="center"/>
        <w:rPr>
          <w:rFonts w:ascii="Montserrat" w:hAnsi="Montserrat"/>
          <w:b/>
          <w:bCs/>
          <w:sz w:val="28"/>
          <w:szCs w:val="28"/>
          <w:lang w:val="ro-RO"/>
        </w:rPr>
      </w:pPr>
    </w:p>
    <w:p w14:paraId="6BBFFA75" w14:textId="77777777" w:rsidR="009D6062" w:rsidRDefault="009D6062" w:rsidP="00511568">
      <w:pPr>
        <w:ind w:firstLine="540"/>
        <w:jc w:val="center"/>
        <w:rPr>
          <w:rFonts w:ascii="Montserrat" w:hAnsi="Montserrat"/>
          <w:b/>
          <w:bCs/>
          <w:sz w:val="28"/>
          <w:szCs w:val="28"/>
          <w:lang w:val="ro-RO"/>
        </w:rPr>
      </w:pPr>
    </w:p>
    <w:p w14:paraId="38D0BBA1" w14:textId="4FD49645" w:rsidR="00511568" w:rsidRPr="00511568" w:rsidRDefault="00511568" w:rsidP="00511568">
      <w:pPr>
        <w:ind w:firstLine="540"/>
        <w:jc w:val="center"/>
        <w:rPr>
          <w:rFonts w:ascii="Montserrat" w:hAnsi="Montserrat"/>
          <w:b/>
          <w:bCs/>
          <w:sz w:val="28"/>
          <w:szCs w:val="28"/>
          <w:lang w:val="ro-RO"/>
        </w:rPr>
      </w:pPr>
      <w:r w:rsidRPr="00511568">
        <w:rPr>
          <w:rFonts w:ascii="Montserrat" w:hAnsi="Montserrat"/>
          <w:b/>
          <w:bCs/>
          <w:sz w:val="28"/>
          <w:szCs w:val="28"/>
          <w:lang w:val="ro-RO"/>
        </w:rPr>
        <w:t xml:space="preserve">DISPOZIŢIA nr. </w:t>
      </w:r>
      <w:r w:rsidR="00446E85">
        <w:rPr>
          <w:rFonts w:ascii="Montserrat" w:hAnsi="Montserrat"/>
          <w:b/>
          <w:bCs/>
          <w:sz w:val="28"/>
          <w:szCs w:val="28"/>
          <w:lang w:val="ro-RO"/>
        </w:rPr>
        <w:t>33</w:t>
      </w:r>
    </w:p>
    <w:p w14:paraId="3ABAE43C" w14:textId="681A219A" w:rsidR="00511568" w:rsidRPr="00511568" w:rsidRDefault="00511568" w:rsidP="00511568">
      <w:pPr>
        <w:ind w:firstLine="540"/>
        <w:jc w:val="center"/>
        <w:rPr>
          <w:rFonts w:ascii="Montserrat" w:hAnsi="Montserrat"/>
          <w:b/>
          <w:bCs/>
          <w:sz w:val="28"/>
          <w:szCs w:val="28"/>
          <w:lang w:val="ro-RO"/>
        </w:rPr>
      </w:pPr>
      <w:r w:rsidRPr="00511568">
        <w:rPr>
          <w:rFonts w:ascii="Montserrat" w:hAnsi="Montserrat"/>
          <w:b/>
          <w:bCs/>
          <w:sz w:val="28"/>
          <w:szCs w:val="28"/>
          <w:lang w:val="ro-RO"/>
        </w:rPr>
        <w:t xml:space="preserve">din </w:t>
      </w:r>
      <w:r w:rsidR="00446E85">
        <w:rPr>
          <w:rFonts w:ascii="Montserrat" w:hAnsi="Montserrat"/>
          <w:b/>
          <w:bCs/>
          <w:sz w:val="28"/>
          <w:szCs w:val="28"/>
          <w:lang w:val="ro-RO"/>
        </w:rPr>
        <w:t>27 ianuarie</w:t>
      </w:r>
      <w:r w:rsidRPr="00511568">
        <w:rPr>
          <w:rFonts w:ascii="Montserrat" w:hAnsi="Montserrat"/>
          <w:b/>
          <w:bCs/>
          <w:sz w:val="28"/>
          <w:szCs w:val="28"/>
          <w:lang w:val="ro-RO"/>
        </w:rPr>
        <w:t xml:space="preserve"> 2021</w:t>
      </w:r>
    </w:p>
    <w:p w14:paraId="4EEFFD84" w14:textId="77777777" w:rsidR="00DD63EA" w:rsidRPr="00300EB4" w:rsidRDefault="00DD63EA" w:rsidP="00DD63EA">
      <w:pPr>
        <w:ind w:firstLine="720"/>
        <w:contextualSpacing/>
        <w:jc w:val="center"/>
        <w:rPr>
          <w:rFonts w:ascii="Montserrat Light" w:eastAsia="Times New Roman" w:hAnsi="Montserrat Light" w:cs="Times New Roman"/>
          <w:b/>
          <w:bCs/>
          <w:lang w:val="pt-BR" w:eastAsia="ro-RO"/>
        </w:rPr>
      </w:pPr>
      <w:r w:rsidRPr="00300EB4">
        <w:rPr>
          <w:rFonts w:ascii="Montserrat Light" w:eastAsia="Times New Roman" w:hAnsi="Montserrat Light" w:cs="Times New Roman"/>
          <w:lang w:val="ro-RO" w:eastAsia="ro-RO"/>
        </w:rPr>
        <w:t xml:space="preserve">privind necesitatea constituirii comisiei de recepţie la terminarea lucrărilor aferente obiectivului de investiție „Îmbunătăţirea infrastructurii rutiere de importanţă regională-traseu regional Transilvania Nord-Drumul Bistriţei, prin modernizarea şi reabilitarea DJ 109 (intersecție DN1C – limita jud. Salaj) de la Km 0+000 la Km 31+976”: </w:t>
      </w:r>
      <w:r w:rsidRPr="00300EB4">
        <w:rPr>
          <w:rFonts w:ascii="Montserrat Light" w:eastAsia="Times New Roman" w:hAnsi="Montserrat Light" w:cs="Times New Roman"/>
          <w:b/>
          <w:bCs/>
          <w:lang w:val="ro-RO" w:eastAsia="ro-RO"/>
        </w:rPr>
        <w:t>Lot 2 DJ 109 – Așchileu – lim. Jud. Sălaj, km 20+786 – 31+976</w:t>
      </w:r>
    </w:p>
    <w:p w14:paraId="5FD0A343" w14:textId="77777777" w:rsidR="00511568" w:rsidRPr="00511568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62141C73" w14:textId="77777777" w:rsidR="00511568" w:rsidRPr="00511568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511568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11568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511568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1144DF24" w:rsidR="00511568" w:rsidRPr="00511568" w:rsidRDefault="00511568" w:rsidP="00511568">
      <w:pPr>
        <w:jc w:val="both"/>
        <w:rPr>
          <w:rFonts w:ascii="Montserrat Light" w:eastAsia="Times New Roman" w:hAnsi="Montserrat Light" w:cs="Times New Roman"/>
          <w:b/>
          <w:i/>
          <w:iCs/>
          <w:lang w:val="ro-RO" w:eastAsia="x-none"/>
        </w:rPr>
      </w:pPr>
      <w:r w:rsidRPr="00511568">
        <w:rPr>
          <w:rFonts w:ascii="Montserrat Light" w:eastAsia="Times New Roman" w:hAnsi="Montserrat Light" w:cs="Times New Roman"/>
          <w:bCs/>
          <w:lang w:val="ro-RO" w:eastAsia="x-none"/>
        </w:rPr>
        <w:t>Analizând referatul nr</w:t>
      </w:r>
      <w:r w:rsidRPr="00CB48A6">
        <w:rPr>
          <w:rFonts w:ascii="Montserrat Light" w:eastAsia="Times New Roman" w:hAnsi="Montserrat Light" w:cs="Times New Roman"/>
          <w:bCs/>
          <w:lang w:val="ro-RO" w:eastAsia="x-none"/>
        </w:rPr>
        <w:t xml:space="preserve">. </w:t>
      </w:r>
      <w:r w:rsidR="00CB48A6" w:rsidRPr="00CB48A6">
        <w:rPr>
          <w:rFonts w:ascii="Montserrat Light" w:eastAsia="Times New Roman" w:hAnsi="Montserrat Light" w:cs="Times New Roman"/>
          <w:bCs/>
          <w:lang w:val="ro-RO" w:eastAsia="x-none"/>
        </w:rPr>
        <w:t>2837</w:t>
      </w:r>
      <w:r w:rsidRPr="00CB48A6">
        <w:rPr>
          <w:rFonts w:ascii="Montserrat Light" w:eastAsia="Times New Roman" w:hAnsi="Montserrat Light" w:cs="Times New Roman"/>
          <w:bCs/>
          <w:lang w:val="ro-RO" w:eastAsia="x-none"/>
        </w:rPr>
        <w:t>/</w:t>
      </w:r>
      <w:r w:rsidR="004D5FFB" w:rsidRPr="00CB48A6">
        <w:rPr>
          <w:rFonts w:ascii="Montserrat Light" w:eastAsia="Times New Roman" w:hAnsi="Montserrat Light" w:cs="Times New Roman"/>
          <w:bCs/>
          <w:lang w:val="ro-RO" w:eastAsia="x-none"/>
        </w:rPr>
        <w:t>25</w:t>
      </w:r>
      <w:r w:rsidRPr="00CB48A6">
        <w:rPr>
          <w:rFonts w:ascii="Montserrat Light" w:eastAsia="Times New Roman" w:hAnsi="Montserrat Light" w:cs="Times New Roman"/>
          <w:bCs/>
          <w:lang w:val="ro-RO" w:eastAsia="x-none"/>
        </w:rPr>
        <w:t>.01.2021</w:t>
      </w:r>
      <w:r w:rsidRPr="00CB48A6">
        <w:rPr>
          <w:rFonts w:ascii="Montserrat Light" w:eastAsia="Times New Roman" w:hAnsi="Montserrat Light" w:cs="Times New Roman"/>
          <w:lang w:val="ro-RO" w:eastAsia="x-none"/>
        </w:rPr>
        <w:t>,</w:t>
      </w:r>
      <w:r w:rsidRPr="00511568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Pr="00511568">
        <w:rPr>
          <w:rFonts w:ascii="Montserrat Light" w:eastAsia="Times New Roman" w:hAnsi="Montserrat Light" w:cs="Times New Roman"/>
          <w:bCs/>
          <w:color w:val="FF0000"/>
          <w:lang w:val="ro-RO" w:eastAsia="x-none"/>
        </w:rPr>
        <w:t xml:space="preserve"> </w:t>
      </w:r>
      <w:r w:rsidRPr="00511568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511568">
        <w:rPr>
          <w:rFonts w:ascii="Montserrat Light" w:hAnsi="Montserrat Light"/>
          <w:lang w:val="ro-RO"/>
        </w:rPr>
        <w:t xml:space="preserve">privind </w:t>
      </w:r>
      <w:r w:rsidRPr="00511568">
        <w:rPr>
          <w:rFonts w:ascii="Montserrat Light" w:hAnsi="Montserrat Light"/>
          <w:bCs/>
          <w:lang w:val="ro-RO"/>
        </w:rPr>
        <w:t xml:space="preserve">constituirea comisiei de recepţie la terminarea lucrărilor </w:t>
      </w:r>
      <w:r w:rsidRPr="00511568">
        <w:rPr>
          <w:rFonts w:ascii="Montserrat Light" w:hAnsi="Montserrat Light"/>
          <w:bCs/>
          <w:lang w:val="pt-BR"/>
        </w:rPr>
        <w:t xml:space="preserve">pentru lucrările </w:t>
      </w:r>
      <w:r w:rsidRPr="00511568">
        <w:rPr>
          <w:rFonts w:ascii="Montserrat Light" w:hAnsi="Montserrat Light"/>
          <w:bCs/>
          <w:lang w:val="ro-RO"/>
        </w:rPr>
        <w:t>aferente obiectivului de investiție</w:t>
      </w:r>
      <w:r w:rsidRPr="00511568">
        <w:rPr>
          <w:rFonts w:ascii="Montserrat Light" w:hAnsi="Montserrat Light"/>
          <w:bCs/>
          <w:lang w:val="pt-BR"/>
        </w:rPr>
        <w:t xml:space="preserve"> </w:t>
      </w:r>
      <w:r w:rsidR="00DD63EA" w:rsidRPr="00DD63EA">
        <w:rPr>
          <w:rFonts w:ascii="Montserrat Light" w:hAnsi="Montserrat Light"/>
          <w:bCs/>
          <w:lang w:val="pt-BR"/>
        </w:rPr>
        <w:t>„Îmbunătăţirea infrastructurii rutiere de importanţă regională-traseu regional Transilvania Nord-Drumul Bistriţei, prin modernizarea şi reabilitarea DJ 109 (intersecție DN1C – limita jud. Salaj) de la Km 0+000 la Km 31+976”: Lot 2 DJ 109 – Așchileu – lim. Jud. Sălaj, km 20+786 – 31+976</w:t>
      </w:r>
    </w:p>
    <w:p w14:paraId="071C4E87" w14:textId="77777777" w:rsidR="00511568" w:rsidRPr="00511568" w:rsidRDefault="00511568" w:rsidP="00511568">
      <w:pPr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511568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11568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77777777" w:rsidR="00511568" w:rsidRPr="00511568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bookmarkStart w:id="0" w:name="_Hlk62470221"/>
      <w:r w:rsidRPr="00511568">
        <w:rPr>
          <w:rFonts w:ascii="Montserrat Light" w:hAnsi="Montserrat Light" w:cs="Calibri"/>
        </w:rPr>
        <w:t>art. 191 alin. (1) lit. f) din Ordonanţa de Urgenţǎ a Guvernului nr. 57/2019 privind Codul Administrativ</w:t>
      </w:r>
      <w:r w:rsidRPr="00511568">
        <w:rPr>
          <w:rFonts w:ascii="Montserrat Light" w:hAnsi="Montserrat Light"/>
        </w:rPr>
        <w:t xml:space="preserve">, </w:t>
      </w:r>
      <w:bookmarkStart w:id="1" w:name="_Hlk36801416"/>
      <w:r w:rsidRPr="00511568">
        <w:rPr>
          <w:rFonts w:ascii="Montserrat Light" w:hAnsi="Montserrat Light" w:cs="Calibri"/>
        </w:rPr>
        <w:t>cu modificările şi completările ulterioare;</w:t>
      </w:r>
    </w:p>
    <w:bookmarkEnd w:id="1"/>
    <w:p w14:paraId="2DB97781" w14:textId="77777777" w:rsidR="00511568" w:rsidRPr="00511568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511568">
        <w:rPr>
          <w:rFonts w:ascii="Montserrat Light" w:hAnsi="Montserrat Light" w:cs="Calibri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511568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511568">
        <w:rPr>
          <w:rFonts w:ascii="Montserrat Light" w:hAnsi="Montserrat Light" w:cs="Calibri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511568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511568">
        <w:rPr>
          <w:rFonts w:ascii="Montserrat Light" w:hAnsi="Montserrat Light" w:cs="Calibri"/>
        </w:rPr>
        <w:t xml:space="preserve">art. 3 alin. (1) lit. a) și art. 9 - 23 din </w:t>
      </w:r>
      <w:r w:rsidRPr="00511568">
        <w:rPr>
          <w:rFonts w:ascii="Montserrat Light" w:hAnsi="Montserrat Light" w:cs="Courier New"/>
          <w:lang w:eastAsia="ro-MD"/>
        </w:rPr>
        <w:t xml:space="preserve">Regulamentul privind recepţia construcțiilor, aprobat prin Hotărârea Guvernului nr. </w:t>
      </w:r>
      <w:r w:rsidRPr="00511568">
        <w:rPr>
          <w:rFonts w:ascii="Montserrat Light" w:hAnsi="Montserrat Light" w:cs="Calibri"/>
        </w:rPr>
        <w:t>273/1994, cu modificările şi completările ulterioare;</w:t>
      </w:r>
    </w:p>
    <w:p w14:paraId="601E1C3F" w14:textId="77777777" w:rsidR="00511568" w:rsidRPr="00511568" w:rsidRDefault="00511568" w:rsidP="004D5FFB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511568">
        <w:rPr>
          <w:rFonts w:ascii="Montserrat Light" w:hAnsi="Montserrat Light" w:cs="Courier New"/>
          <w:lang w:eastAsia="ro-MD"/>
        </w:rPr>
        <w:t xml:space="preserve">Hotărârea Guvernului </w:t>
      </w:r>
      <w:r w:rsidRPr="00511568">
        <w:rPr>
          <w:rFonts w:ascii="Montserrat Light" w:hAnsi="Montserrat Light" w:cs="Calibri"/>
        </w:rPr>
        <w:t xml:space="preserve">nr. </w:t>
      </w:r>
      <w:r w:rsidRPr="00511568">
        <w:rPr>
          <w:rFonts w:ascii="Montserrat Light" w:eastAsia="Calibri" w:hAnsi="Montserrat Light" w:cs="Courier New"/>
          <w:bCs/>
        </w:rPr>
        <w:t>766/1997</w:t>
      </w:r>
      <w:r w:rsidRPr="00511568">
        <w:rPr>
          <w:rFonts w:ascii="Montserrat Light" w:eastAsia="Calibri" w:hAnsi="Montserrat Light" w:cs="Courier New"/>
          <w:b/>
          <w:bCs/>
        </w:rPr>
        <w:t xml:space="preserve"> </w:t>
      </w:r>
      <w:r w:rsidRPr="00511568">
        <w:rPr>
          <w:rFonts w:ascii="Montserrat Light" w:eastAsia="Calibri" w:hAnsi="Montserrat Light" w:cs="Courier New"/>
        </w:rPr>
        <w:t>pentru aprobarea unor regulamente privind calitatea în construcţii, cu modificările și completările ulterioare;</w:t>
      </w:r>
    </w:p>
    <w:p w14:paraId="7E2E93CB" w14:textId="77C10A34" w:rsidR="00511568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511568">
        <w:rPr>
          <w:rFonts w:ascii="Montserrat Light" w:hAnsi="Montserrat Light" w:cs="Calibri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43B15E42" w14:textId="2D8AD918" w:rsidR="00511568" w:rsidRPr="00511568" w:rsidRDefault="004D5FFB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>
        <w:rPr>
          <w:rFonts w:ascii="Montserrat Light" w:hAnsi="Montserrat Light" w:cs="Calibri"/>
        </w:rPr>
        <w:t xml:space="preserve">Hotărârea Consiliului Județean Cluj nr. 101/2017 pentru aprobarea indicatorilor tehnio-economici aferenți Proiectului ,, </w:t>
      </w:r>
      <w:r w:rsidRPr="004D5FFB">
        <w:rPr>
          <w:rFonts w:ascii="Montserrat Light" w:hAnsi="Montserrat Light" w:cs="Calibri"/>
        </w:rPr>
        <w:t>Îmbunătăţirea infrastructurii rutiere de importanţă regională-traseu regional Transilvania Nord-Drumul Bistriţei, prin modernizarea şi reabilitarea DJ 109 (intersecție DN1C – limita jud. Salaj) de la Km 0+000 la Km 31+976”:</w:t>
      </w:r>
    </w:p>
    <w:p w14:paraId="5BE8DD10" w14:textId="77777777" w:rsidR="00511568" w:rsidRPr="00511568" w:rsidRDefault="00511568" w:rsidP="00511568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2" w:name="_Hlk62037166"/>
    </w:p>
    <w:bookmarkEnd w:id="2"/>
    <w:bookmarkEnd w:id="0"/>
    <w:p w14:paraId="0F7594A5" w14:textId="77777777" w:rsidR="00511568" w:rsidRPr="00511568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511568">
        <w:rPr>
          <w:rFonts w:ascii="Montserrat Light" w:eastAsia="Times New Roman" w:hAnsi="Montserrat Light" w:cs="Times New Roman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2CD42BA6" w14:textId="77777777" w:rsidR="00511568" w:rsidRPr="00511568" w:rsidRDefault="00511568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629B5180" w14:textId="77777777" w:rsidR="00511568" w:rsidRPr="00511568" w:rsidRDefault="00511568" w:rsidP="00511568">
      <w:pPr>
        <w:jc w:val="center"/>
        <w:rPr>
          <w:rFonts w:ascii="Montserrat" w:eastAsia="Times New Roman" w:hAnsi="Montserrat" w:cs="Times New Roman"/>
          <w:b/>
          <w:lang w:val="ro-RO" w:eastAsia="x-none"/>
        </w:rPr>
      </w:pPr>
      <w:r w:rsidRPr="00511568">
        <w:rPr>
          <w:rFonts w:ascii="Montserrat" w:eastAsia="Times New Roman" w:hAnsi="Montserrat" w:cs="Times New Roman"/>
          <w:b/>
          <w:lang w:val="ro-RO" w:eastAsia="x-none"/>
        </w:rPr>
        <w:t>D I S P U N E:</w:t>
      </w:r>
    </w:p>
    <w:p w14:paraId="7B927F4D" w14:textId="77777777" w:rsidR="00511568" w:rsidRPr="00511568" w:rsidRDefault="00511568" w:rsidP="00511568">
      <w:pPr>
        <w:jc w:val="both"/>
        <w:rPr>
          <w:rFonts w:ascii="Montserrat Light" w:hAnsi="Montserrat Light"/>
          <w:b/>
          <w:lang w:val="ro-RO"/>
        </w:rPr>
      </w:pPr>
    </w:p>
    <w:p w14:paraId="3E2AAB14" w14:textId="68EC4742" w:rsidR="00511568" w:rsidRPr="00511568" w:rsidRDefault="00511568" w:rsidP="00511568">
      <w:pPr>
        <w:ind w:right="-91"/>
        <w:jc w:val="both"/>
        <w:rPr>
          <w:rFonts w:ascii="Montserrat Light" w:eastAsia="Calibri" w:hAnsi="Montserrat Light" w:cs="Times New Roman"/>
          <w:i/>
          <w:color w:val="000000"/>
          <w:sz w:val="24"/>
          <w:szCs w:val="24"/>
          <w:lang w:val="ro-RO" w:eastAsia="ro-RO"/>
        </w:rPr>
      </w:pPr>
      <w:r w:rsidRPr="00511568">
        <w:rPr>
          <w:rFonts w:ascii="Montserrat" w:hAnsi="Montserrat"/>
          <w:b/>
          <w:lang w:val="ro-RO"/>
        </w:rPr>
        <w:t>Art. 1.</w:t>
      </w:r>
      <w:r w:rsidRPr="00511568">
        <w:rPr>
          <w:rFonts w:ascii="Montserrat Light" w:hAnsi="Montserrat Light"/>
          <w:b/>
          <w:lang w:val="ro-RO"/>
        </w:rPr>
        <w:t xml:space="preserve"> </w:t>
      </w:r>
      <w:r w:rsidRPr="00511568">
        <w:rPr>
          <w:rFonts w:ascii="Montserrat Light" w:hAnsi="Montserrat Light"/>
          <w:lang w:val="ro-RO"/>
        </w:rPr>
        <w:t>Se constituie</w:t>
      </w:r>
      <w:r w:rsidRPr="00511568">
        <w:rPr>
          <w:rFonts w:ascii="Montserrat Light" w:hAnsi="Montserrat Light"/>
          <w:b/>
          <w:bCs/>
          <w:lang w:val="ro-RO"/>
        </w:rPr>
        <w:t xml:space="preserve"> </w:t>
      </w:r>
      <w:r w:rsidRPr="00511568">
        <w:rPr>
          <w:rFonts w:ascii="Montserrat Light" w:hAnsi="Montserrat Light"/>
          <w:lang w:val="ro-RO"/>
        </w:rPr>
        <w:t>Comisia de recepţie la terminarea lucrărilor</w:t>
      </w:r>
      <w:r w:rsidRPr="00511568">
        <w:t xml:space="preserve"> </w:t>
      </w:r>
      <w:r w:rsidR="004D5FFB" w:rsidRPr="004D5FFB">
        <w:rPr>
          <w:rFonts w:ascii="Montserrat Light" w:hAnsi="Montserrat Light"/>
        </w:rPr>
        <w:t xml:space="preserve">pentru lucrările </w:t>
      </w:r>
      <w:r w:rsidRPr="00511568">
        <w:rPr>
          <w:rFonts w:ascii="Montserrat Light" w:hAnsi="Montserrat Light"/>
          <w:bCs/>
          <w:lang w:val="ro-RO"/>
        </w:rPr>
        <w:t>aferent</w:t>
      </w:r>
      <w:r w:rsidR="004D5FFB" w:rsidRPr="004D5FFB">
        <w:rPr>
          <w:rFonts w:ascii="Montserrat Light" w:hAnsi="Montserrat Light"/>
          <w:bCs/>
          <w:lang w:val="ro-RO"/>
        </w:rPr>
        <w:t>e</w:t>
      </w:r>
      <w:r w:rsidRPr="00511568">
        <w:rPr>
          <w:rFonts w:ascii="Montserrat Light" w:hAnsi="Montserrat Light"/>
          <w:bCs/>
          <w:lang w:val="ro-RO"/>
        </w:rPr>
        <w:t xml:space="preserve"> obiectivului de investiție</w:t>
      </w:r>
      <w:r w:rsidRPr="00511568">
        <w:rPr>
          <w:rFonts w:ascii="Montserrat Light" w:hAnsi="Montserrat Light"/>
          <w:bCs/>
          <w:lang w:val="pt-BR"/>
        </w:rPr>
        <w:t xml:space="preserve"> „</w:t>
      </w:r>
      <w:r w:rsidR="00DD63EA" w:rsidRPr="00DD63EA">
        <w:t xml:space="preserve"> </w:t>
      </w:r>
      <w:r w:rsidR="00DD63EA" w:rsidRPr="00DD63EA">
        <w:rPr>
          <w:rFonts w:ascii="Montserrat Light" w:hAnsi="Montserrat Light"/>
          <w:bCs/>
          <w:lang w:val="pt-BR"/>
        </w:rPr>
        <w:t>privind necesitatea constituirii comisiei de recepţie la terminarea lucrărilor aferente obiectivului de investiție „Îmbunătăţirea infrastructurii rutiere de importanţă regională-traseu regional Transilvania Nord-Drumul Bistriţei, prin modernizarea şi reabilitarea DJ 109 (intersecție DN1C – limita jud. Salaj) de la Km 0+000 la Km 31+976”: Lot 2 DJ 109 – Așchileu – lim. Jud. Sălaj, km 20+786 – 31+976</w:t>
      </w:r>
      <w:r w:rsidR="00DD63EA">
        <w:rPr>
          <w:rFonts w:ascii="Montserrat Light" w:hAnsi="Montserrat Light"/>
          <w:bCs/>
          <w:lang w:val="pt-BR"/>
        </w:rPr>
        <w:t>”</w:t>
      </w:r>
      <w:r w:rsidRPr="00511568">
        <w:rPr>
          <w:rFonts w:ascii="Montserrat Light" w:hAnsi="Montserrat Light"/>
          <w:bCs/>
          <w:lang w:val="pt-BR"/>
        </w:rPr>
        <w:t xml:space="preserve">, </w:t>
      </w:r>
      <w:r w:rsidRPr="00511568">
        <w:rPr>
          <w:rFonts w:ascii="Montserrat Light" w:hAnsi="Montserrat Light"/>
          <w:bCs/>
          <w:lang w:val="ro-RO"/>
        </w:rPr>
        <w:t xml:space="preserve"> </w:t>
      </w:r>
      <w:r w:rsidRPr="00511568">
        <w:rPr>
          <w:rFonts w:ascii="Montserrat Light" w:eastAsia="Times New Roman" w:hAnsi="Montserrat Light" w:cs="Cambria"/>
          <w:sz w:val="24"/>
          <w:szCs w:val="24"/>
          <w:lang w:val="en-US"/>
        </w:rPr>
        <w:t xml:space="preserve">în componenţa nominală cuprinsă în </w:t>
      </w:r>
      <w:r w:rsidRPr="00511568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>anexa</w:t>
      </w:r>
      <w:r w:rsidRPr="00511568">
        <w:rPr>
          <w:rFonts w:ascii="Montserrat" w:eastAsia="Times New Roman" w:hAnsi="Montserrat" w:cs="Cambria"/>
          <w:sz w:val="24"/>
          <w:szCs w:val="24"/>
          <w:lang w:val="en-US"/>
        </w:rPr>
        <w:t xml:space="preserve"> </w:t>
      </w:r>
      <w:r w:rsidRPr="00511568">
        <w:rPr>
          <w:rFonts w:ascii="Montserrat Light" w:eastAsia="Times New Roman" w:hAnsi="Montserrat Light" w:cs="Cambria"/>
          <w:sz w:val="24"/>
          <w:szCs w:val="24"/>
          <w:lang w:val="en-US"/>
        </w:rPr>
        <w:t>care face parte integrantă din prezenta dispoziție.</w:t>
      </w:r>
    </w:p>
    <w:p w14:paraId="4E5269B1" w14:textId="77777777" w:rsidR="00511568" w:rsidRPr="00511568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4AAD8D4F" w14:textId="3980630D" w:rsidR="00511568" w:rsidRPr="00511568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  <w:r w:rsidRPr="00511568">
        <w:rPr>
          <w:rFonts w:ascii="Montserrat" w:hAnsi="Montserrat"/>
          <w:b/>
          <w:lang w:val="pt-BR"/>
        </w:rPr>
        <w:t xml:space="preserve">Art. </w:t>
      </w:r>
      <w:r w:rsidR="009D6062">
        <w:rPr>
          <w:rFonts w:ascii="Montserrat" w:hAnsi="Montserrat"/>
          <w:b/>
          <w:lang w:val="pt-BR"/>
        </w:rPr>
        <w:t>2</w:t>
      </w:r>
      <w:r w:rsidRPr="00511568">
        <w:rPr>
          <w:rFonts w:ascii="Montserrat" w:hAnsi="Montserrat"/>
          <w:b/>
          <w:lang w:val="pt-BR"/>
        </w:rPr>
        <w:t>.</w:t>
      </w:r>
      <w:r w:rsidRPr="00511568">
        <w:rPr>
          <w:rFonts w:ascii="Montserrat Light" w:hAnsi="Montserrat Light"/>
          <w:b/>
          <w:lang w:val="pt-BR"/>
        </w:rPr>
        <w:t xml:space="preserve"> </w:t>
      </w:r>
      <w:r w:rsidRPr="00511568">
        <w:rPr>
          <w:rFonts w:ascii="Montserrat Light" w:hAnsi="Montserrat Light"/>
          <w:bCs/>
          <w:lang w:val="pt-BR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Pr="00511568">
        <w:rPr>
          <w:rFonts w:ascii="Montserrat Light" w:hAnsi="Montserrat Light"/>
          <w:b/>
          <w:lang w:val="pt-BR"/>
        </w:rPr>
        <w:t xml:space="preserve">.  </w:t>
      </w:r>
    </w:p>
    <w:p w14:paraId="7F12D9A6" w14:textId="77777777" w:rsidR="00511568" w:rsidRPr="00511568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1134C03A" w14:textId="69FD8788" w:rsidR="00511568" w:rsidRPr="00511568" w:rsidRDefault="00511568" w:rsidP="00511568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511568">
        <w:rPr>
          <w:rFonts w:ascii="Montserrat" w:hAnsi="Montserrat"/>
          <w:b/>
          <w:lang w:val="pt-BR"/>
        </w:rPr>
        <w:t xml:space="preserve">Art. </w:t>
      </w:r>
      <w:r w:rsidR="009D6062">
        <w:rPr>
          <w:rFonts w:ascii="Montserrat" w:hAnsi="Montserrat"/>
          <w:b/>
          <w:lang w:val="pt-BR"/>
        </w:rPr>
        <w:t>3</w:t>
      </w:r>
      <w:r w:rsidRPr="00511568">
        <w:rPr>
          <w:rFonts w:ascii="Montserrat" w:hAnsi="Montserrat"/>
          <w:b/>
          <w:lang w:val="pt-BR"/>
        </w:rPr>
        <w:t xml:space="preserve">. </w:t>
      </w:r>
      <w:r w:rsidRPr="00511568">
        <w:rPr>
          <w:rFonts w:ascii="Montserrat Light" w:hAnsi="Montserrat Light"/>
          <w:bCs/>
          <w:lang w:val="pt-BR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3" w:name="_Hlk62463404"/>
    </w:p>
    <w:bookmarkEnd w:id="3"/>
    <w:p w14:paraId="2FBF1B8E" w14:textId="77777777" w:rsidR="00511568" w:rsidRPr="00511568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511568" w:rsidRDefault="00511568" w:rsidP="00511568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511568">
        <w:rPr>
          <w:rFonts w:ascii="Montserrat Light" w:hAnsi="Montserrat Light"/>
          <w:lang w:val="ro-RO"/>
        </w:rPr>
        <w:t xml:space="preserve">                </w:t>
      </w:r>
      <w:r w:rsidRPr="00511568">
        <w:rPr>
          <w:rFonts w:ascii="Montserrat Light" w:hAnsi="Montserrat Light"/>
          <w:lang w:val="ro-RO"/>
        </w:rPr>
        <w:tab/>
      </w:r>
      <w:r w:rsidRPr="00511568">
        <w:rPr>
          <w:rFonts w:ascii="Montserrat Light" w:hAnsi="Montserrat Light"/>
          <w:lang w:val="ro-RO"/>
        </w:rPr>
        <w:tab/>
      </w:r>
      <w:r w:rsidRPr="00511568">
        <w:rPr>
          <w:rFonts w:ascii="Montserrat Light" w:hAnsi="Montserrat Light"/>
          <w:lang w:val="ro-RO"/>
        </w:rPr>
        <w:tab/>
        <w:t xml:space="preserve">              </w:t>
      </w:r>
      <w:r w:rsidRPr="00511568">
        <w:rPr>
          <w:rFonts w:ascii="Montserrat Light" w:hAnsi="Montserrat Light"/>
          <w:lang w:val="ro-RO"/>
        </w:rPr>
        <w:tab/>
      </w:r>
      <w:r w:rsidRPr="00511568">
        <w:rPr>
          <w:rFonts w:ascii="Montserrat Light" w:hAnsi="Montserrat Light"/>
          <w:lang w:val="ro-RO"/>
        </w:rPr>
        <w:tab/>
      </w:r>
      <w:r w:rsidRPr="00511568">
        <w:rPr>
          <w:rFonts w:ascii="Montserrat Light" w:hAnsi="Montserrat Light"/>
          <w:lang w:val="ro-RO"/>
        </w:rPr>
        <w:tab/>
      </w:r>
      <w:r w:rsidRPr="00511568">
        <w:rPr>
          <w:rFonts w:ascii="Montserrat" w:hAnsi="Montserrat"/>
          <w:lang w:val="ro-RO"/>
        </w:rPr>
        <w:tab/>
      </w:r>
    </w:p>
    <w:p w14:paraId="4055F7EB" w14:textId="77777777" w:rsidR="00511568" w:rsidRPr="00511568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bookmarkStart w:id="4" w:name="_Hlk62462418"/>
      <w:r w:rsidRPr="00511568">
        <w:rPr>
          <w:rFonts w:ascii="Montserrat" w:hAnsi="Montserrat"/>
          <w:b/>
          <w:bCs/>
          <w:lang w:val="ro-RO"/>
        </w:rPr>
        <w:t>CONTRASEMNEAZĂ</w:t>
      </w:r>
    </w:p>
    <w:p w14:paraId="3D14BA01" w14:textId="77777777" w:rsidR="00511568" w:rsidRPr="00511568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511568">
        <w:rPr>
          <w:rFonts w:ascii="Montserrat" w:hAnsi="Montserrat"/>
          <w:b/>
          <w:lang w:val="ro-RO"/>
        </w:rPr>
        <w:t xml:space="preserve">  PREŞEDINTE</w:t>
      </w:r>
      <w:r w:rsidRPr="00511568">
        <w:rPr>
          <w:rFonts w:ascii="Montserrat" w:hAnsi="Montserrat"/>
          <w:b/>
          <w:lang w:val="ro-RO"/>
        </w:rPr>
        <w:tab/>
        <w:t xml:space="preserve">      </w:t>
      </w:r>
      <w:r w:rsidRPr="00511568">
        <w:rPr>
          <w:rFonts w:ascii="Montserrat" w:hAnsi="Montserrat"/>
          <w:b/>
          <w:lang w:val="ro-RO"/>
        </w:rPr>
        <w:tab/>
      </w:r>
      <w:r w:rsidRPr="00511568">
        <w:rPr>
          <w:rFonts w:ascii="Montserrat" w:hAnsi="Montserrat"/>
          <w:b/>
          <w:lang w:val="ro-RO"/>
        </w:rPr>
        <w:tab/>
      </w:r>
      <w:r w:rsidRPr="00511568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511568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511568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</w:t>
      </w:r>
      <w:r>
        <w:rPr>
          <w:rFonts w:ascii="Montserrat" w:eastAsia="Times New Roman" w:hAnsi="Montserrat" w:cs="Times New Roman"/>
          <w:b/>
          <w:lang w:val="ro-RO" w:eastAsia="x-none"/>
        </w:rPr>
        <w:t xml:space="preserve">      </w:t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 xml:space="preserve"> </w:t>
      </w:r>
      <w:r w:rsidRPr="00511568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63603DD7" w14:textId="77777777" w:rsidR="00511568" w:rsidRPr="00511568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lang w:val="ro-RO"/>
        </w:rPr>
      </w:pPr>
    </w:p>
    <w:bookmarkEnd w:id="4"/>
    <w:p w14:paraId="7E314761" w14:textId="77777777" w:rsidR="00511568" w:rsidRPr="00511568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438C521E" w14:textId="77777777" w:rsidR="00511568" w:rsidRPr="00511568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793728BB" w14:textId="77777777" w:rsidR="00511568" w:rsidRPr="00511568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542273FC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48C873AC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4D0A6141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2241D74D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52ED72E6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7A5DB7CB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7860E991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38ED6593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065E82A9" w14:textId="77777777" w:rsidR="00511568" w:rsidRPr="00511568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023E0CB4" w14:textId="3E4552E9" w:rsidR="00511568" w:rsidRDefault="00511568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en-US"/>
        </w:rPr>
      </w:pPr>
    </w:p>
    <w:p w14:paraId="048A7AB5" w14:textId="4F921EDC" w:rsidR="009D6062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en-US"/>
        </w:rPr>
      </w:pPr>
    </w:p>
    <w:p w14:paraId="7B45B96E" w14:textId="571CA3D6" w:rsidR="009D6062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en-US"/>
        </w:rPr>
      </w:pPr>
    </w:p>
    <w:p w14:paraId="00C62967" w14:textId="77777777" w:rsidR="00B84B60" w:rsidRPr="00511568" w:rsidRDefault="00B84B60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en-US"/>
        </w:rPr>
      </w:pPr>
    </w:p>
    <w:p w14:paraId="2179FEFA" w14:textId="77777777" w:rsidR="00511568" w:rsidRPr="00511568" w:rsidRDefault="00511568" w:rsidP="00511568">
      <w:pPr>
        <w:autoSpaceDE w:val="0"/>
        <w:autoSpaceDN w:val="0"/>
        <w:adjustRightInd w:val="0"/>
        <w:ind w:right="-114"/>
        <w:jc w:val="right"/>
        <w:rPr>
          <w:rFonts w:ascii="Cambria" w:eastAsia="Times New Roman" w:hAnsi="Cambria" w:cs="Cambria"/>
          <w:b/>
          <w:bCs/>
          <w:sz w:val="24"/>
          <w:szCs w:val="24"/>
          <w:lang w:val="en-US"/>
        </w:rPr>
      </w:pPr>
    </w:p>
    <w:p w14:paraId="60378F64" w14:textId="7351BC33" w:rsidR="00511568" w:rsidRPr="00511568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" w:eastAsia="Times New Roman" w:hAnsi="Montserrat" w:cs="Cambria"/>
          <w:b/>
          <w:bCs/>
          <w:lang w:val="en-US"/>
        </w:rPr>
      </w:pPr>
      <w:r w:rsidRPr="00511568">
        <w:rPr>
          <w:rFonts w:ascii="Cambria" w:eastAsia="Times New Roman" w:hAnsi="Cambria" w:cs="Cambria"/>
          <w:b/>
          <w:bCs/>
          <w:sz w:val="24"/>
          <w:szCs w:val="24"/>
          <w:lang w:val="en-US"/>
        </w:rPr>
        <w:lastRenderedPageBreak/>
        <w:tab/>
      </w:r>
      <w:r w:rsidRPr="00511568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ab/>
      </w:r>
      <w:r w:rsidRPr="00511568">
        <w:rPr>
          <w:rFonts w:ascii="Montserrat" w:eastAsia="Times New Roman" w:hAnsi="Montserrat" w:cs="Cambria"/>
          <w:b/>
          <w:bCs/>
          <w:sz w:val="24"/>
          <w:szCs w:val="24"/>
          <w:lang w:val="en-US"/>
        </w:rPr>
        <w:tab/>
      </w:r>
      <w:r w:rsidRPr="00511568">
        <w:rPr>
          <w:rFonts w:ascii="Montserrat" w:eastAsia="Times New Roman" w:hAnsi="Montserrat" w:cs="Cambria"/>
          <w:b/>
          <w:bCs/>
          <w:lang w:val="en-US"/>
        </w:rPr>
        <w:t xml:space="preserve">           Anexă la Dispoziția nr. </w:t>
      </w:r>
      <w:r w:rsidR="00B84B60">
        <w:rPr>
          <w:rFonts w:ascii="Montserrat" w:eastAsia="Times New Roman" w:hAnsi="Montserrat" w:cs="Cambria"/>
          <w:b/>
          <w:bCs/>
          <w:lang w:val="en-US"/>
        </w:rPr>
        <w:t>33/2021</w:t>
      </w:r>
    </w:p>
    <w:p w14:paraId="4E84E69D" w14:textId="77777777" w:rsidR="00511568" w:rsidRPr="00511568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" w:eastAsia="Times New Roman" w:hAnsi="Montserrat" w:cs="Cambria"/>
          <w:b/>
          <w:bCs/>
          <w:sz w:val="24"/>
          <w:szCs w:val="24"/>
          <w:lang w:val="ro-RO"/>
        </w:rPr>
      </w:pPr>
    </w:p>
    <w:p w14:paraId="5B8FF577" w14:textId="77777777" w:rsidR="00511568" w:rsidRPr="00511568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D8A7BE2" w14:textId="431BF924" w:rsidR="00511568" w:rsidRPr="00511568" w:rsidRDefault="00511568" w:rsidP="00511568">
      <w:pPr>
        <w:ind w:right="-91"/>
        <w:jc w:val="center"/>
        <w:rPr>
          <w:rFonts w:ascii="Montserrat" w:eastAsia="Times New Roman" w:hAnsi="Montserrat" w:cs="Times New Roman"/>
          <w:b/>
          <w:lang w:val="ro-RO"/>
        </w:rPr>
      </w:pPr>
      <w:r w:rsidRPr="00511568">
        <w:rPr>
          <w:rFonts w:ascii="Montserrat" w:eastAsia="Times New Roman" w:hAnsi="Montserrat" w:cs="Cambria"/>
          <w:b/>
          <w:lang w:val="ro-RO"/>
        </w:rPr>
        <w:t xml:space="preserve">Comisia de recepţie la terminarea lucrărilor pentru lucrările aferente obiectivului de investiție </w:t>
      </w:r>
      <w:r w:rsidR="009635D1" w:rsidRPr="009635D1">
        <w:rPr>
          <w:rFonts w:ascii="Montserrat" w:eastAsia="Times New Roman" w:hAnsi="Montserrat" w:cs="Cambria"/>
          <w:b/>
          <w:lang w:val="ro-RO"/>
        </w:rPr>
        <w:t>„Îmbunătăţirea infrastructurii rutiere de importanţă regională-traseu regional Transilvania Nord-Drumul Bistriţei, prin modernizarea şi reabilitarea DJ 109 (intersecție DN1C – limita jud. Salaj) de la Km 0+000 la Km 31+976”: Lot 2 DJ 109 – Așchileu – lim. Jud. Sălaj, km 20+786 – 31+976</w:t>
      </w:r>
    </w:p>
    <w:p w14:paraId="7E86E120" w14:textId="77777777" w:rsidR="00511568" w:rsidRPr="00511568" w:rsidRDefault="00511568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sz w:val="24"/>
          <w:szCs w:val="24"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623"/>
        <w:gridCol w:w="1276"/>
        <w:gridCol w:w="3287"/>
        <w:gridCol w:w="1752"/>
      </w:tblGrid>
      <w:tr w:rsidR="00511568" w:rsidRPr="00511568" w14:paraId="55AE9AC3" w14:textId="77777777" w:rsidTr="00062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511568" w:rsidRPr="00511568" w14:paraId="02803F46" w14:textId="77777777" w:rsidTr="00062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9F7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1156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GOGONEA Rodica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511568" w:rsidRDefault="00511568" w:rsidP="00511568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 w:rsidRPr="00511568">
              <w:rPr>
                <w:rFonts w:ascii="Montserrat Light" w:eastAsia="Calibri" w:hAnsi="Montserrat Light" w:cs="Times New Roman"/>
                <w:lang w:val="en-US"/>
              </w:rPr>
              <w:t>consilier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511568" w14:paraId="1EC68C73" w14:textId="77777777" w:rsidTr="00062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1156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HALGA Oana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2676BD05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Times New Roman"/>
                <w:lang w:val="ro-RO"/>
              </w:rPr>
              <w:t>Serviciului Autorizări, Disciplina în Construcţii, G.I.S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511568" w14:paraId="136BDD76" w14:textId="77777777" w:rsidTr="00062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8DB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lang w:val="ro-RO"/>
              </w:rPr>
            </w:pPr>
            <w:r w:rsidRPr="00511568">
              <w:rPr>
                <w:rFonts w:ascii="Montserrat Light" w:eastAsia="Times New Roman" w:hAnsi="Montserrat Light" w:cs="Times New Roman"/>
                <w:bCs/>
                <w:lang w:val="pt-PT" w:eastAsia="ro-RO"/>
              </w:rPr>
              <w:t>GĂZDAC Alexandru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575" w14:textId="77777777" w:rsidR="00511568" w:rsidRPr="00511568" w:rsidRDefault="00511568" w:rsidP="00511568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 w:rsidRPr="00511568">
              <w:rPr>
                <w:rFonts w:ascii="Montserrat Light" w:eastAsia="Calibri" w:hAnsi="Montserrat Light" w:cs="Times New Roman"/>
                <w:lang w:val="en-US"/>
              </w:rPr>
              <w:t>consilier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50EF56F7" w:rsidR="00511568" w:rsidRPr="00511568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Times New Roman"/>
                <w:lang w:val="ro-RO"/>
              </w:rPr>
              <w:t>Serviciul Tehnic, Situaţii de urgenţă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511568" w14:paraId="11B2EC4F" w14:textId="77777777" w:rsidTr="00062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511568" w:rsidRDefault="00511568" w:rsidP="00511568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6C52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1156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CRIȘAN-CHINDEA Marilena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77777777" w:rsidR="00511568" w:rsidRPr="00511568" w:rsidRDefault="00511568" w:rsidP="00511568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 w:rsidRPr="00511568">
              <w:rPr>
                <w:rFonts w:ascii="Montserrat Light" w:eastAsia="Calibri" w:hAnsi="Montserrat Light" w:cs="Times New Roman"/>
                <w:lang w:val="en-US"/>
              </w:rPr>
              <w:t>consilier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08E8205E" w:rsidR="00511568" w:rsidRPr="00511568" w:rsidRDefault="00511568" w:rsidP="00511568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11568">
              <w:rPr>
                <w:rFonts w:ascii="Montserrat Light" w:hAnsi="Montserrat Light"/>
              </w:rPr>
              <w:t>S</w:t>
            </w:r>
            <w:r w:rsidRPr="00511568">
              <w:rPr>
                <w:rFonts w:ascii="Montserrat Light" w:eastAsia="Calibri" w:hAnsi="Montserrat Light" w:cs="Times New Roman"/>
                <w:lang w:val="ro-RO"/>
              </w:rPr>
              <w:t>erviciul Urmărire şi Decontare Lucrări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511568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D6062" w:rsidRPr="00511568" w14:paraId="001FA741" w14:textId="77777777" w:rsidTr="00746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58D7957B" w:rsidR="009D6062" w:rsidRPr="00511568" w:rsidRDefault="009D6062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7716A0B6" w:rsidR="009D6062" w:rsidRPr="00511568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3A206891" w:rsidR="009D6062" w:rsidRPr="00511568" w:rsidRDefault="009D6062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51156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SĂVEANU Lucian Romulus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085865A9" w:rsidR="009D6062" w:rsidRPr="00511568" w:rsidRDefault="009D6062" w:rsidP="009D6062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 w:rsidRPr="00511568">
              <w:rPr>
                <w:rFonts w:ascii="Montserrat Light" w:eastAsia="Calibri" w:hAnsi="Montserrat Light" w:cs="Times New Roman"/>
                <w:lang w:val="en-US"/>
              </w:rPr>
              <w:t>consilier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946" w14:textId="4240B5D9" w:rsidR="009D6062" w:rsidRPr="00511568" w:rsidRDefault="009D6062" w:rsidP="009D6062">
            <w:pPr>
              <w:jc w:val="center"/>
              <w:rPr>
                <w:rFonts w:ascii="Montserrat Light" w:hAnsi="Montserrat Light"/>
              </w:rPr>
            </w:pPr>
            <w:r w:rsidRPr="00511568">
              <w:rPr>
                <w:rFonts w:ascii="Montserrat Light" w:eastAsia="Calibri" w:hAnsi="Montserrat Light" w:cs="Times New Roman"/>
                <w:lang w:val="ro-RO"/>
              </w:rPr>
              <w:t xml:space="preserve">Serviciul Urmărire şi Decontare Lucrări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478D1B2D" w:rsidR="009D6062" w:rsidRPr="00511568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D6062" w:rsidRPr="00511568" w14:paraId="6E322D65" w14:textId="77777777" w:rsidTr="00062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460" w14:textId="3016E3FB" w:rsidR="009D6062" w:rsidRPr="00511568" w:rsidRDefault="009D6062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997" w14:textId="77777777" w:rsidR="009D6062" w:rsidRPr="00511568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338" w14:textId="309CE57A" w:rsidR="009D6062" w:rsidRPr="00511568" w:rsidRDefault="009D6062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ing. </w:t>
            </w:r>
            <w:r w:rsidRPr="0051156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URDĂ Andrada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B42" w14:textId="2FA7FD44" w:rsidR="009D6062" w:rsidRPr="00511568" w:rsidRDefault="009D6062" w:rsidP="009D6062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inspector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AA7E" w14:textId="77777777" w:rsidR="009D6062" w:rsidRPr="00511568" w:rsidRDefault="009D6062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11568">
              <w:rPr>
                <w:rFonts w:ascii="Montserrat Light" w:eastAsia="Calibri" w:hAnsi="Montserrat Light" w:cs="Times New Roman"/>
                <w:lang w:val="ro-RO"/>
              </w:rPr>
              <w:t>Inspectoratului Județean în Construcţii Cluj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839C" w14:textId="77777777" w:rsidR="009D6062" w:rsidRPr="00511568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65A7B75C" w14:textId="77777777" w:rsidR="009D6062" w:rsidRPr="00511568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D6062" w:rsidRPr="00511568" w14:paraId="25B76CDC" w14:textId="77777777" w:rsidTr="00EC27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7DD5D6C6" w:rsidR="009D6062" w:rsidRPr="00511568" w:rsidRDefault="009D6062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lang w:val="ro-RO" w:eastAsia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9D6062" w:rsidRPr="00511568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60C6B5FF" w:rsidR="009D6062" w:rsidRPr="00511568" w:rsidRDefault="009D6062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pt-PT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ing. </w:t>
            </w:r>
            <w:r w:rsidRPr="0051156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LUCACIU Ovidiu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0C3BC3B8" w:rsidR="009D6062" w:rsidRPr="00511568" w:rsidRDefault="009D6062" w:rsidP="009D6062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>
              <w:rPr>
                <w:rFonts w:ascii="Montserrat Light" w:eastAsia="Calibri" w:hAnsi="Montserrat Light" w:cs="Times New Roman"/>
                <w:lang w:val="en-US"/>
              </w:rPr>
              <w:t>inspector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6BD0117A" w:rsidR="009D6062" w:rsidRPr="00511568" w:rsidRDefault="009D6062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11568">
              <w:rPr>
                <w:rFonts w:ascii="Montserrat Light" w:eastAsia="Calibri" w:hAnsi="Montserrat Light" w:cs="Times New Roman"/>
                <w:lang w:val="ro-RO"/>
              </w:rPr>
              <w:t>Inspectoratului Județean în Construcţii Cluj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9D6062" w:rsidRPr="00511568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11568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1E184FBB" w14:textId="77777777" w:rsidR="009D6062" w:rsidRPr="00511568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2842DC7E" w14:textId="77777777" w:rsidR="00511568" w:rsidRPr="00511568" w:rsidRDefault="00511568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4"/>
          <w:szCs w:val="24"/>
          <w:highlight w:val="yellow"/>
          <w:lang w:val="ro-RO"/>
        </w:rPr>
      </w:pPr>
    </w:p>
    <w:p w14:paraId="28118B24" w14:textId="77777777" w:rsidR="00511568" w:rsidRPr="00511568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</w:p>
    <w:p w14:paraId="4413B4DA" w14:textId="77777777" w:rsidR="00511568" w:rsidRPr="00511568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r w:rsidRPr="00511568">
        <w:rPr>
          <w:rFonts w:ascii="Montserrat" w:hAnsi="Montserrat"/>
          <w:b/>
          <w:bCs/>
          <w:lang w:val="ro-RO"/>
        </w:rPr>
        <w:t>CONTRASEMNEAZĂ</w:t>
      </w:r>
    </w:p>
    <w:p w14:paraId="430DE1B1" w14:textId="77777777" w:rsidR="00511568" w:rsidRPr="00511568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511568">
        <w:rPr>
          <w:rFonts w:ascii="Montserrat" w:hAnsi="Montserrat"/>
          <w:b/>
          <w:lang w:val="ro-RO"/>
        </w:rPr>
        <w:t xml:space="preserve">  PREŞEDINTE</w:t>
      </w:r>
      <w:r w:rsidRPr="00511568">
        <w:rPr>
          <w:rFonts w:ascii="Montserrat" w:hAnsi="Montserrat"/>
          <w:b/>
          <w:lang w:val="ro-RO"/>
        </w:rPr>
        <w:tab/>
        <w:t xml:space="preserve">      </w:t>
      </w:r>
      <w:r w:rsidRPr="00511568">
        <w:rPr>
          <w:rFonts w:ascii="Montserrat" w:hAnsi="Montserrat"/>
          <w:b/>
          <w:lang w:val="ro-RO"/>
        </w:rPr>
        <w:tab/>
      </w:r>
      <w:r w:rsidRPr="00511568">
        <w:rPr>
          <w:rFonts w:ascii="Montserrat" w:hAnsi="Montserrat"/>
          <w:b/>
          <w:lang w:val="ro-RO"/>
        </w:rPr>
        <w:tab/>
      </w:r>
      <w:r w:rsidRPr="00511568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06981C9E" w14:textId="5C3A2955" w:rsidR="00511568" w:rsidRPr="00511568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511568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511568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>
        <w:rPr>
          <w:rFonts w:ascii="Montserrat" w:eastAsia="Times New Roman" w:hAnsi="Montserrat" w:cs="Times New Roman"/>
          <w:b/>
          <w:lang w:val="ro-RO" w:eastAsia="x-none"/>
        </w:rPr>
        <w:t xml:space="preserve">       </w:t>
      </w:r>
      <w:r w:rsidRPr="00511568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71FDEC1F" w14:textId="77777777" w:rsidR="009C550C" w:rsidRPr="00511568" w:rsidRDefault="009C550C" w:rsidP="00511568"/>
    <w:sectPr w:rsidR="009C550C" w:rsidRPr="00511568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6"/>
  </w:num>
  <w:num w:numId="18">
    <w:abstractNumId w:val="24"/>
  </w:num>
  <w:num w:numId="19">
    <w:abstractNumId w:val="14"/>
  </w:num>
  <w:num w:numId="20">
    <w:abstractNumId w:val="8"/>
  </w:num>
  <w:num w:numId="21">
    <w:abstractNumId w:val="7"/>
  </w:num>
  <w:num w:numId="22">
    <w:abstractNumId w:val="4"/>
  </w:num>
  <w:num w:numId="23">
    <w:abstractNumId w:val="9"/>
  </w:num>
  <w:num w:numId="24">
    <w:abstractNumId w:val="22"/>
  </w:num>
  <w:num w:numId="25">
    <w:abstractNumId w:val="0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B5F0E"/>
    <w:rsid w:val="001077E9"/>
    <w:rsid w:val="001341F0"/>
    <w:rsid w:val="001C6EA8"/>
    <w:rsid w:val="001D423E"/>
    <w:rsid w:val="002161AF"/>
    <w:rsid w:val="00250F7E"/>
    <w:rsid w:val="002540CE"/>
    <w:rsid w:val="00275742"/>
    <w:rsid w:val="002A12F2"/>
    <w:rsid w:val="002D2F75"/>
    <w:rsid w:val="00300EB4"/>
    <w:rsid w:val="00343093"/>
    <w:rsid w:val="00361E6E"/>
    <w:rsid w:val="00380DED"/>
    <w:rsid w:val="00383777"/>
    <w:rsid w:val="003A40A6"/>
    <w:rsid w:val="003E3A7A"/>
    <w:rsid w:val="0041602B"/>
    <w:rsid w:val="0042421C"/>
    <w:rsid w:val="004321FF"/>
    <w:rsid w:val="00446E85"/>
    <w:rsid w:val="004839E5"/>
    <w:rsid w:val="004B7492"/>
    <w:rsid w:val="004D5FFB"/>
    <w:rsid w:val="00511568"/>
    <w:rsid w:val="00534029"/>
    <w:rsid w:val="00553DF2"/>
    <w:rsid w:val="0057327E"/>
    <w:rsid w:val="005852D1"/>
    <w:rsid w:val="005948AD"/>
    <w:rsid w:val="005B5831"/>
    <w:rsid w:val="005C13DA"/>
    <w:rsid w:val="005C2374"/>
    <w:rsid w:val="005C4E63"/>
    <w:rsid w:val="00693647"/>
    <w:rsid w:val="006C30A3"/>
    <w:rsid w:val="00701AFC"/>
    <w:rsid w:val="0073545B"/>
    <w:rsid w:val="00781CF4"/>
    <w:rsid w:val="00820DAD"/>
    <w:rsid w:val="00827215"/>
    <w:rsid w:val="00882EBB"/>
    <w:rsid w:val="00892B87"/>
    <w:rsid w:val="008F2211"/>
    <w:rsid w:val="00914C81"/>
    <w:rsid w:val="009249A1"/>
    <w:rsid w:val="009635D1"/>
    <w:rsid w:val="009653D8"/>
    <w:rsid w:val="009C550C"/>
    <w:rsid w:val="009D6062"/>
    <w:rsid w:val="00A07EF5"/>
    <w:rsid w:val="00A13AFB"/>
    <w:rsid w:val="00A23B24"/>
    <w:rsid w:val="00A62583"/>
    <w:rsid w:val="00B1541F"/>
    <w:rsid w:val="00B427DA"/>
    <w:rsid w:val="00B62AE0"/>
    <w:rsid w:val="00B84B60"/>
    <w:rsid w:val="00BA0E9C"/>
    <w:rsid w:val="00BB2C53"/>
    <w:rsid w:val="00BB3118"/>
    <w:rsid w:val="00BF0A05"/>
    <w:rsid w:val="00BF2C5D"/>
    <w:rsid w:val="00C751FB"/>
    <w:rsid w:val="00CB48A6"/>
    <w:rsid w:val="00CB4A88"/>
    <w:rsid w:val="00CE2E11"/>
    <w:rsid w:val="00D70F89"/>
    <w:rsid w:val="00DD63EA"/>
    <w:rsid w:val="00E2395B"/>
    <w:rsid w:val="00E26DDF"/>
    <w:rsid w:val="00EA3E28"/>
    <w:rsid w:val="00EB4CFF"/>
    <w:rsid w:val="00EC3296"/>
    <w:rsid w:val="00EC3A71"/>
    <w:rsid w:val="00ED7264"/>
    <w:rsid w:val="00F12BF3"/>
    <w:rsid w:val="00F27CDC"/>
    <w:rsid w:val="00F33906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EA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784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2020-12-23T07:06:00Z</cp:lastPrinted>
  <dcterms:created xsi:type="dcterms:W3CDTF">2021-01-25T10:25:00Z</dcterms:created>
  <dcterms:modified xsi:type="dcterms:W3CDTF">2021-01-27T14:16:00Z</dcterms:modified>
</cp:coreProperties>
</file>