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FB54F" w14:textId="5DA6721D" w:rsidR="00083BCC" w:rsidRPr="00CE6E82" w:rsidRDefault="00083BCC">
      <w:pPr>
        <w:rPr>
          <w:rFonts w:ascii="Montserrat Light" w:hAnsi="Montserrat Light"/>
          <w:b/>
          <w:bCs/>
          <w:noProof/>
          <w:lang w:val="ro-RO"/>
        </w:rPr>
      </w:pPr>
    </w:p>
    <w:p w14:paraId="0BAA26AD" w14:textId="482F49BF" w:rsidR="00741322" w:rsidRPr="00CE6E82" w:rsidRDefault="00741322" w:rsidP="007E61A1">
      <w:pPr>
        <w:shd w:val="clear" w:color="auto" w:fill="FFFFFF"/>
        <w:spacing w:line="240" w:lineRule="auto"/>
        <w:jc w:val="center"/>
        <w:rPr>
          <w:rFonts w:ascii="Montserrat Light" w:hAnsi="Montserrat Light"/>
          <w:b/>
          <w:bCs/>
          <w:noProof/>
          <w:lang w:val="ro-RO"/>
        </w:rPr>
      </w:pPr>
      <w:r w:rsidRPr="00CE6E82">
        <w:rPr>
          <w:rFonts w:ascii="Montserrat Light" w:hAnsi="Montserrat Light"/>
          <w:b/>
          <w:bCs/>
          <w:noProof/>
          <w:lang w:val="ro-RO"/>
        </w:rPr>
        <w:t>D I S P O Z I Ţ I E</w:t>
      </w:r>
    </w:p>
    <w:p w14:paraId="62AB79EB" w14:textId="699D9A83" w:rsidR="00076B6D" w:rsidRPr="00CE6E82" w:rsidRDefault="007E61A1" w:rsidP="007E61A1">
      <w:pPr>
        <w:pStyle w:val="Heading1"/>
        <w:spacing w:before="0" w:after="0" w:line="240" w:lineRule="auto"/>
        <w:jc w:val="center"/>
        <w:rPr>
          <w:rFonts w:ascii="Montserrat Light" w:hAnsi="Montserrat Light"/>
          <w:b/>
          <w:bCs/>
          <w:noProof/>
          <w:sz w:val="22"/>
          <w:szCs w:val="22"/>
          <w:lang w:val="ro-RO"/>
        </w:rPr>
      </w:pPr>
      <w:r w:rsidRPr="00CE6E82">
        <w:rPr>
          <w:rFonts w:ascii="Montserrat Light" w:hAnsi="Montserrat Light"/>
          <w:b/>
          <w:bCs/>
          <w:noProof/>
          <w:sz w:val="22"/>
          <w:szCs w:val="22"/>
          <w:lang w:val="ro-RO"/>
        </w:rPr>
        <w:t xml:space="preserve">privind numirea </w:t>
      </w:r>
      <w:r w:rsidR="00B46F30" w:rsidRPr="00CE6E82">
        <w:rPr>
          <w:rFonts w:ascii="Montserrat Light" w:hAnsi="Montserrat Light"/>
          <w:b/>
          <w:bCs/>
          <w:noProof/>
          <w:sz w:val="22"/>
          <w:szCs w:val="22"/>
          <w:lang w:val="ro-RO"/>
        </w:rPr>
        <w:t>doamnei Suciu Cristina-Maria</w:t>
      </w:r>
      <w:r w:rsidRPr="00CE6E82">
        <w:rPr>
          <w:rFonts w:ascii="Montserrat Light" w:hAnsi="Montserrat Light"/>
          <w:b/>
          <w:bCs/>
          <w:noProof/>
          <w:sz w:val="22"/>
          <w:szCs w:val="22"/>
          <w:lang w:val="ro-RO"/>
        </w:rPr>
        <w:t xml:space="preserve"> </w:t>
      </w:r>
    </w:p>
    <w:p w14:paraId="506178CB" w14:textId="48C257B4" w:rsidR="007E61A1" w:rsidRPr="00CE6E82" w:rsidRDefault="00E20579" w:rsidP="007E61A1">
      <w:pPr>
        <w:pStyle w:val="Heading1"/>
        <w:spacing w:before="0" w:after="0" w:line="240" w:lineRule="auto"/>
        <w:jc w:val="center"/>
        <w:rPr>
          <w:rFonts w:ascii="Montserrat Light" w:hAnsi="Montserrat Light"/>
          <w:b/>
          <w:bCs/>
          <w:noProof/>
          <w:sz w:val="22"/>
          <w:szCs w:val="22"/>
          <w:lang w:val="ro-RO"/>
        </w:rPr>
      </w:pPr>
      <w:r w:rsidRPr="00CE6E82">
        <w:rPr>
          <w:rFonts w:ascii="Montserrat Light" w:hAnsi="Montserrat Light"/>
          <w:b/>
          <w:bCs/>
          <w:noProof/>
          <w:sz w:val="22"/>
          <w:szCs w:val="22"/>
          <w:lang w:val="ro-RO"/>
        </w:rPr>
        <w:t xml:space="preserve">coordonator </w:t>
      </w:r>
      <w:r w:rsidR="00B300FB" w:rsidRPr="00CE6E82">
        <w:rPr>
          <w:rFonts w:ascii="Montserrat Light" w:hAnsi="Montserrat Light"/>
          <w:b/>
          <w:bCs/>
          <w:noProof/>
          <w:sz w:val="22"/>
          <w:szCs w:val="22"/>
          <w:lang w:val="ro-RO"/>
        </w:rPr>
        <w:t>al Compartimentului Audit Intern</w:t>
      </w:r>
    </w:p>
    <w:p w14:paraId="30137E2B" w14:textId="77777777" w:rsidR="007E61A1" w:rsidRPr="00CE6E82" w:rsidRDefault="007E61A1" w:rsidP="00741322">
      <w:pPr>
        <w:spacing w:line="240" w:lineRule="auto"/>
        <w:jc w:val="both"/>
        <w:rPr>
          <w:rFonts w:ascii="Montserrat Light" w:eastAsia="Times New Roman" w:hAnsi="Montserrat Light"/>
          <w:noProof/>
          <w:lang w:val="ro-RO" w:eastAsia="ro-RO"/>
        </w:rPr>
      </w:pPr>
    </w:p>
    <w:p w14:paraId="7F5AB49B" w14:textId="35238E36" w:rsidR="00741322" w:rsidRPr="00CE6E82" w:rsidRDefault="00741322" w:rsidP="00741322">
      <w:pPr>
        <w:spacing w:line="240" w:lineRule="auto"/>
        <w:jc w:val="both"/>
        <w:rPr>
          <w:rFonts w:ascii="Montserrat Light" w:eastAsia="Times New Roman" w:hAnsi="Montserrat Light"/>
          <w:noProof/>
          <w:lang w:val="ro-RO" w:eastAsia="ro-RO"/>
        </w:rPr>
      </w:pPr>
      <w:r w:rsidRPr="00CE6E82">
        <w:rPr>
          <w:rFonts w:ascii="Montserrat Light" w:eastAsia="Times New Roman" w:hAnsi="Montserrat Light"/>
          <w:noProof/>
          <w:lang w:val="ro-RO" w:eastAsia="ro-RO"/>
        </w:rPr>
        <w:t>Preşedintele Consiliului Judeţean Cluj,</w:t>
      </w:r>
    </w:p>
    <w:p w14:paraId="55CFA062" w14:textId="77777777" w:rsidR="00741322" w:rsidRPr="00CE6E8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2972447E" w:rsidR="00741322" w:rsidRPr="00CE6E82" w:rsidRDefault="00741322" w:rsidP="007E61A1">
      <w:pPr>
        <w:widowControl w:val="0"/>
        <w:autoSpaceDE w:val="0"/>
        <w:autoSpaceDN w:val="0"/>
        <w:adjustRightInd w:val="0"/>
        <w:spacing w:line="240" w:lineRule="auto"/>
        <w:jc w:val="both"/>
        <w:rPr>
          <w:rFonts w:ascii="Montserrat Light" w:eastAsia="Times New Roman" w:hAnsi="Montserrat Light"/>
          <w:noProof/>
          <w:lang w:val="ro-RO" w:eastAsia="ro-RO"/>
        </w:rPr>
      </w:pPr>
      <w:r w:rsidRPr="00CE6E82">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CE6E82">
        <w:rPr>
          <w:rFonts w:ascii="Montserrat Light" w:eastAsia="Times New Roman" w:hAnsi="Montserrat Light"/>
          <w:noProof/>
          <w:lang w:val="ro-RO" w:eastAsia="ro-RO"/>
        </w:rPr>
        <w:t xml:space="preserve">. </w:t>
      </w:r>
      <w:r w:rsidR="00751F5F" w:rsidRPr="00CE6E82">
        <w:rPr>
          <w:rFonts w:ascii="Montserrat Light" w:eastAsia="Times New Roman" w:hAnsi="Montserrat Light"/>
          <w:noProof/>
          <w:lang w:val="ro-RO" w:eastAsia="ro-RO"/>
        </w:rPr>
        <w:t>29486</w:t>
      </w:r>
      <w:r w:rsidR="008D056E" w:rsidRPr="00CE6E82">
        <w:rPr>
          <w:rFonts w:ascii="Montserrat Light" w:eastAsia="Times New Roman" w:hAnsi="Montserrat Light"/>
          <w:noProof/>
          <w:lang w:val="ro-RO" w:eastAsia="ro-RO"/>
        </w:rPr>
        <w:t>/</w:t>
      </w:r>
      <w:r w:rsidR="00FD320A" w:rsidRPr="00CE6E82">
        <w:rPr>
          <w:rFonts w:ascii="Montserrat Light" w:eastAsia="Times New Roman" w:hAnsi="Montserrat Light"/>
          <w:noProof/>
          <w:lang w:val="ro-RO" w:eastAsia="ro-RO"/>
        </w:rPr>
        <w:t>16</w:t>
      </w:r>
      <w:r w:rsidR="008D056E" w:rsidRPr="00CE6E82">
        <w:rPr>
          <w:rFonts w:ascii="Montserrat Light" w:eastAsia="Times New Roman" w:hAnsi="Montserrat Light"/>
          <w:noProof/>
          <w:lang w:val="ro-RO" w:eastAsia="ro-RO"/>
        </w:rPr>
        <w:t>.0</w:t>
      </w:r>
      <w:r w:rsidR="00FD320A" w:rsidRPr="00CE6E82">
        <w:rPr>
          <w:rFonts w:ascii="Montserrat Light" w:eastAsia="Times New Roman" w:hAnsi="Montserrat Light"/>
          <w:noProof/>
          <w:lang w:val="ro-RO" w:eastAsia="ro-RO"/>
        </w:rPr>
        <w:t>7</w:t>
      </w:r>
      <w:r w:rsidR="008D056E" w:rsidRPr="00CE6E82">
        <w:rPr>
          <w:rFonts w:ascii="Montserrat Light" w:eastAsia="Times New Roman" w:hAnsi="Montserrat Light"/>
          <w:noProof/>
          <w:lang w:val="ro-RO" w:eastAsia="ro-RO"/>
        </w:rPr>
        <w:t>.</w:t>
      </w:r>
      <w:r w:rsidRPr="00CE6E82">
        <w:rPr>
          <w:rFonts w:ascii="Montserrat Light" w:eastAsia="Times New Roman" w:hAnsi="Montserrat Light"/>
          <w:noProof/>
          <w:lang w:val="ro-RO" w:eastAsia="ro-RO"/>
        </w:rPr>
        <w:t>202</w:t>
      </w:r>
      <w:r w:rsidR="00DD1E4A" w:rsidRPr="00CE6E82">
        <w:rPr>
          <w:rFonts w:ascii="Montserrat Light" w:eastAsia="Times New Roman" w:hAnsi="Montserrat Light"/>
          <w:noProof/>
          <w:lang w:val="ro-RO" w:eastAsia="ro-RO"/>
        </w:rPr>
        <w:t>4</w:t>
      </w:r>
      <w:r w:rsidRPr="00CE6E82">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CE6E82" w:rsidRDefault="00741322" w:rsidP="007E61A1">
      <w:pPr>
        <w:tabs>
          <w:tab w:val="left" w:pos="709"/>
        </w:tabs>
        <w:autoSpaceDE w:val="0"/>
        <w:autoSpaceDN w:val="0"/>
        <w:adjustRightInd w:val="0"/>
        <w:spacing w:line="240" w:lineRule="auto"/>
        <w:jc w:val="both"/>
        <w:rPr>
          <w:rFonts w:ascii="Montserrat Light" w:eastAsiaTheme="minorHAnsi" w:hAnsi="Montserrat Light" w:cstheme="minorBidi"/>
          <w:bCs/>
          <w:noProof/>
          <w:color w:val="FF0000"/>
          <w:kern w:val="2"/>
          <w:lang w:val="ro-RO"/>
          <w14:ligatures w14:val="standardContextual"/>
        </w:rPr>
      </w:pPr>
    </w:p>
    <w:p w14:paraId="1C3D991A" w14:textId="77777777" w:rsidR="00FF3D90" w:rsidRPr="00CE6E82" w:rsidRDefault="00FF3D90" w:rsidP="007E61A1">
      <w:pPr>
        <w:shd w:val="clear" w:color="auto" w:fill="FFFFFF"/>
        <w:spacing w:line="240" w:lineRule="auto"/>
        <w:jc w:val="both"/>
        <w:rPr>
          <w:rFonts w:ascii="Montserrat Light" w:eastAsia="Times New Roman" w:hAnsi="Montserrat Light"/>
          <w:noProof/>
          <w:lang w:val="ro-RO" w:eastAsia="ro-RO"/>
        </w:rPr>
      </w:pPr>
      <w:bookmarkStart w:id="0" w:name="_Hlk169011370"/>
      <w:r w:rsidRPr="00CE6E82">
        <w:rPr>
          <w:rFonts w:ascii="Montserrat Light" w:eastAsia="Times New Roman" w:hAnsi="Montserrat Light"/>
          <w:noProof/>
          <w:lang w:val="ro-RO" w:eastAsia="ro-RO"/>
        </w:rPr>
        <w:t>Ținând seama de:</w:t>
      </w:r>
    </w:p>
    <w:p w14:paraId="6D01BC31" w14:textId="3FA76CF0" w:rsidR="00FF3D90" w:rsidRPr="00CE6E82" w:rsidRDefault="00FD320A" w:rsidP="00FF3D90">
      <w:pPr>
        <w:pStyle w:val="ListParagraph"/>
        <w:numPr>
          <w:ilvl w:val="0"/>
          <w:numId w:val="20"/>
        </w:numPr>
        <w:shd w:val="clear" w:color="auto" w:fill="FFFFFF"/>
        <w:spacing w:line="240" w:lineRule="auto"/>
        <w:jc w:val="both"/>
        <w:rPr>
          <w:rFonts w:ascii="Montserrat Light" w:eastAsia="Times New Roman" w:hAnsi="Montserrat Light"/>
          <w:noProof/>
          <w:lang w:eastAsia="ro-RO"/>
        </w:rPr>
      </w:pPr>
      <w:r w:rsidRPr="00CE6E82">
        <w:rPr>
          <w:rFonts w:ascii="Montserrat Light" w:eastAsia="Times New Roman" w:hAnsi="Montserrat Light" w:cs="Cambria"/>
          <w:lang w:eastAsia="ro-RO"/>
        </w:rPr>
        <w:t>Avizul nr. 5/5493/15.07.2024 privind numirea în funcția de coordonator al Compartimentului Audit Public Intern din cadrul aparatului de specialitate al Consiliului Județean Clu</w:t>
      </w:r>
      <w:r w:rsidR="00700B97" w:rsidRPr="00CE6E82">
        <w:rPr>
          <w:rFonts w:ascii="Montserrat Light" w:eastAsia="Times New Roman" w:hAnsi="Montserrat Light" w:cs="Cambria"/>
          <w:lang w:eastAsia="ro-RO"/>
        </w:rPr>
        <w:t>j, comunicat prin adresa DGRFP Cluj-Napoca nr. 5494/15.07.2024 înregistrată cu numărul 29468/15.07.2021 la Consiliul Județean Cluj</w:t>
      </w:r>
      <w:r w:rsidRPr="00CE6E82">
        <w:rPr>
          <w:rFonts w:ascii="Montserrat Light" w:eastAsia="Times New Roman" w:hAnsi="Montserrat Light" w:cs="Cambria"/>
          <w:lang w:eastAsia="ro-RO"/>
        </w:rPr>
        <w:t xml:space="preserve">. </w:t>
      </w:r>
    </w:p>
    <w:p w14:paraId="4786C093" w14:textId="50E49A56" w:rsidR="007E61A1" w:rsidRPr="00CE6E82" w:rsidRDefault="007E61A1" w:rsidP="007E61A1">
      <w:pPr>
        <w:shd w:val="clear" w:color="auto" w:fill="FFFFFF"/>
        <w:spacing w:line="240" w:lineRule="auto"/>
        <w:jc w:val="both"/>
        <w:rPr>
          <w:rFonts w:ascii="Montserrat Light" w:eastAsia="Times New Roman" w:hAnsi="Montserrat Light"/>
          <w:noProof/>
          <w:lang w:val="ro-RO" w:eastAsia="ro-RO"/>
        </w:rPr>
      </w:pPr>
      <w:r w:rsidRPr="00CE6E82">
        <w:rPr>
          <w:rFonts w:ascii="Montserrat Light" w:eastAsia="Times New Roman" w:hAnsi="Montserrat Light"/>
          <w:noProof/>
          <w:lang w:val="ro-RO" w:eastAsia="ro-RO"/>
        </w:rPr>
        <w:t>Luând în considerare:</w:t>
      </w:r>
    </w:p>
    <w:p w14:paraId="1796A058" w14:textId="33570236" w:rsidR="007E61A1" w:rsidRPr="00CE6E82" w:rsidRDefault="007E61A1" w:rsidP="007E61A1">
      <w:pPr>
        <w:pStyle w:val="ListParagraph"/>
        <w:numPr>
          <w:ilvl w:val="0"/>
          <w:numId w:val="17"/>
        </w:numPr>
        <w:shd w:val="clear" w:color="auto" w:fill="FFFFFF"/>
        <w:spacing w:after="0" w:line="240" w:lineRule="auto"/>
        <w:jc w:val="both"/>
        <w:rPr>
          <w:rFonts w:ascii="Montserrat Light" w:eastAsia="Times New Roman" w:hAnsi="Montserrat Light"/>
          <w:noProof/>
          <w:lang w:eastAsia="ro-RO"/>
        </w:rPr>
      </w:pPr>
      <w:r w:rsidRPr="00CE6E82">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29165075" w14:textId="77777777" w:rsidR="007E61A1" w:rsidRPr="00CE6E82" w:rsidRDefault="007E61A1" w:rsidP="007E61A1">
      <w:pPr>
        <w:pStyle w:val="ListParagraph"/>
        <w:numPr>
          <w:ilvl w:val="0"/>
          <w:numId w:val="17"/>
        </w:numPr>
        <w:shd w:val="clear" w:color="auto" w:fill="FFFFFF"/>
        <w:spacing w:after="0" w:line="240" w:lineRule="auto"/>
        <w:jc w:val="both"/>
        <w:rPr>
          <w:rFonts w:ascii="Montserrat Light" w:eastAsia="Times New Roman" w:hAnsi="Montserrat Light"/>
          <w:noProof/>
          <w:lang w:eastAsia="ro-RO"/>
        </w:rPr>
      </w:pPr>
      <w:r w:rsidRPr="00CE6E82">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bookmarkEnd w:id="0"/>
    <w:p w14:paraId="5EFA6879" w14:textId="77777777" w:rsidR="007E61A1" w:rsidRPr="00CE6E82" w:rsidRDefault="007E61A1" w:rsidP="007E61A1">
      <w:pPr>
        <w:tabs>
          <w:tab w:val="left" w:pos="709"/>
        </w:tabs>
        <w:autoSpaceDE w:val="0"/>
        <w:autoSpaceDN w:val="0"/>
        <w:adjustRightInd w:val="0"/>
        <w:spacing w:line="240" w:lineRule="auto"/>
        <w:jc w:val="both"/>
        <w:rPr>
          <w:rFonts w:ascii="Montserrat Light" w:eastAsiaTheme="minorHAnsi" w:hAnsi="Montserrat Light" w:cstheme="minorBidi"/>
          <w:bCs/>
          <w:noProof/>
          <w:color w:val="FF0000"/>
          <w:kern w:val="2"/>
          <w:lang w:val="ro-RO"/>
          <w14:ligatures w14:val="standardContextual"/>
        </w:rPr>
      </w:pPr>
    </w:p>
    <w:p w14:paraId="537E813A" w14:textId="09AD78A8" w:rsidR="00741322" w:rsidRPr="00CE6E82" w:rsidRDefault="00741322" w:rsidP="007E61A1">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CE6E82">
        <w:rPr>
          <w:rFonts w:ascii="Montserrat Light" w:eastAsiaTheme="minorHAnsi" w:hAnsi="Montserrat Light" w:cstheme="minorBidi"/>
          <w:bCs/>
          <w:noProof/>
          <w:kern w:val="2"/>
          <w:lang w:val="ro-RO"/>
          <w14:ligatures w14:val="standardContextual"/>
        </w:rPr>
        <w:t xml:space="preserve">Având în vedere </w:t>
      </w:r>
      <w:r w:rsidRPr="00CE6E82">
        <w:rPr>
          <w:rFonts w:ascii="Montserrat Light" w:eastAsiaTheme="minorHAnsi" w:hAnsi="Montserrat Light" w:cs="TT5Bo00"/>
          <w:bCs/>
          <w:iCs/>
          <w:noProof/>
          <w:kern w:val="2"/>
          <w:lang w:val="ro-RO"/>
          <w14:ligatures w14:val="standardContextual"/>
        </w:rPr>
        <w:t>dispozițiile:</w:t>
      </w:r>
    </w:p>
    <w:p w14:paraId="373074DF" w14:textId="77777777" w:rsidR="00741322" w:rsidRPr="00CE6E82" w:rsidRDefault="00741322" w:rsidP="007E61A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E6E82">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CE6E82" w:rsidRDefault="00741322" w:rsidP="007E61A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E6E82">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CE6E82" w:rsidRDefault="00741322" w:rsidP="007E61A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E6E82">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CE6E82" w:rsidRDefault="00741322" w:rsidP="00741322">
      <w:pPr>
        <w:pStyle w:val="NoSpacing"/>
        <w:rPr>
          <w:rFonts w:ascii="Montserrat Light" w:hAnsi="Montserrat Light"/>
          <w:noProof/>
          <w:color w:val="FF0000"/>
          <w:sz w:val="22"/>
          <w:szCs w:val="22"/>
          <w:lang w:val="ro-RO"/>
        </w:rPr>
      </w:pPr>
    </w:p>
    <w:p w14:paraId="6CF96DC1" w14:textId="77777777" w:rsidR="00741322" w:rsidRPr="00CE6E82" w:rsidRDefault="00741322" w:rsidP="00741322">
      <w:pPr>
        <w:pStyle w:val="NoSpacing"/>
        <w:rPr>
          <w:rFonts w:ascii="Montserrat Light" w:hAnsi="Montserrat Light"/>
          <w:b/>
          <w:noProof/>
          <w:sz w:val="22"/>
          <w:szCs w:val="22"/>
          <w:lang w:val="ro-RO"/>
        </w:rPr>
      </w:pPr>
      <w:r w:rsidRPr="00CE6E82">
        <w:rPr>
          <w:rFonts w:ascii="Montserrat Light" w:hAnsi="Montserrat Light"/>
          <w:noProof/>
          <w:sz w:val="22"/>
          <w:szCs w:val="22"/>
          <w:lang w:val="ro-RO"/>
        </w:rPr>
        <w:t xml:space="preserve">În conformitate cu  prevederile:                 </w:t>
      </w:r>
    </w:p>
    <w:p w14:paraId="648DD98E" w14:textId="08BAF279" w:rsidR="00DD1E4A" w:rsidRPr="00CE6E82" w:rsidRDefault="00DD1E4A" w:rsidP="00DD1E4A">
      <w:pPr>
        <w:pStyle w:val="BodyTextIndent"/>
        <w:numPr>
          <w:ilvl w:val="0"/>
          <w:numId w:val="6"/>
        </w:numPr>
        <w:spacing w:after="0" w:line="240" w:lineRule="auto"/>
        <w:jc w:val="both"/>
        <w:rPr>
          <w:rFonts w:ascii="Montserrat Light" w:hAnsi="Montserrat Light"/>
          <w:lang w:val="ro-RO"/>
        </w:rPr>
      </w:pPr>
      <w:bookmarkStart w:id="1" w:name="_Hlk128551390"/>
      <w:r w:rsidRPr="00CE6E82">
        <w:rPr>
          <w:rFonts w:ascii="Montserrat Light" w:hAnsi="Montserrat Light"/>
          <w:lang w:val="ro-RO"/>
        </w:rPr>
        <w:t>art. 190 alin. (3), alin. (4), art. 191 alin. (1) lit. a) şi alin. (2) lit. b)</w:t>
      </w:r>
      <w:r w:rsidR="007E61A1" w:rsidRPr="00CE6E82">
        <w:rPr>
          <w:rFonts w:ascii="Montserrat Light" w:hAnsi="Montserrat Light"/>
          <w:lang w:val="ro-RO"/>
        </w:rPr>
        <w:t>,</w:t>
      </w:r>
      <w:r w:rsidR="00F37642" w:rsidRPr="00CE6E82">
        <w:rPr>
          <w:rFonts w:ascii="Montserrat Light" w:hAnsi="Montserrat Light"/>
          <w:bCs/>
          <w:lang w:eastAsia="ro-RO"/>
        </w:rPr>
        <w:t xml:space="preserve"> </w:t>
      </w:r>
      <w:bookmarkStart w:id="2" w:name="_Hlk169011437"/>
      <w:r w:rsidR="007E61A1" w:rsidRPr="00CE6E82">
        <w:rPr>
          <w:rFonts w:ascii="Montserrat Light" w:eastAsia="Times New Roman" w:hAnsi="Montserrat Light" w:cs="Times New Roman"/>
          <w:noProof/>
          <w:lang w:val="ro-RO" w:eastAsia="ro-RO"/>
        </w:rPr>
        <w:t>art. 528 și art. 529</w:t>
      </w:r>
      <w:r w:rsidR="007E61A1" w:rsidRPr="00CE6E82">
        <w:rPr>
          <w:rFonts w:ascii="Montserrat Light" w:hAnsi="Montserrat Light"/>
          <w:lang w:val="ro-RO"/>
        </w:rPr>
        <w:t xml:space="preserve"> </w:t>
      </w:r>
      <w:bookmarkEnd w:id="2"/>
      <w:r w:rsidRPr="00CE6E82">
        <w:rPr>
          <w:rFonts w:ascii="Montserrat Light" w:hAnsi="Montserrat Light"/>
          <w:lang w:val="ro-RO"/>
        </w:rPr>
        <w:t xml:space="preserve">din Ordonanța de Urgență a Guvernului nr. 57/2019 privind Codul administrativ, </w:t>
      </w:r>
      <w:bookmarkStart w:id="3" w:name="_Hlk20302236"/>
      <w:r w:rsidRPr="00CE6E82">
        <w:rPr>
          <w:rFonts w:ascii="Montserrat Light" w:hAnsi="Montserrat Light"/>
          <w:lang w:val="ro-RO"/>
        </w:rPr>
        <w:t>cu modificările și completările ulterioare;</w:t>
      </w:r>
    </w:p>
    <w:p w14:paraId="03A38776" w14:textId="267DD073" w:rsidR="00535C18" w:rsidRPr="00CE6E82" w:rsidRDefault="00AD6F15" w:rsidP="00DD1E4A">
      <w:pPr>
        <w:pStyle w:val="BodyTextIndent"/>
        <w:numPr>
          <w:ilvl w:val="0"/>
          <w:numId w:val="6"/>
        </w:numPr>
        <w:spacing w:after="0" w:line="240" w:lineRule="auto"/>
        <w:jc w:val="both"/>
        <w:rPr>
          <w:rFonts w:ascii="Montserrat Light" w:hAnsi="Montserrat Light"/>
          <w:lang w:val="ro-RO"/>
        </w:rPr>
      </w:pPr>
      <w:r w:rsidRPr="00CE6E82">
        <w:rPr>
          <w:rFonts w:ascii="Montserrat Light" w:hAnsi="Montserrat Light"/>
          <w:lang w:val="ro-RO"/>
        </w:rPr>
        <w:t>art.</w:t>
      </w:r>
      <w:r w:rsidR="008943B0" w:rsidRPr="00CE6E82">
        <w:rPr>
          <w:rFonts w:ascii="Montserrat Light" w:hAnsi="Montserrat Light"/>
          <w:lang w:val="ro-RO"/>
        </w:rPr>
        <w:t xml:space="preserve"> </w:t>
      </w:r>
      <w:r w:rsidRPr="00CE6E82">
        <w:rPr>
          <w:rFonts w:ascii="Montserrat Light" w:hAnsi="Montserrat Light"/>
          <w:lang w:val="ro-RO"/>
        </w:rPr>
        <w:t xml:space="preserve">11 și </w:t>
      </w:r>
      <w:r w:rsidR="00535C18" w:rsidRPr="00CE6E82">
        <w:rPr>
          <w:rFonts w:ascii="Montserrat Light" w:hAnsi="Montserrat Light"/>
          <w:lang w:val="ro-RO"/>
        </w:rPr>
        <w:t>art. 12 din Legea nr. 672/2002 privind auditul public intern, republicată, cu modificările și completările ulterioare;</w:t>
      </w:r>
    </w:p>
    <w:p w14:paraId="66949AB6" w14:textId="77777777" w:rsidR="00A64BDB" w:rsidRPr="00CE6E82" w:rsidRDefault="00A64BDB" w:rsidP="00A64BDB">
      <w:pPr>
        <w:pStyle w:val="BodyTextIndent"/>
        <w:numPr>
          <w:ilvl w:val="0"/>
          <w:numId w:val="6"/>
        </w:numPr>
        <w:spacing w:after="0"/>
        <w:jc w:val="both"/>
        <w:rPr>
          <w:rFonts w:ascii="Montserrat Light" w:hAnsi="Montserrat Light"/>
          <w:lang w:val="ro-RO"/>
        </w:rPr>
      </w:pPr>
      <w:r w:rsidRPr="00CE6E82">
        <w:rPr>
          <w:rFonts w:ascii="Montserrat Light" w:hAnsi="Montserrat Light"/>
          <w:lang w:val="ro-RO"/>
        </w:rPr>
        <w:t xml:space="preserve">Hotărârea de Guvern nr 1086/2013 pentru aprobarea </w:t>
      </w:r>
      <w:hyperlink w:history="1">
        <w:r w:rsidRPr="00CE6E82">
          <w:rPr>
            <w:rStyle w:val="Hyperlink"/>
            <w:rFonts w:ascii="Montserrat Light" w:hAnsi="Montserrat Light"/>
            <w:color w:val="auto"/>
            <w:u w:val="none"/>
            <w:lang w:val="ro-RO"/>
          </w:rPr>
          <w:t>Normelor generale</w:t>
        </w:r>
      </w:hyperlink>
      <w:r w:rsidRPr="00CE6E82">
        <w:rPr>
          <w:rFonts w:ascii="Montserrat Light" w:hAnsi="Montserrat Light"/>
          <w:lang w:val="ro-RO"/>
        </w:rPr>
        <w:t xml:space="preserve"> privind exercitarea activităţii de audit public intern</w:t>
      </w:r>
    </w:p>
    <w:p w14:paraId="63040DCA" w14:textId="3F5C7B71" w:rsidR="007E61A1" w:rsidRPr="00CE6E82" w:rsidRDefault="007E61A1" w:rsidP="007E61A1">
      <w:pPr>
        <w:pStyle w:val="BodyTextIndent"/>
        <w:numPr>
          <w:ilvl w:val="0"/>
          <w:numId w:val="6"/>
        </w:numPr>
        <w:spacing w:after="0" w:line="240" w:lineRule="auto"/>
        <w:jc w:val="both"/>
        <w:rPr>
          <w:rFonts w:ascii="Montserrat Light" w:hAnsi="Montserrat Light"/>
          <w:lang w:val="ro-RO"/>
        </w:rPr>
      </w:pPr>
      <w:bookmarkStart w:id="4" w:name="_Hlk169011519"/>
      <w:bookmarkEnd w:id="3"/>
      <w:bookmarkEnd w:id="1"/>
      <w:r w:rsidRPr="00CE6E82">
        <w:rPr>
          <w:rFonts w:ascii="Montserrat Light" w:hAnsi="Montserrat Light"/>
        </w:rPr>
        <w:t>art.</w:t>
      </w:r>
      <w:r w:rsidR="00083BCC" w:rsidRPr="00CE6E82">
        <w:rPr>
          <w:rFonts w:ascii="Montserrat Light" w:hAnsi="Montserrat Light"/>
        </w:rPr>
        <w:t xml:space="preserve"> </w:t>
      </w:r>
      <w:r w:rsidRPr="00CE6E82">
        <w:rPr>
          <w:rFonts w:ascii="Montserrat Light" w:hAnsi="Montserrat Light"/>
        </w:rPr>
        <w:t xml:space="preserve">1 </w:t>
      </w:r>
      <w:proofErr w:type="spellStart"/>
      <w:r w:rsidRPr="00CE6E82">
        <w:rPr>
          <w:rFonts w:ascii="Montserrat Light" w:hAnsi="Montserrat Light"/>
        </w:rPr>
        <w:t>alin</w:t>
      </w:r>
      <w:proofErr w:type="spellEnd"/>
      <w:r w:rsidRPr="00CE6E82">
        <w:rPr>
          <w:rFonts w:ascii="Montserrat Light" w:hAnsi="Montserrat Light"/>
        </w:rPr>
        <w:t>. (1), art.7, art.</w:t>
      </w:r>
      <w:r w:rsidR="00A64BDB" w:rsidRPr="00CE6E82">
        <w:rPr>
          <w:rFonts w:ascii="Montserrat Light" w:hAnsi="Montserrat Light"/>
        </w:rPr>
        <w:t xml:space="preserve"> </w:t>
      </w:r>
      <w:r w:rsidRPr="00CE6E82">
        <w:rPr>
          <w:rFonts w:ascii="Montserrat Light" w:hAnsi="Montserrat Light"/>
        </w:rPr>
        <w:t xml:space="preserve">10 </w:t>
      </w:r>
      <w:proofErr w:type="spellStart"/>
      <w:r w:rsidRPr="00CE6E82">
        <w:rPr>
          <w:rFonts w:ascii="Montserrat Light" w:hAnsi="Montserrat Light"/>
        </w:rPr>
        <w:t>și</w:t>
      </w:r>
      <w:proofErr w:type="spellEnd"/>
      <w:r w:rsidRPr="00CE6E82">
        <w:rPr>
          <w:rFonts w:ascii="Montserrat Light" w:hAnsi="Montserrat Light"/>
        </w:rPr>
        <w:t xml:space="preserve"> art.</w:t>
      </w:r>
      <w:r w:rsidR="00A64BDB" w:rsidRPr="00CE6E82">
        <w:rPr>
          <w:rFonts w:ascii="Montserrat Light" w:hAnsi="Montserrat Light"/>
        </w:rPr>
        <w:t xml:space="preserve"> </w:t>
      </w:r>
      <w:r w:rsidRPr="00CE6E82">
        <w:rPr>
          <w:rFonts w:ascii="Montserrat Light" w:hAnsi="Montserrat Light"/>
        </w:rPr>
        <w:t xml:space="preserve">11 din </w:t>
      </w:r>
      <w:proofErr w:type="spellStart"/>
      <w:r w:rsidRPr="00CE6E82">
        <w:rPr>
          <w:rFonts w:ascii="Montserrat Light" w:hAnsi="Montserrat Light"/>
        </w:rPr>
        <w:t>Legea</w:t>
      </w:r>
      <w:proofErr w:type="spellEnd"/>
      <w:r w:rsidRPr="00CE6E82">
        <w:rPr>
          <w:rFonts w:ascii="Montserrat Light" w:hAnsi="Montserrat Light"/>
        </w:rPr>
        <w:t xml:space="preserve"> </w:t>
      </w:r>
      <w:proofErr w:type="spellStart"/>
      <w:r w:rsidRPr="00CE6E82">
        <w:rPr>
          <w:rFonts w:ascii="Montserrat Light" w:hAnsi="Montserrat Light"/>
        </w:rPr>
        <w:t>contenciosului</w:t>
      </w:r>
      <w:proofErr w:type="spellEnd"/>
      <w:r w:rsidRPr="00CE6E82">
        <w:rPr>
          <w:rFonts w:ascii="Montserrat Light" w:hAnsi="Montserrat Light"/>
        </w:rPr>
        <w:t xml:space="preserve"> </w:t>
      </w:r>
      <w:proofErr w:type="spellStart"/>
      <w:r w:rsidRPr="00CE6E82">
        <w:rPr>
          <w:rFonts w:ascii="Montserrat Light" w:hAnsi="Montserrat Light"/>
        </w:rPr>
        <w:t>administrativ</w:t>
      </w:r>
      <w:proofErr w:type="spellEnd"/>
      <w:r w:rsidRPr="00CE6E82">
        <w:rPr>
          <w:rFonts w:ascii="Montserrat Light" w:hAnsi="Montserrat Light"/>
        </w:rPr>
        <w:t xml:space="preserve"> nr. 554/2004, cu </w:t>
      </w:r>
      <w:proofErr w:type="spellStart"/>
      <w:r w:rsidRPr="00CE6E82">
        <w:rPr>
          <w:rFonts w:ascii="Montserrat Light" w:hAnsi="Montserrat Light"/>
        </w:rPr>
        <w:t>modificările</w:t>
      </w:r>
      <w:proofErr w:type="spellEnd"/>
      <w:r w:rsidRPr="00CE6E82">
        <w:rPr>
          <w:rFonts w:ascii="Montserrat Light" w:hAnsi="Montserrat Light"/>
        </w:rPr>
        <w:t xml:space="preserve"> </w:t>
      </w:r>
      <w:proofErr w:type="spellStart"/>
      <w:r w:rsidRPr="00CE6E82">
        <w:rPr>
          <w:rFonts w:ascii="Montserrat Light" w:hAnsi="Montserrat Light"/>
        </w:rPr>
        <w:t>și</w:t>
      </w:r>
      <w:proofErr w:type="spellEnd"/>
      <w:r w:rsidRPr="00CE6E82">
        <w:rPr>
          <w:rFonts w:ascii="Montserrat Light" w:hAnsi="Montserrat Light"/>
        </w:rPr>
        <w:t xml:space="preserve"> </w:t>
      </w:r>
      <w:proofErr w:type="spellStart"/>
      <w:r w:rsidRPr="00CE6E82">
        <w:rPr>
          <w:rFonts w:ascii="Montserrat Light" w:hAnsi="Montserrat Light"/>
        </w:rPr>
        <w:t>completările</w:t>
      </w:r>
      <w:proofErr w:type="spellEnd"/>
      <w:r w:rsidRPr="00CE6E82">
        <w:rPr>
          <w:rFonts w:ascii="Montserrat Light" w:hAnsi="Montserrat Light"/>
        </w:rPr>
        <w:t xml:space="preserve"> </w:t>
      </w:r>
      <w:proofErr w:type="spellStart"/>
      <w:r w:rsidRPr="00CE6E82">
        <w:rPr>
          <w:rFonts w:ascii="Montserrat Light" w:hAnsi="Montserrat Light"/>
        </w:rPr>
        <w:t>ulterioare</w:t>
      </w:r>
      <w:proofErr w:type="spellEnd"/>
      <w:r w:rsidRPr="00CE6E82">
        <w:rPr>
          <w:rFonts w:ascii="Montserrat Light" w:hAnsi="Montserrat Light"/>
        </w:rPr>
        <w:t>;</w:t>
      </w:r>
    </w:p>
    <w:bookmarkEnd w:id="4"/>
    <w:p w14:paraId="289CB6F2" w14:textId="77777777" w:rsidR="00741322" w:rsidRPr="00CE6E82" w:rsidRDefault="00741322" w:rsidP="00741322">
      <w:pPr>
        <w:autoSpaceDE w:val="0"/>
        <w:autoSpaceDN w:val="0"/>
        <w:adjustRightInd w:val="0"/>
        <w:spacing w:line="240" w:lineRule="auto"/>
        <w:jc w:val="both"/>
        <w:rPr>
          <w:rFonts w:ascii="Montserrat Light" w:hAnsi="Montserrat Light"/>
          <w:noProof/>
          <w:color w:val="FF0000"/>
          <w:lang w:val="ro-RO"/>
        </w:rPr>
      </w:pPr>
    </w:p>
    <w:p w14:paraId="1F233337" w14:textId="77777777" w:rsidR="00741322" w:rsidRPr="00CE6E82" w:rsidRDefault="00741322" w:rsidP="00741322">
      <w:pPr>
        <w:autoSpaceDE w:val="0"/>
        <w:autoSpaceDN w:val="0"/>
        <w:adjustRightInd w:val="0"/>
        <w:spacing w:line="240" w:lineRule="auto"/>
        <w:jc w:val="both"/>
        <w:rPr>
          <w:rFonts w:ascii="Montserrat Light" w:hAnsi="Montserrat Light"/>
          <w:noProof/>
          <w:lang w:val="ro-RO"/>
        </w:rPr>
      </w:pPr>
      <w:r w:rsidRPr="00CE6E82">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CE6E8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CE6E82" w:rsidRDefault="00741322" w:rsidP="00741322">
      <w:pPr>
        <w:spacing w:line="240" w:lineRule="auto"/>
        <w:contextualSpacing/>
        <w:jc w:val="center"/>
        <w:rPr>
          <w:rFonts w:ascii="Montserrat Light" w:eastAsia="Times New Roman" w:hAnsi="Montserrat Light"/>
          <w:b/>
          <w:noProof/>
          <w:lang w:val="ro-RO" w:eastAsia="ro-MD"/>
        </w:rPr>
      </w:pPr>
      <w:r w:rsidRPr="00CE6E82">
        <w:rPr>
          <w:rFonts w:ascii="Montserrat Light" w:eastAsia="Times New Roman" w:hAnsi="Montserrat Light"/>
          <w:b/>
          <w:noProof/>
          <w:lang w:val="ro-RO" w:eastAsia="ro-MD"/>
        </w:rPr>
        <w:lastRenderedPageBreak/>
        <w:t>d i s p u n e:</w:t>
      </w:r>
    </w:p>
    <w:p w14:paraId="4CA37741" w14:textId="77777777" w:rsidR="00741322" w:rsidRPr="00CE6E82" w:rsidRDefault="00741322" w:rsidP="00741322">
      <w:pPr>
        <w:spacing w:line="240" w:lineRule="auto"/>
        <w:contextualSpacing/>
        <w:jc w:val="center"/>
        <w:rPr>
          <w:rFonts w:ascii="Montserrat Light" w:eastAsia="Times New Roman" w:hAnsi="Montserrat Light"/>
          <w:b/>
          <w:noProof/>
          <w:color w:val="FF0000"/>
          <w:lang w:val="ro-RO" w:eastAsia="ro-MD"/>
        </w:rPr>
      </w:pPr>
    </w:p>
    <w:p w14:paraId="653C5A4B" w14:textId="6467598A" w:rsidR="00BA7208" w:rsidRPr="00CE6E82" w:rsidRDefault="007E61A1" w:rsidP="00BA7208">
      <w:pPr>
        <w:spacing w:after="240" w:line="240" w:lineRule="auto"/>
        <w:jc w:val="both"/>
        <w:rPr>
          <w:rFonts w:ascii="Montserrat Light" w:hAnsi="Montserrat Light"/>
          <w:bCs/>
          <w:noProof/>
          <w:color w:val="FF0000"/>
          <w:lang w:val="ro-RO"/>
        </w:rPr>
      </w:pPr>
      <w:r w:rsidRPr="00CE6E82">
        <w:rPr>
          <w:rFonts w:ascii="Montserrat Light" w:hAnsi="Montserrat Light"/>
          <w:b/>
          <w:noProof/>
          <w:lang w:val="ro-RO"/>
        </w:rPr>
        <w:t>Art.1.</w:t>
      </w:r>
      <w:r w:rsidRPr="00CE6E82">
        <w:rPr>
          <w:rFonts w:ascii="Montserrat Light" w:hAnsi="Montserrat Light"/>
          <w:bCs/>
          <w:noProof/>
          <w:lang w:val="ro-RO"/>
        </w:rPr>
        <w:t xml:space="preserve"> </w:t>
      </w:r>
      <w:bookmarkStart w:id="5" w:name="_Hlk169011709"/>
      <w:r w:rsidR="00273AC4" w:rsidRPr="00CE6E82">
        <w:rPr>
          <w:rFonts w:ascii="Montserrat Light" w:hAnsi="Montserrat Light"/>
          <w:bCs/>
          <w:noProof/>
          <w:lang w:val="ro-RO"/>
        </w:rPr>
        <w:t xml:space="preserve">Cu data de </w:t>
      </w:r>
      <w:r w:rsidR="00751F5F" w:rsidRPr="00CE6E82">
        <w:rPr>
          <w:rFonts w:ascii="Montserrat Light" w:hAnsi="Montserrat Light"/>
          <w:bCs/>
          <w:noProof/>
          <w:lang w:val="ro-RO"/>
        </w:rPr>
        <w:t>1</w:t>
      </w:r>
      <w:r w:rsidR="007507F2">
        <w:rPr>
          <w:rFonts w:ascii="Montserrat Light" w:hAnsi="Montserrat Light"/>
          <w:bCs/>
          <w:noProof/>
          <w:lang w:val="ro-RO"/>
        </w:rPr>
        <w:t>8</w:t>
      </w:r>
      <w:r w:rsidR="00273AC4" w:rsidRPr="00CE6E82">
        <w:rPr>
          <w:rFonts w:ascii="Montserrat Light" w:hAnsi="Montserrat Light"/>
          <w:bCs/>
          <w:noProof/>
          <w:lang w:val="ro-RO"/>
        </w:rPr>
        <w:t xml:space="preserve">.07.2024 </w:t>
      </w:r>
      <w:r w:rsidR="00B46F30" w:rsidRPr="00CE6E82">
        <w:rPr>
          <w:rFonts w:ascii="Montserrat Light" w:hAnsi="Montserrat Light"/>
          <w:noProof/>
          <w:lang w:val="ro-RO"/>
        </w:rPr>
        <w:t>doamna Suciu Cristina-Maria</w:t>
      </w:r>
      <w:r w:rsidR="00494A8D" w:rsidRPr="00CE6E82">
        <w:rPr>
          <w:rFonts w:ascii="Montserrat Light" w:hAnsi="Montserrat Light"/>
          <w:bCs/>
          <w:noProof/>
          <w:lang w:val="ro-RO"/>
        </w:rPr>
        <w:t>,</w:t>
      </w:r>
      <w:r w:rsidR="00273AC4" w:rsidRPr="00CE6E82">
        <w:rPr>
          <w:rFonts w:ascii="Montserrat Light" w:hAnsi="Montserrat Light"/>
          <w:bCs/>
          <w:noProof/>
          <w:lang w:val="ro-RO"/>
        </w:rPr>
        <w:t xml:space="preserve"> având funcţia publică de execuție de auditor, clasa I, gradul profesional superior în cadrul Compartimentului Audit Intern, s</w:t>
      </w:r>
      <w:r w:rsidR="00BA7208" w:rsidRPr="00CE6E82">
        <w:rPr>
          <w:rFonts w:ascii="Montserrat Light" w:hAnsi="Montserrat Light"/>
          <w:bCs/>
          <w:noProof/>
          <w:lang w:val="ro-RO"/>
        </w:rPr>
        <w:t xml:space="preserve">e numește </w:t>
      </w:r>
      <w:bookmarkEnd w:id="5"/>
      <w:r w:rsidR="00273AC4" w:rsidRPr="00CE6E82">
        <w:rPr>
          <w:rFonts w:ascii="Montserrat Light" w:hAnsi="Montserrat Light"/>
          <w:bCs/>
          <w:noProof/>
          <w:lang w:val="ro-RO"/>
        </w:rPr>
        <w:t>c</w:t>
      </w:r>
      <w:r w:rsidR="00250655" w:rsidRPr="00CE6E82">
        <w:rPr>
          <w:rFonts w:ascii="Montserrat Light" w:hAnsi="Montserrat Light"/>
          <w:bCs/>
          <w:noProof/>
          <w:lang w:val="ro-RO"/>
        </w:rPr>
        <w:t xml:space="preserve">oordonator </w:t>
      </w:r>
      <w:r w:rsidR="00494A8D" w:rsidRPr="00CE6E82">
        <w:rPr>
          <w:rFonts w:ascii="Montserrat Light" w:hAnsi="Montserrat Light"/>
          <w:bCs/>
          <w:noProof/>
          <w:lang w:val="ro-RO"/>
        </w:rPr>
        <w:t xml:space="preserve">al </w:t>
      </w:r>
      <w:r w:rsidR="00250655" w:rsidRPr="00CE6E82">
        <w:rPr>
          <w:rFonts w:ascii="Montserrat Light" w:hAnsi="Montserrat Light"/>
          <w:bCs/>
          <w:noProof/>
          <w:lang w:val="ro-RO"/>
        </w:rPr>
        <w:t>Compartiment</w:t>
      </w:r>
      <w:r w:rsidR="00494A8D" w:rsidRPr="00CE6E82">
        <w:rPr>
          <w:rFonts w:ascii="Montserrat Light" w:hAnsi="Montserrat Light"/>
          <w:bCs/>
          <w:noProof/>
          <w:lang w:val="ro-RO"/>
        </w:rPr>
        <w:t>ului</w:t>
      </w:r>
      <w:r w:rsidR="00250655" w:rsidRPr="00CE6E82">
        <w:rPr>
          <w:rFonts w:ascii="Montserrat Light" w:hAnsi="Montserrat Light"/>
          <w:bCs/>
          <w:noProof/>
          <w:lang w:val="ro-RO"/>
        </w:rPr>
        <w:t xml:space="preserve"> Audit </w:t>
      </w:r>
      <w:r w:rsidR="00083BCC" w:rsidRPr="00CE6E82">
        <w:rPr>
          <w:rFonts w:ascii="Montserrat Light" w:hAnsi="Montserrat Light"/>
          <w:bCs/>
          <w:noProof/>
          <w:lang w:val="ro-RO"/>
        </w:rPr>
        <w:t>Intern</w:t>
      </w:r>
      <w:r w:rsidR="00273AC4" w:rsidRPr="00CE6E82">
        <w:rPr>
          <w:rFonts w:ascii="Montserrat Light" w:hAnsi="Montserrat Light"/>
          <w:bCs/>
          <w:noProof/>
          <w:lang w:val="ro-RO"/>
        </w:rPr>
        <w:t>,</w:t>
      </w:r>
      <w:r w:rsidR="00BA7208" w:rsidRPr="00CE6E82">
        <w:rPr>
          <w:rFonts w:ascii="Montserrat Light" w:hAnsi="Montserrat Light"/>
          <w:bCs/>
          <w:noProof/>
          <w:lang w:val="ro-RO"/>
        </w:rPr>
        <w:t xml:space="preserve"> fără modificări salariale.</w:t>
      </w:r>
    </w:p>
    <w:p w14:paraId="68D18F5F" w14:textId="6CC3DBFC" w:rsidR="00913DD5" w:rsidRPr="00CE6E82" w:rsidRDefault="00913DD5" w:rsidP="007E61A1">
      <w:pPr>
        <w:autoSpaceDE w:val="0"/>
        <w:autoSpaceDN w:val="0"/>
        <w:adjustRightInd w:val="0"/>
        <w:spacing w:after="240" w:line="240" w:lineRule="auto"/>
        <w:jc w:val="both"/>
        <w:rPr>
          <w:rFonts w:ascii="Montserrat Light" w:hAnsi="Montserrat Light"/>
          <w:b/>
          <w:noProof/>
          <w:lang w:val="ro-RO"/>
        </w:rPr>
      </w:pPr>
      <w:bookmarkStart w:id="6" w:name="_Hlk169011905"/>
      <w:r w:rsidRPr="00CE6E82">
        <w:rPr>
          <w:rFonts w:ascii="Montserrat Light" w:hAnsi="Montserrat Light"/>
          <w:b/>
          <w:noProof/>
          <w:lang w:val="ro-RO"/>
        </w:rPr>
        <w:t xml:space="preserve">Art.2. </w:t>
      </w:r>
      <w:r w:rsidRPr="00CE6E82">
        <w:rPr>
          <w:rFonts w:ascii="Montserrat Light" w:hAnsi="Montserrat Light"/>
          <w:bCs/>
          <w:noProof/>
          <w:lang w:val="ro-RO"/>
        </w:rPr>
        <w:t xml:space="preserve">Atribuțiile aferente funcției publice </w:t>
      </w:r>
      <w:r w:rsidRPr="00CE6E82">
        <w:rPr>
          <w:rFonts w:ascii="Montserrat Light" w:hAnsi="Montserrat Light"/>
          <w:noProof/>
          <w:lang w:val="ro-RO"/>
        </w:rPr>
        <w:t xml:space="preserve">de  execuție </w:t>
      </w:r>
      <w:r w:rsidRPr="00CE6E82">
        <w:rPr>
          <w:rFonts w:ascii="Montserrat Light" w:hAnsi="Montserrat Light"/>
          <w:bCs/>
          <w:noProof/>
          <w:lang w:val="ro-RO"/>
        </w:rPr>
        <w:t>de auditor</w:t>
      </w:r>
      <w:r w:rsidR="00633C59" w:rsidRPr="00CE6E82">
        <w:rPr>
          <w:rFonts w:ascii="Montserrat Light" w:hAnsi="Montserrat Light"/>
          <w:bCs/>
          <w:noProof/>
          <w:lang w:val="ro-RO"/>
        </w:rPr>
        <w:t>-coordonator</w:t>
      </w:r>
      <w:r w:rsidRPr="00CE6E82">
        <w:rPr>
          <w:rFonts w:ascii="Montserrat Light" w:hAnsi="Montserrat Light"/>
          <w:bCs/>
          <w:noProof/>
          <w:lang w:val="ro-RO"/>
        </w:rPr>
        <w:t xml:space="preserve"> </w:t>
      </w:r>
      <w:r w:rsidR="00CA7091" w:rsidRPr="00CE6E82">
        <w:rPr>
          <w:rFonts w:ascii="Montserrat Light" w:hAnsi="Montserrat Light"/>
          <w:bCs/>
          <w:noProof/>
          <w:lang w:val="ro-RO"/>
        </w:rPr>
        <w:t>în cadrul</w:t>
      </w:r>
      <w:r w:rsidRPr="00CE6E82">
        <w:rPr>
          <w:rFonts w:ascii="Montserrat Light" w:hAnsi="Montserrat Light"/>
          <w:noProof/>
          <w:lang w:val="ro-RO"/>
        </w:rPr>
        <w:t xml:space="preserve"> </w:t>
      </w:r>
      <w:r w:rsidRPr="00CE6E82">
        <w:rPr>
          <w:rFonts w:ascii="Montserrat Light" w:hAnsi="Montserrat Light"/>
          <w:bCs/>
          <w:noProof/>
          <w:lang w:val="ro-RO"/>
        </w:rPr>
        <w:t>Compartimentul</w:t>
      </w:r>
      <w:r w:rsidR="00CA7091" w:rsidRPr="00CE6E82">
        <w:rPr>
          <w:rFonts w:ascii="Montserrat Light" w:hAnsi="Montserrat Light"/>
          <w:bCs/>
          <w:noProof/>
          <w:lang w:val="ro-RO"/>
        </w:rPr>
        <w:t>ui</w:t>
      </w:r>
      <w:r w:rsidRPr="00CE6E82">
        <w:rPr>
          <w:rFonts w:ascii="Montserrat Light" w:hAnsi="Montserrat Light"/>
          <w:bCs/>
          <w:noProof/>
          <w:lang w:val="ro-RO"/>
        </w:rPr>
        <w:t xml:space="preserve"> Audit Intern </w:t>
      </w:r>
      <w:r w:rsidRPr="00CE6E82">
        <w:rPr>
          <w:rFonts w:ascii="Montserrat Light" w:hAnsi="Montserrat Light"/>
          <w:noProof/>
          <w:lang w:val="ro-RO"/>
        </w:rPr>
        <w:t xml:space="preserve">(Id post </w:t>
      </w:r>
      <w:r w:rsidR="00B46F30" w:rsidRPr="00CE6E82">
        <w:rPr>
          <w:rFonts w:ascii="Montserrat Light" w:hAnsi="Montserrat Light"/>
          <w:noProof/>
          <w:lang w:val="ro-RO"/>
        </w:rPr>
        <w:t>333866</w:t>
      </w:r>
      <w:r w:rsidRPr="00CE6E82">
        <w:rPr>
          <w:rFonts w:ascii="Montserrat Light" w:hAnsi="Montserrat Light"/>
          <w:noProof/>
          <w:lang w:val="ro-RO"/>
        </w:rPr>
        <w:t xml:space="preserve">), </w:t>
      </w:r>
      <w:r w:rsidRPr="00CE6E82">
        <w:rPr>
          <w:rFonts w:ascii="Montserrat Light" w:hAnsi="Montserrat Light"/>
          <w:bCs/>
          <w:noProof/>
          <w:lang w:val="ro-RO"/>
        </w:rPr>
        <w:t>sunt prevăzute în fișa postului anexată la prezenta dispoziție.</w:t>
      </w:r>
    </w:p>
    <w:bookmarkEnd w:id="6"/>
    <w:p w14:paraId="12C9C462" w14:textId="77777777" w:rsidR="007E61A1" w:rsidRPr="00CE6E82" w:rsidRDefault="007E61A1" w:rsidP="007E61A1">
      <w:pPr>
        <w:spacing w:line="240" w:lineRule="auto"/>
        <w:jc w:val="both"/>
        <w:rPr>
          <w:rFonts w:ascii="Montserrat Light" w:hAnsi="Montserrat Light"/>
          <w:bCs/>
          <w:noProof/>
          <w:lang w:val="ro-RO"/>
        </w:rPr>
      </w:pPr>
      <w:r w:rsidRPr="00CE6E82">
        <w:rPr>
          <w:rFonts w:ascii="Montserrat Light" w:hAnsi="Montserrat Light"/>
          <w:b/>
          <w:noProof/>
          <w:lang w:val="ro-RO"/>
        </w:rPr>
        <w:t xml:space="preserve">Art. 3. </w:t>
      </w:r>
      <w:bookmarkStart w:id="7" w:name="_Hlk169011966"/>
      <w:r w:rsidRPr="00CE6E82">
        <w:rPr>
          <w:rFonts w:ascii="Montserrat Light" w:hAnsi="Montserrat Light"/>
          <w:b/>
          <w:noProof/>
          <w:lang w:val="ro-RO"/>
        </w:rPr>
        <w:t>(1)</w:t>
      </w:r>
      <w:r w:rsidRPr="00CE6E82">
        <w:rPr>
          <w:rFonts w:ascii="Montserrat Light" w:hAnsi="Montserrat Light"/>
          <w:noProof/>
          <w:lang w:val="ro-RO"/>
        </w:rPr>
        <w:t xml:space="preserve"> </w:t>
      </w:r>
      <w:r w:rsidRPr="00CE6E8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17FA35D" w14:textId="77777777" w:rsidR="007E61A1" w:rsidRPr="00CE6E82" w:rsidRDefault="007E61A1" w:rsidP="007E61A1">
      <w:pPr>
        <w:spacing w:line="240" w:lineRule="auto"/>
        <w:jc w:val="both"/>
        <w:rPr>
          <w:rFonts w:ascii="Montserrat Light" w:hAnsi="Montserrat Light"/>
          <w:bCs/>
          <w:noProof/>
          <w:lang w:val="ro-RO" w:eastAsia="ro-RO"/>
        </w:rPr>
      </w:pPr>
      <w:r w:rsidRPr="00CE6E82">
        <w:rPr>
          <w:rFonts w:ascii="Montserrat Light" w:hAnsi="Montserrat Light"/>
          <w:b/>
          <w:noProof/>
          <w:lang w:val="ro-RO"/>
        </w:rPr>
        <w:t xml:space="preserve">(2) </w:t>
      </w:r>
      <w:r w:rsidRPr="00CE6E8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CE6E82">
        <w:rPr>
          <w:rFonts w:ascii="Montserrat Light" w:hAnsi="Montserrat Light"/>
          <w:bCs/>
          <w:noProof/>
          <w:lang w:val="ro-RO" w:eastAsia="ro-RO"/>
        </w:rPr>
        <w:t xml:space="preserve"> în termen de:</w:t>
      </w:r>
    </w:p>
    <w:p w14:paraId="78AB16BA" w14:textId="77777777" w:rsidR="007E61A1" w:rsidRPr="00CE6E82" w:rsidRDefault="007E61A1" w:rsidP="007E61A1">
      <w:pPr>
        <w:spacing w:line="240" w:lineRule="auto"/>
        <w:jc w:val="both"/>
        <w:rPr>
          <w:rFonts w:ascii="Montserrat Light" w:hAnsi="Montserrat Light"/>
          <w:bCs/>
          <w:noProof/>
          <w:lang w:val="ro-RO"/>
        </w:rPr>
      </w:pPr>
      <w:r w:rsidRPr="00CE6E82">
        <w:rPr>
          <w:rFonts w:ascii="Montserrat Light" w:hAnsi="Montserrat Light"/>
          <w:bCs/>
          <w:noProof/>
          <w:lang w:val="ro-RO" w:eastAsia="ro-RO"/>
        </w:rPr>
        <w:t>a) 6 luni, care se calculează c</w:t>
      </w:r>
      <w:r w:rsidRPr="00CE6E82">
        <w:rPr>
          <w:rFonts w:ascii="Montserrat Light" w:hAnsi="Montserrat Light"/>
          <w:bCs/>
          <w:noProof/>
          <w:lang w:val="ro-RO"/>
        </w:rPr>
        <w:t xml:space="preserve">onform art. 11 alin. (1) din Legea nr. 554/2004, cu modificările și completările ulterioare, </w:t>
      </w:r>
    </w:p>
    <w:p w14:paraId="5693C5A5" w14:textId="77777777" w:rsidR="007E61A1" w:rsidRPr="00CE6E82" w:rsidRDefault="007E61A1" w:rsidP="007E61A1">
      <w:pPr>
        <w:spacing w:line="240" w:lineRule="auto"/>
        <w:jc w:val="both"/>
        <w:rPr>
          <w:rFonts w:ascii="Montserrat Light" w:hAnsi="Montserrat Light"/>
          <w:noProof/>
          <w:shd w:val="clear" w:color="auto" w:fill="FFFFFF"/>
          <w:lang w:val="ro-RO"/>
        </w:rPr>
      </w:pPr>
      <w:r w:rsidRPr="00CE6E82">
        <w:rPr>
          <w:rFonts w:ascii="Montserrat Light" w:hAnsi="Montserrat Light"/>
          <w:noProof/>
          <w:shd w:val="clear" w:color="auto" w:fill="FFFFFF"/>
          <w:lang w:val="ro-RO"/>
        </w:rPr>
        <w:t>b) un an de la data comunicării prezentei dispoziții,</w:t>
      </w:r>
      <w:r w:rsidRPr="00CE6E82">
        <w:rPr>
          <w:rFonts w:ascii="Montserrat Light" w:hAnsi="Montserrat Light"/>
          <w:bCs/>
          <w:noProof/>
          <w:lang w:val="ro-RO" w:eastAsia="ro-RO"/>
        </w:rPr>
        <w:t xml:space="preserve"> pentru </w:t>
      </w:r>
      <w:r w:rsidRPr="00CE6E82">
        <w:rPr>
          <w:rFonts w:ascii="Montserrat Light" w:hAnsi="Montserrat Light"/>
          <w:noProof/>
          <w:shd w:val="clear" w:color="auto" w:fill="FFFFFF"/>
          <w:lang w:val="ro-RO"/>
        </w:rPr>
        <w:t>motive temeinice.</w:t>
      </w:r>
    </w:p>
    <w:p w14:paraId="7E123051" w14:textId="4CC36673" w:rsidR="007E61A1" w:rsidRPr="00CE6E82" w:rsidRDefault="007E61A1" w:rsidP="007E61A1">
      <w:pPr>
        <w:tabs>
          <w:tab w:val="num" w:pos="709"/>
        </w:tabs>
        <w:autoSpaceDE w:val="0"/>
        <w:autoSpaceDN w:val="0"/>
        <w:adjustRightInd w:val="0"/>
        <w:spacing w:before="240" w:line="240" w:lineRule="auto"/>
        <w:jc w:val="both"/>
        <w:rPr>
          <w:rFonts w:ascii="Montserrat Light" w:hAnsi="Montserrat Light"/>
          <w:b/>
          <w:noProof/>
          <w:lang w:val="ro-RO"/>
        </w:rPr>
      </w:pPr>
      <w:r w:rsidRPr="00CE6E82">
        <w:rPr>
          <w:rFonts w:ascii="Montserrat Light" w:hAnsi="Montserrat Light"/>
          <w:b/>
          <w:noProof/>
          <w:lang w:val="ro-RO"/>
        </w:rPr>
        <w:t xml:space="preserve">Art. 4. </w:t>
      </w:r>
      <w:r w:rsidRPr="00CE6E8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CE6E82">
        <w:rPr>
          <w:rFonts w:ascii="Montserrat Light" w:hAnsi="Montserrat Light"/>
          <w:b/>
          <w:noProof/>
          <w:lang w:val="ro-RO"/>
        </w:rPr>
        <w:t>.</w:t>
      </w:r>
    </w:p>
    <w:bookmarkEnd w:id="7"/>
    <w:p w14:paraId="1AD48A6A" w14:textId="34D7295E" w:rsidR="007E61A1" w:rsidRPr="00CE6E82" w:rsidRDefault="007E61A1" w:rsidP="007E61A1">
      <w:pPr>
        <w:tabs>
          <w:tab w:val="num" w:pos="709"/>
        </w:tabs>
        <w:autoSpaceDE w:val="0"/>
        <w:autoSpaceDN w:val="0"/>
        <w:adjustRightInd w:val="0"/>
        <w:spacing w:before="240" w:line="240" w:lineRule="auto"/>
        <w:jc w:val="both"/>
        <w:rPr>
          <w:rFonts w:ascii="Montserrat Light" w:hAnsi="Montserrat Light"/>
          <w:noProof/>
          <w:lang w:val="ro-RO"/>
        </w:rPr>
      </w:pPr>
      <w:r w:rsidRPr="00CE6E82">
        <w:rPr>
          <w:rFonts w:ascii="Montserrat Light" w:hAnsi="Montserrat Light"/>
          <w:b/>
          <w:noProof/>
          <w:lang w:val="ro-RO"/>
        </w:rPr>
        <w:t xml:space="preserve">Art. 5. (1) </w:t>
      </w:r>
      <w:r w:rsidRPr="00CE6E82">
        <w:rPr>
          <w:rFonts w:ascii="Montserrat Light" w:hAnsi="Montserrat Light"/>
          <w:noProof/>
          <w:lang w:val="ro-RO"/>
        </w:rPr>
        <w:t>Prezenta dispoziţie se comunică prin poșta electronică Direcţiei Generale Buget-Finanţe, Resurse Umane - Serviciul Resurse Umane,</w:t>
      </w:r>
      <w:r w:rsidRPr="00CE6E82">
        <w:rPr>
          <w:rFonts w:ascii="Montserrat Light" w:eastAsia="Times New Roman" w:hAnsi="Montserrat Light" w:cs="Calibri"/>
          <w:noProof/>
          <w:lang w:val="ro-RO" w:eastAsia="ro-MD"/>
        </w:rPr>
        <w:t xml:space="preserve"> </w:t>
      </w:r>
      <w:r w:rsidRPr="00CE6E82">
        <w:rPr>
          <w:rFonts w:ascii="Montserrat Light" w:hAnsi="Montserrat Light"/>
          <w:noProof/>
          <w:lang w:val="ro-RO"/>
        </w:rPr>
        <w:t>precum şi Prefectului Judeţului Cluj.</w:t>
      </w:r>
    </w:p>
    <w:p w14:paraId="66CEC911" w14:textId="5A04BD70" w:rsidR="007E61A1" w:rsidRPr="00CE6E82" w:rsidRDefault="007E61A1" w:rsidP="007E61A1">
      <w:pPr>
        <w:spacing w:line="240" w:lineRule="auto"/>
        <w:jc w:val="both"/>
        <w:rPr>
          <w:rFonts w:ascii="Montserrat Light" w:hAnsi="Montserrat Light"/>
          <w:noProof/>
          <w:lang w:val="ro-RO"/>
        </w:rPr>
      </w:pPr>
      <w:r w:rsidRPr="00CE6E82">
        <w:rPr>
          <w:rFonts w:ascii="Montserrat Light" w:hAnsi="Montserrat Light"/>
          <w:b/>
          <w:bCs/>
          <w:noProof/>
          <w:lang w:val="ro-RO"/>
        </w:rPr>
        <w:t>(2)</w:t>
      </w:r>
      <w:r w:rsidRPr="00CE6E82">
        <w:rPr>
          <w:rFonts w:ascii="Montserrat Light" w:hAnsi="Montserrat Light"/>
          <w:noProof/>
          <w:lang w:val="ro-RO"/>
        </w:rPr>
        <w:t xml:space="preserve"> Direcţia Generală Buget-Finanţe, Resurse Umane-Serviciul Resurse Umane, va comunica </w:t>
      </w:r>
      <w:r w:rsidR="008943B0" w:rsidRPr="00CE6E82">
        <w:rPr>
          <w:rFonts w:ascii="Montserrat Light" w:hAnsi="Montserrat Light"/>
          <w:noProof/>
          <w:lang w:val="ro-RO"/>
        </w:rPr>
        <w:t>d</w:t>
      </w:r>
      <w:r w:rsidR="00633C59" w:rsidRPr="00CE6E82">
        <w:rPr>
          <w:rFonts w:ascii="Montserrat Light" w:hAnsi="Montserrat Light"/>
          <w:noProof/>
          <w:lang w:val="ro-RO"/>
        </w:rPr>
        <w:t>oam</w:t>
      </w:r>
      <w:r w:rsidR="008943B0" w:rsidRPr="00CE6E82">
        <w:rPr>
          <w:rFonts w:ascii="Montserrat Light" w:hAnsi="Montserrat Light"/>
          <w:noProof/>
          <w:lang w:val="ro-RO"/>
        </w:rPr>
        <w:t>nei</w:t>
      </w:r>
      <w:r w:rsidR="00633C59" w:rsidRPr="00CE6E82">
        <w:rPr>
          <w:rFonts w:ascii="Montserrat Light" w:hAnsi="Montserrat Light"/>
          <w:noProof/>
          <w:lang w:val="ro-RO"/>
        </w:rPr>
        <w:t xml:space="preserve"> Suciu Cristina-Maria</w:t>
      </w:r>
      <w:r w:rsidRPr="00CE6E82">
        <w:rPr>
          <w:rFonts w:ascii="Montserrat Light" w:hAnsi="Montserrat Light"/>
          <w:noProof/>
          <w:lang w:val="ro-RO"/>
        </w:rPr>
        <w:t>,</w:t>
      </w:r>
      <w:r w:rsidRPr="00CE6E82">
        <w:rPr>
          <w:rFonts w:ascii="Montserrat Light" w:hAnsi="Montserrat Light"/>
          <w:b/>
          <w:noProof/>
          <w:lang w:val="ro-RO"/>
        </w:rPr>
        <w:t xml:space="preserve"> </w:t>
      </w:r>
      <w:r w:rsidRPr="00CE6E82">
        <w:rPr>
          <w:rFonts w:ascii="Montserrat Light" w:hAnsi="Montserrat Light"/>
          <w:bCs/>
          <w:noProof/>
          <w:lang w:val="ro-RO"/>
        </w:rPr>
        <w:t>prezenta dispoziție.</w:t>
      </w:r>
      <w:r w:rsidRPr="00CE6E82">
        <w:rPr>
          <w:rFonts w:ascii="Montserrat Light" w:hAnsi="Montserrat Light"/>
          <w:noProof/>
          <w:lang w:val="ro-RO"/>
        </w:rPr>
        <w:t xml:space="preserve"> </w:t>
      </w:r>
    </w:p>
    <w:p w14:paraId="1F3D759C" w14:textId="77777777" w:rsidR="00741322" w:rsidRPr="00CE6E82" w:rsidRDefault="00741322" w:rsidP="00741322">
      <w:pPr>
        <w:spacing w:line="240" w:lineRule="auto"/>
        <w:jc w:val="both"/>
        <w:rPr>
          <w:rFonts w:ascii="Montserrat Light" w:hAnsi="Montserrat Light"/>
          <w:color w:val="FF0000"/>
        </w:rPr>
      </w:pPr>
    </w:p>
    <w:p w14:paraId="13D5AD81" w14:textId="77777777" w:rsidR="00741322" w:rsidRPr="00CE6E82" w:rsidRDefault="00741322" w:rsidP="00741322">
      <w:pPr>
        <w:spacing w:line="240" w:lineRule="auto"/>
        <w:jc w:val="both"/>
        <w:rPr>
          <w:rFonts w:ascii="Montserrat Light" w:hAnsi="Montserrat Light"/>
          <w:color w:val="FF0000"/>
        </w:rPr>
      </w:pPr>
    </w:p>
    <w:p w14:paraId="076DDA73" w14:textId="77777777" w:rsidR="00741322" w:rsidRPr="00CE6E82" w:rsidRDefault="00741322" w:rsidP="00741322">
      <w:pPr>
        <w:spacing w:line="240" w:lineRule="auto"/>
        <w:jc w:val="both"/>
        <w:rPr>
          <w:rFonts w:ascii="Montserrat Light" w:hAnsi="Montserrat Light"/>
        </w:rPr>
      </w:pPr>
    </w:p>
    <w:p w14:paraId="1C62242E" w14:textId="77777777" w:rsidR="00741322" w:rsidRPr="00CE6E82" w:rsidRDefault="00741322" w:rsidP="00741322">
      <w:pPr>
        <w:spacing w:line="240" w:lineRule="auto"/>
        <w:jc w:val="both"/>
        <w:rPr>
          <w:rFonts w:ascii="Montserrat Light" w:hAnsi="Montserrat Light"/>
        </w:rPr>
      </w:pPr>
    </w:p>
    <w:p w14:paraId="7C12A73D" w14:textId="77777777" w:rsidR="00741322" w:rsidRPr="00CE6E82" w:rsidRDefault="00741322" w:rsidP="00741322">
      <w:pPr>
        <w:spacing w:line="240" w:lineRule="auto"/>
        <w:jc w:val="both"/>
        <w:rPr>
          <w:rFonts w:ascii="Montserrat Light" w:hAnsi="Montserrat Light"/>
        </w:rPr>
      </w:pPr>
    </w:p>
    <w:p w14:paraId="72A6C7A4" w14:textId="12E83A35" w:rsidR="00741322" w:rsidRPr="00CE6E82" w:rsidRDefault="00741322" w:rsidP="00741322">
      <w:pPr>
        <w:pStyle w:val="NoSpacing"/>
        <w:spacing w:line="276" w:lineRule="auto"/>
        <w:jc w:val="both"/>
        <w:rPr>
          <w:rFonts w:ascii="Montserrat Light" w:hAnsi="Montserrat Light"/>
          <w:b/>
          <w:bCs/>
          <w:noProof/>
          <w:sz w:val="22"/>
          <w:szCs w:val="22"/>
          <w:lang w:val="ro-RO"/>
        </w:rPr>
      </w:pPr>
      <w:r w:rsidRPr="00CE6E82">
        <w:rPr>
          <w:rFonts w:ascii="Montserrat Light" w:hAnsi="Montserrat Light"/>
          <w:b/>
          <w:bCs/>
          <w:noProof/>
          <w:sz w:val="22"/>
          <w:szCs w:val="22"/>
          <w:lang w:val="ro-RO"/>
        </w:rPr>
        <w:t xml:space="preserve">                   PRE</w:t>
      </w:r>
      <w:r w:rsidR="00F91A22" w:rsidRPr="00CE6E82">
        <w:rPr>
          <w:rFonts w:ascii="Montserrat Light" w:hAnsi="Montserrat Light"/>
          <w:b/>
          <w:bCs/>
          <w:noProof/>
          <w:sz w:val="22"/>
          <w:szCs w:val="22"/>
          <w:lang w:val="ro-RO"/>
        </w:rPr>
        <w:t>Ș</w:t>
      </w:r>
      <w:r w:rsidRPr="00CE6E82">
        <w:rPr>
          <w:rFonts w:ascii="Montserrat Light" w:hAnsi="Montserrat Light"/>
          <w:b/>
          <w:bCs/>
          <w:noProof/>
          <w:sz w:val="22"/>
          <w:szCs w:val="22"/>
          <w:lang w:val="ro-RO"/>
        </w:rPr>
        <w:t>EDINTE</w:t>
      </w:r>
      <w:r w:rsidRPr="00CE6E82">
        <w:rPr>
          <w:rFonts w:ascii="Montserrat Light" w:hAnsi="Montserrat Light"/>
          <w:b/>
          <w:bCs/>
          <w:noProof/>
          <w:sz w:val="22"/>
          <w:szCs w:val="22"/>
          <w:lang w:val="ro-RO"/>
        </w:rPr>
        <w:tab/>
        <w:t xml:space="preserve">                                                        </w:t>
      </w:r>
      <w:r w:rsidR="00F239FE" w:rsidRPr="00CE6E82">
        <w:rPr>
          <w:rFonts w:ascii="Montserrat Light" w:hAnsi="Montserrat Light"/>
          <w:b/>
          <w:bCs/>
          <w:noProof/>
          <w:sz w:val="22"/>
          <w:szCs w:val="22"/>
          <w:lang w:val="ro-RO"/>
        </w:rPr>
        <w:t xml:space="preserve"> </w:t>
      </w:r>
      <w:r w:rsidRPr="00CE6E82">
        <w:rPr>
          <w:rFonts w:ascii="Montserrat Light" w:hAnsi="Montserrat Light"/>
          <w:b/>
          <w:bCs/>
          <w:noProof/>
          <w:sz w:val="22"/>
          <w:szCs w:val="22"/>
          <w:lang w:val="ro-RO"/>
        </w:rPr>
        <w:t>CONTRASEMNEAZĂ :</w:t>
      </w:r>
      <w:r w:rsidRPr="00CE6E82">
        <w:rPr>
          <w:rFonts w:ascii="Montserrat Light" w:hAnsi="Montserrat Light"/>
          <w:b/>
          <w:bCs/>
          <w:noProof/>
          <w:sz w:val="22"/>
          <w:szCs w:val="22"/>
          <w:lang w:val="ro-RO"/>
        </w:rPr>
        <w:tab/>
      </w:r>
    </w:p>
    <w:p w14:paraId="0345E1C8" w14:textId="77777777" w:rsidR="00741322" w:rsidRPr="00CE6E82" w:rsidRDefault="00741322" w:rsidP="00741322">
      <w:pPr>
        <w:ind w:left="426"/>
        <w:jc w:val="both"/>
        <w:rPr>
          <w:rFonts w:ascii="Montserrat Light" w:eastAsia="Calibri" w:hAnsi="Montserrat Light"/>
          <w:b/>
          <w:bCs/>
          <w:noProof/>
          <w:lang w:val="ro-RO"/>
        </w:rPr>
      </w:pPr>
      <w:r w:rsidRPr="00CE6E82">
        <w:rPr>
          <w:rFonts w:ascii="Montserrat Light" w:eastAsia="Calibri" w:hAnsi="Montserrat Light"/>
          <w:b/>
          <w:bCs/>
          <w:noProof/>
          <w:lang w:val="ro-RO"/>
        </w:rPr>
        <w:t xml:space="preserve">                Alin Tișe                                                      SECRETAR GENERAL AL JUDEŢULUI</w:t>
      </w:r>
    </w:p>
    <w:p w14:paraId="2AF36B3B" w14:textId="77777777" w:rsidR="00741322" w:rsidRPr="00CE6E82" w:rsidRDefault="00741322" w:rsidP="00741322">
      <w:pPr>
        <w:jc w:val="both"/>
        <w:rPr>
          <w:rFonts w:ascii="Montserrat Light" w:hAnsi="Montserrat Light"/>
          <w:b/>
          <w:bCs/>
          <w:noProof/>
          <w:lang w:val="ro-RO"/>
        </w:rPr>
      </w:pPr>
      <w:r w:rsidRPr="00CE6E82">
        <w:rPr>
          <w:rFonts w:ascii="Montserrat Light" w:hAnsi="Montserrat Light"/>
          <w:b/>
          <w:bCs/>
          <w:noProof/>
          <w:lang w:val="ro-RO"/>
        </w:rPr>
        <w:t xml:space="preserve">                          </w:t>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t xml:space="preserve">Simona Gaci    </w:t>
      </w:r>
    </w:p>
    <w:p w14:paraId="77B550D9" w14:textId="77777777" w:rsidR="003D3EAD" w:rsidRPr="00CE6E82"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CE6E82"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CE6E82"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CE6E82"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CE6E82"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CE6E82"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CE6E82" w:rsidRDefault="003D3EAD"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CE6E82"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Pr="00CE6E82" w:rsidRDefault="00DD1E4A" w:rsidP="003D3EAD">
      <w:pPr>
        <w:autoSpaceDE w:val="0"/>
        <w:autoSpaceDN w:val="0"/>
        <w:adjustRightInd w:val="0"/>
        <w:contextualSpacing/>
        <w:rPr>
          <w:rFonts w:ascii="Montserrat Light" w:eastAsia="Times New Roman" w:hAnsi="Montserrat Light"/>
          <w:b/>
          <w:bCs/>
          <w:noProof/>
          <w:lang w:val="ro-RO" w:eastAsia="ro-RO"/>
        </w:rPr>
      </w:pPr>
    </w:p>
    <w:p w14:paraId="76B7DA62" w14:textId="77777777" w:rsidR="00350FDC" w:rsidRPr="00CE6E82" w:rsidRDefault="00350FDC" w:rsidP="003D3EAD">
      <w:pPr>
        <w:autoSpaceDE w:val="0"/>
        <w:autoSpaceDN w:val="0"/>
        <w:adjustRightInd w:val="0"/>
        <w:contextualSpacing/>
        <w:rPr>
          <w:rFonts w:ascii="Montserrat Light" w:eastAsia="Times New Roman" w:hAnsi="Montserrat Light"/>
          <w:b/>
          <w:bCs/>
          <w:noProof/>
          <w:lang w:val="ro-RO" w:eastAsia="ro-RO"/>
        </w:rPr>
      </w:pPr>
    </w:p>
    <w:p w14:paraId="69654371" w14:textId="77777777" w:rsidR="00076B6D" w:rsidRPr="00CE6E82" w:rsidRDefault="00076B6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CE6E82"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501668B7" w:rsidR="003D3EAD" w:rsidRPr="00CE6E82" w:rsidRDefault="003D3EAD" w:rsidP="003D3EAD">
      <w:pPr>
        <w:autoSpaceDE w:val="0"/>
        <w:autoSpaceDN w:val="0"/>
        <w:adjustRightInd w:val="0"/>
        <w:contextualSpacing/>
        <w:rPr>
          <w:rFonts w:ascii="Montserrat Light" w:eastAsia="Times New Roman" w:hAnsi="Montserrat Light"/>
          <w:b/>
          <w:bCs/>
          <w:noProof/>
          <w:lang w:val="ro-RO" w:eastAsia="ro-RO"/>
        </w:rPr>
      </w:pPr>
      <w:r w:rsidRPr="00CE6E82">
        <w:rPr>
          <w:rFonts w:ascii="Montserrat Light" w:eastAsia="Times New Roman" w:hAnsi="Montserrat Light"/>
          <w:b/>
          <w:bCs/>
          <w:noProof/>
          <w:lang w:val="ro-RO" w:eastAsia="ro-RO"/>
        </w:rPr>
        <w:t>Nr.</w:t>
      </w:r>
      <w:r w:rsidR="00350FDC">
        <w:rPr>
          <w:rFonts w:ascii="Montserrat Light" w:eastAsia="Times New Roman" w:hAnsi="Montserrat Light"/>
          <w:b/>
          <w:bCs/>
          <w:noProof/>
          <w:lang w:val="ro-RO" w:eastAsia="ro-RO"/>
        </w:rPr>
        <w:t xml:space="preserve"> 348 </w:t>
      </w:r>
      <w:r w:rsidRPr="00CE6E82">
        <w:rPr>
          <w:rFonts w:ascii="Montserrat Light" w:eastAsia="Times New Roman" w:hAnsi="Montserrat Light"/>
          <w:b/>
          <w:bCs/>
          <w:noProof/>
          <w:lang w:val="ro-RO" w:eastAsia="ro-RO"/>
        </w:rPr>
        <w:t>din</w:t>
      </w:r>
      <w:r w:rsidR="00350FDC">
        <w:rPr>
          <w:rFonts w:ascii="Montserrat Light" w:eastAsia="Times New Roman" w:hAnsi="Montserrat Light"/>
          <w:b/>
          <w:bCs/>
          <w:noProof/>
          <w:lang w:val="ro-RO" w:eastAsia="ro-RO"/>
        </w:rPr>
        <w:t xml:space="preserve"> 17 iulie </w:t>
      </w:r>
      <w:r w:rsidRPr="00CE6E82">
        <w:rPr>
          <w:rFonts w:ascii="Montserrat Light" w:eastAsia="Times New Roman" w:hAnsi="Montserrat Light"/>
          <w:b/>
          <w:bCs/>
          <w:noProof/>
          <w:lang w:val="ro-RO" w:eastAsia="ro-RO"/>
        </w:rPr>
        <w:t>202</w:t>
      </w:r>
      <w:r w:rsidR="00DD1E4A" w:rsidRPr="00CE6E82">
        <w:rPr>
          <w:rFonts w:ascii="Montserrat Light" w:eastAsia="Times New Roman" w:hAnsi="Montserrat Light"/>
          <w:b/>
          <w:bCs/>
          <w:noProof/>
          <w:lang w:val="ro-RO" w:eastAsia="ro-RO"/>
        </w:rPr>
        <w:t>4</w:t>
      </w:r>
    </w:p>
    <w:p w14:paraId="250DF536" w14:textId="77777777" w:rsidR="00350FDC" w:rsidRDefault="00350FDC" w:rsidP="00ED14A4">
      <w:pPr>
        <w:autoSpaceDE w:val="0"/>
        <w:autoSpaceDN w:val="0"/>
        <w:adjustRightInd w:val="0"/>
        <w:contextualSpacing/>
        <w:jc w:val="right"/>
        <w:rPr>
          <w:rFonts w:ascii="Montserrat Light" w:eastAsia="Times New Roman" w:hAnsi="Montserrat Light"/>
          <w:b/>
          <w:bCs/>
          <w:noProof/>
          <w:lang w:val="ro-RO" w:eastAsia="ro-RO"/>
        </w:rPr>
      </w:pPr>
    </w:p>
    <w:p w14:paraId="3E256660" w14:textId="77777777" w:rsidR="00350FDC" w:rsidRDefault="00350FDC" w:rsidP="00ED14A4">
      <w:pPr>
        <w:autoSpaceDE w:val="0"/>
        <w:autoSpaceDN w:val="0"/>
        <w:adjustRightInd w:val="0"/>
        <w:contextualSpacing/>
        <w:jc w:val="right"/>
        <w:rPr>
          <w:rFonts w:ascii="Montserrat Light" w:eastAsia="Times New Roman" w:hAnsi="Montserrat Light"/>
          <w:b/>
          <w:bCs/>
          <w:noProof/>
          <w:lang w:val="ro-RO" w:eastAsia="ro-RO"/>
        </w:rPr>
      </w:pPr>
    </w:p>
    <w:p w14:paraId="0875A77C" w14:textId="0EAD0897" w:rsidR="00ED14A4" w:rsidRPr="00CE6E82" w:rsidRDefault="00ED14A4" w:rsidP="00ED14A4">
      <w:pPr>
        <w:autoSpaceDE w:val="0"/>
        <w:autoSpaceDN w:val="0"/>
        <w:adjustRightInd w:val="0"/>
        <w:contextualSpacing/>
        <w:jc w:val="right"/>
        <w:rPr>
          <w:rFonts w:ascii="Montserrat Light" w:eastAsia="Times New Roman" w:hAnsi="Montserrat Light"/>
          <w:b/>
          <w:bCs/>
          <w:noProof/>
          <w:lang w:val="ro-RO" w:eastAsia="ro-RO"/>
        </w:rPr>
      </w:pPr>
      <w:r w:rsidRPr="00CE6E82">
        <w:rPr>
          <w:rFonts w:ascii="Montserrat Light" w:eastAsia="Times New Roman" w:hAnsi="Montserrat Light"/>
          <w:b/>
          <w:bCs/>
          <w:noProof/>
          <w:lang w:val="ro-RO" w:eastAsia="ro-RO"/>
        </w:rPr>
        <w:lastRenderedPageBreak/>
        <w:t>Anexa la Dispoziția Președintelui nr.</w:t>
      </w:r>
      <w:r w:rsidR="00350FDC">
        <w:rPr>
          <w:rFonts w:ascii="Montserrat Light" w:eastAsia="Times New Roman" w:hAnsi="Montserrat Light"/>
          <w:b/>
          <w:bCs/>
          <w:noProof/>
          <w:lang w:val="ro-RO" w:eastAsia="ro-RO"/>
        </w:rPr>
        <w:t xml:space="preserve"> 348 </w:t>
      </w:r>
      <w:r w:rsidRPr="00CE6E82">
        <w:rPr>
          <w:rFonts w:ascii="Montserrat Light" w:eastAsia="Times New Roman" w:hAnsi="Montserrat Light"/>
          <w:b/>
          <w:bCs/>
          <w:noProof/>
          <w:lang w:val="ro-RO" w:eastAsia="ro-RO"/>
        </w:rPr>
        <w:t>/</w:t>
      </w:r>
      <w:r w:rsidR="00350FDC">
        <w:rPr>
          <w:rFonts w:ascii="Montserrat Light" w:eastAsia="Times New Roman" w:hAnsi="Montserrat Light"/>
          <w:b/>
          <w:bCs/>
          <w:noProof/>
          <w:lang w:val="ro-RO" w:eastAsia="ro-RO"/>
        </w:rPr>
        <w:t>2024</w:t>
      </w:r>
    </w:p>
    <w:p w14:paraId="75788601" w14:textId="77777777" w:rsidR="00ED14A4" w:rsidRPr="00CE6E82" w:rsidRDefault="00ED14A4" w:rsidP="00ED14A4">
      <w:pPr>
        <w:autoSpaceDE w:val="0"/>
        <w:autoSpaceDN w:val="0"/>
        <w:adjustRightInd w:val="0"/>
        <w:contextualSpacing/>
        <w:jc w:val="right"/>
        <w:rPr>
          <w:rFonts w:ascii="Montserrat Light" w:eastAsia="Times New Roman" w:hAnsi="Montserrat Light"/>
          <w:b/>
          <w:bCs/>
          <w:noProof/>
          <w:lang w:val="ro-RO" w:eastAsia="ro-RO"/>
        </w:rPr>
      </w:pPr>
    </w:p>
    <w:p w14:paraId="1E2ED290" w14:textId="77777777" w:rsidR="00CE6E82" w:rsidRPr="00CE6E82" w:rsidRDefault="00CE6E82" w:rsidP="00CE6E82">
      <w:pPr>
        <w:pStyle w:val="Heading2"/>
        <w:jc w:val="both"/>
        <w:rPr>
          <w:rFonts w:ascii="Montserrat Light" w:hAnsi="Montserrat Light"/>
          <w:sz w:val="22"/>
          <w:szCs w:val="22"/>
          <w:lang w:val="ro-RO"/>
        </w:rPr>
      </w:pPr>
      <w:r w:rsidRPr="00CE6E82">
        <w:rPr>
          <w:rFonts w:ascii="Montserrat Light" w:hAnsi="Montserrat Light"/>
          <w:sz w:val="22"/>
          <w:szCs w:val="22"/>
          <w:lang w:val="ro-RO"/>
        </w:rPr>
        <w:t xml:space="preserve">CONSILIUL JUDEŢEAN CLUJ                                                                                                                                                                                           </w:t>
      </w:r>
    </w:p>
    <w:p w14:paraId="055095EA" w14:textId="77777777" w:rsidR="00CE6E82" w:rsidRPr="00CE6E82" w:rsidRDefault="00CE6E82" w:rsidP="00CE6E82">
      <w:pPr>
        <w:autoSpaceDE w:val="0"/>
        <w:autoSpaceDN w:val="0"/>
        <w:adjustRightInd w:val="0"/>
        <w:jc w:val="both"/>
        <w:rPr>
          <w:rFonts w:ascii="Montserrat Light" w:hAnsi="Montserrat Light"/>
          <w:b/>
          <w:bCs/>
          <w:lang w:val="ro-RO"/>
        </w:rPr>
      </w:pPr>
      <w:r w:rsidRPr="00CE6E82">
        <w:rPr>
          <w:rFonts w:ascii="Montserrat Light" w:hAnsi="Montserrat Light"/>
          <w:b/>
          <w:bCs/>
          <w:lang w:val="ro-RO"/>
        </w:rPr>
        <w:t xml:space="preserve">Compartimentul Audit Intern </w:t>
      </w:r>
    </w:p>
    <w:p w14:paraId="7F93DCF0" w14:textId="014B2AFE" w:rsidR="00CE6E82" w:rsidRPr="00CE6E82" w:rsidRDefault="00CE6E82" w:rsidP="00CE6E82">
      <w:pPr>
        <w:tabs>
          <w:tab w:val="left" w:pos="7965"/>
        </w:tabs>
        <w:autoSpaceDE w:val="0"/>
        <w:autoSpaceDN w:val="0"/>
        <w:adjustRightInd w:val="0"/>
        <w:jc w:val="both"/>
        <w:rPr>
          <w:rFonts w:ascii="Montserrat Light" w:hAnsi="Montserrat Light"/>
          <w:b/>
          <w:bCs/>
          <w:lang w:val="ro-RO"/>
        </w:rPr>
      </w:pPr>
      <w:r w:rsidRPr="00CE6E82">
        <w:rPr>
          <w:rFonts w:ascii="Montserrat Light" w:hAnsi="Montserrat Light"/>
          <w:b/>
          <w:bCs/>
          <w:lang w:val="ro-RO"/>
        </w:rPr>
        <w:t xml:space="preserve">                                                                          </w:t>
      </w:r>
    </w:p>
    <w:p w14:paraId="668FE676" w14:textId="77777777" w:rsidR="00CE6E82" w:rsidRPr="00CE6E82" w:rsidRDefault="00CE6E82" w:rsidP="00CE6E82">
      <w:pPr>
        <w:tabs>
          <w:tab w:val="left" w:pos="7965"/>
        </w:tabs>
        <w:autoSpaceDE w:val="0"/>
        <w:autoSpaceDN w:val="0"/>
        <w:adjustRightInd w:val="0"/>
        <w:jc w:val="right"/>
        <w:rPr>
          <w:rFonts w:ascii="Montserrat Light" w:hAnsi="Montserrat Light"/>
          <w:b/>
          <w:bCs/>
          <w:lang w:val="ro-RO"/>
        </w:rPr>
      </w:pPr>
      <w:r w:rsidRPr="00CE6E82">
        <w:rPr>
          <w:rFonts w:ascii="Montserrat Light" w:hAnsi="Montserrat Light"/>
          <w:b/>
          <w:bCs/>
          <w:lang w:val="ro-RO"/>
        </w:rPr>
        <w:t>APROB:</w:t>
      </w:r>
    </w:p>
    <w:p w14:paraId="39891FB3" w14:textId="77777777" w:rsidR="00CE6E82" w:rsidRPr="00CE6E82" w:rsidRDefault="00CE6E82" w:rsidP="00CE6E82">
      <w:pPr>
        <w:tabs>
          <w:tab w:val="left" w:pos="7965"/>
        </w:tabs>
        <w:autoSpaceDE w:val="0"/>
        <w:autoSpaceDN w:val="0"/>
        <w:adjustRightInd w:val="0"/>
        <w:jc w:val="right"/>
        <w:rPr>
          <w:rFonts w:ascii="Montserrat Light" w:hAnsi="Montserrat Light"/>
          <w:b/>
          <w:bCs/>
          <w:lang w:val="ro-RO"/>
        </w:rPr>
      </w:pPr>
      <w:r w:rsidRPr="00CE6E82">
        <w:rPr>
          <w:rFonts w:ascii="Montserrat Light" w:hAnsi="Montserrat Light"/>
          <w:b/>
          <w:bCs/>
          <w:lang w:val="ro-RO"/>
        </w:rPr>
        <w:t xml:space="preserve">                                                                PREȘEDINTE</w:t>
      </w:r>
    </w:p>
    <w:p w14:paraId="5C91DFE8" w14:textId="77777777" w:rsidR="00CE6E82" w:rsidRPr="00CE6E82" w:rsidRDefault="00CE6E82" w:rsidP="00CE6E82">
      <w:pPr>
        <w:tabs>
          <w:tab w:val="left" w:pos="7965"/>
        </w:tabs>
        <w:autoSpaceDE w:val="0"/>
        <w:autoSpaceDN w:val="0"/>
        <w:adjustRightInd w:val="0"/>
        <w:jc w:val="right"/>
        <w:rPr>
          <w:rFonts w:ascii="Montserrat Light" w:hAnsi="Montserrat Light"/>
          <w:b/>
          <w:bCs/>
          <w:lang w:val="ro-RO"/>
        </w:rPr>
      </w:pPr>
      <w:r w:rsidRPr="00CE6E82">
        <w:rPr>
          <w:rFonts w:ascii="Montserrat Light" w:hAnsi="Montserrat Light"/>
          <w:b/>
          <w:bCs/>
          <w:lang w:val="ro-RO"/>
        </w:rPr>
        <w:t xml:space="preserve">                                                                  Alin Tișe                                   </w:t>
      </w:r>
    </w:p>
    <w:p w14:paraId="05E79FC0" w14:textId="77777777" w:rsidR="00CE6E82" w:rsidRPr="00CE6E82" w:rsidRDefault="00CE6E82" w:rsidP="00CE6E82">
      <w:pPr>
        <w:pStyle w:val="Heading1"/>
        <w:jc w:val="center"/>
        <w:rPr>
          <w:rFonts w:ascii="Montserrat Light" w:hAnsi="Montserrat Light" w:cs="Times New Roman"/>
          <w:b/>
          <w:bCs/>
          <w:sz w:val="22"/>
          <w:szCs w:val="22"/>
          <w:lang w:val="ro-RO"/>
        </w:rPr>
      </w:pPr>
      <w:r w:rsidRPr="00CE6E82">
        <w:rPr>
          <w:rFonts w:ascii="Montserrat Light" w:hAnsi="Montserrat Light" w:cs="Times New Roman"/>
          <w:b/>
          <w:bCs/>
          <w:sz w:val="22"/>
          <w:szCs w:val="22"/>
          <w:lang w:val="ro-RO"/>
        </w:rPr>
        <w:t>FIŞA POSTULUI</w:t>
      </w:r>
    </w:p>
    <w:p w14:paraId="21E84359" w14:textId="77777777" w:rsidR="00CE6E82" w:rsidRPr="00CE6E82" w:rsidRDefault="00CE6E82" w:rsidP="00CE6E82">
      <w:pPr>
        <w:autoSpaceDE w:val="0"/>
        <w:autoSpaceDN w:val="0"/>
        <w:adjustRightInd w:val="0"/>
        <w:jc w:val="center"/>
        <w:rPr>
          <w:rFonts w:ascii="Montserrat Light" w:hAnsi="Montserrat Light"/>
          <w:b/>
          <w:bCs/>
          <w:lang w:val="ro-RO"/>
        </w:rPr>
      </w:pPr>
      <w:r w:rsidRPr="00CE6E82">
        <w:rPr>
          <w:rFonts w:ascii="Montserrat Light" w:hAnsi="Montserrat Light"/>
          <w:b/>
          <w:bCs/>
          <w:lang w:val="ro-RO"/>
        </w:rPr>
        <w:t>Nr. 333866</w:t>
      </w:r>
    </w:p>
    <w:p w14:paraId="666C6274" w14:textId="77777777" w:rsidR="00CE6E82" w:rsidRPr="00CE6E82" w:rsidRDefault="00CE6E82" w:rsidP="00CE6E82">
      <w:pPr>
        <w:jc w:val="right"/>
        <w:rPr>
          <w:rFonts w:ascii="Montserrat Light" w:hAnsi="Montserrat Light"/>
          <w:lang w:val="ro-RO"/>
        </w:rPr>
      </w:pPr>
    </w:p>
    <w:p w14:paraId="6709F406" w14:textId="77777777" w:rsidR="00CE6E82" w:rsidRPr="00CE6E82" w:rsidRDefault="00CE6E82" w:rsidP="00CE6E82">
      <w:pPr>
        <w:autoSpaceDE w:val="0"/>
        <w:autoSpaceDN w:val="0"/>
        <w:adjustRightInd w:val="0"/>
        <w:jc w:val="both"/>
        <w:rPr>
          <w:rFonts w:ascii="Montserrat Light" w:hAnsi="Montserrat Light"/>
          <w:b/>
          <w:bCs/>
          <w:lang w:val="ro-RO"/>
        </w:rPr>
      </w:pPr>
      <w:r w:rsidRPr="00CE6E82">
        <w:rPr>
          <w:rFonts w:ascii="Montserrat Light" w:hAnsi="Montserrat Light"/>
          <w:b/>
          <w:bCs/>
          <w:lang w:val="ro-RO"/>
        </w:rPr>
        <w:t>Informaţii generale privind postul</w:t>
      </w:r>
    </w:p>
    <w:p w14:paraId="03E37C00" w14:textId="77777777" w:rsidR="00CE6E82" w:rsidRPr="00CE6E82" w:rsidRDefault="00CE6E82" w:rsidP="00CE6E82">
      <w:pPr>
        <w:autoSpaceDE w:val="0"/>
        <w:autoSpaceDN w:val="0"/>
        <w:adjustRightInd w:val="0"/>
        <w:jc w:val="both"/>
        <w:rPr>
          <w:rFonts w:ascii="Montserrat Light" w:hAnsi="Montserrat Light"/>
          <w:b/>
          <w:bCs/>
          <w:lang w:val="ro-RO"/>
        </w:rPr>
      </w:pPr>
      <w:r w:rsidRPr="00CE6E82">
        <w:rPr>
          <w:rFonts w:ascii="Montserrat Light" w:hAnsi="Montserrat Light"/>
          <w:b/>
          <w:bCs/>
          <w:lang w:val="ro-RO"/>
        </w:rPr>
        <w:t>Denumirea postului: AUDITOR (COR 241306)</w:t>
      </w:r>
    </w:p>
    <w:p w14:paraId="4918BC1B" w14:textId="77777777" w:rsidR="00CE6E82" w:rsidRPr="00CE6E82" w:rsidRDefault="00CE6E82" w:rsidP="00CE6E82">
      <w:pPr>
        <w:autoSpaceDE w:val="0"/>
        <w:autoSpaceDN w:val="0"/>
        <w:adjustRightInd w:val="0"/>
        <w:jc w:val="both"/>
        <w:rPr>
          <w:rFonts w:ascii="Montserrat Light" w:hAnsi="Montserrat Light"/>
          <w:b/>
          <w:bCs/>
          <w:lang w:val="ro-RO"/>
        </w:rPr>
      </w:pPr>
      <w:r w:rsidRPr="00CE6E82">
        <w:rPr>
          <w:rFonts w:ascii="Montserrat Light" w:hAnsi="Montserrat Light"/>
          <w:b/>
          <w:bCs/>
          <w:lang w:val="ro-RO"/>
        </w:rPr>
        <w:t xml:space="preserve">Nivelul postului: </w:t>
      </w:r>
      <w:r w:rsidRPr="00CE6E82">
        <w:rPr>
          <w:rFonts w:ascii="Montserrat Light" w:hAnsi="Montserrat Light"/>
          <w:lang w:val="ro-RO"/>
        </w:rPr>
        <w:t>funcție publică de execuție;</w:t>
      </w:r>
    </w:p>
    <w:p w14:paraId="54F522D0"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b/>
          <w:lang w:val="ro-RO"/>
        </w:rPr>
        <w:t xml:space="preserve">Scopul principal al postului: </w:t>
      </w:r>
      <w:r w:rsidRPr="00CE6E82">
        <w:rPr>
          <w:rFonts w:ascii="Montserrat Light" w:hAnsi="Montserrat Light"/>
          <w:lang w:val="ro-RO"/>
        </w:rPr>
        <w:t>Coordonarea activității de audit public intern în vederea îndeplinirii obiectivului general al activității de audit.</w:t>
      </w:r>
    </w:p>
    <w:p w14:paraId="5B455895" w14:textId="77777777" w:rsidR="00CE6E82" w:rsidRPr="00CE6E82" w:rsidRDefault="00CE6E82" w:rsidP="00CE6E82">
      <w:pPr>
        <w:autoSpaceDE w:val="0"/>
        <w:autoSpaceDN w:val="0"/>
        <w:adjustRightInd w:val="0"/>
        <w:jc w:val="both"/>
        <w:rPr>
          <w:rFonts w:ascii="Montserrat Light" w:hAnsi="Montserrat Light"/>
          <w:b/>
          <w:bCs/>
          <w:lang w:val="ro-RO"/>
        </w:rPr>
      </w:pPr>
    </w:p>
    <w:p w14:paraId="0E642FDD"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b/>
          <w:bCs/>
          <w:lang w:val="ro-RO"/>
        </w:rPr>
        <w:t>Condiţii specifice pentru ocuparea postului</w:t>
      </w:r>
      <w:r w:rsidRPr="00CE6E82">
        <w:rPr>
          <w:rFonts w:ascii="Montserrat Light" w:hAnsi="Montserrat Light"/>
          <w:lang w:val="ro-RO"/>
        </w:rPr>
        <w:t xml:space="preserve">                               </w:t>
      </w:r>
    </w:p>
    <w:p w14:paraId="348CDBB2"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b/>
          <w:bCs/>
          <w:lang w:val="ro-RO"/>
        </w:rPr>
        <w:t>1. Studii de specialitate:</w:t>
      </w:r>
      <w:r w:rsidRPr="00CE6E82">
        <w:rPr>
          <w:rFonts w:ascii="Montserrat Light" w:hAnsi="Montserrat Light"/>
          <w:lang w:val="ro-RO"/>
        </w:rPr>
        <w:t xml:space="preserve"> studii universitare de licenţă absolvite cu diplomă, respectiv studii superioare de lungă durată, absolvite cu diplomă de licenţă sau echivalentă în ramura de ştiinţă: </w:t>
      </w:r>
    </w:p>
    <w:p w14:paraId="1AD50E2A"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Știinţe economice;</w:t>
      </w:r>
    </w:p>
    <w:p w14:paraId="7A8D1435"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Științe juridice;</w:t>
      </w:r>
    </w:p>
    <w:p w14:paraId="114D22E1"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Informatică;</w:t>
      </w:r>
    </w:p>
    <w:p w14:paraId="573FBB53"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Inginerie civilă</w:t>
      </w:r>
    </w:p>
    <w:p w14:paraId="430231B9"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Inginerie electrică, electronică şi telecomunicaţii</w:t>
      </w:r>
    </w:p>
    <w:p w14:paraId="463A667D"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Ingineria sistemelor, calculatoare şi tehnologia informaţiei</w:t>
      </w:r>
    </w:p>
    <w:p w14:paraId="497AB2E9"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b/>
          <w:bCs/>
          <w:lang w:val="ro-RO"/>
        </w:rPr>
        <w:t>2. Perfecţionări (specializări):</w:t>
      </w:r>
      <w:r w:rsidRPr="00CE6E82">
        <w:rPr>
          <w:rFonts w:ascii="Montserrat Light" w:hAnsi="Montserrat Light"/>
          <w:lang w:val="ro-RO"/>
        </w:rPr>
        <w:t xml:space="preserve"> - nu e cazul;</w:t>
      </w:r>
    </w:p>
    <w:p w14:paraId="032E64E6"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b/>
          <w:bCs/>
          <w:lang w:val="ro-RO"/>
        </w:rPr>
        <w:t>3. Cunoştinţe de operare/programare pe calculator (necesitate şi nivel):</w:t>
      </w:r>
      <w:r w:rsidRPr="00CE6E82">
        <w:rPr>
          <w:rFonts w:ascii="Montserrat Light" w:hAnsi="Montserrat Light"/>
          <w:lang w:val="ro-RO"/>
        </w:rPr>
        <w:t xml:space="preserve"> word, excel, internet-nivel mediu;</w:t>
      </w:r>
    </w:p>
    <w:p w14:paraId="25E16D46"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b/>
          <w:bCs/>
          <w:lang w:val="ro-RO"/>
        </w:rPr>
        <w:t>4. Limbi străine (necesitate şi nivel cunoaştere</w:t>
      </w:r>
      <w:r w:rsidRPr="00CE6E82">
        <w:rPr>
          <w:rFonts w:ascii="Montserrat Light" w:hAnsi="Montserrat Light"/>
          <w:lang w:val="ro-RO"/>
        </w:rPr>
        <w:t>): – nu e cazul;</w:t>
      </w:r>
    </w:p>
    <w:p w14:paraId="5429E63B"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b/>
          <w:bCs/>
          <w:lang w:val="ro-RO"/>
        </w:rPr>
        <w:t>5. Abilităţi, calităţi şi aptitudini necesare</w:t>
      </w:r>
      <w:r w:rsidRPr="00CE6E82">
        <w:rPr>
          <w:rFonts w:ascii="Montserrat Light" w:hAnsi="Montserrat Light"/>
          <w:lang w:val="ro-RO"/>
        </w:rPr>
        <w:t xml:space="preserve">: </w:t>
      </w:r>
    </w:p>
    <w:p w14:paraId="66724112"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capacitatea de adaptare la activităţi complexe în continuă modificare; </w:t>
      </w:r>
    </w:p>
    <w:p w14:paraId="48372EFF"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asumarea responsabilităţilor; </w:t>
      </w:r>
    </w:p>
    <w:p w14:paraId="0812D637"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capacitatea de analiză, sinteză, evaluare şi interpretare a unui volum mare de date şi informaţii; </w:t>
      </w:r>
    </w:p>
    <w:p w14:paraId="55B0ACD5"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creativitate şi spirit de iniţiativă; </w:t>
      </w:r>
    </w:p>
    <w:p w14:paraId="75E351B3"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capacitate de lucru atât în echipă, cât şi independent; </w:t>
      </w:r>
    </w:p>
    <w:p w14:paraId="2CC23691"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spirit constructiv în abordarea problemelor; </w:t>
      </w:r>
    </w:p>
    <w:p w14:paraId="31B419F1"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corectitudine; </w:t>
      </w:r>
    </w:p>
    <w:p w14:paraId="6553EE0B"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iniţiativă în prezentarea de soluţii noi; </w:t>
      </w:r>
    </w:p>
    <w:p w14:paraId="5FDFFE60"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abilităţi de comunicare şi relaţionare; </w:t>
      </w:r>
    </w:p>
    <w:p w14:paraId="2F2E95AC"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lastRenderedPageBreak/>
        <w:t xml:space="preserve">- loialitate faţă de lege şi faţă de interesele instituţiei; </w:t>
      </w:r>
    </w:p>
    <w:p w14:paraId="2930B76F"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capacitate de autoperfecţionare; </w:t>
      </w:r>
    </w:p>
    <w:p w14:paraId="4CF9EFE5"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conduită corespunzătoare în timpul serviciului.</w:t>
      </w:r>
    </w:p>
    <w:p w14:paraId="2B75047A" w14:textId="77777777" w:rsidR="00CE6E82" w:rsidRPr="00CE6E82" w:rsidRDefault="00CE6E82" w:rsidP="00CE6E82">
      <w:pPr>
        <w:jc w:val="both"/>
        <w:rPr>
          <w:rFonts w:ascii="Montserrat Light" w:hAnsi="Montserrat Light"/>
          <w:lang w:val="ro-RO"/>
        </w:rPr>
      </w:pPr>
      <w:r w:rsidRPr="00CE6E82">
        <w:rPr>
          <w:rFonts w:ascii="Montserrat Light" w:hAnsi="Montserrat Light"/>
          <w:b/>
          <w:bCs/>
          <w:lang w:val="ro-RO"/>
        </w:rPr>
        <w:t>6. Cerinţe specifice</w:t>
      </w:r>
      <w:r w:rsidRPr="00CE6E82">
        <w:rPr>
          <w:rFonts w:ascii="Montserrat Light" w:hAnsi="Montserrat Light"/>
          <w:lang w:val="ro-RO"/>
        </w:rPr>
        <w:t xml:space="preserve">: </w:t>
      </w:r>
    </w:p>
    <w:p w14:paraId="43397F75"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în vederea numirii ca și coordonator al compartimentului de audit este necesar avizul prealabil al U.C.A.A.P.I potrivit prevederilor punctului 2.3.3. din H.G. nr. 1086/2013 pentru aprobarea Normelor generale privind exercitarea activităţii de audit public intern</w:t>
      </w:r>
    </w:p>
    <w:p w14:paraId="0FDB7BC1"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b/>
          <w:bCs/>
          <w:lang w:val="ro-RO"/>
        </w:rPr>
        <w:t>7. Competenţa managerială (cunoştinţe de management, calităţi şi aptitudini manageriale):</w:t>
      </w:r>
      <w:r w:rsidRPr="00CE6E82">
        <w:rPr>
          <w:rFonts w:ascii="Montserrat Light" w:hAnsi="Montserrat Light"/>
          <w:lang w:val="ro-RO"/>
        </w:rPr>
        <w:t xml:space="preserve"> </w:t>
      </w:r>
    </w:p>
    <w:p w14:paraId="72276331"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capacitatea de a organiza, coordona şi controla, </w:t>
      </w:r>
    </w:p>
    <w:p w14:paraId="6C1544F6"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competenţă decizională, </w:t>
      </w:r>
    </w:p>
    <w:p w14:paraId="07037C72"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capacitatea de a delega,</w:t>
      </w:r>
    </w:p>
    <w:p w14:paraId="2BC9C442"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obiectivitate în apreciere, </w:t>
      </w:r>
    </w:p>
    <w:p w14:paraId="767ADD35"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 abilităţi de mediere şi negociere, </w:t>
      </w:r>
    </w:p>
    <w:p w14:paraId="62853429"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capacitatea de a dezvolta abilităţile personalului.</w:t>
      </w:r>
    </w:p>
    <w:p w14:paraId="2B2EF71E" w14:textId="77777777" w:rsidR="00CE6E82" w:rsidRPr="00CE6E82" w:rsidRDefault="00CE6E82" w:rsidP="00CE6E82">
      <w:pPr>
        <w:autoSpaceDE w:val="0"/>
        <w:autoSpaceDN w:val="0"/>
        <w:adjustRightInd w:val="0"/>
        <w:jc w:val="both"/>
        <w:rPr>
          <w:rFonts w:ascii="Montserrat Light" w:hAnsi="Montserrat Light"/>
          <w:b/>
          <w:bCs/>
          <w:lang w:val="ro-RO"/>
        </w:rPr>
      </w:pPr>
    </w:p>
    <w:p w14:paraId="43CAF4CB" w14:textId="77777777" w:rsidR="00CE6E82" w:rsidRPr="00CE6E82" w:rsidRDefault="00CE6E82" w:rsidP="00CE6E82">
      <w:pPr>
        <w:autoSpaceDE w:val="0"/>
        <w:autoSpaceDN w:val="0"/>
        <w:adjustRightInd w:val="0"/>
        <w:jc w:val="both"/>
        <w:rPr>
          <w:rFonts w:ascii="Montserrat Light" w:hAnsi="Montserrat Light"/>
          <w:b/>
          <w:bCs/>
          <w:lang w:val="ro-RO"/>
        </w:rPr>
      </w:pPr>
      <w:r w:rsidRPr="00CE6E82">
        <w:rPr>
          <w:rFonts w:ascii="Montserrat Light" w:hAnsi="Montserrat Light"/>
          <w:b/>
          <w:bCs/>
          <w:lang w:val="ro-RO"/>
        </w:rPr>
        <w:t>Atribuții și responsabilități:</w:t>
      </w:r>
    </w:p>
    <w:p w14:paraId="5C1DE0BE" w14:textId="77777777" w:rsidR="00CE6E82" w:rsidRPr="00CE6E82" w:rsidRDefault="00CE6E82" w:rsidP="00CE6E82">
      <w:pPr>
        <w:autoSpaceDE w:val="0"/>
        <w:autoSpaceDN w:val="0"/>
        <w:adjustRightInd w:val="0"/>
        <w:jc w:val="both"/>
        <w:rPr>
          <w:rFonts w:ascii="Montserrat Light" w:hAnsi="Montserrat Light"/>
          <w:b/>
          <w:bCs/>
          <w:lang w:val="ro-RO"/>
        </w:rPr>
      </w:pPr>
      <w:r w:rsidRPr="00CE6E82">
        <w:rPr>
          <w:rFonts w:ascii="Montserrat Light" w:hAnsi="Montserrat Light"/>
          <w:b/>
          <w:bCs/>
          <w:lang w:val="ro-RO"/>
        </w:rPr>
        <w:t>I. Atribuţii coordonare compartiment audit intern:</w:t>
      </w:r>
    </w:p>
    <w:p w14:paraId="0143C06E"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 xml:space="preserve">Elaborează și actualizează norme metodologice privind exercitarea activităţii de audit public intern specifice Consiliului Judeţean Cluj, cu avizul structurii teritoriale a Unității Centrale de Armonizare pentru Auditul Public Intern, denumită în continuare U.C.A.A.P.I. – Serviciul Audit Public Intern din cadrul Direcţiei Generale Regionale a Finanţelor Publice Cluj (D.G.R.F.P. Cluj); </w:t>
      </w:r>
    </w:p>
    <w:p w14:paraId="1F39E28D"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Avizează normele metodologice privind exercitarea activităţii de audit public intern, elaborate la nivelul entităţilor publice aflate în subordinea sau sub autoritatea Consiliului Județean Cluj;</w:t>
      </w:r>
    </w:p>
    <w:p w14:paraId="0AB5039C"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color w:val="000000"/>
          <w:lang w:val="ro-RO"/>
        </w:rPr>
      </w:pPr>
      <w:r w:rsidRPr="00CE6E82">
        <w:rPr>
          <w:rFonts w:ascii="Montserrat Light" w:hAnsi="Montserrat Light"/>
          <w:bCs/>
          <w:color w:val="000000"/>
          <w:lang w:val="ro-RO"/>
        </w:rPr>
        <w:t>Elaborează și actualizează Carta auditului public intern, o transmite spre avizare structurii teritoriale U.C.A.A.P.I. și supune documentul spre probare, Președintelui Consiliului Județean Cluj;</w:t>
      </w:r>
    </w:p>
    <w:p w14:paraId="5D58221E"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color w:val="000000"/>
          <w:lang w:val="ro-RO"/>
        </w:rPr>
        <w:t>Avizează proiectul Planului</w:t>
      </w:r>
      <w:r w:rsidRPr="00CE6E82">
        <w:rPr>
          <w:rFonts w:ascii="Montserrat Light" w:hAnsi="Montserrat Light"/>
          <w:bCs/>
          <w:lang w:val="ro-RO"/>
        </w:rPr>
        <w:t xml:space="preserve"> multianual de audit public intern, şi proiectul Planului anual de audit public intern pe care le înaintează spre aprobare Preşedintelui Consiliului Județean;</w:t>
      </w:r>
    </w:p>
    <w:p w14:paraId="1921C210"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Avizează Planul multianual de audit public intern actualizat, respectiv Planul anual de audit public intern actualizat şi le înaintează spre aprobare Preşedintelui Consiliului Județean;</w:t>
      </w:r>
    </w:p>
    <w:p w14:paraId="3F1EA3D9"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Difuzează şi aduce la cunoştinţă, sub semnătură, fiecărui auditor intern Codul privind conduita etică a auditorului intern aprobat prin Ordinul 252/2004;</w:t>
      </w:r>
    </w:p>
    <w:p w14:paraId="158092FA"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Stabilește tipurile de audit pentru misiunile de asigurare;</w:t>
      </w:r>
    </w:p>
    <w:p w14:paraId="00933DD1"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Întocmește, semnează ordinul de serviciu și furnizează copii ale acestuia membrilor echipei de audit;</w:t>
      </w:r>
    </w:p>
    <w:p w14:paraId="2BB728DC"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Identifică sfera auditabilă și stabilește nevoia de resursă umană necesară exercitării auditul public intern asupra tuturor activităţilor desfăşurate atât în cadrul Consiliului Județean Cluj, cât şi în entităţile aflate în subordine sau sub autoritate care nu au compartiment propriu de audit public intern;</w:t>
      </w:r>
    </w:p>
    <w:p w14:paraId="2CA740AA"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Înaintează raportul de audit finalizat Preşedintelui Consiliului Județean Cluj pentru analiză şi avizare;</w:t>
      </w:r>
    </w:p>
    <w:p w14:paraId="27687657"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lastRenderedPageBreak/>
        <w:t>Informează conducerea Consiliului Județean Cluj cu privire la nerespectarea termenului de implementare a recomandărilor;</w:t>
      </w:r>
    </w:p>
    <w:p w14:paraId="6D90A8C1"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Asigură raportarea/informarea semestrială către conducerea Consiliului Județean Cluj a stadiului implementării recomandărilor;</w:t>
      </w:r>
    </w:p>
    <w:p w14:paraId="61A6DEB2"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Raportează în termen de 3 zile Președintelui Consiliului Județean Cluj iregularităţile sau posibilele prejudicii identificate de auditorii  interni în perioada de realizare a misiunilor de audit public intern;</w:t>
      </w:r>
    </w:p>
    <w:p w14:paraId="59BA4E85"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Informează U.C.A.A.P.I. cu privire la recomandările neînsuşite de către președintele Consiliului Județean Cluj;</w:t>
      </w:r>
    </w:p>
    <w:p w14:paraId="5B6327D2"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Transmite la structura teritorială U.C.A.A.P.I. – Serviciul Audit Public Intern din cadrul D.G.R.F.P. Cluj, la solicitarea acesteia, rapoarte periodice privind constatările, concluziile şi recomandările rezultate din activităţile sale de audit;</w:t>
      </w:r>
    </w:p>
    <w:p w14:paraId="05FB8586"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Transmite raportul anual spre aprobare  Preşedintelui Consiliului Judeţean și ulterior către structura teritorială a U.C.A.A.P.I.- Serviciul Audit Public Intern din cadrul D.G.R.F.P. Cluj și Curtea de Conturi a României - Camera de Conturi a Judeţului Cluj;</w:t>
      </w:r>
    </w:p>
    <w:p w14:paraId="1D3E1E2E"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Întocmește planul de acțiune privind implementarea recomandărilor formulate de U.C.A.A.P.I. - Serviciul Audit Public Intern din cadrul D.G.R.F.P. Cluj, în cooperare cu Preşedintele Consiliului Județean Cluj, urmare a verificării respectării normelor, instrucţiunilor precum şi a Codului privind conduita etică;</w:t>
      </w:r>
    </w:p>
    <w:p w14:paraId="73187C89"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Verifică procedurile operaţionale de audit intern iar varianta finală a acestora o transmite spre avizare președintelui Comisiei de Monitorizare;</w:t>
      </w:r>
    </w:p>
    <w:p w14:paraId="0D6E8BF5"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Organizează, coordonează, îndrumă şi controlează activitatea compartimentului  în scopul îndeplinirii, de către personalul din subordine, a atribuţiilor stabilite;</w:t>
      </w:r>
    </w:p>
    <w:p w14:paraId="64FBF6F7"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Aprobă Programul de asigurare și îmbunătățire a calității activității de audit intern;</w:t>
      </w:r>
    </w:p>
    <w:p w14:paraId="313E4E14"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Asigură prin bugetul de timp condiţiile necesare perfecţionării profesionale, minim 15 zile lucrătoare pe an pentru fiecare auditor;</w:t>
      </w:r>
    </w:p>
    <w:p w14:paraId="3E4621C5"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lang w:val="ro-RO"/>
        </w:rPr>
      </w:pPr>
      <w:r w:rsidRPr="00CE6E82">
        <w:rPr>
          <w:rFonts w:ascii="Montserrat Light" w:hAnsi="Montserrat Light"/>
          <w:bCs/>
          <w:lang w:val="ro-RO"/>
        </w:rPr>
        <w:t>Evaluează activitatea profesională a personalului din subordine;</w:t>
      </w:r>
    </w:p>
    <w:p w14:paraId="238A4781"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color w:val="000000"/>
          <w:lang w:val="ro-RO"/>
        </w:rPr>
      </w:pPr>
      <w:r w:rsidRPr="00CE6E82">
        <w:rPr>
          <w:rFonts w:ascii="Montserrat Light" w:hAnsi="Montserrat Light"/>
          <w:bCs/>
          <w:lang w:val="ro-RO"/>
        </w:rPr>
        <w:t xml:space="preserve">Avizează numirea/revocarea auditorilor interni din cadrul Consiliului Judeţean, respectiv numirea/destituirea şefilor/coordonatorilor de compartiment de audit </w:t>
      </w:r>
      <w:r w:rsidRPr="00CE6E82">
        <w:rPr>
          <w:rFonts w:ascii="Montserrat Light" w:hAnsi="Montserrat Light"/>
          <w:bCs/>
          <w:color w:val="000000"/>
          <w:lang w:val="ro-RO"/>
        </w:rPr>
        <w:t>intern din cadrul entităţilor publice subordonate sau sub autoritatea Consiliului Judeţean;</w:t>
      </w:r>
    </w:p>
    <w:p w14:paraId="0AE5D78A"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color w:val="000000"/>
          <w:lang w:val="ro-RO"/>
        </w:rPr>
      </w:pPr>
      <w:r w:rsidRPr="00CE6E82">
        <w:rPr>
          <w:rFonts w:ascii="Montserrat Light" w:hAnsi="Montserrat Light"/>
          <w:bCs/>
          <w:color w:val="000000"/>
          <w:lang w:val="ro-RO"/>
        </w:rPr>
        <w:t>Asigură realizarea misiunilor de audit public intern, conform planului multianual şi a planului anual, aprobate de către preşedintele Consiliului Judeţean Cluj;</w:t>
      </w:r>
    </w:p>
    <w:p w14:paraId="2E8A7B09"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color w:val="000000"/>
          <w:lang w:val="ro-RO"/>
        </w:rPr>
      </w:pPr>
      <w:r w:rsidRPr="00CE6E82">
        <w:rPr>
          <w:rFonts w:ascii="Montserrat Light" w:hAnsi="Montserrat Light"/>
          <w:bCs/>
          <w:color w:val="000000"/>
          <w:lang w:val="ro-RO"/>
        </w:rPr>
        <w:t>Urmăreşte realizarea în termen şi în condiţii de calitate a misiunilor de audit public intern;</w:t>
      </w:r>
    </w:p>
    <w:p w14:paraId="119EE110"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lang w:val="ro-RO"/>
        </w:rPr>
      </w:pPr>
      <w:r w:rsidRPr="00CE6E82">
        <w:rPr>
          <w:rFonts w:ascii="Montserrat Light" w:hAnsi="Montserrat Light"/>
          <w:lang w:val="ro-RO"/>
        </w:rPr>
        <w:t>Asigură comunicarea cu U.C.A.A.P.I.;</w:t>
      </w:r>
    </w:p>
    <w:p w14:paraId="172CDFA8" w14:textId="77777777" w:rsidR="00CE6E82" w:rsidRPr="00CE6E82" w:rsidRDefault="00CE6E82" w:rsidP="00CE6E82">
      <w:pPr>
        <w:numPr>
          <w:ilvl w:val="0"/>
          <w:numId w:val="19"/>
        </w:numPr>
        <w:autoSpaceDE w:val="0"/>
        <w:autoSpaceDN w:val="0"/>
        <w:adjustRightInd w:val="0"/>
        <w:ind w:left="426"/>
        <w:jc w:val="both"/>
        <w:rPr>
          <w:rFonts w:ascii="Montserrat Light" w:hAnsi="Montserrat Light"/>
          <w:bCs/>
          <w:color w:val="000000"/>
          <w:lang w:val="ro-RO"/>
        </w:rPr>
      </w:pPr>
      <w:r w:rsidRPr="00CE6E82">
        <w:rPr>
          <w:rFonts w:ascii="Montserrat Light" w:hAnsi="Montserrat Light"/>
          <w:bCs/>
          <w:color w:val="000000"/>
          <w:lang w:val="ro-RO"/>
        </w:rPr>
        <w:t>Participã, în mãsura în care se solicitã acest lucru, la reuniunile conducerii Consiliului Județean Cluj sau ale oricãrei alte comisii, oricãrui altui consiliu sau comitet cu atribuţii în domeniul guvernanţei entitãţii, managementului riscului şi controlului.</w:t>
      </w:r>
    </w:p>
    <w:p w14:paraId="2F8CF664" w14:textId="77777777" w:rsidR="00CE6E82" w:rsidRPr="00CE6E82" w:rsidRDefault="00CE6E82" w:rsidP="00CE6E82">
      <w:pPr>
        <w:tabs>
          <w:tab w:val="left" w:pos="720"/>
          <w:tab w:val="left" w:pos="1080"/>
        </w:tabs>
        <w:autoSpaceDE w:val="0"/>
        <w:autoSpaceDN w:val="0"/>
        <w:adjustRightInd w:val="0"/>
        <w:ind w:left="720"/>
        <w:jc w:val="both"/>
        <w:rPr>
          <w:rFonts w:ascii="Montserrat Light" w:hAnsi="Montserrat Light"/>
          <w:bCs/>
          <w:color w:val="000000"/>
          <w:lang w:val="ro-RO"/>
        </w:rPr>
      </w:pPr>
    </w:p>
    <w:p w14:paraId="4DD5234F" w14:textId="77777777" w:rsidR="00CE6E82" w:rsidRPr="00CE6E82" w:rsidRDefault="00CE6E82" w:rsidP="00CE6E82">
      <w:pPr>
        <w:tabs>
          <w:tab w:val="left" w:pos="720"/>
          <w:tab w:val="left" w:pos="1080"/>
        </w:tabs>
        <w:autoSpaceDE w:val="0"/>
        <w:autoSpaceDN w:val="0"/>
        <w:adjustRightInd w:val="0"/>
        <w:jc w:val="both"/>
        <w:rPr>
          <w:rFonts w:ascii="Montserrat Light" w:hAnsi="Montserrat Light"/>
          <w:b/>
          <w:color w:val="000000"/>
          <w:lang w:val="ro-RO"/>
        </w:rPr>
      </w:pPr>
      <w:r w:rsidRPr="00CE6E82">
        <w:rPr>
          <w:rFonts w:ascii="Montserrat Light" w:hAnsi="Montserrat Light"/>
          <w:b/>
          <w:color w:val="000000"/>
          <w:lang w:val="ro-RO"/>
        </w:rPr>
        <w:t>II. Atribuții auditor:</w:t>
      </w:r>
    </w:p>
    <w:p w14:paraId="04B86465" w14:textId="77777777" w:rsidR="00CE6E82" w:rsidRPr="00CE6E82" w:rsidRDefault="00CE6E82" w:rsidP="00CE6E82">
      <w:pPr>
        <w:numPr>
          <w:ilvl w:val="0"/>
          <w:numId w:val="21"/>
        </w:numPr>
        <w:autoSpaceDE w:val="0"/>
        <w:autoSpaceDN w:val="0"/>
        <w:adjustRightInd w:val="0"/>
        <w:ind w:left="426" w:hanging="426"/>
        <w:jc w:val="both"/>
        <w:rPr>
          <w:rFonts w:ascii="Montserrat Light" w:hAnsi="Montserrat Light"/>
          <w:bCs/>
          <w:color w:val="000000"/>
          <w:lang w:val="ro-RO"/>
        </w:rPr>
      </w:pPr>
      <w:r w:rsidRPr="00CE6E82">
        <w:rPr>
          <w:rFonts w:ascii="Montserrat Light" w:hAnsi="Montserrat Light"/>
          <w:bCs/>
          <w:color w:val="000000"/>
          <w:lang w:val="ro-RO"/>
        </w:rPr>
        <w:t>Efectuează misiuni de audit de asigurare, consiliere, evaluare și verificare a implementării recomandărilor sau ad-hoc conform celor precizate În ordinul de serviciu primit;</w:t>
      </w:r>
    </w:p>
    <w:p w14:paraId="30F0303D" w14:textId="77777777" w:rsidR="00CE6E82" w:rsidRPr="00CE6E82" w:rsidRDefault="00CE6E82" w:rsidP="00CE6E82">
      <w:pPr>
        <w:numPr>
          <w:ilvl w:val="0"/>
          <w:numId w:val="21"/>
        </w:numPr>
        <w:autoSpaceDE w:val="0"/>
        <w:autoSpaceDN w:val="0"/>
        <w:adjustRightInd w:val="0"/>
        <w:ind w:left="426" w:hanging="426"/>
        <w:jc w:val="both"/>
        <w:rPr>
          <w:rFonts w:ascii="Montserrat Light" w:hAnsi="Montserrat Light"/>
          <w:bCs/>
          <w:color w:val="000000"/>
          <w:lang w:val="ro-RO"/>
        </w:rPr>
      </w:pPr>
      <w:r w:rsidRPr="00CE6E82">
        <w:rPr>
          <w:rFonts w:ascii="Montserrat Light" w:hAnsi="Montserrat Light"/>
          <w:bCs/>
          <w:color w:val="000000"/>
          <w:lang w:val="ro-RO"/>
        </w:rPr>
        <w:t>Aplică procedurile specifice desfășurării misiunii de audit intern conform HG 1086/2013 și standardele internaționale/globale de audit intern;</w:t>
      </w:r>
    </w:p>
    <w:p w14:paraId="09775AD2" w14:textId="77777777" w:rsidR="00CE6E82" w:rsidRPr="00CE6E82" w:rsidRDefault="00CE6E82" w:rsidP="00CE6E82">
      <w:pPr>
        <w:numPr>
          <w:ilvl w:val="0"/>
          <w:numId w:val="21"/>
        </w:numPr>
        <w:autoSpaceDE w:val="0"/>
        <w:autoSpaceDN w:val="0"/>
        <w:adjustRightInd w:val="0"/>
        <w:ind w:left="426" w:hanging="426"/>
        <w:jc w:val="both"/>
        <w:rPr>
          <w:rFonts w:ascii="Montserrat Light" w:hAnsi="Montserrat Light"/>
          <w:bCs/>
          <w:color w:val="000000"/>
          <w:lang w:val="ro-RO"/>
        </w:rPr>
      </w:pPr>
      <w:r w:rsidRPr="00CE6E82">
        <w:rPr>
          <w:rFonts w:ascii="Montserrat Light" w:hAnsi="Montserrat Light"/>
          <w:bCs/>
          <w:color w:val="000000"/>
          <w:lang w:val="ro-RO"/>
        </w:rPr>
        <w:t xml:space="preserve">Exercită auditul public intern asupra tuturor activităților desfășurate în cadrul Consiliului Județean Cluj respectiv în cadrul entităților aflate În subordinea sau sub autoritatea </w:t>
      </w:r>
      <w:r w:rsidRPr="00CE6E82">
        <w:rPr>
          <w:rFonts w:ascii="Montserrat Light" w:hAnsi="Montserrat Light"/>
          <w:bCs/>
          <w:color w:val="000000"/>
          <w:lang w:val="ro-RO"/>
        </w:rPr>
        <w:lastRenderedPageBreak/>
        <w:t>acestuia dacă la nivelul lor nu există organizate compartimente proprii de audit public intern;</w:t>
      </w:r>
    </w:p>
    <w:p w14:paraId="42E3E8C8" w14:textId="77777777" w:rsidR="00CE6E82" w:rsidRPr="00CE6E82" w:rsidRDefault="00CE6E82" w:rsidP="00CE6E82">
      <w:pPr>
        <w:numPr>
          <w:ilvl w:val="0"/>
          <w:numId w:val="21"/>
        </w:numPr>
        <w:autoSpaceDE w:val="0"/>
        <w:autoSpaceDN w:val="0"/>
        <w:adjustRightInd w:val="0"/>
        <w:ind w:left="426" w:hanging="426"/>
        <w:jc w:val="both"/>
        <w:rPr>
          <w:rFonts w:ascii="Montserrat Light" w:hAnsi="Montserrat Light"/>
          <w:bCs/>
          <w:color w:val="000000"/>
          <w:lang w:val="ro-RO"/>
        </w:rPr>
      </w:pPr>
      <w:r w:rsidRPr="00CE6E82">
        <w:rPr>
          <w:rFonts w:ascii="Montserrat Light" w:hAnsi="Montserrat Light"/>
          <w:bCs/>
          <w:color w:val="000000"/>
          <w:lang w:val="ro-RO"/>
        </w:rPr>
        <w:t>Elaborează Raportul de audit, corespunzător fiecărei misiuni efectuate în baza ordinului de serviciu primit și-l transmite supervizorului pentru supervizare;</w:t>
      </w:r>
    </w:p>
    <w:p w14:paraId="3C6606DD" w14:textId="77777777" w:rsidR="00CE6E82" w:rsidRPr="00CE6E82" w:rsidRDefault="00CE6E82" w:rsidP="00CE6E82">
      <w:pPr>
        <w:numPr>
          <w:ilvl w:val="0"/>
          <w:numId w:val="21"/>
        </w:numPr>
        <w:autoSpaceDE w:val="0"/>
        <w:autoSpaceDN w:val="0"/>
        <w:adjustRightInd w:val="0"/>
        <w:ind w:left="426" w:hanging="426"/>
        <w:jc w:val="both"/>
        <w:rPr>
          <w:rFonts w:ascii="Montserrat Light" w:hAnsi="Montserrat Light"/>
          <w:bCs/>
          <w:color w:val="000000"/>
          <w:lang w:val="ro-RO"/>
        </w:rPr>
      </w:pPr>
      <w:r w:rsidRPr="00CE6E82">
        <w:rPr>
          <w:rFonts w:ascii="Montserrat Light" w:hAnsi="Montserrat Light"/>
          <w:bCs/>
          <w:color w:val="000000"/>
          <w:lang w:val="ro-RO"/>
        </w:rPr>
        <w:t>Efectuează eventuale modificări sau completări solicitate/propuse și justificate de supervizor/ coordonatorului compartimentului audit intern în cadrul procedurii de supervizare a misiunii de audit pe care o realizează.</w:t>
      </w:r>
    </w:p>
    <w:p w14:paraId="31222DB1" w14:textId="77777777" w:rsidR="00CE6E82" w:rsidRPr="00CE6E82" w:rsidRDefault="00CE6E82" w:rsidP="00CE6E82">
      <w:pPr>
        <w:pStyle w:val="NormalWeb"/>
        <w:numPr>
          <w:ilvl w:val="0"/>
          <w:numId w:val="21"/>
        </w:numPr>
        <w:spacing w:before="0" w:beforeAutospacing="0" w:after="0" w:afterAutospacing="0"/>
        <w:ind w:left="426" w:hanging="426"/>
        <w:jc w:val="both"/>
        <w:rPr>
          <w:rFonts w:ascii="Montserrat Light" w:hAnsi="Montserrat Light"/>
          <w:bCs/>
          <w:color w:val="000000"/>
          <w:sz w:val="22"/>
          <w:szCs w:val="22"/>
          <w:lang w:val="ro-RO"/>
        </w:rPr>
      </w:pPr>
      <w:r w:rsidRPr="00CE6E82">
        <w:rPr>
          <w:rFonts w:ascii="Montserrat Light" w:hAnsi="Montserrat Light"/>
          <w:bCs/>
          <w:color w:val="000000"/>
          <w:sz w:val="22"/>
          <w:szCs w:val="22"/>
          <w:lang w:val="ro-RO"/>
        </w:rPr>
        <w:t xml:space="preserve">Întocmeste și transmite adresa de comunicare a unei copii a Raportului de audit avizat, precum și o copie a Raportului de </w:t>
      </w:r>
      <w:r w:rsidRPr="00CE6E82">
        <w:rPr>
          <w:rFonts w:ascii="Montserrat Light" w:hAnsi="Montserrat Light"/>
          <w:bCs/>
          <w:sz w:val="22"/>
          <w:szCs w:val="22"/>
          <w:lang w:val="ro-RO"/>
        </w:rPr>
        <w:t>audit avizat</w:t>
      </w:r>
      <w:r w:rsidRPr="00CE6E82">
        <w:rPr>
          <w:rFonts w:ascii="Montserrat Light" w:hAnsi="Montserrat Light"/>
          <w:b/>
          <w:color w:val="4472C4"/>
          <w:sz w:val="22"/>
          <w:szCs w:val="22"/>
          <w:lang w:val="ro-RO"/>
        </w:rPr>
        <w:t xml:space="preserve"> </w:t>
      </w:r>
      <w:r w:rsidRPr="00CE6E82">
        <w:rPr>
          <w:rFonts w:ascii="Montserrat Light" w:hAnsi="Montserrat Light"/>
          <w:bCs/>
          <w:sz w:val="22"/>
          <w:szCs w:val="22"/>
          <w:lang w:val="ro-RO"/>
        </w:rPr>
        <w:t>către entitatea/structura auditată În vederea implementării recomandărilor.</w:t>
      </w:r>
    </w:p>
    <w:p w14:paraId="073FBE3D" w14:textId="77777777" w:rsidR="00CE6E82" w:rsidRPr="00CE6E82" w:rsidRDefault="00CE6E82" w:rsidP="00CE6E82">
      <w:pPr>
        <w:numPr>
          <w:ilvl w:val="0"/>
          <w:numId w:val="21"/>
        </w:numPr>
        <w:autoSpaceDE w:val="0"/>
        <w:autoSpaceDN w:val="0"/>
        <w:adjustRightInd w:val="0"/>
        <w:ind w:left="426" w:hanging="426"/>
        <w:jc w:val="both"/>
        <w:rPr>
          <w:rFonts w:ascii="Montserrat Light" w:hAnsi="Montserrat Light"/>
          <w:bCs/>
          <w:color w:val="000000"/>
          <w:lang w:val="ro-RO"/>
        </w:rPr>
      </w:pPr>
      <w:r w:rsidRPr="00CE6E82">
        <w:rPr>
          <w:rFonts w:ascii="Montserrat Light" w:hAnsi="Montserrat Light"/>
          <w:bCs/>
          <w:color w:val="000000"/>
          <w:lang w:val="ro-RO"/>
        </w:rPr>
        <w:t>Verifică respectarea termenului de transmitere a planului de acțiune de către structura/entitatea auditată și se asigură de primirea acestuia;</w:t>
      </w:r>
    </w:p>
    <w:p w14:paraId="3371E2F5" w14:textId="77777777" w:rsidR="00CE6E82" w:rsidRPr="00CE6E82" w:rsidRDefault="00CE6E82" w:rsidP="00CE6E82">
      <w:pPr>
        <w:numPr>
          <w:ilvl w:val="0"/>
          <w:numId w:val="21"/>
        </w:numPr>
        <w:autoSpaceDE w:val="0"/>
        <w:autoSpaceDN w:val="0"/>
        <w:adjustRightInd w:val="0"/>
        <w:ind w:left="426" w:hanging="426"/>
        <w:jc w:val="both"/>
        <w:rPr>
          <w:rFonts w:ascii="Montserrat Light" w:hAnsi="Montserrat Light"/>
          <w:bCs/>
          <w:color w:val="000000"/>
          <w:lang w:val="ro-RO"/>
        </w:rPr>
      </w:pPr>
      <w:r w:rsidRPr="00CE6E82">
        <w:rPr>
          <w:rFonts w:ascii="Montserrat Light" w:hAnsi="Montserrat Light"/>
          <w:bCs/>
          <w:color w:val="000000"/>
          <w:lang w:val="ro-RO"/>
        </w:rPr>
        <w:t>Verifică respectarea termenelor stabilite pentru implementarea recomandărilor și informează în scris coordonatorului compartimentului;</w:t>
      </w:r>
    </w:p>
    <w:p w14:paraId="331C9EB5" w14:textId="77777777" w:rsidR="00CE6E82" w:rsidRPr="00CE6E82" w:rsidRDefault="00CE6E82" w:rsidP="00CE6E82">
      <w:pPr>
        <w:numPr>
          <w:ilvl w:val="0"/>
          <w:numId w:val="21"/>
        </w:numPr>
        <w:spacing w:line="240" w:lineRule="auto"/>
        <w:ind w:left="426" w:hanging="426"/>
        <w:rPr>
          <w:rFonts w:ascii="Montserrat Light" w:hAnsi="Montserrat Light"/>
          <w:bCs/>
          <w:color w:val="000000"/>
          <w:lang w:val="ro-RO"/>
        </w:rPr>
      </w:pPr>
      <w:r w:rsidRPr="00CE6E82">
        <w:rPr>
          <w:rFonts w:ascii="Montserrat Light" w:hAnsi="Montserrat Light"/>
          <w:bCs/>
          <w:color w:val="000000"/>
          <w:lang w:val="ro-RO"/>
        </w:rPr>
        <w:t>Implementează măsurile corective/recomandările inițiate de U.C.A.A.P.I. - Serviciul Audit Public Intern din cadrul D.G.R.F.P. Cluj conform Planului de acțiune întocmit de către coordonatorului compartimentului audit intern;</w:t>
      </w:r>
    </w:p>
    <w:p w14:paraId="6C014717" w14:textId="77777777" w:rsidR="00CE6E82" w:rsidRPr="00CE6E82" w:rsidRDefault="00CE6E82" w:rsidP="00CE6E82">
      <w:pPr>
        <w:ind w:left="720"/>
        <w:rPr>
          <w:rFonts w:ascii="Montserrat Light" w:hAnsi="Montserrat Light"/>
          <w:bCs/>
          <w:color w:val="000000"/>
          <w:lang w:val="ro-RO"/>
        </w:rPr>
      </w:pPr>
    </w:p>
    <w:p w14:paraId="0811262F" w14:textId="77777777" w:rsidR="00CE6E82" w:rsidRPr="00CE6E82" w:rsidRDefault="00CE6E82" w:rsidP="00CE6E82">
      <w:pPr>
        <w:rPr>
          <w:rFonts w:ascii="Montserrat Light" w:hAnsi="Montserrat Light"/>
          <w:b/>
          <w:color w:val="000000"/>
          <w:lang w:val="ro-RO"/>
        </w:rPr>
      </w:pPr>
      <w:r w:rsidRPr="00CE6E82">
        <w:rPr>
          <w:rFonts w:ascii="Montserrat Light" w:hAnsi="Montserrat Light"/>
          <w:b/>
          <w:color w:val="000000"/>
          <w:lang w:val="ro-RO"/>
        </w:rPr>
        <w:t>III. Atribuții privind implementarea proiectelor:</w:t>
      </w:r>
    </w:p>
    <w:p w14:paraId="14F2910C" w14:textId="77777777" w:rsidR="00CE6E82" w:rsidRPr="00CE6E82" w:rsidRDefault="00CE6E82" w:rsidP="00CE6E82">
      <w:pPr>
        <w:numPr>
          <w:ilvl w:val="0"/>
          <w:numId w:val="22"/>
        </w:numPr>
        <w:ind w:left="426" w:hanging="426"/>
        <w:jc w:val="both"/>
        <w:rPr>
          <w:rFonts w:ascii="Montserrat Light" w:hAnsi="Montserrat Light"/>
          <w:bCs/>
          <w:color w:val="000000"/>
          <w:lang w:val="ro-RO"/>
        </w:rPr>
      </w:pPr>
      <w:r w:rsidRPr="00CE6E82">
        <w:rPr>
          <w:rFonts w:ascii="Montserrat Light" w:hAnsi="Montserrat Light"/>
          <w:bCs/>
          <w:color w:val="000000"/>
          <w:lang w:val="ro-RO"/>
        </w:rPr>
        <w:t>Atribuțiile din fișa de post se completează cu atribuțiile specifice aferente rolului în care a fost desemnat, prin dispoziția președintelui consiliului județean, ca parte a echipei de implementare a proiectului (EIP) sau unități de implementare a proiectului (UIP), echipei de management de proiect -, pentru implementarea/ administrarea/supervizarea proiectelor finantate din fonduri  nerambursabile, a proiectelor finanțate de la bugetul Județului Cluj și/sau bugetul de stat, conduse de un manager de proiect;</w:t>
      </w:r>
    </w:p>
    <w:p w14:paraId="38B34723" w14:textId="77777777" w:rsidR="00CE6E82" w:rsidRPr="00CE6E82" w:rsidRDefault="00CE6E82" w:rsidP="00CE6E82">
      <w:pPr>
        <w:numPr>
          <w:ilvl w:val="0"/>
          <w:numId w:val="22"/>
        </w:numPr>
        <w:ind w:left="426" w:hanging="426"/>
        <w:jc w:val="both"/>
        <w:rPr>
          <w:rFonts w:ascii="Montserrat Light" w:hAnsi="Montserrat Light"/>
          <w:bCs/>
          <w:color w:val="000000"/>
          <w:lang w:val="ro-RO"/>
        </w:rPr>
      </w:pPr>
      <w:r w:rsidRPr="00CE6E82">
        <w:rPr>
          <w:rFonts w:ascii="Montserrat Light" w:hAnsi="Montserrat Light"/>
          <w:bCs/>
          <w:color w:val="000000"/>
          <w:lang w:val="ro-RO"/>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condițiilor specifice impuse de regulile care guvernează finanțarea acordată proiectului respectiv și devin anexă a fișei de post;</w:t>
      </w:r>
    </w:p>
    <w:p w14:paraId="50BCD205" w14:textId="77777777" w:rsidR="00CE6E82" w:rsidRPr="00CE6E82" w:rsidRDefault="00CE6E82" w:rsidP="00CE6E82">
      <w:pPr>
        <w:numPr>
          <w:ilvl w:val="0"/>
          <w:numId w:val="22"/>
        </w:numPr>
        <w:ind w:left="426" w:hanging="426"/>
        <w:jc w:val="both"/>
        <w:rPr>
          <w:rFonts w:ascii="Montserrat Light" w:hAnsi="Montserrat Light"/>
          <w:bCs/>
          <w:color w:val="000000"/>
          <w:lang w:val="ro-RO"/>
        </w:rPr>
      </w:pPr>
      <w:r w:rsidRPr="00CE6E82">
        <w:rPr>
          <w:rFonts w:ascii="Montserrat Light" w:hAnsi="Montserrat Light"/>
          <w:bCs/>
          <w:color w:val="000000"/>
          <w:lang w:val="ro-RO"/>
        </w:rPr>
        <w:t>Duce la îndeplinire sarcinile din cadrul proiectului în vederea implementării activităților și atingerii obiectivelor proiectului și indicatorilor asumați;</w:t>
      </w:r>
    </w:p>
    <w:p w14:paraId="76D1EE84" w14:textId="77777777" w:rsidR="00CE6E82" w:rsidRPr="00CE6E82" w:rsidRDefault="00CE6E82" w:rsidP="00CE6E82">
      <w:pPr>
        <w:numPr>
          <w:ilvl w:val="0"/>
          <w:numId w:val="22"/>
        </w:numPr>
        <w:ind w:left="426" w:hanging="426"/>
        <w:jc w:val="both"/>
        <w:rPr>
          <w:rFonts w:ascii="Montserrat Light" w:hAnsi="Montserrat Light"/>
          <w:bCs/>
          <w:color w:val="000000"/>
          <w:lang w:val="ro-RO"/>
        </w:rPr>
      </w:pPr>
      <w:r w:rsidRPr="00CE6E82">
        <w:rPr>
          <w:rFonts w:ascii="Montserrat Light" w:hAnsi="Montserrat Light"/>
          <w:bCs/>
          <w:color w:val="000000"/>
          <w:lang w:val="ro-RO"/>
        </w:rPr>
        <w:t>Participă și contribuie cu expertiza de specialitate specifică la reuniunile/întâlnirile periodice ale echipei de proiect pentru monitorizarea stadiului implementării proiectului raportat la progresele înregistrate în derularea activităților/atingerea rezuItatelor proiectului, Întocmirea de minute privind concluziile reuniunilor/întâlnirilor, la sistemul intern de raportare către managerul de proiect, urmărirea instrucțiunilor de lucru, comunicare internă și externă, inclusiv pentru sesizarea problemelor legate de proiect sau intervenite la nivelul echipei de proiect, precum și orice alte aspecte privind implementarea în bune condiții a proiectului;</w:t>
      </w:r>
    </w:p>
    <w:p w14:paraId="6EB842F3" w14:textId="77777777" w:rsidR="00CE6E82" w:rsidRPr="00CE6E82" w:rsidRDefault="00CE6E82" w:rsidP="00CE6E82">
      <w:pPr>
        <w:numPr>
          <w:ilvl w:val="0"/>
          <w:numId w:val="22"/>
        </w:numPr>
        <w:ind w:left="426" w:hanging="426"/>
        <w:jc w:val="both"/>
        <w:rPr>
          <w:rFonts w:ascii="Montserrat Light" w:hAnsi="Montserrat Light"/>
          <w:bCs/>
          <w:color w:val="000000"/>
          <w:lang w:val="ro-RO"/>
        </w:rPr>
      </w:pPr>
      <w:r w:rsidRPr="00CE6E82">
        <w:rPr>
          <w:rFonts w:ascii="Montserrat Light" w:hAnsi="Montserrat Light"/>
          <w:bCs/>
          <w:color w:val="000000"/>
          <w:lang w:val="ro-RO"/>
        </w:rPr>
        <w:t>Aduce Ia cunoștința managerul de proiect orice eveniment petrecut sau potențial, care ar putea conduce la dificultăți/întârzieri în implementare sau care ar putea dăuna interesului public și propune măsuri de remediere/evitare;</w:t>
      </w:r>
    </w:p>
    <w:p w14:paraId="2DED4E01" w14:textId="77777777" w:rsidR="00CE6E82" w:rsidRPr="00CE6E82" w:rsidRDefault="00CE6E82" w:rsidP="00CE6E82">
      <w:pPr>
        <w:numPr>
          <w:ilvl w:val="0"/>
          <w:numId w:val="22"/>
        </w:numPr>
        <w:ind w:left="426" w:hanging="426"/>
        <w:jc w:val="both"/>
        <w:rPr>
          <w:rFonts w:ascii="Montserrat Light" w:hAnsi="Montserrat Light"/>
          <w:bCs/>
          <w:color w:val="000000"/>
          <w:lang w:val="ro-RO"/>
        </w:rPr>
      </w:pPr>
      <w:r w:rsidRPr="00CE6E82">
        <w:rPr>
          <w:rFonts w:ascii="Montserrat Light" w:hAnsi="Montserrat Light"/>
          <w:bCs/>
          <w:color w:val="000000"/>
          <w:lang w:val="ro-RO"/>
        </w:rPr>
        <w:t xml:space="preserve">Este responsabil/ă, potrivit competențelor/abilităților de depunerea diligențelor pentru realizarea activităților proiectului, în vederea atingerii rezultatelor propuse, precum și </w:t>
      </w:r>
      <w:r w:rsidRPr="00CE6E82">
        <w:rPr>
          <w:rFonts w:ascii="Montserrat Light" w:hAnsi="Montserrat Light"/>
          <w:bCs/>
          <w:color w:val="000000"/>
          <w:lang w:val="ro-RO"/>
        </w:rPr>
        <w:lastRenderedPageBreak/>
        <w:t>pentru îndeplinirea obligațiilor beneficiarului față de finanțator, conform prevederilor contractului de finanțare încheiat cu acesta și regulilor specifice care guvernează finanțarea externă nerambursabilă și sistemul de control intern managerial.</w:t>
      </w:r>
    </w:p>
    <w:p w14:paraId="03D63B3B" w14:textId="77777777" w:rsidR="00CE6E82" w:rsidRPr="00CE6E82" w:rsidRDefault="00CE6E82" w:rsidP="00CE6E82">
      <w:pPr>
        <w:numPr>
          <w:ilvl w:val="0"/>
          <w:numId w:val="22"/>
        </w:numPr>
        <w:ind w:left="426" w:hanging="426"/>
        <w:jc w:val="both"/>
        <w:rPr>
          <w:rFonts w:ascii="Montserrat Light" w:hAnsi="Montserrat Light"/>
          <w:bCs/>
          <w:color w:val="000000"/>
          <w:lang w:val="ro-RO"/>
        </w:rPr>
      </w:pPr>
      <w:r w:rsidRPr="00CE6E82">
        <w:rPr>
          <w:rFonts w:ascii="Montserrat Light" w:hAnsi="Montserrat Light"/>
          <w:bCs/>
          <w:color w:val="000000"/>
          <w:lang w:val="ro-RO"/>
        </w:rPr>
        <w:t>În cazul desemnării ca manager de proiect are responsabilitatea conducerii, în vederea implementării activităților și atingerii rezultatelor prevăzute ale unui proiect finantat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Regulamentul de Organizare și Funcționare al aparatului de specialitate al Consiliul Judetean Cluj</w:t>
      </w:r>
    </w:p>
    <w:p w14:paraId="4CAB091F" w14:textId="77777777" w:rsidR="00CE6E82" w:rsidRPr="00CE6E82" w:rsidRDefault="00CE6E82" w:rsidP="00CE6E82">
      <w:pPr>
        <w:numPr>
          <w:ilvl w:val="0"/>
          <w:numId w:val="22"/>
        </w:numPr>
        <w:ind w:left="426" w:hanging="426"/>
        <w:jc w:val="both"/>
        <w:rPr>
          <w:rFonts w:ascii="Montserrat Light" w:hAnsi="Montserrat Light"/>
          <w:bCs/>
          <w:color w:val="000000"/>
          <w:lang w:val="ro-RO"/>
        </w:rPr>
      </w:pPr>
      <w:r w:rsidRPr="00CE6E82">
        <w:rPr>
          <w:rFonts w:ascii="Montserrat Light" w:hAnsi="Montserrat Light"/>
          <w:bCs/>
          <w:color w:val="000000"/>
          <w:lang w:val="ro-RO"/>
        </w:rPr>
        <w:t>În cazul desemnării ca responsabil de contract asigură implementarea contractului, în vederea atingerii scopului și obiectivelor asumate conform atribuțiilor principale stabilite în sarcina responsabilului de contract prin Regulamentul de Organizare și Funcționare al aparatului de specialitate al Consiliul Judetean Cluj;</w:t>
      </w:r>
    </w:p>
    <w:p w14:paraId="5889B710" w14:textId="77777777" w:rsidR="00CE6E82" w:rsidRPr="00CE6E82" w:rsidRDefault="00CE6E82" w:rsidP="00CE6E82">
      <w:pPr>
        <w:tabs>
          <w:tab w:val="left" w:pos="720"/>
          <w:tab w:val="left" w:pos="1080"/>
        </w:tabs>
        <w:autoSpaceDE w:val="0"/>
        <w:autoSpaceDN w:val="0"/>
        <w:adjustRightInd w:val="0"/>
        <w:ind w:left="720"/>
        <w:jc w:val="both"/>
        <w:rPr>
          <w:rFonts w:ascii="Montserrat Light" w:hAnsi="Montserrat Light"/>
          <w:bCs/>
          <w:color w:val="000000"/>
          <w:highlight w:val="yellow"/>
          <w:lang w:val="ro-RO"/>
        </w:rPr>
      </w:pPr>
    </w:p>
    <w:p w14:paraId="3640C19F" w14:textId="77777777" w:rsidR="00CE6E82" w:rsidRPr="00CE6E82" w:rsidRDefault="00CE6E82" w:rsidP="00CE6E82">
      <w:pPr>
        <w:tabs>
          <w:tab w:val="left" w:pos="720"/>
          <w:tab w:val="left" w:pos="1080"/>
        </w:tabs>
        <w:autoSpaceDE w:val="0"/>
        <w:autoSpaceDN w:val="0"/>
        <w:adjustRightInd w:val="0"/>
        <w:jc w:val="both"/>
        <w:rPr>
          <w:rFonts w:ascii="Montserrat Light" w:hAnsi="Montserrat Light"/>
          <w:b/>
          <w:lang w:val="ro-RO"/>
        </w:rPr>
      </w:pPr>
      <w:r w:rsidRPr="00CE6E82">
        <w:rPr>
          <w:rFonts w:ascii="Montserrat Light" w:hAnsi="Montserrat Light"/>
          <w:b/>
          <w:color w:val="000000"/>
          <w:lang w:val="ro-RO"/>
        </w:rPr>
        <w:t>IV. Atribuţii</w:t>
      </w:r>
      <w:r w:rsidRPr="00CE6E82">
        <w:rPr>
          <w:rFonts w:ascii="Montserrat Light" w:hAnsi="Montserrat Light"/>
          <w:b/>
          <w:lang w:val="ro-RO"/>
        </w:rPr>
        <w:t xml:space="preserve"> generale: </w:t>
      </w:r>
    </w:p>
    <w:p w14:paraId="6D50BE4F"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Stabilește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măsurile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necesare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urmărește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îndeplinirea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mod </w:t>
      </w:r>
      <w:proofErr w:type="spellStart"/>
      <w:r w:rsidRPr="00CE6E82">
        <w:rPr>
          <w:rFonts w:ascii="Montserrat Light" w:hAnsi="Montserrat Light"/>
          <w:lang w:val="en"/>
        </w:rPr>
        <w:t>corespunzător</w:t>
      </w:r>
      <w:proofErr w:type="spellEnd"/>
      <w:r w:rsidRPr="00CE6E82">
        <w:rPr>
          <w:rFonts w:ascii="Montserrat Light" w:hAnsi="Montserrat Light"/>
          <w:lang w:val="en"/>
        </w:rPr>
        <w:t xml:space="preserve"> </w:t>
      </w:r>
      <w:proofErr w:type="gramStart"/>
      <w:r w:rsidRPr="00CE6E82">
        <w:rPr>
          <w:rFonts w:ascii="Montserrat Light" w:hAnsi="Montserrat Light"/>
          <w:lang w:val="en"/>
        </w:rPr>
        <w:t>a</w:t>
      </w:r>
      <w:proofErr w:type="gramEnd"/>
      <w:r w:rsidRPr="00CE6E82">
        <w:rPr>
          <w:rFonts w:ascii="Montserrat Light" w:hAnsi="Montserrat Light"/>
          <w:lang w:val="en"/>
        </w:rPr>
        <w:t xml:space="preserve"> </w:t>
      </w:r>
      <w:proofErr w:type="spellStart"/>
      <w:r w:rsidRPr="00CE6E82">
        <w:rPr>
          <w:rFonts w:ascii="Montserrat Light" w:hAnsi="Montserrat Light"/>
          <w:lang w:val="en"/>
        </w:rPr>
        <w:t>obiectivelor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activităților</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programul</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dezvoltare</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controlului</w:t>
      </w:r>
      <w:proofErr w:type="spellEnd"/>
      <w:r w:rsidRPr="00CE6E82">
        <w:rPr>
          <w:rFonts w:ascii="Montserrat Light" w:hAnsi="Montserrat Light"/>
          <w:lang w:val="en"/>
        </w:rPr>
        <w:t xml:space="preserve"> managerial intern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răspunde</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implementarea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măsurilor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privind</w:t>
      </w:r>
      <w:proofErr w:type="spellEnd"/>
      <w:r w:rsidRPr="00CE6E82">
        <w:rPr>
          <w:rFonts w:ascii="Montserrat Light" w:hAnsi="Montserrat Light"/>
          <w:lang w:val="en"/>
        </w:rPr>
        <w:t xml:space="preserve"> </w:t>
      </w:r>
      <w:proofErr w:type="spellStart"/>
      <w:r w:rsidRPr="00CE6E82">
        <w:rPr>
          <w:rFonts w:ascii="Montserrat Light" w:hAnsi="Montserrat Light"/>
          <w:lang w:val="en"/>
        </w:rPr>
        <w:t>dezvoltarea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sistemului</w:t>
      </w:r>
      <w:proofErr w:type="spellEnd"/>
      <w:r w:rsidRPr="00CE6E82">
        <w:rPr>
          <w:rFonts w:ascii="Montserrat Light" w:hAnsi="Montserrat Light"/>
          <w:lang w:val="en"/>
        </w:rPr>
        <w:t xml:space="preserve"> de control intern managerial la </w:t>
      </w:r>
      <w:proofErr w:type="spellStart"/>
      <w:r w:rsidRPr="00CE6E82">
        <w:rPr>
          <w:rFonts w:ascii="Montserrat Light" w:hAnsi="Montserrat Light"/>
          <w:lang w:val="en"/>
        </w:rPr>
        <w:t>nivelul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sistemului</w:t>
      </w:r>
      <w:proofErr w:type="spellEnd"/>
      <w:r w:rsidRPr="00CE6E82">
        <w:rPr>
          <w:rFonts w:ascii="Montserrat Light" w:hAnsi="Montserrat Light"/>
          <w:lang w:val="en"/>
        </w:rPr>
        <w:t xml:space="preserve"> de management al </w:t>
      </w:r>
      <w:proofErr w:type="spellStart"/>
      <w:r w:rsidRPr="00CE6E82">
        <w:rPr>
          <w:rFonts w:ascii="Montserrat Light" w:hAnsi="Montserrat Light"/>
          <w:lang w:val="en"/>
        </w:rPr>
        <w:t>calității</w:t>
      </w:r>
      <w:proofErr w:type="spellEnd"/>
      <w:r w:rsidRPr="00CE6E82">
        <w:rPr>
          <w:rFonts w:ascii="Montserrat Light" w:hAnsi="Montserrat Light"/>
          <w:lang w:val="en"/>
        </w:rPr>
        <w:t>;</w:t>
      </w:r>
    </w:p>
    <w:p w14:paraId="4DA1DCD3"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Asigură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activitatea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managerială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ceea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ce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priveşte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operaţiunile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activităţile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acţiunile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specifice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punct</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vedere</w:t>
      </w:r>
      <w:proofErr w:type="spellEnd"/>
      <w:r w:rsidRPr="00CE6E82">
        <w:rPr>
          <w:rFonts w:ascii="Montserrat Light" w:hAnsi="Montserrat Light"/>
          <w:lang w:val="en"/>
        </w:rPr>
        <w:t xml:space="preserve"> al </w:t>
      </w:r>
      <w:proofErr w:type="spellStart"/>
      <w:r w:rsidRPr="00CE6E82">
        <w:rPr>
          <w:rFonts w:ascii="Montserrat Light" w:hAnsi="Montserrat Light"/>
          <w:lang w:val="en"/>
        </w:rPr>
        <w:t>calităţii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eficienţei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actului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conducere</w:t>
      </w:r>
      <w:proofErr w:type="spellEnd"/>
      <w:r w:rsidRPr="00CE6E82">
        <w:rPr>
          <w:rFonts w:ascii="Montserrat Light" w:hAnsi="Montserrat Light"/>
          <w:lang w:val="en"/>
        </w:rPr>
        <w:t xml:space="preserve"> care </w:t>
      </w:r>
      <w:proofErr w:type="spellStart"/>
      <w:r w:rsidRPr="00CE6E82">
        <w:rPr>
          <w:rFonts w:ascii="Montserrat Light" w:hAnsi="Montserrat Light"/>
          <w:lang w:val="en"/>
        </w:rPr>
        <w:t>presupune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programare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planificare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organizare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coordonare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conducere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monitorizare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control;</w:t>
      </w:r>
    </w:p>
    <w:p w14:paraId="55A17BDE"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Organizează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stabilește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responsabilitățile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sarcinile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activitățile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atribuțiile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personalului</w:t>
      </w:r>
      <w:proofErr w:type="spellEnd"/>
      <w:r w:rsidRPr="00CE6E82">
        <w:rPr>
          <w:rFonts w:ascii="Montserrat Light" w:hAnsi="Montserrat Light"/>
          <w:lang w:val="en"/>
        </w:rPr>
        <w:t xml:space="preserve"> pe care </w:t>
      </w:r>
      <w:proofErr w:type="spellStart"/>
      <w:r w:rsidRPr="00CE6E82">
        <w:rPr>
          <w:rFonts w:ascii="Montserrat Light" w:hAnsi="Montserrat Light"/>
          <w:lang w:val="en"/>
        </w:rPr>
        <w:t>îl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coordonează</w:t>
      </w:r>
      <w:proofErr w:type="spellEnd"/>
      <w:r w:rsidRPr="00CE6E82">
        <w:rPr>
          <w:rFonts w:ascii="Montserrat Light" w:hAnsi="Montserrat Light"/>
          <w:lang w:val="en"/>
        </w:rPr>
        <w:t>;</w:t>
      </w:r>
    </w:p>
    <w:p w14:paraId="2F19DF19"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Stabilește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implementează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măsuri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pentru</w:t>
      </w:r>
      <w:proofErr w:type="spellEnd"/>
      <w:r w:rsidRPr="00CE6E82">
        <w:rPr>
          <w:rFonts w:ascii="Montserrat Light" w:hAnsi="Montserrat Light"/>
          <w:lang w:val="en"/>
        </w:rPr>
        <w:t xml:space="preserve"> </w:t>
      </w:r>
      <w:proofErr w:type="spellStart"/>
      <w:r w:rsidRPr="00CE6E82">
        <w:rPr>
          <w:rFonts w:ascii="Montserrat Light" w:hAnsi="Montserrat Light"/>
          <w:lang w:val="en"/>
        </w:rPr>
        <w:t>ducerea</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îndeplinire</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hotărârilor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consiliului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județean</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dispozițiilor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președintelui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consiliului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județean</w:t>
      </w:r>
      <w:proofErr w:type="spellEnd"/>
      <w:r w:rsidRPr="00CE6E82">
        <w:rPr>
          <w:rFonts w:ascii="Montserrat Light" w:hAnsi="Montserrat Light"/>
          <w:lang w:val="en"/>
        </w:rPr>
        <w:t>;</w:t>
      </w:r>
    </w:p>
    <w:p w14:paraId="0E9087B2"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Analizează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rapoartele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Curții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Conturi</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României</w:t>
      </w:r>
      <w:proofErr w:type="spellEnd"/>
      <w:r w:rsidRPr="00CE6E82">
        <w:rPr>
          <w:rFonts w:ascii="Montserrat Light" w:hAnsi="Montserrat Light"/>
          <w:lang w:val="en"/>
        </w:rPr>
        <w:t xml:space="preserve">-Camera de </w:t>
      </w:r>
      <w:proofErr w:type="spellStart"/>
      <w:r w:rsidRPr="00CE6E82">
        <w:rPr>
          <w:rFonts w:ascii="Montserrat Light" w:hAnsi="Montserrat Light"/>
          <w:lang w:val="en"/>
        </w:rPr>
        <w:t>Conturi</w:t>
      </w:r>
      <w:proofErr w:type="spellEnd"/>
      <w:r w:rsidRPr="00CE6E82">
        <w:rPr>
          <w:rFonts w:ascii="Montserrat Light" w:hAnsi="Montserrat Light"/>
          <w:lang w:val="en"/>
        </w:rPr>
        <w:t xml:space="preserve"> Cluj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aplică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măsurile</w:t>
      </w:r>
      <w:proofErr w:type="spellEnd"/>
      <w:r w:rsidRPr="00CE6E82">
        <w:rPr>
          <w:rFonts w:ascii="Montserrat Light" w:hAnsi="Montserrat Light"/>
          <w:lang w:val="en"/>
        </w:rPr>
        <w:t>/</w:t>
      </w:r>
      <w:proofErr w:type="spellStart"/>
      <w:r w:rsidRPr="00CE6E82">
        <w:rPr>
          <w:rFonts w:ascii="Montserrat Light" w:hAnsi="Montserrat Light"/>
          <w:lang w:val="en"/>
        </w:rPr>
        <w:t>efectuează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acțiunile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necesare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vederea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implementării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recomandărilor</w:t>
      </w:r>
      <w:proofErr w:type="spellEnd"/>
      <w:r w:rsidRPr="00CE6E82">
        <w:rPr>
          <w:rFonts w:ascii="Montserrat Light" w:hAnsi="Montserrat Light"/>
          <w:lang w:val="en"/>
        </w:rPr>
        <w:t>/</w:t>
      </w:r>
      <w:proofErr w:type="spellStart"/>
      <w:r w:rsidRPr="00CE6E82">
        <w:rPr>
          <w:rFonts w:ascii="Montserrat Light" w:hAnsi="Montserrat Light"/>
          <w:lang w:val="en"/>
        </w:rPr>
        <w:t>măsurilor</w:t>
      </w:r>
      <w:proofErr w:type="spellEnd"/>
      <w:r w:rsidRPr="00CE6E82">
        <w:rPr>
          <w:rFonts w:ascii="Montserrat Light" w:hAnsi="Montserrat Light"/>
          <w:lang w:val="en"/>
        </w:rPr>
        <w:t>;</w:t>
      </w:r>
    </w:p>
    <w:p w14:paraId="59B26153"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Urmărește</w:t>
      </w:r>
      <w:proofErr w:type="spellEnd"/>
      <w:r w:rsidRPr="00CE6E82">
        <w:rPr>
          <w:rFonts w:ascii="Montserrat Light" w:hAnsi="Montserrat Light"/>
          <w:lang w:val="en"/>
        </w:rPr>
        <w:t xml:space="preserve"> ca </w:t>
      </w:r>
      <w:proofErr w:type="spellStart"/>
      <w:r w:rsidRPr="00CE6E82">
        <w:rPr>
          <w:rFonts w:ascii="Montserrat Light" w:hAnsi="Montserrat Light"/>
          <w:lang w:val="en"/>
        </w:rPr>
        <w:t>personalul</w:t>
      </w:r>
      <w:proofErr w:type="spellEnd"/>
      <w:r w:rsidRPr="00CE6E82">
        <w:rPr>
          <w:rFonts w:ascii="Montserrat Light" w:hAnsi="Montserrat Light"/>
          <w:lang w:val="en"/>
        </w:rPr>
        <w:t xml:space="preserve"> pe care </w:t>
      </w:r>
      <w:proofErr w:type="spellStart"/>
      <w:r w:rsidRPr="00CE6E82">
        <w:rPr>
          <w:rFonts w:ascii="Montserrat Light" w:hAnsi="Montserrat Light"/>
          <w:lang w:val="en"/>
        </w:rPr>
        <w:t>îl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coordonează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să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cunoască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să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studieze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să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însușească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legislaţia</w:t>
      </w:r>
      <w:proofErr w:type="spellEnd"/>
      <w:r w:rsidRPr="00CE6E82">
        <w:rPr>
          <w:rFonts w:ascii="Montserrat Light" w:hAnsi="Montserrat Light"/>
          <w:lang w:val="en"/>
        </w:rPr>
        <w:t xml:space="preserve"> care </w:t>
      </w:r>
      <w:proofErr w:type="spellStart"/>
      <w:r w:rsidRPr="00CE6E82">
        <w:rPr>
          <w:rFonts w:ascii="Montserrat Light" w:hAnsi="Montserrat Light"/>
          <w:lang w:val="en"/>
        </w:rPr>
        <w:t>reglementează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domeniul</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activitate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organizând</w:t>
      </w:r>
      <w:proofErr w:type="spellEnd"/>
      <w:r w:rsidRPr="00CE6E82">
        <w:rPr>
          <w:rFonts w:ascii="Montserrat Light" w:hAnsi="Montserrat Light"/>
          <w:lang w:val="en"/>
        </w:rPr>
        <w:t xml:space="preserve"> </w:t>
      </w:r>
      <w:proofErr w:type="spellStart"/>
      <w:r w:rsidRPr="00CE6E82">
        <w:rPr>
          <w:rFonts w:ascii="Montserrat Light" w:hAnsi="Montserrat Light"/>
          <w:lang w:val="en"/>
        </w:rPr>
        <w:t>dezbateri</w:t>
      </w:r>
      <w:proofErr w:type="spellEnd"/>
      <w:r w:rsidRPr="00CE6E82">
        <w:rPr>
          <w:rFonts w:ascii="Montserrat Light" w:hAnsi="Montserrat Light"/>
          <w:lang w:val="en"/>
        </w:rPr>
        <w:t xml:space="preserve"> cu </w:t>
      </w:r>
      <w:proofErr w:type="spellStart"/>
      <w:r w:rsidRPr="00CE6E82">
        <w:rPr>
          <w:rFonts w:ascii="Montserrat Light" w:hAnsi="Montserrat Light"/>
          <w:lang w:val="en"/>
        </w:rPr>
        <w:t>privire</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aceasta</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consemnând</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minutele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întâlnirilor</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lucru</w:t>
      </w:r>
      <w:proofErr w:type="spellEnd"/>
      <w:r w:rsidRPr="00CE6E82">
        <w:rPr>
          <w:rFonts w:ascii="Montserrat Light" w:hAnsi="Montserrat Light"/>
          <w:lang w:val="en"/>
        </w:rPr>
        <w:t xml:space="preserve"> </w:t>
      </w:r>
      <w:proofErr w:type="spellStart"/>
      <w:r w:rsidRPr="00CE6E82">
        <w:rPr>
          <w:rFonts w:ascii="Montserrat Light" w:hAnsi="Montserrat Light"/>
          <w:lang w:val="en"/>
        </w:rPr>
        <w:t>temele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analizate</w:t>
      </w:r>
      <w:proofErr w:type="spellEnd"/>
      <w:r w:rsidRPr="00CE6E82">
        <w:rPr>
          <w:rFonts w:ascii="Montserrat Light" w:hAnsi="Montserrat Light"/>
          <w:lang w:val="en"/>
        </w:rPr>
        <w:t>;</w:t>
      </w:r>
    </w:p>
    <w:p w14:paraId="2B4C86B1"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Informează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se </w:t>
      </w:r>
      <w:proofErr w:type="spellStart"/>
      <w:r w:rsidRPr="00CE6E82">
        <w:rPr>
          <w:rFonts w:ascii="Montserrat Light" w:hAnsi="Montserrat Light"/>
          <w:lang w:val="en"/>
        </w:rPr>
        <w:t>asigură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că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w:t>
      </w:r>
      <w:proofErr w:type="spellEnd"/>
      <w:r w:rsidRPr="00CE6E82">
        <w:rPr>
          <w:rFonts w:ascii="Montserrat Light" w:hAnsi="Montserrat Light"/>
          <w:lang w:val="en"/>
        </w:rPr>
        <w:t xml:space="preserve"> pe care </w:t>
      </w:r>
      <w:proofErr w:type="spellStart"/>
      <w:r w:rsidRPr="00CE6E82">
        <w:rPr>
          <w:rFonts w:ascii="Montserrat Light" w:hAnsi="Montserrat Light"/>
          <w:lang w:val="en"/>
        </w:rPr>
        <w:t>îl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coordonează</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luat</w:t>
      </w:r>
      <w:proofErr w:type="spellEnd"/>
      <w:r w:rsidRPr="00CE6E82">
        <w:rPr>
          <w:rFonts w:ascii="Montserrat Light" w:hAnsi="Montserrat Light"/>
          <w:lang w:val="en"/>
        </w:rPr>
        <w:t xml:space="preserve"> act de </w:t>
      </w:r>
      <w:proofErr w:type="spellStart"/>
      <w:r w:rsidRPr="00CE6E82">
        <w:rPr>
          <w:rFonts w:ascii="Montserrat Light" w:hAnsi="Montserrat Light"/>
          <w:lang w:val="en"/>
        </w:rPr>
        <w:t>strategiile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obiectivele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programele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proiectele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atribuțiile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activitățile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consiliului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județean</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ansamblu</w:t>
      </w:r>
      <w:proofErr w:type="spellEnd"/>
      <w:r w:rsidRPr="00CE6E82">
        <w:rPr>
          <w:rFonts w:ascii="Montserrat Light" w:hAnsi="Montserrat Light"/>
          <w:lang w:val="en"/>
        </w:rPr>
        <w:t xml:space="preserve">, precum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cele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specifice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 xml:space="preserve"> din care face </w:t>
      </w:r>
      <w:proofErr w:type="spellStart"/>
      <w:r w:rsidRPr="00CE6E82">
        <w:rPr>
          <w:rFonts w:ascii="Montserrat Light" w:hAnsi="Montserrat Light"/>
          <w:lang w:val="en"/>
        </w:rPr>
        <w:t>parte</w:t>
      </w:r>
      <w:proofErr w:type="spellEnd"/>
      <w:r w:rsidRPr="00CE6E82">
        <w:rPr>
          <w:rFonts w:ascii="Montserrat Light" w:hAnsi="Montserrat Light"/>
          <w:lang w:val="en"/>
        </w:rPr>
        <w:t>;</w:t>
      </w:r>
    </w:p>
    <w:p w14:paraId="31D81077"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Urmărește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respectarea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dispoziţiilor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legale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privind</w:t>
      </w:r>
      <w:proofErr w:type="spellEnd"/>
      <w:r w:rsidRPr="00CE6E82">
        <w:rPr>
          <w:rFonts w:ascii="Montserrat Light" w:hAnsi="Montserrat Light"/>
          <w:lang w:val="en"/>
        </w:rPr>
        <w:t xml:space="preserve"> </w:t>
      </w:r>
      <w:proofErr w:type="spellStart"/>
      <w:r w:rsidRPr="00CE6E82">
        <w:rPr>
          <w:rFonts w:ascii="Montserrat Light" w:hAnsi="Montserrat Light"/>
          <w:lang w:val="en"/>
        </w:rPr>
        <w:t>gestionarea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documentelor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utilizarea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sigiliilor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ştampilelor</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nivelul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consiliului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judeţean</w:t>
      </w:r>
      <w:proofErr w:type="spellEnd"/>
      <w:r w:rsidRPr="00CE6E82">
        <w:rPr>
          <w:rFonts w:ascii="Montserrat Light" w:hAnsi="Montserrat Light"/>
          <w:lang w:val="en"/>
        </w:rPr>
        <w:t>;</w:t>
      </w:r>
    </w:p>
    <w:p w14:paraId="48FC68BE"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Asigură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luarea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măsurilor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pentru</w:t>
      </w:r>
      <w:proofErr w:type="spellEnd"/>
      <w:r w:rsidRPr="00CE6E82">
        <w:rPr>
          <w:rFonts w:ascii="Montserrat Light" w:hAnsi="Montserrat Light"/>
          <w:lang w:val="en"/>
        </w:rPr>
        <w:t xml:space="preserve"> </w:t>
      </w:r>
      <w:proofErr w:type="spellStart"/>
      <w:r w:rsidRPr="00CE6E82">
        <w:rPr>
          <w:rFonts w:ascii="Montserrat Light" w:hAnsi="Montserrat Light"/>
          <w:lang w:val="en"/>
        </w:rPr>
        <w:t>păstrarea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bune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condiţii</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lucrărilor</w:t>
      </w:r>
      <w:proofErr w:type="spellEnd"/>
      <w:r w:rsidRPr="00CE6E82">
        <w:rPr>
          <w:rFonts w:ascii="Montserrat Light" w:hAnsi="Montserrat Light"/>
          <w:lang w:val="en"/>
        </w:rPr>
        <w:t xml:space="preserve"> elaborate </w:t>
      </w:r>
      <w:proofErr w:type="spellStart"/>
      <w:r w:rsidRPr="00CE6E82">
        <w:rPr>
          <w:rFonts w:ascii="Montserrat Light" w:hAnsi="Montserrat Light"/>
          <w:lang w:val="en"/>
        </w:rPr>
        <w:t>sau</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rezolvate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cadrul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până</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predarea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acestora</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arhivă</w:t>
      </w:r>
      <w:proofErr w:type="spellEnd"/>
      <w:r w:rsidRPr="00CE6E82">
        <w:rPr>
          <w:rFonts w:ascii="Montserrat Light" w:hAnsi="Montserrat Light"/>
          <w:lang w:val="en"/>
        </w:rPr>
        <w:t>;</w:t>
      </w:r>
    </w:p>
    <w:p w14:paraId="164B0DC1"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Repartizează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lucrările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personalului</w:t>
      </w:r>
      <w:proofErr w:type="spellEnd"/>
      <w:r w:rsidRPr="00CE6E82">
        <w:rPr>
          <w:rFonts w:ascii="Montserrat Light" w:hAnsi="Montserrat Light"/>
          <w:lang w:val="en"/>
        </w:rPr>
        <w:t xml:space="preserve"> pe care </w:t>
      </w:r>
      <w:proofErr w:type="spellStart"/>
      <w:r w:rsidRPr="00CE6E82">
        <w:rPr>
          <w:rFonts w:ascii="Montserrat Light" w:hAnsi="Montserrat Light"/>
          <w:lang w:val="en"/>
        </w:rPr>
        <w:t>îl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coordonează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stabilește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modul</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soluţionare</w:t>
      </w:r>
      <w:proofErr w:type="spellEnd"/>
      <w:r w:rsidRPr="00CE6E82">
        <w:rPr>
          <w:rFonts w:ascii="Montserrat Light" w:hAnsi="Montserrat Light"/>
          <w:lang w:val="en"/>
        </w:rPr>
        <w:t xml:space="preserve"> </w:t>
      </w:r>
      <w:proofErr w:type="gramStart"/>
      <w:r w:rsidRPr="00CE6E82">
        <w:rPr>
          <w:rFonts w:ascii="Montserrat Light" w:hAnsi="Montserrat Light"/>
          <w:lang w:val="en"/>
        </w:rPr>
        <w:t>a</w:t>
      </w:r>
      <w:proofErr w:type="gramEnd"/>
      <w:r w:rsidRPr="00CE6E82">
        <w:rPr>
          <w:rFonts w:ascii="Montserrat Light" w:hAnsi="Montserrat Light"/>
          <w:lang w:val="en"/>
        </w:rPr>
        <w:t xml:space="preserve"> </w:t>
      </w:r>
      <w:proofErr w:type="spellStart"/>
      <w:r w:rsidRPr="00CE6E82">
        <w:rPr>
          <w:rFonts w:ascii="Montserrat Light" w:hAnsi="Montserrat Light"/>
          <w:lang w:val="en"/>
        </w:rPr>
        <w:t>acestora</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prioritatea</w:t>
      </w:r>
      <w:proofErr w:type="spellEnd"/>
      <w:r w:rsidRPr="00CE6E82">
        <w:rPr>
          <w:rFonts w:ascii="Montserrat Light" w:hAnsi="Montserrat Light"/>
          <w:lang w:val="en"/>
        </w:rPr>
        <w:t xml:space="preserve"> lor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după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caz</w:t>
      </w:r>
      <w:proofErr w:type="spellEnd"/>
      <w:r w:rsidRPr="00CE6E82">
        <w:rPr>
          <w:rFonts w:ascii="Montserrat Light" w:hAnsi="Montserrat Light"/>
          <w:lang w:val="en"/>
        </w:rPr>
        <w:t xml:space="preserve">, </w:t>
      </w:r>
      <w:proofErr w:type="spellStart"/>
      <w:r w:rsidRPr="00CE6E82">
        <w:rPr>
          <w:rFonts w:ascii="Montserrat Light" w:hAnsi="Montserrat Light"/>
          <w:lang w:val="en"/>
        </w:rPr>
        <w:t>termenele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care </w:t>
      </w:r>
      <w:proofErr w:type="spellStart"/>
      <w:r w:rsidRPr="00CE6E82">
        <w:rPr>
          <w:rFonts w:ascii="Montserrat Light" w:hAnsi="Montserrat Light"/>
          <w:lang w:val="en"/>
        </w:rPr>
        <w:t>acestea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trebuie</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rezolvate</w:t>
      </w:r>
      <w:proofErr w:type="spellEnd"/>
      <w:r w:rsidRPr="00CE6E82">
        <w:rPr>
          <w:rFonts w:ascii="Montserrat Light" w:hAnsi="Montserrat Light"/>
          <w:lang w:val="en"/>
        </w:rPr>
        <w:t>;</w:t>
      </w:r>
    </w:p>
    <w:p w14:paraId="585B5896"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lastRenderedPageBreak/>
        <w:t>Realizează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efectiv</w:t>
      </w:r>
      <w:proofErr w:type="spellEnd"/>
      <w:r w:rsidRPr="00CE6E82">
        <w:rPr>
          <w:rFonts w:ascii="Montserrat Light" w:hAnsi="Montserrat Light"/>
          <w:lang w:val="en"/>
        </w:rPr>
        <w:t xml:space="preserve"> o </w:t>
      </w:r>
      <w:proofErr w:type="spellStart"/>
      <w:r w:rsidRPr="00CE6E82">
        <w:rPr>
          <w:rFonts w:ascii="Montserrat Light" w:hAnsi="Montserrat Light"/>
          <w:lang w:val="en"/>
        </w:rPr>
        <w:t>parte</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lucrările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participă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urmărește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răspunde</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elaborarea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calitativă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corespunzătoare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termenele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stabilite</w:t>
      </w:r>
      <w:proofErr w:type="spellEnd"/>
      <w:r w:rsidRPr="00CE6E82">
        <w:rPr>
          <w:rFonts w:ascii="Montserrat Light" w:hAnsi="Montserrat Light"/>
          <w:lang w:val="en"/>
        </w:rPr>
        <w:t xml:space="preserve"> </w:t>
      </w:r>
      <w:proofErr w:type="gramStart"/>
      <w:r w:rsidRPr="00CE6E82">
        <w:rPr>
          <w:rFonts w:ascii="Montserrat Light" w:hAnsi="Montserrat Light"/>
          <w:lang w:val="en"/>
        </w:rPr>
        <w:t>a</w:t>
      </w:r>
      <w:proofErr w:type="gramEnd"/>
      <w:r w:rsidRPr="00CE6E82">
        <w:rPr>
          <w:rFonts w:ascii="Montserrat Light" w:hAnsi="Montserrat Light"/>
          <w:lang w:val="en"/>
        </w:rPr>
        <w:t xml:space="preserve"> </w:t>
      </w:r>
      <w:proofErr w:type="spellStart"/>
      <w:r w:rsidRPr="00CE6E82">
        <w:rPr>
          <w:rFonts w:ascii="Montserrat Light" w:hAnsi="Montserrat Light"/>
          <w:lang w:val="en"/>
        </w:rPr>
        <w:t>acestor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lucrărilor</w:t>
      </w:r>
      <w:proofErr w:type="spellEnd"/>
      <w:r w:rsidRPr="00CE6E82">
        <w:rPr>
          <w:rFonts w:ascii="Montserrat Light" w:hAnsi="Montserrat Light"/>
          <w:lang w:val="en"/>
        </w:rPr>
        <w:t>;</w:t>
      </w:r>
    </w:p>
    <w:p w14:paraId="43626A87"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Verifică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urmărește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controlează</w:t>
      </w:r>
      <w:proofErr w:type="spellEnd"/>
      <w:r w:rsidRPr="00CE6E82">
        <w:rPr>
          <w:rFonts w:ascii="Montserrat Light" w:hAnsi="Montserrat Light"/>
          <w:lang w:val="en"/>
        </w:rPr>
        <w:t xml:space="preserve"> ca </w:t>
      </w:r>
      <w:proofErr w:type="spellStart"/>
      <w:r w:rsidRPr="00CE6E82">
        <w:rPr>
          <w:rFonts w:ascii="Montserrat Light" w:hAnsi="Montserrat Light"/>
          <w:lang w:val="en"/>
        </w:rPr>
        <w:t>operațiunile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activitățile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lucrările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propunerile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personalului</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structura</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coordonată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să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îndeplinească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elementele</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legalitate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cerute</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actele</w:t>
      </w:r>
      <w:proofErr w:type="spellEnd"/>
      <w:r w:rsidRPr="00CE6E82">
        <w:rPr>
          <w:rFonts w:ascii="Montserrat Light" w:hAnsi="Montserrat Light"/>
          <w:lang w:val="en"/>
        </w:rPr>
        <w:t xml:space="preserve"> normative care au stat la </w:t>
      </w:r>
      <w:proofErr w:type="spellStart"/>
      <w:r w:rsidRPr="00CE6E82">
        <w:rPr>
          <w:rFonts w:ascii="Montserrat Light" w:hAnsi="Montserrat Light"/>
          <w:lang w:val="en"/>
        </w:rPr>
        <w:t>baza</w:t>
      </w:r>
      <w:proofErr w:type="spellEnd"/>
      <w:r w:rsidRPr="00CE6E82">
        <w:rPr>
          <w:rFonts w:ascii="Montserrat Light" w:hAnsi="Montserrat Light"/>
          <w:lang w:val="en"/>
        </w:rPr>
        <w:t xml:space="preserve"> </w:t>
      </w:r>
      <w:proofErr w:type="spellStart"/>
      <w:r w:rsidRPr="00CE6E82">
        <w:rPr>
          <w:rFonts w:ascii="Montserrat Light" w:hAnsi="Montserrat Light"/>
          <w:lang w:val="en"/>
        </w:rPr>
        <w:t>elaborării</w:t>
      </w:r>
      <w:proofErr w:type="spellEnd"/>
      <w:r w:rsidRPr="00CE6E82">
        <w:rPr>
          <w:rFonts w:ascii="Montserrat Light" w:hAnsi="Montserrat Light"/>
          <w:lang w:val="en"/>
        </w:rPr>
        <w:t>/</w:t>
      </w:r>
      <w:proofErr w:type="spellStart"/>
      <w:r w:rsidRPr="00CE6E82">
        <w:rPr>
          <w:rFonts w:ascii="Montserrat Light" w:hAnsi="Montserrat Light"/>
          <w:lang w:val="en"/>
        </w:rPr>
        <w:t>derulării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acestora</w:t>
      </w:r>
      <w:proofErr w:type="spellEnd"/>
      <w:r w:rsidRPr="00CE6E82">
        <w:rPr>
          <w:rFonts w:ascii="Montserrat Light" w:hAnsi="Montserrat Light"/>
          <w:lang w:val="en"/>
        </w:rPr>
        <w:t>;</w:t>
      </w:r>
    </w:p>
    <w:p w14:paraId="319D966F"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Stabilește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prin</w:t>
      </w:r>
      <w:proofErr w:type="spellEnd"/>
      <w:r w:rsidRPr="00CE6E82">
        <w:rPr>
          <w:rFonts w:ascii="Montserrat Light" w:hAnsi="Montserrat Light"/>
          <w:lang w:val="en"/>
        </w:rPr>
        <w:t xml:space="preserve"> note de </w:t>
      </w:r>
      <w:proofErr w:type="spellStart"/>
      <w:r w:rsidRPr="00CE6E82">
        <w:rPr>
          <w:rFonts w:ascii="Montserrat Light" w:hAnsi="Montserrat Light"/>
          <w:lang w:val="en"/>
        </w:rPr>
        <w:t>serviciu</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activități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acțiuni</w:t>
      </w:r>
      <w:proofErr w:type="spellEnd"/>
      <w:r w:rsidRPr="00CE6E82">
        <w:rPr>
          <w:rFonts w:ascii="Montserrat Light" w:hAnsi="Montserrat Light"/>
          <w:lang w:val="en"/>
        </w:rPr>
        <w:t xml:space="preserve">, </w:t>
      </w:r>
      <w:proofErr w:type="spellStart"/>
      <w:r w:rsidRPr="00CE6E82">
        <w:rPr>
          <w:rFonts w:ascii="Montserrat Light" w:hAnsi="Montserrat Light"/>
          <w:lang w:val="en"/>
        </w:rPr>
        <w:t>modalități</w:t>
      </w:r>
      <w:proofErr w:type="spellEnd"/>
      <w:r w:rsidRPr="00CE6E82">
        <w:rPr>
          <w:rFonts w:ascii="Montserrat Light" w:hAnsi="Montserrat Light"/>
          <w:lang w:val="en"/>
        </w:rPr>
        <w:t xml:space="preserve">, </w:t>
      </w:r>
      <w:proofErr w:type="spellStart"/>
      <w:r w:rsidRPr="00CE6E82">
        <w:rPr>
          <w:rFonts w:ascii="Montserrat Light" w:hAnsi="Montserrat Light"/>
          <w:lang w:val="en"/>
        </w:rPr>
        <w:t>măsuri</w:t>
      </w:r>
      <w:proofErr w:type="spellEnd"/>
      <w:r w:rsidRPr="00CE6E82">
        <w:rPr>
          <w:rFonts w:ascii="Montserrat Light" w:hAnsi="Montserrat Light"/>
          <w:lang w:val="en"/>
        </w:rPr>
        <w:t xml:space="preserve">, </w:t>
      </w:r>
      <w:proofErr w:type="spellStart"/>
      <w:r w:rsidRPr="00CE6E82">
        <w:rPr>
          <w:rFonts w:ascii="Montserrat Light" w:hAnsi="Montserrat Light"/>
          <w:lang w:val="en"/>
        </w:rPr>
        <w:t>instrucțiuni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îndeplinire</w:t>
      </w:r>
      <w:proofErr w:type="spellEnd"/>
      <w:r w:rsidRPr="00CE6E82">
        <w:rPr>
          <w:rFonts w:ascii="Montserrat Light" w:hAnsi="Montserrat Light"/>
          <w:lang w:val="en"/>
        </w:rPr>
        <w:t xml:space="preserve"> </w:t>
      </w:r>
      <w:proofErr w:type="gramStart"/>
      <w:r w:rsidRPr="00CE6E82">
        <w:rPr>
          <w:rFonts w:ascii="Montserrat Light" w:hAnsi="Montserrat Light"/>
          <w:lang w:val="en"/>
        </w:rPr>
        <w:t>a</w:t>
      </w:r>
      <w:proofErr w:type="gramEnd"/>
      <w:r w:rsidRPr="00CE6E82">
        <w:rPr>
          <w:rFonts w:ascii="Montserrat Light" w:hAnsi="Montserrat Light"/>
          <w:lang w:val="en"/>
        </w:rPr>
        <w:t xml:space="preserve"> </w:t>
      </w:r>
      <w:proofErr w:type="spellStart"/>
      <w:r w:rsidRPr="00CE6E82">
        <w:rPr>
          <w:rFonts w:ascii="Montserrat Light" w:hAnsi="Montserrat Light"/>
          <w:lang w:val="en"/>
        </w:rPr>
        <w:t>atribuțiilor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sarcinilor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auditorilor</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cadrul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w:t>
      </w:r>
    </w:p>
    <w:p w14:paraId="05A0EE8E"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Verifică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avizează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semnează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documentele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lucrările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documentațiile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situațiile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rapoartele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raportările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notele</w:t>
      </w:r>
      <w:proofErr w:type="spellEnd"/>
      <w:r w:rsidRPr="00CE6E82">
        <w:rPr>
          <w:rFonts w:ascii="Montserrat Light" w:hAnsi="Montserrat Light"/>
          <w:lang w:val="en"/>
        </w:rPr>
        <w:t xml:space="preserve">, etc., generate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cadrul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w:t>
      </w:r>
    </w:p>
    <w:p w14:paraId="09EC62FB"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Semnează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operaţiunile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supuse</w:t>
      </w:r>
      <w:proofErr w:type="spellEnd"/>
      <w:r w:rsidRPr="00CE6E82">
        <w:rPr>
          <w:rFonts w:ascii="Montserrat Light" w:hAnsi="Montserrat Light"/>
          <w:lang w:val="en"/>
        </w:rPr>
        <w:t xml:space="preserve"> </w:t>
      </w:r>
      <w:proofErr w:type="spellStart"/>
      <w:r w:rsidRPr="00CE6E82">
        <w:rPr>
          <w:rFonts w:ascii="Montserrat Light" w:hAnsi="Montserrat Light"/>
          <w:lang w:val="en"/>
        </w:rPr>
        <w:t>vizei</w:t>
      </w:r>
      <w:proofErr w:type="spellEnd"/>
      <w:r w:rsidRPr="00CE6E82">
        <w:rPr>
          <w:rFonts w:ascii="Montserrat Light" w:hAnsi="Montserrat Light"/>
          <w:lang w:val="en"/>
        </w:rPr>
        <w:t xml:space="preserve"> de control </w:t>
      </w:r>
      <w:proofErr w:type="spellStart"/>
      <w:r w:rsidRPr="00CE6E82">
        <w:rPr>
          <w:rFonts w:ascii="Montserrat Light" w:hAnsi="Montserrat Light"/>
          <w:lang w:val="en"/>
        </w:rPr>
        <w:t>financiar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preventiv</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răspunde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pentru</w:t>
      </w:r>
      <w:proofErr w:type="spellEnd"/>
      <w:r w:rsidRPr="00CE6E82">
        <w:rPr>
          <w:rFonts w:ascii="Montserrat Light" w:hAnsi="Montserrat Light"/>
          <w:lang w:val="en"/>
        </w:rPr>
        <w:t xml:space="preserve"> </w:t>
      </w:r>
      <w:proofErr w:type="spellStart"/>
      <w:r w:rsidRPr="00CE6E82">
        <w:rPr>
          <w:rFonts w:ascii="Montserrat Light" w:hAnsi="Montserrat Light"/>
          <w:lang w:val="en"/>
        </w:rPr>
        <w:t>legalitatea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regularitatea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legalitatea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operaţiunilor</w:t>
      </w:r>
      <w:proofErr w:type="spellEnd"/>
      <w:r w:rsidRPr="00CE6E82">
        <w:rPr>
          <w:rFonts w:ascii="Montserrat Light" w:hAnsi="Montserrat Light"/>
          <w:lang w:val="en"/>
        </w:rPr>
        <w:t xml:space="preserve"> ale </w:t>
      </w:r>
      <w:proofErr w:type="spellStart"/>
      <w:r w:rsidRPr="00CE6E82">
        <w:rPr>
          <w:rFonts w:ascii="Montserrat Light" w:hAnsi="Montserrat Light"/>
          <w:lang w:val="en"/>
        </w:rPr>
        <w:t>căror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documente</w:t>
      </w:r>
      <w:proofErr w:type="spellEnd"/>
      <w:r w:rsidRPr="00CE6E82">
        <w:rPr>
          <w:rFonts w:ascii="Montserrat Light" w:hAnsi="Montserrat Light"/>
          <w:lang w:val="en"/>
        </w:rPr>
        <w:t xml:space="preserve"> justificative le-au </w:t>
      </w:r>
      <w:proofErr w:type="spellStart"/>
      <w:r w:rsidRPr="00CE6E82">
        <w:rPr>
          <w:rFonts w:ascii="Montserrat Light" w:hAnsi="Montserrat Light"/>
          <w:lang w:val="en"/>
        </w:rPr>
        <w:t>certificat</w:t>
      </w:r>
      <w:proofErr w:type="spellEnd"/>
      <w:r w:rsidRPr="00CE6E82">
        <w:rPr>
          <w:rFonts w:ascii="Montserrat Light" w:hAnsi="Montserrat Light"/>
          <w:lang w:val="en"/>
        </w:rPr>
        <w:t>;</w:t>
      </w:r>
    </w:p>
    <w:p w14:paraId="4C9DDCCC"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Urmărește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respectarea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normelor</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etică</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conduită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disciplină</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către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w:t>
      </w:r>
      <w:proofErr w:type="spellEnd"/>
      <w:r w:rsidRPr="00CE6E82">
        <w:rPr>
          <w:rFonts w:ascii="Montserrat Light" w:hAnsi="Montserrat Light"/>
          <w:lang w:val="en"/>
        </w:rPr>
        <w:t xml:space="preserve"> pe care </w:t>
      </w:r>
      <w:proofErr w:type="spellStart"/>
      <w:r w:rsidRPr="00CE6E82">
        <w:rPr>
          <w:rFonts w:ascii="Montserrat Light" w:hAnsi="Montserrat Light"/>
          <w:lang w:val="en"/>
        </w:rPr>
        <w:t>îl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coordonează</w:t>
      </w:r>
      <w:proofErr w:type="spellEnd"/>
      <w:r w:rsidRPr="00CE6E82">
        <w:rPr>
          <w:rFonts w:ascii="Montserrat Light" w:hAnsi="Montserrat Light"/>
          <w:lang w:val="en"/>
        </w:rPr>
        <w:t>;</w:t>
      </w:r>
    </w:p>
    <w:p w14:paraId="5F2C5EFD"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Propune</w:t>
      </w:r>
      <w:proofErr w:type="spellEnd"/>
      <w:r w:rsidRPr="00CE6E82">
        <w:rPr>
          <w:rFonts w:ascii="Montserrat Light" w:hAnsi="Montserrat Light"/>
          <w:lang w:val="en"/>
        </w:rPr>
        <w:t xml:space="preserve"> </w:t>
      </w:r>
      <w:proofErr w:type="spellStart"/>
      <w:r w:rsidRPr="00CE6E82">
        <w:rPr>
          <w:rFonts w:ascii="Montserrat Light" w:hAnsi="Montserrat Light"/>
          <w:lang w:val="en"/>
        </w:rPr>
        <w:t>specialiştii</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cadrul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structurii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conduse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ce</w:t>
      </w:r>
      <w:proofErr w:type="spellEnd"/>
      <w:r w:rsidRPr="00CE6E82">
        <w:rPr>
          <w:rFonts w:ascii="Montserrat Light" w:hAnsi="Montserrat Light"/>
          <w:lang w:val="en"/>
        </w:rPr>
        <w:t xml:space="preserve"> </w:t>
      </w:r>
      <w:proofErr w:type="spellStart"/>
      <w:r w:rsidRPr="00CE6E82">
        <w:rPr>
          <w:rFonts w:ascii="Montserrat Light" w:hAnsi="Montserrat Light"/>
          <w:lang w:val="en"/>
        </w:rPr>
        <w:t>vor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reprezenta</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consiliul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județean</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manifestările</w:t>
      </w:r>
      <w:proofErr w:type="spellEnd"/>
      <w:r w:rsidRPr="00CE6E82">
        <w:rPr>
          <w:rFonts w:ascii="Montserrat Light" w:hAnsi="Montserrat Light"/>
          <w:lang w:val="en"/>
        </w:rPr>
        <w:t xml:space="preserve"> cu </w:t>
      </w:r>
      <w:proofErr w:type="spellStart"/>
      <w:r w:rsidRPr="00CE6E82">
        <w:rPr>
          <w:rFonts w:ascii="Montserrat Light" w:hAnsi="Montserrat Light"/>
          <w:lang w:val="en"/>
        </w:rPr>
        <w:t>caracter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profesional</w:t>
      </w:r>
      <w:proofErr w:type="spellEnd"/>
      <w:r w:rsidRPr="00CE6E82">
        <w:rPr>
          <w:rFonts w:ascii="Montserrat Light" w:hAnsi="Montserrat Light"/>
          <w:lang w:val="en"/>
        </w:rPr>
        <w:t xml:space="preserve">, </w:t>
      </w:r>
      <w:proofErr w:type="spellStart"/>
      <w:r w:rsidRPr="00CE6E82">
        <w:rPr>
          <w:rFonts w:ascii="Montserrat Light" w:hAnsi="Montserrat Light"/>
          <w:lang w:val="en"/>
        </w:rPr>
        <w:t>naţional</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w:t>
      </w:r>
      <w:proofErr w:type="spellStart"/>
      <w:r w:rsidRPr="00CE6E82">
        <w:rPr>
          <w:rFonts w:ascii="Montserrat Light" w:hAnsi="Montserrat Light"/>
          <w:lang w:val="en"/>
        </w:rPr>
        <w:t>sau</w:t>
      </w:r>
      <w:proofErr w:type="spellEnd"/>
      <w:r w:rsidRPr="00CE6E82">
        <w:rPr>
          <w:rFonts w:ascii="Montserrat Light" w:hAnsi="Montserrat Light"/>
          <w:lang w:val="en"/>
        </w:rPr>
        <w:t xml:space="preserve"> </w:t>
      </w:r>
      <w:proofErr w:type="spellStart"/>
      <w:r w:rsidRPr="00CE6E82">
        <w:rPr>
          <w:rFonts w:ascii="Montserrat Light" w:hAnsi="Montserrat Light"/>
          <w:lang w:val="en"/>
        </w:rPr>
        <w:t>internaţional</w:t>
      </w:r>
      <w:proofErr w:type="spellEnd"/>
      <w:r w:rsidRPr="00CE6E82">
        <w:rPr>
          <w:rFonts w:ascii="Montserrat Light" w:hAnsi="Montserrat Light"/>
          <w:lang w:val="en"/>
        </w:rPr>
        <w:t xml:space="preserve">, </w:t>
      </w:r>
      <w:proofErr w:type="spellStart"/>
      <w:r w:rsidRPr="00CE6E82">
        <w:rPr>
          <w:rFonts w:ascii="Montserrat Light" w:hAnsi="Montserrat Light"/>
          <w:lang w:val="en"/>
        </w:rPr>
        <w:t>organizate</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instituţii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publice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organizaţii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neguvernamentale</w:t>
      </w:r>
      <w:proofErr w:type="spellEnd"/>
      <w:r w:rsidRPr="00CE6E82">
        <w:rPr>
          <w:rFonts w:ascii="Montserrat Light" w:hAnsi="Montserrat Light"/>
          <w:lang w:val="en"/>
        </w:rPr>
        <w:t xml:space="preserve"> pe </w:t>
      </w:r>
      <w:proofErr w:type="spellStart"/>
      <w:r w:rsidRPr="00CE6E82">
        <w:rPr>
          <w:rFonts w:ascii="Montserrat Light" w:hAnsi="Montserrat Light"/>
          <w:lang w:val="en"/>
        </w:rPr>
        <w:t>probleme</w:t>
      </w:r>
      <w:proofErr w:type="spellEnd"/>
      <w:r w:rsidRPr="00CE6E82">
        <w:rPr>
          <w:rFonts w:ascii="Montserrat Light" w:hAnsi="Montserrat Light"/>
          <w:lang w:val="en"/>
        </w:rPr>
        <w:t xml:space="preserve"> ale </w:t>
      </w:r>
      <w:proofErr w:type="spellStart"/>
      <w:r w:rsidRPr="00CE6E82">
        <w:rPr>
          <w:rFonts w:ascii="Montserrat Light" w:hAnsi="Montserrat Light"/>
          <w:lang w:val="en"/>
        </w:rPr>
        <w:t>administraţiei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publice</w:t>
      </w:r>
      <w:proofErr w:type="spellEnd"/>
      <w:r w:rsidRPr="00CE6E82">
        <w:rPr>
          <w:rFonts w:ascii="Montserrat Light" w:hAnsi="Montserrat Light"/>
          <w:lang w:val="en"/>
        </w:rPr>
        <w:t xml:space="preserve"> </w:t>
      </w:r>
      <w:proofErr w:type="spellStart"/>
      <w:r w:rsidRPr="00CE6E82">
        <w:rPr>
          <w:rFonts w:ascii="Montserrat Light" w:hAnsi="Montserrat Light"/>
          <w:lang w:val="en"/>
        </w:rPr>
        <w:t>sau</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comisii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w:t>
      </w:r>
      <w:proofErr w:type="spellStart"/>
      <w:r w:rsidRPr="00CE6E82">
        <w:rPr>
          <w:rFonts w:ascii="Montserrat Light" w:hAnsi="Montserrat Light"/>
          <w:lang w:val="en"/>
        </w:rPr>
        <w:t>sau</w:t>
      </w:r>
      <w:proofErr w:type="spellEnd"/>
      <w:r w:rsidRPr="00CE6E82">
        <w:rPr>
          <w:rFonts w:ascii="Montserrat Light" w:hAnsi="Montserrat Light"/>
          <w:lang w:val="en"/>
        </w:rPr>
        <w:t xml:space="preserve"> </w:t>
      </w:r>
      <w:proofErr w:type="spellStart"/>
      <w:r w:rsidRPr="00CE6E82">
        <w:rPr>
          <w:rFonts w:ascii="Montserrat Light" w:hAnsi="Montserrat Light"/>
          <w:lang w:val="en"/>
        </w:rPr>
        <w:t>organisme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constituite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aplicarea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prevederilor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unor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acte</w:t>
      </w:r>
      <w:proofErr w:type="spellEnd"/>
      <w:r w:rsidRPr="00CE6E82">
        <w:rPr>
          <w:rFonts w:ascii="Montserrat Light" w:hAnsi="Montserrat Light"/>
          <w:lang w:val="en"/>
        </w:rPr>
        <w:t xml:space="preserve"> normative;</w:t>
      </w:r>
    </w:p>
    <w:p w14:paraId="44450ACB"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Propune</w:t>
      </w:r>
      <w:proofErr w:type="spellEnd"/>
      <w:r w:rsidRPr="00CE6E82">
        <w:rPr>
          <w:rFonts w:ascii="Montserrat Light" w:hAnsi="Montserrat Light"/>
          <w:lang w:val="en"/>
        </w:rPr>
        <w:t xml:space="preserve"> </w:t>
      </w:r>
      <w:proofErr w:type="spellStart"/>
      <w:r w:rsidRPr="00CE6E82">
        <w:rPr>
          <w:rFonts w:ascii="Montserrat Light" w:hAnsi="Montserrat Light"/>
          <w:lang w:val="en"/>
        </w:rPr>
        <w:t>modificări</w:t>
      </w:r>
      <w:proofErr w:type="spellEnd"/>
      <w:r w:rsidRPr="00CE6E82">
        <w:rPr>
          <w:rFonts w:ascii="Montserrat Light" w:hAnsi="Montserrat Light"/>
          <w:lang w:val="en"/>
        </w:rPr>
        <w:t xml:space="preserve"> ale </w:t>
      </w:r>
      <w:proofErr w:type="spellStart"/>
      <w:r w:rsidRPr="00CE6E82">
        <w:rPr>
          <w:rFonts w:ascii="Montserrat Light" w:hAnsi="Montserrat Light"/>
          <w:lang w:val="en"/>
        </w:rPr>
        <w:t>atribuţiilor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structurii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conduse</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corelare</w:t>
      </w:r>
      <w:proofErr w:type="spellEnd"/>
      <w:r w:rsidRPr="00CE6E82">
        <w:rPr>
          <w:rFonts w:ascii="Montserrat Light" w:hAnsi="Montserrat Light"/>
          <w:lang w:val="en"/>
        </w:rPr>
        <w:t xml:space="preserve"> cu </w:t>
      </w:r>
      <w:proofErr w:type="spellStart"/>
      <w:r w:rsidRPr="00CE6E82">
        <w:rPr>
          <w:rFonts w:ascii="Montserrat Light" w:hAnsi="Montserrat Light"/>
          <w:lang w:val="en"/>
        </w:rPr>
        <w:t>dispoziţiile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actelor</w:t>
      </w:r>
      <w:proofErr w:type="spellEnd"/>
      <w:r w:rsidRPr="00CE6E82">
        <w:rPr>
          <w:rFonts w:ascii="Montserrat Light" w:hAnsi="Montserrat Light"/>
          <w:lang w:val="en"/>
        </w:rPr>
        <w:t xml:space="preserve"> normative </w:t>
      </w:r>
      <w:proofErr w:type="spellStart"/>
      <w:r w:rsidRPr="00CE6E82">
        <w:rPr>
          <w:rFonts w:ascii="Montserrat Light" w:hAnsi="Montserrat Light"/>
          <w:lang w:val="en"/>
        </w:rPr>
        <w:t>nou</w:t>
      </w:r>
      <w:proofErr w:type="spellEnd"/>
      <w:r w:rsidRPr="00CE6E82">
        <w:rPr>
          <w:rFonts w:ascii="Montserrat Light" w:hAnsi="Montserrat Light"/>
          <w:lang w:val="en"/>
        </w:rPr>
        <w:t xml:space="preserve"> </w:t>
      </w:r>
      <w:proofErr w:type="spellStart"/>
      <w:r w:rsidRPr="00CE6E82">
        <w:rPr>
          <w:rFonts w:ascii="Montserrat Light" w:hAnsi="Montserrat Light"/>
          <w:lang w:val="en"/>
        </w:rPr>
        <w:t>apărute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cu </w:t>
      </w:r>
      <w:proofErr w:type="spellStart"/>
      <w:r w:rsidRPr="00CE6E82">
        <w:rPr>
          <w:rFonts w:ascii="Montserrat Light" w:hAnsi="Montserrat Light"/>
          <w:lang w:val="en"/>
        </w:rPr>
        <w:t>volumul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complexitatea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activităţilor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profesionale</w:t>
      </w:r>
      <w:proofErr w:type="spellEnd"/>
      <w:r w:rsidRPr="00CE6E82">
        <w:rPr>
          <w:rFonts w:ascii="Montserrat Light" w:hAnsi="Montserrat Light"/>
          <w:lang w:val="en"/>
        </w:rPr>
        <w:t>;</w:t>
      </w:r>
    </w:p>
    <w:p w14:paraId="27BBE364"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Întocmește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actualizează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ori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câte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ori</w:t>
      </w:r>
      <w:proofErr w:type="spellEnd"/>
      <w:r w:rsidRPr="00CE6E82">
        <w:rPr>
          <w:rFonts w:ascii="Montserrat Light" w:hAnsi="Montserrat Light"/>
          <w:lang w:val="en"/>
        </w:rPr>
        <w:t xml:space="preserve"> </w:t>
      </w:r>
      <w:proofErr w:type="spellStart"/>
      <w:r w:rsidRPr="00CE6E82">
        <w:rPr>
          <w:rFonts w:ascii="Montserrat Light" w:hAnsi="Montserrat Light"/>
          <w:lang w:val="en"/>
        </w:rPr>
        <w:t>este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cazul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fişele</w:t>
      </w:r>
      <w:proofErr w:type="spellEnd"/>
      <w:r w:rsidRPr="00CE6E82">
        <w:rPr>
          <w:rFonts w:ascii="Montserrat Light" w:hAnsi="Montserrat Light"/>
          <w:lang w:val="en"/>
        </w:rPr>
        <w:t xml:space="preserve"> de post </w:t>
      </w:r>
      <w:proofErr w:type="spellStart"/>
      <w:r w:rsidRPr="00CE6E82">
        <w:rPr>
          <w:rFonts w:ascii="Montserrat Light" w:hAnsi="Montserrat Light"/>
          <w:lang w:val="en"/>
        </w:rPr>
        <w:t>pentru</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cadrul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compatimentului</w:t>
      </w:r>
      <w:proofErr w:type="spellEnd"/>
      <w:r w:rsidRPr="00CE6E82">
        <w:rPr>
          <w:rFonts w:ascii="Montserrat Light" w:hAnsi="Montserrat Light"/>
          <w:lang w:val="en"/>
        </w:rPr>
        <w:t xml:space="preserve"> audit intern, </w:t>
      </w:r>
      <w:proofErr w:type="spellStart"/>
      <w:r w:rsidRPr="00CE6E82">
        <w:rPr>
          <w:rFonts w:ascii="Montserrat Light" w:hAnsi="Montserrat Light"/>
          <w:lang w:val="en"/>
        </w:rPr>
        <w:t>asigurând</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corelarea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atribuţiilor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structurii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conduse</w:t>
      </w:r>
      <w:proofErr w:type="spellEnd"/>
      <w:r w:rsidRPr="00CE6E82">
        <w:rPr>
          <w:rFonts w:ascii="Montserrat Light" w:hAnsi="Montserrat Light"/>
          <w:lang w:val="en"/>
        </w:rPr>
        <w:t xml:space="preserve">, cu </w:t>
      </w:r>
      <w:proofErr w:type="spellStart"/>
      <w:r w:rsidRPr="00CE6E82">
        <w:rPr>
          <w:rFonts w:ascii="Montserrat Light" w:hAnsi="Montserrat Light"/>
          <w:lang w:val="en"/>
        </w:rPr>
        <w:t>dispozițiile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actelor</w:t>
      </w:r>
      <w:proofErr w:type="spellEnd"/>
      <w:r w:rsidRPr="00CE6E82">
        <w:rPr>
          <w:rFonts w:ascii="Montserrat Light" w:hAnsi="Montserrat Light"/>
          <w:lang w:val="en"/>
        </w:rPr>
        <w:t xml:space="preserve"> normative, ale </w:t>
      </w:r>
      <w:proofErr w:type="spellStart"/>
      <w:r w:rsidRPr="00CE6E82">
        <w:rPr>
          <w:rFonts w:ascii="Montserrat Light" w:hAnsi="Montserrat Light"/>
          <w:lang w:val="en"/>
        </w:rPr>
        <w:t>procedurilor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formalizate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ale </w:t>
      </w:r>
      <w:proofErr w:type="spellStart"/>
      <w:r w:rsidRPr="00CE6E82">
        <w:rPr>
          <w:rFonts w:ascii="Montserrat Light" w:hAnsi="Montserrat Light"/>
          <w:lang w:val="en"/>
        </w:rPr>
        <w:t>regulamentului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organizare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funcționare</w:t>
      </w:r>
      <w:proofErr w:type="spellEnd"/>
      <w:r w:rsidRPr="00CE6E82">
        <w:rPr>
          <w:rFonts w:ascii="Montserrat Light" w:hAnsi="Montserrat Light"/>
          <w:lang w:val="en"/>
        </w:rPr>
        <w:t>;</w:t>
      </w:r>
    </w:p>
    <w:p w14:paraId="6E0F3E67"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Asigură</w:t>
      </w:r>
      <w:proofErr w:type="spellEnd"/>
      <w:r w:rsidRPr="00CE6E82">
        <w:rPr>
          <w:rFonts w:ascii="Montserrat Light" w:hAnsi="Montserrat Light"/>
          <w:lang w:val="en"/>
        </w:rPr>
        <w:t xml:space="preserve"> ca </w:t>
      </w:r>
      <w:proofErr w:type="spellStart"/>
      <w:r w:rsidRPr="00CE6E82">
        <w:rPr>
          <w:rFonts w:ascii="Montserrat Light" w:hAnsi="Montserrat Light"/>
          <w:lang w:val="en"/>
        </w:rPr>
        <w:t>sarcinile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cuprinse</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fişele</w:t>
      </w:r>
      <w:proofErr w:type="spellEnd"/>
      <w:r w:rsidRPr="00CE6E82">
        <w:rPr>
          <w:rFonts w:ascii="Montserrat Light" w:hAnsi="Montserrat Light"/>
          <w:lang w:val="en"/>
        </w:rPr>
        <w:t xml:space="preserve"> de post </w:t>
      </w:r>
      <w:proofErr w:type="spellStart"/>
      <w:r w:rsidRPr="00CE6E82">
        <w:rPr>
          <w:rFonts w:ascii="Montserrat Light" w:hAnsi="Montserrat Light"/>
          <w:lang w:val="en"/>
        </w:rPr>
        <w:t>să</w:t>
      </w:r>
      <w:proofErr w:type="spellEnd"/>
      <w:r w:rsidRPr="00CE6E82">
        <w:rPr>
          <w:rFonts w:ascii="Montserrat Light" w:hAnsi="Montserrat Light"/>
          <w:lang w:val="en"/>
        </w:rPr>
        <w:t xml:space="preserve"> fie </w:t>
      </w:r>
      <w:proofErr w:type="spellStart"/>
      <w:r w:rsidRPr="00CE6E82">
        <w:rPr>
          <w:rFonts w:ascii="Montserrat Light" w:hAnsi="Montserrat Light"/>
          <w:lang w:val="en"/>
        </w:rPr>
        <w:t>clar</w:t>
      </w:r>
      <w:proofErr w:type="spellEnd"/>
      <w:r w:rsidRPr="00CE6E82">
        <w:rPr>
          <w:rFonts w:ascii="Montserrat Light" w:hAnsi="Montserrat Light"/>
          <w:lang w:val="en"/>
        </w:rPr>
        <w:t xml:space="preserve"> formulate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strâns</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relaţionate</w:t>
      </w:r>
      <w:proofErr w:type="spellEnd"/>
      <w:r w:rsidRPr="00CE6E82">
        <w:rPr>
          <w:rFonts w:ascii="Montserrat Light" w:hAnsi="Montserrat Light"/>
          <w:lang w:val="en"/>
        </w:rPr>
        <w:t xml:space="preserve"> cu </w:t>
      </w:r>
      <w:proofErr w:type="spellStart"/>
      <w:r w:rsidRPr="00CE6E82">
        <w:rPr>
          <w:rFonts w:ascii="Montserrat Light" w:hAnsi="Montserrat Light"/>
          <w:lang w:val="en"/>
        </w:rPr>
        <w:t>obiectivele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postului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astfel</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încât</w:t>
      </w:r>
      <w:proofErr w:type="spellEnd"/>
      <w:r w:rsidRPr="00CE6E82">
        <w:rPr>
          <w:rFonts w:ascii="Montserrat Light" w:hAnsi="Montserrat Light"/>
          <w:lang w:val="en"/>
        </w:rPr>
        <w:t xml:space="preserve"> </w:t>
      </w:r>
      <w:proofErr w:type="spellStart"/>
      <w:r w:rsidRPr="00CE6E82">
        <w:rPr>
          <w:rFonts w:ascii="Montserrat Light" w:hAnsi="Montserrat Light"/>
          <w:lang w:val="en"/>
        </w:rPr>
        <w:t>să</w:t>
      </w:r>
      <w:proofErr w:type="spellEnd"/>
      <w:r w:rsidRPr="00CE6E82">
        <w:rPr>
          <w:rFonts w:ascii="Montserrat Light" w:hAnsi="Montserrat Light"/>
          <w:lang w:val="en"/>
        </w:rPr>
        <w:t xml:space="preserve"> se </w:t>
      </w:r>
      <w:proofErr w:type="spellStart"/>
      <w:r w:rsidRPr="00CE6E82">
        <w:rPr>
          <w:rFonts w:ascii="Montserrat Light" w:hAnsi="Montserrat Light"/>
          <w:lang w:val="en"/>
        </w:rPr>
        <w:t>realizeze</w:t>
      </w:r>
      <w:proofErr w:type="spellEnd"/>
      <w:r w:rsidRPr="00CE6E82">
        <w:rPr>
          <w:rFonts w:ascii="Montserrat Light" w:hAnsi="Montserrat Light"/>
          <w:lang w:val="en"/>
        </w:rPr>
        <w:t xml:space="preserve"> o </w:t>
      </w:r>
      <w:proofErr w:type="spellStart"/>
      <w:r w:rsidRPr="00CE6E82">
        <w:rPr>
          <w:rFonts w:ascii="Montserrat Light" w:hAnsi="Montserrat Light"/>
          <w:lang w:val="en"/>
        </w:rPr>
        <w:t>deplină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concordanţă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între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conţinutul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sarcinilor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conţinutul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obiectivelor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postului</w:t>
      </w:r>
      <w:proofErr w:type="spellEnd"/>
      <w:r w:rsidRPr="00CE6E82">
        <w:rPr>
          <w:rFonts w:ascii="Montserrat Light" w:hAnsi="Montserrat Light"/>
          <w:lang w:val="en"/>
        </w:rPr>
        <w:t>;</w:t>
      </w:r>
    </w:p>
    <w:p w14:paraId="59D9F5C5"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Identifică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sarcinile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noi</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dificile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ce</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revin</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personalului</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subordine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le </w:t>
      </w:r>
      <w:proofErr w:type="spellStart"/>
      <w:r w:rsidRPr="00CE6E82">
        <w:rPr>
          <w:rFonts w:ascii="Montserrat Light" w:hAnsi="Montserrat Light"/>
          <w:lang w:val="en"/>
        </w:rPr>
        <w:t>acordă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sprijin</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realizarea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acestora</w:t>
      </w:r>
      <w:proofErr w:type="spellEnd"/>
      <w:r w:rsidRPr="00CE6E82">
        <w:rPr>
          <w:rFonts w:ascii="Montserrat Light" w:hAnsi="Montserrat Light"/>
          <w:lang w:val="en"/>
        </w:rPr>
        <w:t>;</w:t>
      </w:r>
    </w:p>
    <w:p w14:paraId="19B66641"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Utilizează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zilnic</w:t>
      </w:r>
      <w:proofErr w:type="spellEnd"/>
      <w:r w:rsidRPr="00CE6E82">
        <w:rPr>
          <w:rFonts w:ascii="Montserrat Light" w:hAnsi="Montserrat Light"/>
          <w:lang w:val="en"/>
        </w:rPr>
        <w:t xml:space="preserve"> </w:t>
      </w:r>
      <w:proofErr w:type="spellStart"/>
      <w:r w:rsidRPr="00CE6E82">
        <w:rPr>
          <w:rFonts w:ascii="Montserrat Light" w:hAnsi="Montserrat Light"/>
          <w:lang w:val="en"/>
        </w:rPr>
        <w:t>instrumentele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tehnicile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managementului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resurselor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umane</w:t>
      </w:r>
      <w:proofErr w:type="spellEnd"/>
      <w:r w:rsidRPr="00CE6E82">
        <w:rPr>
          <w:rFonts w:ascii="Montserrat Light" w:hAnsi="Montserrat Light"/>
          <w:lang w:val="en"/>
        </w:rPr>
        <w:t xml:space="preserve"> (</w:t>
      </w:r>
      <w:proofErr w:type="spellStart"/>
      <w:r w:rsidRPr="00CE6E82">
        <w:rPr>
          <w:rFonts w:ascii="Montserrat Light" w:hAnsi="Montserrat Light"/>
          <w:lang w:val="en"/>
        </w:rPr>
        <w:t>evaluarea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performanţelor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sprijin</w:t>
      </w:r>
      <w:proofErr w:type="spellEnd"/>
      <w:r w:rsidRPr="00CE6E82">
        <w:rPr>
          <w:rFonts w:ascii="Montserrat Light" w:hAnsi="Montserrat Light"/>
          <w:lang w:val="en"/>
        </w:rPr>
        <w:t xml:space="preserve"> </w:t>
      </w:r>
      <w:proofErr w:type="spellStart"/>
      <w:r w:rsidRPr="00CE6E82">
        <w:rPr>
          <w:rFonts w:ascii="Montserrat Light" w:hAnsi="Montserrat Light"/>
          <w:lang w:val="en"/>
        </w:rPr>
        <w:t>debutanţilor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timpul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perioadei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probă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stabilirea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necesarului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formare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perfecţionare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profesională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sprijinirea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carierei</w:t>
      </w:r>
      <w:proofErr w:type="spellEnd"/>
      <w:r w:rsidRPr="00CE6E82">
        <w:rPr>
          <w:rFonts w:ascii="Montserrat Light" w:hAnsi="Montserrat Light"/>
          <w:lang w:val="en"/>
        </w:rPr>
        <w:t xml:space="preserve"> </w:t>
      </w:r>
      <w:proofErr w:type="spellStart"/>
      <w:r w:rsidRPr="00CE6E82">
        <w:rPr>
          <w:rFonts w:ascii="Montserrat Light" w:hAnsi="Montserrat Light"/>
          <w:lang w:val="en"/>
        </w:rPr>
        <w:t>funcţionarilor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publici</w:t>
      </w:r>
      <w:proofErr w:type="spellEnd"/>
      <w:r w:rsidRPr="00CE6E82">
        <w:rPr>
          <w:rFonts w:ascii="Montserrat Light" w:hAnsi="Montserrat Light"/>
          <w:lang w:val="en"/>
        </w:rPr>
        <w:t xml:space="preserve">, </w:t>
      </w:r>
      <w:proofErr w:type="spellStart"/>
      <w:r w:rsidRPr="00CE6E82">
        <w:rPr>
          <w:rFonts w:ascii="Montserrat Light" w:hAnsi="Montserrat Light"/>
          <w:lang w:val="en"/>
        </w:rPr>
        <w:t>motivare</w:t>
      </w:r>
      <w:proofErr w:type="spellEnd"/>
      <w:r w:rsidRPr="00CE6E82">
        <w:rPr>
          <w:rFonts w:ascii="Montserrat Light" w:hAnsi="Montserrat Light"/>
          <w:lang w:val="en"/>
        </w:rPr>
        <w:t>, etc.);</w:t>
      </w:r>
    </w:p>
    <w:p w14:paraId="057D7D5F"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Furnizează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funcțiilor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ierarhic</w:t>
      </w:r>
      <w:proofErr w:type="spellEnd"/>
      <w:r w:rsidRPr="00CE6E82">
        <w:rPr>
          <w:rFonts w:ascii="Montserrat Light" w:hAnsi="Montserrat Light"/>
          <w:lang w:val="en"/>
        </w:rPr>
        <w:t xml:space="preserve"> </w:t>
      </w:r>
      <w:proofErr w:type="spellStart"/>
      <w:r w:rsidRPr="00CE6E82">
        <w:rPr>
          <w:rFonts w:ascii="Montserrat Light" w:hAnsi="Montserrat Light"/>
          <w:lang w:val="en"/>
        </w:rPr>
        <w:t>superioare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informaţii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pentru</w:t>
      </w:r>
      <w:proofErr w:type="spellEnd"/>
      <w:r w:rsidRPr="00CE6E82">
        <w:rPr>
          <w:rFonts w:ascii="Montserrat Light" w:hAnsi="Montserrat Light"/>
          <w:lang w:val="en"/>
        </w:rPr>
        <w:t xml:space="preserve"> </w:t>
      </w:r>
      <w:proofErr w:type="spellStart"/>
      <w:r w:rsidRPr="00CE6E82">
        <w:rPr>
          <w:rFonts w:ascii="Montserrat Light" w:hAnsi="Montserrat Light"/>
          <w:lang w:val="en"/>
        </w:rPr>
        <w:t>managementul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resurselor</w:t>
      </w:r>
      <w:proofErr w:type="spellEnd"/>
      <w:r w:rsidRPr="00CE6E82">
        <w:rPr>
          <w:rFonts w:ascii="Montserrat Light" w:hAnsi="Montserrat Light"/>
          <w:lang w:val="en"/>
        </w:rPr>
        <w:t xml:space="preserve"> </w:t>
      </w:r>
      <w:proofErr w:type="spellStart"/>
      <w:proofErr w:type="gramStart"/>
      <w:r w:rsidRPr="00CE6E82">
        <w:rPr>
          <w:rFonts w:ascii="Montserrat Light" w:hAnsi="Montserrat Light"/>
          <w:lang w:val="en"/>
        </w:rPr>
        <w:t>umane</w:t>
      </w:r>
      <w:proofErr w:type="spellEnd"/>
      <w:r w:rsidRPr="00CE6E82">
        <w:rPr>
          <w:rFonts w:ascii="Montserrat Light" w:hAnsi="Montserrat Light"/>
          <w:lang w:val="en"/>
        </w:rPr>
        <w:t>(</w:t>
      </w:r>
      <w:proofErr w:type="spellStart"/>
      <w:proofErr w:type="gramEnd"/>
      <w:r w:rsidRPr="00CE6E82">
        <w:rPr>
          <w:rFonts w:ascii="Montserrat Light" w:hAnsi="Montserrat Light"/>
          <w:lang w:val="en"/>
        </w:rPr>
        <w:t>caracteristicile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funcţiei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cerinţe</w:t>
      </w:r>
      <w:proofErr w:type="spellEnd"/>
      <w:r w:rsidRPr="00CE6E82">
        <w:rPr>
          <w:rFonts w:ascii="Montserrat Light" w:hAnsi="Montserrat Light"/>
          <w:lang w:val="en"/>
        </w:rPr>
        <w:t xml:space="preserve">, </w:t>
      </w:r>
      <w:proofErr w:type="spellStart"/>
      <w:r w:rsidRPr="00CE6E82">
        <w:rPr>
          <w:rFonts w:ascii="Montserrat Light" w:hAnsi="Montserrat Light"/>
          <w:lang w:val="en"/>
        </w:rPr>
        <w:t>necesar</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formare</w:t>
      </w:r>
      <w:proofErr w:type="spellEnd"/>
      <w:r w:rsidRPr="00CE6E82">
        <w:rPr>
          <w:rFonts w:ascii="Montserrat Light" w:hAnsi="Montserrat Light"/>
          <w:lang w:val="en"/>
        </w:rPr>
        <w:t>);</w:t>
      </w:r>
    </w:p>
    <w:p w14:paraId="3A3F4A01"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r w:rsidRPr="00CE6E82">
        <w:rPr>
          <w:rFonts w:ascii="Montserrat Light" w:hAnsi="Montserrat Light"/>
          <w:lang w:val="en"/>
        </w:rPr>
        <w:t xml:space="preserve">Face </w:t>
      </w:r>
      <w:proofErr w:type="spellStart"/>
      <w:r w:rsidRPr="00CE6E82">
        <w:rPr>
          <w:rFonts w:ascii="Montserrat Light" w:hAnsi="Montserrat Light"/>
          <w:lang w:val="en"/>
        </w:rPr>
        <w:t>propuneri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privind</w:t>
      </w:r>
      <w:proofErr w:type="spellEnd"/>
      <w:r w:rsidRPr="00CE6E82">
        <w:rPr>
          <w:rFonts w:ascii="Montserrat Light" w:hAnsi="Montserrat Light"/>
          <w:lang w:val="en"/>
        </w:rPr>
        <w:t xml:space="preserve"> </w:t>
      </w:r>
      <w:proofErr w:type="spellStart"/>
      <w:r w:rsidRPr="00CE6E82">
        <w:rPr>
          <w:rFonts w:ascii="Montserrat Light" w:hAnsi="Montserrat Light"/>
          <w:lang w:val="en"/>
        </w:rPr>
        <w:t>echipa</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condusă</w:t>
      </w:r>
      <w:proofErr w:type="spellEnd"/>
      <w:r w:rsidRPr="00CE6E82">
        <w:rPr>
          <w:rFonts w:ascii="Montserrat Light" w:hAnsi="Montserrat Light"/>
          <w:lang w:val="en"/>
        </w:rPr>
        <w:t xml:space="preserve"> (recompense, </w:t>
      </w:r>
      <w:proofErr w:type="spellStart"/>
      <w:r w:rsidRPr="00CE6E82">
        <w:rPr>
          <w:rFonts w:ascii="Montserrat Light" w:hAnsi="Montserrat Light"/>
          <w:lang w:val="en"/>
        </w:rPr>
        <w:t>mobilitate</w:t>
      </w:r>
      <w:proofErr w:type="spellEnd"/>
      <w:r w:rsidRPr="00CE6E82">
        <w:rPr>
          <w:rFonts w:ascii="Montserrat Light" w:hAnsi="Montserrat Light"/>
          <w:lang w:val="en"/>
        </w:rPr>
        <w:t xml:space="preserve">, </w:t>
      </w:r>
      <w:proofErr w:type="spellStart"/>
      <w:r w:rsidRPr="00CE6E82">
        <w:rPr>
          <w:rFonts w:ascii="Montserrat Light" w:hAnsi="Montserrat Light"/>
          <w:lang w:val="en"/>
        </w:rPr>
        <w:t>dezvoltare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carieră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formare</w:t>
      </w:r>
      <w:proofErr w:type="spellEnd"/>
      <w:r w:rsidRPr="00CE6E82">
        <w:rPr>
          <w:rFonts w:ascii="Montserrat Light" w:hAnsi="Montserrat Light"/>
          <w:lang w:val="en"/>
        </w:rPr>
        <w:t>, etc.);</w:t>
      </w:r>
    </w:p>
    <w:p w14:paraId="2906CD73"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Participă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activ</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dezvoltarea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competenţelor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cunoştinţelor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abilităţilor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personalului</w:t>
      </w:r>
      <w:proofErr w:type="spellEnd"/>
      <w:r w:rsidRPr="00CE6E82">
        <w:rPr>
          <w:rFonts w:ascii="Montserrat Light" w:hAnsi="Montserrat Light"/>
          <w:lang w:val="en"/>
        </w:rPr>
        <w:t xml:space="preserve"> pe care </w:t>
      </w:r>
      <w:proofErr w:type="spellStart"/>
      <w:r w:rsidRPr="00CE6E82">
        <w:rPr>
          <w:rFonts w:ascii="Montserrat Light" w:hAnsi="Montserrat Light"/>
          <w:lang w:val="en"/>
        </w:rPr>
        <w:t>îl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coordonează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inclusiv</w:t>
      </w:r>
      <w:proofErr w:type="spellEnd"/>
      <w:r w:rsidRPr="00CE6E82">
        <w:rPr>
          <w:rFonts w:ascii="Montserrat Light" w:hAnsi="Montserrat Light"/>
          <w:lang w:val="en"/>
        </w:rPr>
        <w:t xml:space="preserve"> </w:t>
      </w:r>
      <w:proofErr w:type="spellStart"/>
      <w:r w:rsidRPr="00CE6E82">
        <w:rPr>
          <w:rFonts w:ascii="Montserrat Light" w:hAnsi="Montserrat Light"/>
          <w:lang w:val="en"/>
        </w:rPr>
        <w:t>desemnarea</w:t>
      </w:r>
      <w:proofErr w:type="spellEnd"/>
      <w:r w:rsidRPr="00CE6E82">
        <w:rPr>
          <w:rFonts w:ascii="Montserrat Light" w:hAnsi="Montserrat Light"/>
          <w:lang w:val="en"/>
        </w:rPr>
        <w:t xml:space="preserve"> lor ca </w:t>
      </w:r>
      <w:proofErr w:type="spellStart"/>
      <w:r w:rsidRPr="00CE6E82">
        <w:rPr>
          <w:rFonts w:ascii="Montserrat Light" w:hAnsi="Montserrat Light"/>
          <w:lang w:val="en"/>
        </w:rPr>
        <w:t>participanţi</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programele</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formare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perfecţionare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profesională</w:t>
      </w:r>
      <w:proofErr w:type="spellEnd"/>
      <w:r w:rsidRPr="00CE6E82">
        <w:rPr>
          <w:rFonts w:ascii="Montserrat Light" w:hAnsi="Montserrat Light"/>
          <w:lang w:val="en"/>
        </w:rPr>
        <w:t>;</w:t>
      </w:r>
    </w:p>
    <w:p w14:paraId="05047A64"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Efectuează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acţiuni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instruire</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personalului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aflat</w:t>
      </w:r>
      <w:proofErr w:type="spellEnd"/>
      <w:r w:rsidRPr="00CE6E82">
        <w:rPr>
          <w:rFonts w:ascii="Montserrat Light" w:hAnsi="Montserrat Light"/>
          <w:lang w:val="en"/>
        </w:rPr>
        <w:t xml:space="preserve"> sub </w:t>
      </w:r>
      <w:proofErr w:type="spellStart"/>
      <w:r w:rsidRPr="00CE6E82">
        <w:rPr>
          <w:rFonts w:ascii="Montserrat Light" w:hAnsi="Montserrat Light"/>
          <w:lang w:val="en"/>
        </w:rPr>
        <w:t>coordonarea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sa</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participă</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procesul</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evaluare</w:t>
      </w:r>
      <w:proofErr w:type="spellEnd"/>
      <w:r w:rsidRPr="00CE6E82">
        <w:rPr>
          <w:rFonts w:ascii="Montserrat Light" w:hAnsi="Montserrat Light"/>
          <w:lang w:val="en"/>
        </w:rPr>
        <w:t xml:space="preserve"> a </w:t>
      </w:r>
      <w:proofErr w:type="spellStart"/>
      <w:r w:rsidRPr="00CE6E82">
        <w:rPr>
          <w:rFonts w:ascii="Montserrat Light" w:hAnsi="Montserrat Light"/>
          <w:lang w:val="en"/>
        </w:rPr>
        <w:t>performanţelor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profesionale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pentru</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acesta</w:t>
      </w:r>
      <w:proofErr w:type="spellEnd"/>
      <w:r w:rsidRPr="00CE6E82">
        <w:rPr>
          <w:rFonts w:ascii="Montserrat Light" w:hAnsi="Montserrat Light"/>
          <w:lang w:val="en"/>
        </w:rPr>
        <w:t>;</w:t>
      </w:r>
    </w:p>
    <w:p w14:paraId="17D7F7FE"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Asigură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elaborarea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planificării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concediului</w:t>
      </w:r>
      <w:proofErr w:type="spellEnd"/>
      <w:r w:rsidRPr="00CE6E82">
        <w:rPr>
          <w:rFonts w:ascii="Montserrat Light" w:hAnsi="Montserrat Light"/>
          <w:lang w:val="en"/>
        </w:rPr>
        <w:t xml:space="preserve"> de </w:t>
      </w:r>
      <w:proofErr w:type="spellStart"/>
      <w:r w:rsidRPr="00CE6E82">
        <w:rPr>
          <w:rFonts w:ascii="Montserrat Light" w:hAnsi="Montserrat Light"/>
          <w:lang w:val="en"/>
        </w:rPr>
        <w:t>odihnă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pentru</w:t>
      </w:r>
      <w:proofErr w:type="spellEnd"/>
      <w:r w:rsidRPr="00CE6E82">
        <w:rPr>
          <w:rFonts w:ascii="Montserrat Light" w:hAnsi="Montserrat Light"/>
          <w:lang w:val="en"/>
        </w:rPr>
        <w:t xml:space="preserve"> </w:t>
      </w:r>
      <w:proofErr w:type="spellStart"/>
      <w:r w:rsidRPr="00CE6E82">
        <w:rPr>
          <w:rFonts w:ascii="Montserrat Light" w:hAnsi="Montserrat Light"/>
          <w:lang w:val="en"/>
        </w:rPr>
        <w:t>personalul</w:t>
      </w:r>
      <w:proofErr w:type="spellEnd"/>
      <w:r w:rsidRPr="00CE6E82">
        <w:rPr>
          <w:rFonts w:ascii="Montserrat Light" w:hAnsi="Montserrat Light"/>
          <w:lang w:val="en"/>
        </w:rPr>
        <w:t xml:space="preserve"> din </w:t>
      </w:r>
      <w:proofErr w:type="spellStart"/>
      <w:r w:rsidRPr="00CE6E82">
        <w:rPr>
          <w:rFonts w:ascii="Montserrat Light" w:hAnsi="Montserrat Light"/>
          <w:lang w:val="en"/>
        </w:rPr>
        <w:t>cadrul</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w:t>
      </w:r>
    </w:p>
    <w:p w14:paraId="53517E73"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lastRenderedPageBreak/>
        <w:t>Asigură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respectarea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prevederilor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Regulamentului</w:t>
      </w:r>
      <w:proofErr w:type="spellEnd"/>
      <w:r w:rsidRPr="00CE6E82">
        <w:rPr>
          <w:rFonts w:ascii="Montserrat Light" w:hAnsi="Montserrat Light"/>
          <w:lang w:val="en"/>
        </w:rPr>
        <w:t xml:space="preserve"> intern de </w:t>
      </w:r>
      <w:proofErr w:type="spellStart"/>
      <w:r w:rsidRPr="00CE6E82">
        <w:rPr>
          <w:rFonts w:ascii="Montserrat Light" w:hAnsi="Montserrat Light"/>
          <w:lang w:val="en"/>
        </w:rPr>
        <w:t>către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auditorii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aflați</w:t>
      </w:r>
      <w:proofErr w:type="spellEnd"/>
      <w:r w:rsidRPr="00CE6E82">
        <w:rPr>
          <w:rFonts w:ascii="Montserrat Light" w:hAnsi="Montserrat Light"/>
          <w:lang w:val="en"/>
        </w:rPr>
        <w:t xml:space="preserve"> </w:t>
      </w:r>
      <w:proofErr w:type="spellStart"/>
      <w:r w:rsidRPr="00CE6E82">
        <w:rPr>
          <w:rFonts w:ascii="Montserrat Light" w:hAnsi="Montserrat Light"/>
          <w:lang w:val="en"/>
        </w:rPr>
        <w:t>în</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cooordonarea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sa</w:t>
      </w:r>
      <w:proofErr w:type="spellEnd"/>
      <w:r w:rsidRPr="00CE6E82">
        <w:rPr>
          <w:rFonts w:ascii="Montserrat Light" w:hAnsi="Montserrat Light"/>
          <w:lang w:val="en"/>
        </w:rPr>
        <w:t xml:space="preserve"> </w:t>
      </w:r>
      <w:proofErr w:type="spellStart"/>
      <w:r w:rsidRPr="00CE6E82">
        <w:rPr>
          <w:rFonts w:ascii="Montserrat Light" w:hAnsi="Montserrat Light"/>
          <w:lang w:val="en"/>
        </w:rPr>
        <w:t>și</w:t>
      </w:r>
      <w:proofErr w:type="spellEnd"/>
      <w:r w:rsidRPr="00CE6E82">
        <w:rPr>
          <w:rFonts w:ascii="Montserrat Light" w:hAnsi="Montserrat Light"/>
          <w:lang w:val="en"/>
        </w:rPr>
        <w:t xml:space="preserve"> face </w:t>
      </w:r>
      <w:proofErr w:type="spellStart"/>
      <w:r w:rsidRPr="00CE6E82">
        <w:rPr>
          <w:rFonts w:ascii="Montserrat Light" w:hAnsi="Montserrat Light"/>
          <w:lang w:val="en"/>
        </w:rPr>
        <w:t>propuneri</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privind</w:t>
      </w:r>
      <w:proofErr w:type="spellEnd"/>
      <w:r w:rsidRPr="00CE6E82">
        <w:rPr>
          <w:rFonts w:ascii="Montserrat Light" w:hAnsi="Montserrat Light"/>
          <w:lang w:val="en"/>
        </w:rPr>
        <w:t xml:space="preserve"> </w:t>
      </w:r>
      <w:proofErr w:type="spellStart"/>
      <w:r w:rsidRPr="00CE6E82">
        <w:rPr>
          <w:rFonts w:ascii="Montserrat Light" w:hAnsi="Montserrat Light"/>
          <w:lang w:val="en"/>
        </w:rPr>
        <w:t>sancţionarea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acestora</w:t>
      </w:r>
      <w:proofErr w:type="spellEnd"/>
      <w:r w:rsidRPr="00CE6E82">
        <w:rPr>
          <w:rFonts w:ascii="Montserrat Light" w:hAnsi="Montserrat Light"/>
          <w:lang w:val="en"/>
        </w:rPr>
        <w:t>;</w:t>
      </w:r>
    </w:p>
    <w:p w14:paraId="786CDDF0" w14:textId="77777777" w:rsidR="00CE6E82" w:rsidRPr="00CE6E82" w:rsidRDefault="00CE6E82" w:rsidP="00CE6E82">
      <w:pPr>
        <w:numPr>
          <w:ilvl w:val="0"/>
          <w:numId w:val="23"/>
        </w:numPr>
        <w:autoSpaceDE w:val="0"/>
        <w:autoSpaceDN w:val="0"/>
        <w:adjustRightInd w:val="0"/>
        <w:ind w:left="426"/>
        <w:jc w:val="both"/>
        <w:rPr>
          <w:rFonts w:ascii="Montserrat Light" w:hAnsi="Montserrat Light"/>
          <w:lang w:val="en"/>
        </w:rPr>
      </w:pPr>
      <w:proofErr w:type="spellStart"/>
      <w:r w:rsidRPr="00CE6E82">
        <w:rPr>
          <w:rFonts w:ascii="Montserrat Light" w:hAnsi="Montserrat Light"/>
          <w:lang w:val="en"/>
        </w:rPr>
        <w:t>Formulează</w:t>
      </w:r>
      <w:proofErr w:type="spellEnd"/>
      <w:r w:rsidRPr="00CE6E82">
        <w:rPr>
          <w:rFonts w:ascii="Montserrat Light" w:hAnsi="Montserrat Light"/>
          <w:lang w:val="en"/>
        </w:rPr>
        <w:t xml:space="preserve"> </w:t>
      </w:r>
      <w:proofErr w:type="spellStart"/>
      <w:r w:rsidRPr="00CE6E82">
        <w:rPr>
          <w:rFonts w:ascii="Montserrat Light" w:hAnsi="Montserrat Light"/>
          <w:lang w:val="en"/>
        </w:rPr>
        <w:t>propuneri</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referitoare</w:t>
      </w:r>
      <w:proofErr w:type="spellEnd"/>
      <w:r w:rsidRPr="00CE6E82">
        <w:rPr>
          <w:rFonts w:ascii="Montserrat Light" w:hAnsi="Montserrat Light"/>
          <w:lang w:val="en"/>
        </w:rPr>
        <w:t xml:space="preserve"> la </w:t>
      </w:r>
      <w:proofErr w:type="spellStart"/>
      <w:r w:rsidRPr="00CE6E82">
        <w:rPr>
          <w:rFonts w:ascii="Montserrat Light" w:hAnsi="Montserrat Light"/>
          <w:lang w:val="en"/>
        </w:rPr>
        <w:t>asigurarea</w:t>
      </w:r>
      <w:proofErr w:type="spellEnd"/>
      <w:r w:rsidRPr="00CE6E82">
        <w:rPr>
          <w:rFonts w:ascii="Montserrat Light" w:hAnsi="Montserrat Light"/>
          <w:lang w:val="en"/>
        </w:rPr>
        <w:t xml:space="preserve"> </w:t>
      </w:r>
      <w:proofErr w:type="spellStart"/>
      <w:r w:rsidRPr="00CE6E82">
        <w:rPr>
          <w:rFonts w:ascii="Montserrat Light" w:hAnsi="Montserrat Light"/>
          <w:lang w:val="en"/>
        </w:rPr>
        <w:t>resurselor</w:t>
      </w:r>
      <w:proofErr w:type="spellEnd"/>
      <w:r w:rsidRPr="00CE6E82">
        <w:rPr>
          <w:rFonts w:ascii="Montserrat Light" w:hAnsi="Montserrat Light"/>
          <w:lang w:val="en"/>
        </w:rPr>
        <w:t xml:space="preserve"> </w:t>
      </w:r>
      <w:proofErr w:type="spellStart"/>
      <w:r w:rsidRPr="00CE6E82">
        <w:rPr>
          <w:rFonts w:ascii="Montserrat Light" w:hAnsi="Montserrat Light"/>
          <w:lang w:val="en"/>
        </w:rPr>
        <w:t>materiale</w:t>
      </w:r>
      <w:proofErr w:type="spellEnd"/>
      <w:r w:rsidRPr="00CE6E82">
        <w:rPr>
          <w:rFonts w:ascii="Montserrat Light" w:hAnsi="Montserrat Light"/>
          <w:lang w:val="en"/>
        </w:rPr>
        <w:t xml:space="preserve"> </w:t>
      </w:r>
      <w:proofErr w:type="spellStart"/>
      <w:r w:rsidRPr="00CE6E82">
        <w:rPr>
          <w:rFonts w:ascii="Montserrat Light" w:hAnsi="Montserrat Light"/>
          <w:lang w:val="en"/>
        </w:rPr>
        <w:t>şi</w:t>
      </w:r>
      <w:proofErr w:type="spellEnd"/>
      <w:r w:rsidRPr="00CE6E82">
        <w:rPr>
          <w:rFonts w:ascii="Montserrat Light" w:hAnsi="Montserrat Light"/>
          <w:lang w:val="en"/>
        </w:rPr>
        <w:t xml:space="preserve"> </w:t>
      </w:r>
      <w:proofErr w:type="spellStart"/>
      <w:r w:rsidRPr="00CE6E82">
        <w:rPr>
          <w:rFonts w:ascii="Montserrat Light" w:hAnsi="Montserrat Light"/>
          <w:lang w:val="en"/>
        </w:rPr>
        <w:t>financiare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necesare</w:t>
      </w:r>
      <w:proofErr w:type="spellEnd"/>
      <w:r w:rsidRPr="00CE6E82">
        <w:rPr>
          <w:rFonts w:ascii="Montserrat Light" w:hAnsi="Montserrat Light"/>
          <w:lang w:val="en"/>
        </w:rPr>
        <w:t xml:space="preserve"> </w:t>
      </w:r>
      <w:proofErr w:type="spellStart"/>
      <w:r w:rsidRPr="00CE6E82">
        <w:rPr>
          <w:rFonts w:ascii="Montserrat Light" w:hAnsi="Montserrat Light"/>
          <w:lang w:val="en"/>
        </w:rPr>
        <w:t>funcţionării</w:t>
      </w:r>
      <w:proofErr w:type="spellEnd"/>
      <w:r w:rsidRPr="00CE6E82">
        <w:rPr>
          <w:rFonts w:ascii="Montserrat Light" w:hAnsi="Montserrat Light"/>
          <w:lang w:val="en"/>
        </w:rPr>
        <w:t xml:space="preserve"> </w:t>
      </w:r>
      <w:proofErr w:type="spellStart"/>
      <w:r w:rsidRPr="00CE6E82">
        <w:rPr>
          <w:rFonts w:ascii="Montserrat Light" w:hAnsi="Montserrat Light"/>
          <w:lang w:val="en"/>
        </w:rPr>
        <w:t>compartimentului</w:t>
      </w:r>
      <w:proofErr w:type="spellEnd"/>
      <w:r w:rsidRPr="00CE6E82">
        <w:rPr>
          <w:rFonts w:ascii="Montserrat Light" w:hAnsi="Montserrat Light"/>
          <w:lang w:val="en"/>
        </w:rPr>
        <w:t>.</w:t>
      </w:r>
    </w:p>
    <w:p w14:paraId="038B2A11" w14:textId="77777777" w:rsidR="00CE6E82" w:rsidRPr="00CE6E82" w:rsidRDefault="00CE6E82" w:rsidP="00CE6E82">
      <w:pPr>
        <w:autoSpaceDE w:val="0"/>
        <w:autoSpaceDN w:val="0"/>
        <w:adjustRightInd w:val="0"/>
        <w:ind w:left="426"/>
        <w:jc w:val="both"/>
        <w:rPr>
          <w:rFonts w:ascii="Montserrat Light" w:hAnsi="Montserrat Light"/>
          <w:lang w:val="en"/>
        </w:rPr>
      </w:pPr>
    </w:p>
    <w:p w14:paraId="0CD9749E" w14:textId="77777777" w:rsidR="00CE6E82" w:rsidRPr="00CE6E82" w:rsidRDefault="00CE6E82" w:rsidP="00CE6E82">
      <w:pPr>
        <w:autoSpaceDE w:val="0"/>
        <w:autoSpaceDN w:val="0"/>
        <w:adjustRightInd w:val="0"/>
        <w:jc w:val="both"/>
        <w:rPr>
          <w:rFonts w:ascii="Montserrat Light" w:hAnsi="Montserrat Light"/>
          <w:b/>
          <w:lang w:val="ro-RO"/>
        </w:rPr>
      </w:pPr>
      <w:r w:rsidRPr="00CE6E82">
        <w:rPr>
          <w:rFonts w:ascii="Montserrat Light" w:hAnsi="Montserrat Light"/>
          <w:b/>
          <w:lang w:val="ro-RO"/>
        </w:rPr>
        <w:t xml:space="preserve">V. Responsabilități generale: </w:t>
      </w:r>
    </w:p>
    <w:p w14:paraId="5E8FEE84"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Îndeplinirea</w:t>
      </w:r>
      <w:proofErr w:type="spellEnd"/>
      <w:r>
        <w:rPr>
          <w:rFonts w:ascii="Montserrat Light" w:hAnsi="Montserrat Light"/>
          <w:lang w:val="en"/>
        </w:rPr>
        <w:t xml:space="preserve"> </w:t>
      </w:r>
      <w:proofErr w:type="spellStart"/>
      <w:r>
        <w:rPr>
          <w:rFonts w:ascii="Montserrat Light" w:hAnsi="Montserrat Light"/>
          <w:lang w:val="en"/>
        </w:rPr>
        <w:t>atribuţiilor</w:t>
      </w:r>
      <w:proofErr w:type="spellEnd"/>
      <w:r>
        <w:rPr>
          <w:rFonts w:ascii="Montserrat Light" w:hAnsi="Montserrat Light"/>
          <w:lang w:val="en"/>
        </w:rPr>
        <w:t xml:space="preserve"> </w:t>
      </w:r>
      <w:proofErr w:type="spellStart"/>
      <w:r>
        <w:rPr>
          <w:rFonts w:ascii="Montserrat Light" w:hAnsi="Montserrat Light"/>
          <w:lang w:val="en"/>
        </w:rPr>
        <w:t>specifice</w:t>
      </w:r>
      <w:proofErr w:type="spellEnd"/>
      <w:r>
        <w:rPr>
          <w:rFonts w:ascii="Montserrat Light" w:hAnsi="Montserrat Light"/>
          <w:lang w:val="en"/>
        </w:rPr>
        <w:t>;</w:t>
      </w:r>
    </w:p>
    <w:p w14:paraId="52BE1E76"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Întocmirea</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prezentarea</w:t>
      </w:r>
      <w:proofErr w:type="spellEnd"/>
      <w:r>
        <w:rPr>
          <w:rFonts w:ascii="Montserrat Light" w:hAnsi="Montserrat Light"/>
          <w:lang w:val="en"/>
        </w:rPr>
        <w:t xml:space="preserve"> </w:t>
      </w:r>
      <w:proofErr w:type="spellStart"/>
      <w:r>
        <w:rPr>
          <w:rFonts w:ascii="Montserrat Light" w:hAnsi="Montserrat Light"/>
          <w:lang w:val="en"/>
        </w:rPr>
        <w:t>corectă</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la </w:t>
      </w:r>
      <w:proofErr w:type="spellStart"/>
      <w:r>
        <w:rPr>
          <w:rFonts w:ascii="Montserrat Light" w:hAnsi="Montserrat Light"/>
          <w:lang w:val="en"/>
        </w:rPr>
        <w:t>termenele</w:t>
      </w:r>
      <w:proofErr w:type="spellEnd"/>
      <w:r>
        <w:rPr>
          <w:rFonts w:ascii="Montserrat Light" w:hAnsi="Montserrat Light"/>
          <w:lang w:val="en"/>
        </w:rPr>
        <w:t xml:space="preserve"> </w:t>
      </w:r>
      <w:proofErr w:type="spellStart"/>
      <w:r>
        <w:rPr>
          <w:rFonts w:ascii="Montserrat Light" w:hAnsi="Montserrat Light"/>
          <w:lang w:val="en"/>
        </w:rPr>
        <w:t>stabilite</w:t>
      </w:r>
      <w:proofErr w:type="spellEnd"/>
      <w:r>
        <w:rPr>
          <w:rFonts w:ascii="Montserrat Light" w:hAnsi="Montserrat Light"/>
          <w:lang w:val="en"/>
        </w:rPr>
        <w:t xml:space="preserve"> a </w:t>
      </w:r>
      <w:proofErr w:type="spellStart"/>
      <w:r>
        <w:rPr>
          <w:rFonts w:ascii="Montserrat Light" w:hAnsi="Montserrat Light"/>
          <w:lang w:val="en"/>
        </w:rPr>
        <w:t>documentelor</w:t>
      </w:r>
      <w:proofErr w:type="spellEnd"/>
      <w:r>
        <w:rPr>
          <w:rFonts w:ascii="Montserrat Light" w:hAnsi="Montserrat Light"/>
          <w:lang w:val="en"/>
        </w:rPr>
        <w:t xml:space="preserve"> solicitate de </w:t>
      </w:r>
      <w:proofErr w:type="spellStart"/>
      <w:r>
        <w:rPr>
          <w:rFonts w:ascii="Montserrat Light" w:hAnsi="Montserrat Light"/>
          <w:lang w:val="en"/>
        </w:rPr>
        <w:t>superiorii</w:t>
      </w:r>
      <w:proofErr w:type="spellEnd"/>
      <w:r>
        <w:rPr>
          <w:rFonts w:ascii="Montserrat Light" w:hAnsi="Montserrat Light"/>
          <w:lang w:val="en"/>
        </w:rPr>
        <w:t xml:space="preserve"> </w:t>
      </w:r>
      <w:proofErr w:type="spellStart"/>
      <w:r>
        <w:rPr>
          <w:rFonts w:ascii="Montserrat Light" w:hAnsi="Montserrat Light"/>
          <w:lang w:val="en"/>
        </w:rPr>
        <w:t>ierarhici</w:t>
      </w:r>
      <w:proofErr w:type="spellEnd"/>
      <w:r>
        <w:rPr>
          <w:rFonts w:ascii="Montserrat Light" w:hAnsi="Montserrat Light"/>
          <w:lang w:val="en"/>
        </w:rPr>
        <w:t>;</w:t>
      </w:r>
    </w:p>
    <w:p w14:paraId="62A36CE8"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Respectarea</w:t>
      </w:r>
      <w:proofErr w:type="spellEnd"/>
      <w:r>
        <w:rPr>
          <w:rFonts w:ascii="Montserrat Light" w:hAnsi="Montserrat Light"/>
          <w:lang w:val="en"/>
        </w:rPr>
        <w:t xml:space="preserve"> </w:t>
      </w:r>
      <w:proofErr w:type="spellStart"/>
      <w:r>
        <w:rPr>
          <w:rFonts w:ascii="Montserrat Light" w:hAnsi="Montserrat Light"/>
          <w:lang w:val="en"/>
        </w:rPr>
        <w:t>procedurilor</w:t>
      </w:r>
      <w:proofErr w:type="spellEnd"/>
      <w:r>
        <w:rPr>
          <w:rFonts w:ascii="Montserrat Light" w:hAnsi="Montserrat Light"/>
          <w:lang w:val="en"/>
        </w:rPr>
        <w:t xml:space="preserve"> </w:t>
      </w:r>
      <w:proofErr w:type="spellStart"/>
      <w:r>
        <w:rPr>
          <w:rFonts w:ascii="Montserrat Light" w:hAnsi="Montserrat Light"/>
          <w:lang w:val="en"/>
        </w:rPr>
        <w:t>aprobate</w:t>
      </w:r>
      <w:proofErr w:type="spellEnd"/>
      <w:r>
        <w:rPr>
          <w:rFonts w:ascii="Montserrat Light" w:hAnsi="Montserrat Light"/>
          <w:lang w:val="en"/>
        </w:rPr>
        <w:t>;</w:t>
      </w:r>
    </w:p>
    <w:p w14:paraId="3295EA88"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Menţinerea</w:t>
      </w:r>
      <w:proofErr w:type="spellEnd"/>
      <w:r>
        <w:rPr>
          <w:rFonts w:ascii="Montserrat Light" w:hAnsi="Montserrat Light"/>
          <w:lang w:val="en"/>
        </w:rPr>
        <w:t xml:space="preserve"> </w:t>
      </w:r>
      <w:proofErr w:type="spellStart"/>
      <w:r>
        <w:rPr>
          <w:rFonts w:ascii="Montserrat Light" w:hAnsi="Montserrat Light"/>
          <w:lang w:val="en"/>
        </w:rPr>
        <w:t>integrităţii</w:t>
      </w:r>
      <w:proofErr w:type="spellEnd"/>
      <w:r>
        <w:rPr>
          <w:rFonts w:ascii="Montserrat Light" w:hAnsi="Montserrat Light"/>
          <w:lang w:val="en"/>
        </w:rPr>
        <w:t xml:space="preserve"> </w:t>
      </w:r>
      <w:proofErr w:type="spellStart"/>
      <w:r>
        <w:rPr>
          <w:rFonts w:ascii="Montserrat Light" w:hAnsi="Montserrat Light"/>
          <w:lang w:val="en"/>
        </w:rPr>
        <w:t>bunurilor</w:t>
      </w:r>
      <w:proofErr w:type="spellEnd"/>
      <w:r>
        <w:rPr>
          <w:rFonts w:ascii="Montserrat Light" w:hAnsi="Montserrat Light"/>
          <w:lang w:val="en"/>
        </w:rPr>
        <w:t xml:space="preserve"> </w:t>
      </w:r>
      <w:proofErr w:type="spellStart"/>
      <w:r>
        <w:rPr>
          <w:rFonts w:ascii="Montserrat Light" w:hAnsi="Montserrat Light"/>
          <w:lang w:val="en"/>
        </w:rPr>
        <w:t>aflate</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patrimoniul</w:t>
      </w:r>
      <w:proofErr w:type="spellEnd"/>
      <w:r>
        <w:rPr>
          <w:rFonts w:ascii="Montserrat Light" w:hAnsi="Montserrat Light"/>
          <w:lang w:val="en"/>
        </w:rPr>
        <w:t xml:space="preserve"> </w:t>
      </w:r>
      <w:proofErr w:type="spellStart"/>
      <w:r>
        <w:rPr>
          <w:rFonts w:ascii="Montserrat Light" w:hAnsi="Montserrat Light"/>
          <w:lang w:val="en"/>
        </w:rPr>
        <w:t>Județului</w:t>
      </w:r>
      <w:proofErr w:type="spellEnd"/>
      <w:r>
        <w:rPr>
          <w:rFonts w:ascii="Montserrat Light" w:hAnsi="Montserrat Light"/>
          <w:lang w:val="en"/>
        </w:rPr>
        <w:t xml:space="preserve"> Cluj;</w:t>
      </w:r>
    </w:p>
    <w:p w14:paraId="3C532C9D"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Angajarea</w:t>
      </w:r>
      <w:proofErr w:type="spellEnd"/>
      <w:r>
        <w:rPr>
          <w:rFonts w:ascii="Montserrat Light" w:hAnsi="Montserrat Light"/>
          <w:lang w:val="en"/>
        </w:rPr>
        <w:t xml:space="preserve"> </w:t>
      </w:r>
      <w:proofErr w:type="spellStart"/>
      <w:r>
        <w:rPr>
          <w:rFonts w:ascii="Montserrat Light" w:hAnsi="Montserrat Light"/>
          <w:lang w:val="en"/>
        </w:rPr>
        <w:t>patrimonială</w:t>
      </w:r>
      <w:proofErr w:type="spellEnd"/>
      <w:r>
        <w:rPr>
          <w:rFonts w:ascii="Montserrat Light" w:hAnsi="Montserrat Light"/>
          <w:lang w:val="en"/>
        </w:rPr>
        <w:t xml:space="preserve"> a </w:t>
      </w:r>
      <w:proofErr w:type="spellStart"/>
      <w:r>
        <w:rPr>
          <w:rFonts w:ascii="Montserrat Light" w:hAnsi="Montserrat Light"/>
          <w:lang w:val="en"/>
        </w:rPr>
        <w:t>Județului</w:t>
      </w:r>
      <w:proofErr w:type="spellEnd"/>
      <w:r>
        <w:rPr>
          <w:rFonts w:ascii="Montserrat Light" w:hAnsi="Montserrat Light"/>
          <w:lang w:val="en"/>
        </w:rPr>
        <w:t xml:space="preserve"> Cluj </w:t>
      </w:r>
      <w:proofErr w:type="spellStart"/>
      <w:r>
        <w:rPr>
          <w:rFonts w:ascii="Montserrat Light" w:hAnsi="Montserrat Light"/>
          <w:lang w:val="en"/>
        </w:rPr>
        <w:t>prin</w:t>
      </w:r>
      <w:proofErr w:type="spellEnd"/>
      <w:r>
        <w:rPr>
          <w:rFonts w:ascii="Montserrat Light" w:hAnsi="Montserrat Light"/>
          <w:lang w:val="en"/>
        </w:rPr>
        <w:t xml:space="preserve"> </w:t>
      </w:r>
      <w:proofErr w:type="spellStart"/>
      <w:r>
        <w:rPr>
          <w:rFonts w:ascii="Montserrat Light" w:hAnsi="Montserrat Light"/>
          <w:lang w:val="en"/>
        </w:rPr>
        <w:t>actele</w:t>
      </w:r>
      <w:proofErr w:type="spellEnd"/>
      <w:r>
        <w:rPr>
          <w:rFonts w:ascii="Montserrat Light" w:hAnsi="Montserrat Light"/>
          <w:lang w:val="en"/>
        </w:rPr>
        <w:t xml:space="preserve"> pe care le </w:t>
      </w:r>
      <w:proofErr w:type="spellStart"/>
      <w:r>
        <w:rPr>
          <w:rFonts w:ascii="Montserrat Light" w:hAnsi="Montserrat Light"/>
          <w:lang w:val="en"/>
        </w:rPr>
        <w:t>elaborează</w:t>
      </w:r>
      <w:proofErr w:type="spellEnd"/>
      <w:r>
        <w:rPr>
          <w:rFonts w:ascii="Montserrat Light" w:hAnsi="Montserrat Light"/>
          <w:lang w:val="en"/>
        </w:rPr>
        <w:t xml:space="preserve">, </w:t>
      </w:r>
      <w:proofErr w:type="spellStart"/>
      <w:r>
        <w:rPr>
          <w:rFonts w:ascii="Montserrat Light" w:hAnsi="Montserrat Light"/>
          <w:lang w:val="en"/>
        </w:rPr>
        <w:t>verifică</w:t>
      </w:r>
      <w:proofErr w:type="spellEnd"/>
      <w:r>
        <w:rPr>
          <w:rFonts w:ascii="Montserrat Light" w:hAnsi="Montserrat Light"/>
          <w:lang w:val="en"/>
        </w:rPr>
        <w:t xml:space="preserve">, </w:t>
      </w:r>
      <w:proofErr w:type="spellStart"/>
      <w:r>
        <w:rPr>
          <w:rFonts w:ascii="Montserrat Light" w:hAnsi="Montserrat Light"/>
          <w:lang w:val="en"/>
        </w:rPr>
        <w:t>supervizează</w:t>
      </w:r>
      <w:proofErr w:type="spellEnd"/>
      <w:r>
        <w:rPr>
          <w:rFonts w:ascii="Montserrat Light" w:hAnsi="Montserrat Light"/>
          <w:lang w:val="en"/>
        </w:rPr>
        <w:t xml:space="preserve"> </w:t>
      </w:r>
      <w:proofErr w:type="spellStart"/>
      <w:r>
        <w:rPr>
          <w:rFonts w:ascii="Montserrat Light" w:hAnsi="Montserrat Light"/>
          <w:lang w:val="en"/>
        </w:rPr>
        <w:t>sau</w:t>
      </w:r>
      <w:proofErr w:type="spellEnd"/>
      <w:r>
        <w:rPr>
          <w:rFonts w:ascii="Montserrat Light" w:hAnsi="Montserrat Light"/>
          <w:lang w:val="en"/>
        </w:rPr>
        <w:t xml:space="preserve"> le </w:t>
      </w:r>
      <w:proofErr w:type="spellStart"/>
      <w:r>
        <w:rPr>
          <w:rFonts w:ascii="Montserrat Light" w:hAnsi="Montserrat Light"/>
          <w:lang w:val="en"/>
        </w:rPr>
        <w:t>avizează</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limita</w:t>
      </w:r>
      <w:proofErr w:type="spellEnd"/>
      <w:r>
        <w:rPr>
          <w:rFonts w:ascii="Montserrat Light" w:hAnsi="Montserrat Light"/>
          <w:lang w:val="en"/>
        </w:rPr>
        <w:t xml:space="preserve"> </w:t>
      </w:r>
      <w:proofErr w:type="spellStart"/>
      <w:r>
        <w:rPr>
          <w:rFonts w:ascii="Montserrat Light" w:hAnsi="Montserrat Light"/>
          <w:lang w:val="en"/>
        </w:rPr>
        <w:t>competenţelor</w:t>
      </w:r>
      <w:proofErr w:type="spellEnd"/>
      <w:r>
        <w:rPr>
          <w:rFonts w:ascii="Montserrat Light" w:hAnsi="Montserrat Light"/>
          <w:lang w:val="en"/>
        </w:rPr>
        <w:t>;</w:t>
      </w:r>
    </w:p>
    <w:p w14:paraId="5DE34844"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Asigură</w:t>
      </w:r>
      <w:proofErr w:type="spellEnd"/>
      <w:r>
        <w:rPr>
          <w:rFonts w:ascii="Montserrat Light" w:hAnsi="Montserrat Light"/>
          <w:lang w:val="en"/>
        </w:rPr>
        <w:t xml:space="preserve"> </w:t>
      </w:r>
      <w:proofErr w:type="spellStart"/>
      <w:r>
        <w:rPr>
          <w:rFonts w:ascii="Montserrat Light" w:hAnsi="Montserrat Light"/>
          <w:lang w:val="en"/>
        </w:rPr>
        <w:t>cunoaşterea</w:t>
      </w:r>
      <w:proofErr w:type="spellEnd"/>
      <w:r>
        <w:rPr>
          <w:rFonts w:ascii="Montserrat Light" w:hAnsi="Montserrat Light"/>
          <w:lang w:val="en"/>
        </w:rPr>
        <w:t xml:space="preserve">, </w:t>
      </w:r>
      <w:proofErr w:type="spellStart"/>
      <w:r>
        <w:rPr>
          <w:rFonts w:ascii="Montserrat Light" w:hAnsi="Montserrat Light"/>
          <w:lang w:val="en"/>
        </w:rPr>
        <w:t>însușirea</w:t>
      </w:r>
      <w:proofErr w:type="spellEnd"/>
      <w:r>
        <w:rPr>
          <w:rFonts w:ascii="Montserrat Light" w:hAnsi="Montserrat Light"/>
          <w:lang w:val="en"/>
        </w:rPr>
        <w:t xml:space="preserve">, </w:t>
      </w:r>
      <w:proofErr w:type="spellStart"/>
      <w:r>
        <w:rPr>
          <w:rFonts w:ascii="Montserrat Light" w:hAnsi="Montserrat Light"/>
          <w:lang w:val="en"/>
        </w:rPr>
        <w:t>aplicarea</w:t>
      </w:r>
      <w:proofErr w:type="spellEnd"/>
      <w:r>
        <w:rPr>
          <w:rFonts w:ascii="Montserrat Light" w:hAnsi="Montserrat Light"/>
          <w:lang w:val="en"/>
        </w:rPr>
        <w:t xml:space="preserve"> </w:t>
      </w:r>
      <w:proofErr w:type="spellStart"/>
      <w:r>
        <w:rPr>
          <w:rFonts w:ascii="Montserrat Light" w:hAnsi="Montserrat Light"/>
          <w:lang w:val="en"/>
        </w:rPr>
        <w:t>și</w:t>
      </w:r>
      <w:proofErr w:type="spellEnd"/>
      <w:r>
        <w:rPr>
          <w:rFonts w:ascii="Montserrat Light" w:hAnsi="Montserrat Light"/>
          <w:lang w:val="en"/>
        </w:rPr>
        <w:t xml:space="preserve"> </w:t>
      </w:r>
      <w:proofErr w:type="spellStart"/>
      <w:r>
        <w:rPr>
          <w:rFonts w:ascii="Montserrat Light" w:hAnsi="Montserrat Light"/>
          <w:lang w:val="en"/>
        </w:rPr>
        <w:t>respectarea</w:t>
      </w:r>
      <w:proofErr w:type="spellEnd"/>
      <w:r>
        <w:rPr>
          <w:rFonts w:ascii="Montserrat Light" w:hAnsi="Montserrat Light"/>
          <w:lang w:val="en"/>
        </w:rPr>
        <w:t xml:space="preserve"> </w:t>
      </w:r>
      <w:proofErr w:type="spellStart"/>
      <w:r>
        <w:rPr>
          <w:rFonts w:ascii="Montserrat Light" w:hAnsi="Montserrat Light"/>
          <w:lang w:val="en"/>
        </w:rPr>
        <w:t>legislaţiei</w:t>
      </w:r>
      <w:proofErr w:type="spellEnd"/>
      <w:r>
        <w:rPr>
          <w:rFonts w:ascii="Montserrat Light" w:hAnsi="Montserrat Light"/>
          <w:lang w:val="en"/>
        </w:rPr>
        <w:t xml:space="preserve"> </w:t>
      </w:r>
      <w:proofErr w:type="spellStart"/>
      <w:r>
        <w:rPr>
          <w:rFonts w:ascii="Montserrat Light" w:hAnsi="Montserrat Light"/>
          <w:lang w:val="en"/>
        </w:rPr>
        <w:t>și</w:t>
      </w:r>
      <w:proofErr w:type="spellEnd"/>
      <w:r>
        <w:rPr>
          <w:rFonts w:ascii="Montserrat Light" w:hAnsi="Montserrat Light"/>
          <w:lang w:val="en"/>
        </w:rPr>
        <w:t xml:space="preserve"> a </w:t>
      </w:r>
      <w:proofErr w:type="spellStart"/>
      <w:r>
        <w:rPr>
          <w:rFonts w:ascii="Montserrat Light" w:hAnsi="Montserrat Light"/>
          <w:lang w:val="en"/>
        </w:rPr>
        <w:t>reglementărilor</w:t>
      </w:r>
      <w:proofErr w:type="spellEnd"/>
      <w:r>
        <w:rPr>
          <w:rFonts w:ascii="Montserrat Light" w:hAnsi="Montserrat Light"/>
          <w:lang w:val="en"/>
        </w:rPr>
        <w:t xml:space="preserve"> </w:t>
      </w:r>
      <w:proofErr w:type="spellStart"/>
      <w:r>
        <w:rPr>
          <w:rFonts w:ascii="Montserrat Light" w:hAnsi="Montserrat Light"/>
          <w:lang w:val="en"/>
        </w:rPr>
        <w:t>specifice</w:t>
      </w:r>
      <w:proofErr w:type="spellEnd"/>
      <w:r>
        <w:rPr>
          <w:rFonts w:ascii="Montserrat Light" w:hAnsi="Montserrat Light"/>
          <w:lang w:val="en"/>
        </w:rPr>
        <w:t xml:space="preserve"> </w:t>
      </w:r>
      <w:proofErr w:type="spellStart"/>
      <w:r>
        <w:rPr>
          <w:rFonts w:ascii="Montserrat Light" w:hAnsi="Montserrat Light"/>
          <w:lang w:val="en"/>
        </w:rPr>
        <w:t>domeniului</w:t>
      </w:r>
      <w:proofErr w:type="spellEnd"/>
      <w:r>
        <w:rPr>
          <w:rFonts w:ascii="Montserrat Light" w:hAnsi="Montserrat Light"/>
          <w:lang w:val="en"/>
        </w:rPr>
        <w:t xml:space="preserve"> de </w:t>
      </w:r>
      <w:proofErr w:type="spellStart"/>
      <w:r>
        <w:rPr>
          <w:rFonts w:ascii="Montserrat Light" w:hAnsi="Montserrat Light"/>
          <w:lang w:val="en"/>
        </w:rPr>
        <w:t>activitate</w:t>
      </w:r>
      <w:proofErr w:type="spellEnd"/>
      <w:r>
        <w:rPr>
          <w:rFonts w:ascii="Montserrat Light" w:hAnsi="Montserrat Light"/>
          <w:lang w:val="en"/>
        </w:rPr>
        <w:t xml:space="preserve"> cu </w:t>
      </w:r>
      <w:proofErr w:type="spellStart"/>
      <w:r>
        <w:rPr>
          <w:rFonts w:ascii="Montserrat Light" w:hAnsi="Montserrat Light"/>
          <w:lang w:val="en"/>
        </w:rPr>
        <w:t>privire</w:t>
      </w:r>
      <w:proofErr w:type="spellEnd"/>
      <w:r>
        <w:rPr>
          <w:rFonts w:ascii="Montserrat Light" w:hAnsi="Montserrat Light"/>
          <w:lang w:val="en"/>
        </w:rPr>
        <w:t xml:space="preserve"> la </w:t>
      </w:r>
      <w:proofErr w:type="spellStart"/>
      <w:r>
        <w:rPr>
          <w:rFonts w:ascii="Montserrat Light" w:hAnsi="Montserrat Light"/>
          <w:lang w:val="en"/>
        </w:rPr>
        <w:t>atribuțiile</w:t>
      </w:r>
      <w:proofErr w:type="spellEnd"/>
      <w:r>
        <w:rPr>
          <w:rFonts w:ascii="Montserrat Light" w:hAnsi="Montserrat Light"/>
          <w:lang w:val="en"/>
        </w:rPr>
        <w:t xml:space="preserve">, </w:t>
      </w:r>
      <w:proofErr w:type="spellStart"/>
      <w:r>
        <w:rPr>
          <w:rFonts w:ascii="Montserrat Light" w:hAnsi="Montserrat Light"/>
          <w:lang w:val="en"/>
        </w:rPr>
        <w:t>acţiunile</w:t>
      </w:r>
      <w:proofErr w:type="spellEnd"/>
      <w:r>
        <w:rPr>
          <w:rFonts w:ascii="Montserrat Light" w:hAnsi="Montserrat Light"/>
          <w:lang w:val="en"/>
        </w:rPr>
        <w:t xml:space="preserve">, </w:t>
      </w:r>
      <w:proofErr w:type="spellStart"/>
      <w:r>
        <w:rPr>
          <w:rFonts w:ascii="Montserrat Light" w:hAnsi="Montserrat Light"/>
          <w:lang w:val="en"/>
        </w:rPr>
        <w:t>activităţile</w:t>
      </w:r>
      <w:proofErr w:type="spellEnd"/>
      <w:r>
        <w:rPr>
          <w:rFonts w:ascii="Montserrat Light" w:hAnsi="Montserrat Light"/>
          <w:lang w:val="en"/>
        </w:rPr>
        <w:t xml:space="preserve">, </w:t>
      </w:r>
      <w:proofErr w:type="spellStart"/>
      <w:r>
        <w:rPr>
          <w:rFonts w:ascii="Montserrat Light" w:hAnsi="Montserrat Light"/>
          <w:lang w:val="en"/>
        </w:rPr>
        <w:t>procesele</w:t>
      </w:r>
      <w:proofErr w:type="spellEnd"/>
      <w:r>
        <w:rPr>
          <w:rFonts w:ascii="Montserrat Light" w:hAnsi="Montserrat Light"/>
          <w:lang w:val="en"/>
        </w:rPr>
        <w:t xml:space="preserve"> de </w:t>
      </w:r>
      <w:proofErr w:type="spellStart"/>
      <w:r>
        <w:rPr>
          <w:rFonts w:ascii="Montserrat Light" w:hAnsi="Montserrat Light"/>
          <w:lang w:val="en"/>
        </w:rPr>
        <w:t>muncă</w:t>
      </w:r>
      <w:proofErr w:type="spellEnd"/>
      <w:r>
        <w:rPr>
          <w:rFonts w:ascii="Montserrat Light" w:hAnsi="Montserrat Light"/>
          <w:lang w:val="en"/>
        </w:rPr>
        <w:t xml:space="preserve"> </w:t>
      </w:r>
      <w:proofErr w:type="spellStart"/>
      <w:r>
        <w:rPr>
          <w:rFonts w:ascii="Montserrat Light" w:hAnsi="Montserrat Light"/>
          <w:lang w:val="en"/>
        </w:rPr>
        <w:t>și</w:t>
      </w:r>
      <w:proofErr w:type="spellEnd"/>
      <w:r>
        <w:rPr>
          <w:rFonts w:ascii="Montserrat Light" w:hAnsi="Montserrat Light"/>
          <w:lang w:val="en"/>
        </w:rPr>
        <w:t xml:space="preserve"> </w:t>
      </w:r>
      <w:proofErr w:type="spellStart"/>
      <w:r>
        <w:rPr>
          <w:rFonts w:ascii="Montserrat Light" w:hAnsi="Montserrat Light"/>
          <w:lang w:val="en"/>
        </w:rPr>
        <w:t>sarcinile</w:t>
      </w:r>
      <w:proofErr w:type="spellEnd"/>
      <w:r>
        <w:rPr>
          <w:rFonts w:ascii="Montserrat Light" w:hAnsi="Montserrat Light"/>
          <w:lang w:val="en"/>
        </w:rPr>
        <w:t xml:space="preserve"> </w:t>
      </w:r>
      <w:proofErr w:type="spellStart"/>
      <w:r>
        <w:rPr>
          <w:rFonts w:ascii="Montserrat Light" w:hAnsi="Montserrat Light"/>
          <w:lang w:val="en"/>
        </w:rPr>
        <w:t>specifice</w:t>
      </w:r>
      <w:proofErr w:type="spellEnd"/>
      <w:r>
        <w:rPr>
          <w:rFonts w:ascii="Montserrat Light" w:hAnsi="Montserrat Light"/>
          <w:lang w:val="en"/>
        </w:rPr>
        <w:t xml:space="preserve"> </w:t>
      </w:r>
      <w:proofErr w:type="spellStart"/>
      <w:r>
        <w:rPr>
          <w:rFonts w:ascii="Montserrat Light" w:hAnsi="Montserrat Light"/>
          <w:lang w:val="en"/>
        </w:rPr>
        <w:t>postului</w:t>
      </w:r>
      <w:proofErr w:type="spellEnd"/>
      <w:r>
        <w:rPr>
          <w:rFonts w:ascii="Montserrat Light" w:hAnsi="Montserrat Light"/>
          <w:lang w:val="en"/>
        </w:rPr>
        <w:t xml:space="preserve"> pe care </w:t>
      </w:r>
      <w:proofErr w:type="spellStart"/>
      <w:r>
        <w:rPr>
          <w:rFonts w:ascii="Montserrat Light" w:hAnsi="Montserrat Light"/>
          <w:lang w:val="en"/>
        </w:rPr>
        <w:t>îl</w:t>
      </w:r>
      <w:proofErr w:type="spellEnd"/>
      <w:r>
        <w:rPr>
          <w:rFonts w:ascii="Montserrat Light" w:hAnsi="Montserrat Light"/>
          <w:lang w:val="en"/>
        </w:rPr>
        <w:t xml:space="preserve"> </w:t>
      </w:r>
      <w:proofErr w:type="spellStart"/>
      <w:r>
        <w:rPr>
          <w:rFonts w:ascii="Montserrat Light" w:hAnsi="Montserrat Light"/>
          <w:lang w:val="en"/>
        </w:rPr>
        <w:t>ocupă</w:t>
      </w:r>
      <w:proofErr w:type="spellEnd"/>
      <w:r>
        <w:rPr>
          <w:rFonts w:ascii="Montserrat Light" w:hAnsi="Montserrat Light"/>
          <w:lang w:val="en"/>
        </w:rPr>
        <w:t>;</w:t>
      </w:r>
    </w:p>
    <w:p w14:paraId="7358529C"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Exercită</w:t>
      </w:r>
      <w:proofErr w:type="spellEnd"/>
      <w:r>
        <w:rPr>
          <w:rFonts w:ascii="Montserrat Light" w:hAnsi="Montserrat Light"/>
          <w:lang w:val="en"/>
        </w:rPr>
        <w:t xml:space="preserve"> </w:t>
      </w:r>
      <w:proofErr w:type="spellStart"/>
      <w:r>
        <w:rPr>
          <w:rFonts w:ascii="Montserrat Light" w:hAnsi="Montserrat Light"/>
          <w:lang w:val="en"/>
        </w:rPr>
        <w:t>atribuţiile</w:t>
      </w:r>
      <w:proofErr w:type="spellEnd"/>
      <w:r>
        <w:rPr>
          <w:rFonts w:ascii="Montserrat Light" w:hAnsi="Montserrat Light"/>
          <w:lang w:val="en"/>
        </w:rPr>
        <w:t xml:space="preserve"> </w:t>
      </w:r>
      <w:proofErr w:type="spellStart"/>
      <w:r>
        <w:rPr>
          <w:rFonts w:ascii="Montserrat Light" w:hAnsi="Montserrat Light"/>
          <w:lang w:val="en"/>
        </w:rPr>
        <w:t>stabilite</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acte</w:t>
      </w:r>
      <w:proofErr w:type="spellEnd"/>
      <w:r>
        <w:rPr>
          <w:rFonts w:ascii="Montserrat Light" w:hAnsi="Montserrat Light"/>
          <w:lang w:val="en"/>
        </w:rPr>
        <w:t xml:space="preserve"> normative, </w:t>
      </w:r>
      <w:proofErr w:type="spellStart"/>
      <w:r>
        <w:rPr>
          <w:rFonts w:ascii="Montserrat Light" w:hAnsi="Montserrat Light"/>
          <w:lang w:val="en"/>
        </w:rPr>
        <w:t>reglementări</w:t>
      </w:r>
      <w:proofErr w:type="spellEnd"/>
      <w:r>
        <w:rPr>
          <w:rFonts w:ascii="Montserrat Light" w:hAnsi="Montserrat Light"/>
          <w:lang w:val="en"/>
        </w:rPr>
        <w:t xml:space="preserve">, </w:t>
      </w:r>
      <w:proofErr w:type="spellStart"/>
      <w:r>
        <w:rPr>
          <w:rFonts w:ascii="Montserrat Light" w:hAnsi="Montserrat Light"/>
          <w:lang w:val="en"/>
        </w:rPr>
        <w:t>standarde</w:t>
      </w:r>
      <w:proofErr w:type="spellEnd"/>
      <w:r>
        <w:rPr>
          <w:rFonts w:ascii="Montserrat Light" w:hAnsi="Montserrat Light"/>
          <w:lang w:val="en"/>
        </w:rPr>
        <w:t xml:space="preserve">, normative, </w:t>
      </w:r>
      <w:proofErr w:type="spellStart"/>
      <w:r>
        <w:rPr>
          <w:rFonts w:ascii="Montserrat Light" w:hAnsi="Montserrat Light"/>
          <w:lang w:val="en"/>
        </w:rPr>
        <w:t>instrucțiuni</w:t>
      </w:r>
      <w:proofErr w:type="spellEnd"/>
      <w:r>
        <w:rPr>
          <w:rFonts w:ascii="Montserrat Light" w:hAnsi="Montserrat Light"/>
          <w:lang w:val="en"/>
        </w:rPr>
        <w:t xml:space="preserve">, </w:t>
      </w:r>
      <w:proofErr w:type="spellStart"/>
      <w:r>
        <w:rPr>
          <w:rFonts w:ascii="Montserrat Light" w:hAnsi="Montserrat Light"/>
          <w:lang w:val="en"/>
        </w:rPr>
        <w:t>metodologii</w:t>
      </w:r>
      <w:proofErr w:type="spellEnd"/>
      <w:r>
        <w:rPr>
          <w:rFonts w:ascii="Montserrat Light" w:hAnsi="Montserrat Light"/>
          <w:lang w:val="en"/>
        </w:rPr>
        <w:t xml:space="preserve">, </w:t>
      </w:r>
      <w:proofErr w:type="spellStart"/>
      <w:r>
        <w:rPr>
          <w:rFonts w:ascii="Montserrat Light" w:hAnsi="Montserrat Light"/>
          <w:lang w:val="en"/>
        </w:rPr>
        <w:t>proceduri</w:t>
      </w:r>
      <w:proofErr w:type="spellEnd"/>
      <w:r>
        <w:rPr>
          <w:rFonts w:ascii="Montserrat Light" w:hAnsi="Montserrat Light"/>
          <w:lang w:val="en"/>
        </w:rPr>
        <w:t xml:space="preserve">, </w:t>
      </w:r>
      <w:proofErr w:type="spellStart"/>
      <w:r>
        <w:rPr>
          <w:rFonts w:ascii="Montserrat Light" w:hAnsi="Montserrat Light"/>
          <w:lang w:val="en"/>
        </w:rPr>
        <w:t>acte</w:t>
      </w:r>
      <w:proofErr w:type="spellEnd"/>
      <w:r>
        <w:rPr>
          <w:rFonts w:ascii="Montserrat Light" w:hAnsi="Montserrat Light"/>
          <w:lang w:val="en"/>
        </w:rPr>
        <w:t xml:space="preserve"> administrative, </w:t>
      </w:r>
      <w:proofErr w:type="spellStart"/>
      <w:r>
        <w:rPr>
          <w:rFonts w:ascii="Montserrat Light" w:hAnsi="Montserrat Light"/>
          <w:lang w:val="en"/>
        </w:rPr>
        <w:t>fişa</w:t>
      </w:r>
      <w:proofErr w:type="spellEnd"/>
      <w:r>
        <w:rPr>
          <w:rFonts w:ascii="Montserrat Light" w:hAnsi="Montserrat Light"/>
          <w:lang w:val="en"/>
        </w:rPr>
        <w:t xml:space="preserve"> </w:t>
      </w:r>
      <w:proofErr w:type="spellStart"/>
      <w:r>
        <w:rPr>
          <w:rFonts w:ascii="Montserrat Light" w:hAnsi="Montserrat Light"/>
          <w:lang w:val="en"/>
        </w:rPr>
        <w:t>postului</w:t>
      </w:r>
      <w:proofErr w:type="spellEnd"/>
      <w:r>
        <w:rPr>
          <w:rFonts w:ascii="Montserrat Light" w:hAnsi="Montserrat Light"/>
          <w:lang w:val="en"/>
        </w:rPr>
        <w:t>, etc.;</w:t>
      </w:r>
    </w:p>
    <w:p w14:paraId="1E6618D2"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Realizează</w:t>
      </w:r>
      <w:proofErr w:type="spellEnd"/>
      <w:r>
        <w:rPr>
          <w:rFonts w:ascii="Montserrat Light" w:hAnsi="Montserrat Light"/>
          <w:lang w:val="en"/>
        </w:rPr>
        <w:t xml:space="preserve">, la </w:t>
      </w:r>
      <w:proofErr w:type="spellStart"/>
      <w:r>
        <w:rPr>
          <w:rFonts w:ascii="Montserrat Light" w:hAnsi="Montserrat Light"/>
          <w:lang w:val="en"/>
        </w:rPr>
        <w:t>timp</w:t>
      </w:r>
      <w:proofErr w:type="spellEnd"/>
      <w:r>
        <w:rPr>
          <w:rFonts w:ascii="Montserrat Light" w:hAnsi="Montserrat Light"/>
          <w:lang w:val="en"/>
        </w:rPr>
        <w:t xml:space="preserve"> </w:t>
      </w:r>
      <w:proofErr w:type="spellStart"/>
      <w:r>
        <w:rPr>
          <w:rFonts w:ascii="Montserrat Light" w:hAnsi="Montserrat Light"/>
          <w:lang w:val="en"/>
        </w:rPr>
        <w:t>activitățile</w:t>
      </w:r>
      <w:proofErr w:type="spellEnd"/>
      <w:r>
        <w:rPr>
          <w:rFonts w:ascii="Montserrat Light" w:hAnsi="Montserrat Light"/>
          <w:lang w:val="en"/>
        </w:rPr>
        <w:t xml:space="preserve">, </w:t>
      </w:r>
      <w:proofErr w:type="spellStart"/>
      <w:r>
        <w:rPr>
          <w:rFonts w:ascii="Montserrat Light" w:hAnsi="Montserrat Light"/>
          <w:lang w:val="en"/>
        </w:rPr>
        <w:t>acțiunile</w:t>
      </w:r>
      <w:proofErr w:type="spellEnd"/>
      <w:r>
        <w:rPr>
          <w:rFonts w:ascii="Montserrat Light" w:hAnsi="Montserrat Light"/>
          <w:lang w:val="en"/>
        </w:rPr>
        <w:t xml:space="preserve">, </w:t>
      </w:r>
      <w:proofErr w:type="spellStart"/>
      <w:r>
        <w:rPr>
          <w:rFonts w:ascii="Montserrat Light" w:hAnsi="Montserrat Light"/>
          <w:lang w:val="en"/>
        </w:rPr>
        <w:t>atribuţiile</w:t>
      </w:r>
      <w:proofErr w:type="spellEnd"/>
      <w:r>
        <w:rPr>
          <w:rFonts w:ascii="Montserrat Light" w:hAnsi="Montserrat Light"/>
          <w:lang w:val="en"/>
        </w:rPr>
        <w:t xml:space="preserve"> </w:t>
      </w:r>
      <w:proofErr w:type="spellStart"/>
      <w:r>
        <w:rPr>
          <w:rFonts w:ascii="Montserrat Light" w:hAnsi="Montserrat Light"/>
          <w:lang w:val="en"/>
        </w:rPr>
        <w:t>sau</w:t>
      </w:r>
      <w:proofErr w:type="spellEnd"/>
      <w:r>
        <w:rPr>
          <w:rFonts w:ascii="Montserrat Light" w:hAnsi="Montserrat Light"/>
          <w:lang w:val="en"/>
        </w:rPr>
        <w:t xml:space="preserve"> </w:t>
      </w:r>
      <w:proofErr w:type="spellStart"/>
      <w:r>
        <w:rPr>
          <w:rFonts w:ascii="Montserrat Light" w:hAnsi="Montserrat Light"/>
          <w:lang w:val="en"/>
        </w:rPr>
        <w:t>sarcinile</w:t>
      </w:r>
      <w:proofErr w:type="spellEnd"/>
      <w:r>
        <w:rPr>
          <w:rFonts w:ascii="Montserrat Light" w:hAnsi="Montserrat Light"/>
          <w:lang w:val="en"/>
        </w:rPr>
        <w:t xml:space="preserve"> </w:t>
      </w:r>
      <w:proofErr w:type="spellStart"/>
      <w:r>
        <w:rPr>
          <w:rFonts w:ascii="Montserrat Light" w:hAnsi="Montserrat Light"/>
          <w:lang w:val="en"/>
        </w:rPr>
        <w:t>ce-i</w:t>
      </w:r>
      <w:proofErr w:type="spellEnd"/>
      <w:r>
        <w:rPr>
          <w:rFonts w:ascii="Montserrat Light" w:hAnsi="Montserrat Light"/>
          <w:lang w:val="en"/>
        </w:rPr>
        <w:t xml:space="preserve"> </w:t>
      </w:r>
      <w:proofErr w:type="spellStart"/>
      <w:r>
        <w:rPr>
          <w:rFonts w:ascii="Montserrat Light" w:hAnsi="Montserrat Light"/>
          <w:lang w:val="en"/>
        </w:rPr>
        <w:t>revin</w:t>
      </w:r>
      <w:proofErr w:type="spellEnd"/>
      <w:r>
        <w:rPr>
          <w:rFonts w:ascii="Montserrat Light" w:hAnsi="Montserrat Light"/>
          <w:lang w:val="en"/>
        </w:rPr>
        <w:t xml:space="preserve"> </w:t>
      </w:r>
      <w:proofErr w:type="spellStart"/>
      <w:r>
        <w:rPr>
          <w:rFonts w:ascii="Montserrat Light" w:hAnsi="Montserrat Light"/>
          <w:lang w:val="en"/>
        </w:rPr>
        <w:t>și</w:t>
      </w:r>
      <w:proofErr w:type="spellEnd"/>
      <w:r>
        <w:rPr>
          <w:rFonts w:ascii="Montserrat Light" w:hAnsi="Montserrat Light"/>
          <w:lang w:val="en"/>
        </w:rPr>
        <w:t xml:space="preserve"> </w:t>
      </w:r>
      <w:proofErr w:type="spellStart"/>
      <w:r>
        <w:rPr>
          <w:rFonts w:ascii="Montserrat Light" w:hAnsi="Montserrat Light"/>
          <w:lang w:val="en"/>
        </w:rPr>
        <w:t>raportează</w:t>
      </w:r>
      <w:proofErr w:type="spellEnd"/>
      <w:r>
        <w:rPr>
          <w:rFonts w:ascii="Montserrat Light" w:hAnsi="Montserrat Light"/>
          <w:lang w:val="en"/>
        </w:rPr>
        <w:t xml:space="preserve"> </w:t>
      </w:r>
      <w:proofErr w:type="spellStart"/>
      <w:r>
        <w:rPr>
          <w:rFonts w:ascii="Montserrat Light" w:hAnsi="Montserrat Light"/>
          <w:lang w:val="en"/>
        </w:rPr>
        <w:t>asupra</w:t>
      </w:r>
      <w:proofErr w:type="spellEnd"/>
      <w:r>
        <w:rPr>
          <w:rFonts w:ascii="Montserrat Light" w:hAnsi="Montserrat Light"/>
          <w:lang w:val="en"/>
        </w:rPr>
        <w:t xml:space="preserve"> </w:t>
      </w:r>
      <w:proofErr w:type="spellStart"/>
      <w:r>
        <w:rPr>
          <w:rFonts w:ascii="Montserrat Light" w:hAnsi="Montserrat Light"/>
          <w:lang w:val="en"/>
        </w:rPr>
        <w:t>modului</w:t>
      </w:r>
      <w:proofErr w:type="spellEnd"/>
      <w:r>
        <w:rPr>
          <w:rFonts w:ascii="Montserrat Light" w:hAnsi="Montserrat Light"/>
          <w:lang w:val="en"/>
        </w:rPr>
        <w:t xml:space="preserve"> de </w:t>
      </w:r>
      <w:proofErr w:type="spellStart"/>
      <w:r>
        <w:rPr>
          <w:rFonts w:ascii="Montserrat Light" w:hAnsi="Montserrat Light"/>
          <w:lang w:val="en"/>
        </w:rPr>
        <w:t>realizare</w:t>
      </w:r>
      <w:proofErr w:type="spellEnd"/>
      <w:r>
        <w:rPr>
          <w:rFonts w:ascii="Montserrat Light" w:hAnsi="Montserrat Light"/>
          <w:lang w:val="en"/>
        </w:rPr>
        <w:t xml:space="preserve"> </w:t>
      </w:r>
      <w:proofErr w:type="gramStart"/>
      <w:r>
        <w:rPr>
          <w:rFonts w:ascii="Montserrat Light" w:hAnsi="Montserrat Light"/>
          <w:lang w:val="en"/>
        </w:rPr>
        <w:t>a</w:t>
      </w:r>
      <w:proofErr w:type="gramEnd"/>
      <w:r>
        <w:rPr>
          <w:rFonts w:ascii="Montserrat Light" w:hAnsi="Montserrat Light"/>
          <w:lang w:val="en"/>
        </w:rPr>
        <w:t xml:space="preserve"> </w:t>
      </w:r>
      <w:proofErr w:type="spellStart"/>
      <w:r>
        <w:rPr>
          <w:rFonts w:ascii="Montserrat Light" w:hAnsi="Montserrat Light"/>
          <w:lang w:val="en"/>
        </w:rPr>
        <w:t>acestora</w:t>
      </w:r>
      <w:proofErr w:type="spellEnd"/>
      <w:r>
        <w:rPr>
          <w:rFonts w:ascii="Montserrat Light" w:hAnsi="Montserrat Light"/>
          <w:lang w:val="en"/>
        </w:rPr>
        <w:t>;</w:t>
      </w:r>
    </w:p>
    <w:p w14:paraId="4DD2E45D"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Semnează</w:t>
      </w:r>
      <w:proofErr w:type="spellEnd"/>
      <w:r>
        <w:rPr>
          <w:rFonts w:ascii="Montserrat Light" w:hAnsi="Montserrat Light"/>
          <w:lang w:val="en"/>
        </w:rPr>
        <w:t xml:space="preserve"> </w:t>
      </w:r>
      <w:proofErr w:type="spellStart"/>
      <w:r>
        <w:rPr>
          <w:rFonts w:ascii="Montserrat Light" w:hAnsi="Montserrat Light"/>
          <w:lang w:val="en"/>
        </w:rPr>
        <w:t>lucrările</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documentele</w:t>
      </w:r>
      <w:proofErr w:type="spellEnd"/>
      <w:r>
        <w:rPr>
          <w:rFonts w:ascii="Montserrat Light" w:hAnsi="Montserrat Light"/>
          <w:lang w:val="en"/>
        </w:rPr>
        <w:t xml:space="preserve"> elaborate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îşi</w:t>
      </w:r>
      <w:proofErr w:type="spellEnd"/>
      <w:r>
        <w:rPr>
          <w:rFonts w:ascii="Montserrat Light" w:hAnsi="Montserrat Light"/>
          <w:lang w:val="en"/>
        </w:rPr>
        <w:t xml:space="preserve"> </w:t>
      </w:r>
      <w:proofErr w:type="spellStart"/>
      <w:r>
        <w:rPr>
          <w:rFonts w:ascii="Montserrat Light" w:hAnsi="Montserrat Light"/>
          <w:lang w:val="en"/>
        </w:rPr>
        <w:t>asumă</w:t>
      </w:r>
      <w:proofErr w:type="spellEnd"/>
      <w:r>
        <w:rPr>
          <w:rFonts w:ascii="Montserrat Light" w:hAnsi="Montserrat Light"/>
          <w:lang w:val="en"/>
        </w:rPr>
        <w:t xml:space="preserve"> </w:t>
      </w:r>
      <w:proofErr w:type="spellStart"/>
      <w:r>
        <w:rPr>
          <w:rFonts w:ascii="Montserrat Light" w:hAnsi="Montserrat Light"/>
          <w:lang w:val="en"/>
        </w:rPr>
        <w:t>responsabilitatea</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ceea</w:t>
      </w:r>
      <w:proofErr w:type="spellEnd"/>
      <w:r>
        <w:rPr>
          <w:rFonts w:ascii="Montserrat Light" w:hAnsi="Montserrat Light"/>
          <w:lang w:val="en"/>
        </w:rPr>
        <w:t xml:space="preserve"> </w:t>
      </w:r>
      <w:proofErr w:type="spellStart"/>
      <w:r>
        <w:rPr>
          <w:rFonts w:ascii="Montserrat Light" w:hAnsi="Montserrat Light"/>
          <w:lang w:val="en"/>
        </w:rPr>
        <w:t>ce</w:t>
      </w:r>
      <w:proofErr w:type="spellEnd"/>
      <w:r>
        <w:rPr>
          <w:rFonts w:ascii="Montserrat Light" w:hAnsi="Montserrat Light"/>
          <w:lang w:val="en"/>
        </w:rPr>
        <w:t xml:space="preserve"> </w:t>
      </w:r>
      <w:proofErr w:type="spellStart"/>
      <w:r>
        <w:rPr>
          <w:rFonts w:ascii="Montserrat Light" w:hAnsi="Montserrat Light"/>
          <w:lang w:val="en"/>
        </w:rPr>
        <w:t>priveşte</w:t>
      </w:r>
      <w:proofErr w:type="spellEnd"/>
      <w:r>
        <w:rPr>
          <w:rFonts w:ascii="Montserrat Light" w:hAnsi="Montserrat Light"/>
          <w:lang w:val="en"/>
        </w:rPr>
        <w:t xml:space="preserve"> </w:t>
      </w:r>
      <w:proofErr w:type="spellStart"/>
      <w:r>
        <w:rPr>
          <w:rFonts w:ascii="Montserrat Light" w:hAnsi="Montserrat Light"/>
          <w:lang w:val="en"/>
        </w:rPr>
        <w:t>conţinutul</w:t>
      </w:r>
      <w:proofErr w:type="spellEnd"/>
      <w:r>
        <w:rPr>
          <w:rFonts w:ascii="Montserrat Light" w:hAnsi="Montserrat Light"/>
          <w:lang w:val="en"/>
        </w:rPr>
        <w:t xml:space="preserve">, </w:t>
      </w:r>
      <w:proofErr w:type="spellStart"/>
      <w:r>
        <w:rPr>
          <w:rFonts w:ascii="Montserrat Light" w:hAnsi="Montserrat Light"/>
          <w:lang w:val="en"/>
        </w:rPr>
        <w:t>calitatea</w:t>
      </w:r>
      <w:proofErr w:type="spellEnd"/>
      <w:r>
        <w:rPr>
          <w:rFonts w:ascii="Montserrat Light" w:hAnsi="Montserrat Light"/>
          <w:lang w:val="en"/>
        </w:rPr>
        <w:t xml:space="preserve">, </w:t>
      </w:r>
      <w:proofErr w:type="spellStart"/>
      <w:r>
        <w:rPr>
          <w:rFonts w:ascii="Montserrat Light" w:hAnsi="Montserrat Light"/>
          <w:lang w:val="en"/>
        </w:rPr>
        <w:t>exactitatea</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legalitatea</w:t>
      </w:r>
      <w:proofErr w:type="spellEnd"/>
      <w:r>
        <w:rPr>
          <w:rFonts w:ascii="Montserrat Light" w:hAnsi="Montserrat Light"/>
          <w:lang w:val="en"/>
        </w:rPr>
        <w:t xml:space="preserve"> </w:t>
      </w:r>
      <w:proofErr w:type="spellStart"/>
      <w:r>
        <w:rPr>
          <w:rFonts w:ascii="Montserrat Light" w:hAnsi="Montserrat Light"/>
          <w:lang w:val="en"/>
        </w:rPr>
        <w:t>acestora</w:t>
      </w:r>
      <w:proofErr w:type="spellEnd"/>
      <w:r>
        <w:rPr>
          <w:rFonts w:ascii="Montserrat Light" w:hAnsi="Montserrat Light"/>
          <w:lang w:val="en"/>
        </w:rPr>
        <w:t>;</w:t>
      </w:r>
    </w:p>
    <w:p w14:paraId="2E8FA6D7"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Răspunde</w:t>
      </w:r>
      <w:proofErr w:type="spellEnd"/>
      <w:r>
        <w:rPr>
          <w:rFonts w:ascii="Montserrat Light" w:hAnsi="Montserrat Light"/>
          <w:lang w:val="en"/>
        </w:rPr>
        <w:t xml:space="preserve">, </w:t>
      </w:r>
      <w:proofErr w:type="spellStart"/>
      <w:r>
        <w:rPr>
          <w:rFonts w:ascii="Montserrat Light" w:hAnsi="Montserrat Light"/>
          <w:lang w:val="en"/>
        </w:rPr>
        <w:t>potrivit</w:t>
      </w:r>
      <w:proofErr w:type="spellEnd"/>
      <w:r>
        <w:rPr>
          <w:rFonts w:ascii="Montserrat Light" w:hAnsi="Montserrat Light"/>
          <w:lang w:val="en"/>
        </w:rPr>
        <w:t xml:space="preserve"> </w:t>
      </w:r>
      <w:proofErr w:type="spellStart"/>
      <w:r>
        <w:rPr>
          <w:rFonts w:ascii="Montserrat Light" w:hAnsi="Montserrat Light"/>
          <w:lang w:val="en"/>
        </w:rPr>
        <w:t>dispoziţiilor</w:t>
      </w:r>
      <w:proofErr w:type="spellEnd"/>
      <w:r>
        <w:rPr>
          <w:rFonts w:ascii="Montserrat Light" w:hAnsi="Montserrat Light"/>
          <w:lang w:val="en"/>
        </w:rPr>
        <w:t xml:space="preserve"> </w:t>
      </w:r>
      <w:proofErr w:type="spellStart"/>
      <w:r>
        <w:rPr>
          <w:rFonts w:ascii="Montserrat Light" w:hAnsi="Montserrat Light"/>
          <w:lang w:val="en"/>
        </w:rPr>
        <w:t>legale</w:t>
      </w:r>
      <w:proofErr w:type="spellEnd"/>
      <w:r>
        <w:rPr>
          <w:rFonts w:ascii="Montserrat Light" w:hAnsi="Montserrat Light"/>
          <w:lang w:val="en"/>
        </w:rPr>
        <w:t xml:space="preserve">, de </w:t>
      </w:r>
      <w:proofErr w:type="spellStart"/>
      <w:r>
        <w:rPr>
          <w:rFonts w:ascii="Montserrat Light" w:hAnsi="Montserrat Light"/>
          <w:lang w:val="en"/>
        </w:rPr>
        <w:t>corectitudinea</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exactitatea</w:t>
      </w:r>
      <w:proofErr w:type="spellEnd"/>
      <w:r>
        <w:rPr>
          <w:rFonts w:ascii="Montserrat Light" w:hAnsi="Montserrat Light"/>
          <w:lang w:val="en"/>
        </w:rPr>
        <w:t xml:space="preserve"> </w:t>
      </w:r>
      <w:proofErr w:type="spellStart"/>
      <w:r>
        <w:rPr>
          <w:rFonts w:ascii="Montserrat Light" w:hAnsi="Montserrat Light"/>
          <w:lang w:val="en"/>
        </w:rPr>
        <w:t>datelor</w:t>
      </w:r>
      <w:proofErr w:type="spellEnd"/>
      <w:r>
        <w:rPr>
          <w:rFonts w:ascii="Montserrat Light" w:hAnsi="Montserrat Light"/>
          <w:lang w:val="en"/>
        </w:rPr>
        <w:t xml:space="preserve">, </w:t>
      </w:r>
      <w:proofErr w:type="spellStart"/>
      <w:r>
        <w:rPr>
          <w:rFonts w:ascii="Montserrat Light" w:hAnsi="Montserrat Light"/>
          <w:lang w:val="en"/>
        </w:rPr>
        <w:t>informaţiilor</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măsurilor</w:t>
      </w:r>
      <w:proofErr w:type="spellEnd"/>
      <w:r>
        <w:rPr>
          <w:rFonts w:ascii="Montserrat Light" w:hAnsi="Montserrat Light"/>
          <w:lang w:val="en"/>
        </w:rPr>
        <w:t xml:space="preserve"> </w:t>
      </w:r>
      <w:proofErr w:type="spellStart"/>
      <w:r>
        <w:rPr>
          <w:rFonts w:ascii="Montserrat Light" w:hAnsi="Montserrat Light"/>
          <w:lang w:val="en"/>
        </w:rPr>
        <w:t>incluse</w:t>
      </w:r>
      <w:proofErr w:type="spellEnd"/>
      <w:r>
        <w:rPr>
          <w:rFonts w:ascii="Montserrat Light" w:hAnsi="Montserrat Light"/>
          <w:lang w:val="en"/>
        </w:rPr>
        <w:t xml:space="preserve">, </w:t>
      </w:r>
      <w:proofErr w:type="spellStart"/>
      <w:r>
        <w:rPr>
          <w:rFonts w:ascii="Montserrat Light" w:hAnsi="Montserrat Light"/>
          <w:lang w:val="en"/>
        </w:rPr>
        <w:t>respectiv</w:t>
      </w:r>
      <w:proofErr w:type="spellEnd"/>
      <w:r>
        <w:rPr>
          <w:rFonts w:ascii="Montserrat Light" w:hAnsi="Montserrat Light"/>
          <w:lang w:val="en"/>
        </w:rPr>
        <w:t xml:space="preserve"> </w:t>
      </w:r>
      <w:proofErr w:type="spellStart"/>
      <w:r>
        <w:rPr>
          <w:rFonts w:ascii="Montserrat Light" w:hAnsi="Montserrat Light"/>
          <w:lang w:val="en"/>
        </w:rPr>
        <w:t>propuse</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documentele</w:t>
      </w:r>
      <w:proofErr w:type="spellEnd"/>
      <w:r>
        <w:rPr>
          <w:rFonts w:ascii="Montserrat Light" w:hAnsi="Montserrat Light"/>
          <w:lang w:val="en"/>
        </w:rPr>
        <w:t xml:space="preserve"> </w:t>
      </w:r>
      <w:proofErr w:type="spellStart"/>
      <w:r>
        <w:rPr>
          <w:rFonts w:ascii="Montserrat Light" w:hAnsi="Montserrat Light"/>
          <w:lang w:val="en"/>
        </w:rPr>
        <w:t>întocmite</w:t>
      </w:r>
      <w:proofErr w:type="spellEnd"/>
      <w:r>
        <w:rPr>
          <w:rFonts w:ascii="Montserrat Light" w:hAnsi="Montserrat Light"/>
          <w:lang w:val="en"/>
        </w:rPr>
        <w:t>;</w:t>
      </w:r>
    </w:p>
    <w:p w14:paraId="580064E3"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Aplică</w:t>
      </w:r>
      <w:proofErr w:type="spellEnd"/>
      <w:r>
        <w:rPr>
          <w:rFonts w:ascii="Montserrat Light" w:hAnsi="Montserrat Light"/>
          <w:lang w:val="en"/>
        </w:rPr>
        <w:t xml:space="preserve"> </w:t>
      </w:r>
      <w:proofErr w:type="spellStart"/>
      <w:r>
        <w:rPr>
          <w:rFonts w:ascii="Montserrat Light" w:hAnsi="Montserrat Light"/>
          <w:lang w:val="en"/>
        </w:rPr>
        <w:t>principiul</w:t>
      </w:r>
      <w:proofErr w:type="spellEnd"/>
      <w:r>
        <w:rPr>
          <w:rFonts w:ascii="Montserrat Light" w:hAnsi="Montserrat Light"/>
          <w:lang w:val="en"/>
        </w:rPr>
        <w:t xml:space="preserve"> </w:t>
      </w:r>
      <w:proofErr w:type="spellStart"/>
      <w:r>
        <w:rPr>
          <w:rFonts w:ascii="Montserrat Light" w:hAnsi="Montserrat Light"/>
          <w:lang w:val="en"/>
        </w:rPr>
        <w:t>autocontrolului</w:t>
      </w:r>
      <w:proofErr w:type="spellEnd"/>
      <w:r>
        <w:rPr>
          <w:rFonts w:ascii="Montserrat Light" w:hAnsi="Montserrat Light"/>
          <w:lang w:val="en"/>
        </w:rPr>
        <w:t xml:space="preserve"> (</w:t>
      </w:r>
      <w:proofErr w:type="spellStart"/>
      <w:r>
        <w:rPr>
          <w:rFonts w:ascii="Montserrat Light" w:hAnsi="Montserrat Light"/>
          <w:lang w:val="en"/>
        </w:rPr>
        <w:t>verificarea</w:t>
      </w:r>
      <w:proofErr w:type="spellEnd"/>
      <w:r>
        <w:rPr>
          <w:rFonts w:ascii="Montserrat Light" w:hAnsi="Montserrat Light"/>
          <w:lang w:val="en"/>
        </w:rPr>
        <w:t xml:space="preserve"> </w:t>
      </w:r>
      <w:proofErr w:type="spellStart"/>
      <w:r>
        <w:rPr>
          <w:rFonts w:ascii="Montserrat Light" w:hAnsi="Montserrat Light"/>
          <w:lang w:val="en"/>
        </w:rPr>
        <w:t>unor</w:t>
      </w:r>
      <w:proofErr w:type="spellEnd"/>
      <w:r>
        <w:rPr>
          <w:rFonts w:ascii="Montserrat Light" w:hAnsi="Montserrat Light"/>
          <w:lang w:val="en"/>
        </w:rPr>
        <w:t xml:space="preserve"> </w:t>
      </w:r>
      <w:proofErr w:type="spellStart"/>
      <w:r>
        <w:rPr>
          <w:rFonts w:ascii="Montserrat Light" w:hAnsi="Montserrat Light"/>
          <w:lang w:val="en"/>
        </w:rPr>
        <w:t>informații</w:t>
      </w:r>
      <w:proofErr w:type="spellEnd"/>
      <w:r>
        <w:rPr>
          <w:rFonts w:ascii="Montserrat Light" w:hAnsi="Montserrat Light"/>
          <w:lang w:val="en"/>
        </w:rPr>
        <w:t xml:space="preserve"> </w:t>
      </w:r>
      <w:proofErr w:type="spellStart"/>
      <w:r>
        <w:rPr>
          <w:rFonts w:ascii="Montserrat Light" w:hAnsi="Montserrat Light"/>
          <w:lang w:val="en"/>
        </w:rPr>
        <w:t>prin</w:t>
      </w:r>
      <w:proofErr w:type="spellEnd"/>
      <w:r>
        <w:rPr>
          <w:rFonts w:ascii="Montserrat Light" w:hAnsi="Montserrat Light"/>
          <w:lang w:val="en"/>
        </w:rPr>
        <w:t xml:space="preserve"> </w:t>
      </w:r>
      <w:proofErr w:type="spellStart"/>
      <w:r>
        <w:rPr>
          <w:rFonts w:ascii="Montserrat Light" w:hAnsi="Montserrat Light"/>
          <w:lang w:val="en"/>
        </w:rPr>
        <w:t>alte</w:t>
      </w:r>
      <w:proofErr w:type="spellEnd"/>
      <w:r>
        <w:rPr>
          <w:rFonts w:ascii="Montserrat Light" w:hAnsi="Montserrat Light"/>
          <w:lang w:val="en"/>
        </w:rPr>
        <w:t xml:space="preserve"> </w:t>
      </w:r>
      <w:proofErr w:type="spellStart"/>
      <w:r>
        <w:rPr>
          <w:rFonts w:ascii="Montserrat Light" w:hAnsi="Montserrat Light"/>
          <w:lang w:val="en"/>
        </w:rPr>
        <w:t>informații</w:t>
      </w:r>
      <w:proofErr w:type="spellEnd"/>
      <w:r>
        <w:rPr>
          <w:rFonts w:ascii="Montserrat Light" w:hAnsi="Montserrat Light"/>
          <w:lang w:val="en"/>
        </w:rPr>
        <w:t xml:space="preserve"> </w:t>
      </w:r>
      <w:proofErr w:type="spellStart"/>
      <w:r>
        <w:rPr>
          <w:rFonts w:ascii="Montserrat Light" w:hAnsi="Montserrat Light"/>
          <w:lang w:val="en"/>
        </w:rPr>
        <w:t>furnizate</w:t>
      </w:r>
      <w:proofErr w:type="spellEnd"/>
      <w:r>
        <w:rPr>
          <w:rFonts w:ascii="Montserrat Light" w:hAnsi="Montserrat Light"/>
          <w:lang w:val="en"/>
        </w:rPr>
        <w:t xml:space="preserve"> de diverse </w:t>
      </w:r>
      <w:proofErr w:type="spellStart"/>
      <w:r>
        <w:rPr>
          <w:rFonts w:ascii="Montserrat Light" w:hAnsi="Montserrat Light"/>
          <w:lang w:val="en"/>
        </w:rPr>
        <w:t>documente</w:t>
      </w:r>
      <w:proofErr w:type="spellEnd"/>
      <w:r>
        <w:rPr>
          <w:rFonts w:ascii="Montserrat Light" w:hAnsi="Montserrat Light"/>
          <w:lang w:val="en"/>
        </w:rPr>
        <w:t xml:space="preserve">, </w:t>
      </w:r>
      <w:proofErr w:type="spellStart"/>
      <w:r>
        <w:rPr>
          <w:rFonts w:ascii="Montserrat Light" w:hAnsi="Montserrat Light"/>
          <w:lang w:val="en"/>
        </w:rPr>
        <w:t>controlul</w:t>
      </w:r>
      <w:proofErr w:type="spellEnd"/>
      <w:r>
        <w:rPr>
          <w:rFonts w:ascii="Montserrat Light" w:hAnsi="Montserrat Light"/>
          <w:lang w:val="en"/>
        </w:rPr>
        <w:t xml:space="preserve"> </w:t>
      </w:r>
      <w:proofErr w:type="spellStart"/>
      <w:r>
        <w:rPr>
          <w:rFonts w:ascii="Montserrat Light" w:hAnsi="Montserrat Light"/>
          <w:lang w:val="en"/>
        </w:rPr>
        <w:t>reciproc</w:t>
      </w:r>
      <w:proofErr w:type="spellEnd"/>
      <w:r>
        <w:rPr>
          <w:rFonts w:ascii="Montserrat Light" w:hAnsi="Montserrat Light"/>
          <w:lang w:val="en"/>
        </w:rPr>
        <w:t xml:space="preserve"> – </w:t>
      </w:r>
      <w:proofErr w:type="spellStart"/>
      <w:r>
        <w:rPr>
          <w:rFonts w:ascii="Montserrat Light" w:hAnsi="Montserrat Light"/>
          <w:lang w:val="en"/>
        </w:rPr>
        <w:t>verificări</w:t>
      </w:r>
      <w:proofErr w:type="spellEnd"/>
      <w:r>
        <w:rPr>
          <w:rFonts w:ascii="Montserrat Light" w:hAnsi="Montserrat Light"/>
          <w:lang w:val="en"/>
        </w:rPr>
        <w:t xml:space="preserve">, </w:t>
      </w:r>
      <w:proofErr w:type="spellStart"/>
      <w:r>
        <w:rPr>
          <w:rFonts w:ascii="Montserrat Light" w:hAnsi="Montserrat Light"/>
          <w:lang w:val="en"/>
        </w:rPr>
        <w:t>corelări</w:t>
      </w:r>
      <w:proofErr w:type="spellEnd"/>
      <w:r>
        <w:rPr>
          <w:rFonts w:ascii="Montserrat Light" w:hAnsi="Montserrat Light"/>
          <w:lang w:val="en"/>
        </w:rPr>
        <w:t xml:space="preserve"> ale </w:t>
      </w:r>
      <w:proofErr w:type="spellStart"/>
      <w:r>
        <w:rPr>
          <w:rFonts w:ascii="Montserrat Light" w:hAnsi="Montserrat Light"/>
          <w:lang w:val="en"/>
        </w:rPr>
        <w:t>informațiilor</w:t>
      </w:r>
      <w:proofErr w:type="spellEnd"/>
      <w:r>
        <w:rPr>
          <w:rFonts w:ascii="Montserrat Light" w:hAnsi="Montserrat Light"/>
          <w:lang w:val="en"/>
        </w:rPr>
        <w:t xml:space="preserve"> </w:t>
      </w:r>
      <w:proofErr w:type="spellStart"/>
      <w:r>
        <w:rPr>
          <w:rFonts w:ascii="Montserrat Light" w:hAnsi="Montserrat Light"/>
          <w:lang w:val="en"/>
        </w:rPr>
        <w:t>obținute</w:t>
      </w:r>
      <w:proofErr w:type="spellEnd"/>
      <w:r>
        <w:rPr>
          <w:rFonts w:ascii="Montserrat Light" w:hAnsi="Montserrat Light"/>
          <w:lang w:val="en"/>
        </w:rPr>
        <w:t xml:space="preserve"> din diverse </w:t>
      </w:r>
      <w:proofErr w:type="spellStart"/>
      <w:r>
        <w:rPr>
          <w:rFonts w:ascii="Montserrat Light" w:hAnsi="Montserrat Light"/>
          <w:lang w:val="en"/>
        </w:rPr>
        <w:t>surse</w:t>
      </w:r>
      <w:proofErr w:type="spellEnd"/>
      <w:r>
        <w:rPr>
          <w:rFonts w:ascii="Montserrat Light" w:hAnsi="Montserrat Light"/>
          <w:lang w:val="en"/>
        </w:rPr>
        <w:t xml:space="preserve">, </w:t>
      </w:r>
      <w:proofErr w:type="spellStart"/>
      <w:r>
        <w:rPr>
          <w:rFonts w:ascii="Montserrat Light" w:hAnsi="Montserrat Light"/>
          <w:lang w:val="en"/>
        </w:rPr>
        <w:t>regula</w:t>
      </w:r>
      <w:proofErr w:type="spellEnd"/>
      <w:r>
        <w:rPr>
          <w:rFonts w:ascii="Montserrat Light" w:hAnsi="Montserrat Light"/>
          <w:lang w:val="en"/>
        </w:rPr>
        <w:t xml:space="preserve"> </w:t>
      </w:r>
      <w:proofErr w:type="spellStart"/>
      <w:r>
        <w:rPr>
          <w:rFonts w:ascii="Montserrat Light" w:hAnsi="Montserrat Light"/>
          <w:lang w:val="en"/>
        </w:rPr>
        <w:t>celor</w:t>
      </w:r>
      <w:proofErr w:type="spellEnd"/>
      <w:r>
        <w:rPr>
          <w:rFonts w:ascii="Montserrat Light" w:hAnsi="Montserrat Light"/>
          <w:lang w:val="en"/>
        </w:rPr>
        <w:t xml:space="preserve"> “</w:t>
      </w:r>
      <w:proofErr w:type="spellStart"/>
      <w:r>
        <w:rPr>
          <w:rFonts w:ascii="Montserrat Light" w:hAnsi="Montserrat Light"/>
          <w:lang w:val="en"/>
        </w:rPr>
        <w:t>patru</w:t>
      </w:r>
      <w:proofErr w:type="spellEnd"/>
      <w:r>
        <w:rPr>
          <w:rFonts w:ascii="Montserrat Light" w:hAnsi="Montserrat Light"/>
          <w:lang w:val="en"/>
        </w:rPr>
        <w:t xml:space="preserve"> </w:t>
      </w:r>
      <w:proofErr w:type="spellStart"/>
      <w:r>
        <w:rPr>
          <w:rFonts w:ascii="Montserrat Light" w:hAnsi="Montserrat Light"/>
          <w:lang w:val="en"/>
        </w:rPr>
        <w:t>ochi</w:t>
      </w:r>
      <w:proofErr w:type="spellEnd"/>
      <w:r>
        <w:rPr>
          <w:rFonts w:ascii="Montserrat Light" w:hAnsi="Montserrat Light"/>
          <w:lang w:val="en"/>
        </w:rPr>
        <w:t>”);</w:t>
      </w:r>
    </w:p>
    <w:p w14:paraId="222B500D"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Întocmește</w:t>
      </w:r>
      <w:proofErr w:type="spellEnd"/>
      <w:r>
        <w:rPr>
          <w:rFonts w:ascii="Montserrat Light" w:hAnsi="Montserrat Light"/>
          <w:lang w:val="en"/>
        </w:rPr>
        <w:t xml:space="preserve"> </w:t>
      </w:r>
      <w:proofErr w:type="spellStart"/>
      <w:r>
        <w:rPr>
          <w:rFonts w:ascii="Montserrat Light" w:hAnsi="Montserrat Light"/>
          <w:lang w:val="en"/>
        </w:rPr>
        <w:t>rapoartele</w:t>
      </w:r>
      <w:proofErr w:type="spellEnd"/>
      <w:r>
        <w:rPr>
          <w:rFonts w:ascii="Montserrat Light" w:hAnsi="Montserrat Light"/>
          <w:lang w:val="en"/>
        </w:rPr>
        <w:t xml:space="preserve"> </w:t>
      </w:r>
      <w:proofErr w:type="spellStart"/>
      <w:r>
        <w:rPr>
          <w:rFonts w:ascii="Montserrat Light" w:hAnsi="Montserrat Light"/>
          <w:lang w:val="en"/>
        </w:rPr>
        <w:t>prevăzute</w:t>
      </w:r>
      <w:proofErr w:type="spellEnd"/>
      <w:r>
        <w:rPr>
          <w:rFonts w:ascii="Montserrat Light" w:hAnsi="Montserrat Light"/>
          <w:lang w:val="en"/>
        </w:rPr>
        <w:t xml:space="preserve"> de </w:t>
      </w:r>
      <w:proofErr w:type="spellStart"/>
      <w:r>
        <w:rPr>
          <w:rFonts w:ascii="Montserrat Light" w:hAnsi="Montserrat Light"/>
          <w:lang w:val="en"/>
        </w:rPr>
        <w:t>lege</w:t>
      </w:r>
      <w:proofErr w:type="spellEnd"/>
      <w:r>
        <w:rPr>
          <w:rFonts w:ascii="Montserrat Light" w:hAnsi="Montserrat Light"/>
          <w:lang w:val="en"/>
        </w:rPr>
        <w:t>;</w:t>
      </w:r>
    </w:p>
    <w:p w14:paraId="72AAD8AA"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Fundamentează</w:t>
      </w:r>
      <w:proofErr w:type="spellEnd"/>
      <w:r>
        <w:rPr>
          <w:rFonts w:ascii="Montserrat Light" w:hAnsi="Montserrat Light"/>
          <w:lang w:val="en"/>
        </w:rPr>
        <w:t xml:space="preserve"> </w:t>
      </w:r>
      <w:proofErr w:type="spellStart"/>
      <w:r>
        <w:rPr>
          <w:rFonts w:ascii="Montserrat Light" w:hAnsi="Montserrat Light"/>
          <w:lang w:val="en"/>
        </w:rPr>
        <w:t>tehnic</w:t>
      </w:r>
      <w:proofErr w:type="spellEnd"/>
      <w:r>
        <w:rPr>
          <w:rFonts w:ascii="Montserrat Light" w:hAnsi="Montserrat Light"/>
          <w:lang w:val="en"/>
        </w:rPr>
        <w:t xml:space="preserve">, economic </w:t>
      </w:r>
      <w:proofErr w:type="spellStart"/>
      <w:r>
        <w:rPr>
          <w:rFonts w:ascii="Montserrat Light" w:hAnsi="Montserrat Light"/>
          <w:lang w:val="en"/>
        </w:rPr>
        <w:t>sau</w:t>
      </w:r>
      <w:proofErr w:type="spellEnd"/>
      <w:r>
        <w:rPr>
          <w:rFonts w:ascii="Montserrat Light" w:hAnsi="Montserrat Light"/>
          <w:lang w:val="en"/>
        </w:rPr>
        <w:t xml:space="preserve"> juridic </w:t>
      </w:r>
      <w:proofErr w:type="spellStart"/>
      <w:r>
        <w:rPr>
          <w:rFonts w:ascii="Montserrat Light" w:hAnsi="Montserrat Light"/>
          <w:lang w:val="en"/>
        </w:rPr>
        <w:t>refuzul</w:t>
      </w:r>
      <w:proofErr w:type="spellEnd"/>
      <w:r>
        <w:rPr>
          <w:rFonts w:ascii="Montserrat Light" w:hAnsi="Montserrat Light"/>
          <w:lang w:val="en"/>
        </w:rPr>
        <w:t xml:space="preserve"> de a </w:t>
      </w:r>
      <w:proofErr w:type="spellStart"/>
      <w:r>
        <w:rPr>
          <w:rFonts w:ascii="Montserrat Light" w:hAnsi="Montserrat Light"/>
          <w:lang w:val="en"/>
        </w:rPr>
        <w:t>semna</w:t>
      </w:r>
      <w:proofErr w:type="spellEnd"/>
      <w:r>
        <w:rPr>
          <w:rFonts w:ascii="Montserrat Light" w:hAnsi="Montserrat Light"/>
          <w:lang w:val="en"/>
        </w:rPr>
        <w:t xml:space="preserve">, </w:t>
      </w:r>
      <w:proofErr w:type="spellStart"/>
      <w:r>
        <w:rPr>
          <w:rFonts w:ascii="Montserrat Light" w:hAnsi="Montserrat Light"/>
          <w:lang w:val="en"/>
        </w:rPr>
        <w:t>respectiv</w:t>
      </w:r>
      <w:proofErr w:type="spellEnd"/>
      <w:r>
        <w:rPr>
          <w:rFonts w:ascii="Montserrat Light" w:hAnsi="Montserrat Light"/>
          <w:lang w:val="en"/>
        </w:rPr>
        <w:t xml:space="preserve"> de a </w:t>
      </w:r>
      <w:proofErr w:type="spellStart"/>
      <w:r>
        <w:rPr>
          <w:rFonts w:ascii="Montserrat Light" w:hAnsi="Montserrat Light"/>
          <w:lang w:val="en"/>
        </w:rPr>
        <w:t>contrasemna</w:t>
      </w:r>
      <w:proofErr w:type="spellEnd"/>
      <w:r>
        <w:rPr>
          <w:rFonts w:ascii="Montserrat Light" w:hAnsi="Montserrat Light"/>
          <w:lang w:val="en"/>
        </w:rPr>
        <w:t xml:space="preserve"> </w:t>
      </w:r>
      <w:proofErr w:type="spellStart"/>
      <w:r>
        <w:rPr>
          <w:rFonts w:ascii="Montserrat Light" w:hAnsi="Montserrat Light"/>
          <w:lang w:val="en"/>
        </w:rPr>
        <w:t>ori</w:t>
      </w:r>
      <w:proofErr w:type="spellEnd"/>
      <w:r>
        <w:rPr>
          <w:rFonts w:ascii="Montserrat Light" w:hAnsi="Montserrat Light"/>
          <w:lang w:val="en"/>
        </w:rPr>
        <w:t xml:space="preserve"> </w:t>
      </w:r>
      <w:proofErr w:type="spellStart"/>
      <w:r>
        <w:rPr>
          <w:rFonts w:ascii="Montserrat Light" w:hAnsi="Montserrat Light"/>
          <w:lang w:val="en"/>
        </w:rPr>
        <w:t>aviza</w:t>
      </w:r>
      <w:proofErr w:type="spellEnd"/>
      <w:r>
        <w:rPr>
          <w:rFonts w:ascii="Montserrat Light" w:hAnsi="Montserrat Light"/>
          <w:lang w:val="en"/>
        </w:rPr>
        <w:t xml:space="preserve"> </w:t>
      </w:r>
      <w:proofErr w:type="spellStart"/>
      <w:r>
        <w:rPr>
          <w:rFonts w:ascii="Montserrat Light" w:hAnsi="Montserrat Light"/>
          <w:lang w:val="en"/>
        </w:rPr>
        <w:t>actele</w:t>
      </w:r>
      <w:proofErr w:type="spellEnd"/>
      <w:r>
        <w:rPr>
          <w:rFonts w:ascii="Montserrat Light" w:hAnsi="Montserrat Light"/>
          <w:lang w:val="en"/>
        </w:rPr>
        <w:t xml:space="preserve"> administrative </w:t>
      </w:r>
      <w:proofErr w:type="spellStart"/>
      <w:r>
        <w:rPr>
          <w:rFonts w:ascii="Montserrat Light" w:hAnsi="Montserrat Light"/>
          <w:lang w:val="en"/>
        </w:rPr>
        <w:t>sau</w:t>
      </w:r>
      <w:proofErr w:type="spellEnd"/>
      <w:r>
        <w:rPr>
          <w:rFonts w:ascii="Montserrat Light" w:hAnsi="Montserrat Light"/>
          <w:lang w:val="en"/>
        </w:rPr>
        <w:t xml:space="preserve"> </w:t>
      </w:r>
      <w:proofErr w:type="spellStart"/>
      <w:r>
        <w:rPr>
          <w:rFonts w:ascii="Montserrat Light" w:hAnsi="Montserrat Light"/>
          <w:lang w:val="en"/>
        </w:rPr>
        <w:t>actele</w:t>
      </w:r>
      <w:proofErr w:type="spellEnd"/>
      <w:r>
        <w:rPr>
          <w:rFonts w:ascii="Montserrat Light" w:hAnsi="Montserrat Light"/>
          <w:lang w:val="en"/>
        </w:rPr>
        <w:t xml:space="preserve"> </w:t>
      </w:r>
      <w:proofErr w:type="spellStart"/>
      <w:r>
        <w:rPr>
          <w:rFonts w:ascii="Montserrat Light" w:hAnsi="Montserrat Light"/>
          <w:lang w:val="en"/>
        </w:rPr>
        <w:t>juridice</w:t>
      </w:r>
      <w:proofErr w:type="spellEnd"/>
      <w:r>
        <w:rPr>
          <w:rFonts w:ascii="Montserrat Light" w:hAnsi="Montserrat Light"/>
          <w:lang w:val="en"/>
        </w:rPr>
        <w:t xml:space="preserve"> pe care le </w:t>
      </w:r>
      <w:proofErr w:type="spellStart"/>
      <w:r>
        <w:rPr>
          <w:rFonts w:ascii="Montserrat Light" w:hAnsi="Montserrat Light"/>
          <w:lang w:val="en"/>
        </w:rPr>
        <w:t>consideră</w:t>
      </w:r>
      <w:proofErr w:type="spellEnd"/>
      <w:r>
        <w:rPr>
          <w:rFonts w:ascii="Montserrat Light" w:hAnsi="Montserrat Light"/>
          <w:lang w:val="en"/>
        </w:rPr>
        <w:t xml:space="preserve"> </w:t>
      </w:r>
      <w:proofErr w:type="spellStart"/>
      <w:r>
        <w:rPr>
          <w:rFonts w:ascii="Montserrat Light" w:hAnsi="Montserrat Light"/>
          <w:lang w:val="en"/>
        </w:rPr>
        <w:t>nelegale</w:t>
      </w:r>
      <w:proofErr w:type="spellEnd"/>
      <w:r>
        <w:rPr>
          <w:rFonts w:ascii="Montserrat Light" w:hAnsi="Montserrat Light"/>
          <w:lang w:val="en"/>
        </w:rPr>
        <w:t>;</w:t>
      </w:r>
    </w:p>
    <w:p w14:paraId="1F46D8B6"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Îndeplinește</w:t>
      </w:r>
      <w:proofErr w:type="spellEnd"/>
      <w:r>
        <w:rPr>
          <w:rFonts w:ascii="Montserrat Light" w:hAnsi="Montserrat Light"/>
          <w:lang w:val="en"/>
        </w:rPr>
        <w:t xml:space="preserve"> </w:t>
      </w:r>
      <w:proofErr w:type="spellStart"/>
      <w:r>
        <w:rPr>
          <w:rFonts w:ascii="Montserrat Light" w:hAnsi="Montserrat Light"/>
          <w:lang w:val="en"/>
        </w:rPr>
        <w:t>îndatoririle</w:t>
      </w:r>
      <w:proofErr w:type="spellEnd"/>
      <w:r>
        <w:rPr>
          <w:rFonts w:ascii="Montserrat Light" w:hAnsi="Montserrat Light"/>
          <w:lang w:val="en"/>
        </w:rPr>
        <w:t xml:space="preserve"> de </w:t>
      </w:r>
      <w:proofErr w:type="spellStart"/>
      <w:r>
        <w:rPr>
          <w:rFonts w:ascii="Montserrat Light" w:hAnsi="Montserrat Light"/>
          <w:lang w:val="en"/>
        </w:rPr>
        <w:t>serviciu</w:t>
      </w:r>
      <w:proofErr w:type="spellEnd"/>
      <w:r>
        <w:rPr>
          <w:rFonts w:ascii="Montserrat Light" w:hAnsi="Montserrat Light"/>
          <w:lang w:val="en"/>
        </w:rPr>
        <w:t xml:space="preserve"> cu </w:t>
      </w:r>
      <w:proofErr w:type="spellStart"/>
      <w:r>
        <w:rPr>
          <w:rFonts w:ascii="Montserrat Light" w:hAnsi="Montserrat Light"/>
          <w:lang w:val="en"/>
        </w:rPr>
        <w:t>profesionalism</w:t>
      </w:r>
      <w:proofErr w:type="spellEnd"/>
      <w:r>
        <w:rPr>
          <w:rFonts w:ascii="Montserrat Light" w:hAnsi="Montserrat Light"/>
          <w:lang w:val="en"/>
        </w:rPr>
        <w:t xml:space="preserve">, </w:t>
      </w:r>
      <w:proofErr w:type="spellStart"/>
      <w:r>
        <w:rPr>
          <w:rFonts w:ascii="Montserrat Light" w:hAnsi="Montserrat Light"/>
          <w:lang w:val="en"/>
        </w:rPr>
        <w:t>imparțialitate</w:t>
      </w:r>
      <w:proofErr w:type="spellEnd"/>
      <w:r>
        <w:rPr>
          <w:rFonts w:ascii="Montserrat Light" w:hAnsi="Montserrat Light"/>
          <w:lang w:val="en"/>
        </w:rPr>
        <w:t xml:space="preserve">, </w:t>
      </w:r>
      <w:proofErr w:type="spellStart"/>
      <w:r>
        <w:rPr>
          <w:rFonts w:ascii="Montserrat Light" w:hAnsi="Montserrat Light"/>
          <w:lang w:val="en"/>
        </w:rPr>
        <w:t>loialitate</w:t>
      </w:r>
      <w:proofErr w:type="spellEnd"/>
      <w:r>
        <w:rPr>
          <w:rFonts w:ascii="Montserrat Light" w:hAnsi="Montserrat Light"/>
          <w:lang w:val="en"/>
        </w:rPr>
        <w:t xml:space="preserve">, </w:t>
      </w:r>
      <w:proofErr w:type="spellStart"/>
      <w:r>
        <w:rPr>
          <w:rFonts w:ascii="Montserrat Light" w:hAnsi="Montserrat Light"/>
          <w:lang w:val="en"/>
        </w:rPr>
        <w:t>corectitudine</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mod </w:t>
      </w:r>
      <w:proofErr w:type="spellStart"/>
      <w:r>
        <w:rPr>
          <w:rFonts w:ascii="Montserrat Light" w:hAnsi="Montserrat Light"/>
          <w:lang w:val="en"/>
        </w:rPr>
        <w:t>conştiincios</w:t>
      </w:r>
      <w:proofErr w:type="spellEnd"/>
      <w:r>
        <w:rPr>
          <w:rFonts w:ascii="Montserrat Light" w:hAnsi="Montserrat Light"/>
          <w:lang w:val="en"/>
        </w:rPr>
        <w:t xml:space="preserve">, cu </w:t>
      </w:r>
      <w:proofErr w:type="spellStart"/>
      <w:r>
        <w:rPr>
          <w:rFonts w:ascii="Montserrat Light" w:hAnsi="Montserrat Light"/>
          <w:lang w:val="en"/>
        </w:rPr>
        <w:t>obligaţia</w:t>
      </w:r>
      <w:proofErr w:type="spellEnd"/>
      <w:r>
        <w:rPr>
          <w:rFonts w:ascii="Montserrat Light" w:hAnsi="Montserrat Light"/>
          <w:lang w:val="en"/>
        </w:rPr>
        <w:t xml:space="preserve"> de a se </w:t>
      </w:r>
      <w:proofErr w:type="spellStart"/>
      <w:r>
        <w:rPr>
          <w:rFonts w:ascii="Montserrat Light" w:hAnsi="Montserrat Light"/>
          <w:lang w:val="en"/>
        </w:rPr>
        <w:t>abţine</w:t>
      </w:r>
      <w:proofErr w:type="spellEnd"/>
      <w:r>
        <w:rPr>
          <w:rFonts w:ascii="Montserrat Light" w:hAnsi="Montserrat Light"/>
          <w:lang w:val="en"/>
        </w:rPr>
        <w:t xml:space="preserve"> de la </w:t>
      </w:r>
      <w:proofErr w:type="spellStart"/>
      <w:r>
        <w:rPr>
          <w:rFonts w:ascii="Montserrat Light" w:hAnsi="Montserrat Light"/>
          <w:lang w:val="en"/>
        </w:rPr>
        <w:t>orice</w:t>
      </w:r>
      <w:proofErr w:type="spellEnd"/>
      <w:r>
        <w:rPr>
          <w:rFonts w:ascii="Montserrat Light" w:hAnsi="Montserrat Light"/>
          <w:lang w:val="en"/>
        </w:rPr>
        <w:t xml:space="preserve"> </w:t>
      </w:r>
      <w:proofErr w:type="spellStart"/>
      <w:r>
        <w:rPr>
          <w:rFonts w:ascii="Montserrat Light" w:hAnsi="Montserrat Light"/>
          <w:lang w:val="en"/>
        </w:rPr>
        <w:t>faptă</w:t>
      </w:r>
      <w:proofErr w:type="spellEnd"/>
      <w:r>
        <w:rPr>
          <w:rFonts w:ascii="Montserrat Light" w:hAnsi="Montserrat Light"/>
          <w:lang w:val="en"/>
        </w:rPr>
        <w:t xml:space="preserve"> care </w:t>
      </w:r>
      <w:proofErr w:type="spellStart"/>
      <w:r>
        <w:rPr>
          <w:rFonts w:ascii="Montserrat Light" w:hAnsi="Montserrat Light"/>
          <w:lang w:val="en"/>
        </w:rPr>
        <w:t>ar</w:t>
      </w:r>
      <w:proofErr w:type="spellEnd"/>
      <w:r>
        <w:rPr>
          <w:rFonts w:ascii="Montserrat Light" w:hAnsi="Montserrat Light"/>
          <w:lang w:val="en"/>
        </w:rPr>
        <w:t xml:space="preserve"> </w:t>
      </w:r>
      <w:proofErr w:type="spellStart"/>
      <w:r>
        <w:rPr>
          <w:rFonts w:ascii="Montserrat Light" w:hAnsi="Montserrat Light"/>
          <w:lang w:val="en"/>
        </w:rPr>
        <w:t>putea</w:t>
      </w:r>
      <w:proofErr w:type="spellEnd"/>
      <w:r>
        <w:rPr>
          <w:rFonts w:ascii="Montserrat Light" w:hAnsi="Montserrat Light"/>
          <w:lang w:val="en"/>
        </w:rPr>
        <w:t xml:space="preserve"> </w:t>
      </w:r>
      <w:proofErr w:type="spellStart"/>
      <w:r>
        <w:rPr>
          <w:rFonts w:ascii="Montserrat Light" w:hAnsi="Montserrat Light"/>
          <w:lang w:val="en"/>
        </w:rPr>
        <w:t>să</w:t>
      </w:r>
      <w:proofErr w:type="spellEnd"/>
      <w:r>
        <w:rPr>
          <w:rFonts w:ascii="Montserrat Light" w:hAnsi="Montserrat Light"/>
          <w:lang w:val="en"/>
        </w:rPr>
        <w:t xml:space="preserve"> </w:t>
      </w:r>
      <w:proofErr w:type="spellStart"/>
      <w:r>
        <w:rPr>
          <w:rFonts w:ascii="Montserrat Light" w:hAnsi="Montserrat Light"/>
          <w:lang w:val="en"/>
        </w:rPr>
        <w:t>aducă</w:t>
      </w:r>
      <w:proofErr w:type="spellEnd"/>
      <w:r>
        <w:rPr>
          <w:rFonts w:ascii="Montserrat Light" w:hAnsi="Montserrat Light"/>
          <w:lang w:val="en"/>
        </w:rPr>
        <w:t xml:space="preserve"> </w:t>
      </w:r>
      <w:proofErr w:type="spellStart"/>
      <w:r>
        <w:rPr>
          <w:rFonts w:ascii="Montserrat Light" w:hAnsi="Montserrat Light"/>
          <w:lang w:val="en"/>
        </w:rPr>
        <w:t>prejudicii</w:t>
      </w:r>
      <w:proofErr w:type="spellEnd"/>
      <w:r>
        <w:rPr>
          <w:rFonts w:ascii="Montserrat Light" w:hAnsi="Montserrat Light"/>
          <w:lang w:val="en"/>
        </w:rPr>
        <w:t xml:space="preserve"> </w:t>
      </w:r>
      <w:proofErr w:type="spellStart"/>
      <w:r>
        <w:rPr>
          <w:rFonts w:ascii="Montserrat Light" w:hAnsi="Montserrat Light"/>
          <w:lang w:val="en"/>
        </w:rPr>
        <w:t>autorității</w:t>
      </w:r>
      <w:proofErr w:type="spellEnd"/>
      <w:r>
        <w:rPr>
          <w:rFonts w:ascii="Montserrat Light" w:hAnsi="Montserrat Light"/>
          <w:lang w:val="en"/>
        </w:rPr>
        <w:t>;</w:t>
      </w:r>
    </w:p>
    <w:p w14:paraId="7BF487C5"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Păstrează</w:t>
      </w:r>
      <w:proofErr w:type="spellEnd"/>
      <w:r>
        <w:rPr>
          <w:rFonts w:ascii="Montserrat Light" w:hAnsi="Montserrat Light"/>
          <w:lang w:val="en"/>
        </w:rPr>
        <w:t xml:space="preserve"> </w:t>
      </w:r>
      <w:proofErr w:type="spellStart"/>
      <w:r>
        <w:rPr>
          <w:rFonts w:ascii="Montserrat Light" w:hAnsi="Montserrat Light"/>
          <w:lang w:val="en"/>
        </w:rPr>
        <w:t>secretul</w:t>
      </w:r>
      <w:proofErr w:type="spellEnd"/>
      <w:r>
        <w:rPr>
          <w:rFonts w:ascii="Montserrat Light" w:hAnsi="Montserrat Light"/>
          <w:lang w:val="en"/>
        </w:rPr>
        <w:t xml:space="preserve"> de </w:t>
      </w:r>
      <w:proofErr w:type="spellStart"/>
      <w:r>
        <w:rPr>
          <w:rFonts w:ascii="Montserrat Light" w:hAnsi="Montserrat Light"/>
          <w:lang w:val="en"/>
        </w:rPr>
        <w:t>serviciu</w:t>
      </w:r>
      <w:proofErr w:type="spellEnd"/>
      <w:r>
        <w:rPr>
          <w:rFonts w:ascii="Montserrat Light" w:hAnsi="Montserrat Light"/>
          <w:lang w:val="en"/>
        </w:rPr>
        <w:t xml:space="preserve">, </w:t>
      </w:r>
      <w:proofErr w:type="spellStart"/>
      <w:r>
        <w:rPr>
          <w:rFonts w:ascii="Montserrat Light" w:hAnsi="Montserrat Light"/>
          <w:lang w:val="en"/>
        </w:rPr>
        <w:t>datele</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informaţiile</w:t>
      </w:r>
      <w:proofErr w:type="spellEnd"/>
      <w:r>
        <w:rPr>
          <w:rFonts w:ascii="Montserrat Light" w:hAnsi="Montserrat Light"/>
          <w:lang w:val="en"/>
        </w:rPr>
        <w:t xml:space="preserve"> cu </w:t>
      </w:r>
      <w:proofErr w:type="spellStart"/>
      <w:r>
        <w:rPr>
          <w:rFonts w:ascii="Montserrat Light" w:hAnsi="Montserrat Light"/>
          <w:lang w:val="en"/>
        </w:rPr>
        <w:t>caracter</w:t>
      </w:r>
      <w:proofErr w:type="spellEnd"/>
      <w:r>
        <w:rPr>
          <w:rFonts w:ascii="Montserrat Light" w:hAnsi="Montserrat Light"/>
          <w:lang w:val="en"/>
        </w:rPr>
        <w:t xml:space="preserve"> </w:t>
      </w:r>
      <w:proofErr w:type="spellStart"/>
      <w:r>
        <w:rPr>
          <w:rFonts w:ascii="Montserrat Light" w:hAnsi="Montserrat Light"/>
          <w:lang w:val="en"/>
        </w:rPr>
        <w:t>confidenţial</w:t>
      </w:r>
      <w:proofErr w:type="spellEnd"/>
      <w:r>
        <w:rPr>
          <w:rFonts w:ascii="Montserrat Light" w:hAnsi="Montserrat Light"/>
          <w:lang w:val="en"/>
        </w:rPr>
        <w:t xml:space="preserve"> </w:t>
      </w:r>
      <w:proofErr w:type="spellStart"/>
      <w:r>
        <w:rPr>
          <w:rFonts w:ascii="Montserrat Light" w:hAnsi="Montserrat Light"/>
          <w:lang w:val="en"/>
        </w:rPr>
        <w:t>deţinute</w:t>
      </w:r>
      <w:proofErr w:type="spellEnd"/>
      <w:r>
        <w:rPr>
          <w:rFonts w:ascii="Montserrat Light" w:hAnsi="Montserrat Light"/>
          <w:lang w:val="en"/>
        </w:rPr>
        <w:t xml:space="preserve"> </w:t>
      </w:r>
      <w:proofErr w:type="spellStart"/>
      <w:r>
        <w:rPr>
          <w:rFonts w:ascii="Montserrat Light" w:hAnsi="Montserrat Light"/>
          <w:lang w:val="en"/>
        </w:rPr>
        <w:t>sau</w:t>
      </w:r>
      <w:proofErr w:type="spellEnd"/>
      <w:r>
        <w:rPr>
          <w:rFonts w:ascii="Montserrat Light" w:hAnsi="Montserrat Light"/>
          <w:lang w:val="en"/>
        </w:rPr>
        <w:t xml:space="preserve"> la care are </w:t>
      </w:r>
      <w:proofErr w:type="spellStart"/>
      <w:r>
        <w:rPr>
          <w:rFonts w:ascii="Montserrat Light" w:hAnsi="Montserrat Light"/>
          <w:lang w:val="en"/>
        </w:rPr>
        <w:t>acces</w:t>
      </w:r>
      <w:proofErr w:type="spellEnd"/>
      <w:r>
        <w:rPr>
          <w:rFonts w:ascii="Montserrat Light" w:hAnsi="Montserrat Light"/>
          <w:lang w:val="en"/>
        </w:rPr>
        <w:t xml:space="preserve"> ca </w:t>
      </w:r>
      <w:proofErr w:type="spellStart"/>
      <w:r>
        <w:rPr>
          <w:rFonts w:ascii="Montserrat Light" w:hAnsi="Montserrat Light"/>
          <w:lang w:val="en"/>
        </w:rPr>
        <w:t>urmare</w:t>
      </w:r>
      <w:proofErr w:type="spellEnd"/>
      <w:r>
        <w:rPr>
          <w:rFonts w:ascii="Montserrat Light" w:hAnsi="Montserrat Light"/>
          <w:lang w:val="en"/>
        </w:rPr>
        <w:t xml:space="preserve"> </w:t>
      </w:r>
      <w:proofErr w:type="gramStart"/>
      <w:r>
        <w:rPr>
          <w:rFonts w:ascii="Montserrat Light" w:hAnsi="Montserrat Light"/>
          <w:lang w:val="en"/>
        </w:rPr>
        <w:t>a</w:t>
      </w:r>
      <w:proofErr w:type="gramEnd"/>
      <w:r>
        <w:rPr>
          <w:rFonts w:ascii="Montserrat Light" w:hAnsi="Montserrat Light"/>
          <w:lang w:val="en"/>
        </w:rPr>
        <w:t xml:space="preserve"> </w:t>
      </w:r>
      <w:proofErr w:type="spellStart"/>
      <w:r>
        <w:rPr>
          <w:rFonts w:ascii="Montserrat Light" w:hAnsi="Montserrat Light"/>
          <w:lang w:val="en"/>
        </w:rPr>
        <w:t>exercitării</w:t>
      </w:r>
      <w:proofErr w:type="spellEnd"/>
      <w:r>
        <w:rPr>
          <w:rFonts w:ascii="Montserrat Light" w:hAnsi="Montserrat Light"/>
          <w:lang w:val="en"/>
        </w:rPr>
        <w:t xml:space="preserve"> </w:t>
      </w:r>
      <w:proofErr w:type="spellStart"/>
      <w:r>
        <w:rPr>
          <w:rFonts w:ascii="Montserrat Light" w:hAnsi="Montserrat Light"/>
          <w:lang w:val="en"/>
        </w:rPr>
        <w:t>atribuţiilor</w:t>
      </w:r>
      <w:proofErr w:type="spellEnd"/>
      <w:r>
        <w:rPr>
          <w:rFonts w:ascii="Montserrat Light" w:hAnsi="Montserrat Light"/>
          <w:lang w:val="en"/>
        </w:rPr>
        <w:t xml:space="preserve"> de </w:t>
      </w:r>
      <w:proofErr w:type="spellStart"/>
      <w:r>
        <w:rPr>
          <w:rFonts w:ascii="Montserrat Light" w:hAnsi="Montserrat Light"/>
          <w:lang w:val="en"/>
        </w:rPr>
        <w:t>serviciu</w:t>
      </w:r>
      <w:proofErr w:type="spellEnd"/>
      <w:r>
        <w:rPr>
          <w:rFonts w:ascii="Montserrat Light" w:hAnsi="Montserrat Light"/>
          <w:lang w:val="en"/>
        </w:rPr>
        <w:t>;</w:t>
      </w:r>
    </w:p>
    <w:p w14:paraId="6F097F9C"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Respectă</w:t>
      </w:r>
      <w:proofErr w:type="spellEnd"/>
      <w:r>
        <w:rPr>
          <w:rFonts w:ascii="Montserrat Light" w:hAnsi="Montserrat Light"/>
          <w:lang w:val="en"/>
        </w:rPr>
        <w:t xml:space="preserve"> </w:t>
      </w:r>
      <w:proofErr w:type="spellStart"/>
      <w:r>
        <w:rPr>
          <w:rFonts w:ascii="Montserrat Light" w:hAnsi="Montserrat Light"/>
          <w:lang w:val="en"/>
        </w:rPr>
        <w:t>codul</w:t>
      </w:r>
      <w:proofErr w:type="spellEnd"/>
      <w:r>
        <w:rPr>
          <w:rFonts w:ascii="Montserrat Light" w:hAnsi="Montserrat Light"/>
          <w:lang w:val="en"/>
        </w:rPr>
        <w:t xml:space="preserve"> de </w:t>
      </w:r>
      <w:proofErr w:type="spellStart"/>
      <w:r>
        <w:rPr>
          <w:rFonts w:ascii="Montserrat Light" w:hAnsi="Montserrat Light"/>
          <w:lang w:val="en"/>
        </w:rPr>
        <w:t>etică</w:t>
      </w:r>
      <w:proofErr w:type="spellEnd"/>
      <w:r>
        <w:rPr>
          <w:rFonts w:ascii="Montserrat Light" w:hAnsi="Montserrat Light"/>
          <w:lang w:val="en"/>
        </w:rPr>
        <w:t xml:space="preserve"> </w:t>
      </w:r>
      <w:proofErr w:type="spellStart"/>
      <w:r>
        <w:rPr>
          <w:rFonts w:ascii="Montserrat Light" w:hAnsi="Montserrat Light"/>
          <w:lang w:val="en"/>
        </w:rPr>
        <w:t>și</w:t>
      </w:r>
      <w:proofErr w:type="spellEnd"/>
      <w:r>
        <w:rPr>
          <w:rFonts w:ascii="Montserrat Light" w:hAnsi="Montserrat Light"/>
          <w:lang w:val="en"/>
        </w:rPr>
        <w:t xml:space="preserve"> </w:t>
      </w:r>
      <w:proofErr w:type="spellStart"/>
      <w:r>
        <w:rPr>
          <w:rFonts w:ascii="Montserrat Light" w:hAnsi="Montserrat Light"/>
          <w:lang w:val="en"/>
        </w:rPr>
        <w:t>conduită</w:t>
      </w:r>
      <w:proofErr w:type="spellEnd"/>
      <w:r>
        <w:rPr>
          <w:rFonts w:ascii="Montserrat Light" w:hAnsi="Montserrat Light"/>
          <w:lang w:val="en"/>
        </w:rPr>
        <w:t xml:space="preserve"> al </w:t>
      </w:r>
      <w:proofErr w:type="spellStart"/>
      <w:r>
        <w:rPr>
          <w:rFonts w:ascii="Montserrat Light" w:hAnsi="Montserrat Light"/>
          <w:lang w:val="en"/>
        </w:rPr>
        <w:t>personalului</w:t>
      </w:r>
      <w:proofErr w:type="spellEnd"/>
      <w:r>
        <w:rPr>
          <w:rFonts w:ascii="Montserrat Light" w:hAnsi="Montserrat Light"/>
          <w:lang w:val="en"/>
        </w:rPr>
        <w:t xml:space="preserve"> din </w:t>
      </w:r>
      <w:proofErr w:type="spellStart"/>
      <w:r>
        <w:rPr>
          <w:rFonts w:ascii="Montserrat Light" w:hAnsi="Montserrat Light"/>
          <w:lang w:val="en"/>
        </w:rPr>
        <w:t>consiliul</w:t>
      </w:r>
      <w:proofErr w:type="spellEnd"/>
      <w:r>
        <w:rPr>
          <w:rFonts w:ascii="Montserrat Light" w:hAnsi="Montserrat Light"/>
          <w:lang w:val="en"/>
        </w:rPr>
        <w:t xml:space="preserve"> </w:t>
      </w:r>
      <w:proofErr w:type="spellStart"/>
      <w:r>
        <w:rPr>
          <w:rFonts w:ascii="Montserrat Light" w:hAnsi="Montserrat Light"/>
          <w:lang w:val="en"/>
        </w:rPr>
        <w:t>județean</w:t>
      </w:r>
      <w:proofErr w:type="spellEnd"/>
      <w:r>
        <w:rPr>
          <w:rFonts w:ascii="Montserrat Light" w:hAnsi="Montserrat Light"/>
          <w:lang w:val="en"/>
        </w:rPr>
        <w:t>;</w:t>
      </w:r>
    </w:p>
    <w:p w14:paraId="5A716501"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Adoptă</w:t>
      </w:r>
      <w:proofErr w:type="spellEnd"/>
      <w:r>
        <w:rPr>
          <w:rFonts w:ascii="Montserrat Light" w:hAnsi="Montserrat Light"/>
          <w:lang w:val="en"/>
        </w:rPr>
        <w:t xml:space="preserve"> o </w:t>
      </w:r>
      <w:proofErr w:type="spellStart"/>
      <w:r>
        <w:rPr>
          <w:rFonts w:ascii="Montserrat Light" w:hAnsi="Montserrat Light"/>
          <w:lang w:val="en"/>
        </w:rPr>
        <w:t>ţinută</w:t>
      </w:r>
      <w:proofErr w:type="spellEnd"/>
      <w:r>
        <w:rPr>
          <w:rFonts w:ascii="Montserrat Light" w:hAnsi="Montserrat Light"/>
          <w:lang w:val="en"/>
        </w:rPr>
        <w:t xml:space="preserve"> </w:t>
      </w:r>
      <w:proofErr w:type="spellStart"/>
      <w:r>
        <w:rPr>
          <w:rFonts w:ascii="Montserrat Light" w:hAnsi="Montserrat Light"/>
          <w:lang w:val="en"/>
        </w:rPr>
        <w:t>morală</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vestimentară</w:t>
      </w:r>
      <w:proofErr w:type="spellEnd"/>
      <w:r>
        <w:rPr>
          <w:rFonts w:ascii="Montserrat Light" w:hAnsi="Montserrat Light"/>
          <w:lang w:val="en"/>
        </w:rPr>
        <w:t xml:space="preserve"> </w:t>
      </w:r>
      <w:proofErr w:type="spellStart"/>
      <w:r>
        <w:rPr>
          <w:rFonts w:ascii="Montserrat Light" w:hAnsi="Montserrat Light"/>
          <w:lang w:val="en"/>
        </w:rPr>
        <w:t>decentă</w:t>
      </w:r>
      <w:proofErr w:type="spellEnd"/>
      <w:r>
        <w:rPr>
          <w:rFonts w:ascii="Montserrat Light" w:hAnsi="Montserrat Light"/>
          <w:lang w:val="en"/>
        </w:rPr>
        <w:t xml:space="preserve">, </w:t>
      </w:r>
      <w:proofErr w:type="spellStart"/>
      <w:r>
        <w:rPr>
          <w:rFonts w:ascii="Montserrat Light" w:hAnsi="Montserrat Light"/>
          <w:lang w:val="en"/>
        </w:rPr>
        <w:t>atât</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relaţiile</w:t>
      </w:r>
      <w:proofErr w:type="spellEnd"/>
      <w:r>
        <w:rPr>
          <w:rFonts w:ascii="Montserrat Light" w:hAnsi="Montserrat Light"/>
          <w:lang w:val="en"/>
        </w:rPr>
        <w:t xml:space="preserve"> cu </w:t>
      </w:r>
      <w:proofErr w:type="spellStart"/>
      <w:r>
        <w:rPr>
          <w:rFonts w:ascii="Montserrat Light" w:hAnsi="Montserrat Light"/>
          <w:lang w:val="en"/>
        </w:rPr>
        <w:t>colegii</w:t>
      </w:r>
      <w:proofErr w:type="spellEnd"/>
      <w:r>
        <w:rPr>
          <w:rFonts w:ascii="Montserrat Light" w:hAnsi="Montserrat Light"/>
          <w:lang w:val="en"/>
        </w:rPr>
        <w:t xml:space="preserve"> de </w:t>
      </w:r>
      <w:proofErr w:type="spellStart"/>
      <w:r>
        <w:rPr>
          <w:rFonts w:ascii="Montserrat Light" w:hAnsi="Montserrat Light"/>
          <w:lang w:val="en"/>
        </w:rPr>
        <w:t>serviciu</w:t>
      </w:r>
      <w:proofErr w:type="spellEnd"/>
      <w:r>
        <w:rPr>
          <w:rFonts w:ascii="Montserrat Light" w:hAnsi="Montserrat Light"/>
          <w:lang w:val="en"/>
        </w:rPr>
        <w:t xml:space="preserve">, </w:t>
      </w:r>
      <w:proofErr w:type="spellStart"/>
      <w:r>
        <w:rPr>
          <w:rFonts w:ascii="Montserrat Light" w:hAnsi="Montserrat Light"/>
          <w:lang w:val="en"/>
        </w:rPr>
        <w:t>cât</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relaţiile</w:t>
      </w:r>
      <w:proofErr w:type="spellEnd"/>
      <w:r>
        <w:rPr>
          <w:rFonts w:ascii="Montserrat Light" w:hAnsi="Montserrat Light"/>
          <w:lang w:val="en"/>
        </w:rPr>
        <w:t xml:space="preserve"> </w:t>
      </w:r>
      <w:proofErr w:type="spellStart"/>
      <w:r>
        <w:rPr>
          <w:rFonts w:ascii="Montserrat Light" w:hAnsi="Montserrat Light"/>
          <w:lang w:val="en"/>
        </w:rPr>
        <w:t>profesionale</w:t>
      </w:r>
      <w:proofErr w:type="spellEnd"/>
      <w:r>
        <w:rPr>
          <w:rFonts w:ascii="Montserrat Light" w:hAnsi="Montserrat Light"/>
          <w:lang w:val="en"/>
        </w:rPr>
        <w:t xml:space="preserve"> cu </w:t>
      </w:r>
      <w:proofErr w:type="spellStart"/>
      <w:r>
        <w:rPr>
          <w:rFonts w:ascii="Montserrat Light" w:hAnsi="Montserrat Light"/>
          <w:lang w:val="en"/>
        </w:rPr>
        <w:t>persoanele</w:t>
      </w:r>
      <w:proofErr w:type="spellEnd"/>
      <w:r>
        <w:rPr>
          <w:rFonts w:ascii="Montserrat Light" w:hAnsi="Montserrat Light"/>
          <w:lang w:val="en"/>
        </w:rPr>
        <w:t xml:space="preserve"> din afara </w:t>
      </w:r>
      <w:proofErr w:type="spellStart"/>
      <w:r>
        <w:rPr>
          <w:rFonts w:ascii="Montserrat Light" w:hAnsi="Montserrat Light"/>
          <w:lang w:val="en"/>
        </w:rPr>
        <w:t>autorității</w:t>
      </w:r>
      <w:proofErr w:type="spellEnd"/>
      <w:r>
        <w:rPr>
          <w:rFonts w:ascii="Montserrat Light" w:hAnsi="Montserrat Light"/>
          <w:lang w:val="en"/>
        </w:rPr>
        <w:t>;</w:t>
      </w:r>
    </w:p>
    <w:p w14:paraId="4B3CAF67"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Răspunde</w:t>
      </w:r>
      <w:proofErr w:type="spellEnd"/>
      <w:r>
        <w:rPr>
          <w:rFonts w:ascii="Montserrat Light" w:hAnsi="Montserrat Light"/>
          <w:lang w:val="en"/>
        </w:rPr>
        <w:t xml:space="preserve"> de </w:t>
      </w:r>
      <w:proofErr w:type="spellStart"/>
      <w:r>
        <w:rPr>
          <w:rFonts w:ascii="Montserrat Light" w:hAnsi="Montserrat Light"/>
          <w:lang w:val="en"/>
        </w:rPr>
        <w:t>înregistrarea</w:t>
      </w:r>
      <w:proofErr w:type="spellEnd"/>
      <w:r>
        <w:rPr>
          <w:rFonts w:ascii="Montserrat Light" w:hAnsi="Montserrat Light"/>
          <w:lang w:val="en"/>
        </w:rPr>
        <w:t xml:space="preserve">, </w:t>
      </w:r>
      <w:proofErr w:type="spellStart"/>
      <w:r>
        <w:rPr>
          <w:rFonts w:ascii="Montserrat Light" w:hAnsi="Montserrat Light"/>
          <w:lang w:val="en"/>
        </w:rPr>
        <w:t>evidența</w:t>
      </w:r>
      <w:proofErr w:type="spellEnd"/>
      <w:r>
        <w:rPr>
          <w:rFonts w:ascii="Montserrat Light" w:hAnsi="Montserrat Light"/>
          <w:lang w:val="en"/>
        </w:rPr>
        <w:t xml:space="preserve"> </w:t>
      </w:r>
      <w:proofErr w:type="spellStart"/>
      <w:r>
        <w:rPr>
          <w:rFonts w:ascii="Montserrat Light" w:hAnsi="Montserrat Light"/>
          <w:lang w:val="en"/>
        </w:rPr>
        <w:t>și</w:t>
      </w:r>
      <w:proofErr w:type="spellEnd"/>
      <w:r>
        <w:rPr>
          <w:rFonts w:ascii="Montserrat Light" w:hAnsi="Montserrat Light"/>
          <w:lang w:val="en"/>
        </w:rPr>
        <w:t xml:space="preserve"> </w:t>
      </w:r>
      <w:proofErr w:type="spellStart"/>
      <w:r>
        <w:rPr>
          <w:rFonts w:ascii="Montserrat Light" w:hAnsi="Montserrat Light"/>
          <w:lang w:val="en"/>
        </w:rPr>
        <w:t>păstrarea</w:t>
      </w:r>
      <w:proofErr w:type="spellEnd"/>
      <w:r>
        <w:rPr>
          <w:rFonts w:ascii="Montserrat Light" w:hAnsi="Montserrat Light"/>
          <w:lang w:val="en"/>
        </w:rPr>
        <w:t xml:space="preserve"> </w:t>
      </w:r>
      <w:proofErr w:type="spellStart"/>
      <w:r>
        <w:rPr>
          <w:rFonts w:ascii="Montserrat Light" w:hAnsi="Montserrat Light"/>
          <w:lang w:val="en"/>
        </w:rPr>
        <w:t>documentelor</w:t>
      </w:r>
      <w:proofErr w:type="spellEnd"/>
      <w:r>
        <w:rPr>
          <w:rFonts w:ascii="Montserrat Light" w:hAnsi="Montserrat Light"/>
          <w:lang w:val="en"/>
        </w:rPr>
        <w:t xml:space="preserve"> de </w:t>
      </w:r>
      <w:proofErr w:type="spellStart"/>
      <w:r>
        <w:rPr>
          <w:rFonts w:ascii="Montserrat Light" w:hAnsi="Montserrat Light"/>
          <w:lang w:val="en"/>
        </w:rPr>
        <w:t>lucru</w:t>
      </w:r>
      <w:proofErr w:type="spellEnd"/>
      <w:r>
        <w:rPr>
          <w:rFonts w:ascii="Montserrat Light" w:hAnsi="Montserrat Light"/>
          <w:lang w:val="en"/>
        </w:rPr>
        <w:t xml:space="preserve">, precum </w:t>
      </w:r>
      <w:proofErr w:type="spellStart"/>
      <w:r>
        <w:rPr>
          <w:rFonts w:ascii="Montserrat Light" w:hAnsi="Montserrat Light"/>
          <w:lang w:val="en"/>
        </w:rPr>
        <w:t>și</w:t>
      </w:r>
      <w:proofErr w:type="spellEnd"/>
      <w:r>
        <w:rPr>
          <w:rFonts w:ascii="Montserrat Light" w:hAnsi="Montserrat Light"/>
          <w:lang w:val="en"/>
        </w:rPr>
        <w:t xml:space="preserve"> de </w:t>
      </w:r>
      <w:proofErr w:type="spellStart"/>
      <w:r>
        <w:rPr>
          <w:rFonts w:ascii="Montserrat Light" w:hAnsi="Montserrat Light"/>
          <w:lang w:val="en"/>
        </w:rPr>
        <w:t>baza</w:t>
      </w:r>
      <w:proofErr w:type="spellEnd"/>
      <w:r>
        <w:rPr>
          <w:rFonts w:ascii="Montserrat Light" w:hAnsi="Montserrat Light"/>
          <w:lang w:val="en"/>
        </w:rPr>
        <w:t xml:space="preserve"> </w:t>
      </w:r>
      <w:proofErr w:type="spellStart"/>
      <w:r>
        <w:rPr>
          <w:rFonts w:ascii="Montserrat Light" w:hAnsi="Montserrat Light"/>
          <w:lang w:val="en"/>
        </w:rPr>
        <w:t>tehnico-materială</w:t>
      </w:r>
      <w:proofErr w:type="spellEnd"/>
      <w:r>
        <w:rPr>
          <w:rFonts w:ascii="Montserrat Light" w:hAnsi="Montserrat Light"/>
          <w:lang w:val="en"/>
        </w:rPr>
        <w:t xml:space="preserve"> din </w:t>
      </w:r>
      <w:proofErr w:type="spellStart"/>
      <w:r>
        <w:rPr>
          <w:rFonts w:ascii="Montserrat Light" w:hAnsi="Montserrat Light"/>
          <w:lang w:val="en"/>
        </w:rPr>
        <w:t>dotarea</w:t>
      </w:r>
      <w:proofErr w:type="spellEnd"/>
      <w:r>
        <w:rPr>
          <w:rFonts w:ascii="Montserrat Light" w:hAnsi="Montserrat Light"/>
          <w:lang w:val="en"/>
        </w:rPr>
        <w:t xml:space="preserve"> </w:t>
      </w:r>
      <w:proofErr w:type="spellStart"/>
      <w:r>
        <w:rPr>
          <w:rFonts w:ascii="Montserrat Light" w:hAnsi="Montserrat Light"/>
          <w:lang w:val="en"/>
        </w:rPr>
        <w:t>autorității</w:t>
      </w:r>
      <w:proofErr w:type="spellEnd"/>
      <w:r>
        <w:rPr>
          <w:rFonts w:ascii="Montserrat Light" w:hAnsi="Montserrat Light"/>
          <w:lang w:val="en"/>
        </w:rPr>
        <w:t>;</w:t>
      </w:r>
    </w:p>
    <w:p w14:paraId="7221ECAA"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Elaborează</w:t>
      </w:r>
      <w:proofErr w:type="spellEnd"/>
      <w:r>
        <w:rPr>
          <w:rFonts w:ascii="Montserrat Light" w:hAnsi="Montserrat Light"/>
          <w:lang w:val="en"/>
        </w:rPr>
        <w:t xml:space="preserve"> </w:t>
      </w:r>
      <w:proofErr w:type="spellStart"/>
      <w:r>
        <w:rPr>
          <w:rFonts w:ascii="Montserrat Light" w:hAnsi="Montserrat Light"/>
          <w:lang w:val="en"/>
        </w:rPr>
        <w:t>propuneri</w:t>
      </w:r>
      <w:proofErr w:type="spellEnd"/>
      <w:r>
        <w:rPr>
          <w:rFonts w:ascii="Montserrat Light" w:hAnsi="Montserrat Light"/>
          <w:lang w:val="en"/>
        </w:rPr>
        <w:t xml:space="preserve"> </w:t>
      </w:r>
      <w:proofErr w:type="spellStart"/>
      <w:r>
        <w:rPr>
          <w:rFonts w:ascii="Montserrat Light" w:hAnsi="Montserrat Light"/>
          <w:lang w:val="en"/>
        </w:rPr>
        <w:t>pentru</w:t>
      </w:r>
      <w:proofErr w:type="spellEnd"/>
      <w:r>
        <w:rPr>
          <w:rFonts w:ascii="Montserrat Light" w:hAnsi="Montserrat Light"/>
          <w:lang w:val="en"/>
        </w:rPr>
        <w:t xml:space="preserve"> </w:t>
      </w:r>
      <w:proofErr w:type="spellStart"/>
      <w:r>
        <w:rPr>
          <w:rFonts w:ascii="Montserrat Light" w:hAnsi="Montserrat Light"/>
          <w:lang w:val="en"/>
        </w:rPr>
        <w:t>îmbunătățirea</w:t>
      </w:r>
      <w:proofErr w:type="spellEnd"/>
      <w:r>
        <w:rPr>
          <w:rFonts w:ascii="Montserrat Light" w:hAnsi="Montserrat Light"/>
          <w:lang w:val="en"/>
        </w:rPr>
        <w:t xml:space="preserve"> </w:t>
      </w:r>
      <w:proofErr w:type="spellStart"/>
      <w:r>
        <w:rPr>
          <w:rFonts w:ascii="Montserrat Light" w:hAnsi="Montserrat Light"/>
          <w:lang w:val="en"/>
        </w:rPr>
        <w:t>activității</w:t>
      </w:r>
      <w:proofErr w:type="spellEnd"/>
      <w:r>
        <w:rPr>
          <w:rFonts w:ascii="Montserrat Light" w:hAnsi="Montserrat Light"/>
          <w:lang w:val="en"/>
        </w:rPr>
        <w:t xml:space="preserve">; </w:t>
      </w:r>
      <w:proofErr w:type="spellStart"/>
      <w:r>
        <w:rPr>
          <w:rFonts w:ascii="Montserrat Light" w:hAnsi="Montserrat Light"/>
          <w:lang w:val="en"/>
        </w:rPr>
        <w:t>propune</w:t>
      </w:r>
      <w:proofErr w:type="spellEnd"/>
      <w:r>
        <w:rPr>
          <w:rFonts w:ascii="Montserrat Light" w:hAnsi="Montserrat Light"/>
          <w:lang w:val="en"/>
        </w:rPr>
        <w:t xml:space="preserve"> </w:t>
      </w:r>
      <w:proofErr w:type="spellStart"/>
      <w:r>
        <w:rPr>
          <w:rFonts w:ascii="Montserrat Light" w:hAnsi="Montserrat Light"/>
          <w:lang w:val="en"/>
        </w:rPr>
        <w:t>documente</w:t>
      </w:r>
      <w:proofErr w:type="spellEnd"/>
      <w:r>
        <w:rPr>
          <w:rFonts w:ascii="Montserrat Light" w:hAnsi="Montserrat Light"/>
          <w:lang w:val="en"/>
        </w:rPr>
        <w:t xml:space="preserve"> </w:t>
      </w:r>
      <w:proofErr w:type="spellStart"/>
      <w:r>
        <w:rPr>
          <w:rFonts w:ascii="Montserrat Light" w:hAnsi="Montserrat Light"/>
          <w:lang w:val="en"/>
        </w:rPr>
        <w:t>tipizate</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proceduri</w:t>
      </w:r>
      <w:proofErr w:type="spellEnd"/>
      <w:r>
        <w:rPr>
          <w:rFonts w:ascii="Montserrat Light" w:hAnsi="Montserrat Light"/>
          <w:lang w:val="en"/>
        </w:rPr>
        <w:t xml:space="preserve"> de </w:t>
      </w:r>
      <w:proofErr w:type="spellStart"/>
      <w:r>
        <w:rPr>
          <w:rFonts w:ascii="Montserrat Light" w:hAnsi="Montserrat Light"/>
          <w:lang w:val="en"/>
        </w:rPr>
        <w:t>uz</w:t>
      </w:r>
      <w:proofErr w:type="spellEnd"/>
      <w:r>
        <w:rPr>
          <w:rFonts w:ascii="Montserrat Light" w:hAnsi="Montserrat Light"/>
          <w:lang w:val="en"/>
        </w:rPr>
        <w:t xml:space="preserve"> intern </w:t>
      </w:r>
      <w:proofErr w:type="spellStart"/>
      <w:r>
        <w:rPr>
          <w:rFonts w:ascii="Montserrat Light" w:hAnsi="Montserrat Light"/>
          <w:lang w:val="en"/>
        </w:rPr>
        <w:t>pentru</w:t>
      </w:r>
      <w:proofErr w:type="spellEnd"/>
      <w:r>
        <w:rPr>
          <w:rFonts w:ascii="Montserrat Light" w:hAnsi="Montserrat Light"/>
          <w:lang w:val="en"/>
        </w:rPr>
        <w:t xml:space="preserve"> </w:t>
      </w:r>
      <w:proofErr w:type="spellStart"/>
      <w:r>
        <w:rPr>
          <w:rFonts w:ascii="Montserrat Light" w:hAnsi="Montserrat Light"/>
          <w:lang w:val="en"/>
        </w:rPr>
        <w:t>activitatea</w:t>
      </w:r>
      <w:proofErr w:type="spellEnd"/>
      <w:r>
        <w:rPr>
          <w:rFonts w:ascii="Montserrat Light" w:hAnsi="Montserrat Light"/>
          <w:lang w:val="en"/>
        </w:rPr>
        <w:t xml:space="preserve"> </w:t>
      </w:r>
      <w:proofErr w:type="spellStart"/>
      <w:r>
        <w:rPr>
          <w:rFonts w:ascii="Montserrat Light" w:hAnsi="Montserrat Light"/>
          <w:lang w:val="en"/>
        </w:rPr>
        <w:t>compartimentului</w:t>
      </w:r>
      <w:proofErr w:type="spellEnd"/>
      <w:r>
        <w:rPr>
          <w:rFonts w:ascii="Montserrat Light" w:hAnsi="Montserrat Light"/>
          <w:lang w:val="en"/>
        </w:rPr>
        <w:t xml:space="preserve"> </w:t>
      </w:r>
      <w:proofErr w:type="spellStart"/>
      <w:r>
        <w:rPr>
          <w:rFonts w:ascii="Montserrat Light" w:hAnsi="Montserrat Light"/>
          <w:lang w:val="en"/>
        </w:rPr>
        <w:t>sau</w:t>
      </w:r>
      <w:proofErr w:type="spellEnd"/>
      <w:r>
        <w:rPr>
          <w:rFonts w:ascii="Montserrat Light" w:hAnsi="Montserrat Light"/>
          <w:lang w:val="en"/>
        </w:rPr>
        <w:t xml:space="preserve"> </w:t>
      </w:r>
      <w:proofErr w:type="gramStart"/>
      <w:r>
        <w:rPr>
          <w:rFonts w:ascii="Montserrat Light" w:hAnsi="Montserrat Light"/>
          <w:lang w:val="en"/>
        </w:rPr>
        <w:t>a</w:t>
      </w:r>
      <w:proofErr w:type="gramEnd"/>
      <w:r>
        <w:rPr>
          <w:rFonts w:ascii="Montserrat Light" w:hAnsi="Montserrat Light"/>
          <w:lang w:val="en"/>
        </w:rPr>
        <w:t xml:space="preserve"> </w:t>
      </w:r>
      <w:proofErr w:type="spellStart"/>
      <w:r>
        <w:rPr>
          <w:rFonts w:ascii="Montserrat Light" w:hAnsi="Montserrat Light"/>
          <w:lang w:val="en"/>
        </w:rPr>
        <w:t>autorităţii</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general;</w:t>
      </w:r>
    </w:p>
    <w:p w14:paraId="1A812554"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Semnalează</w:t>
      </w:r>
      <w:proofErr w:type="spellEnd"/>
      <w:r>
        <w:rPr>
          <w:rFonts w:ascii="Montserrat Light" w:hAnsi="Montserrat Light"/>
          <w:lang w:val="en"/>
        </w:rPr>
        <w:t xml:space="preserve"> </w:t>
      </w:r>
      <w:proofErr w:type="spellStart"/>
      <w:r>
        <w:rPr>
          <w:rFonts w:ascii="Montserrat Light" w:hAnsi="Montserrat Light"/>
          <w:lang w:val="en"/>
        </w:rPr>
        <w:t>conducerii</w:t>
      </w:r>
      <w:proofErr w:type="spellEnd"/>
      <w:r>
        <w:rPr>
          <w:rFonts w:ascii="Montserrat Light" w:hAnsi="Montserrat Light"/>
          <w:lang w:val="en"/>
        </w:rPr>
        <w:t xml:space="preserve"> </w:t>
      </w:r>
      <w:proofErr w:type="spellStart"/>
      <w:r>
        <w:rPr>
          <w:rFonts w:ascii="Montserrat Light" w:hAnsi="Montserrat Light"/>
          <w:lang w:val="en"/>
        </w:rPr>
        <w:t>structurii</w:t>
      </w:r>
      <w:proofErr w:type="spellEnd"/>
      <w:r>
        <w:rPr>
          <w:rFonts w:ascii="Montserrat Light" w:hAnsi="Montserrat Light"/>
          <w:lang w:val="en"/>
        </w:rPr>
        <w:t xml:space="preserve"> </w:t>
      </w:r>
      <w:proofErr w:type="spellStart"/>
      <w:r>
        <w:rPr>
          <w:rFonts w:ascii="Montserrat Light" w:hAnsi="Montserrat Light"/>
          <w:lang w:val="en"/>
        </w:rPr>
        <w:t>funcționale</w:t>
      </w:r>
      <w:proofErr w:type="spellEnd"/>
      <w:r>
        <w:rPr>
          <w:rFonts w:ascii="Montserrat Light" w:hAnsi="Montserrat Light"/>
          <w:lang w:val="en"/>
        </w:rPr>
        <w:t xml:space="preserve"> din care face </w:t>
      </w:r>
      <w:proofErr w:type="spellStart"/>
      <w:r>
        <w:rPr>
          <w:rFonts w:ascii="Montserrat Light" w:hAnsi="Montserrat Light"/>
          <w:lang w:val="en"/>
        </w:rPr>
        <w:t>parte</w:t>
      </w:r>
      <w:proofErr w:type="spellEnd"/>
      <w:r>
        <w:rPr>
          <w:rFonts w:ascii="Montserrat Light" w:hAnsi="Montserrat Light"/>
          <w:lang w:val="en"/>
        </w:rPr>
        <w:t xml:space="preserve"> </w:t>
      </w:r>
      <w:proofErr w:type="spellStart"/>
      <w:r>
        <w:rPr>
          <w:rFonts w:ascii="Montserrat Light" w:hAnsi="Montserrat Light"/>
          <w:lang w:val="en"/>
        </w:rPr>
        <w:t>orice</w:t>
      </w:r>
      <w:proofErr w:type="spellEnd"/>
      <w:r>
        <w:rPr>
          <w:rFonts w:ascii="Montserrat Light" w:hAnsi="Montserrat Light"/>
          <w:lang w:val="en"/>
        </w:rPr>
        <w:t xml:space="preserve"> </w:t>
      </w:r>
      <w:proofErr w:type="spellStart"/>
      <w:r>
        <w:rPr>
          <w:rFonts w:ascii="Montserrat Light" w:hAnsi="Montserrat Light"/>
          <w:lang w:val="en"/>
        </w:rPr>
        <w:t>probleme</w:t>
      </w:r>
      <w:proofErr w:type="spellEnd"/>
      <w:r>
        <w:rPr>
          <w:rFonts w:ascii="Montserrat Light" w:hAnsi="Montserrat Light"/>
          <w:lang w:val="en"/>
        </w:rPr>
        <w:t xml:space="preserve"> </w:t>
      </w:r>
      <w:proofErr w:type="spellStart"/>
      <w:r>
        <w:rPr>
          <w:rFonts w:ascii="Montserrat Light" w:hAnsi="Montserrat Light"/>
          <w:lang w:val="en"/>
        </w:rPr>
        <w:t>deosebite</w:t>
      </w:r>
      <w:proofErr w:type="spellEnd"/>
      <w:r>
        <w:rPr>
          <w:rFonts w:ascii="Montserrat Light" w:hAnsi="Montserrat Light"/>
          <w:lang w:val="en"/>
        </w:rPr>
        <w:t xml:space="preserve"> legate de </w:t>
      </w:r>
      <w:proofErr w:type="spellStart"/>
      <w:r>
        <w:rPr>
          <w:rFonts w:ascii="Montserrat Light" w:hAnsi="Montserrat Light"/>
          <w:lang w:val="en"/>
        </w:rPr>
        <w:t>activitatea</w:t>
      </w:r>
      <w:proofErr w:type="spellEnd"/>
      <w:r>
        <w:rPr>
          <w:rFonts w:ascii="Montserrat Light" w:hAnsi="Montserrat Light"/>
          <w:lang w:val="en"/>
        </w:rPr>
        <w:t xml:space="preserve"> </w:t>
      </w:r>
      <w:proofErr w:type="spellStart"/>
      <w:r>
        <w:rPr>
          <w:rFonts w:ascii="Montserrat Light" w:hAnsi="Montserrat Light"/>
          <w:lang w:val="en"/>
        </w:rPr>
        <w:t>acesteia</w:t>
      </w:r>
      <w:proofErr w:type="spellEnd"/>
      <w:r>
        <w:rPr>
          <w:rFonts w:ascii="Montserrat Light" w:hAnsi="Montserrat Light"/>
          <w:lang w:val="en"/>
        </w:rPr>
        <w:t xml:space="preserve">, </w:t>
      </w:r>
      <w:proofErr w:type="spellStart"/>
      <w:r>
        <w:rPr>
          <w:rFonts w:ascii="Montserrat Light" w:hAnsi="Montserrat Light"/>
          <w:lang w:val="en"/>
        </w:rPr>
        <w:t>despre</w:t>
      </w:r>
      <w:proofErr w:type="spellEnd"/>
      <w:r>
        <w:rPr>
          <w:rFonts w:ascii="Montserrat Light" w:hAnsi="Montserrat Light"/>
          <w:lang w:val="en"/>
        </w:rPr>
        <w:t xml:space="preserve"> care </w:t>
      </w:r>
      <w:proofErr w:type="spellStart"/>
      <w:r>
        <w:rPr>
          <w:rFonts w:ascii="Montserrat Light" w:hAnsi="Montserrat Light"/>
          <w:lang w:val="en"/>
        </w:rPr>
        <w:t>ia</w:t>
      </w:r>
      <w:proofErr w:type="spellEnd"/>
      <w:r>
        <w:rPr>
          <w:rFonts w:ascii="Montserrat Light" w:hAnsi="Montserrat Light"/>
          <w:lang w:val="en"/>
        </w:rPr>
        <w:t xml:space="preserve"> </w:t>
      </w:r>
      <w:proofErr w:type="spellStart"/>
      <w:r>
        <w:rPr>
          <w:rFonts w:ascii="Montserrat Light" w:hAnsi="Montserrat Light"/>
          <w:lang w:val="en"/>
        </w:rPr>
        <w:t>cunoştinţă</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timpul</w:t>
      </w:r>
      <w:proofErr w:type="spellEnd"/>
      <w:r>
        <w:rPr>
          <w:rFonts w:ascii="Montserrat Light" w:hAnsi="Montserrat Light"/>
          <w:lang w:val="en"/>
        </w:rPr>
        <w:t xml:space="preserve"> </w:t>
      </w:r>
      <w:proofErr w:type="spellStart"/>
      <w:r>
        <w:rPr>
          <w:rFonts w:ascii="Montserrat Light" w:hAnsi="Montserrat Light"/>
          <w:lang w:val="en"/>
        </w:rPr>
        <w:t>îndeplinirii</w:t>
      </w:r>
      <w:proofErr w:type="spellEnd"/>
      <w:r>
        <w:rPr>
          <w:rFonts w:ascii="Montserrat Light" w:hAnsi="Montserrat Light"/>
          <w:lang w:val="en"/>
        </w:rPr>
        <w:t xml:space="preserve"> </w:t>
      </w:r>
      <w:proofErr w:type="spellStart"/>
      <w:r>
        <w:rPr>
          <w:rFonts w:ascii="Montserrat Light" w:hAnsi="Montserrat Light"/>
          <w:lang w:val="en"/>
        </w:rPr>
        <w:t>sarcinilor</w:t>
      </w:r>
      <w:proofErr w:type="spellEnd"/>
      <w:r>
        <w:rPr>
          <w:rFonts w:ascii="Montserrat Light" w:hAnsi="Montserrat Light"/>
          <w:lang w:val="en"/>
        </w:rPr>
        <w:t xml:space="preserve"> </w:t>
      </w:r>
      <w:proofErr w:type="spellStart"/>
      <w:r>
        <w:rPr>
          <w:rFonts w:ascii="Montserrat Light" w:hAnsi="Montserrat Light"/>
          <w:lang w:val="en"/>
        </w:rPr>
        <w:t>sau</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afara </w:t>
      </w:r>
      <w:proofErr w:type="spellStart"/>
      <w:r>
        <w:rPr>
          <w:rFonts w:ascii="Montserrat Light" w:hAnsi="Montserrat Light"/>
          <w:lang w:val="en"/>
        </w:rPr>
        <w:t>acestora</w:t>
      </w:r>
      <w:proofErr w:type="spellEnd"/>
      <w:r>
        <w:rPr>
          <w:rFonts w:ascii="Montserrat Light" w:hAnsi="Montserrat Light"/>
          <w:lang w:val="en"/>
        </w:rPr>
        <w:t>;</w:t>
      </w:r>
    </w:p>
    <w:p w14:paraId="6781CCD2"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lastRenderedPageBreak/>
        <w:t>Propune</w:t>
      </w:r>
      <w:proofErr w:type="spellEnd"/>
      <w:r>
        <w:rPr>
          <w:rFonts w:ascii="Montserrat Light" w:hAnsi="Montserrat Light"/>
          <w:lang w:val="en"/>
        </w:rPr>
        <w:t xml:space="preserve"> </w:t>
      </w:r>
      <w:proofErr w:type="spellStart"/>
      <w:r>
        <w:rPr>
          <w:rFonts w:ascii="Montserrat Light" w:hAnsi="Montserrat Light"/>
          <w:lang w:val="en"/>
        </w:rPr>
        <w:t>măsuri</w:t>
      </w:r>
      <w:proofErr w:type="spellEnd"/>
      <w:r>
        <w:rPr>
          <w:rFonts w:ascii="Montserrat Light" w:hAnsi="Montserrat Light"/>
          <w:lang w:val="en"/>
        </w:rPr>
        <w:t xml:space="preserve"> </w:t>
      </w:r>
      <w:proofErr w:type="spellStart"/>
      <w:r>
        <w:rPr>
          <w:rFonts w:ascii="Montserrat Light" w:hAnsi="Montserrat Light"/>
          <w:lang w:val="en"/>
        </w:rPr>
        <w:t>pentru</w:t>
      </w:r>
      <w:proofErr w:type="spellEnd"/>
      <w:r>
        <w:rPr>
          <w:rFonts w:ascii="Montserrat Light" w:hAnsi="Montserrat Light"/>
          <w:lang w:val="en"/>
        </w:rPr>
        <w:t xml:space="preserve"> </w:t>
      </w:r>
      <w:proofErr w:type="spellStart"/>
      <w:r>
        <w:rPr>
          <w:rFonts w:ascii="Montserrat Light" w:hAnsi="Montserrat Light"/>
          <w:lang w:val="en"/>
        </w:rPr>
        <w:t>prevenirea</w:t>
      </w:r>
      <w:proofErr w:type="spellEnd"/>
      <w:r>
        <w:rPr>
          <w:rFonts w:ascii="Montserrat Light" w:hAnsi="Montserrat Light"/>
          <w:lang w:val="en"/>
        </w:rPr>
        <w:t xml:space="preserve">, </w:t>
      </w:r>
      <w:proofErr w:type="spellStart"/>
      <w:r>
        <w:rPr>
          <w:rFonts w:ascii="Montserrat Light" w:hAnsi="Montserrat Light"/>
          <w:lang w:val="en"/>
        </w:rPr>
        <w:t>înlăturarea</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sancţionarea</w:t>
      </w:r>
      <w:proofErr w:type="spellEnd"/>
      <w:r>
        <w:rPr>
          <w:rFonts w:ascii="Montserrat Light" w:hAnsi="Montserrat Light"/>
          <w:lang w:val="en"/>
        </w:rPr>
        <w:t xml:space="preserve"> </w:t>
      </w:r>
      <w:proofErr w:type="spellStart"/>
      <w:r>
        <w:rPr>
          <w:rFonts w:ascii="Montserrat Light" w:hAnsi="Montserrat Light"/>
          <w:lang w:val="en"/>
        </w:rPr>
        <w:t>nerespectării</w:t>
      </w:r>
      <w:proofErr w:type="spellEnd"/>
      <w:r>
        <w:rPr>
          <w:rFonts w:ascii="Montserrat Light" w:hAnsi="Montserrat Light"/>
          <w:lang w:val="en"/>
        </w:rPr>
        <w:t xml:space="preserve"> </w:t>
      </w:r>
      <w:proofErr w:type="spellStart"/>
      <w:r>
        <w:rPr>
          <w:rFonts w:ascii="Montserrat Light" w:hAnsi="Montserrat Light"/>
          <w:lang w:val="en"/>
        </w:rPr>
        <w:t>prevederilor</w:t>
      </w:r>
      <w:proofErr w:type="spellEnd"/>
      <w:r>
        <w:rPr>
          <w:rFonts w:ascii="Montserrat Light" w:hAnsi="Montserrat Light"/>
          <w:lang w:val="en"/>
        </w:rPr>
        <w:t xml:space="preserve"> </w:t>
      </w:r>
      <w:proofErr w:type="spellStart"/>
      <w:r>
        <w:rPr>
          <w:rFonts w:ascii="Montserrat Light" w:hAnsi="Montserrat Light"/>
          <w:lang w:val="en"/>
        </w:rPr>
        <w:t>legale</w:t>
      </w:r>
      <w:proofErr w:type="spellEnd"/>
      <w:r>
        <w:rPr>
          <w:rFonts w:ascii="Montserrat Light" w:hAnsi="Montserrat Light"/>
          <w:lang w:val="en"/>
        </w:rPr>
        <w:t xml:space="preserve"> care </w:t>
      </w:r>
      <w:proofErr w:type="spellStart"/>
      <w:r>
        <w:rPr>
          <w:rFonts w:ascii="Montserrat Light" w:hAnsi="Montserrat Light"/>
          <w:lang w:val="en"/>
        </w:rPr>
        <w:t>reglementează</w:t>
      </w:r>
      <w:proofErr w:type="spellEnd"/>
      <w:r>
        <w:rPr>
          <w:rFonts w:ascii="Montserrat Light" w:hAnsi="Montserrat Light"/>
          <w:lang w:val="en"/>
        </w:rPr>
        <w:t xml:space="preserve"> </w:t>
      </w:r>
      <w:proofErr w:type="spellStart"/>
      <w:r>
        <w:rPr>
          <w:rFonts w:ascii="Montserrat Light" w:hAnsi="Montserrat Light"/>
          <w:lang w:val="en"/>
        </w:rPr>
        <w:t>domeniul</w:t>
      </w:r>
      <w:proofErr w:type="spellEnd"/>
      <w:r>
        <w:rPr>
          <w:rFonts w:ascii="Montserrat Light" w:hAnsi="Montserrat Light"/>
          <w:lang w:val="en"/>
        </w:rPr>
        <w:t xml:space="preserve"> de </w:t>
      </w:r>
      <w:proofErr w:type="spellStart"/>
      <w:r>
        <w:rPr>
          <w:rFonts w:ascii="Montserrat Light" w:hAnsi="Montserrat Light"/>
          <w:lang w:val="en"/>
        </w:rPr>
        <w:t>activitate</w:t>
      </w:r>
      <w:proofErr w:type="spellEnd"/>
      <w:r>
        <w:rPr>
          <w:rFonts w:ascii="Montserrat Light" w:hAnsi="Montserrat Light"/>
          <w:lang w:val="en"/>
        </w:rPr>
        <w:t xml:space="preserve"> al </w:t>
      </w:r>
      <w:proofErr w:type="spellStart"/>
      <w:r>
        <w:rPr>
          <w:rFonts w:ascii="Montserrat Light" w:hAnsi="Montserrat Light"/>
          <w:lang w:val="en"/>
        </w:rPr>
        <w:t>compartimentului</w:t>
      </w:r>
      <w:proofErr w:type="spellEnd"/>
      <w:r>
        <w:rPr>
          <w:rFonts w:ascii="Montserrat Light" w:hAnsi="Montserrat Light"/>
          <w:lang w:val="en"/>
        </w:rPr>
        <w:t xml:space="preserve"> din care face </w:t>
      </w:r>
      <w:proofErr w:type="spellStart"/>
      <w:r>
        <w:rPr>
          <w:rFonts w:ascii="Montserrat Light" w:hAnsi="Montserrat Light"/>
          <w:lang w:val="en"/>
        </w:rPr>
        <w:t>parte</w:t>
      </w:r>
      <w:proofErr w:type="spellEnd"/>
      <w:r>
        <w:rPr>
          <w:rFonts w:ascii="Montserrat Light" w:hAnsi="Montserrat Light"/>
          <w:lang w:val="en"/>
        </w:rPr>
        <w:t>;</w:t>
      </w:r>
    </w:p>
    <w:p w14:paraId="799B952A"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Gestionează</w:t>
      </w:r>
      <w:proofErr w:type="spellEnd"/>
      <w:r>
        <w:rPr>
          <w:rFonts w:ascii="Montserrat Light" w:hAnsi="Montserrat Light"/>
          <w:lang w:val="en"/>
        </w:rPr>
        <w:t xml:space="preserve"> </w:t>
      </w:r>
      <w:proofErr w:type="spellStart"/>
      <w:r>
        <w:rPr>
          <w:rFonts w:ascii="Montserrat Light" w:hAnsi="Montserrat Light"/>
          <w:lang w:val="en"/>
        </w:rPr>
        <w:t>documentele</w:t>
      </w:r>
      <w:proofErr w:type="spellEnd"/>
      <w:r>
        <w:rPr>
          <w:rFonts w:ascii="Montserrat Light" w:hAnsi="Montserrat Light"/>
          <w:lang w:val="en"/>
        </w:rPr>
        <w:t xml:space="preserve"> </w:t>
      </w:r>
      <w:proofErr w:type="spellStart"/>
      <w:r>
        <w:rPr>
          <w:rFonts w:ascii="Montserrat Light" w:hAnsi="Montserrat Light"/>
          <w:lang w:val="en"/>
        </w:rPr>
        <w:t>specifice</w:t>
      </w:r>
      <w:proofErr w:type="spellEnd"/>
      <w:r>
        <w:rPr>
          <w:rFonts w:ascii="Montserrat Light" w:hAnsi="Montserrat Light"/>
          <w:lang w:val="en"/>
        </w:rPr>
        <w:t xml:space="preserve"> elaborate </w:t>
      </w:r>
      <w:proofErr w:type="spellStart"/>
      <w:r>
        <w:rPr>
          <w:rFonts w:ascii="Montserrat Light" w:hAnsi="Montserrat Light"/>
          <w:lang w:val="en"/>
        </w:rPr>
        <w:t>în</w:t>
      </w:r>
      <w:proofErr w:type="spellEnd"/>
      <w:r>
        <w:rPr>
          <w:rFonts w:ascii="Montserrat Light" w:hAnsi="Montserrat Light"/>
          <w:lang w:val="en"/>
        </w:rPr>
        <w:t xml:space="preserve"> format </w:t>
      </w:r>
      <w:proofErr w:type="spellStart"/>
      <w:r>
        <w:rPr>
          <w:rFonts w:ascii="Montserrat Light" w:hAnsi="Montserrat Light"/>
          <w:lang w:val="en"/>
        </w:rPr>
        <w:t>letric</w:t>
      </w:r>
      <w:proofErr w:type="spellEnd"/>
      <w:r>
        <w:rPr>
          <w:rFonts w:ascii="Montserrat Light" w:hAnsi="Montserrat Light"/>
          <w:lang w:val="en"/>
        </w:rPr>
        <w:t xml:space="preserve"> </w:t>
      </w:r>
      <w:proofErr w:type="spellStart"/>
      <w:r>
        <w:rPr>
          <w:rFonts w:ascii="Montserrat Light" w:hAnsi="Montserrat Light"/>
          <w:lang w:val="en"/>
        </w:rPr>
        <w:t>și</w:t>
      </w:r>
      <w:proofErr w:type="spellEnd"/>
      <w:r>
        <w:rPr>
          <w:rFonts w:ascii="Montserrat Light" w:hAnsi="Montserrat Light"/>
          <w:lang w:val="en"/>
        </w:rPr>
        <w:t xml:space="preserve"> </w:t>
      </w:r>
      <w:proofErr w:type="spellStart"/>
      <w:r>
        <w:rPr>
          <w:rFonts w:ascii="Montserrat Light" w:hAnsi="Montserrat Light"/>
          <w:lang w:val="en"/>
        </w:rPr>
        <w:t>arhiva</w:t>
      </w:r>
      <w:proofErr w:type="spellEnd"/>
      <w:r>
        <w:rPr>
          <w:rFonts w:ascii="Montserrat Light" w:hAnsi="Montserrat Light"/>
          <w:lang w:val="en"/>
        </w:rPr>
        <w:t xml:space="preserve"> </w:t>
      </w:r>
      <w:proofErr w:type="spellStart"/>
      <w:r>
        <w:rPr>
          <w:rFonts w:ascii="Montserrat Light" w:hAnsi="Montserrat Light"/>
          <w:lang w:val="en"/>
        </w:rPr>
        <w:t>electronică</w:t>
      </w:r>
      <w:proofErr w:type="spellEnd"/>
      <w:r>
        <w:rPr>
          <w:rFonts w:ascii="Montserrat Light" w:hAnsi="Montserrat Light"/>
          <w:lang w:val="en"/>
        </w:rPr>
        <w:t xml:space="preserve"> a </w:t>
      </w:r>
      <w:proofErr w:type="spellStart"/>
      <w:r>
        <w:rPr>
          <w:rFonts w:ascii="Montserrat Light" w:hAnsi="Montserrat Light"/>
          <w:lang w:val="en"/>
        </w:rPr>
        <w:t>registrelor</w:t>
      </w:r>
      <w:proofErr w:type="spellEnd"/>
      <w:r>
        <w:rPr>
          <w:rFonts w:ascii="Montserrat Light" w:hAnsi="Montserrat Light"/>
          <w:lang w:val="en"/>
        </w:rPr>
        <w:t xml:space="preserve"> </w:t>
      </w:r>
      <w:proofErr w:type="spellStart"/>
      <w:r>
        <w:rPr>
          <w:rFonts w:ascii="Montserrat Light" w:hAnsi="Montserrat Light"/>
          <w:lang w:val="en"/>
        </w:rPr>
        <w:t>electronice</w:t>
      </w:r>
      <w:proofErr w:type="spellEnd"/>
      <w:r>
        <w:rPr>
          <w:rFonts w:ascii="Montserrat Light" w:hAnsi="Montserrat Light"/>
          <w:lang w:val="en"/>
        </w:rPr>
        <w:t xml:space="preserve"> </w:t>
      </w:r>
      <w:proofErr w:type="spellStart"/>
      <w:r>
        <w:rPr>
          <w:rFonts w:ascii="Montserrat Light" w:hAnsi="Montserrat Light"/>
          <w:lang w:val="en"/>
        </w:rPr>
        <w:t>completate</w:t>
      </w:r>
      <w:proofErr w:type="spellEnd"/>
      <w:r>
        <w:rPr>
          <w:rFonts w:ascii="Montserrat Light" w:hAnsi="Montserrat Light"/>
          <w:lang w:val="en"/>
        </w:rPr>
        <w:t xml:space="preserve"> la </w:t>
      </w:r>
      <w:proofErr w:type="spellStart"/>
      <w:r>
        <w:rPr>
          <w:rFonts w:ascii="Montserrat Light" w:hAnsi="Montserrat Light"/>
          <w:lang w:val="en"/>
        </w:rPr>
        <w:t>nivelul</w:t>
      </w:r>
      <w:proofErr w:type="spellEnd"/>
      <w:r>
        <w:rPr>
          <w:rFonts w:ascii="Montserrat Light" w:hAnsi="Montserrat Light"/>
          <w:lang w:val="en"/>
        </w:rPr>
        <w:t xml:space="preserve"> </w:t>
      </w:r>
      <w:proofErr w:type="spellStart"/>
      <w:r>
        <w:rPr>
          <w:rFonts w:ascii="Montserrat Light" w:hAnsi="Montserrat Light"/>
          <w:lang w:val="en"/>
        </w:rPr>
        <w:t>fiecărei</w:t>
      </w:r>
      <w:proofErr w:type="spellEnd"/>
      <w:r>
        <w:rPr>
          <w:rFonts w:ascii="Montserrat Light" w:hAnsi="Montserrat Light"/>
          <w:lang w:val="en"/>
        </w:rPr>
        <w:t xml:space="preserve"> </w:t>
      </w:r>
      <w:proofErr w:type="spellStart"/>
      <w:r>
        <w:rPr>
          <w:rFonts w:ascii="Montserrat Light" w:hAnsi="Montserrat Light"/>
          <w:lang w:val="en"/>
        </w:rPr>
        <w:t>structuri</w:t>
      </w:r>
      <w:proofErr w:type="spellEnd"/>
      <w:r>
        <w:rPr>
          <w:rFonts w:ascii="Montserrat Light" w:hAnsi="Montserrat Light"/>
          <w:lang w:val="en"/>
        </w:rPr>
        <w:t xml:space="preserve"> </w:t>
      </w:r>
      <w:proofErr w:type="spellStart"/>
      <w:r>
        <w:rPr>
          <w:rFonts w:ascii="Montserrat Light" w:hAnsi="Montserrat Light"/>
          <w:lang w:val="en"/>
        </w:rPr>
        <w:t>funcționale</w:t>
      </w:r>
      <w:proofErr w:type="spellEnd"/>
      <w:r>
        <w:rPr>
          <w:rFonts w:ascii="Montserrat Light" w:hAnsi="Montserrat Light"/>
          <w:lang w:val="en"/>
        </w:rPr>
        <w:t>;</w:t>
      </w:r>
    </w:p>
    <w:p w14:paraId="60B65648"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Eliberează</w:t>
      </w:r>
      <w:proofErr w:type="spellEnd"/>
      <w:r>
        <w:rPr>
          <w:rFonts w:ascii="Montserrat Light" w:hAnsi="Montserrat Light"/>
          <w:lang w:val="en"/>
        </w:rPr>
        <w:t xml:space="preserve"> </w:t>
      </w:r>
      <w:proofErr w:type="spellStart"/>
      <w:r>
        <w:rPr>
          <w:rFonts w:ascii="Montserrat Light" w:hAnsi="Montserrat Light"/>
          <w:lang w:val="en"/>
        </w:rPr>
        <w:t>copii</w:t>
      </w:r>
      <w:proofErr w:type="spellEnd"/>
      <w:r>
        <w:rPr>
          <w:rFonts w:ascii="Montserrat Light" w:hAnsi="Montserrat Light"/>
          <w:lang w:val="en"/>
        </w:rPr>
        <w:t xml:space="preserve"> certificate </w:t>
      </w:r>
      <w:proofErr w:type="spellStart"/>
      <w:r>
        <w:rPr>
          <w:rFonts w:ascii="Montserrat Light" w:hAnsi="Montserrat Light"/>
          <w:lang w:val="en"/>
        </w:rPr>
        <w:t>pentru</w:t>
      </w:r>
      <w:proofErr w:type="spellEnd"/>
      <w:r>
        <w:rPr>
          <w:rFonts w:ascii="Montserrat Light" w:hAnsi="Montserrat Light"/>
          <w:lang w:val="en"/>
        </w:rPr>
        <w:t xml:space="preserve"> </w:t>
      </w:r>
      <w:proofErr w:type="spellStart"/>
      <w:r>
        <w:rPr>
          <w:rFonts w:ascii="Montserrat Light" w:hAnsi="Montserrat Light"/>
          <w:lang w:val="en"/>
        </w:rPr>
        <w:t>conformitate</w:t>
      </w:r>
      <w:proofErr w:type="spellEnd"/>
      <w:r>
        <w:rPr>
          <w:rFonts w:ascii="Montserrat Light" w:hAnsi="Montserrat Light"/>
          <w:lang w:val="en"/>
        </w:rPr>
        <w:t xml:space="preserve"> cu </w:t>
      </w:r>
      <w:proofErr w:type="spellStart"/>
      <w:r>
        <w:rPr>
          <w:rFonts w:ascii="Montserrat Light" w:hAnsi="Montserrat Light"/>
          <w:lang w:val="en"/>
        </w:rPr>
        <w:t>exemplarul</w:t>
      </w:r>
      <w:proofErr w:type="spellEnd"/>
      <w:r>
        <w:rPr>
          <w:rFonts w:ascii="Montserrat Light" w:hAnsi="Montserrat Light"/>
          <w:lang w:val="en"/>
        </w:rPr>
        <w:t xml:space="preserve"> original al </w:t>
      </w:r>
      <w:proofErr w:type="spellStart"/>
      <w:r>
        <w:rPr>
          <w:rFonts w:ascii="Montserrat Light" w:hAnsi="Montserrat Light"/>
          <w:lang w:val="en"/>
        </w:rPr>
        <w:t>documentelor</w:t>
      </w:r>
      <w:proofErr w:type="spellEnd"/>
      <w:r>
        <w:rPr>
          <w:rFonts w:ascii="Montserrat Light" w:hAnsi="Montserrat Light"/>
          <w:lang w:val="en"/>
        </w:rPr>
        <w:t xml:space="preserve"> </w:t>
      </w:r>
      <w:proofErr w:type="spellStart"/>
      <w:r>
        <w:rPr>
          <w:rFonts w:ascii="Montserrat Light" w:hAnsi="Montserrat Light"/>
          <w:lang w:val="en"/>
        </w:rPr>
        <w:t>deținute</w:t>
      </w:r>
      <w:proofErr w:type="spellEnd"/>
      <w:r>
        <w:rPr>
          <w:rFonts w:ascii="Montserrat Light" w:hAnsi="Montserrat Light"/>
          <w:lang w:val="en"/>
        </w:rPr>
        <w:t xml:space="preserve">, precum </w:t>
      </w:r>
      <w:proofErr w:type="spellStart"/>
      <w:r>
        <w:rPr>
          <w:rFonts w:ascii="Montserrat Light" w:hAnsi="Montserrat Light"/>
          <w:lang w:val="en"/>
        </w:rPr>
        <w:t>și</w:t>
      </w:r>
      <w:proofErr w:type="spellEnd"/>
      <w:r>
        <w:rPr>
          <w:rFonts w:ascii="Montserrat Light" w:hAnsi="Montserrat Light"/>
          <w:lang w:val="en"/>
        </w:rPr>
        <w:t xml:space="preserve"> </w:t>
      </w:r>
      <w:proofErr w:type="spellStart"/>
      <w:r>
        <w:rPr>
          <w:rFonts w:ascii="Montserrat Light" w:hAnsi="Montserrat Light"/>
          <w:lang w:val="en"/>
        </w:rPr>
        <w:t>copii</w:t>
      </w:r>
      <w:proofErr w:type="spellEnd"/>
      <w:r>
        <w:rPr>
          <w:rFonts w:ascii="Montserrat Light" w:hAnsi="Montserrat Light"/>
          <w:lang w:val="en"/>
        </w:rPr>
        <w:t xml:space="preserve"> certificate </w:t>
      </w:r>
      <w:proofErr w:type="spellStart"/>
      <w:r>
        <w:rPr>
          <w:rFonts w:ascii="Montserrat Light" w:hAnsi="Montserrat Light"/>
          <w:lang w:val="en"/>
        </w:rPr>
        <w:t>pentru</w:t>
      </w:r>
      <w:proofErr w:type="spellEnd"/>
      <w:r>
        <w:rPr>
          <w:rFonts w:ascii="Montserrat Light" w:hAnsi="Montserrat Light"/>
          <w:lang w:val="en"/>
        </w:rPr>
        <w:t xml:space="preserve"> </w:t>
      </w:r>
      <w:proofErr w:type="spellStart"/>
      <w:r>
        <w:rPr>
          <w:rFonts w:ascii="Montserrat Light" w:hAnsi="Montserrat Light"/>
          <w:lang w:val="en"/>
        </w:rPr>
        <w:t>conformitate</w:t>
      </w:r>
      <w:proofErr w:type="spellEnd"/>
      <w:r>
        <w:rPr>
          <w:rFonts w:ascii="Montserrat Light" w:hAnsi="Montserrat Light"/>
          <w:lang w:val="en"/>
        </w:rPr>
        <w:t xml:space="preserve"> cu </w:t>
      </w:r>
      <w:proofErr w:type="spellStart"/>
      <w:r>
        <w:rPr>
          <w:rFonts w:ascii="Montserrat Light" w:hAnsi="Montserrat Light"/>
          <w:lang w:val="en"/>
        </w:rPr>
        <w:t>exemplarul</w:t>
      </w:r>
      <w:proofErr w:type="spellEnd"/>
      <w:r>
        <w:rPr>
          <w:rFonts w:ascii="Montserrat Light" w:hAnsi="Montserrat Light"/>
          <w:lang w:val="en"/>
        </w:rPr>
        <w:t xml:space="preserve"> </w:t>
      </w:r>
      <w:proofErr w:type="spellStart"/>
      <w:r>
        <w:rPr>
          <w:rFonts w:ascii="Montserrat Light" w:hAnsi="Montserrat Light"/>
          <w:lang w:val="en"/>
        </w:rPr>
        <w:t>documentelor</w:t>
      </w:r>
      <w:proofErr w:type="spellEnd"/>
      <w:r>
        <w:rPr>
          <w:rFonts w:ascii="Montserrat Light" w:hAnsi="Montserrat Light"/>
          <w:lang w:val="en"/>
        </w:rPr>
        <w:t xml:space="preserve"> </w:t>
      </w:r>
      <w:proofErr w:type="spellStart"/>
      <w:r>
        <w:rPr>
          <w:rFonts w:ascii="Montserrat Light" w:hAnsi="Montserrat Light"/>
          <w:lang w:val="en"/>
        </w:rPr>
        <w:t>deținute</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cazul</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care </w:t>
      </w:r>
      <w:proofErr w:type="spellStart"/>
      <w:r>
        <w:rPr>
          <w:rFonts w:ascii="Montserrat Light" w:hAnsi="Montserrat Light"/>
          <w:lang w:val="en"/>
        </w:rPr>
        <w:t>acestea</w:t>
      </w:r>
      <w:proofErr w:type="spellEnd"/>
      <w:r>
        <w:rPr>
          <w:rFonts w:ascii="Montserrat Light" w:hAnsi="Montserrat Light"/>
          <w:lang w:val="en"/>
        </w:rPr>
        <w:t xml:space="preserve"> nu sunt </w:t>
      </w:r>
      <w:proofErr w:type="spellStart"/>
      <w:r>
        <w:rPr>
          <w:rFonts w:ascii="Montserrat Light" w:hAnsi="Montserrat Light"/>
          <w:lang w:val="en"/>
        </w:rPr>
        <w:t>originale</w:t>
      </w:r>
      <w:proofErr w:type="spellEnd"/>
      <w:r>
        <w:rPr>
          <w:rFonts w:ascii="Montserrat Light" w:hAnsi="Montserrat Light"/>
          <w:lang w:val="en"/>
        </w:rPr>
        <w:t>;</w:t>
      </w:r>
    </w:p>
    <w:p w14:paraId="4E18E2E5"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Elaborează</w:t>
      </w:r>
      <w:proofErr w:type="spellEnd"/>
      <w:r>
        <w:rPr>
          <w:rFonts w:ascii="Montserrat Light" w:hAnsi="Montserrat Light"/>
          <w:lang w:val="en"/>
        </w:rPr>
        <w:t xml:space="preserve"> </w:t>
      </w:r>
      <w:proofErr w:type="spellStart"/>
      <w:r>
        <w:rPr>
          <w:rFonts w:ascii="Montserrat Light" w:hAnsi="Montserrat Light"/>
          <w:lang w:val="en"/>
        </w:rPr>
        <w:t>rapoartele</w:t>
      </w:r>
      <w:proofErr w:type="spellEnd"/>
      <w:r>
        <w:rPr>
          <w:rFonts w:ascii="Montserrat Light" w:hAnsi="Montserrat Light"/>
          <w:lang w:val="en"/>
        </w:rPr>
        <w:t xml:space="preserve"> </w:t>
      </w:r>
      <w:proofErr w:type="spellStart"/>
      <w:r>
        <w:rPr>
          <w:rFonts w:ascii="Montserrat Light" w:hAnsi="Montserrat Light"/>
          <w:lang w:val="en"/>
        </w:rPr>
        <w:t>compartimentelor</w:t>
      </w:r>
      <w:proofErr w:type="spellEnd"/>
      <w:r>
        <w:rPr>
          <w:rFonts w:ascii="Montserrat Light" w:hAnsi="Montserrat Light"/>
          <w:lang w:val="en"/>
        </w:rPr>
        <w:t xml:space="preserve"> de resort la </w:t>
      </w:r>
      <w:proofErr w:type="spellStart"/>
      <w:r>
        <w:rPr>
          <w:rFonts w:ascii="Montserrat Light" w:hAnsi="Montserrat Light"/>
          <w:lang w:val="en"/>
        </w:rPr>
        <w:t>proiectele</w:t>
      </w:r>
      <w:proofErr w:type="spellEnd"/>
      <w:r>
        <w:rPr>
          <w:rFonts w:ascii="Montserrat Light" w:hAnsi="Montserrat Light"/>
          <w:lang w:val="en"/>
        </w:rPr>
        <w:t xml:space="preserve"> de </w:t>
      </w:r>
      <w:proofErr w:type="spellStart"/>
      <w:r>
        <w:rPr>
          <w:rFonts w:ascii="Montserrat Light" w:hAnsi="Montserrat Light"/>
          <w:lang w:val="en"/>
        </w:rPr>
        <w:t>hotărâre</w:t>
      </w:r>
      <w:proofErr w:type="spellEnd"/>
      <w:r>
        <w:rPr>
          <w:rFonts w:ascii="Montserrat Light" w:hAnsi="Montserrat Light"/>
          <w:lang w:val="en"/>
        </w:rPr>
        <w:t xml:space="preserve"> </w:t>
      </w:r>
      <w:proofErr w:type="spellStart"/>
      <w:r>
        <w:rPr>
          <w:rFonts w:ascii="Montserrat Light" w:hAnsi="Montserrat Light"/>
          <w:lang w:val="en"/>
        </w:rPr>
        <w:t>înregistrate</w:t>
      </w:r>
      <w:proofErr w:type="spellEnd"/>
      <w:r>
        <w:rPr>
          <w:rFonts w:ascii="Montserrat Light" w:hAnsi="Montserrat Light"/>
          <w:lang w:val="en"/>
        </w:rPr>
        <w:t xml:space="preserve">, </w:t>
      </w:r>
      <w:proofErr w:type="spellStart"/>
      <w:r>
        <w:rPr>
          <w:rFonts w:ascii="Montserrat Light" w:hAnsi="Montserrat Light"/>
          <w:lang w:val="en"/>
        </w:rPr>
        <w:t>ţinând</w:t>
      </w:r>
      <w:proofErr w:type="spellEnd"/>
      <w:r>
        <w:rPr>
          <w:rFonts w:ascii="Montserrat Light" w:hAnsi="Montserrat Light"/>
          <w:lang w:val="en"/>
        </w:rPr>
        <w:t xml:space="preserve"> </w:t>
      </w:r>
      <w:proofErr w:type="spellStart"/>
      <w:r>
        <w:rPr>
          <w:rFonts w:ascii="Montserrat Light" w:hAnsi="Montserrat Light"/>
          <w:lang w:val="en"/>
        </w:rPr>
        <w:t>cont</w:t>
      </w:r>
      <w:proofErr w:type="spellEnd"/>
      <w:r>
        <w:rPr>
          <w:rFonts w:ascii="Montserrat Light" w:hAnsi="Montserrat Light"/>
          <w:lang w:val="en"/>
        </w:rPr>
        <w:t xml:space="preserve"> de </w:t>
      </w:r>
      <w:proofErr w:type="spellStart"/>
      <w:r>
        <w:rPr>
          <w:rFonts w:ascii="Montserrat Light" w:hAnsi="Montserrat Light"/>
          <w:lang w:val="en"/>
        </w:rPr>
        <w:t>obiectul</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domeniul</w:t>
      </w:r>
      <w:proofErr w:type="spellEnd"/>
      <w:r>
        <w:rPr>
          <w:rFonts w:ascii="Montserrat Light" w:hAnsi="Montserrat Light"/>
          <w:lang w:val="en"/>
        </w:rPr>
        <w:t xml:space="preserve"> </w:t>
      </w:r>
      <w:proofErr w:type="spellStart"/>
      <w:r>
        <w:rPr>
          <w:rFonts w:ascii="Montserrat Light" w:hAnsi="Montserrat Light"/>
          <w:lang w:val="en"/>
        </w:rPr>
        <w:t>reglementat</w:t>
      </w:r>
      <w:proofErr w:type="spellEnd"/>
      <w:r>
        <w:rPr>
          <w:rFonts w:ascii="Montserrat Light" w:hAnsi="Montserrat Light"/>
          <w:lang w:val="en"/>
        </w:rPr>
        <w:t xml:space="preserve"> </w:t>
      </w:r>
      <w:proofErr w:type="spellStart"/>
      <w:r>
        <w:rPr>
          <w:rFonts w:ascii="Montserrat Light" w:hAnsi="Montserrat Light"/>
          <w:lang w:val="en"/>
        </w:rPr>
        <w:t>prin</w:t>
      </w:r>
      <w:proofErr w:type="spellEnd"/>
      <w:r>
        <w:rPr>
          <w:rFonts w:ascii="Montserrat Light" w:hAnsi="Montserrat Light"/>
          <w:lang w:val="en"/>
        </w:rPr>
        <w:t xml:space="preserve"> </w:t>
      </w:r>
      <w:proofErr w:type="spellStart"/>
      <w:r>
        <w:rPr>
          <w:rFonts w:ascii="Montserrat Light" w:hAnsi="Montserrat Light"/>
          <w:lang w:val="en"/>
        </w:rPr>
        <w:t>acestea</w:t>
      </w:r>
      <w:proofErr w:type="spellEnd"/>
      <w:r>
        <w:rPr>
          <w:rFonts w:ascii="Montserrat Light" w:hAnsi="Montserrat Light"/>
          <w:lang w:val="en"/>
        </w:rPr>
        <w:t xml:space="preserve">, cu </w:t>
      </w:r>
      <w:proofErr w:type="spellStart"/>
      <w:r>
        <w:rPr>
          <w:rFonts w:ascii="Montserrat Light" w:hAnsi="Montserrat Light"/>
          <w:lang w:val="en"/>
        </w:rPr>
        <w:t>respectarea</w:t>
      </w:r>
      <w:proofErr w:type="spellEnd"/>
      <w:r>
        <w:rPr>
          <w:rFonts w:ascii="Montserrat Light" w:hAnsi="Montserrat Light"/>
          <w:lang w:val="en"/>
        </w:rPr>
        <w:t xml:space="preserve"> </w:t>
      </w:r>
      <w:proofErr w:type="spellStart"/>
      <w:r>
        <w:rPr>
          <w:rFonts w:ascii="Montserrat Light" w:hAnsi="Montserrat Light"/>
          <w:lang w:val="en"/>
        </w:rPr>
        <w:t>termenelor</w:t>
      </w:r>
      <w:proofErr w:type="spellEnd"/>
      <w:r>
        <w:rPr>
          <w:rFonts w:ascii="Montserrat Light" w:hAnsi="Montserrat Light"/>
          <w:lang w:val="en"/>
        </w:rPr>
        <w:t xml:space="preserve"> </w:t>
      </w:r>
      <w:proofErr w:type="spellStart"/>
      <w:r>
        <w:rPr>
          <w:rFonts w:ascii="Montserrat Light" w:hAnsi="Montserrat Light"/>
          <w:lang w:val="en"/>
        </w:rPr>
        <w:t>stabilite</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acest</w:t>
      </w:r>
      <w:proofErr w:type="spellEnd"/>
      <w:r>
        <w:rPr>
          <w:rFonts w:ascii="Montserrat Light" w:hAnsi="Montserrat Light"/>
          <w:lang w:val="en"/>
        </w:rPr>
        <w:t xml:space="preserve"> </w:t>
      </w:r>
      <w:proofErr w:type="spellStart"/>
      <w:r>
        <w:rPr>
          <w:rFonts w:ascii="Montserrat Light" w:hAnsi="Montserrat Light"/>
          <w:lang w:val="en"/>
        </w:rPr>
        <w:t>sens</w:t>
      </w:r>
      <w:proofErr w:type="spellEnd"/>
      <w:r>
        <w:rPr>
          <w:rFonts w:ascii="Montserrat Light" w:hAnsi="Montserrat Light"/>
          <w:lang w:val="en"/>
        </w:rPr>
        <w:t xml:space="preserve"> de </w:t>
      </w:r>
      <w:proofErr w:type="spellStart"/>
      <w:r>
        <w:rPr>
          <w:rFonts w:ascii="Montserrat Light" w:hAnsi="Montserrat Light"/>
          <w:lang w:val="en"/>
        </w:rPr>
        <w:t>către</w:t>
      </w:r>
      <w:proofErr w:type="spellEnd"/>
      <w:r>
        <w:rPr>
          <w:rFonts w:ascii="Montserrat Light" w:hAnsi="Montserrat Light"/>
          <w:lang w:val="en"/>
        </w:rPr>
        <w:t xml:space="preserve"> </w:t>
      </w:r>
      <w:proofErr w:type="spellStart"/>
      <w:r>
        <w:rPr>
          <w:rFonts w:ascii="Montserrat Light" w:hAnsi="Montserrat Light"/>
          <w:lang w:val="en"/>
        </w:rPr>
        <w:t>secretarul</w:t>
      </w:r>
      <w:proofErr w:type="spellEnd"/>
      <w:r>
        <w:rPr>
          <w:rFonts w:ascii="Montserrat Light" w:hAnsi="Montserrat Light"/>
          <w:lang w:val="en"/>
        </w:rPr>
        <w:t xml:space="preserve"> </w:t>
      </w:r>
      <w:proofErr w:type="spellStart"/>
      <w:r>
        <w:rPr>
          <w:rFonts w:ascii="Montserrat Light" w:hAnsi="Montserrat Light"/>
          <w:lang w:val="en"/>
        </w:rPr>
        <w:t>județului</w:t>
      </w:r>
      <w:proofErr w:type="spellEnd"/>
      <w:r>
        <w:rPr>
          <w:rFonts w:ascii="Montserrat Light" w:hAnsi="Montserrat Light"/>
          <w:lang w:val="en"/>
        </w:rPr>
        <w:t xml:space="preserve">, care </w:t>
      </w:r>
      <w:proofErr w:type="spellStart"/>
      <w:r>
        <w:rPr>
          <w:rFonts w:ascii="Montserrat Light" w:hAnsi="Montserrat Light"/>
          <w:lang w:val="en"/>
        </w:rPr>
        <w:t>să</w:t>
      </w:r>
      <w:proofErr w:type="spellEnd"/>
      <w:r>
        <w:rPr>
          <w:rFonts w:ascii="Montserrat Light" w:hAnsi="Montserrat Light"/>
          <w:lang w:val="en"/>
        </w:rPr>
        <w:t xml:space="preserve"> nu </w:t>
      </w:r>
      <w:proofErr w:type="spellStart"/>
      <w:r>
        <w:rPr>
          <w:rFonts w:ascii="Montserrat Light" w:hAnsi="Montserrat Light"/>
          <w:lang w:val="en"/>
        </w:rPr>
        <w:t>depăşească</w:t>
      </w:r>
      <w:proofErr w:type="spellEnd"/>
      <w:r>
        <w:rPr>
          <w:rFonts w:ascii="Montserrat Light" w:hAnsi="Montserrat Light"/>
          <w:lang w:val="en"/>
        </w:rPr>
        <w:t xml:space="preserve"> </w:t>
      </w:r>
      <w:proofErr w:type="spellStart"/>
      <w:r>
        <w:rPr>
          <w:rFonts w:ascii="Montserrat Light" w:hAnsi="Montserrat Light"/>
          <w:lang w:val="en"/>
        </w:rPr>
        <w:t>termenul</w:t>
      </w:r>
      <w:proofErr w:type="spellEnd"/>
      <w:r>
        <w:rPr>
          <w:rFonts w:ascii="Montserrat Light" w:hAnsi="Montserrat Light"/>
          <w:lang w:val="en"/>
        </w:rPr>
        <w:t xml:space="preserve"> de 30 </w:t>
      </w:r>
      <w:proofErr w:type="spellStart"/>
      <w:r>
        <w:rPr>
          <w:rFonts w:ascii="Montserrat Light" w:hAnsi="Montserrat Light"/>
          <w:lang w:val="en"/>
        </w:rPr>
        <w:t>dezile</w:t>
      </w:r>
      <w:proofErr w:type="spellEnd"/>
      <w:r>
        <w:rPr>
          <w:rFonts w:ascii="Montserrat Light" w:hAnsi="Montserrat Light"/>
          <w:lang w:val="en"/>
        </w:rPr>
        <w:t xml:space="preserve"> </w:t>
      </w:r>
      <w:proofErr w:type="spellStart"/>
      <w:r>
        <w:rPr>
          <w:rFonts w:ascii="Montserrat Light" w:hAnsi="Montserrat Light"/>
          <w:lang w:val="en"/>
        </w:rPr>
        <w:t>prevăzut</w:t>
      </w:r>
      <w:proofErr w:type="spellEnd"/>
      <w:r>
        <w:rPr>
          <w:rFonts w:ascii="Montserrat Light" w:hAnsi="Montserrat Light"/>
          <w:lang w:val="en"/>
        </w:rPr>
        <w:t xml:space="preserve"> de </w:t>
      </w:r>
      <w:proofErr w:type="spellStart"/>
      <w:r>
        <w:rPr>
          <w:rFonts w:ascii="Montserrat Light" w:hAnsi="Montserrat Light"/>
          <w:lang w:val="en"/>
        </w:rPr>
        <w:t>lege</w:t>
      </w:r>
      <w:proofErr w:type="spellEnd"/>
      <w:r>
        <w:rPr>
          <w:rFonts w:ascii="Montserrat Light" w:hAnsi="Montserrat Light"/>
          <w:lang w:val="en"/>
        </w:rPr>
        <w:t xml:space="preserve"> </w:t>
      </w:r>
      <w:proofErr w:type="spellStart"/>
      <w:r>
        <w:rPr>
          <w:rFonts w:ascii="Montserrat Light" w:hAnsi="Montserrat Light"/>
          <w:lang w:val="en"/>
        </w:rPr>
        <w:t>pentru</w:t>
      </w:r>
      <w:proofErr w:type="spellEnd"/>
      <w:r>
        <w:rPr>
          <w:rFonts w:ascii="Montserrat Light" w:hAnsi="Montserrat Light"/>
          <w:lang w:val="en"/>
        </w:rPr>
        <w:t xml:space="preserve"> </w:t>
      </w:r>
      <w:proofErr w:type="spellStart"/>
      <w:r>
        <w:rPr>
          <w:rFonts w:ascii="Montserrat Light" w:hAnsi="Montserrat Light"/>
          <w:lang w:val="en"/>
        </w:rPr>
        <w:t>emiterea</w:t>
      </w:r>
      <w:proofErr w:type="spellEnd"/>
      <w:r>
        <w:rPr>
          <w:rFonts w:ascii="Montserrat Light" w:hAnsi="Montserrat Light"/>
          <w:lang w:val="en"/>
        </w:rPr>
        <w:t xml:space="preserve"> </w:t>
      </w:r>
      <w:proofErr w:type="spellStart"/>
      <w:r>
        <w:rPr>
          <w:rFonts w:ascii="Montserrat Light" w:hAnsi="Montserrat Light"/>
          <w:lang w:val="en"/>
        </w:rPr>
        <w:t>rapoartelor</w:t>
      </w:r>
      <w:proofErr w:type="spellEnd"/>
      <w:r>
        <w:rPr>
          <w:rFonts w:ascii="Montserrat Light" w:hAnsi="Montserrat Light"/>
          <w:lang w:val="en"/>
        </w:rPr>
        <w:t>;</w:t>
      </w:r>
    </w:p>
    <w:p w14:paraId="2BC543C2" w14:textId="77777777" w:rsid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Pr>
          <w:rFonts w:ascii="Montserrat Light" w:hAnsi="Montserrat Light"/>
          <w:lang w:val="en"/>
        </w:rPr>
        <w:t>Efectuează</w:t>
      </w:r>
      <w:proofErr w:type="spellEnd"/>
      <w:r>
        <w:rPr>
          <w:rFonts w:ascii="Montserrat Light" w:hAnsi="Montserrat Light"/>
          <w:lang w:val="en"/>
        </w:rPr>
        <w:t xml:space="preserve"> </w:t>
      </w:r>
      <w:proofErr w:type="spellStart"/>
      <w:r>
        <w:rPr>
          <w:rFonts w:ascii="Montserrat Light" w:hAnsi="Montserrat Light"/>
          <w:lang w:val="en"/>
        </w:rPr>
        <w:t>controalele</w:t>
      </w:r>
      <w:proofErr w:type="spellEnd"/>
      <w:r>
        <w:rPr>
          <w:rFonts w:ascii="Montserrat Light" w:hAnsi="Montserrat Light"/>
          <w:lang w:val="en"/>
        </w:rPr>
        <w:t xml:space="preserve"> </w:t>
      </w:r>
      <w:proofErr w:type="spellStart"/>
      <w:r>
        <w:rPr>
          <w:rFonts w:ascii="Montserrat Light" w:hAnsi="Montserrat Light"/>
          <w:lang w:val="en"/>
        </w:rPr>
        <w:t>medicale</w:t>
      </w:r>
      <w:proofErr w:type="spellEnd"/>
      <w:r>
        <w:rPr>
          <w:rFonts w:ascii="Montserrat Light" w:hAnsi="Montserrat Light"/>
          <w:lang w:val="en"/>
        </w:rPr>
        <w:t xml:space="preserve"> </w:t>
      </w:r>
      <w:proofErr w:type="spellStart"/>
      <w:r>
        <w:rPr>
          <w:rFonts w:ascii="Montserrat Light" w:hAnsi="Montserrat Light"/>
          <w:lang w:val="en"/>
        </w:rPr>
        <w:t>proprii</w:t>
      </w:r>
      <w:proofErr w:type="spellEnd"/>
      <w:r>
        <w:rPr>
          <w:rFonts w:ascii="Montserrat Light" w:hAnsi="Montserrat Light"/>
          <w:lang w:val="en"/>
        </w:rPr>
        <w:t xml:space="preserve"> (periodic </w:t>
      </w:r>
      <w:proofErr w:type="spellStart"/>
      <w:r>
        <w:rPr>
          <w:rFonts w:ascii="Montserrat Light" w:hAnsi="Montserrat Light"/>
          <w:lang w:val="en"/>
        </w:rPr>
        <w:t>şi</w:t>
      </w:r>
      <w:proofErr w:type="spellEnd"/>
      <w:r>
        <w:rPr>
          <w:rFonts w:ascii="Montserrat Light" w:hAnsi="Montserrat Light"/>
          <w:lang w:val="en"/>
        </w:rPr>
        <w:t xml:space="preserve"> la </w:t>
      </w:r>
      <w:proofErr w:type="spellStart"/>
      <w:r>
        <w:rPr>
          <w:rFonts w:ascii="Montserrat Light" w:hAnsi="Montserrat Light"/>
          <w:lang w:val="en"/>
        </w:rPr>
        <w:t>schimbarea</w:t>
      </w:r>
      <w:proofErr w:type="spellEnd"/>
      <w:r>
        <w:rPr>
          <w:rFonts w:ascii="Montserrat Light" w:hAnsi="Montserrat Light"/>
          <w:lang w:val="en"/>
        </w:rPr>
        <w:t xml:space="preserve"> </w:t>
      </w:r>
      <w:proofErr w:type="spellStart"/>
      <w:r>
        <w:rPr>
          <w:rFonts w:ascii="Montserrat Light" w:hAnsi="Montserrat Light"/>
          <w:lang w:val="en"/>
        </w:rPr>
        <w:t>postului</w:t>
      </w:r>
      <w:proofErr w:type="spellEnd"/>
      <w:r>
        <w:rPr>
          <w:rFonts w:ascii="Montserrat Light" w:hAnsi="Montserrat Light"/>
          <w:lang w:val="en"/>
        </w:rPr>
        <w:t xml:space="preserve">, a </w:t>
      </w:r>
      <w:proofErr w:type="spellStart"/>
      <w:r>
        <w:rPr>
          <w:rFonts w:ascii="Montserrat Light" w:hAnsi="Montserrat Light"/>
          <w:lang w:val="en"/>
        </w:rPr>
        <w:t>locului</w:t>
      </w:r>
      <w:proofErr w:type="spellEnd"/>
      <w:r>
        <w:rPr>
          <w:rFonts w:ascii="Montserrat Light" w:hAnsi="Montserrat Light"/>
          <w:lang w:val="en"/>
        </w:rPr>
        <w:t xml:space="preserve"> de </w:t>
      </w:r>
      <w:proofErr w:type="spellStart"/>
      <w:r>
        <w:rPr>
          <w:rFonts w:ascii="Montserrat Light" w:hAnsi="Montserrat Light"/>
          <w:lang w:val="en"/>
        </w:rPr>
        <w:t>muncă</w:t>
      </w:r>
      <w:proofErr w:type="spellEnd"/>
      <w:r>
        <w:rPr>
          <w:rFonts w:ascii="Montserrat Light" w:hAnsi="Montserrat Light"/>
          <w:lang w:val="en"/>
        </w:rPr>
        <w:t xml:space="preserve"> </w:t>
      </w:r>
      <w:proofErr w:type="spellStart"/>
      <w:r>
        <w:rPr>
          <w:rFonts w:ascii="Montserrat Light" w:hAnsi="Montserrat Light"/>
          <w:lang w:val="en"/>
        </w:rPr>
        <w:t>sau</w:t>
      </w:r>
      <w:proofErr w:type="spellEnd"/>
      <w:r>
        <w:rPr>
          <w:rFonts w:ascii="Montserrat Light" w:hAnsi="Montserrat Light"/>
          <w:lang w:val="en"/>
        </w:rPr>
        <w:t xml:space="preserve"> a </w:t>
      </w:r>
      <w:proofErr w:type="spellStart"/>
      <w:r>
        <w:rPr>
          <w:rFonts w:ascii="Montserrat Light" w:hAnsi="Montserrat Light"/>
          <w:lang w:val="en"/>
        </w:rPr>
        <w:t>condiţiilor</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care </w:t>
      </w:r>
      <w:proofErr w:type="spellStart"/>
      <w:r>
        <w:rPr>
          <w:rFonts w:ascii="Montserrat Light" w:hAnsi="Montserrat Light"/>
          <w:lang w:val="en"/>
        </w:rPr>
        <w:t>îşi</w:t>
      </w:r>
      <w:proofErr w:type="spellEnd"/>
      <w:r>
        <w:rPr>
          <w:rFonts w:ascii="Montserrat Light" w:hAnsi="Montserrat Light"/>
          <w:lang w:val="en"/>
        </w:rPr>
        <w:t xml:space="preserve"> </w:t>
      </w:r>
      <w:proofErr w:type="spellStart"/>
      <w:r>
        <w:rPr>
          <w:rFonts w:ascii="Montserrat Light" w:hAnsi="Montserrat Light"/>
          <w:lang w:val="en"/>
        </w:rPr>
        <w:t>desfăşoară</w:t>
      </w:r>
      <w:proofErr w:type="spellEnd"/>
      <w:r>
        <w:rPr>
          <w:rFonts w:ascii="Montserrat Light" w:hAnsi="Montserrat Light"/>
          <w:lang w:val="en"/>
        </w:rPr>
        <w:t xml:space="preserve"> </w:t>
      </w:r>
      <w:proofErr w:type="spellStart"/>
      <w:r>
        <w:rPr>
          <w:rFonts w:ascii="Montserrat Light" w:hAnsi="Montserrat Light"/>
          <w:lang w:val="en"/>
        </w:rPr>
        <w:t>activitatea</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alte</w:t>
      </w:r>
      <w:proofErr w:type="spellEnd"/>
      <w:r>
        <w:rPr>
          <w:rFonts w:ascii="Montserrat Light" w:hAnsi="Montserrat Light"/>
          <w:lang w:val="en"/>
        </w:rPr>
        <w:t xml:space="preserve"> </w:t>
      </w:r>
      <w:proofErr w:type="spellStart"/>
      <w:r>
        <w:rPr>
          <w:rFonts w:ascii="Montserrat Light" w:hAnsi="Montserrat Light"/>
          <w:lang w:val="en"/>
        </w:rPr>
        <w:t>condiţii</w:t>
      </w:r>
      <w:proofErr w:type="spellEnd"/>
      <w:r>
        <w:rPr>
          <w:rFonts w:ascii="Montserrat Light" w:hAnsi="Montserrat Light"/>
          <w:lang w:val="en"/>
        </w:rPr>
        <w:t xml:space="preserve"> </w:t>
      </w:r>
      <w:proofErr w:type="spellStart"/>
      <w:r>
        <w:rPr>
          <w:rFonts w:ascii="Montserrat Light" w:hAnsi="Montserrat Light"/>
          <w:lang w:val="en"/>
        </w:rPr>
        <w:t>stabilite</w:t>
      </w:r>
      <w:proofErr w:type="spellEnd"/>
      <w:r>
        <w:rPr>
          <w:rFonts w:ascii="Montserrat Light" w:hAnsi="Montserrat Light"/>
          <w:lang w:val="en"/>
        </w:rPr>
        <w:t xml:space="preserve"> de </w:t>
      </w:r>
      <w:proofErr w:type="spellStart"/>
      <w:r>
        <w:rPr>
          <w:rFonts w:ascii="Montserrat Light" w:hAnsi="Montserrat Light"/>
          <w:lang w:val="en"/>
        </w:rPr>
        <w:t>medicul</w:t>
      </w:r>
      <w:proofErr w:type="spellEnd"/>
      <w:r>
        <w:rPr>
          <w:rFonts w:ascii="Montserrat Light" w:hAnsi="Montserrat Light"/>
          <w:lang w:val="en"/>
        </w:rPr>
        <w:t xml:space="preserve"> de </w:t>
      </w:r>
      <w:proofErr w:type="spellStart"/>
      <w:r>
        <w:rPr>
          <w:rFonts w:ascii="Montserrat Light" w:hAnsi="Montserrat Light"/>
          <w:lang w:val="en"/>
        </w:rPr>
        <w:t>medicina</w:t>
      </w:r>
      <w:proofErr w:type="spellEnd"/>
      <w:r>
        <w:rPr>
          <w:rFonts w:ascii="Montserrat Light" w:hAnsi="Montserrat Light"/>
          <w:lang w:val="en"/>
        </w:rPr>
        <w:t xml:space="preserve"> </w:t>
      </w:r>
      <w:proofErr w:type="spellStart"/>
      <w:r>
        <w:rPr>
          <w:rFonts w:ascii="Montserrat Light" w:hAnsi="Montserrat Light"/>
          <w:lang w:val="en"/>
        </w:rPr>
        <w:t>muncii</w:t>
      </w:r>
      <w:proofErr w:type="spellEnd"/>
      <w:r>
        <w:rPr>
          <w:rFonts w:ascii="Montserrat Light" w:hAnsi="Montserrat Light"/>
          <w:lang w:val="en"/>
        </w:rPr>
        <w:t xml:space="preserve">), certificate </w:t>
      </w:r>
      <w:proofErr w:type="spellStart"/>
      <w:r>
        <w:rPr>
          <w:rFonts w:ascii="Montserrat Light" w:hAnsi="Montserrat Light"/>
          <w:lang w:val="en"/>
        </w:rPr>
        <w:t>prin</w:t>
      </w:r>
      <w:proofErr w:type="spellEnd"/>
      <w:r>
        <w:rPr>
          <w:rFonts w:ascii="Montserrat Light" w:hAnsi="Montserrat Light"/>
          <w:lang w:val="en"/>
        </w:rPr>
        <w:t xml:space="preserve"> </w:t>
      </w:r>
      <w:proofErr w:type="spellStart"/>
      <w:r>
        <w:rPr>
          <w:rFonts w:ascii="Montserrat Light" w:hAnsi="Montserrat Light"/>
          <w:lang w:val="en"/>
        </w:rPr>
        <w:t>fişa</w:t>
      </w:r>
      <w:proofErr w:type="spellEnd"/>
      <w:r>
        <w:rPr>
          <w:rFonts w:ascii="Montserrat Light" w:hAnsi="Montserrat Light"/>
          <w:lang w:val="en"/>
        </w:rPr>
        <w:t xml:space="preserve"> de </w:t>
      </w:r>
      <w:proofErr w:type="spellStart"/>
      <w:r>
        <w:rPr>
          <w:rFonts w:ascii="Montserrat Light" w:hAnsi="Montserrat Light"/>
          <w:lang w:val="en"/>
        </w:rPr>
        <w:t>aptitudine</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muncă</w:t>
      </w:r>
      <w:proofErr w:type="spellEnd"/>
      <w:r>
        <w:rPr>
          <w:rFonts w:ascii="Montserrat Light" w:hAnsi="Montserrat Light"/>
          <w:lang w:val="en"/>
        </w:rPr>
        <w:t xml:space="preserve"> </w:t>
      </w:r>
      <w:proofErr w:type="spellStart"/>
      <w:r>
        <w:rPr>
          <w:rFonts w:ascii="Montserrat Light" w:hAnsi="Montserrat Light"/>
          <w:lang w:val="en"/>
        </w:rPr>
        <w:t>efectuarea</w:t>
      </w:r>
      <w:proofErr w:type="spellEnd"/>
      <w:r>
        <w:rPr>
          <w:rFonts w:ascii="Montserrat Light" w:hAnsi="Montserrat Light"/>
          <w:lang w:val="en"/>
        </w:rPr>
        <w:t xml:space="preserve"> </w:t>
      </w:r>
      <w:proofErr w:type="spellStart"/>
      <w:r>
        <w:rPr>
          <w:rFonts w:ascii="Montserrat Light" w:hAnsi="Montserrat Light"/>
          <w:lang w:val="en"/>
        </w:rPr>
        <w:t>acestora</w:t>
      </w:r>
      <w:proofErr w:type="spellEnd"/>
      <w:r>
        <w:rPr>
          <w:rFonts w:ascii="Montserrat Light" w:hAnsi="Montserrat Light"/>
          <w:lang w:val="en"/>
        </w:rPr>
        <w:t>;</w:t>
      </w:r>
    </w:p>
    <w:p w14:paraId="7CDFCA58" w14:textId="77777777" w:rsidR="00EC4517" w:rsidRPr="00EC4517" w:rsidRDefault="00EC4517" w:rsidP="00EC4517">
      <w:pPr>
        <w:numPr>
          <w:ilvl w:val="0"/>
          <w:numId w:val="28"/>
        </w:numPr>
        <w:autoSpaceDE w:val="0"/>
        <w:autoSpaceDN w:val="0"/>
        <w:adjustRightInd w:val="0"/>
        <w:ind w:left="426"/>
        <w:jc w:val="both"/>
        <w:rPr>
          <w:rFonts w:ascii="Montserrat Light" w:hAnsi="Montserrat Light"/>
          <w:b/>
          <w:bCs/>
          <w:lang w:val="en"/>
        </w:rPr>
      </w:pPr>
      <w:proofErr w:type="spellStart"/>
      <w:r>
        <w:rPr>
          <w:rFonts w:ascii="Montserrat Light" w:hAnsi="Montserrat Light"/>
          <w:lang w:val="en"/>
        </w:rPr>
        <w:t>Participă</w:t>
      </w:r>
      <w:proofErr w:type="spellEnd"/>
      <w:r>
        <w:rPr>
          <w:rFonts w:ascii="Montserrat Light" w:hAnsi="Montserrat Light"/>
          <w:lang w:val="en"/>
        </w:rPr>
        <w:t xml:space="preserve"> la </w:t>
      </w:r>
      <w:proofErr w:type="spellStart"/>
      <w:r>
        <w:rPr>
          <w:rFonts w:ascii="Montserrat Light" w:hAnsi="Montserrat Light"/>
          <w:lang w:val="en"/>
        </w:rPr>
        <w:t>instruirea</w:t>
      </w:r>
      <w:proofErr w:type="spellEnd"/>
      <w:r>
        <w:rPr>
          <w:rFonts w:ascii="Montserrat Light" w:hAnsi="Montserrat Light"/>
          <w:lang w:val="en"/>
        </w:rPr>
        <w:t xml:space="preserve"> </w:t>
      </w:r>
      <w:proofErr w:type="spellStart"/>
      <w:r>
        <w:rPr>
          <w:rFonts w:ascii="Montserrat Light" w:hAnsi="Montserrat Light"/>
          <w:lang w:val="en"/>
        </w:rPr>
        <w:t>periodică</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suplimentară</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domeniul</w:t>
      </w:r>
      <w:proofErr w:type="spellEnd"/>
      <w:r>
        <w:rPr>
          <w:rFonts w:ascii="Montserrat Light" w:hAnsi="Montserrat Light"/>
          <w:lang w:val="en"/>
        </w:rPr>
        <w:t xml:space="preserve"> </w:t>
      </w:r>
      <w:proofErr w:type="spellStart"/>
      <w:r>
        <w:rPr>
          <w:rFonts w:ascii="Montserrat Light" w:hAnsi="Montserrat Light"/>
          <w:lang w:val="en"/>
        </w:rPr>
        <w:t>securităţii</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sănătăţii</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muncă</w:t>
      </w:r>
      <w:proofErr w:type="spellEnd"/>
      <w:r>
        <w:rPr>
          <w:rFonts w:ascii="Montserrat Light" w:hAnsi="Montserrat Light"/>
          <w:lang w:val="en"/>
        </w:rPr>
        <w:t xml:space="preserve">, </w:t>
      </w:r>
      <w:proofErr w:type="spellStart"/>
      <w:r>
        <w:rPr>
          <w:rFonts w:ascii="Montserrat Light" w:hAnsi="Montserrat Light"/>
          <w:lang w:val="en"/>
        </w:rPr>
        <w:t>îşi</w:t>
      </w:r>
      <w:proofErr w:type="spellEnd"/>
      <w:r>
        <w:rPr>
          <w:rFonts w:ascii="Montserrat Light" w:hAnsi="Montserrat Light"/>
          <w:lang w:val="en"/>
        </w:rPr>
        <w:t xml:space="preserve"> </w:t>
      </w:r>
      <w:proofErr w:type="spellStart"/>
      <w:r>
        <w:rPr>
          <w:rFonts w:ascii="Montserrat Light" w:hAnsi="Montserrat Light"/>
          <w:lang w:val="en"/>
        </w:rPr>
        <w:t>însuşește</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respectă</w:t>
      </w:r>
      <w:proofErr w:type="spellEnd"/>
      <w:r>
        <w:rPr>
          <w:rFonts w:ascii="Montserrat Light" w:hAnsi="Montserrat Light"/>
          <w:lang w:val="en"/>
        </w:rPr>
        <w:t xml:space="preserve"> cu </w:t>
      </w:r>
      <w:proofErr w:type="spellStart"/>
      <w:r>
        <w:rPr>
          <w:rFonts w:ascii="Montserrat Light" w:hAnsi="Montserrat Light"/>
          <w:lang w:val="en"/>
        </w:rPr>
        <w:t>stricteţe</w:t>
      </w:r>
      <w:proofErr w:type="spellEnd"/>
      <w:r>
        <w:rPr>
          <w:rFonts w:ascii="Montserrat Light" w:hAnsi="Montserrat Light"/>
          <w:lang w:val="en"/>
        </w:rPr>
        <w:t xml:space="preserve"> </w:t>
      </w:r>
      <w:proofErr w:type="spellStart"/>
      <w:r>
        <w:rPr>
          <w:rFonts w:ascii="Montserrat Light" w:hAnsi="Montserrat Light"/>
          <w:lang w:val="en"/>
        </w:rPr>
        <w:t>prevederile</w:t>
      </w:r>
      <w:proofErr w:type="spellEnd"/>
      <w:r>
        <w:rPr>
          <w:rFonts w:ascii="Montserrat Light" w:hAnsi="Montserrat Light"/>
          <w:lang w:val="en"/>
        </w:rPr>
        <w:t xml:space="preserve"> </w:t>
      </w:r>
      <w:proofErr w:type="spellStart"/>
      <w:r>
        <w:rPr>
          <w:rFonts w:ascii="Montserrat Light" w:hAnsi="Montserrat Light"/>
          <w:lang w:val="en"/>
        </w:rPr>
        <w:t>legislaţiei</w:t>
      </w:r>
      <w:proofErr w:type="spellEnd"/>
      <w:r>
        <w:rPr>
          <w:rFonts w:ascii="Montserrat Light" w:hAnsi="Montserrat Light"/>
          <w:lang w:val="en"/>
        </w:rPr>
        <w:t xml:space="preserve"> de </w:t>
      </w:r>
      <w:proofErr w:type="spellStart"/>
      <w:r>
        <w:rPr>
          <w:rFonts w:ascii="Montserrat Light" w:hAnsi="Montserrat Light"/>
          <w:lang w:val="en"/>
        </w:rPr>
        <w:t>securitate</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sănătate</w:t>
      </w:r>
      <w:proofErr w:type="spellEnd"/>
      <w:r>
        <w:rPr>
          <w:rFonts w:ascii="Montserrat Light" w:hAnsi="Montserrat Light"/>
          <w:lang w:val="en"/>
        </w:rPr>
        <w:t xml:space="preserve"> </w:t>
      </w:r>
      <w:proofErr w:type="spellStart"/>
      <w:r>
        <w:rPr>
          <w:rFonts w:ascii="Montserrat Light" w:hAnsi="Montserrat Light"/>
          <w:lang w:val="en"/>
        </w:rPr>
        <w:t>în</w:t>
      </w:r>
      <w:proofErr w:type="spellEnd"/>
      <w:r>
        <w:rPr>
          <w:rFonts w:ascii="Montserrat Light" w:hAnsi="Montserrat Light"/>
          <w:lang w:val="en"/>
        </w:rPr>
        <w:t xml:space="preserve"> </w:t>
      </w:r>
      <w:proofErr w:type="spellStart"/>
      <w:r>
        <w:rPr>
          <w:rFonts w:ascii="Montserrat Light" w:hAnsi="Montserrat Light"/>
          <w:lang w:val="en"/>
        </w:rPr>
        <w:t>muncă</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 xml:space="preserve"> </w:t>
      </w:r>
      <w:proofErr w:type="spellStart"/>
      <w:r>
        <w:rPr>
          <w:rFonts w:ascii="Montserrat Light" w:hAnsi="Montserrat Light"/>
          <w:lang w:val="en"/>
        </w:rPr>
        <w:t>măsurile</w:t>
      </w:r>
      <w:proofErr w:type="spellEnd"/>
      <w:r>
        <w:rPr>
          <w:rFonts w:ascii="Montserrat Light" w:hAnsi="Montserrat Light"/>
          <w:lang w:val="en"/>
        </w:rPr>
        <w:t xml:space="preserve"> </w:t>
      </w:r>
      <w:proofErr w:type="spellStart"/>
      <w:r>
        <w:rPr>
          <w:rFonts w:ascii="Montserrat Light" w:hAnsi="Montserrat Light"/>
          <w:lang w:val="en"/>
        </w:rPr>
        <w:t>stabilite</w:t>
      </w:r>
      <w:proofErr w:type="spellEnd"/>
      <w:r>
        <w:rPr>
          <w:rFonts w:ascii="Montserrat Light" w:hAnsi="Montserrat Light"/>
          <w:lang w:val="en"/>
        </w:rPr>
        <w:t xml:space="preserve"> </w:t>
      </w:r>
      <w:proofErr w:type="spellStart"/>
      <w:r>
        <w:rPr>
          <w:rFonts w:ascii="Montserrat Light" w:hAnsi="Montserrat Light"/>
          <w:lang w:val="en"/>
        </w:rPr>
        <w:t>pentru</w:t>
      </w:r>
      <w:proofErr w:type="spellEnd"/>
      <w:r>
        <w:rPr>
          <w:rFonts w:ascii="Montserrat Light" w:hAnsi="Montserrat Light"/>
          <w:lang w:val="en"/>
        </w:rPr>
        <w:t xml:space="preserve"> </w:t>
      </w:r>
      <w:proofErr w:type="spellStart"/>
      <w:r>
        <w:rPr>
          <w:rFonts w:ascii="Montserrat Light" w:hAnsi="Montserrat Light"/>
          <w:lang w:val="en"/>
        </w:rPr>
        <w:t>prevenirea</w:t>
      </w:r>
      <w:proofErr w:type="spellEnd"/>
      <w:r>
        <w:rPr>
          <w:rFonts w:ascii="Montserrat Light" w:hAnsi="Montserrat Light"/>
          <w:lang w:val="en"/>
        </w:rPr>
        <w:t xml:space="preserve"> </w:t>
      </w:r>
      <w:proofErr w:type="spellStart"/>
      <w:r>
        <w:rPr>
          <w:rFonts w:ascii="Montserrat Light" w:hAnsi="Montserrat Light"/>
          <w:lang w:val="en"/>
        </w:rPr>
        <w:t>producerii</w:t>
      </w:r>
      <w:proofErr w:type="spellEnd"/>
      <w:r>
        <w:rPr>
          <w:rFonts w:ascii="Montserrat Light" w:hAnsi="Montserrat Light"/>
          <w:lang w:val="en"/>
        </w:rPr>
        <w:t xml:space="preserve"> </w:t>
      </w:r>
      <w:proofErr w:type="spellStart"/>
      <w:r>
        <w:rPr>
          <w:rFonts w:ascii="Montserrat Light" w:hAnsi="Montserrat Light"/>
          <w:lang w:val="en"/>
        </w:rPr>
        <w:t>accidentelor</w:t>
      </w:r>
      <w:proofErr w:type="spellEnd"/>
      <w:r>
        <w:rPr>
          <w:rFonts w:ascii="Montserrat Light" w:hAnsi="Montserrat Light"/>
          <w:lang w:val="en"/>
        </w:rPr>
        <w:t xml:space="preserve"> de </w:t>
      </w:r>
      <w:proofErr w:type="spellStart"/>
      <w:r>
        <w:rPr>
          <w:rFonts w:ascii="Montserrat Light" w:hAnsi="Montserrat Light"/>
          <w:lang w:val="en"/>
        </w:rPr>
        <w:t>muncă</w:t>
      </w:r>
      <w:proofErr w:type="spellEnd"/>
      <w:r>
        <w:rPr>
          <w:rFonts w:ascii="Montserrat Light" w:hAnsi="Montserrat Light"/>
          <w:lang w:val="en"/>
        </w:rPr>
        <w:t xml:space="preserve"> </w:t>
      </w:r>
      <w:proofErr w:type="spellStart"/>
      <w:r>
        <w:rPr>
          <w:rFonts w:ascii="Montserrat Light" w:hAnsi="Montserrat Light"/>
          <w:lang w:val="en"/>
        </w:rPr>
        <w:t>şi</w:t>
      </w:r>
      <w:proofErr w:type="spellEnd"/>
      <w:r>
        <w:rPr>
          <w:rFonts w:ascii="Montserrat Light" w:hAnsi="Montserrat Light"/>
          <w:lang w:val="en"/>
        </w:rPr>
        <w:t>/</w:t>
      </w:r>
      <w:proofErr w:type="spellStart"/>
      <w:r>
        <w:rPr>
          <w:rFonts w:ascii="Montserrat Light" w:hAnsi="Montserrat Light"/>
          <w:lang w:val="en"/>
        </w:rPr>
        <w:t>sau</w:t>
      </w:r>
      <w:proofErr w:type="spellEnd"/>
      <w:r>
        <w:rPr>
          <w:rFonts w:ascii="Montserrat Light" w:hAnsi="Montserrat Light"/>
          <w:lang w:val="en"/>
        </w:rPr>
        <w:t xml:space="preserve"> a </w:t>
      </w:r>
      <w:proofErr w:type="spellStart"/>
      <w:r>
        <w:rPr>
          <w:rFonts w:ascii="Montserrat Light" w:hAnsi="Montserrat Light"/>
          <w:lang w:val="en"/>
        </w:rPr>
        <w:t>îmbolnăvirilor</w:t>
      </w:r>
      <w:proofErr w:type="spellEnd"/>
      <w:r>
        <w:rPr>
          <w:rFonts w:ascii="Montserrat Light" w:hAnsi="Montserrat Light"/>
          <w:lang w:val="en"/>
        </w:rPr>
        <w:t xml:space="preserve"> </w:t>
      </w:r>
      <w:proofErr w:type="spellStart"/>
      <w:r>
        <w:rPr>
          <w:rFonts w:ascii="Montserrat Light" w:hAnsi="Montserrat Light"/>
          <w:lang w:val="en"/>
        </w:rPr>
        <w:t>profesionale</w:t>
      </w:r>
      <w:proofErr w:type="spellEnd"/>
      <w:r>
        <w:rPr>
          <w:rFonts w:ascii="Montserrat Light" w:hAnsi="Montserrat Light"/>
          <w:lang w:val="en"/>
        </w:rPr>
        <w:t>;</w:t>
      </w:r>
    </w:p>
    <w:p w14:paraId="2B36D269" w14:textId="77777777" w:rsidR="00EC4517" w:rsidRP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sidRPr="00EC4517">
        <w:rPr>
          <w:rFonts w:ascii="Montserrat Light" w:hAnsi="Montserrat Light"/>
          <w:szCs w:val="24"/>
          <w:lang w:val="en"/>
        </w:rPr>
        <w:t>Urmează</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programele</w:t>
      </w:r>
      <w:proofErr w:type="spellEnd"/>
      <w:r w:rsidRPr="00EC4517">
        <w:rPr>
          <w:rFonts w:ascii="Montserrat Light" w:hAnsi="Montserrat Light"/>
          <w:szCs w:val="24"/>
          <w:lang w:val="en"/>
        </w:rPr>
        <w:t xml:space="preserve"> de </w:t>
      </w:r>
      <w:proofErr w:type="spellStart"/>
      <w:r w:rsidRPr="00EC4517">
        <w:rPr>
          <w:rFonts w:ascii="Montserrat Light" w:hAnsi="Montserrat Light"/>
          <w:szCs w:val="24"/>
          <w:lang w:val="en"/>
        </w:rPr>
        <w:t>perfecționare</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profesională</w:t>
      </w:r>
      <w:proofErr w:type="spellEnd"/>
      <w:r w:rsidRPr="00EC4517">
        <w:rPr>
          <w:rFonts w:ascii="Montserrat Light" w:hAnsi="Montserrat Light"/>
          <w:szCs w:val="24"/>
          <w:lang w:val="en"/>
        </w:rPr>
        <w:t xml:space="preserve">, conform </w:t>
      </w:r>
      <w:proofErr w:type="spellStart"/>
      <w:r w:rsidRPr="00EC4517">
        <w:rPr>
          <w:rFonts w:ascii="Montserrat Light" w:hAnsi="Montserrat Light"/>
          <w:szCs w:val="24"/>
          <w:lang w:val="en"/>
        </w:rPr>
        <w:t>prevederilor</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legale</w:t>
      </w:r>
      <w:proofErr w:type="spellEnd"/>
      <w:r w:rsidRPr="00EC4517">
        <w:rPr>
          <w:rFonts w:ascii="Montserrat Light" w:hAnsi="Montserrat Light"/>
          <w:szCs w:val="24"/>
          <w:lang w:val="en"/>
        </w:rPr>
        <w:t>;</w:t>
      </w:r>
    </w:p>
    <w:p w14:paraId="5C7C814F" w14:textId="31FBFD72" w:rsidR="00EC4517" w:rsidRPr="00EC4517" w:rsidRDefault="00EC4517" w:rsidP="00EC4517">
      <w:pPr>
        <w:numPr>
          <w:ilvl w:val="0"/>
          <w:numId w:val="28"/>
        </w:numPr>
        <w:autoSpaceDE w:val="0"/>
        <w:autoSpaceDN w:val="0"/>
        <w:adjustRightInd w:val="0"/>
        <w:ind w:left="426"/>
        <w:jc w:val="both"/>
        <w:rPr>
          <w:rFonts w:ascii="Montserrat Light" w:hAnsi="Montserrat Light"/>
          <w:lang w:val="en"/>
        </w:rPr>
      </w:pPr>
      <w:proofErr w:type="spellStart"/>
      <w:r w:rsidRPr="00EC4517">
        <w:rPr>
          <w:rFonts w:ascii="Montserrat Light" w:hAnsi="Montserrat Light"/>
          <w:szCs w:val="24"/>
          <w:lang w:val="en"/>
        </w:rPr>
        <w:t>Efectuează</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orice</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activitate</w:t>
      </w:r>
      <w:proofErr w:type="spellEnd"/>
      <w:r w:rsidRPr="00EC4517">
        <w:rPr>
          <w:rFonts w:ascii="Montserrat Light" w:hAnsi="Montserrat Light"/>
          <w:szCs w:val="24"/>
          <w:lang w:val="en"/>
        </w:rPr>
        <w:t xml:space="preserve"> care </w:t>
      </w:r>
      <w:proofErr w:type="spellStart"/>
      <w:r w:rsidRPr="00EC4517">
        <w:rPr>
          <w:rFonts w:ascii="Montserrat Light" w:hAnsi="Montserrat Light"/>
          <w:szCs w:val="24"/>
          <w:lang w:val="en"/>
        </w:rPr>
        <w:t>implică</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prelucrarea</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datelor</w:t>
      </w:r>
      <w:proofErr w:type="spellEnd"/>
      <w:r w:rsidRPr="00EC4517">
        <w:rPr>
          <w:rFonts w:ascii="Montserrat Light" w:hAnsi="Montserrat Light"/>
          <w:szCs w:val="24"/>
          <w:lang w:val="en"/>
        </w:rPr>
        <w:t xml:space="preserve"> cu </w:t>
      </w:r>
      <w:proofErr w:type="spellStart"/>
      <w:r w:rsidRPr="00EC4517">
        <w:rPr>
          <w:rFonts w:ascii="Montserrat Light" w:hAnsi="Montserrat Light"/>
          <w:szCs w:val="24"/>
          <w:lang w:val="en"/>
        </w:rPr>
        <w:t>caracter</w:t>
      </w:r>
      <w:proofErr w:type="spellEnd"/>
      <w:r w:rsidRPr="00EC4517">
        <w:rPr>
          <w:rFonts w:ascii="Montserrat Light" w:hAnsi="Montserrat Light"/>
          <w:szCs w:val="24"/>
          <w:lang w:val="en"/>
        </w:rPr>
        <w:t xml:space="preserve"> personal cu </w:t>
      </w:r>
      <w:proofErr w:type="spellStart"/>
      <w:r w:rsidRPr="00EC4517">
        <w:rPr>
          <w:rFonts w:ascii="Montserrat Light" w:hAnsi="Montserrat Light"/>
          <w:szCs w:val="24"/>
          <w:lang w:val="en"/>
        </w:rPr>
        <w:t>respectarea</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prevederilor</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legislaţiei</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pentru</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protecţia</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persoanelor</w:t>
      </w:r>
      <w:proofErr w:type="spellEnd"/>
      <w:r w:rsidRPr="00EC4517">
        <w:rPr>
          <w:rFonts w:ascii="Montserrat Light" w:hAnsi="Montserrat Light"/>
          <w:szCs w:val="24"/>
          <w:lang w:val="en"/>
        </w:rPr>
        <w:t xml:space="preserve"> cu </w:t>
      </w:r>
      <w:proofErr w:type="spellStart"/>
      <w:r w:rsidRPr="00EC4517">
        <w:rPr>
          <w:rFonts w:ascii="Montserrat Light" w:hAnsi="Montserrat Light"/>
          <w:szCs w:val="24"/>
          <w:lang w:val="en"/>
        </w:rPr>
        <w:t>privire</w:t>
      </w:r>
      <w:proofErr w:type="spellEnd"/>
      <w:r w:rsidRPr="00EC4517">
        <w:rPr>
          <w:rFonts w:ascii="Montserrat Light" w:hAnsi="Montserrat Light"/>
          <w:szCs w:val="24"/>
          <w:lang w:val="en"/>
        </w:rPr>
        <w:t xml:space="preserve"> la </w:t>
      </w:r>
      <w:proofErr w:type="spellStart"/>
      <w:r w:rsidRPr="00EC4517">
        <w:rPr>
          <w:rFonts w:ascii="Montserrat Light" w:hAnsi="Montserrat Light"/>
          <w:szCs w:val="24"/>
          <w:lang w:val="en"/>
        </w:rPr>
        <w:t>prelucrarea</w:t>
      </w:r>
      <w:proofErr w:type="spellEnd"/>
      <w:r w:rsidRPr="00EC4517">
        <w:rPr>
          <w:rFonts w:ascii="Montserrat Light" w:hAnsi="Montserrat Light"/>
          <w:szCs w:val="24"/>
          <w:lang w:val="en"/>
        </w:rPr>
        <w:t xml:space="preserve"> </w:t>
      </w:r>
      <w:proofErr w:type="spellStart"/>
      <w:r w:rsidRPr="00EC4517">
        <w:rPr>
          <w:rFonts w:ascii="Montserrat Light" w:hAnsi="Montserrat Light"/>
          <w:szCs w:val="24"/>
          <w:lang w:val="en"/>
        </w:rPr>
        <w:t>datelor</w:t>
      </w:r>
      <w:proofErr w:type="spellEnd"/>
      <w:r w:rsidRPr="00EC4517">
        <w:rPr>
          <w:rFonts w:ascii="Montserrat Light" w:hAnsi="Montserrat Light"/>
          <w:szCs w:val="24"/>
          <w:lang w:val="en"/>
        </w:rPr>
        <w:t xml:space="preserve"> cu </w:t>
      </w:r>
      <w:proofErr w:type="spellStart"/>
      <w:r w:rsidRPr="00EC4517">
        <w:rPr>
          <w:rFonts w:ascii="Montserrat Light" w:hAnsi="Montserrat Light"/>
          <w:szCs w:val="24"/>
          <w:lang w:val="en"/>
        </w:rPr>
        <w:t>caracter</w:t>
      </w:r>
      <w:proofErr w:type="spellEnd"/>
      <w:r w:rsidRPr="00EC4517">
        <w:rPr>
          <w:rFonts w:ascii="Montserrat Light" w:hAnsi="Montserrat Light"/>
          <w:szCs w:val="24"/>
          <w:lang w:val="en"/>
        </w:rPr>
        <w:t xml:space="preserve"> personal </w:t>
      </w:r>
      <w:proofErr w:type="spellStart"/>
      <w:r w:rsidRPr="00EC4517">
        <w:rPr>
          <w:rFonts w:ascii="Montserrat Light" w:hAnsi="Montserrat Light"/>
          <w:szCs w:val="24"/>
          <w:lang w:val="en"/>
        </w:rPr>
        <w:t>şi</w:t>
      </w:r>
      <w:proofErr w:type="spellEnd"/>
      <w:r w:rsidRPr="00EC4517">
        <w:rPr>
          <w:rFonts w:ascii="Montserrat Light" w:hAnsi="Montserrat Light"/>
          <w:szCs w:val="24"/>
          <w:lang w:val="en"/>
        </w:rPr>
        <w:t xml:space="preserve"> libera </w:t>
      </w:r>
      <w:proofErr w:type="spellStart"/>
      <w:r w:rsidRPr="00EC4517">
        <w:rPr>
          <w:rFonts w:ascii="Montserrat Light" w:hAnsi="Montserrat Light"/>
          <w:szCs w:val="24"/>
          <w:lang w:val="en"/>
        </w:rPr>
        <w:t>circulaţie</w:t>
      </w:r>
      <w:proofErr w:type="spellEnd"/>
      <w:r w:rsidRPr="00EC4517">
        <w:rPr>
          <w:rFonts w:ascii="Montserrat Light" w:hAnsi="Montserrat Light"/>
          <w:szCs w:val="24"/>
          <w:lang w:val="en"/>
        </w:rPr>
        <w:t xml:space="preserve"> </w:t>
      </w:r>
      <w:proofErr w:type="gramStart"/>
      <w:r w:rsidRPr="00EC4517">
        <w:rPr>
          <w:rFonts w:ascii="Montserrat Light" w:hAnsi="Montserrat Light"/>
          <w:szCs w:val="24"/>
          <w:lang w:val="en"/>
        </w:rPr>
        <w:t>a</w:t>
      </w:r>
      <w:proofErr w:type="gramEnd"/>
      <w:r w:rsidRPr="00EC4517">
        <w:rPr>
          <w:rFonts w:ascii="Montserrat Light" w:hAnsi="Montserrat Light"/>
          <w:szCs w:val="24"/>
          <w:lang w:val="en"/>
        </w:rPr>
        <w:t xml:space="preserve"> </w:t>
      </w:r>
      <w:proofErr w:type="spellStart"/>
      <w:r w:rsidRPr="00EC4517">
        <w:rPr>
          <w:rFonts w:ascii="Montserrat Light" w:hAnsi="Montserrat Light"/>
          <w:szCs w:val="24"/>
          <w:lang w:val="en"/>
        </w:rPr>
        <w:t>acestor</w:t>
      </w:r>
      <w:proofErr w:type="spellEnd"/>
      <w:r w:rsidRPr="00EC4517">
        <w:rPr>
          <w:rFonts w:ascii="Montserrat Light" w:hAnsi="Montserrat Light"/>
          <w:szCs w:val="24"/>
          <w:lang w:val="en"/>
        </w:rPr>
        <w:t xml:space="preserve"> date;</w:t>
      </w:r>
    </w:p>
    <w:p w14:paraId="17DA7FF7" w14:textId="2F7994F5" w:rsidR="00CE6E82" w:rsidRPr="00CE6E82" w:rsidRDefault="00EC4517" w:rsidP="00EC4517">
      <w:pPr>
        <w:numPr>
          <w:ilvl w:val="0"/>
          <w:numId w:val="28"/>
        </w:numPr>
        <w:autoSpaceDE w:val="0"/>
        <w:autoSpaceDN w:val="0"/>
        <w:adjustRightInd w:val="0"/>
        <w:ind w:left="426"/>
        <w:jc w:val="both"/>
        <w:rPr>
          <w:rFonts w:ascii="Montserrat Light" w:hAnsi="Montserrat Light"/>
          <w:lang w:val="ro-RO"/>
        </w:rPr>
      </w:pPr>
      <w:proofErr w:type="spellStart"/>
      <w:r w:rsidRPr="00EC4517">
        <w:rPr>
          <w:rFonts w:ascii="Montserrat Light" w:hAnsi="Montserrat Light"/>
          <w:lang w:val="en"/>
        </w:rPr>
        <w:t>Cunoaște</w:t>
      </w:r>
      <w:proofErr w:type="spellEnd"/>
      <w:r w:rsidRPr="00EC4517">
        <w:rPr>
          <w:rFonts w:ascii="Montserrat Light" w:hAnsi="Montserrat Light"/>
          <w:lang w:val="en"/>
        </w:rPr>
        <w:t xml:space="preserve"> </w:t>
      </w:r>
      <w:proofErr w:type="spellStart"/>
      <w:r w:rsidRPr="00EC4517">
        <w:rPr>
          <w:rFonts w:ascii="Montserrat Light" w:hAnsi="Montserrat Light"/>
          <w:lang w:val="en"/>
        </w:rPr>
        <w:t>și</w:t>
      </w:r>
      <w:proofErr w:type="spellEnd"/>
      <w:r w:rsidRPr="00EC4517">
        <w:rPr>
          <w:rFonts w:ascii="Montserrat Light" w:hAnsi="Montserrat Light"/>
          <w:lang w:val="en"/>
        </w:rPr>
        <w:t xml:space="preserve"> </w:t>
      </w:r>
      <w:proofErr w:type="spellStart"/>
      <w:r w:rsidRPr="00EC4517">
        <w:rPr>
          <w:rFonts w:ascii="Montserrat Light" w:hAnsi="Montserrat Light"/>
          <w:lang w:val="en"/>
        </w:rPr>
        <w:t>respectă</w:t>
      </w:r>
      <w:proofErr w:type="spellEnd"/>
      <w:r w:rsidRPr="00EC4517">
        <w:rPr>
          <w:rFonts w:ascii="Montserrat Light" w:hAnsi="Montserrat Light"/>
          <w:lang w:val="en"/>
        </w:rPr>
        <w:t xml:space="preserve"> </w:t>
      </w:r>
      <w:proofErr w:type="spellStart"/>
      <w:r w:rsidRPr="00EC4517">
        <w:rPr>
          <w:rFonts w:ascii="Montserrat Light" w:hAnsi="Montserrat Light"/>
          <w:lang w:val="en"/>
        </w:rPr>
        <w:t>Regulamentul</w:t>
      </w:r>
      <w:proofErr w:type="spellEnd"/>
      <w:r w:rsidRPr="00EC4517">
        <w:rPr>
          <w:rFonts w:ascii="Montserrat Light" w:hAnsi="Montserrat Light"/>
          <w:lang w:val="en"/>
        </w:rPr>
        <w:t xml:space="preserve"> intern al </w:t>
      </w:r>
      <w:proofErr w:type="spellStart"/>
      <w:r w:rsidRPr="00EC4517">
        <w:rPr>
          <w:rFonts w:ascii="Montserrat Light" w:hAnsi="Montserrat Light"/>
          <w:lang w:val="en"/>
        </w:rPr>
        <w:t>Consiliului</w:t>
      </w:r>
      <w:proofErr w:type="spellEnd"/>
      <w:r w:rsidRPr="00EC4517">
        <w:rPr>
          <w:rFonts w:ascii="Montserrat Light" w:hAnsi="Montserrat Light"/>
          <w:lang w:val="en"/>
        </w:rPr>
        <w:t xml:space="preserve"> </w:t>
      </w:r>
      <w:proofErr w:type="spellStart"/>
      <w:r w:rsidRPr="00EC4517">
        <w:rPr>
          <w:rFonts w:ascii="Montserrat Light" w:hAnsi="Montserrat Light"/>
          <w:lang w:val="en"/>
        </w:rPr>
        <w:t>Județean</w:t>
      </w:r>
      <w:proofErr w:type="spellEnd"/>
      <w:r w:rsidRPr="00EC4517">
        <w:rPr>
          <w:rFonts w:ascii="Montserrat Light" w:hAnsi="Montserrat Light"/>
          <w:lang w:val="en"/>
        </w:rPr>
        <w:t xml:space="preserve"> Cluj;</w:t>
      </w:r>
    </w:p>
    <w:p w14:paraId="29DB26B4" w14:textId="77777777" w:rsidR="00CE6E82" w:rsidRPr="00CE6E82" w:rsidRDefault="00CE6E82" w:rsidP="00CE6E82">
      <w:pPr>
        <w:pStyle w:val="Heading2"/>
        <w:jc w:val="both"/>
        <w:rPr>
          <w:rFonts w:ascii="Montserrat Light" w:hAnsi="Montserrat Light"/>
          <w:b/>
          <w:bCs/>
          <w:sz w:val="22"/>
          <w:szCs w:val="22"/>
          <w:lang w:val="it-IT"/>
        </w:rPr>
      </w:pPr>
      <w:r w:rsidRPr="00CE6E82">
        <w:rPr>
          <w:rFonts w:ascii="Montserrat Light" w:hAnsi="Montserrat Light"/>
          <w:b/>
          <w:bCs/>
          <w:sz w:val="22"/>
          <w:szCs w:val="22"/>
          <w:lang w:val="it-IT"/>
        </w:rPr>
        <w:t xml:space="preserve">Identificarea funcţiei publice corespunzătoare postului                      </w:t>
      </w:r>
    </w:p>
    <w:p w14:paraId="57688175" w14:textId="77777777" w:rsidR="00CE6E82" w:rsidRPr="00CE6E82" w:rsidRDefault="00CE6E82" w:rsidP="00CE6E82">
      <w:pPr>
        <w:autoSpaceDE w:val="0"/>
        <w:autoSpaceDN w:val="0"/>
        <w:adjustRightInd w:val="0"/>
        <w:rPr>
          <w:rFonts w:ascii="Montserrat Light" w:hAnsi="Montserrat Light" w:cs="Calibri Light"/>
          <w:lang w:val="it-IT"/>
        </w:rPr>
      </w:pPr>
      <w:r w:rsidRPr="00CE6E82">
        <w:rPr>
          <w:rFonts w:ascii="Montserrat Light" w:hAnsi="Montserrat Light" w:cs="Calibri Light"/>
          <w:lang w:val="it-IT"/>
        </w:rPr>
        <w:t xml:space="preserve">Denumire </w:t>
      </w:r>
      <w:r w:rsidRPr="00CE6E82">
        <w:rPr>
          <w:rFonts w:ascii="Montserrat Light" w:hAnsi="Montserrat Light" w:cs="Calibri Light"/>
          <w:b/>
          <w:bCs/>
          <w:lang w:val="it-IT"/>
        </w:rPr>
        <w:t>Auditor</w:t>
      </w:r>
    </w:p>
    <w:p w14:paraId="5F3B5CF0" w14:textId="77777777" w:rsidR="00CE6E82" w:rsidRPr="00CE6E82" w:rsidRDefault="00CE6E82" w:rsidP="00CE6E82">
      <w:pPr>
        <w:autoSpaceDE w:val="0"/>
        <w:autoSpaceDN w:val="0"/>
        <w:adjustRightInd w:val="0"/>
        <w:rPr>
          <w:rFonts w:ascii="Montserrat Light" w:hAnsi="Montserrat Light" w:cs="Calibri Light"/>
          <w:b/>
          <w:bCs/>
          <w:lang w:val="it-IT"/>
        </w:rPr>
      </w:pPr>
      <w:r w:rsidRPr="00CE6E82">
        <w:rPr>
          <w:rFonts w:ascii="Montserrat Light" w:hAnsi="Montserrat Light" w:cs="Calibri Light"/>
          <w:lang w:val="it-IT"/>
        </w:rPr>
        <w:t xml:space="preserve">Clasa </w:t>
      </w:r>
      <w:r w:rsidRPr="00CE6E82">
        <w:rPr>
          <w:rFonts w:ascii="Montserrat Light" w:hAnsi="Montserrat Light" w:cs="Calibri Light"/>
          <w:b/>
          <w:bCs/>
          <w:lang w:val="it-IT"/>
        </w:rPr>
        <w:t>I</w:t>
      </w:r>
    </w:p>
    <w:p w14:paraId="03695190" w14:textId="77777777" w:rsidR="00CE6E82" w:rsidRPr="00CE6E82" w:rsidRDefault="00CE6E82" w:rsidP="00CE6E82">
      <w:pPr>
        <w:autoSpaceDE w:val="0"/>
        <w:autoSpaceDN w:val="0"/>
        <w:adjustRightInd w:val="0"/>
        <w:rPr>
          <w:rFonts w:ascii="Montserrat Light" w:hAnsi="Montserrat Light" w:cs="Calibri Light"/>
          <w:lang w:val="it-IT"/>
        </w:rPr>
      </w:pPr>
      <w:r w:rsidRPr="00CE6E82">
        <w:rPr>
          <w:rFonts w:ascii="Montserrat Light" w:hAnsi="Montserrat Light" w:cs="Calibri Light"/>
          <w:lang w:val="it-IT"/>
        </w:rPr>
        <w:t xml:space="preserve">Gradul profesional  </w:t>
      </w:r>
      <w:r w:rsidRPr="00CE6E82">
        <w:rPr>
          <w:rFonts w:ascii="Montserrat Light" w:hAnsi="Montserrat Light" w:cs="Calibri Light"/>
          <w:b/>
          <w:bCs/>
          <w:lang w:val="it-IT"/>
        </w:rPr>
        <w:t>Superior</w:t>
      </w:r>
    </w:p>
    <w:p w14:paraId="7A6AA3C7" w14:textId="77777777" w:rsidR="00CE6E82" w:rsidRPr="00CE6E82" w:rsidRDefault="00CE6E82" w:rsidP="00CE6E82">
      <w:pPr>
        <w:autoSpaceDE w:val="0"/>
        <w:autoSpaceDN w:val="0"/>
        <w:adjustRightInd w:val="0"/>
        <w:rPr>
          <w:rFonts w:ascii="Montserrat Light" w:hAnsi="Montserrat Light" w:cs="Calibri Light"/>
          <w:lang w:val="it-IT"/>
        </w:rPr>
      </w:pPr>
      <w:r w:rsidRPr="00CE6E82">
        <w:rPr>
          <w:rFonts w:ascii="Montserrat Light" w:hAnsi="Montserrat Light" w:cs="Calibri Light"/>
          <w:lang w:val="it-IT"/>
        </w:rPr>
        <w:t xml:space="preserve">Vechimea în specialitate necesară: </w:t>
      </w:r>
      <w:r w:rsidRPr="00CE6E82">
        <w:rPr>
          <w:rFonts w:ascii="Montserrat Light" w:hAnsi="Montserrat Light" w:cs="Calibri Light"/>
          <w:b/>
          <w:bCs/>
          <w:lang w:val="it-IT"/>
        </w:rPr>
        <w:t>minim 7 ani</w:t>
      </w:r>
      <w:r w:rsidRPr="00CE6E82">
        <w:rPr>
          <w:rFonts w:ascii="Montserrat Light" w:hAnsi="Montserrat Light" w:cs="Calibri Light"/>
          <w:lang w:val="it-IT"/>
        </w:rPr>
        <w:t xml:space="preserve">  </w:t>
      </w:r>
    </w:p>
    <w:p w14:paraId="6819F869" w14:textId="77777777" w:rsidR="00CE6E82" w:rsidRPr="00CE6E82" w:rsidRDefault="00CE6E82" w:rsidP="00CE6E82">
      <w:pPr>
        <w:autoSpaceDE w:val="0"/>
        <w:autoSpaceDN w:val="0"/>
        <w:adjustRightInd w:val="0"/>
        <w:jc w:val="both"/>
        <w:rPr>
          <w:rFonts w:ascii="Montserrat Light" w:hAnsi="Montserrat Light"/>
          <w:b/>
          <w:bCs/>
          <w:lang w:val="it-IT"/>
        </w:rPr>
      </w:pPr>
    </w:p>
    <w:p w14:paraId="475BBC5F"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1. Sfera relaţională internă:</w:t>
      </w:r>
    </w:p>
    <w:p w14:paraId="25565564"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a) Relaţii ierarhice:</w:t>
      </w:r>
    </w:p>
    <w:p w14:paraId="7C169EBD"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lang w:val="it-IT"/>
        </w:rPr>
        <w:t>- subordonat faţă de Preşedintele Consiliului Judeţean Cluj</w:t>
      </w:r>
    </w:p>
    <w:p w14:paraId="0AD4A875"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lang w:val="it-IT"/>
        </w:rPr>
        <w:t>- superior pentru : pentru ceilalți auditori interni din cadrul Compartimentului Audit Intern;</w:t>
      </w:r>
    </w:p>
    <w:p w14:paraId="1B4F4448"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b/>
          <w:bCs/>
          <w:lang w:val="it-IT"/>
        </w:rPr>
        <w:t xml:space="preserve">b) Relaţii funcţionale: </w:t>
      </w:r>
      <w:r w:rsidRPr="00CE6E82">
        <w:rPr>
          <w:rFonts w:ascii="Montserrat Light" w:hAnsi="Montserrat Light"/>
          <w:lang w:val="it-IT"/>
        </w:rPr>
        <w:t>colaborare cu direcţiile, serviciile şi compartimentele din cadrul aparatului de specialitate al Consiliul Judeţean Cluj şi cu instituţiile publice, companiile, regiile autonome, societăţi - entităţi subordonate sau aflate sub autoritatea Consiliului Judeţean Cluj;</w:t>
      </w:r>
    </w:p>
    <w:p w14:paraId="4AFB4556"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b/>
          <w:bCs/>
          <w:lang w:val="it-IT"/>
        </w:rPr>
        <w:t xml:space="preserve">c) Relaţii de control: </w:t>
      </w:r>
      <w:r w:rsidRPr="00CE6E82">
        <w:rPr>
          <w:rFonts w:ascii="Montserrat Light" w:hAnsi="Montserrat Light"/>
          <w:lang w:val="it-IT"/>
        </w:rPr>
        <w:t>auditează activitatea structurilor/instituţiilor cuprinse în planul de audit aprobat de ordonatorul principal de credite, în baza ordinului de serviciu.</w:t>
      </w:r>
    </w:p>
    <w:p w14:paraId="249FE383"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 xml:space="preserve">d) Relaţii de reprezentare: </w:t>
      </w:r>
      <w:r w:rsidRPr="00CE6E82">
        <w:rPr>
          <w:rFonts w:ascii="Montserrat Light" w:hAnsi="Montserrat Light"/>
          <w:lang w:val="it-IT"/>
        </w:rPr>
        <w:t>cu delegare</w:t>
      </w:r>
    </w:p>
    <w:p w14:paraId="24E7E851"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2. Sfera relaţională externă:</w:t>
      </w:r>
    </w:p>
    <w:p w14:paraId="6FC82917"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b/>
          <w:bCs/>
          <w:lang w:val="it-IT"/>
        </w:rPr>
        <w:lastRenderedPageBreak/>
        <w:t xml:space="preserve">a) cu autorităţi şi instituţii publice: </w:t>
      </w:r>
      <w:r w:rsidRPr="00CE6E82">
        <w:rPr>
          <w:rFonts w:ascii="Montserrat Light" w:hAnsi="Montserrat Light"/>
          <w:lang w:val="it-IT"/>
        </w:rPr>
        <w:t xml:space="preserve">colaborează cu autorităţi şi instituţii publice, regii autonome, societăţi aflate în subordinea sau sub autoritatea Consiliului Judeţean Cluj, autorităţi ale administraţiei publice locale şi centrale, servicii publice deconcentrate. </w:t>
      </w:r>
    </w:p>
    <w:p w14:paraId="6CDD4400"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lang w:val="it-IT"/>
        </w:rPr>
        <w:t>Se supune evaluării externe exercitată de către structura teritorială U.C.A.A.P.I. – Serviciul Audit Public Intern din cadrul D.G.R.F.P. Cluj, Curtea de Conturi a României și de alte structuri de audit abilitate;</w:t>
      </w:r>
    </w:p>
    <w:p w14:paraId="7F869C85"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 xml:space="preserve">b) cu organizaţii internaţionale: - </w:t>
      </w:r>
      <w:r w:rsidRPr="00CE6E82">
        <w:rPr>
          <w:rFonts w:ascii="Montserrat Light" w:hAnsi="Montserrat Light"/>
          <w:lang w:val="it-IT"/>
        </w:rPr>
        <w:t>nu e cazul</w:t>
      </w:r>
    </w:p>
    <w:p w14:paraId="6A2FA981"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b/>
          <w:bCs/>
          <w:lang w:val="it-IT"/>
        </w:rPr>
        <w:t xml:space="preserve">c) cu persoane juridice private: </w:t>
      </w:r>
      <w:r w:rsidRPr="00CE6E82">
        <w:rPr>
          <w:rFonts w:ascii="Montserrat Light" w:hAnsi="Montserrat Light"/>
          <w:lang w:val="it-IT"/>
        </w:rPr>
        <w:t>dacă acestea gestionează fonduri publice în baza unei finanţări realizate de către Consiliul Judeţean Cluj sau de către o entitate publică subordonată sau sub autoritatea acestuia;</w:t>
      </w:r>
    </w:p>
    <w:p w14:paraId="41869833"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b/>
          <w:bCs/>
          <w:lang w:val="it-IT"/>
        </w:rPr>
        <w:t xml:space="preserve">3. Limite de competenţă: </w:t>
      </w:r>
      <w:r w:rsidRPr="00CE6E82">
        <w:rPr>
          <w:rFonts w:ascii="Montserrat Light" w:hAnsi="Montserrat Light"/>
          <w:lang w:val="it-IT"/>
        </w:rPr>
        <w:t>în limita atribuţiilor postului şi conform ordinului de serviciu ce reprezintă mandatul de intervenţie.</w:t>
      </w:r>
    </w:p>
    <w:p w14:paraId="6389AA4D"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 xml:space="preserve">4. Delegarea de atribuţii şi competenţă </w:t>
      </w:r>
      <w:r w:rsidRPr="00CE6E82">
        <w:rPr>
          <w:rFonts w:ascii="Montserrat Light" w:hAnsi="Montserrat Light"/>
          <w:lang w:val="it-IT"/>
        </w:rPr>
        <w:t>pe perioada concediului de odihnă, concediului medical, concediului fără plată, alte concedii în condițiile legii, delegării, deplasării în interesul serviciului se face după cum urmează</w:t>
      </w:r>
      <w:r w:rsidRPr="00CE6E82">
        <w:rPr>
          <w:rFonts w:ascii="Montserrat Light" w:hAnsi="Montserrat Light"/>
          <w:b/>
          <w:bCs/>
          <w:lang w:val="it-IT"/>
        </w:rPr>
        <w:t>:</w:t>
      </w:r>
    </w:p>
    <w:p w14:paraId="33573AA5"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b/>
          <w:bCs/>
          <w:lang w:val="it-IT"/>
        </w:rPr>
        <w:t xml:space="preserve">- înlocuiește pe: </w:t>
      </w:r>
      <w:r w:rsidRPr="00CE6E82">
        <w:rPr>
          <w:rFonts w:ascii="Montserrat Light" w:hAnsi="Montserrat Light"/>
          <w:lang w:val="it-IT"/>
        </w:rPr>
        <w:t>nu e cazul;</w:t>
      </w:r>
    </w:p>
    <w:p w14:paraId="34718A48"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 xml:space="preserve">- e înlocuit de:  </w:t>
      </w:r>
    </w:p>
    <w:p w14:paraId="02D2CACB" w14:textId="77777777" w:rsidR="00CE6E82" w:rsidRPr="00CE6E82" w:rsidRDefault="00CE6E82" w:rsidP="00CE6E82">
      <w:pPr>
        <w:numPr>
          <w:ilvl w:val="0"/>
          <w:numId w:val="25"/>
        </w:numPr>
        <w:autoSpaceDE w:val="0"/>
        <w:autoSpaceDN w:val="0"/>
        <w:adjustRightInd w:val="0"/>
        <w:jc w:val="both"/>
        <w:rPr>
          <w:rFonts w:ascii="Montserrat Light" w:hAnsi="Montserrat Light"/>
          <w:lang w:val="it-IT"/>
        </w:rPr>
      </w:pPr>
      <w:r w:rsidRPr="00CE6E82">
        <w:rPr>
          <w:rFonts w:ascii="Montserrat Light" w:hAnsi="Montserrat Light"/>
          <w:lang w:val="it-IT"/>
        </w:rPr>
        <w:t>auditorul intern Popuț Laura-Felicia pentru toate atribuțiile pentru care aceasta nu exercită</w:t>
      </w:r>
      <w:r w:rsidRPr="00CE6E82">
        <w:rPr>
          <w:rFonts w:ascii="Montserrat Light" w:hAnsi="Montserrat Light"/>
          <w:b/>
          <w:bCs/>
          <w:lang w:val="it-IT"/>
        </w:rPr>
        <w:t xml:space="preserve"> </w:t>
      </w:r>
      <w:r w:rsidRPr="00CE6E82">
        <w:rPr>
          <w:rFonts w:ascii="Montserrat Light" w:hAnsi="Montserrat Light"/>
          <w:lang w:val="it-IT"/>
        </w:rPr>
        <w:t xml:space="preserve">control ierarhic propriu; </w:t>
      </w:r>
    </w:p>
    <w:p w14:paraId="6BBA9108" w14:textId="77777777" w:rsidR="00CE6E82" w:rsidRPr="00CE6E82" w:rsidRDefault="00CE6E82" w:rsidP="00CE6E82">
      <w:pPr>
        <w:numPr>
          <w:ilvl w:val="0"/>
          <w:numId w:val="25"/>
        </w:numPr>
        <w:autoSpaceDE w:val="0"/>
        <w:autoSpaceDN w:val="0"/>
        <w:adjustRightInd w:val="0"/>
        <w:jc w:val="both"/>
        <w:rPr>
          <w:rFonts w:ascii="Montserrat Light" w:hAnsi="Montserrat Light"/>
          <w:lang w:val="it-IT"/>
        </w:rPr>
      </w:pPr>
      <w:r w:rsidRPr="00CE6E82">
        <w:rPr>
          <w:rFonts w:ascii="Montserrat Light" w:hAnsi="Montserrat Light"/>
          <w:lang w:val="it-IT"/>
        </w:rPr>
        <w:t>auditorul intern Pop Alexandru-Daniel pentru toate atribuțiile pentru care auditorul intern Popuț Laura-Felicia ar exercita control ierarhic propriu;</w:t>
      </w:r>
    </w:p>
    <w:p w14:paraId="6F5ABE17" w14:textId="77777777" w:rsidR="00CE6E82" w:rsidRPr="00CE6E82" w:rsidRDefault="00CE6E82" w:rsidP="00CE6E82">
      <w:pPr>
        <w:autoSpaceDE w:val="0"/>
        <w:autoSpaceDN w:val="0"/>
        <w:adjustRightInd w:val="0"/>
        <w:jc w:val="both"/>
        <w:rPr>
          <w:rFonts w:ascii="Montserrat Light" w:hAnsi="Montserrat Light"/>
          <w:lang w:val="it-IT"/>
        </w:rPr>
      </w:pPr>
    </w:p>
    <w:p w14:paraId="073B7590"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Întocmit:</w:t>
      </w:r>
    </w:p>
    <w:p w14:paraId="0F19DCDF"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Numele şi prenumele: </w:t>
      </w:r>
      <w:r w:rsidRPr="00CE6E82">
        <w:rPr>
          <w:rFonts w:ascii="Montserrat Light" w:hAnsi="Montserrat Light"/>
          <w:b/>
          <w:lang w:val="ro-RO"/>
        </w:rPr>
        <w:t>Mînzat Marius</w:t>
      </w:r>
    </w:p>
    <w:p w14:paraId="6E3B1C65" w14:textId="77777777" w:rsidR="00CE6E82" w:rsidRPr="00CE6E82" w:rsidRDefault="00CE6E82" w:rsidP="00CE6E82">
      <w:pPr>
        <w:autoSpaceDE w:val="0"/>
        <w:autoSpaceDN w:val="0"/>
        <w:adjustRightInd w:val="0"/>
        <w:jc w:val="both"/>
        <w:rPr>
          <w:rFonts w:ascii="Montserrat Light" w:hAnsi="Montserrat Light"/>
          <w:lang w:val="ro-RO"/>
        </w:rPr>
      </w:pPr>
      <w:r w:rsidRPr="00CE6E82">
        <w:rPr>
          <w:rFonts w:ascii="Montserrat Light" w:hAnsi="Montserrat Light"/>
          <w:lang w:val="ro-RO"/>
        </w:rPr>
        <w:t xml:space="preserve">Funcţia: </w:t>
      </w:r>
      <w:r w:rsidRPr="00CE6E82">
        <w:rPr>
          <w:rFonts w:ascii="Montserrat Light" w:hAnsi="Montserrat Light"/>
          <w:b/>
          <w:lang w:val="ro-RO"/>
        </w:rPr>
        <w:t>Vicepreşedinte Consiliul Judeţean Cluj</w:t>
      </w:r>
      <w:r w:rsidRPr="00CE6E82">
        <w:rPr>
          <w:rFonts w:ascii="Montserrat Light" w:hAnsi="Montserrat Light"/>
          <w:lang w:val="ro-RO"/>
        </w:rPr>
        <w:t xml:space="preserve"> </w:t>
      </w:r>
    </w:p>
    <w:p w14:paraId="6CBD302C"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lang w:val="it-IT"/>
        </w:rPr>
        <w:t>Semnătura………………………………………………</w:t>
      </w:r>
    </w:p>
    <w:p w14:paraId="30EDEDF7"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lang w:val="it-IT"/>
        </w:rPr>
        <w:t>Data întocmirii: .............................................</w:t>
      </w:r>
    </w:p>
    <w:p w14:paraId="32CED873" w14:textId="77777777" w:rsidR="00CE6E82" w:rsidRPr="00CE6E82" w:rsidRDefault="00CE6E82" w:rsidP="00CE6E82">
      <w:pPr>
        <w:autoSpaceDE w:val="0"/>
        <w:autoSpaceDN w:val="0"/>
        <w:adjustRightInd w:val="0"/>
        <w:jc w:val="both"/>
        <w:rPr>
          <w:rFonts w:ascii="Montserrat Light" w:hAnsi="Montserrat Light"/>
          <w:lang w:val="it-IT"/>
        </w:rPr>
      </w:pPr>
    </w:p>
    <w:p w14:paraId="445284B3" w14:textId="77777777" w:rsidR="00CE6E82" w:rsidRPr="00CE6E82" w:rsidRDefault="00CE6E82" w:rsidP="00CE6E82">
      <w:pPr>
        <w:autoSpaceDE w:val="0"/>
        <w:autoSpaceDN w:val="0"/>
        <w:adjustRightInd w:val="0"/>
        <w:jc w:val="both"/>
        <w:rPr>
          <w:rFonts w:ascii="Montserrat Light" w:hAnsi="Montserrat Light"/>
          <w:b/>
          <w:bCs/>
          <w:lang w:val="it-IT"/>
        </w:rPr>
      </w:pPr>
      <w:r w:rsidRPr="00CE6E82">
        <w:rPr>
          <w:rFonts w:ascii="Montserrat Light" w:hAnsi="Montserrat Light"/>
          <w:b/>
          <w:bCs/>
          <w:lang w:val="it-IT"/>
        </w:rPr>
        <w:t>Luat la cunoştinţă de către ocupantul postului:</w:t>
      </w:r>
    </w:p>
    <w:p w14:paraId="2CB9A776"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lang w:val="it-IT"/>
        </w:rPr>
        <w:t>Numele şi prenumele Suciu Cristina-Maria</w:t>
      </w:r>
    </w:p>
    <w:p w14:paraId="695A2AF0" w14:textId="77777777" w:rsidR="00CE6E82" w:rsidRPr="00CE6E82" w:rsidRDefault="00CE6E82" w:rsidP="00CE6E82">
      <w:pPr>
        <w:autoSpaceDE w:val="0"/>
        <w:autoSpaceDN w:val="0"/>
        <w:adjustRightInd w:val="0"/>
        <w:jc w:val="both"/>
        <w:rPr>
          <w:rFonts w:ascii="Montserrat Light" w:hAnsi="Montserrat Light"/>
          <w:lang w:val="it-IT"/>
        </w:rPr>
      </w:pPr>
      <w:r w:rsidRPr="00CE6E82">
        <w:rPr>
          <w:rFonts w:ascii="Montserrat Light" w:hAnsi="Montserrat Light"/>
          <w:lang w:val="it-IT"/>
        </w:rPr>
        <w:t>Semnătura:.......................................................</w:t>
      </w:r>
    </w:p>
    <w:p w14:paraId="653CD9E1" w14:textId="432E278F" w:rsidR="00ED14A4" w:rsidRPr="00CE6E82" w:rsidRDefault="00CE6E82" w:rsidP="00CE6E82">
      <w:pPr>
        <w:tabs>
          <w:tab w:val="left" w:pos="720"/>
          <w:tab w:val="left" w:pos="1080"/>
        </w:tabs>
        <w:autoSpaceDE w:val="0"/>
        <w:autoSpaceDN w:val="0"/>
        <w:adjustRightInd w:val="0"/>
        <w:jc w:val="both"/>
        <w:rPr>
          <w:rFonts w:ascii="Montserrat Light" w:hAnsi="Montserrat Light"/>
          <w:bCs/>
          <w:color w:val="000000"/>
          <w:lang w:val="ro-RO"/>
        </w:rPr>
      </w:pPr>
      <w:r w:rsidRPr="00CE6E82">
        <w:rPr>
          <w:rFonts w:ascii="Montserrat Light" w:hAnsi="Montserrat Light"/>
          <w:lang w:val="it-IT"/>
        </w:rPr>
        <w:t>Data:........................................................................</w:t>
      </w:r>
    </w:p>
    <w:p w14:paraId="22C65050" w14:textId="77777777" w:rsidR="008F4A57" w:rsidRPr="00CE6E82" w:rsidRDefault="008F4A57" w:rsidP="008F4A57">
      <w:pPr>
        <w:tabs>
          <w:tab w:val="left" w:pos="720"/>
          <w:tab w:val="left" w:pos="1080"/>
        </w:tabs>
        <w:autoSpaceDE w:val="0"/>
        <w:autoSpaceDN w:val="0"/>
        <w:adjustRightInd w:val="0"/>
        <w:jc w:val="both"/>
        <w:rPr>
          <w:rFonts w:ascii="Montserrat Light" w:hAnsi="Montserrat Light"/>
          <w:bCs/>
          <w:color w:val="000000"/>
          <w:lang w:val="ro-RO"/>
        </w:rPr>
      </w:pPr>
    </w:p>
    <w:p w14:paraId="040C9F29" w14:textId="77777777" w:rsidR="008F4A57" w:rsidRPr="00CE6E82" w:rsidRDefault="008F4A57" w:rsidP="008F4A57">
      <w:pPr>
        <w:tabs>
          <w:tab w:val="left" w:pos="720"/>
          <w:tab w:val="left" w:pos="1080"/>
        </w:tabs>
        <w:autoSpaceDE w:val="0"/>
        <w:autoSpaceDN w:val="0"/>
        <w:adjustRightInd w:val="0"/>
        <w:jc w:val="both"/>
        <w:rPr>
          <w:rFonts w:ascii="Montserrat Light" w:hAnsi="Montserrat Light"/>
          <w:bCs/>
          <w:color w:val="000000"/>
          <w:lang w:val="ro-RO"/>
        </w:rPr>
      </w:pPr>
    </w:p>
    <w:p w14:paraId="5FE75F4F" w14:textId="77777777" w:rsidR="008F4A57" w:rsidRPr="00CE6E82" w:rsidRDefault="008F4A57" w:rsidP="008F4A57">
      <w:pPr>
        <w:tabs>
          <w:tab w:val="left" w:pos="720"/>
          <w:tab w:val="left" w:pos="1080"/>
        </w:tabs>
        <w:autoSpaceDE w:val="0"/>
        <w:autoSpaceDN w:val="0"/>
        <w:adjustRightInd w:val="0"/>
        <w:jc w:val="both"/>
        <w:rPr>
          <w:rFonts w:ascii="Montserrat Light" w:hAnsi="Montserrat Light"/>
          <w:bCs/>
          <w:color w:val="000000"/>
          <w:lang w:val="ro-RO"/>
        </w:rPr>
      </w:pPr>
    </w:p>
    <w:p w14:paraId="73012062" w14:textId="77777777" w:rsidR="008F4A57" w:rsidRPr="00CE6E82" w:rsidRDefault="008F4A57" w:rsidP="008F4A57">
      <w:pPr>
        <w:pStyle w:val="NoSpacing"/>
        <w:spacing w:line="276" w:lineRule="auto"/>
        <w:jc w:val="both"/>
        <w:rPr>
          <w:rFonts w:ascii="Montserrat Light" w:hAnsi="Montserrat Light"/>
          <w:b/>
          <w:bCs/>
          <w:noProof/>
          <w:sz w:val="22"/>
          <w:szCs w:val="22"/>
          <w:lang w:val="ro-RO"/>
        </w:rPr>
      </w:pPr>
      <w:r w:rsidRPr="00CE6E82">
        <w:rPr>
          <w:rFonts w:ascii="Montserrat Light" w:hAnsi="Montserrat Light"/>
          <w:b/>
          <w:bCs/>
          <w:noProof/>
          <w:sz w:val="22"/>
          <w:szCs w:val="22"/>
          <w:lang w:val="ro-RO"/>
        </w:rPr>
        <w:t xml:space="preserve">                   PREȘEDINTE</w:t>
      </w:r>
      <w:r w:rsidRPr="00CE6E82">
        <w:rPr>
          <w:rFonts w:ascii="Montserrat Light" w:hAnsi="Montserrat Light"/>
          <w:b/>
          <w:bCs/>
          <w:noProof/>
          <w:sz w:val="22"/>
          <w:szCs w:val="22"/>
          <w:lang w:val="ro-RO"/>
        </w:rPr>
        <w:tab/>
        <w:t xml:space="preserve">                                                        CONTRASEMNEAZĂ :</w:t>
      </w:r>
      <w:r w:rsidRPr="00CE6E82">
        <w:rPr>
          <w:rFonts w:ascii="Montserrat Light" w:hAnsi="Montserrat Light"/>
          <w:b/>
          <w:bCs/>
          <w:noProof/>
          <w:sz w:val="22"/>
          <w:szCs w:val="22"/>
          <w:lang w:val="ro-RO"/>
        </w:rPr>
        <w:tab/>
      </w:r>
    </w:p>
    <w:p w14:paraId="0D443F8C" w14:textId="77777777" w:rsidR="008F4A57" w:rsidRPr="00CE6E82" w:rsidRDefault="008F4A57" w:rsidP="008F4A57">
      <w:pPr>
        <w:ind w:left="426"/>
        <w:jc w:val="both"/>
        <w:rPr>
          <w:rFonts w:ascii="Montserrat Light" w:eastAsia="Calibri" w:hAnsi="Montserrat Light"/>
          <w:b/>
          <w:bCs/>
          <w:noProof/>
          <w:lang w:val="ro-RO"/>
        </w:rPr>
      </w:pPr>
      <w:r w:rsidRPr="00CE6E82">
        <w:rPr>
          <w:rFonts w:ascii="Montserrat Light" w:eastAsia="Calibri" w:hAnsi="Montserrat Light"/>
          <w:b/>
          <w:bCs/>
          <w:noProof/>
          <w:lang w:val="ro-RO"/>
        </w:rPr>
        <w:t xml:space="preserve">                Alin Tișe                                                      SECRETAR GENERAL AL JUDEŢULUI</w:t>
      </w:r>
    </w:p>
    <w:p w14:paraId="1D08BB2B" w14:textId="0E469FBA" w:rsidR="008F4A57" w:rsidRPr="00CE6E82" w:rsidRDefault="008F4A57" w:rsidP="008F4A57">
      <w:pPr>
        <w:tabs>
          <w:tab w:val="left" w:pos="720"/>
          <w:tab w:val="left" w:pos="1080"/>
        </w:tabs>
        <w:autoSpaceDE w:val="0"/>
        <w:autoSpaceDN w:val="0"/>
        <w:adjustRightInd w:val="0"/>
        <w:jc w:val="both"/>
        <w:rPr>
          <w:rFonts w:ascii="Montserrat Light" w:hAnsi="Montserrat Light"/>
          <w:bCs/>
          <w:color w:val="000000"/>
          <w:lang w:val="ro-RO"/>
        </w:rPr>
      </w:pPr>
      <w:r w:rsidRPr="00CE6E82">
        <w:rPr>
          <w:rFonts w:ascii="Montserrat Light" w:hAnsi="Montserrat Light"/>
          <w:b/>
          <w:bCs/>
          <w:noProof/>
          <w:lang w:val="ro-RO"/>
        </w:rPr>
        <w:t xml:space="preserve">                          </w:t>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r>
      <w:r w:rsidRPr="00CE6E82">
        <w:rPr>
          <w:rFonts w:ascii="Montserrat Light" w:hAnsi="Montserrat Light"/>
          <w:b/>
          <w:bCs/>
          <w:noProof/>
          <w:lang w:val="ro-RO"/>
        </w:rPr>
        <w:tab/>
        <w:t>Simona Gaci</w:t>
      </w:r>
    </w:p>
    <w:sectPr w:rsidR="008F4A57" w:rsidRPr="00CE6E82" w:rsidSect="00076B6D">
      <w:headerReference w:type="default" r:id="rId7"/>
      <w:footerReference w:type="default" r:id="rId8"/>
      <w:pgSz w:w="11909" w:h="16834"/>
      <w:pgMar w:top="1134" w:right="659" w:bottom="284" w:left="1276" w:header="360" w:footer="6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27098EB5">
          <wp:simplePos x="0" y="0"/>
          <wp:positionH relativeFrom="column">
            <wp:posOffset>3579164</wp:posOffset>
          </wp:positionH>
          <wp:positionV relativeFrom="paragraph">
            <wp:posOffset>28575</wp:posOffset>
          </wp:positionV>
          <wp:extent cx="2779237" cy="421420"/>
          <wp:effectExtent l="0" t="0" r="0" b="0"/>
          <wp:wrapSquare wrapText="bothSides" distT="0" distB="0" distL="0" distR="0"/>
          <wp:docPr id="2851223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726562454" name="Picture 72656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787643105" name="Picture 178764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683"/>
    <w:multiLevelType w:val="hybridMultilevel"/>
    <w:tmpl w:val="7E784CD0"/>
    <w:lvl w:ilvl="0" w:tplc="0418000B">
      <w:start w:val="1"/>
      <w:numFmt w:val="bullet"/>
      <w:lvlText w:val=""/>
      <w:lvlJc w:val="left"/>
      <w:pPr>
        <w:ind w:left="773" w:hanging="360"/>
      </w:pPr>
      <w:rPr>
        <w:rFonts w:ascii="Wingdings" w:hAnsi="Wingdings"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1"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13D41"/>
    <w:multiLevelType w:val="hybridMultilevel"/>
    <w:tmpl w:val="45A091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C26C21"/>
    <w:multiLevelType w:val="hybridMultilevel"/>
    <w:tmpl w:val="3864A176"/>
    <w:lvl w:ilvl="0" w:tplc="C234F4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65A596E"/>
    <w:multiLevelType w:val="hybridMultilevel"/>
    <w:tmpl w:val="AD9CDDE0"/>
    <w:lvl w:ilvl="0" w:tplc="738C52A6">
      <w:start w:val="1"/>
      <w:numFmt w:val="decimal"/>
      <w:lvlText w:val="%1."/>
      <w:lvlJc w:val="righ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365B734A"/>
    <w:multiLevelType w:val="hybridMultilevel"/>
    <w:tmpl w:val="7BC6CB58"/>
    <w:lvl w:ilvl="0" w:tplc="6770B9A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4"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40B22654"/>
    <w:multiLevelType w:val="hybridMultilevel"/>
    <w:tmpl w:val="44BE8486"/>
    <w:lvl w:ilvl="0" w:tplc="DB0E3E14">
      <w:start w:val="1"/>
      <w:numFmt w:val="decimal"/>
      <w:lvlText w:val="%1."/>
      <w:lvlJc w:val="right"/>
      <w:pPr>
        <w:ind w:left="1080" w:hanging="360"/>
      </w:pPr>
      <w:rPr>
        <w:rFonts w:hint="default"/>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DCD586E"/>
    <w:multiLevelType w:val="hybridMultilevel"/>
    <w:tmpl w:val="CAFA6330"/>
    <w:lvl w:ilvl="0" w:tplc="8EB64770">
      <w:numFmt w:val="bullet"/>
      <w:lvlText w:val="-"/>
      <w:lvlJc w:val="left"/>
      <w:pPr>
        <w:ind w:left="786" w:hanging="360"/>
      </w:pPr>
      <w:rPr>
        <w:rFonts w:ascii="Cambria" w:eastAsia="Calibri" w:hAnsi="Cambria" w:cs="Times New Roman" w:hint="default"/>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6BFE4561"/>
    <w:multiLevelType w:val="hybridMultilevel"/>
    <w:tmpl w:val="E4F678C0"/>
    <w:lvl w:ilvl="0" w:tplc="DFFC5FB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047187"/>
    <w:multiLevelType w:val="hybridMultilevel"/>
    <w:tmpl w:val="752EF272"/>
    <w:lvl w:ilvl="0" w:tplc="842AA7B8">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74F5517"/>
    <w:multiLevelType w:val="hybridMultilevel"/>
    <w:tmpl w:val="7EFAC12E"/>
    <w:lvl w:ilvl="0" w:tplc="955C7404">
      <w:start w:val="1"/>
      <w:numFmt w:val="decimal"/>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4D24BD"/>
    <w:multiLevelType w:val="hybridMultilevel"/>
    <w:tmpl w:val="3A72994C"/>
    <w:lvl w:ilvl="0" w:tplc="8048F06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514328">
    <w:abstractNumId w:val="12"/>
  </w:num>
  <w:num w:numId="2" w16cid:durableId="869802895">
    <w:abstractNumId w:val="18"/>
  </w:num>
  <w:num w:numId="3" w16cid:durableId="190606005">
    <w:abstractNumId w:val="23"/>
  </w:num>
  <w:num w:numId="4" w16cid:durableId="270087636">
    <w:abstractNumId w:val="13"/>
  </w:num>
  <w:num w:numId="5" w16cid:durableId="877814580">
    <w:abstractNumId w:val="1"/>
  </w:num>
  <w:num w:numId="6" w16cid:durableId="957688356">
    <w:abstractNumId w:val="8"/>
  </w:num>
  <w:num w:numId="7" w16cid:durableId="1337925046">
    <w:abstractNumId w:val="19"/>
  </w:num>
  <w:num w:numId="8" w16cid:durableId="41290350">
    <w:abstractNumId w:val="21"/>
  </w:num>
  <w:num w:numId="9" w16cid:durableId="1138257242">
    <w:abstractNumId w:val="16"/>
  </w:num>
  <w:num w:numId="10" w16cid:durableId="1827361990">
    <w:abstractNumId w:val="22"/>
  </w:num>
  <w:num w:numId="11" w16cid:durableId="2121140244">
    <w:abstractNumId w:val="5"/>
  </w:num>
  <w:num w:numId="12" w16cid:durableId="97410410">
    <w:abstractNumId w:val="11"/>
  </w:num>
  <w:num w:numId="13" w16cid:durableId="230507216">
    <w:abstractNumId w:val="17"/>
  </w:num>
  <w:num w:numId="14" w16cid:durableId="1906259243">
    <w:abstractNumId w:val="2"/>
  </w:num>
  <w:num w:numId="15" w16cid:durableId="1032610774">
    <w:abstractNumId w:val="3"/>
  </w:num>
  <w:num w:numId="16" w16cid:durableId="1235160274">
    <w:abstractNumId w:val="4"/>
  </w:num>
  <w:num w:numId="17" w16cid:durableId="1380473397">
    <w:abstractNumId w:val="14"/>
  </w:num>
  <w:num w:numId="18" w16cid:durableId="697000366">
    <w:abstractNumId w:val="20"/>
  </w:num>
  <w:num w:numId="19" w16cid:durableId="2040739071">
    <w:abstractNumId w:val="7"/>
  </w:num>
  <w:num w:numId="20" w16cid:durableId="803429785">
    <w:abstractNumId w:val="0"/>
  </w:num>
  <w:num w:numId="21" w16cid:durableId="108933474">
    <w:abstractNumId w:val="25"/>
  </w:num>
  <w:num w:numId="22" w16cid:durableId="719020179">
    <w:abstractNumId w:val="10"/>
  </w:num>
  <w:num w:numId="23" w16cid:durableId="1126848039">
    <w:abstractNumId w:val="24"/>
  </w:num>
  <w:num w:numId="24" w16cid:durableId="1141187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8136215">
    <w:abstractNumId w:val="6"/>
  </w:num>
  <w:num w:numId="26" w16cid:durableId="1783063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0856324">
    <w:abstractNumId w:val="9"/>
  </w:num>
  <w:num w:numId="28" w16cid:durableId="43741257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34A51"/>
    <w:rsid w:val="00047EED"/>
    <w:rsid w:val="00050419"/>
    <w:rsid w:val="00056D61"/>
    <w:rsid w:val="00057F96"/>
    <w:rsid w:val="00071445"/>
    <w:rsid w:val="0007385B"/>
    <w:rsid w:val="00076B6D"/>
    <w:rsid w:val="00077E61"/>
    <w:rsid w:val="000818FF"/>
    <w:rsid w:val="00083BCC"/>
    <w:rsid w:val="00085865"/>
    <w:rsid w:val="00096A64"/>
    <w:rsid w:val="000B2A39"/>
    <w:rsid w:val="000C0E76"/>
    <w:rsid w:val="000C62FC"/>
    <w:rsid w:val="000C719E"/>
    <w:rsid w:val="000C7883"/>
    <w:rsid w:val="000C794A"/>
    <w:rsid w:val="000E13E9"/>
    <w:rsid w:val="000E5689"/>
    <w:rsid w:val="000F65AE"/>
    <w:rsid w:val="000F7836"/>
    <w:rsid w:val="000F7937"/>
    <w:rsid w:val="0010226A"/>
    <w:rsid w:val="00104855"/>
    <w:rsid w:val="001077E9"/>
    <w:rsid w:val="00111510"/>
    <w:rsid w:val="00115E8B"/>
    <w:rsid w:val="00120858"/>
    <w:rsid w:val="00132755"/>
    <w:rsid w:val="0013638D"/>
    <w:rsid w:val="0014308B"/>
    <w:rsid w:val="00145008"/>
    <w:rsid w:val="00151FF0"/>
    <w:rsid w:val="001552BB"/>
    <w:rsid w:val="001552DE"/>
    <w:rsid w:val="0016091B"/>
    <w:rsid w:val="0016354E"/>
    <w:rsid w:val="001721D9"/>
    <w:rsid w:val="00173342"/>
    <w:rsid w:val="001852C7"/>
    <w:rsid w:val="001860E8"/>
    <w:rsid w:val="001878BD"/>
    <w:rsid w:val="0019588F"/>
    <w:rsid w:val="001A4990"/>
    <w:rsid w:val="001A51D3"/>
    <w:rsid w:val="001A7538"/>
    <w:rsid w:val="001B332D"/>
    <w:rsid w:val="001C192D"/>
    <w:rsid w:val="001C5558"/>
    <w:rsid w:val="001C6EA8"/>
    <w:rsid w:val="001D423E"/>
    <w:rsid w:val="001D5D10"/>
    <w:rsid w:val="001D7745"/>
    <w:rsid w:val="001F083F"/>
    <w:rsid w:val="001F261B"/>
    <w:rsid w:val="001F510A"/>
    <w:rsid w:val="002061D4"/>
    <w:rsid w:val="0020701A"/>
    <w:rsid w:val="00216EC9"/>
    <w:rsid w:val="00222EAD"/>
    <w:rsid w:val="00231B63"/>
    <w:rsid w:val="002425E0"/>
    <w:rsid w:val="00245E19"/>
    <w:rsid w:val="00250655"/>
    <w:rsid w:val="002521AF"/>
    <w:rsid w:val="002533A7"/>
    <w:rsid w:val="00262667"/>
    <w:rsid w:val="00263A5C"/>
    <w:rsid w:val="002716F3"/>
    <w:rsid w:val="002735F8"/>
    <w:rsid w:val="00273AC4"/>
    <w:rsid w:val="00273DD9"/>
    <w:rsid w:val="002A62AE"/>
    <w:rsid w:val="002B1675"/>
    <w:rsid w:val="002B5338"/>
    <w:rsid w:val="002B6A28"/>
    <w:rsid w:val="002C4501"/>
    <w:rsid w:val="002C7716"/>
    <w:rsid w:val="002D07C1"/>
    <w:rsid w:val="002D0E2A"/>
    <w:rsid w:val="002D52AE"/>
    <w:rsid w:val="002F1279"/>
    <w:rsid w:val="002F5B64"/>
    <w:rsid w:val="00300381"/>
    <w:rsid w:val="00301DA9"/>
    <w:rsid w:val="00302CC3"/>
    <w:rsid w:val="00303222"/>
    <w:rsid w:val="00322024"/>
    <w:rsid w:val="00324E66"/>
    <w:rsid w:val="00326095"/>
    <w:rsid w:val="0032701F"/>
    <w:rsid w:val="00331153"/>
    <w:rsid w:val="00335948"/>
    <w:rsid w:val="003359E0"/>
    <w:rsid w:val="003460F1"/>
    <w:rsid w:val="00350FDC"/>
    <w:rsid w:val="0035272E"/>
    <w:rsid w:val="00384810"/>
    <w:rsid w:val="00392A45"/>
    <w:rsid w:val="00395B96"/>
    <w:rsid w:val="003A2217"/>
    <w:rsid w:val="003A493F"/>
    <w:rsid w:val="003A4AAD"/>
    <w:rsid w:val="003B0C79"/>
    <w:rsid w:val="003C6BF9"/>
    <w:rsid w:val="003D15FB"/>
    <w:rsid w:val="003D3EAD"/>
    <w:rsid w:val="003D5826"/>
    <w:rsid w:val="003F1B2E"/>
    <w:rsid w:val="003F21E0"/>
    <w:rsid w:val="003F6C49"/>
    <w:rsid w:val="00401BE7"/>
    <w:rsid w:val="00412716"/>
    <w:rsid w:val="00415FF2"/>
    <w:rsid w:val="00416B5F"/>
    <w:rsid w:val="00417C3C"/>
    <w:rsid w:val="00437D94"/>
    <w:rsid w:val="00440753"/>
    <w:rsid w:val="0045366A"/>
    <w:rsid w:val="004717A5"/>
    <w:rsid w:val="00473AE8"/>
    <w:rsid w:val="00476141"/>
    <w:rsid w:val="0047748F"/>
    <w:rsid w:val="004851D7"/>
    <w:rsid w:val="004929D6"/>
    <w:rsid w:val="00494A8D"/>
    <w:rsid w:val="004A0974"/>
    <w:rsid w:val="004A322D"/>
    <w:rsid w:val="004B06CD"/>
    <w:rsid w:val="004B0BC3"/>
    <w:rsid w:val="004B2C61"/>
    <w:rsid w:val="004B7F34"/>
    <w:rsid w:val="004C26B4"/>
    <w:rsid w:val="004C7078"/>
    <w:rsid w:val="004D2303"/>
    <w:rsid w:val="004D2B57"/>
    <w:rsid w:val="004E1200"/>
    <w:rsid w:val="00500216"/>
    <w:rsid w:val="005007A8"/>
    <w:rsid w:val="0050411E"/>
    <w:rsid w:val="005114D0"/>
    <w:rsid w:val="005221DC"/>
    <w:rsid w:val="005309CF"/>
    <w:rsid w:val="00534029"/>
    <w:rsid w:val="00535C18"/>
    <w:rsid w:val="00541AF3"/>
    <w:rsid w:val="00544998"/>
    <w:rsid w:val="00553DF2"/>
    <w:rsid w:val="00556BD0"/>
    <w:rsid w:val="005739B7"/>
    <w:rsid w:val="00576B02"/>
    <w:rsid w:val="00583BF1"/>
    <w:rsid w:val="00586C37"/>
    <w:rsid w:val="00592F59"/>
    <w:rsid w:val="005A4F40"/>
    <w:rsid w:val="005C0761"/>
    <w:rsid w:val="005C123C"/>
    <w:rsid w:val="005C36A8"/>
    <w:rsid w:val="005C49FC"/>
    <w:rsid w:val="005E0B5B"/>
    <w:rsid w:val="005F1EDB"/>
    <w:rsid w:val="005F600A"/>
    <w:rsid w:val="00603479"/>
    <w:rsid w:val="00603D99"/>
    <w:rsid w:val="0062585D"/>
    <w:rsid w:val="00625B06"/>
    <w:rsid w:val="00633C59"/>
    <w:rsid w:val="00644351"/>
    <w:rsid w:val="0065566B"/>
    <w:rsid w:val="0066463E"/>
    <w:rsid w:val="00665A09"/>
    <w:rsid w:val="006831EE"/>
    <w:rsid w:val="0068430C"/>
    <w:rsid w:val="00693569"/>
    <w:rsid w:val="006937AD"/>
    <w:rsid w:val="00693CF6"/>
    <w:rsid w:val="006967F8"/>
    <w:rsid w:val="006A1969"/>
    <w:rsid w:val="006A4FED"/>
    <w:rsid w:val="006B0420"/>
    <w:rsid w:val="006B480B"/>
    <w:rsid w:val="006C14A1"/>
    <w:rsid w:val="006C29A2"/>
    <w:rsid w:val="006C35DE"/>
    <w:rsid w:val="006D0977"/>
    <w:rsid w:val="006D4065"/>
    <w:rsid w:val="006D5A2D"/>
    <w:rsid w:val="006F6B3D"/>
    <w:rsid w:val="00700B97"/>
    <w:rsid w:val="007116A5"/>
    <w:rsid w:val="0072080B"/>
    <w:rsid w:val="00727197"/>
    <w:rsid w:val="0073636D"/>
    <w:rsid w:val="00741322"/>
    <w:rsid w:val="0074536A"/>
    <w:rsid w:val="007507F2"/>
    <w:rsid w:val="00751F5F"/>
    <w:rsid w:val="00755F41"/>
    <w:rsid w:val="00761A55"/>
    <w:rsid w:val="00766F7A"/>
    <w:rsid w:val="00773CC4"/>
    <w:rsid w:val="00784E55"/>
    <w:rsid w:val="00793AE1"/>
    <w:rsid w:val="007A58A1"/>
    <w:rsid w:val="007B1D4C"/>
    <w:rsid w:val="007B41DC"/>
    <w:rsid w:val="007C15DF"/>
    <w:rsid w:val="007D2247"/>
    <w:rsid w:val="007D36E2"/>
    <w:rsid w:val="007E61A1"/>
    <w:rsid w:val="007E7F49"/>
    <w:rsid w:val="007F0B64"/>
    <w:rsid w:val="00800392"/>
    <w:rsid w:val="008014A0"/>
    <w:rsid w:val="00802879"/>
    <w:rsid w:val="00813934"/>
    <w:rsid w:val="008167FC"/>
    <w:rsid w:val="00826E52"/>
    <w:rsid w:val="00827228"/>
    <w:rsid w:val="00831F57"/>
    <w:rsid w:val="00837887"/>
    <w:rsid w:val="008406B1"/>
    <w:rsid w:val="00851284"/>
    <w:rsid w:val="008516F5"/>
    <w:rsid w:val="00856D10"/>
    <w:rsid w:val="008604F4"/>
    <w:rsid w:val="00883122"/>
    <w:rsid w:val="008901CA"/>
    <w:rsid w:val="008943B0"/>
    <w:rsid w:val="008A41B4"/>
    <w:rsid w:val="008A5900"/>
    <w:rsid w:val="008A5F1A"/>
    <w:rsid w:val="008B6D3A"/>
    <w:rsid w:val="008C2B6D"/>
    <w:rsid w:val="008C5760"/>
    <w:rsid w:val="008D056E"/>
    <w:rsid w:val="008D1F28"/>
    <w:rsid w:val="008E02E3"/>
    <w:rsid w:val="008E7DB0"/>
    <w:rsid w:val="008F3305"/>
    <w:rsid w:val="008F4A57"/>
    <w:rsid w:val="008F7627"/>
    <w:rsid w:val="0090094B"/>
    <w:rsid w:val="009030A6"/>
    <w:rsid w:val="00910300"/>
    <w:rsid w:val="00911D3A"/>
    <w:rsid w:val="0091288E"/>
    <w:rsid w:val="00913DD5"/>
    <w:rsid w:val="009160FA"/>
    <w:rsid w:val="00925DC9"/>
    <w:rsid w:val="00926585"/>
    <w:rsid w:val="00932861"/>
    <w:rsid w:val="009558A7"/>
    <w:rsid w:val="00964C55"/>
    <w:rsid w:val="0097436A"/>
    <w:rsid w:val="00974CD3"/>
    <w:rsid w:val="00976D1E"/>
    <w:rsid w:val="009956C0"/>
    <w:rsid w:val="009959A0"/>
    <w:rsid w:val="009A1BDD"/>
    <w:rsid w:val="009A2BB0"/>
    <w:rsid w:val="009B5D5C"/>
    <w:rsid w:val="009B61D0"/>
    <w:rsid w:val="009C550C"/>
    <w:rsid w:val="009D1367"/>
    <w:rsid w:val="009E2F1F"/>
    <w:rsid w:val="009E3B94"/>
    <w:rsid w:val="009E4D6E"/>
    <w:rsid w:val="009E75F0"/>
    <w:rsid w:val="009F4EA4"/>
    <w:rsid w:val="009F71AE"/>
    <w:rsid w:val="00A07EF5"/>
    <w:rsid w:val="00A12BCA"/>
    <w:rsid w:val="00A1757D"/>
    <w:rsid w:val="00A30863"/>
    <w:rsid w:val="00A45A79"/>
    <w:rsid w:val="00A5514C"/>
    <w:rsid w:val="00A55E7B"/>
    <w:rsid w:val="00A62583"/>
    <w:rsid w:val="00A64BDB"/>
    <w:rsid w:val="00A64D1A"/>
    <w:rsid w:val="00A72A3B"/>
    <w:rsid w:val="00A72C55"/>
    <w:rsid w:val="00A812B9"/>
    <w:rsid w:val="00A8350E"/>
    <w:rsid w:val="00A864C7"/>
    <w:rsid w:val="00AA328A"/>
    <w:rsid w:val="00AB4C90"/>
    <w:rsid w:val="00AB75E8"/>
    <w:rsid w:val="00AC26CC"/>
    <w:rsid w:val="00AD3F75"/>
    <w:rsid w:val="00AD6F15"/>
    <w:rsid w:val="00AD78C9"/>
    <w:rsid w:val="00AF0264"/>
    <w:rsid w:val="00B074D1"/>
    <w:rsid w:val="00B2029B"/>
    <w:rsid w:val="00B21AC4"/>
    <w:rsid w:val="00B23C06"/>
    <w:rsid w:val="00B249FC"/>
    <w:rsid w:val="00B24EE0"/>
    <w:rsid w:val="00B24F0C"/>
    <w:rsid w:val="00B27522"/>
    <w:rsid w:val="00B276BA"/>
    <w:rsid w:val="00B300FB"/>
    <w:rsid w:val="00B307F4"/>
    <w:rsid w:val="00B319DB"/>
    <w:rsid w:val="00B32D96"/>
    <w:rsid w:val="00B34093"/>
    <w:rsid w:val="00B4372F"/>
    <w:rsid w:val="00B43B54"/>
    <w:rsid w:val="00B46F30"/>
    <w:rsid w:val="00B525F7"/>
    <w:rsid w:val="00B54264"/>
    <w:rsid w:val="00B54B08"/>
    <w:rsid w:val="00B60B6D"/>
    <w:rsid w:val="00B65CEB"/>
    <w:rsid w:val="00B843F3"/>
    <w:rsid w:val="00B9080A"/>
    <w:rsid w:val="00B954DF"/>
    <w:rsid w:val="00BA0A41"/>
    <w:rsid w:val="00BA3B37"/>
    <w:rsid w:val="00BA52EA"/>
    <w:rsid w:val="00BA60CC"/>
    <w:rsid w:val="00BA6D21"/>
    <w:rsid w:val="00BA7208"/>
    <w:rsid w:val="00BB0E64"/>
    <w:rsid w:val="00BB2C53"/>
    <w:rsid w:val="00BB3F47"/>
    <w:rsid w:val="00BC41F3"/>
    <w:rsid w:val="00BD0C30"/>
    <w:rsid w:val="00BD1DBE"/>
    <w:rsid w:val="00BD476F"/>
    <w:rsid w:val="00BD7D1D"/>
    <w:rsid w:val="00BE1E08"/>
    <w:rsid w:val="00BF0A05"/>
    <w:rsid w:val="00BF236C"/>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65D7"/>
    <w:rsid w:val="00C972E7"/>
    <w:rsid w:val="00CA381A"/>
    <w:rsid w:val="00CA7091"/>
    <w:rsid w:val="00CB0AED"/>
    <w:rsid w:val="00CB0BCD"/>
    <w:rsid w:val="00CB1537"/>
    <w:rsid w:val="00CD3850"/>
    <w:rsid w:val="00CD47B5"/>
    <w:rsid w:val="00CE6462"/>
    <w:rsid w:val="00CE6E82"/>
    <w:rsid w:val="00CF289A"/>
    <w:rsid w:val="00CF311B"/>
    <w:rsid w:val="00CF4A30"/>
    <w:rsid w:val="00CF5F54"/>
    <w:rsid w:val="00CF7955"/>
    <w:rsid w:val="00D02FEC"/>
    <w:rsid w:val="00D10D2D"/>
    <w:rsid w:val="00D33362"/>
    <w:rsid w:val="00D3506A"/>
    <w:rsid w:val="00D522EA"/>
    <w:rsid w:val="00D567AB"/>
    <w:rsid w:val="00D67B35"/>
    <w:rsid w:val="00D72FC2"/>
    <w:rsid w:val="00D74EB6"/>
    <w:rsid w:val="00D755E0"/>
    <w:rsid w:val="00D84C33"/>
    <w:rsid w:val="00D864E6"/>
    <w:rsid w:val="00D951DD"/>
    <w:rsid w:val="00DA13C7"/>
    <w:rsid w:val="00DA1DAA"/>
    <w:rsid w:val="00DA22DB"/>
    <w:rsid w:val="00DA55C7"/>
    <w:rsid w:val="00DB51D5"/>
    <w:rsid w:val="00DC02A8"/>
    <w:rsid w:val="00DC48F4"/>
    <w:rsid w:val="00DD1E4A"/>
    <w:rsid w:val="00DE0EAE"/>
    <w:rsid w:val="00DE1226"/>
    <w:rsid w:val="00DE6FFE"/>
    <w:rsid w:val="00DF31EB"/>
    <w:rsid w:val="00E02EA2"/>
    <w:rsid w:val="00E139EA"/>
    <w:rsid w:val="00E20579"/>
    <w:rsid w:val="00E239AE"/>
    <w:rsid w:val="00E27449"/>
    <w:rsid w:val="00E310AB"/>
    <w:rsid w:val="00E526F6"/>
    <w:rsid w:val="00E601DE"/>
    <w:rsid w:val="00E6053C"/>
    <w:rsid w:val="00E61D62"/>
    <w:rsid w:val="00E706DA"/>
    <w:rsid w:val="00E75170"/>
    <w:rsid w:val="00E75DE5"/>
    <w:rsid w:val="00E77FBE"/>
    <w:rsid w:val="00E83501"/>
    <w:rsid w:val="00E86D3A"/>
    <w:rsid w:val="00E95DD0"/>
    <w:rsid w:val="00E9601B"/>
    <w:rsid w:val="00EA1333"/>
    <w:rsid w:val="00EA1654"/>
    <w:rsid w:val="00EA5BE8"/>
    <w:rsid w:val="00EB15D0"/>
    <w:rsid w:val="00EC2A22"/>
    <w:rsid w:val="00EC315B"/>
    <w:rsid w:val="00EC40F6"/>
    <w:rsid w:val="00EC4517"/>
    <w:rsid w:val="00EC5DF0"/>
    <w:rsid w:val="00ED14A4"/>
    <w:rsid w:val="00ED4EBF"/>
    <w:rsid w:val="00EE3A9C"/>
    <w:rsid w:val="00EE7411"/>
    <w:rsid w:val="00F00D28"/>
    <w:rsid w:val="00F00FFD"/>
    <w:rsid w:val="00F04AF4"/>
    <w:rsid w:val="00F04EEA"/>
    <w:rsid w:val="00F10B9D"/>
    <w:rsid w:val="00F16175"/>
    <w:rsid w:val="00F239FE"/>
    <w:rsid w:val="00F349A6"/>
    <w:rsid w:val="00F3709B"/>
    <w:rsid w:val="00F37642"/>
    <w:rsid w:val="00F53C09"/>
    <w:rsid w:val="00F5680E"/>
    <w:rsid w:val="00F56A65"/>
    <w:rsid w:val="00F67521"/>
    <w:rsid w:val="00F7157A"/>
    <w:rsid w:val="00F80786"/>
    <w:rsid w:val="00F827E8"/>
    <w:rsid w:val="00F91A22"/>
    <w:rsid w:val="00FA0897"/>
    <w:rsid w:val="00FA6084"/>
    <w:rsid w:val="00FC1F65"/>
    <w:rsid w:val="00FD01C6"/>
    <w:rsid w:val="00FD320A"/>
    <w:rsid w:val="00FF09B6"/>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E205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4BDB"/>
    <w:rPr>
      <w:color w:val="605E5C"/>
      <w:shd w:val="clear" w:color="auto" w:fill="E1DFDD"/>
    </w:rPr>
  </w:style>
  <w:style w:type="character" w:customStyle="1" w:styleId="spctttl1">
    <w:name w:val="s_pct_ttl1"/>
    <w:basedOn w:val="DefaultParagraphFont"/>
    <w:rsid w:val="00F16175"/>
    <w:rPr>
      <w:rFonts w:ascii="Verdana" w:hAnsi="Verdana" w:hint="default"/>
      <w:b/>
      <w:bCs/>
      <w:color w:val="8B0000"/>
      <w:sz w:val="20"/>
      <w:szCs w:val="20"/>
      <w:shd w:val="clear" w:color="auto" w:fill="FFFFFF"/>
    </w:rPr>
  </w:style>
  <w:style w:type="character" w:customStyle="1" w:styleId="spctbdy">
    <w:name w:val="s_pct_bdy"/>
    <w:basedOn w:val="DefaultParagraphFont"/>
    <w:rsid w:val="00F16175"/>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313">
      <w:bodyDiv w:val="1"/>
      <w:marLeft w:val="0"/>
      <w:marRight w:val="0"/>
      <w:marTop w:val="0"/>
      <w:marBottom w:val="0"/>
      <w:divBdr>
        <w:top w:val="none" w:sz="0" w:space="0" w:color="auto"/>
        <w:left w:val="none" w:sz="0" w:space="0" w:color="auto"/>
        <w:bottom w:val="none" w:sz="0" w:space="0" w:color="auto"/>
        <w:right w:val="none" w:sz="0" w:space="0" w:color="auto"/>
      </w:divBdr>
      <w:divsChild>
        <w:div w:id="449053416">
          <w:marLeft w:val="0"/>
          <w:marRight w:val="0"/>
          <w:marTop w:val="0"/>
          <w:marBottom w:val="0"/>
          <w:divBdr>
            <w:top w:val="none" w:sz="0" w:space="0" w:color="auto"/>
            <w:left w:val="none" w:sz="0" w:space="0" w:color="auto"/>
            <w:bottom w:val="none" w:sz="0" w:space="0" w:color="auto"/>
            <w:right w:val="none" w:sz="0" w:space="0" w:color="auto"/>
          </w:divBdr>
          <w:divsChild>
            <w:div w:id="1150292168">
              <w:marLeft w:val="0"/>
              <w:marRight w:val="0"/>
              <w:marTop w:val="0"/>
              <w:marBottom w:val="0"/>
              <w:divBdr>
                <w:top w:val="none" w:sz="0" w:space="0" w:color="auto"/>
                <w:left w:val="none" w:sz="0" w:space="0" w:color="auto"/>
                <w:bottom w:val="none" w:sz="0" w:space="0" w:color="auto"/>
                <w:right w:val="none" w:sz="0" w:space="0" w:color="auto"/>
              </w:divBdr>
            </w:div>
            <w:div w:id="1489518283">
              <w:marLeft w:val="0"/>
              <w:marRight w:val="0"/>
              <w:marTop w:val="0"/>
              <w:marBottom w:val="0"/>
              <w:divBdr>
                <w:top w:val="none" w:sz="0" w:space="0" w:color="auto"/>
                <w:left w:val="none" w:sz="0" w:space="0" w:color="auto"/>
                <w:bottom w:val="none" w:sz="0" w:space="0" w:color="auto"/>
                <w:right w:val="none" w:sz="0" w:space="0" w:color="auto"/>
              </w:divBdr>
            </w:div>
            <w:div w:id="4871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30647589">
      <w:bodyDiv w:val="1"/>
      <w:marLeft w:val="0"/>
      <w:marRight w:val="0"/>
      <w:marTop w:val="0"/>
      <w:marBottom w:val="0"/>
      <w:divBdr>
        <w:top w:val="none" w:sz="0" w:space="0" w:color="auto"/>
        <w:left w:val="none" w:sz="0" w:space="0" w:color="auto"/>
        <w:bottom w:val="none" w:sz="0" w:space="0" w:color="auto"/>
        <w:right w:val="none" w:sz="0" w:space="0" w:color="auto"/>
      </w:divBdr>
      <w:divsChild>
        <w:div w:id="1068190559">
          <w:marLeft w:val="0"/>
          <w:marRight w:val="0"/>
          <w:marTop w:val="0"/>
          <w:marBottom w:val="0"/>
          <w:divBdr>
            <w:top w:val="none" w:sz="0" w:space="0" w:color="auto"/>
            <w:left w:val="none" w:sz="0" w:space="0" w:color="auto"/>
            <w:bottom w:val="none" w:sz="0" w:space="0" w:color="auto"/>
            <w:right w:val="none" w:sz="0" w:space="0" w:color="auto"/>
          </w:divBdr>
        </w:div>
      </w:divsChild>
    </w:div>
    <w:div w:id="354313646">
      <w:bodyDiv w:val="1"/>
      <w:marLeft w:val="0"/>
      <w:marRight w:val="0"/>
      <w:marTop w:val="0"/>
      <w:marBottom w:val="0"/>
      <w:divBdr>
        <w:top w:val="none" w:sz="0" w:space="0" w:color="auto"/>
        <w:left w:val="none" w:sz="0" w:space="0" w:color="auto"/>
        <w:bottom w:val="none" w:sz="0" w:space="0" w:color="auto"/>
        <w:right w:val="none" w:sz="0" w:space="0" w:color="auto"/>
      </w:divBdr>
      <w:divsChild>
        <w:div w:id="48890067">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08455645">
      <w:bodyDiv w:val="1"/>
      <w:marLeft w:val="0"/>
      <w:marRight w:val="0"/>
      <w:marTop w:val="0"/>
      <w:marBottom w:val="0"/>
      <w:divBdr>
        <w:top w:val="none" w:sz="0" w:space="0" w:color="auto"/>
        <w:left w:val="none" w:sz="0" w:space="0" w:color="auto"/>
        <w:bottom w:val="none" w:sz="0" w:space="0" w:color="auto"/>
        <w:right w:val="none" w:sz="0" w:space="0" w:color="auto"/>
      </w:divBdr>
      <w:divsChild>
        <w:div w:id="517541943">
          <w:marLeft w:val="0"/>
          <w:marRight w:val="0"/>
          <w:marTop w:val="0"/>
          <w:marBottom w:val="0"/>
          <w:divBdr>
            <w:top w:val="none" w:sz="0" w:space="0" w:color="auto"/>
            <w:left w:val="none" w:sz="0" w:space="0" w:color="auto"/>
            <w:bottom w:val="none" w:sz="0" w:space="0" w:color="auto"/>
            <w:right w:val="none" w:sz="0" w:space="0" w:color="auto"/>
          </w:divBdr>
        </w:div>
      </w:divsChild>
    </w:div>
    <w:div w:id="884216458">
      <w:bodyDiv w:val="1"/>
      <w:marLeft w:val="0"/>
      <w:marRight w:val="0"/>
      <w:marTop w:val="0"/>
      <w:marBottom w:val="0"/>
      <w:divBdr>
        <w:top w:val="none" w:sz="0" w:space="0" w:color="auto"/>
        <w:left w:val="none" w:sz="0" w:space="0" w:color="auto"/>
        <w:bottom w:val="none" w:sz="0" w:space="0" w:color="auto"/>
        <w:right w:val="none" w:sz="0" w:space="0" w:color="auto"/>
      </w:divBdr>
      <w:divsChild>
        <w:div w:id="782110192">
          <w:marLeft w:val="0"/>
          <w:marRight w:val="0"/>
          <w:marTop w:val="0"/>
          <w:marBottom w:val="0"/>
          <w:divBdr>
            <w:top w:val="none" w:sz="0" w:space="0" w:color="auto"/>
            <w:left w:val="none" w:sz="0" w:space="0" w:color="auto"/>
            <w:bottom w:val="none" w:sz="0" w:space="0" w:color="auto"/>
            <w:right w:val="none" w:sz="0" w:space="0" w:color="auto"/>
          </w:divBdr>
        </w:div>
      </w:divsChild>
    </w:div>
    <w:div w:id="1213611437">
      <w:bodyDiv w:val="1"/>
      <w:marLeft w:val="0"/>
      <w:marRight w:val="0"/>
      <w:marTop w:val="0"/>
      <w:marBottom w:val="0"/>
      <w:divBdr>
        <w:top w:val="none" w:sz="0" w:space="0" w:color="auto"/>
        <w:left w:val="none" w:sz="0" w:space="0" w:color="auto"/>
        <w:bottom w:val="none" w:sz="0" w:space="0" w:color="auto"/>
        <w:right w:val="none" w:sz="0" w:space="0" w:color="auto"/>
      </w:divBdr>
      <w:divsChild>
        <w:div w:id="2099134847">
          <w:marLeft w:val="0"/>
          <w:marRight w:val="0"/>
          <w:marTop w:val="0"/>
          <w:marBottom w:val="0"/>
          <w:divBdr>
            <w:top w:val="none" w:sz="0" w:space="0" w:color="auto"/>
            <w:left w:val="none" w:sz="0" w:space="0" w:color="auto"/>
            <w:bottom w:val="none" w:sz="0" w:space="0" w:color="auto"/>
            <w:right w:val="none" w:sz="0" w:space="0" w:color="auto"/>
          </w:divBdr>
          <w:divsChild>
            <w:div w:id="140972269">
              <w:marLeft w:val="0"/>
              <w:marRight w:val="0"/>
              <w:marTop w:val="0"/>
              <w:marBottom w:val="0"/>
              <w:divBdr>
                <w:top w:val="none" w:sz="0" w:space="0" w:color="auto"/>
                <w:left w:val="none" w:sz="0" w:space="0" w:color="auto"/>
                <w:bottom w:val="none" w:sz="0" w:space="0" w:color="auto"/>
                <w:right w:val="none" w:sz="0" w:space="0" w:color="auto"/>
              </w:divBdr>
            </w:div>
            <w:div w:id="1765952515">
              <w:marLeft w:val="0"/>
              <w:marRight w:val="0"/>
              <w:marTop w:val="0"/>
              <w:marBottom w:val="0"/>
              <w:divBdr>
                <w:top w:val="none" w:sz="0" w:space="0" w:color="auto"/>
                <w:left w:val="none" w:sz="0" w:space="0" w:color="auto"/>
                <w:bottom w:val="none" w:sz="0" w:space="0" w:color="auto"/>
                <w:right w:val="none" w:sz="0" w:space="0" w:color="auto"/>
              </w:divBdr>
            </w:div>
            <w:div w:id="700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4204">
      <w:bodyDiv w:val="1"/>
      <w:marLeft w:val="0"/>
      <w:marRight w:val="0"/>
      <w:marTop w:val="0"/>
      <w:marBottom w:val="0"/>
      <w:divBdr>
        <w:top w:val="none" w:sz="0" w:space="0" w:color="auto"/>
        <w:left w:val="none" w:sz="0" w:space="0" w:color="auto"/>
        <w:bottom w:val="none" w:sz="0" w:space="0" w:color="auto"/>
        <w:right w:val="none" w:sz="0" w:space="0" w:color="auto"/>
      </w:divBdr>
      <w:divsChild>
        <w:div w:id="921372722">
          <w:marLeft w:val="0"/>
          <w:marRight w:val="0"/>
          <w:marTop w:val="0"/>
          <w:marBottom w:val="0"/>
          <w:divBdr>
            <w:top w:val="none" w:sz="0" w:space="0" w:color="auto"/>
            <w:left w:val="none" w:sz="0" w:space="0" w:color="auto"/>
            <w:bottom w:val="none" w:sz="0" w:space="0" w:color="auto"/>
            <w:right w:val="none" w:sz="0" w:space="0" w:color="auto"/>
          </w:divBdr>
        </w:div>
      </w:divsChild>
    </w:div>
    <w:div w:id="1719010655">
      <w:bodyDiv w:val="1"/>
      <w:marLeft w:val="0"/>
      <w:marRight w:val="0"/>
      <w:marTop w:val="0"/>
      <w:marBottom w:val="0"/>
      <w:divBdr>
        <w:top w:val="none" w:sz="0" w:space="0" w:color="auto"/>
        <w:left w:val="none" w:sz="0" w:space="0" w:color="auto"/>
        <w:bottom w:val="none" w:sz="0" w:space="0" w:color="auto"/>
        <w:right w:val="none" w:sz="0" w:space="0" w:color="auto"/>
      </w:divBdr>
      <w:divsChild>
        <w:div w:id="115834308">
          <w:marLeft w:val="0"/>
          <w:marRight w:val="0"/>
          <w:marTop w:val="0"/>
          <w:marBottom w:val="0"/>
          <w:divBdr>
            <w:top w:val="none" w:sz="0" w:space="0" w:color="auto"/>
            <w:left w:val="none" w:sz="0" w:space="0" w:color="auto"/>
            <w:bottom w:val="none" w:sz="0" w:space="0" w:color="auto"/>
            <w:right w:val="none" w:sz="0" w:space="0" w:color="auto"/>
          </w:divBdr>
        </w:div>
      </w:divsChild>
    </w:div>
    <w:div w:id="1974553918">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11</Pages>
  <Words>4532</Words>
  <Characters>26287</Characters>
  <Application>Microsoft Office Word</Application>
  <DocSecurity>0</DocSecurity>
  <Lines>219</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21</cp:revision>
  <cp:lastPrinted>2024-07-16T10:26:00Z</cp:lastPrinted>
  <dcterms:created xsi:type="dcterms:W3CDTF">2024-07-09T05:31:00Z</dcterms:created>
  <dcterms:modified xsi:type="dcterms:W3CDTF">2024-07-17T10:19:00Z</dcterms:modified>
</cp:coreProperties>
</file>