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65B532E" w:rsidR="00C211D7" w:rsidRPr="00930708" w:rsidRDefault="00C211D7" w:rsidP="007C5357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930708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4ECD5" w14:textId="77777777" w:rsidR="009742BD" w:rsidRPr="00930708" w:rsidRDefault="009742BD" w:rsidP="007C5357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65150E3E" w14:textId="77777777" w:rsidR="009742BD" w:rsidRPr="00930708" w:rsidRDefault="009742BD" w:rsidP="007C5357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930708" w:rsidRDefault="00AA4F36" w:rsidP="00494A91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930708">
        <w:rPr>
          <w:rFonts w:ascii="Montserrat" w:hAnsi="Montserrat"/>
          <w:b/>
          <w:lang w:val="ro-RO"/>
        </w:rPr>
        <w:t>H O T Ă R Â R E</w:t>
      </w:r>
    </w:p>
    <w:p w14:paraId="1891E386" w14:textId="00A814EF" w:rsidR="00486788" w:rsidRPr="00930708" w:rsidRDefault="00486788" w:rsidP="00486788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noProof/>
          <w:lang w:val="ro-RO"/>
        </w:rPr>
      </w:pPr>
      <w:bookmarkStart w:id="0" w:name="_Hlk479682873"/>
      <w:proofErr w:type="spellStart"/>
      <w:r w:rsidRPr="00930708">
        <w:rPr>
          <w:rFonts w:ascii="Montserrat" w:hAnsi="Montserrat"/>
          <w:b/>
          <w:bCs/>
        </w:rPr>
        <w:t>privind</w:t>
      </w:r>
      <w:proofErr w:type="spellEnd"/>
      <w:r w:rsidRPr="00930708">
        <w:rPr>
          <w:rFonts w:ascii="Montserrat" w:hAnsi="Montserrat"/>
          <w:b/>
          <w:bCs/>
        </w:rPr>
        <w:t xml:space="preserve"> </w:t>
      </w:r>
      <w:proofErr w:type="spellStart"/>
      <w:r w:rsidRPr="00930708">
        <w:rPr>
          <w:rFonts w:ascii="Montserrat" w:hAnsi="Montserrat"/>
          <w:b/>
          <w:bCs/>
        </w:rPr>
        <w:t>emiterea</w:t>
      </w:r>
      <w:proofErr w:type="spellEnd"/>
      <w:r w:rsidRPr="00930708">
        <w:rPr>
          <w:rFonts w:ascii="Montserrat" w:hAnsi="Montserrat"/>
          <w:b/>
          <w:bCs/>
        </w:rPr>
        <w:t xml:space="preserve"> </w:t>
      </w:r>
      <w:proofErr w:type="spellStart"/>
      <w:r w:rsidRPr="00930708">
        <w:rPr>
          <w:rFonts w:ascii="Montserrat" w:hAnsi="Montserrat"/>
          <w:b/>
          <w:bCs/>
        </w:rPr>
        <w:t>acordului</w:t>
      </w:r>
      <w:proofErr w:type="spellEnd"/>
      <w:r w:rsidRPr="00930708">
        <w:rPr>
          <w:rFonts w:ascii="Montserrat" w:hAnsi="Montserrat"/>
          <w:b/>
          <w:bCs/>
        </w:rPr>
        <w:t xml:space="preserve"> </w:t>
      </w:r>
      <w:proofErr w:type="spellStart"/>
      <w:r w:rsidRPr="00930708">
        <w:rPr>
          <w:rFonts w:ascii="Montserrat" w:hAnsi="Montserrat"/>
          <w:b/>
          <w:bCs/>
        </w:rPr>
        <w:t>Județului</w:t>
      </w:r>
      <w:proofErr w:type="spellEnd"/>
      <w:r w:rsidRPr="00930708">
        <w:rPr>
          <w:rFonts w:ascii="Montserrat" w:hAnsi="Montserrat"/>
          <w:b/>
          <w:bCs/>
        </w:rPr>
        <w:t xml:space="preserve"> Cluj, </w:t>
      </w:r>
      <w:proofErr w:type="spellStart"/>
      <w:r w:rsidRPr="00930708">
        <w:rPr>
          <w:rFonts w:ascii="Montserrat" w:hAnsi="Montserrat"/>
          <w:b/>
          <w:bCs/>
        </w:rPr>
        <w:t>în</w:t>
      </w:r>
      <w:proofErr w:type="spellEnd"/>
      <w:r w:rsidRPr="00930708">
        <w:rPr>
          <w:rFonts w:ascii="Montserrat" w:hAnsi="Montserrat"/>
          <w:b/>
          <w:bCs/>
        </w:rPr>
        <w:t xml:space="preserve"> </w:t>
      </w:r>
      <w:proofErr w:type="spellStart"/>
      <w:r w:rsidRPr="00930708">
        <w:rPr>
          <w:rFonts w:ascii="Montserrat" w:hAnsi="Montserrat"/>
          <w:b/>
          <w:bCs/>
        </w:rPr>
        <w:t>calitate</w:t>
      </w:r>
      <w:proofErr w:type="spellEnd"/>
      <w:r w:rsidRPr="00930708">
        <w:rPr>
          <w:rFonts w:ascii="Montserrat" w:hAnsi="Montserrat"/>
          <w:b/>
          <w:bCs/>
        </w:rPr>
        <w:t xml:space="preserve"> de </w:t>
      </w:r>
      <w:proofErr w:type="spellStart"/>
      <w:r w:rsidRPr="00930708">
        <w:rPr>
          <w:rFonts w:ascii="Montserrat" w:hAnsi="Montserrat"/>
          <w:b/>
          <w:bCs/>
        </w:rPr>
        <w:t>proprietar</w:t>
      </w:r>
      <w:proofErr w:type="spellEnd"/>
      <w:r w:rsidRPr="00930708">
        <w:rPr>
          <w:rFonts w:ascii="Montserrat" w:hAnsi="Montserrat"/>
          <w:b/>
          <w:bCs/>
        </w:rPr>
        <w:t xml:space="preserve"> al </w:t>
      </w:r>
      <w:proofErr w:type="spellStart"/>
      <w:r w:rsidRPr="00930708">
        <w:rPr>
          <w:rFonts w:ascii="Montserrat" w:hAnsi="Montserrat"/>
          <w:b/>
          <w:bCs/>
        </w:rPr>
        <w:t>construcției</w:t>
      </w:r>
      <w:proofErr w:type="spellEnd"/>
      <w:r w:rsidRPr="00930708">
        <w:rPr>
          <w:rFonts w:ascii="Montserrat" w:hAnsi="Montserrat"/>
          <w:b/>
          <w:bCs/>
        </w:rPr>
        <w:t xml:space="preserve"> </w:t>
      </w:r>
      <w:proofErr w:type="spellStart"/>
      <w:r w:rsidRPr="00930708">
        <w:rPr>
          <w:rFonts w:ascii="Montserrat" w:hAnsi="Montserrat"/>
          <w:b/>
          <w:bCs/>
        </w:rPr>
        <w:t>înscrise</w:t>
      </w:r>
      <w:proofErr w:type="spellEnd"/>
      <w:r w:rsidRPr="00930708">
        <w:rPr>
          <w:rFonts w:ascii="Montserrat" w:hAnsi="Montserrat"/>
          <w:b/>
          <w:bCs/>
        </w:rPr>
        <w:t xml:space="preserve"> </w:t>
      </w:r>
      <w:proofErr w:type="spellStart"/>
      <w:r w:rsidRPr="00930708">
        <w:rPr>
          <w:rFonts w:ascii="Montserrat" w:hAnsi="Montserrat"/>
          <w:b/>
          <w:bCs/>
        </w:rPr>
        <w:t>în</w:t>
      </w:r>
      <w:proofErr w:type="spellEnd"/>
      <w:r w:rsidRPr="00930708">
        <w:rPr>
          <w:rFonts w:ascii="Montserrat" w:hAnsi="Montserrat"/>
          <w:b/>
          <w:bCs/>
        </w:rPr>
        <w:t xml:space="preserve"> Cartea </w:t>
      </w:r>
      <w:proofErr w:type="spellStart"/>
      <w:r w:rsidRPr="00930708">
        <w:rPr>
          <w:rFonts w:ascii="Montserrat" w:hAnsi="Montserrat"/>
          <w:b/>
          <w:bCs/>
        </w:rPr>
        <w:t>funciară</w:t>
      </w:r>
      <w:proofErr w:type="spellEnd"/>
      <w:r w:rsidRPr="00930708">
        <w:rPr>
          <w:rFonts w:ascii="Montserrat" w:hAnsi="Montserrat"/>
          <w:b/>
          <w:bCs/>
        </w:rPr>
        <w:t xml:space="preserve"> nr. 60462-C1 Jucu, pentru </w:t>
      </w:r>
      <w:proofErr w:type="spellStart"/>
      <w:r w:rsidRPr="00930708">
        <w:rPr>
          <w:rFonts w:ascii="Montserrat" w:hAnsi="Montserrat"/>
          <w:b/>
          <w:bCs/>
        </w:rPr>
        <w:t>alipirea</w:t>
      </w:r>
      <w:proofErr w:type="spellEnd"/>
      <w:r w:rsidRPr="00930708">
        <w:rPr>
          <w:rFonts w:ascii="Montserrat" w:hAnsi="Montserrat"/>
          <w:b/>
          <w:bCs/>
        </w:rPr>
        <w:t xml:space="preserve"> </w:t>
      </w:r>
      <w:proofErr w:type="spellStart"/>
      <w:r w:rsidRPr="00930708">
        <w:rPr>
          <w:rFonts w:ascii="Montserrat" w:hAnsi="Montserrat"/>
          <w:b/>
          <w:bCs/>
        </w:rPr>
        <w:t>imobilelor</w:t>
      </w:r>
      <w:proofErr w:type="spellEnd"/>
      <w:r w:rsidRPr="00930708">
        <w:rPr>
          <w:rFonts w:ascii="Montserrat" w:hAnsi="Montserrat"/>
          <w:b/>
          <w:bCs/>
        </w:rPr>
        <w:t xml:space="preserve"> </w:t>
      </w:r>
      <w:proofErr w:type="spellStart"/>
      <w:r w:rsidRPr="00930708">
        <w:rPr>
          <w:rFonts w:ascii="Montserrat" w:hAnsi="Montserrat"/>
          <w:b/>
          <w:bCs/>
        </w:rPr>
        <w:t>înscrise</w:t>
      </w:r>
      <w:proofErr w:type="spellEnd"/>
      <w:r w:rsidRPr="00930708">
        <w:rPr>
          <w:rFonts w:ascii="Montserrat" w:hAnsi="Montserrat"/>
          <w:b/>
          <w:bCs/>
        </w:rPr>
        <w:t xml:space="preserve"> </w:t>
      </w:r>
      <w:proofErr w:type="spellStart"/>
      <w:r w:rsidRPr="00930708">
        <w:rPr>
          <w:rFonts w:ascii="Montserrat" w:hAnsi="Montserrat"/>
          <w:b/>
          <w:bCs/>
        </w:rPr>
        <w:t>în</w:t>
      </w:r>
      <w:proofErr w:type="spellEnd"/>
      <w:r w:rsidRPr="00930708">
        <w:rPr>
          <w:rFonts w:ascii="Montserrat" w:hAnsi="Montserrat"/>
          <w:b/>
          <w:bCs/>
        </w:rPr>
        <w:t xml:space="preserve"> </w:t>
      </w:r>
      <w:proofErr w:type="spellStart"/>
      <w:r w:rsidRPr="00930708">
        <w:rPr>
          <w:rFonts w:ascii="Montserrat" w:hAnsi="Montserrat"/>
          <w:b/>
          <w:bCs/>
        </w:rPr>
        <w:t>Cărțile</w:t>
      </w:r>
      <w:proofErr w:type="spellEnd"/>
      <w:r w:rsidRPr="00930708">
        <w:rPr>
          <w:rFonts w:ascii="Montserrat" w:hAnsi="Montserrat"/>
          <w:b/>
          <w:bCs/>
        </w:rPr>
        <w:t xml:space="preserve"> </w:t>
      </w:r>
      <w:proofErr w:type="spellStart"/>
      <w:r w:rsidRPr="00930708">
        <w:rPr>
          <w:rFonts w:ascii="Montserrat" w:hAnsi="Montserrat"/>
          <w:b/>
          <w:bCs/>
        </w:rPr>
        <w:t>funciare</w:t>
      </w:r>
      <w:proofErr w:type="spellEnd"/>
      <w:r w:rsidRPr="00930708">
        <w:rPr>
          <w:rFonts w:ascii="Montserrat" w:hAnsi="Montserrat"/>
          <w:b/>
          <w:bCs/>
        </w:rPr>
        <w:t xml:space="preserve"> nr. 60461 Jucu, 60462 Jucu, 60463 Jucu </w:t>
      </w:r>
      <w:proofErr w:type="spellStart"/>
      <w:r w:rsidRPr="00930708">
        <w:rPr>
          <w:rFonts w:ascii="Montserrat" w:hAnsi="Montserrat"/>
          <w:b/>
          <w:bCs/>
        </w:rPr>
        <w:t>și</w:t>
      </w:r>
      <w:proofErr w:type="spellEnd"/>
      <w:r w:rsidRPr="00930708">
        <w:rPr>
          <w:rFonts w:ascii="Montserrat" w:hAnsi="Montserrat"/>
          <w:b/>
          <w:bCs/>
        </w:rPr>
        <w:t xml:space="preserve"> 72281 Jucu</w:t>
      </w:r>
    </w:p>
    <w:p w14:paraId="2FD253C3" w14:textId="77777777" w:rsidR="00486788" w:rsidRPr="00930708" w:rsidRDefault="00486788" w:rsidP="00486788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lang w:val="ro-RO"/>
        </w:rPr>
      </w:pPr>
    </w:p>
    <w:bookmarkEnd w:id="0"/>
    <w:p w14:paraId="35B2E7A8" w14:textId="77777777" w:rsidR="00486788" w:rsidRPr="00930708" w:rsidRDefault="00486788" w:rsidP="0048678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32E42FA4" w14:textId="2B6DE330" w:rsidR="00486788" w:rsidRPr="00930708" w:rsidRDefault="00486788" w:rsidP="0048678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930708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7D310564" w14:textId="77777777" w:rsidR="00486788" w:rsidRPr="00930708" w:rsidRDefault="00486788" w:rsidP="0048678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77046B36" w14:textId="58434670" w:rsidR="00486788" w:rsidRPr="00930708" w:rsidRDefault="00486788" w:rsidP="00486788">
      <w:pPr>
        <w:tabs>
          <w:tab w:val="left" w:pos="2160"/>
        </w:tabs>
        <w:spacing w:line="240" w:lineRule="auto"/>
        <w:jc w:val="both"/>
        <w:rPr>
          <w:rFonts w:ascii="Montserrat Light" w:hAnsi="Montserrat Light"/>
          <w:noProof/>
        </w:rPr>
      </w:pPr>
      <w:r w:rsidRPr="00930708">
        <w:rPr>
          <w:rFonts w:ascii="Montserrat Light" w:hAnsi="Montserrat Light"/>
          <w:noProof/>
        </w:rPr>
        <w:t xml:space="preserve">Având în vedere Proiectul de hotărâre înregistrat cu nr. 33 din 5.02.2024 privind </w:t>
      </w:r>
      <w:proofErr w:type="spellStart"/>
      <w:r w:rsidRPr="00930708">
        <w:rPr>
          <w:rFonts w:ascii="Montserrat Light" w:hAnsi="Montserrat Light"/>
        </w:rPr>
        <w:t>emiterea</w:t>
      </w:r>
      <w:proofErr w:type="spellEnd"/>
      <w:r w:rsidRPr="00930708">
        <w:rPr>
          <w:rFonts w:ascii="Montserrat Light" w:hAnsi="Montserrat Light"/>
        </w:rPr>
        <w:t xml:space="preserve"> </w:t>
      </w:r>
      <w:proofErr w:type="spellStart"/>
      <w:r w:rsidRPr="00930708">
        <w:rPr>
          <w:rFonts w:ascii="Montserrat Light" w:hAnsi="Montserrat Light"/>
        </w:rPr>
        <w:t>acordului</w:t>
      </w:r>
      <w:proofErr w:type="spellEnd"/>
      <w:r w:rsidRPr="00930708">
        <w:rPr>
          <w:rFonts w:ascii="Montserrat Light" w:hAnsi="Montserrat Light"/>
        </w:rPr>
        <w:t xml:space="preserve"> </w:t>
      </w:r>
      <w:proofErr w:type="spellStart"/>
      <w:r w:rsidRPr="00930708">
        <w:rPr>
          <w:rFonts w:ascii="Montserrat Light" w:hAnsi="Montserrat Light"/>
        </w:rPr>
        <w:t>Județului</w:t>
      </w:r>
      <w:proofErr w:type="spellEnd"/>
      <w:r w:rsidRPr="00930708">
        <w:rPr>
          <w:rFonts w:ascii="Montserrat Light" w:hAnsi="Montserrat Light"/>
        </w:rPr>
        <w:t xml:space="preserve"> Cluj, </w:t>
      </w:r>
      <w:proofErr w:type="spellStart"/>
      <w:r w:rsidRPr="00930708">
        <w:rPr>
          <w:rFonts w:ascii="Montserrat Light" w:hAnsi="Montserrat Light"/>
        </w:rPr>
        <w:t>în</w:t>
      </w:r>
      <w:proofErr w:type="spellEnd"/>
      <w:r w:rsidRPr="00930708">
        <w:rPr>
          <w:rFonts w:ascii="Montserrat Light" w:hAnsi="Montserrat Light"/>
        </w:rPr>
        <w:t xml:space="preserve"> </w:t>
      </w:r>
      <w:proofErr w:type="spellStart"/>
      <w:r w:rsidRPr="00930708">
        <w:rPr>
          <w:rFonts w:ascii="Montserrat Light" w:hAnsi="Montserrat Light"/>
        </w:rPr>
        <w:t>calitate</w:t>
      </w:r>
      <w:proofErr w:type="spellEnd"/>
      <w:r w:rsidRPr="00930708">
        <w:rPr>
          <w:rFonts w:ascii="Montserrat Light" w:hAnsi="Montserrat Light"/>
        </w:rPr>
        <w:t xml:space="preserve"> de </w:t>
      </w:r>
      <w:proofErr w:type="spellStart"/>
      <w:r w:rsidRPr="00930708">
        <w:rPr>
          <w:rFonts w:ascii="Montserrat Light" w:hAnsi="Montserrat Light"/>
        </w:rPr>
        <w:t>proprietar</w:t>
      </w:r>
      <w:proofErr w:type="spellEnd"/>
      <w:r w:rsidRPr="00930708">
        <w:rPr>
          <w:rFonts w:ascii="Montserrat Light" w:hAnsi="Montserrat Light"/>
        </w:rPr>
        <w:t xml:space="preserve"> al </w:t>
      </w:r>
      <w:proofErr w:type="spellStart"/>
      <w:r w:rsidRPr="00930708">
        <w:rPr>
          <w:rFonts w:ascii="Montserrat Light" w:hAnsi="Montserrat Light"/>
        </w:rPr>
        <w:t>construcției</w:t>
      </w:r>
      <w:proofErr w:type="spellEnd"/>
      <w:r w:rsidRPr="00930708">
        <w:rPr>
          <w:rFonts w:ascii="Montserrat Light" w:hAnsi="Montserrat Light"/>
        </w:rPr>
        <w:t xml:space="preserve"> </w:t>
      </w:r>
      <w:proofErr w:type="spellStart"/>
      <w:r w:rsidRPr="00930708">
        <w:rPr>
          <w:rFonts w:ascii="Montserrat Light" w:hAnsi="Montserrat Light"/>
        </w:rPr>
        <w:t>înscrise</w:t>
      </w:r>
      <w:proofErr w:type="spellEnd"/>
      <w:r w:rsidRPr="00930708">
        <w:rPr>
          <w:rFonts w:ascii="Montserrat Light" w:hAnsi="Montserrat Light"/>
        </w:rPr>
        <w:t xml:space="preserve"> </w:t>
      </w:r>
      <w:proofErr w:type="spellStart"/>
      <w:r w:rsidRPr="00930708">
        <w:rPr>
          <w:rFonts w:ascii="Montserrat Light" w:hAnsi="Montserrat Light"/>
        </w:rPr>
        <w:t>în</w:t>
      </w:r>
      <w:proofErr w:type="spellEnd"/>
      <w:r w:rsidRPr="00930708">
        <w:rPr>
          <w:rFonts w:ascii="Montserrat Light" w:hAnsi="Montserrat Light"/>
        </w:rPr>
        <w:t xml:space="preserve"> Cartea </w:t>
      </w:r>
      <w:proofErr w:type="spellStart"/>
      <w:r w:rsidRPr="00930708">
        <w:rPr>
          <w:rFonts w:ascii="Montserrat Light" w:hAnsi="Montserrat Light"/>
        </w:rPr>
        <w:t>funciară</w:t>
      </w:r>
      <w:proofErr w:type="spellEnd"/>
      <w:r w:rsidRPr="00930708">
        <w:rPr>
          <w:rFonts w:ascii="Montserrat Light" w:hAnsi="Montserrat Light"/>
        </w:rPr>
        <w:t xml:space="preserve"> nr. 60462-C1 Jucu, pentru </w:t>
      </w:r>
      <w:proofErr w:type="spellStart"/>
      <w:r w:rsidRPr="00930708">
        <w:rPr>
          <w:rFonts w:ascii="Montserrat Light" w:hAnsi="Montserrat Light"/>
        </w:rPr>
        <w:t>alipirea</w:t>
      </w:r>
      <w:proofErr w:type="spellEnd"/>
      <w:r w:rsidRPr="00930708">
        <w:rPr>
          <w:rFonts w:ascii="Montserrat Light" w:hAnsi="Montserrat Light"/>
        </w:rPr>
        <w:t xml:space="preserve"> </w:t>
      </w:r>
      <w:proofErr w:type="spellStart"/>
      <w:r w:rsidRPr="00930708">
        <w:rPr>
          <w:rFonts w:ascii="Montserrat Light" w:hAnsi="Montserrat Light"/>
        </w:rPr>
        <w:t>imobilelor</w:t>
      </w:r>
      <w:proofErr w:type="spellEnd"/>
      <w:r w:rsidRPr="00930708">
        <w:rPr>
          <w:rFonts w:ascii="Montserrat Light" w:hAnsi="Montserrat Light"/>
        </w:rPr>
        <w:t xml:space="preserve"> </w:t>
      </w:r>
      <w:proofErr w:type="spellStart"/>
      <w:r w:rsidRPr="00930708">
        <w:rPr>
          <w:rFonts w:ascii="Montserrat Light" w:hAnsi="Montserrat Light"/>
        </w:rPr>
        <w:t>înscrise</w:t>
      </w:r>
      <w:proofErr w:type="spellEnd"/>
      <w:r w:rsidRPr="00930708">
        <w:rPr>
          <w:rFonts w:ascii="Montserrat Light" w:hAnsi="Montserrat Light"/>
        </w:rPr>
        <w:t xml:space="preserve"> </w:t>
      </w:r>
      <w:proofErr w:type="spellStart"/>
      <w:r w:rsidRPr="00930708">
        <w:rPr>
          <w:rFonts w:ascii="Montserrat Light" w:hAnsi="Montserrat Light"/>
        </w:rPr>
        <w:t>în</w:t>
      </w:r>
      <w:proofErr w:type="spellEnd"/>
      <w:r w:rsidRPr="00930708">
        <w:rPr>
          <w:rFonts w:ascii="Montserrat Light" w:hAnsi="Montserrat Light"/>
        </w:rPr>
        <w:t xml:space="preserve"> </w:t>
      </w:r>
      <w:proofErr w:type="spellStart"/>
      <w:r w:rsidRPr="00930708">
        <w:rPr>
          <w:rFonts w:ascii="Montserrat Light" w:hAnsi="Montserrat Light"/>
        </w:rPr>
        <w:t>Cărțile</w:t>
      </w:r>
      <w:proofErr w:type="spellEnd"/>
      <w:r w:rsidRPr="00930708">
        <w:rPr>
          <w:rFonts w:ascii="Montserrat Light" w:hAnsi="Montserrat Light"/>
        </w:rPr>
        <w:t xml:space="preserve"> </w:t>
      </w:r>
      <w:proofErr w:type="spellStart"/>
      <w:r w:rsidRPr="00930708">
        <w:rPr>
          <w:rFonts w:ascii="Montserrat Light" w:hAnsi="Montserrat Light"/>
        </w:rPr>
        <w:t>funciare</w:t>
      </w:r>
      <w:proofErr w:type="spellEnd"/>
      <w:r w:rsidRPr="00930708">
        <w:rPr>
          <w:rFonts w:ascii="Montserrat Light" w:hAnsi="Montserrat Light"/>
        </w:rPr>
        <w:t xml:space="preserve"> nr. 60461 Jucu, 60462 Jucu, 60463 Jucu </w:t>
      </w:r>
      <w:proofErr w:type="spellStart"/>
      <w:r w:rsidRPr="00930708">
        <w:rPr>
          <w:rFonts w:ascii="Montserrat Light" w:hAnsi="Montserrat Light"/>
        </w:rPr>
        <w:t>și</w:t>
      </w:r>
      <w:proofErr w:type="spellEnd"/>
      <w:r w:rsidRPr="00930708">
        <w:rPr>
          <w:rFonts w:ascii="Montserrat Light" w:hAnsi="Montserrat Light"/>
        </w:rPr>
        <w:t xml:space="preserve"> 72281 Jucu</w:t>
      </w:r>
      <w:r w:rsidRPr="00930708">
        <w:rPr>
          <w:rFonts w:ascii="Montserrat Light" w:hAnsi="Montserrat Light"/>
          <w:noProof/>
        </w:rPr>
        <w:t xml:space="preserve">, </w:t>
      </w:r>
      <w:r w:rsidRPr="00930708">
        <w:rPr>
          <w:rFonts w:ascii="Montserrat Light" w:hAnsi="Montserrat Light"/>
          <w:bCs/>
          <w:noProof/>
        </w:rPr>
        <w:t>p</w:t>
      </w:r>
      <w:r w:rsidRPr="00930708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930708">
        <w:rPr>
          <w:rFonts w:ascii="Montserrat Light" w:hAnsi="Montserrat Light"/>
          <w:bCs/>
          <w:noProof/>
        </w:rPr>
        <w:t>R</w:t>
      </w:r>
      <w:r w:rsidRPr="00930708">
        <w:rPr>
          <w:rFonts w:ascii="Montserrat Light" w:hAnsi="Montserrat Light"/>
          <w:noProof/>
        </w:rPr>
        <w:t xml:space="preserve">eferatul de aprobare cu nr. </w:t>
      </w:r>
      <w:r w:rsidRPr="00930708">
        <w:rPr>
          <w:rFonts w:ascii="Montserrat Light" w:hAnsi="Montserrat Light"/>
        </w:rPr>
        <w:t>4609/02.02.2024</w:t>
      </w:r>
      <w:r w:rsidRPr="00930708">
        <w:rPr>
          <w:rFonts w:ascii="Montserrat Light" w:hAnsi="Montserrat Light"/>
          <w:noProof/>
        </w:rPr>
        <w:t xml:space="preserve">; Raportul de specialitate întocmit de compartimentul de resort din cadrul aparatului de specialitate al Consiliului Judeţean Cluj cu nr. 4556/02.02.2024 şi </w:t>
      </w:r>
      <w:r w:rsidR="000F71FA" w:rsidRPr="00930708">
        <w:rPr>
          <w:rFonts w:ascii="Montserrat Light" w:hAnsi="Montserrat Light"/>
          <w:noProof/>
        </w:rPr>
        <w:t xml:space="preserve">de </w:t>
      </w:r>
      <w:r w:rsidRPr="00930708">
        <w:rPr>
          <w:rFonts w:ascii="Montserrat Light" w:hAnsi="Montserrat Light"/>
          <w:noProof/>
        </w:rPr>
        <w:t>Avizul cu nr</w:t>
      </w:r>
      <w:r w:rsidR="000F71FA" w:rsidRPr="00930708">
        <w:rPr>
          <w:rFonts w:ascii="Montserrat Light" w:hAnsi="Montserrat Light"/>
          <w:noProof/>
        </w:rPr>
        <w:t xml:space="preserve">. </w:t>
      </w:r>
      <w:r w:rsidR="000F71FA" w:rsidRPr="00930708">
        <w:rPr>
          <w:rFonts w:ascii="Montserrat Light" w:hAnsi="Montserrat Light"/>
        </w:rPr>
        <w:t xml:space="preserve">4609 </w:t>
      </w:r>
      <w:proofErr w:type="gramStart"/>
      <w:r w:rsidR="000F71FA" w:rsidRPr="00930708">
        <w:rPr>
          <w:rFonts w:ascii="Montserrat Light" w:hAnsi="Montserrat Light"/>
        </w:rPr>
        <w:t>din</w:t>
      </w:r>
      <w:proofErr w:type="gramEnd"/>
      <w:r w:rsidR="000F71FA" w:rsidRPr="00930708">
        <w:rPr>
          <w:rFonts w:ascii="Montserrat Light" w:hAnsi="Montserrat Light"/>
        </w:rPr>
        <w:t xml:space="preserve"> 7.02.2024 </w:t>
      </w:r>
      <w:r w:rsidRPr="00930708">
        <w:rPr>
          <w:rFonts w:ascii="Montserrat Light" w:hAnsi="Montserrat Light"/>
          <w:noProof/>
        </w:rPr>
        <w:t>adoptat de Comisia de specialitate nr. 4, în conformitate cu art. 182 alin. (4) coroborat cu art. 136 din Ordonanța de Urgență a Guvernului nr. 57/2019 privind Codul administrativ, cu  modificările și completările ulterioare;</w:t>
      </w:r>
    </w:p>
    <w:p w14:paraId="7F91DF23" w14:textId="77777777" w:rsidR="00486788" w:rsidRPr="00930708" w:rsidRDefault="00486788" w:rsidP="00486788">
      <w:pPr>
        <w:tabs>
          <w:tab w:val="left" w:pos="2160"/>
        </w:tabs>
        <w:spacing w:line="240" w:lineRule="auto"/>
        <w:ind w:right="180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1A2A50E8" w14:textId="27F20E6E" w:rsidR="00486788" w:rsidRPr="00930708" w:rsidRDefault="00486788" w:rsidP="00486788">
      <w:pPr>
        <w:spacing w:line="240" w:lineRule="auto"/>
        <w:jc w:val="both"/>
        <w:rPr>
          <w:rFonts w:ascii="Montserrat Light" w:eastAsia="Times New Roman" w:hAnsi="Montserrat Light"/>
          <w:noProof/>
          <w:shd w:val="clear" w:color="auto" w:fill="FFFFFF"/>
        </w:rPr>
      </w:pPr>
      <w:r w:rsidRPr="00930708">
        <w:rPr>
          <w:rFonts w:ascii="Montserrat Light" w:eastAsia="Times New Roman" w:hAnsi="Montserrat Light" w:cs="Times New Roman"/>
          <w:noProof/>
          <w:lang w:eastAsia="ro-RO"/>
        </w:rPr>
        <w:t xml:space="preserve">Ţinând cont de </w:t>
      </w:r>
      <w:r w:rsidRPr="00930708">
        <w:rPr>
          <w:rFonts w:ascii="Montserrat Light" w:hAnsi="Montserrat Light"/>
          <w:lang w:val="ro-RO"/>
        </w:rPr>
        <w:t xml:space="preserve">Adresa </w:t>
      </w:r>
      <w:r w:rsidRPr="00930708">
        <w:rPr>
          <w:rFonts w:ascii="Montserrat Light" w:eastAsia="Times New Roman" w:hAnsi="Montserrat Light"/>
          <w:noProof/>
          <w:shd w:val="clear" w:color="auto" w:fill="FFFFFF"/>
        </w:rPr>
        <w:t>Companiei de Apă Someș SA nr. 2146/DG/SJ/18.01.2024, înregistrată la Consiliul Județean Cluj sub nr. 2654/19.01.2024</w:t>
      </w:r>
      <w:r w:rsidR="000F71FA" w:rsidRPr="00930708">
        <w:rPr>
          <w:rFonts w:ascii="Montserrat Light" w:eastAsia="Times New Roman" w:hAnsi="Montserrat Light"/>
          <w:noProof/>
          <w:shd w:val="clear" w:color="auto" w:fill="FFFFFF"/>
        </w:rPr>
        <w:t>;</w:t>
      </w:r>
    </w:p>
    <w:p w14:paraId="646E8C40" w14:textId="77777777" w:rsidR="00486788" w:rsidRPr="00930708" w:rsidRDefault="00486788" w:rsidP="00486788">
      <w:pPr>
        <w:spacing w:line="240" w:lineRule="auto"/>
        <w:jc w:val="both"/>
        <w:rPr>
          <w:rFonts w:ascii="Montserrat Light" w:eastAsia="Times New Roman" w:hAnsi="Montserrat Light"/>
          <w:noProof/>
          <w:shd w:val="clear" w:color="auto" w:fill="FFFFFF"/>
        </w:rPr>
      </w:pPr>
    </w:p>
    <w:p w14:paraId="37162FA3" w14:textId="38245530" w:rsidR="00486788" w:rsidRPr="00930708" w:rsidRDefault="00486788" w:rsidP="000F71FA">
      <w:pPr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930708">
        <w:rPr>
          <w:rFonts w:ascii="Montserrat Light" w:hAnsi="Montserrat Light" w:cs="Cambria"/>
        </w:rPr>
        <w:t>Luând</w:t>
      </w:r>
      <w:proofErr w:type="spellEnd"/>
      <w:r w:rsidRPr="00930708">
        <w:rPr>
          <w:rFonts w:ascii="Montserrat Light" w:hAnsi="Montserrat Light" w:cs="Cambria"/>
        </w:rPr>
        <w:t xml:space="preserve"> </w:t>
      </w:r>
      <w:proofErr w:type="spellStart"/>
      <w:r w:rsidRPr="00930708">
        <w:rPr>
          <w:rFonts w:ascii="Montserrat Light" w:hAnsi="Montserrat Light" w:cs="Cambria"/>
        </w:rPr>
        <w:t>în</w:t>
      </w:r>
      <w:proofErr w:type="spellEnd"/>
      <w:r w:rsidRPr="00930708">
        <w:rPr>
          <w:rFonts w:ascii="Montserrat Light" w:hAnsi="Montserrat Light" w:cs="Cambria"/>
        </w:rPr>
        <w:t xml:space="preserve"> </w:t>
      </w:r>
      <w:proofErr w:type="spellStart"/>
      <w:r w:rsidRPr="00930708">
        <w:rPr>
          <w:rFonts w:ascii="Montserrat Light" w:hAnsi="Montserrat Light" w:cs="Cambria"/>
        </w:rPr>
        <w:t>considerare</w:t>
      </w:r>
      <w:proofErr w:type="spellEnd"/>
      <w:r w:rsidRPr="00930708">
        <w:rPr>
          <w:rFonts w:ascii="Montserrat Light" w:hAnsi="Montserrat Light" w:cs="Cambria"/>
        </w:rPr>
        <w:t xml:space="preserve"> </w:t>
      </w:r>
      <w:proofErr w:type="spellStart"/>
      <w:r w:rsidRPr="00930708">
        <w:rPr>
          <w:rFonts w:ascii="Montserrat Light" w:hAnsi="Montserrat Light" w:cs="Cambria"/>
        </w:rPr>
        <w:t>prevederile</w:t>
      </w:r>
      <w:proofErr w:type="spellEnd"/>
      <w:r w:rsidR="000F71FA" w:rsidRPr="00930708">
        <w:rPr>
          <w:rFonts w:ascii="Montserrat Light" w:hAnsi="Montserrat Light" w:cs="Cambria"/>
        </w:rPr>
        <w:t xml:space="preserve"> </w:t>
      </w:r>
      <w:r w:rsidRPr="00930708">
        <w:rPr>
          <w:rFonts w:ascii="Montserrat Light" w:hAnsi="Montserrat Light" w:cs="Cambria"/>
        </w:rPr>
        <w:t xml:space="preserve">art. 123 – 140 </w:t>
      </w:r>
      <w:proofErr w:type="spellStart"/>
      <w:r w:rsidRPr="00930708">
        <w:rPr>
          <w:rFonts w:ascii="Montserrat Light" w:hAnsi="Montserrat Light" w:cs="Cambria"/>
        </w:rPr>
        <w:t>și</w:t>
      </w:r>
      <w:proofErr w:type="spellEnd"/>
      <w:r w:rsidRPr="00930708">
        <w:rPr>
          <w:rFonts w:ascii="Montserrat Light" w:hAnsi="Montserrat Light" w:cs="Cambria"/>
        </w:rPr>
        <w:t xml:space="preserve"> ale art. 142 -</w:t>
      </w:r>
      <w:r w:rsidR="000F71FA" w:rsidRPr="00930708">
        <w:rPr>
          <w:rFonts w:ascii="Montserrat Light" w:hAnsi="Montserrat Light" w:cs="Cambria"/>
        </w:rPr>
        <w:t xml:space="preserve"> </w:t>
      </w:r>
      <w:r w:rsidRPr="00930708">
        <w:rPr>
          <w:rFonts w:ascii="Montserrat Light" w:hAnsi="Montserrat Light" w:cs="Cambria"/>
        </w:rPr>
        <w:t xml:space="preserve">156 din </w:t>
      </w:r>
      <w:proofErr w:type="spellStart"/>
      <w:r w:rsidRPr="00930708">
        <w:rPr>
          <w:rFonts w:ascii="Montserrat Light" w:hAnsi="Montserrat Light" w:cs="Cambria"/>
        </w:rPr>
        <w:t>Regulamentul</w:t>
      </w:r>
      <w:proofErr w:type="spellEnd"/>
      <w:r w:rsidRPr="00930708">
        <w:rPr>
          <w:rFonts w:ascii="Montserrat Light" w:hAnsi="Montserrat Light" w:cs="Cambria"/>
        </w:rPr>
        <w:t xml:space="preserve"> de </w:t>
      </w:r>
      <w:proofErr w:type="spellStart"/>
      <w:r w:rsidRPr="00930708">
        <w:rPr>
          <w:rFonts w:ascii="Montserrat Light" w:hAnsi="Montserrat Light" w:cs="Cambria"/>
        </w:rPr>
        <w:t>organizare</w:t>
      </w:r>
      <w:proofErr w:type="spellEnd"/>
      <w:r w:rsidRPr="00930708">
        <w:rPr>
          <w:rFonts w:ascii="Montserrat Light" w:hAnsi="Montserrat Light" w:cs="Cambria"/>
        </w:rPr>
        <w:t xml:space="preserve"> </w:t>
      </w:r>
      <w:proofErr w:type="spellStart"/>
      <w:r w:rsidRPr="00930708">
        <w:rPr>
          <w:rFonts w:ascii="Montserrat Light" w:hAnsi="Montserrat Light" w:cs="Cambria"/>
        </w:rPr>
        <w:t>şi</w:t>
      </w:r>
      <w:proofErr w:type="spellEnd"/>
      <w:r w:rsidRPr="00930708">
        <w:rPr>
          <w:rFonts w:ascii="Montserrat Light" w:hAnsi="Montserrat Light" w:cs="Cambria"/>
        </w:rPr>
        <w:t xml:space="preserve"> </w:t>
      </w:r>
      <w:proofErr w:type="spellStart"/>
      <w:r w:rsidRPr="00930708">
        <w:rPr>
          <w:rFonts w:ascii="Montserrat Light" w:hAnsi="Montserrat Light" w:cs="Cambria"/>
        </w:rPr>
        <w:t>funcţionare</w:t>
      </w:r>
      <w:proofErr w:type="spellEnd"/>
      <w:r w:rsidRPr="00930708">
        <w:rPr>
          <w:rFonts w:ascii="Montserrat Light" w:hAnsi="Montserrat Light" w:cs="Cambria"/>
        </w:rPr>
        <w:t xml:space="preserve"> a </w:t>
      </w:r>
      <w:proofErr w:type="spellStart"/>
      <w:r w:rsidRPr="00930708">
        <w:rPr>
          <w:rFonts w:ascii="Montserrat Light" w:hAnsi="Montserrat Light" w:cs="Cambria"/>
        </w:rPr>
        <w:t>Consiliului</w:t>
      </w:r>
      <w:proofErr w:type="spellEnd"/>
      <w:r w:rsidRPr="00930708">
        <w:rPr>
          <w:rFonts w:ascii="Montserrat Light" w:hAnsi="Montserrat Light" w:cs="Cambria"/>
        </w:rPr>
        <w:t xml:space="preserve"> </w:t>
      </w:r>
      <w:proofErr w:type="spellStart"/>
      <w:r w:rsidRPr="00930708">
        <w:rPr>
          <w:rFonts w:ascii="Montserrat Light" w:hAnsi="Montserrat Light" w:cs="Cambria"/>
        </w:rPr>
        <w:t>Judeţean</w:t>
      </w:r>
      <w:proofErr w:type="spellEnd"/>
      <w:r w:rsidRPr="00930708">
        <w:rPr>
          <w:rFonts w:ascii="Montserrat Light" w:hAnsi="Montserrat Light" w:cs="Cambria"/>
        </w:rPr>
        <w:t xml:space="preserve"> Cluj, </w:t>
      </w:r>
      <w:proofErr w:type="spellStart"/>
      <w:r w:rsidRPr="00930708">
        <w:rPr>
          <w:rFonts w:ascii="Montserrat Light" w:hAnsi="Montserrat Light" w:cs="Cambria"/>
        </w:rPr>
        <w:t>aprobat</w:t>
      </w:r>
      <w:proofErr w:type="spellEnd"/>
      <w:r w:rsidRPr="00930708">
        <w:rPr>
          <w:rFonts w:ascii="Montserrat Light" w:hAnsi="Montserrat Light" w:cs="Cambria"/>
        </w:rPr>
        <w:t xml:space="preserve"> </w:t>
      </w:r>
      <w:proofErr w:type="spellStart"/>
      <w:r w:rsidRPr="00930708">
        <w:rPr>
          <w:rFonts w:ascii="Montserrat Light" w:hAnsi="Montserrat Light" w:cs="Cambria"/>
        </w:rPr>
        <w:t>prin</w:t>
      </w:r>
      <w:proofErr w:type="spellEnd"/>
      <w:r w:rsidRPr="00930708">
        <w:rPr>
          <w:rFonts w:ascii="Montserrat Light" w:hAnsi="Montserrat Light" w:cs="Cambria"/>
        </w:rPr>
        <w:t xml:space="preserve"> </w:t>
      </w:r>
      <w:proofErr w:type="spellStart"/>
      <w:r w:rsidRPr="00930708">
        <w:rPr>
          <w:rFonts w:ascii="Montserrat Light" w:hAnsi="Montserrat Light" w:cs="Cambria"/>
        </w:rPr>
        <w:t>Hotărârea</w:t>
      </w:r>
      <w:proofErr w:type="spellEnd"/>
      <w:r w:rsidRPr="00930708">
        <w:rPr>
          <w:rFonts w:ascii="Montserrat Light" w:hAnsi="Montserrat Light" w:cs="Cambria"/>
        </w:rPr>
        <w:t xml:space="preserve"> </w:t>
      </w:r>
      <w:proofErr w:type="spellStart"/>
      <w:r w:rsidRPr="00930708">
        <w:rPr>
          <w:rFonts w:ascii="Montserrat Light" w:hAnsi="Montserrat Light" w:cs="Cambria"/>
        </w:rPr>
        <w:t>Consiliului</w:t>
      </w:r>
      <w:proofErr w:type="spellEnd"/>
      <w:r w:rsidRPr="00930708">
        <w:rPr>
          <w:rFonts w:ascii="Montserrat Light" w:hAnsi="Montserrat Light" w:cs="Cambria"/>
        </w:rPr>
        <w:t xml:space="preserve"> </w:t>
      </w:r>
      <w:proofErr w:type="spellStart"/>
      <w:r w:rsidRPr="00930708">
        <w:rPr>
          <w:rFonts w:ascii="Montserrat Light" w:hAnsi="Montserrat Light" w:cs="Cambria"/>
        </w:rPr>
        <w:t>Judeţean</w:t>
      </w:r>
      <w:proofErr w:type="spellEnd"/>
      <w:r w:rsidRPr="00930708">
        <w:rPr>
          <w:rFonts w:ascii="Montserrat Light" w:hAnsi="Montserrat Light" w:cs="Cambria"/>
        </w:rPr>
        <w:t xml:space="preserve"> Cluj nr. 170/2020, </w:t>
      </w:r>
      <w:proofErr w:type="spellStart"/>
      <w:r w:rsidRPr="00930708">
        <w:rPr>
          <w:rFonts w:ascii="Montserrat Light" w:hAnsi="Montserrat Light" w:cs="Cambria"/>
        </w:rPr>
        <w:t>republicată</w:t>
      </w:r>
      <w:proofErr w:type="spellEnd"/>
      <w:r w:rsidRPr="00930708">
        <w:rPr>
          <w:rFonts w:ascii="Montserrat Light" w:hAnsi="Montserrat Light" w:cs="Cambria"/>
        </w:rPr>
        <w:t>;</w:t>
      </w:r>
    </w:p>
    <w:p w14:paraId="3DD8EB00" w14:textId="77777777" w:rsidR="000F71FA" w:rsidRPr="00930708" w:rsidRDefault="000F71FA" w:rsidP="00486788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692E3E8E" w14:textId="64E4F005" w:rsidR="00486788" w:rsidRPr="00930708" w:rsidRDefault="00486788" w:rsidP="00486788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30708">
        <w:rPr>
          <w:rFonts w:ascii="Montserrat Light" w:hAnsi="Montserrat Light"/>
          <w:lang w:val="ro-RO"/>
        </w:rPr>
        <w:t xml:space="preserve">În conformitate cu  dispozițiile: </w:t>
      </w:r>
    </w:p>
    <w:p w14:paraId="2E22B9DC" w14:textId="6F2DFFB9" w:rsidR="00486788" w:rsidRPr="00930708" w:rsidRDefault="00486788" w:rsidP="00930708">
      <w:pPr>
        <w:pStyle w:val="Listparagraf"/>
        <w:numPr>
          <w:ilvl w:val="0"/>
          <w:numId w:val="2"/>
        </w:numPr>
        <w:suppressAutoHyphens/>
        <w:jc w:val="both"/>
        <w:rPr>
          <w:rFonts w:ascii="Montserrat Light" w:hAnsi="Montserrat Light"/>
          <w:sz w:val="22"/>
          <w:szCs w:val="22"/>
          <w:lang w:val="ro-RO"/>
        </w:rPr>
      </w:pPr>
      <w:r w:rsidRPr="00930708">
        <w:rPr>
          <w:rFonts w:ascii="Montserrat Light" w:hAnsi="Montserrat Light"/>
          <w:sz w:val="22"/>
          <w:szCs w:val="22"/>
          <w:lang w:val="ro-RO"/>
        </w:rPr>
        <w:t>art. 108, ale art. 173 alin. (1) lit. c) și d), alin. (4) lit. a)</w:t>
      </w:r>
      <w:r w:rsidR="000F71FA" w:rsidRPr="00930708">
        <w:rPr>
          <w:rFonts w:ascii="Montserrat Light" w:hAnsi="Montserrat Light"/>
          <w:sz w:val="22"/>
          <w:szCs w:val="22"/>
          <w:lang w:val="ro-RO"/>
        </w:rPr>
        <w:t xml:space="preserve"> și </w:t>
      </w:r>
      <w:r w:rsidRPr="00930708">
        <w:rPr>
          <w:rFonts w:ascii="Montserrat Light" w:hAnsi="Montserrat Light"/>
          <w:sz w:val="22"/>
          <w:szCs w:val="22"/>
          <w:lang w:val="ro-RO"/>
        </w:rPr>
        <w:t>alin. (5) lit.m)</w:t>
      </w:r>
      <w:r w:rsidR="000F71FA" w:rsidRPr="00930708">
        <w:rPr>
          <w:rFonts w:ascii="Montserrat Light" w:hAnsi="Montserrat Light"/>
          <w:sz w:val="22"/>
          <w:szCs w:val="22"/>
          <w:lang w:val="ro-RO"/>
        </w:rPr>
        <w:t xml:space="preserve"> și </w:t>
      </w:r>
      <w:r w:rsidRPr="00930708">
        <w:rPr>
          <w:rFonts w:ascii="Montserrat Light" w:hAnsi="Montserrat Light"/>
          <w:sz w:val="22"/>
          <w:szCs w:val="22"/>
          <w:lang w:val="ro-RO"/>
        </w:rPr>
        <w:t>ale art. 302</w:t>
      </w:r>
      <w:r w:rsidR="000F71FA" w:rsidRPr="00930708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930708">
        <w:rPr>
          <w:rFonts w:ascii="Montserrat Light" w:hAnsi="Montserrat Light"/>
          <w:sz w:val="22"/>
          <w:szCs w:val="22"/>
          <w:lang w:val="ro-RO"/>
        </w:rPr>
        <w:t>-</w:t>
      </w:r>
      <w:r w:rsidR="000F71FA" w:rsidRPr="00930708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930708">
        <w:rPr>
          <w:rFonts w:ascii="Montserrat Light" w:hAnsi="Montserrat Light"/>
          <w:sz w:val="22"/>
          <w:szCs w:val="22"/>
          <w:lang w:val="ro-RO"/>
        </w:rPr>
        <w:t xml:space="preserve">303 din Ordonanța de </w:t>
      </w:r>
      <w:r w:rsidR="000F71FA" w:rsidRPr="00930708">
        <w:rPr>
          <w:rFonts w:ascii="Montserrat Light" w:hAnsi="Montserrat Light"/>
          <w:sz w:val="22"/>
          <w:szCs w:val="22"/>
          <w:lang w:val="ro-RO"/>
        </w:rPr>
        <w:t>u</w:t>
      </w:r>
      <w:r w:rsidRPr="00930708">
        <w:rPr>
          <w:rFonts w:ascii="Montserrat Light" w:hAnsi="Montserrat Light"/>
          <w:sz w:val="22"/>
          <w:szCs w:val="22"/>
          <w:lang w:val="ro-RO"/>
        </w:rPr>
        <w:t xml:space="preserve">rgență a Guvernului nr. 57/2019 privind Codul administrativ, cu modificările și completările ulterioare; </w:t>
      </w:r>
    </w:p>
    <w:p w14:paraId="0540F276" w14:textId="037693D7" w:rsidR="00486788" w:rsidRPr="00930708" w:rsidRDefault="00486788" w:rsidP="00930708">
      <w:pPr>
        <w:pStyle w:val="Listparagraf"/>
        <w:numPr>
          <w:ilvl w:val="0"/>
          <w:numId w:val="2"/>
        </w:numPr>
        <w:suppressAutoHyphens/>
        <w:jc w:val="both"/>
        <w:rPr>
          <w:rFonts w:ascii="Montserrat Light" w:hAnsi="Montserrat Light"/>
          <w:sz w:val="22"/>
          <w:szCs w:val="22"/>
          <w:lang w:val="ro-RO"/>
        </w:rPr>
      </w:pPr>
      <w:r w:rsidRPr="00930708">
        <w:rPr>
          <w:rFonts w:ascii="Montserrat Light" w:hAnsi="Montserrat Light"/>
          <w:sz w:val="22"/>
          <w:szCs w:val="22"/>
          <w:lang w:val="ro-RO"/>
        </w:rPr>
        <w:t>art. 21, ale art. 25</w:t>
      </w:r>
      <w:r w:rsidR="000F71FA" w:rsidRPr="00930708">
        <w:rPr>
          <w:rFonts w:ascii="Montserrat Light" w:hAnsi="Montserrat Light"/>
          <w:sz w:val="22"/>
          <w:szCs w:val="22"/>
          <w:lang w:val="ro-RO"/>
        </w:rPr>
        <w:t xml:space="preserve"> și</w:t>
      </w:r>
      <w:r w:rsidRPr="00930708">
        <w:rPr>
          <w:rFonts w:ascii="Montserrat Light" w:hAnsi="Montserrat Light"/>
          <w:sz w:val="22"/>
          <w:szCs w:val="22"/>
          <w:lang w:val="ro-RO"/>
        </w:rPr>
        <w:t xml:space="preserve"> ale art. 28 alin. (1) şi (5) din Legea cadastrului şi a publicităţii imobiliare nr. 7/1996, republicată, cu modificările şi completările ulterioare;</w:t>
      </w:r>
    </w:p>
    <w:p w14:paraId="27A23B90" w14:textId="19AE0C4C" w:rsidR="00486788" w:rsidRPr="00930708" w:rsidRDefault="00486788" w:rsidP="00930708">
      <w:pPr>
        <w:pStyle w:val="Listparagraf"/>
        <w:numPr>
          <w:ilvl w:val="0"/>
          <w:numId w:val="2"/>
        </w:numPr>
        <w:suppressAutoHyphens/>
        <w:jc w:val="both"/>
        <w:rPr>
          <w:rFonts w:ascii="Montserrat Light" w:hAnsi="Montserrat Light"/>
          <w:sz w:val="22"/>
          <w:szCs w:val="22"/>
          <w:lang w:val="ro-RO"/>
        </w:rPr>
      </w:pPr>
      <w:r w:rsidRPr="00930708">
        <w:rPr>
          <w:rFonts w:ascii="Montserrat Light" w:hAnsi="Montserrat Light"/>
          <w:sz w:val="22"/>
          <w:szCs w:val="22"/>
          <w:lang w:val="ro-RO"/>
        </w:rPr>
        <w:t xml:space="preserve">art. 132 alin. (1) din </w:t>
      </w:r>
      <w:r w:rsidRPr="00930708">
        <w:rPr>
          <w:rFonts w:ascii="Montserrat Light" w:eastAsia="Times New Roman" w:hAnsi="Montserrat Light"/>
          <w:noProof/>
          <w:sz w:val="22"/>
          <w:szCs w:val="22"/>
          <w:shd w:val="clear" w:color="auto" w:fill="FFFFFF"/>
        </w:rPr>
        <w:t xml:space="preserve">Regulamentul </w:t>
      </w:r>
      <w:r w:rsidRPr="00930708">
        <w:rPr>
          <w:rFonts w:ascii="Montserrat Light" w:eastAsia="Times New Roman" w:hAnsi="Montserrat Light"/>
          <w:noProof/>
          <w:sz w:val="22"/>
          <w:szCs w:val="22"/>
          <w:lang w:val="ro-RO"/>
        </w:rPr>
        <w:t>de recepţie şi înscriere în evidenţele de cadastru şi carte funciară</w:t>
      </w:r>
      <w:r w:rsidRPr="00930708">
        <w:rPr>
          <w:rFonts w:ascii="Montserrat Light" w:eastAsia="Times New Roman" w:hAnsi="Montserrat Light"/>
          <w:noProof/>
          <w:sz w:val="22"/>
          <w:szCs w:val="22"/>
          <w:shd w:val="clear" w:color="auto" w:fill="FFFFFF"/>
        </w:rPr>
        <w:t xml:space="preserve">, aprobat prin Ordinul Directorului General al </w:t>
      </w:r>
      <w:proofErr w:type="spellStart"/>
      <w:r w:rsidR="00CF215D" w:rsidRPr="00930708">
        <w:rPr>
          <w:rStyle w:val="Robust"/>
          <w:rFonts w:ascii="Montserrat Light" w:hAnsi="Montserrat Light"/>
          <w:b w:val="0"/>
          <w:bCs w:val="0"/>
          <w:sz w:val="22"/>
          <w:szCs w:val="22"/>
        </w:rPr>
        <w:t>Agenției</w:t>
      </w:r>
      <w:proofErr w:type="spellEnd"/>
      <w:r w:rsidR="00CF215D" w:rsidRPr="00930708">
        <w:rPr>
          <w:rStyle w:val="Robust"/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="00CF215D" w:rsidRPr="00930708">
        <w:rPr>
          <w:rStyle w:val="Robust"/>
          <w:rFonts w:ascii="Montserrat Light" w:hAnsi="Montserrat Light"/>
          <w:b w:val="0"/>
          <w:bCs w:val="0"/>
          <w:sz w:val="22"/>
          <w:szCs w:val="22"/>
        </w:rPr>
        <w:t>Naționale</w:t>
      </w:r>
      <w:proofErr w:type="spellEnd"/>
      <w:r w:rsidR="00CF215D" w:rsidRPr="00930708">
        <w:rPr>
          <w:rStyle w:val="Robust"/>
          <w:rFonts w:ascii="Montserrat Light" w:hAnsi="Montserrat Light"/>
          <w:b w:val="0"/>
          <w:bCs w:val="0"/>
          <w:sz w:val="22"/>
          <w:szCs w:val="22"/>
        </w:rPr>
        <w:t xml:space="preserve"> de </w:t>
      </w:r>
      <w:proofErr w:type="spellStart"/>
      <w:r w:rsidR="00CF215D" w:rsidRPr="00930708">
        <w:rPr>
          <w:rStyle w:val="Robust"/>
          <w:rFonts w:ascii="Montserrat Light" w:hAnsi="Montserrat Light"/>
          <w:b w:val="0"/>
          <w:bCs w:val="0"/>
          <w:sz w:val="22"/>
          <w:szCs w:val="22"/>
        </w:rPr>
        <w:t>Cadastru</w:t>
      </w:r>
      <w:proofErr w:type="spellEnd"/>
      <w:r w:rsidR="00CF215D" w:rsidRPr="00930708">
        <w:rPr>
          <w:rStyle w:val="Robust"/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="00CF215D" w:rsidRPr="00930708">
        <w:rPr>
          <w:rStyle w:val="Robust"/>
          <w:rFonts w:ascii="Montserrat Light" w:hAnsi="Montserrat Light"/>
          <w:b w:val="0"/>
          <w:bCs w:val="0"/>
          <w:sz w:val="22"/>
          <w:szCs w:val="22"/>
        </w:rPr>
        <w:t>și</w:t>
      </w:r>
      <w:proofErr w:type="spellEnd"/>
      <w:r w:rsidR="00CF215D" w:rsidRPr="00930708">
        <w:rPr>
          <w:rStyle w:val="Robust"/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="00CF215D" w:rsidRPr="00930708">
        <w:rPr>
          <w:rStyle w:val="Robust"/>
          <w:rFonts w:ascii="Montserrat Light" w:hAnsi="Montserrat Light"/>
          <w:b w:val="0"/>
          <w:bCs w:val="0"/>
          <w:sz w:val="22"/>
          <w:szCs w:val="22"/>
        </w:rPr>
        <w:t>Publicitate</w:t>
      </w:r>
      <w:proofErr w:type="spellEnd"/>
      <w:r w:rsidR="00CF215D" w:rsidRPr="00930708">
        <w:rPr>
          <w:rStyle w:val="Robust"/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="00CF215D" w:rsidRPr="00930708">
        <w:rPr>
          <w:rStyle w:val="Robust"/>
          <w:rFonts w:ascii="Montserrat Light" w:hAnsi="Montserrat Light"/>
          <w:b w:val="0"/>
          <w:bCs w:val="0"/>
          <w:sz w:val="22"/>
          <w:szCs w:val="22"/>
        </w:rPr>
        <w:t>Imobiliară</w:t>
      </w:r>
      <w:proofErr w:type="spellEnd"/>
      <w:r w:rsidR="00CF215D" w:rsidRPr="00930708">
        <w:rPr>
          <w:rFonts w:ascii="Montserrat Light" w:eastAsia="Times New Roman" w:hAnsi="Montserrat Light"/>
          <w:b/>
          <w:bCs/>
          <w:noProof/>
          <w:sz w:val="22"/>
          <w:szCs w:val="22"/>
          <w:shd w:val="clear" w:color="auto" w:fill="FFFFFF"/>
        </w:rPr>
        <w:t xml:space="preserve"> </w:t>
      </w:r>
      <w:r w:rsidRPr="00930708">
        <w:rPr>
          <w:rFonts w:ascii="Montserrat Light" w:eastAsia="Times New Roman" w:hAnsi="Montserrat Light"/>
          <w:noProof/>
          <w:sz w:val="22"/>
          <w:szCs w:val="22"/>
          <w:shd w:val="clear" w:color="auto" w:fill="FFFFFF"/>
        </w:rPr>
        <w:t>nr. 600/2023, cu modificările și completările ulterioare</w:t>
      </w:r>
      <w:r w:rsidRPr="00930708">
        <w:rPr>
          <w:rFonts w:ascii="Montserrat Light" w:hAnsi="Montserrat Light"/>
          <w:sz w:val="22"/>
          <w:szCs w:val="22"/>
          <w:lang w:val="ro-RO"/>
        </w:rPr>
        <w:t xml:space="preserve">; </w:t>
      </w:r>
      <w:bookmarkStart w:id="1" w:name="_Hlk83557536"/>
    </w:p>
    <w:bookmarkEnd w:id="1"/>
    <w:p w14:paraId="15D3BA9D" w14:textId="77777777" w:rsidR="00486788" w:rsidRPr="00930708" w:rsidRDefault="00486788" w:rsidP="00486788">
      <w:pPr>
        <w:pStyle w:val="Listparagraf"/>
        <w:jc w:val="both"/>
        <w:rPr>
          <w:rFonts w:ascii="Montserrat Light" w:hAnsi="Montserrat Light"/>
          <w:sz w:val="22"/>
          <w:szCs w:val="22"/>
          <w:lang w:val="ro-RO"/>
        </w:rPr>
      </w:pPr>
      <w:r w:rsidRPr="00930708">
        <w:rPr>
          <w:rFonts w:ascii="Montserrat Light" w:hAnsi="Montserrat Light"/>
          <w:sz w:val="22"/>
          <w:szCs w:val="22"/>
          <w:lang w:val="ro-RO"/>
        </w:rPr>
        <w:t xml:space="preserve">  </w:t>
      </w:r>
    </w:p>
    <w:p w14:paraId="76AACE75" w14:textId="77777777" w:rsidR="00486788" w:rsidRPr="00930708" w:rsidRDefault="00486788" w:rsidP="00486788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930708">
        <w:rPr>
          <w:rFonts w:ascii="Montserrat Light" w:hAnsi="Montserrat Light"/>
        </w:rPr>
        <w:t>În</w:t>
      </w:r>
      <w:proofErr w:type="spellEnd"/>
      <w:r w:rsidRPr="00930708">
        <w:rPr>
          <w:rFonts w:ascii="Montserrat Light" w:hAnsi="Montserrat Light"/>
        </w:rPr>
        <w:t xml:space="preserve"> </w:t>
      </w:r>
      <w:proofErr w:type="spellStart"/>
      <w:r w:rsidRPr="00930708">
        <w:rPr>
          <w:rFonts w:ascii="Montserrat Light" w:hAnsi="Montserrat Light"/>
        </w:rPr>
        <w:t>temeiul</w:t>
      </w:r>
      <w:proofErr w:type="spellEnd"/>
      <w:r w:rsidRPr="00930708">
        <w:rPr>
          <w:rFonts w:ascii="Montserrat Light" w:hAnsi="Montserrat Light"/>
        </w:rPr>
        <w:t xml:space="preserve"> </w:t>
      </w:r>
      <w:proofErr w:type="spellStart"/>
      <w:r w:rsidRPr="00930708">
        <w:rPr>
          <w:rFonts w:ascii="Montserrat Light" w:hAnsi="Montserrat Light"/>
        </w:rPr>
        <w:t>competențelor</w:t>
      </w:r>
      <w:proofErr w:type="spellEnd"/>
      <w:r w:rsidRPr="00930708">
        <w:rPr>
          <w:rFonts w:ascii="Montserrat Light" w:hAnsi="Montserrat Light"/>
        </w:rPr>
        <w:t xml:space="preserve"> </w:t>
      </w:r>
      <w:proofErr w:type="spellStart"/>
      <w:r w:rsidRPr="00930708">
        <w:rPr>
          <w:rFonts w:ascii="Montserrat Light" w:hAnsi="Montserrat Light"/>
        </w:rPr>
        <w:t>stabilite</w:t>
      </w:r>
      <w:proofErr w:type="spellEnd"/>
      <w:r w:rsidRPr="00930708">
        <w:rPr>
          <w:rFonts w:ascii="Montserrat Light" w:hAnsi="Montserrat Light"/>
        </w:rPr>
        <w:t xml:space="preserve"> </w:t>
      </w:r>
      <w:proofErr w:type="spellStart"/>
      <w:r w:rsidRPr="00930708">
        <w:rPr>
          <w:rFonts w:ascii="Montserrat Light" w:hAnsi="Montserrat Light"/>
        </w:rPr>
        <w:t>prin</w:t>
      </w:r>
      <w:proofErr w:type="spellEnd"/>
      <w:r w:rsidRPr="00930708">
        <w:rPr>
          <w:rFonts w:ascii="Montserrat Light" w:hAnsi="Montserrat Light"/>
        </w:rPr>
        <w:t xml:space="preserve"> art. 182 </w:t>
      </w:r>
      <w:proofErr w:type="spellStart"/>
      <w:r w:rsidRPr="00930708">
        <w:rPr>
          <w:rFonts w:ascii="Montserrat Light" w:hAnsi="Montserrat Light"/>
        </w:rPr>
        <w:t>alin</w:t>
      </w:r>
      <w:proofErr w:type="spellEnd"/>
      <w:r w:rsidRPr="00930708">
        <w:rPr>
          <w:rFonts w:ascii="Montserrat Light" w:hAnsi="Montserrat Light"/>
        </w:rPr>
        <w:t xml:space="preserve">. (1) </w:t>
      </w:r>
      <w:proofErr w:type="spellStart"/>
      <w:r w:rsidRPr="00930708">
        <w:rPr>
          <w:rFonts w:ascii="Montserrat Light" w:hAnsi="Montserrat Light"/>
        </w:rPr>
        <w:t>și</w:t>
      </w:r>
      <w:proofErr w:type="spellEnd"/>
      <w:r w:rsidRPr="00930708">
        <w:rPr>
          <w:rFonts w:ascii="Montserrat Light" w:hAnsi="Montserrat Light"/>
        </w:rPr>
        <w:t xml:space="preserve"> art. 196 </w:t>
      </w:r>
      <w:proofErr w:type="spellStart"/>
      <w:r w:rsidRPr="00930708">
        <w:rPr>
          <w:rFonts w:ascii="Montserrat Light" w:hAnsi="Montserrat Light"/>
        </w:rPr>
        <w:t>alin</w:t>
      </w:r>
      <w:proofErr w:type="spellEnd"/>
      <w:r w:rsidRPr="00930708">
        <w:rPr>
          <w:rFonts w:ascii="Montserrat Light" w:hAnsi="Montserrat Light"/>
        </w:rPr>
        <w:t xml:space="preserve">. (1) lit. a) din </w:t>
      </w:r>
      <w:proofErr w:type="spellStart"/>
      <w:r w:rsidRPr="00930708">
        <w:rPr>
          <w:rFonts w:ascii="Montserrat Light" w:hAnsi="Montserrat Light"/>
        </w:rPr>
        <w:t>Ordonanța</w:t>
      </w:r>
      <w:proofErr w:type="spellEnd"/>
      <w:r w:rsidRPr="00930708">
        <w:rPr>
          <w:rFonts w:ascii="Montserrat Light" w:hAnsi="Montserrat Light"/>
        </w:rPr>
        <w:t xml:space="preserve"> de </w:t>
      </w:r>
      <w:proofErr w:type="spellStart"/>
      <w:r w:rsidRPr="00930708">
        <w:rPr>
          <w:rFonts w:ascii="Montserrat Light" w:hAnsi="Montserrat Light"/>
        </w:rPr>
        <w:t>Urgență</w:t>
      </w:r>
      <w:proofErr w:type="spellEnd"/>
      <w:r w:rsidRPr="00930708">
        <w:rPr>
          <w:rFonts w:ascii="Montserrat Light" w:hAnsi="Montserrat Light"/>
        </w:rPr>
        <w:t xml:space="preserve"> a </w:t>
      </w:r>
      <w:proofErr w:type="spellStart"/>
      <w:r w:rsidRPr="00930708">
        <w:rPr>
          <w:rFonts w:ascii="Montserrat Light" w:hAnsi="Montserrat Light"/>
        </w:rPr>
        <w:t>Guvernului</w:t>
      </w:r>
      <w:proofErr w:type="spellEnd"/>
      <w:r w:rsidRPr="00930708">
        <w:rPr>
          <w:rFonts w:ascii="Montserrat Light" w:hAnsi="Montserrat Light"/>
        </w:rPr>
        <w:t xml:space="preserve"> nr. 57/2019 </w:t>
      </w:r>
      <w:proofErr w:type="spellStart"/>
      <w:r w:rsidRPr="00930708">
        <w:rPr>
          <w:rFonts w:ascii="Montserrat Light" w:hAnsi="Montserrat Light"/>
        </w:rPr>
        <w:t>privind</w:t>
      </w:r>
      <w:proofErr w:type="spellEnd"/>
      <w:r w:rsidRPr="00930708">
        <w:rPr>
          <w:rFonts w:ascii="Montserrat Light" w:hAnsi="Montserrat Light"/>
        </w:rPr>
        <w:t xml:space="preserve"> </w:t>
      </w:r>
      <w:proofErr w:type="spellStart"/>
      <w:r w:rsidRPr="00930708">
        <w:rPr>
          <w:rFonts w:ascii="Montserrat Light" w:hAnsi="Montserrat Light"/>
        </w:rPr>
        <w:t>Codul</w:t>
      </w:r>
      <w:proofErr w:type="spellEnd"/>
      <w:r w:rsidRPr="00930708">
        <w:rPr>
          <w:rFonts w:ascii="Montserrat Light" w:hAnsi="Montserrat Light"/>
        </w:rPr>
        <w:t xml:space="preserve"> </w:t>
      </w:r>
      <w:proofErr w:type="spellStart"/>
      <w:r w:rsidRPr="00930708">
        <w:rPr>
          <w:rFonts w:ascii="Montserrat Light" w:hAnsi="Montserrat Light"/>
        </w:rPr>
        <w:t>administrativ</w:t>
      </w:r>
      <w:proofErr w:type="spellEnd"/>
      <w:r w:rsidRPr="00930708">
        <w:rPr>
          <w:rFonts w:ascii="Montserrat Light" w:hAnsi="Montserrat Light"/>
        </w:rPr>
        <w:t xml:space="preserve">, cu </w:t>
      </w:r>
      <w:proofErr w:type="spellStart"/>
      <w:r w:rsidRPr="00930708">
        <w:rPr>
          <w:rFonts w:ascii="Montserrat Light" w:hAnsi="Montserrat Light"/>
        </w:rPr>
        <w:t>modificările</w:t>
      </w:r>
      <w:proofErr w:type="spellEnd"/>
      <w:r w:rsidRPr="00930708">
        <w:rPr>
          <w:rFonts w:ascii="Montserrat Light" w:hAnsi="Montserrat Light"/>
        </w:rPr>
        <w:t xml:space="preserve"> </w:t>
      </w:r>
      <w:proofErr w:type="spellStart"/>
      <w:r w:rsidRPr="00930708">
        <w:rPr>
          <w:rFonts w:ascii="Montserrat Light" w:hAnsi="Montserrat Light"/>
        </w:rPr>
        <w:t>și</w:t>
      </w:r>
      <w:proofErr w:type="spellEnd"/>
      <w:r w:rsidRPr="00930708">
        <w:rPr>
          <w:rFonts w:ascii="Montserrat Light" w:hAnsi="Montserrat Light"/>
        </w:rPr>
        <w:t xml:space="preserve"> </w:t>
      </w:r>
      <w:proofErr w:type="spellStart"/>
      <w:r w:rsidRPr="00930708">
        <w:rPr>
          <w:rFonts w:ascii="Montserrat Light" w:hAnsi="Montserrat Light"/>
        </w:rPr>
        <w:t>completările</w:t>
      </w:r>
      <w:proofErr w:type="spellEnd"/>
      <w:r w:rsidRPr="00930708">
        <w:rPr>
          <w:rFonts w:ascii="Montserrat Light" w:hAnsi="Montserrat Light"/>
        </w:rPr>
        <w:t xml:space="preserve"> </w:t>
      </w:r>
      <w:proofErr w:type="spellStart"/>
      <w:r w:rsidRPr="00930708">
        <w:rPr>
          <w:rFonts w:ascii="Montserrat Light" w:hAnsi="Montserrat Light"/>
        </w:rPr>
        <w:t>ulterioare</w:t>
      </w:r>
      <w:proofErr w:type="spellEnd"/>
      <w:r w:rsidRPr="00930708">
        <w:rPr>
          <w:rFonts w:ascii="Montserrat Light" w:hAnsi="Montserrat Light"/>
        </w:rPr>
        <w:t>;</w:t>
      </w:r>
    </w:p>
    <w:p w14:paraId="7C699979" w14:textId="77777777" w:rsidR="00CF215D" w:rsidRPr="00930708" w:rsidRDefault="00CF215D" w:rsidP="00486788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11BF4BE7" w14:textId="77777777" w:rsidR="00486788" w:rsidRPr="00930708" w:rsidRDefault="00486788" w:rsidP="00486788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930708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72CF97E2" w14:textId="77777777" w:rsidR="00486788" w:rsidRPr="00930708" w:rsidRDefault="00486788" w:rsidP="00486788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2102B76F" w14:textId="4BDF4EB3" w:rsidR="00486788" w:rsidRPr="00930708" w:rsidRDefault="00486788" w:rsidP="00486788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930708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1. (1) </w:t>
      </w:r>
      <w:r w:rsidRPr="00930708">
        <w:rPr>
          <w:rFonts w:ascii="Montserrat Light" w:eastAsia="Calibri" w:hAnsi="Montserrat Light" w:cs="Times New Roman"/>
          <w:lang w:val="en-US" w:eastAsia="ro-RO"/>
        </w:rPr>
        <w:t xml:space="preserve">Se </w:t>
      </w:r>
      <w:proofErr w:type="spellStart"/>
      <w:r w:rsidRPr="00930708">
        <w:rPr>
          <w:rFonts w:ascii="Montserrat Light" w:eastAsia="Calibri" w:hAnsi="Montserrat Light" w:cs="Times New Roman"/>
          <w:lang w:val="en-US" w:eastAsia="ro-RO"/>
        </w:rPr>
        <w:t>emite</w:t>
      </w:r>
      <w:proofErr w:type="spellEnd"/>
      <w:r w:rsidRPr="0093070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930708">
        <w:rPr>
          <w:rFonts w:ascii="Montserrat Light" w:eastAsia="Calibri" w:hAnsi="Montserrat Light" w:cs="Times New Roman"/>
          <w:lang w:val="en-US" w:eastAsia="ro-RO"/>
        </w:rPr>
        <w:t>acordul</w:t>
      </w:r>
      <w:proofErr w:type="spellEnd"/>
      <w:r w:rsidRPr="0093070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930708">
        <w:rPr>
          <w:rFonts w:ascii="Montserrat Light" w:eastAsia="Calibri" w:hAnsi="Montserrat Light" w:cs="Times New Roman"/>
          <w:lang w:val="en-US" w:eastAsia="ro-RO"/>
        </w:rPr>
        <w:t>Județului</w:t>
      </w:r>
      <w:proofErr w:type="spellEnd"/>
      <w:r w:rsidRPr="00930708">
        <w:rPr>
          <w:rFonts w:ascii="Montserrat Light" w:eastAsia="Calibri" w:hAnsi="Montserrat Light" w:cs="Times New Roman"/>
          <w:lang w:val="en-US" w:eastAsia="ro-RO"/>
        </w:rPr>
        <w:t xml:space="preserve"> Cluj, </w:t>
      </w:r>
      <w:r w:rsidRPr="00930708">
        <w:rPr>
          <w:rFonts w:ascii="Montserrat Light" w:eastAsia="Times New Roman" w:hAnsi="Montserrat Light"/>
          <w:noProof/>
          <w:shd w:val="clear" w:color="auto" w:fill="FFFFFF"/>
        </w:rPr>
        <w:t xml:space="preserve">în calitate de proprietar al construcției înscrise în Cartea </w:t>
      </w:r>
      <w:r w:rsidR="00CF215D" w:rsidRPr="00930708">
        <w:rPr>
          <w:rFonts w:ascii="Montserrat Light" w:eastAsia="Times New Roman" w:hAnsi="Montserrat Light"/>
          <w:noProof/>
          <w:shd w:val="clear" w:color="auto" w:fill="FFFFFF"/>
        </w:rPr>
        <w:t>f</w:t>
      </w:r>
      <w:r w:rsidRPr="00930708">
        <w:rPr>
          <w:rFonts w:ascii="Montserrat Light" w:eastAsia="Times New Roman" w:hAnsi="Montserrat Light"/>
          <w:noProof/>
          <w:shd w:val="clear" w:color="auto" w:fill="FFFFFF"/>
        </w:rPr>
        <w:t xml:space="preserve">unciară nr. 60462-C1 Jucu, cu privire la alipirea imobilelor aflate în proprietatea </w:t>
      </w:r>
      <w:r w:rsidR="00CF215D" w:rsidRPr="00930708">
        <w:rPr>
          <w:rFonts w:ascii="Montserrat Light" w:eastAsia="Times New Roman" w:hAnsi="Montserrat Light"/>
          <w:noProof/>
          <w:shd w:val="clear" w:color="auto" w:fill="FFFFFF"/>
        </w:rPr>
        <w:t>s</w:t>
      </w:r>
      <w:r w:rsidRPr="00930708">
        <w:rPr>
          <w:rFonts w:ascii="Montserrat Light" w:eastAsia="Times New Roman" w:hAnsi="Montserrat Light"/>
          <w:noProof/>
          <w:shd w:val="clear" w:color="auto" w:fill="FFFFFF"/>
        </w:rPr>
        <w:t>ocietății Tetarom S</w:t>
      </w:r>
      <w:r w:rsidR="00CF215D" w:rsidRPr="00930708">
        <w:rPr>
          <w:rFonts w:ascii="Montserrat Light" w:eastAsia="Times New Roman" w:hAnsi="Montserrat Light"/>
          <w:noProof/>
          <w:shd w:val="clear" w:color="auto" w:fill="FFFFFF"/>
        </w:rPr>
        <w:t>.</w:t>
      </w:r>
      <w:r w:rsidRPr="00930708">
        <w:rPr>
          <w:rFonts w:ascii="Montserrat Light" w:eastAsia="Times New Roman" w:hAnsi="Montserrat Light"/>
          <w:noProof/>
          <w:shd w:val="clear" w:color="auto" w:fill="FFFFFF"/>
        </w:rPr>
        <w:t>A</w:t>
      </w:r>
      <w:r w:rsidR="00CF215D" w:rsidRPr="00930708">
        <w:rPr>
          <w:rFonts w:ascii="Montserrat Light" w:eastAsia="Times New Roman" w:hAnsi="Montserrat Light"/>
          <w:noProof/>
          <w:shd w:val="clear" w:color="auto" w:fill="FFFFFF"/>
        </w:rPr>
        <w:t>.</w:t>
      </w:r>
      <w:r w:rsidRPr="00930708">
        <w:rPr>
          <w:rFonts w:ascii="Montserrat Light" w:eastAsia="Times New Roman" w:hAnsi="Montserrat Light"/>
          <w:noProof/>
          <w:shd w:val="clear" w:color="auto" w:fill="FFFFFF"/>
        </w:rPr>
        <w:t xml:space="preserve">, înscrise în Cărțile </w:t>
      </w:r>
      <w:r w:rsidR="00CF215D" w:rsidRPr="00930708">
        <w:rPr>
          <w:rFonts w:ascii="Montserrat Light" w:eastAsia="Times New Roman" w:hAnsi="Montserrat Light"/>
          <w:noProof/>
          <w:shd w:val="clear" w:color="auto" w:fill="FFFFFF"/>
        </w:rPr>
        <w:t>f</w:t>
      </w:r>
      <w:r w:rsidRPr="00930708">
        <w:rPr>
          <w:rFonts w:ascii="Montserrat Light" w:eastAsia="Times New Roman" w:hAnsi="Montserrat Light"/>
          <w:noProof/>
          <w:shd w:val="clear" w:color="auto" w:fill="FFFFFF"/>
        </w:rPr>
        <w:t xml:space="preserve">unciare nr. 60461 Jucu, 60462 Jucu, 60463 Jucu și 72281 Jucu, în modalitatea propusă prin documentația </w:t>
      </w:r>
      <w:r w:rsidRPr="00930708">
        <w:rPr>
          <w:rFonts w:ascii="Montserrat Light" w:hAnsi="Montserrat Light" w:cs="Times New Roman"/>
          <w:lang w:val="ro-RO"/>
        </w:rPr>
        <w:t>cadastrală pentru alipirea terenurilor întocmită de d</w:t>
      </w:r>
      <w:r w:rsidR="00CF215D" w:rsidRPr="00930708">
        <w:rPr>
          <w:rFonts w:ascii="Montserrat Light" w:hAnsi="Montserrat Light" w:cs="Times New Roman"/>
          <w:lang w:val="ro-RO"/>
        </w:rPr>
        <w:t xml:space="preserve">omnul </w:t>
      </w:r>
      <w:r w:rsidRPr="00930708">
        <w:rPr>
          <w:rFonts w:ascii="Montserrat Light" w:hAnsi="Montserrat Light" w:cs="Times New Roman"/>
          <w:lang w:val="ro-RO"/>
        </w:rPr>
        <w:t xml:space="preserve">Olovina Marius - Expert Topo, cuprinsă în </w:t>
      </w:r>
      <w:r w:rsidRPr="00930708">
        <w:rPr>
          <w:rFonts w:ascii="Montserrat Light" w:eastAsia="Calibri" w:hAnsi="Montserrat Light" w:cs="Times New Roman"/>
          <w:b/>
          <w:bCs/>
          <w:noProof/>
          <w:lang w:eastAsia="ro-RO"/>
        </w:rPr>
        <w:t xml:space="preserve">anexa </w:t>
      </w:r>
      <w:r w:rsidRPr="00930708">
        <w:rPr>
          <w:rFonts w:ascii="Montserrat Light" w:eastAsia="Calibri" w:hAnsi="Montserrat Light" w:cs="Times New Roman"/>
          <w:noProof/>
          <w:lang w:eastAsia="ro-RO"/>
        </w:rPr>
        <w:t>care face parte integrantă din prezenta hotărâre</w:t>
      </w:r>
      <w:r w:rsidRPr="00930708">
        <w:rPr>
          <w:rFonts w:ascii="Montserrat Light" w:hAnsi="Montserrat Light" w:cs="Times New Roman"/>
          <w:lang w:val="ro-RO"/>
        </w:rPr>
        <w:t>.</w:t>
      </w:r>
      <w:bookmarkStart w:id="2" w:name="_Hlk83636046"/>
    </w:p>
    <w:p w14:paraId="7EDE5B3D" w14:textId="77777777" w:rsidR="00CF215D" w:rsidRPr="00930708" w:rsidRDefault="00CF215D" w:rsidP="00486788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6342CAFC" w14:textId="77777777" w:rsidR="00CF215D" w:rsidRPr="00930708" w:rsidRDefault="00CF215D" w:rsidP="00486788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0043DA65" w14:textId="335F1F5C" w:rsidR="00486788" w:rsidRPr="00930708" w:rsidRDefault="00486788" w:rsidP="00486788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930708">
        <w:rPr>
          <w:rFonts w:ascii="Montserrat Light" w:eastAsia="Calibri" w:hAnsi="Montserrat Light" w:cs="Times New Roman"/>
          <w:b/>
          <w:bCs/>
          <w:lang w:val="en-US" w:eastAsia="ro-RO"/>
        </w:rPr>
        <w:t xml:space="preserve">(2) </w:t>
      </w:r>
      <w:r w:rsidRPr="00930708">
        <w:rPr>
          <w:rFonts w:ascii="Montserrat Light" w:eastAsia="Calibri" w:hAnsi="Montserrat Light" w:cs="Times New Roman"/>
          <w:lang w:val="en-US" w:eastAsia="ro-RO"/>
        </w:rPr>
        <w:t xml:space="preserve">Se </w:t>
      </w:r>
      <w:proofErr w:type="spellStart"/>
      <w:r w:rsidRPr="00930708">
        <w:rPr>
          <w:rFonts w:ascii="Montserrat Light" w:eastAsia="Calibri" w:hAnsi="Montserrat Light" w:cs="Times New Roman"/>
          <w:lang w:val="en-US" w:eastAsia="ro-RO"/>
        </w:rPr>
        <w:t>emite</w:t>
      </w:r>
      <w:proofErr w:type="spellEnd"/>
      <w:r w:rsidRPr="0093070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930708">
        <w:rPr>
          <w:rFonts w:ascii="Montserrat Light" w:eastAsia="Calibri" w:hAnsi="Montserrat Light" w:cs="Times New Roman"/>
          <w:lang w:val="en-US" w:eastAsia="ro-RO"/>
        </w:rPr>
        <w:t>acordul</w:t>
      </w:r>
      <w:proofErr w:type="spellEnd"/>
      <w:r w:rsidRPr="0093070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930708">
        <w:rPr>
          <w:rFonts w:ascii="Montserrat Light" w:eastAsia="Calibri" w:hAnsi="Montserrat Light" w:cs="Times New Roman"/>
          <w:lang w:val="en-US" w:eastAsia="ro-RO"/>
        </w:rPr>
        <w:t>proprietarului</w:t>
      </w:r>
      <w:proofErr w:type="spellEnd"/>
      <w:r w:rsidRPr="0093070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930708">
        <w:rPr>
          <w:rFonts w:ascii="Montserrat Light" w:eastAsia="Calibri" w:hAnsi="Montserrat Light" w:cs="Times New Roman"/>
          <w:lang w:val="en-US" w:eastAsia="ro-RO"/>
        </w:rPr>
        <w:t>construcției</w:t>
      </w:r>
      <w:proofErr w:type="spellEnd"/>
      <w:r w:rsidRPr="00930708">
        <w:rPr>
          <w:rFonts w:ascii="Montserrat Light" w:eastAsia="Calibri" w:hAnsi="Montserrat Light" w:cs="Times New Roman"/>
          <w:lang w:val="en-US" w:eastAsia="ro-RO"/>
        </w:rPr>
        <w:t xml:space="preserve"> - </w:t>
      </w:r>
      <w:proofErr w:type="spellStart"/>
      <w:r w:rsidRPr="00930708">
        <w:rPr>
          <w:rFonts w:ascii="Montserrat Light" w:eastAsia="Calibri" w:hAnsi="Montserrat Light" w:cs="Times New Roman"/>
          <w:lang w:val="en-US" w:eastAsia="ro-RO"/>
        </w:rPr>
        <w:t>Judeţul</w:t>
      </w:r>
      <w:proofErr w:type="spellEnd"/>
      <w:r w:rsidRPr="00930708">
        <w:rPr>
          <w:rFonts w:ascii="Montserrat Light" w:eastAsia="Calibri" w:hAnsi="Montserrat Light" w:cs="Times New Roman"/>
          <w:lang w:val="en-US" w:eastAsia="ro-RO"/>
        </w:rPr>
        <w:t xml:space="preserve"> Cluj – pentru </w:t>
      </w:r>
      <w:proofErr w:type="spellStart"/>
      <w:r w:rsidRPr="00930708">
        <w:rPr>
          <w:rFonts w:ascii="Montserrat Light" w:hAnsi="Montserrat Light"/>
          <w:lang w:eastAsia="ro-RO"/>
        </w:rPr>
        <w:t>înscrierea</w:t>
      </w:r>
      <w:proofErr w:type="spellEnd"/>
      <w:r w:rsidRPr="00930708">
        <w:rPr>
          <w:rFonts w:ascii="Montserrat Light" w:hAnsi="Montserrat Light"/>
          <w:lang w:eastAsia="ro-RO"/>
        </w:rPr>
        <w:t xml:space="preserve"> </w:t>
      </w:r>
      <w:proofErr w:type="spellStart"/>
      <w:r w:rsidRPr="00930708">
        <w:rPr>
          <w:rFonts w:ascii="Montserrat Light" w:hAnsi="Montserrat Light"/>
          <w:lang w:eastAsia="ro-RO"/>
        </w:rPr>
        <w:t>în</w:t>
      </w:r>
      <w:proofErr w:type="spellEnd"/>
      <w:r w:rsidRPr="00930708">
        <w:rPr>
          <w:rFonts w:ascii="Montserrat Light" w:hAnsi="Montserrat Light"/>
          <w:lang w:eastAsia="ro-RO"/>
        </w:rPr>
        <w:t xml:space="preserve"> </w:t>
      </w:r>
      <w:proofErr w:type="spellStart"/>
      <w:r w:rsidRPr="00930708">
        <w:rPr>
          <w:rFonts w:ascii="Montserrat Light" w:hAnsi="Montserrat Light"/>
          <w:lang w:eastAsia="ro-RO"/>
        </w:rPr>
        <w:t>evidențele</w:t>
      </w:r>
      <w:proofErr w:type="spellEnd"/>
      <w:r w:rsidRPr="00930708">
        <w:rPr>
          <w:rFonts w:ascii="Montserrat Light" w:hAnsi="Montserrat Light"/>
          <w:lang w:eastAsia="ro-RO"/>
        </w:rPr>
        <w:t xml:space="preserve"> de </w:t>
      </w:r>
      <w:proofErr w:type="spellStart"/>
      <w:r w:rsidRPr="00930708">
        <w:rPr>
          <w:rFonts w:ascii="Montserrat Light" w:hAnsi="Montserrat Light"/>
          <w:lang w:eastAsia="ro-RO"/>
        </w:rPr>
        <w:t>cadastru</w:t>
      </w:r>
      <w:proofErr w:type="spellEnd"/>
      <w:r w:rsidRPr="00930708">
        <w:rPr>
          <w:rFonts w:ascii="Montserrat Light" w:hAnsi="Montserrat Light"/>
          <w:lang w:eastAsia="ro-RO"/>
        </w:rPr>
        <w:t xml:space="preserve"> </w:t>
      </w:r>
      <w:proofErr w:type="spellStart"/>
      <w:r w:rsidRPr="00930708">
        <w:rPr>
          <w:rFonts w:ascii="Montserrat Light" w:hAnsi="Montserrat Light"/>
          <w:lang w:eastAsia="ro-RO"/>
        </w:rPr>
        <w:t>și</w:t>
      </w:r>
      <w:proofErr w:type="spellEnd"/>
      <w:r w:rsidRPr="00930708">
        <w:rPr>
          <w:rFonts w:ascii="Montserrat Light" w:hAnsi="Montserrat Light"/>
          <w:lang w:eastAsia="ro-RO"/>
        </w:rPr>
        <w:t xml:space="preserve"> </w:t>
      </w:r>
      <w:proofErr w:type="spellStart"/>
      <w:r w:rsidRPr="00930708">
        <w:rPr>
          <w:rFonts w:ascii="Montserrat Light" w:hAnsi="Montserrat Light"/>
          <w:lang w:eastAsia="ro-RO"/>
        </w:rPr>
        <w:t>publicitate</w:t>
      </w:r>
      <w:proofErr w:type="spellEnd"/>
      <w:r w:rsidRPr="00930708">
        <w:rPr>
          <w:rFonts w:ascii="Montserrat Light" w:hAnsi="Montserrat Light"/>
          <w:lang w:eastAsia="ro-RO"/>
        </w:rPr>
        <w:t xml:space="preserve"> </w:t>
      </w:r>
      <w:proofErr w:type="spellStart"/>
      <w:r w:rsidRPr="00930708">
        <w:rPr>
          <w:rFonts w:ascii="Montserrat Light" w:hAnsi="Montserrat Light"/>
          <w:lang w:eastAsia="ro-RO"/>
        </w:rPr>
        <w:t>imobiliară</w:t>
      </w:r>
      <w:proofErr w:type="spellEnd"/>
      <w:r w:rsidRPr="00930708">
        <w:rPr>
          <w:rFonts w:ascii="Montserrat Light" w:hAnsi="Montserrat Light"/>
          <w:lang w:eastAsia="ro-RO"/>
        </w:rPr>
        <w:t xml:space="preserve"> a </w:t>
      </w:r>
      <w:proofErr w:type="spellStart"/>
      <w:r w:rsidRPr="00930708">
        <w:rPr>
          <w:rFonts w:ascii="Montserrat Light" w:hAnsi="Montserrat Light"/>
          <w:lang w:eastAsia="ro-RO"/>
        </w:rPr>
        <w:t>documentaţiei</w:t>
      </w:r>
      <w:proofErr w:type="spellEnd"/>
      <w:r w:rsidRPr="00930708">
        <w:rPr>
          <w:rFonts w:ascii="Montserrat Light" w:hAnsi="Montserrat Light"/>
          <w:lang w:eastAsia="ro-RO"/>
        </w:rPr>
        <w:t xml:space="preserve"> </w:t>
      </w:r>
      <w:proofErr w:type="spellStart"/>
      <w:r w:rsidRPr="00930708">
        <w:rPr>
          <w:rFonts w:ascii="Montserrat Light" w:hAnsi="Montserrat Light"/>
          <w:lang w:eastAsia="ro-RO"/>
        </w:rPr>
        <w:t>cadastrale</w:t>
      </w:r>
      <w:proofErr w:type="spellEnd"/>
      <w:r w:rsidRPr="00930708">
        <w:rPr>
          <w:rFonts w:ascii="Montserrat Light" w:hAnsi="Montserrat Light"/>
          <w:lang w:eastAsia="ro-RO"/>
        </w:rPr>
        <w:t xml:space="preserve"> </w:t>
      </w:r>
      <w:proofErr w:type="spellStart"/>
      <w:r w:rsidRPr="00930708">
        <w:rPr>
          <w:rFonts w:ascii="Montserrat Light" w:hAnsi="Montserrat Light"/>
          <w:lang w:eastAsia="ro-RO"/>
        </w:rPr>
        <w:t>menționate</w:t>
      </w:r>
      <w:proofErr w:type="spellEnd"/>
      <w:r w:rsidRPr="00930708">
        <w:rPr>
          <w:rFonts w:ascii="Montserrat Light" w:hAnsi="Montserrat Light"/>
          <w:lang w:eastAsia="ro-RO"/>
        </w:rPr>
        <w:t xml:space="preserve"> la </w:t>
      </w:r>
      <w:proofErr w:type="spellStart"/>
      <w:r w:rsidRPr="00930708">
        <w:rPr>
          <w:rFonts w:ascii="Montserrat Light" w:hAnsi="Montserrat Light"/>
          <w:lang w:eastAsia="ro-RO"/>
        </w:rPr>
        <w:t>alineatul</w:t>
      </w:r>
      <w:proofErr w:type="spellEnd"/>
      <w:r w:rsidRPr="00930708">
        <w:rPr>
          <w:rFonts w:ascii="Montserrat Light" w:hAnsi="Montserrat Light"/>
          <w:lang w:eastAsia="ro-RO"/>
        </w:rPr>
        <w:t xml:space="preserve"> (1).</w:t>
      </w:r>
    </w:p>
    <w:bookmarkEnd w:id="2"/>
    <w:p w14:paraId="461E0997" w14:textId="77777777" w:rsidR="00486788" w:rsidRPr="00930708" w:rsidRDefault="00486788" w:rsidP="00486788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0962C8D7" w14:textId="77777777" w:rsidR="00486788" w:rsidRPr="00930708" w:rsidRDefault="00486788" w:rsidP="00486788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930708">
        <w:rPr>
          <w:rFonts w:ascii="Montserrat Light" w:eastAsia="Calibri" w:hAnsi="Montserrat Light" w:cs="Times New Roman"/>
          <w:b/>
          <w:bCs/>
          <w:lang w:val="en-US" w:eastAsia="ro-RO"/>
        </w:rPr>
        <w:t>Art. 2. (1)</w:t>
      </w:r>
      <w:r w:rsidRPr="00930708">
        <w:rPr>
          <w:rFonts w:ascii="Montserrat Light" w:eastAsia="Calibri" w:hAnsi="Montserrat Light" w:cs="Times New Roman"/>
          <w:lang w:val="en-US" w:eastAsia="ro-RO"/>
        </w:rPr>
        <w:t xml:space="preserve"> Se </w:t>
      </w:r>
      <w:proofErr w:type="spellStart"/>
      <w:r w:rsidRPr="00930708">
        <w:rPr>
          <w:rFonts w:ascii="Montserrat Light" w:eastAsia="Calibri" w:hAnsi="Montserrat Light" w:cs="Times New Roman"/>
          <w:lang w:val="en-US" w:eastAsia="ro-RO"/>
        </w:rPr>
        <w:t>mandatează</w:t>
      </w:r>
      <w:proofErr w:type="spellEnd"/>
      <w:r w:rsidRPr="0093070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930708">
        <w:rPr>
          <w:rFonts w:ascii="Montserrat Light" w:eastAsia="Calibri" w:hAnsi="Montserrat Light" w:cs="Times New Roman"/>
          <w:lang w:val="en-US" w:eastAsia="ro-RO"/>
        </w:rPr>
        <w:t>Președintele</w:t>
      </w:r>
      <w:proofErr w:type="spellEnd"/>
      <w:r w:rsidRPr="0093070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930708">
        <w:rPr>
          <w:rFonts w:ascii="Montserrat Light" w:eastAsia="Calibri" w:hAnsi="Montserrat Light" w:cs="Times New Roman"/>
          <w:lang w:val="en-US" w:eastAsia="ro-RO"/>
        </w:rPr>
        <w:t>Consiliului</w:t>
      </w:r>
      <w:proofErr w:type="spellEnd"/>
      <w:r w:rsidRPr="0093070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930708">
        <w:rPr>
          <w:rFonts w:ascii="Montserrat Light" w:eastAsia="Calibri" w:hAnsi="Montserrat Light" w:cs="Times New Roman"/>
          <w:lang w:val="en-US" w:eastAsia="ro-RO"/>
        </w:rPr>
        <w:t>Județean</w:t>
      </w:r>
      <w:proofErr w:type="spellEnd"/>
      <w:r w:rsidRPr="00930708">
        <w:rPr>
          <w:rFonts w:ascii="Montserrat Light" w:eastAsia="Calibri" w:hAnsi="Montserrat Light" w:cs="Times New Roman"/>
          <w:lang w:val="en-US" w:eastAsia="ro-RO"/>
        </w:rPr>
        <w:t xml:space="preserve"> Cluj pentru </w:t>
      </w:r>
      <w:proofErr w:type="spellStart"/>
      <w:r w:rsidRPr="00930708">
        <w:rPr>
          <w:rFonts w:ascii="Montserrat Light" w:eastAsia="Calibri" w:hAnsi="Montserrat Light" w:cs="Times New Roman"/>
          <w:lang w:val="en-US" w:eastAsia="ro-RO"/>
        </w:rPr>
        <w:t>semnarea</w:t>
      </w:r>
      <w:proofErr w:type="spellEnd"/>
      <w:r w:rsidRPr="0093070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930708">
        <w:rPr>
          <w:rFonts w:ascii="Montserrat Light" w:eastAsia="Calibri" w:hAnsi="Montserrat Light" w:cs="Times New Roman"/>
          <w:lang w:val="en-US" w:eastAsia="ro-RO"/>
        </w:rPr>
        <w:t>documentelor</w:t>
      </w:r>
      <w:proofErr w:type="spellEnd"/>
      <w:r w:rsidRPr="0093070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930708">
        <w:rPr>
          <w:rFonts w:ascii="Montserrat Light" w:eastAsia="Calibri" w:hAnsi="Montserrat Light" w:cs="Times New Roman"/>
          <w:lang w:val="en-US" w:eastAsia="ro-RO"/>
        </w:rPr>
        <w:t>notariale</w:t>
      </w:r>
      <w:proofErr w:type="spellEnd"/>
      <w:r w:rsidRPr="00930708">
        <w:rPr>
          <w:rFonts w:ascii="Montserrat Light" w:eastAsia="Calibri" w:hAnsi="Montserrat Light" w:cs="Times New Roman"/>
          <w:lang w:val="en-US" w:eastAsia="ro-RO"/>
        </w:rPr>
        <w:t xml:space="preserve">, precum </w:t>
      </w:r>
      <w:proofErr w:type="spellStart"/>
      <w:r w:rsidRPr="00930708">
        <w:rPr>
          <w:rFonts w:ascii="Montserrat Light" w:eastAsia="Calibri" w:hAnsi="Montserrat Light" w:cs="Times New Roman"/>
          <w:lang w:val="en-US" w:eastAsia="ro-RO"/>
        </w:rPr>
        <w:t>și</w:t>
      </w:r>
      <w:proofErr w:type="spellEnd"/>
      <w:r w:rsidRPr="00930708">
        <w:rPr>
          <w:rFonts w:ascii="Montserrat Light" w:eastAsia="Calibri" w:hAnsi="Montserrat Light" w:cs="Times New Roman"/>
          <w:lang w:val="en-US" w:eastAsia="ro-RO"/>
        </w:rPr>
        <w:t xml:space="preserve"> a </w:t>
      </w:r>
      <w:proofErr w:type="spellStart"/>
      <w:r w:rsidRPr="00930708">
        <w:rPr>
          <w:rFonts w:ascii="Montserrat Light" w:eastAsia="Calibri" w:hAnsi="Montserrat Light" w:cs="Times New Roman"/>
          <w:lang w:val="en-US" w:eastAsia="ro-RO"/>
        </w:rPr>
        <w:t>documentelor</w:t>
      </w:r>
      <w:proofErr w:type="spellEnd"/>
      <w:r w:rsidRPr="0093070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930708">
        <w:rPr>
          <w:rFonts w:ascii="Montserrat Light" w:eastAsia="Calibri" w:hAnsi="Montserrat Light" w:cs="Times New Roman"/>
          <w:lang w:val="en-US" w:eastAsia="ro-RO"/>
        </w:rPr>
        <w:t>necesare</w:t>
      </w:r>
      <w:proofErr w:type="spellEnd"/>
      <w:r w:rsidRPr="0093070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930708">
        <w:rPr>
          <w:rFonts w:ascii="Montserrat Light" w:eastAsia="Calibri" w:hAnsi="Montserrat Light" w:cs="Times New Roman"/>
          <w:lang w:val="en-US" w:eastAsia="ro-RO"/>
        </w:rPr>
        <w:t>depunerii</w:t>
      </w:r>
      <w:proofErr w:type="spellEnd"/>
      <w:r w:rsidRPr="00930708">
        <w:rPr>
          <w:rFonts w:ascii="Montserrat Light" w:eastAsia="Calibri" w:hAnsi="Montserrat Light" w:cs="Times New Roman"/>
          <w:lang w:val="en-US" w:eastAsia="ro-RO"/>
        </w:rPr>
        <w:t xml:space="preserve"> la </w:t>
      </w:r>
      <w:proofErr w:type="spellStart"/>
      <w:r w:rsidRPr="00930708">
        <w:rPr>
          <w:rFonts w:ascii="Montserrat Light" w:eastAsia="Calibri" w:hAnsi="Montserrat Light" w:cs="Times New Roman"/>
          <w:lang w:val="en-US" w:eastAsia="ro-RO"/>
        </w:rPr>
        <w:t>Oficiul</w:t>
      </w:r>
      <w:proofErr w:type="spellEnd"/>
      <w:r w:rsidRPr="00930708">
        <w:rPr>
          <w:rFonts w:ascii="Montserrat Light" w:eastAsia="Calibri" w:hAnsi="Montserrat Light" w:cs="Times New Roman"/>
          <w:lang w:val="en-US" w:eastAsia="ro-RO"/>
        </w:rPr>
        <w:t xml:space="preserve"> de </w:t>
      </w:r>
      <w:proofErr w:type="spellStart"/>
      <w:r w:rsidRPr="00930708">
        <w:rPr>
          <w:rFonts w:ascii="Montserrat Light" w:eastAsia="Calibri" w:hAnsi="Montserrat Light" w:cs="Times New Roman"/>
          <w:lang w:val="en-US" w:eastAsia="ro-RO"/>
        </w:rPr>
        <w:t>Cadastru</w:t>
      </w:r>
      <w:proofErr w:type="spellEnd"/>
      <w:r w:rsidRPr="0093070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930708">
        <w:rPr>
          <w:rFonts w:ascii="Montserrat Light" w:eastAsia="Calibri" w:hAnsi="Montserrat Light" w:cs="Times New Roman"/>
          <w:lang w:val="en-US" w:eastAsia="ro-RO"/>
        </w:rPr>
        <w:t>și</w:t>
      </w:r>
      <w:proofErr w:type="spellEnd"/>
      <w:r w:rsidRPr="0093070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930708">
        <w:rPr>
          <w:rFonts w:ascii="Montserrat Light" w:eastAsia="Calibri" w:hAnsi="Montserrat Light" w:cs="Times New Roman"/>
          <w:lang w:val="en-US" w:eastAsia="ro-RO"/>
        </w:rPr>
        <w:t>Publicitate</w:t>
      </w:r>
      <w:proofErr w:type="spellEnd"/>
      <w:r w:rsidRPr="0093070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930708">
        <w:rPr>
          <w:rFonts w:ascii="Montserrat Light" w:eastAsia="Calibri" w:hAnsi="Montserrat Light" w:cs="Times New Roman"/>
          <w:lang w:val="en-US" w:eastAsia="ro-RO"/>
        </w:rPr>
        <w:t>Imobiliară</w:t>
      </w:r>
      <w:proofErr w:type="spellEnd"/>
      <w:r w:rsidRPr="00930708">
        <w:rPr>
          <w:rFonts w:ascii="Montserrat Light" w:eastAsia="Calibri" w:hAnsi="Montserrat Light" w:cs="Times New Roman"/>
          <w:lang w:val="en-US" w:eastAsia="ro-RO"/>
        </w:rPr>
        <w:t xml:space="preserve"> Cluj a </w:t>
      </w:r>
      <w:proofErr w:type="spellStart"/>
      <w:r w:rsidRPr="00930708">
        <w:rPr>
          <w:rFonts w:ascii="Montserrat Light" w:eastAsia="Calibri" w:hAnsi="Montserrat Light" w:cs="Times New Roman"/>
          <w:lang w:val="en-US" w:eastAsia="ro-RO"/>
        </w:rPr>
        <w:t>documentațiilor</w:t>
      </w:r>
      <w:proofErr w:type="spellEnd"/>
      <w:r w:rsidRPr="0093070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930708">
        <w:rPr>
          <w:rFonts w:ascii="Montserrat Light" w:eastAsia="Calibri" w:hAnsi="Montserrat Light" w:cs="Times New Roman"/>
          <w:lang w:val="en-US" w:eastAsia="ro-RO"/>
        </w:rPr>
        <w:t>cadastrale</w:t>
      </w:r>
      <w:proofErr w:type="spellEnd"/>
      <w:r w:rsidRPr="00930708">
        <w:rPr>
          <w:rFonts w:ascii="Montserrat Light" w:eastAsia="Calibri" w:hAnsi="Montserrat Light" w:cs="Times New Roman"/>
          <w:lang w:val="en-US" w:eastAsia="ro-RO"/>
        </w:rPr>
        <w:t xml:space="preserve"> elaborate pentru </w:t>
      </w:r>
      <w:proofErr w:type="spellStart"/>
      <w:r w:rsidRPr="00930708">
        <w:rPr>
          <w:rFonts w:ascii="Montserrat Light" w:eastAsia="Calibri" w:hAnsi="Montserrat Light" w:cs="Times New Roman"/>
          <w:lang w:val="en-US" w:eastAsia="ro-RO"/>
        </w:rPr>
        <w:t>imobilele</w:t>
      </w:r>
      <w:proofErr w:type="spellEnd"/>
      <w:r w:rsidRPr="00930708">
        <w:rPr>
          <w:rFonts w:ascii="Montserrat Light" w:eastAsia="Calibri" w:hAnsi="Montserrat Light" w:cs="Times New Roman"/>
          <w:lang w:val="en-US" w:eastAsia="ro-RO"/>
        </w:rPr>
        <w:t xml:space="preserve"> care face </w:t>
      </w:r>
      <w:proofErr w:type="spellStart"/>
      <w:r w:rsidRPr="00930708">
        <w:rPr>
          <w:rFonts w:ascii="Montserrat Light" w:eastAsia="Calibri" w:hAnsi="Montserrat Light" w:cs="Times New Roman"/>
          <w:lang w:val="en-US" w:eastAsia="ro-RO"/>
        </w:rPr>
        <w:t>obiectul</w:t>
      </w:r>
      <w:proofErr w:type="spellEnd"/>
      <w:r w:rsidRPr="0093070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930708">
        <w:rPr>
          <w:rFonts w:ascii="Montserrat Light" w:eastAsia="Calibri" w:hAnsi="Montserrat Light" w:cs="Times New Roman"/>
          <w:lang w:val="en-US" w:eastAsia="ro-RO"/>
        </w:rPr>
        <w:t>prezentei</w:t>
      </w:r>
      <w:proofErr w:type="spellEnd"/>
      <w:r w:rsidRPr="0093070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930708">
        <w:rPr>
          <w:rFonts w:ascii="Montserrat Light" w:eastAsia="Calibri" w:hAnsi="Montserrat Light" w:cs="Times New Roman"/>
          <w:lang w:val="en-US" w:eastAsia="ro-RO"/>
        </w:rPr>
        <w:t>hotărâri</w:t>
      </w:r>
      <w:proofErr w:type="spellEnd"/>
      <w:r w:rsidRPr="00930708">
        <w:rPr>
          <w:rFonts w:ascii="Montserrat Light" w:eastAsia="Calibri" w:hAnsi="Montserrat Light" w:cs="Times New Roman"/>
          <w:lang w:val="en-US" w:eastAsia="ro-RO"/>
        </w:rPr>
        <w:t xml:space="preserve">, </w:t>
      </w:r>
      <w:proofErr w:type="spellStart"/>
      <w:r w:rsidRPr="00930708">
        <w:rPr>
          <w:rFonts w:ascii="Montserrat Light" w:eastAsia="Calibri" w:hAnsi="Montserrat Light" w:cs="Times New Roman"/>
          <w:lang w:val="en-US" w:eastAsia="ro-RO"/>
        </w:rPr>
        <w:t>dacă</w:t>
      </w:r>
      <w:proofErr w:type="spellEnd"/>
      <w:r w:rsidRPr="0093070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930708">
        <w:rPr>
          <w:rFonts w:ascii="Montserrat Light" w:eastAsia="Calibri" w:hAnsi="Montserrat Light" w:cs="Times New Roman"/>
          <w:lang w:val="en-US" w:eastAsia="ro-RO"/>
        </w:rPr>
        <w:t>este</w:t>
      </w:r>
      <w:proofErr w:type="spellEnd"/>
      <w:r w:rsidRPr="0093070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930708">
        <w:rPr>
          <w:rFonts w:ascii="Montserrat Light" w:eastAsia="Calibri" w:hAnsi="Montserrat Light" w:cs="Times New Roman"/>
          <w:lang w:val="en-US" w:eastAsia="ro-RO"/>
        </w:rPr>
        <w:t>cazul</w:t>
      </w:r>
      <w:proofErr w:type="spellEnd"/>
      <w:r w:rsidRPr="00930708">
        <w:rPr>
          <w:rFonts w:ascii="Montserrat Light" w:eastAsia="Calibri" w:hAnsi="Montserrat Light" w:cs="Times New Roman"/>
          <w:lang w:val="en-US" w:eastAsia="ro-RO"/>
        </w:rPr>
        <w:t>.</w:t>
      </w:r>
    </w:p>
    <w:p w14:paraId="2DBF9FF2" w14:textId="77777777" w:rsidR="00486788" w:rsidRPr="00930708" w:rsidRDefault="00486788" w:rsidP="00486788">
      <w:pPr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2B67D777" w14:textId="30499AEB" w:rsidR="00486788" w:rsidRPr="00930708" w:rsidRDefault="00486788" w:rsidP="00486788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30708">
        <w:rPr>
          <w:rFonts w:ascii="Montserrat Light" w:hAnsi="Montserrat Light"/>
          <w:b/>
          <w:bCs/>
          <w:noProof/>
          <w:lang w:eastAsia="ro-RO"/>
        </w:rPr>
        <w:t>Art. 3.</w:t>
      </w:r>
      <w:r w:rsidRPr="00930708">
        <w:rPr>
          <w:rFonts w:ascii="Montserrat Light" w:hAnsi="Montserrat Light"/>
          <w:noProof/>
          <w:lang w:eastAsia="ro-RO"/>
        </w:rPr>
        <w:t xml:space="preserve"> Cu punerea în aplicare a prevederilor prezentei hotărâri se încredinţează Preşedintele Consiliului Judeţean Cluj</w:t>
      </w:r>
      <w:r w:rsidR="00E75157" w:rsidRPr="00930708">
        <w:rPr>
          <w:rFonts w:ascii="Montserrat Light" w:hAnsi="Montserrat Light"/>
          <w:noProof/>
          <w:lang w:eastAsia="ro-RO"/>
        </w:rPr>
        <w:t>,</w:t>
      </w:r>
      <w:r w:rsidRPr="00930708">
        <w:rPr>
          <w:rFonts w:ascii="Montserrat Light" w:hAnsi="Montserrat Light"/>
          <w:noProof/>
          <w:lang w:eastAsia="ro-RO"/>
        </w:rPr>
        <w:t xml:space="preserve"> prin </w:t>
      </w:r>
      <w:bookmarkStart w:id="3" w:name="_Hlk64278127"/>
      <w:r w:rsidRPr="00930708">
        <w:rPr>
          <w:rFonts w:ascii="Montserrat Light" w:hAnsi="Montserrat Light"/>
          <w:noProof/>
          <w:lang w:eastAsia="ro-RO"/>
        </w:rPr>
        <w:t xml:space="preserve">Direcția Juridică, </w:t>
      </w:r>
      <w:r w:rsidR="00E75157" w:rsidRPr="00930708">
        <w:rPr>
          <w:rFonts w:ascii="Montserrat Light" w:hAnsi="Montserrat Light"/>
          <w:noProof/>
          <w:lang w:eastAsia="ro-RO"/>
        </w:rPr>
        <w:t xml:space="preserve">precum și societatea </w:t>
      </w:r>
      <w:r w:rsidRPr="00930708">
        <w:rPr>
          <w:rFonts w:ascii="Montserrat Light" w:hAnsi="Montserrat Light"/>
          <w:noProof/>
          <w:lang w:eastAsia="ro-RO"/>
        </w:rPr>
        <w:t>Compania de Apă Someș S</w:t>
      </w:r>
      <w:r w:rsidR="00E75157" w:rsidRPr="00930708">
        <w:rPr>
          <w:rFonts w:ascii="Montserrat Light" w:hAnsi="Montserrat Light"/>
          <w:noProof/>
          <w:lang w:eastAsia="ro-RO"/>
        </w:rPr>
        <w:t>.</w:t>
      </w:r>
      <w:r w:rsidRPr="00930708">
        <w:rPr>
          <w:rFonts w:ascii="Montserrat Light" w:hAnsi="Montserrat Light"/>
          <w:noProof/>
          <w:lang w:eastAsia="ro-RO"/>
        </w:rPr>
        <w:t>A</w:t>
      </w:r>
      <w:r w:rsidR="00E75157" w:rsidRPr="00930708">
        <w:rPr>
          <w:rFonts w:ascii="Montserrat Light" w:hAnsi="Montserrat Light"/>
          <w:noProof/>
          <w:lang w:eastAsia="ro-RO"/>
        </w:rPr>
        <w:t>.</w:t>
      </w:r>
      <w:r w:rsidRPr="00930708">
        <w:rPr>
          <w:rFonts w:ascii="Montserrat Light" w:hAnsi="Montserrat Light"/>
          <w:noProof/>
          <w:lang w:eastAsia="ro-RO"/>
        </w:rPr>
        <w:t xml:space="preserve"> și societatea Tetarom S</w:t>
      </w:r>
      <w:r w:rsidR="00E75157" w:rsidRPr="00930708">
        <w:rPr>
          <w:rFonts w:ascii="Montserrat Light" w:hAnsi="Montserrat Light"/>
          <w:noProof/>
          <w:lang w:eastAsia="ro-RO"/>
        </w:rPr>
        <w:t>.</w:t>
      </w:r>
      <w:r w:rsidRPr="00930708">
        <w:rPr>
          <w:rFonts w:ascii="Montserrat Light" w:hAnsi="Montserrat Light"/>
          <w:noProof/>
          <w:lang w:eastAsia="ro-RO"/>
        </w:rPr>
        <w:t>A</w:t>
      </w:r>
      <w:r w:rsidRPr="00930708">
        <w:rPr>
          <w:rFonts w:ascii="Montserrat Light" w:hAnsi="Montserrat Light"/>
          <w:lang w:val="ro-RO"/>
        </w:rPr>
        <w:t>.</w:t>
      </w:r>
    </w:p>
    <w:bookmarkEnd w:id="3"/>
    <w:p w14:paraId="43848C30" w14:textId="77777777" w:rsidR="00E75157" w:rsidRPr="00930708" w:rsidRDefault="00E75157" w:rsidP="0048678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49C1ADD2" w14:textId="34D590ED" w:rsidR="00486788" w:rsidRPr="00930708" w:rsidRDefault="00486788" w:rsidP="0048678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30708">
        <w:rPr>
          <w:rFonts w:ascii="Montserrat Light" w:hAnsi="Montserrat Light"/>
          <w:b/>
          <w:bCs/>
          <w:noProof/>
          <w:lang w:eastAsia="ro-RO"/>
        </w:rPr>
        <w:t xml:space="preserve">Art. </w:t>
      </w:r>
      <w:r w:rsidR="00E75157" w:rsidRPr="00930708">
        <w:rPr>
          <w:rFonts w:ascii="Montserrat Light" w:hAnsi="Montserrat Light"/>
          <w:b/>
          <w:bCs/>
          <w:noProof/>
          <w:lang w:eastAsia="ro-RO"/>
        </w:rPr>
        <w:t>4</w:t>
      </w:r>
      <w:r w:rsidRPr="00930708">
        <w:rPr>
          <w:rFonts w:ascii="Montserrat Light" w:hAnsi="Montserrat Light"/>
          <w:b/>
          <w:bCs/>
          <w:noProof/>
          <w:lang w:eastAsia="ro-RO"/>
        </w:rPr>
        <w:t xml:space="preserve">. </w:t>
      </w:r>
      <w:r w:rsidRPr="00930708">
        <w:rPr>
          <w:rFonts w:ascii="Montserrat Light" w:hAnsi="Montserrat Light"/>
          <w:noProof/>
          <w:lang w:eastAsia="ro-RO"/>
        </w:rPr>
        <w:t>Prezenta hotărâre se comunică</w:t>
      </w:r>
      <w:r w:rsidRPr="00930708">
        <w:rPr>
          <w:rFonts w:ascii="Montserrat Light" w:hAnsi="Montserrat Light"/>
        </w:rPr>
        <w:t xml:space="preserve"> </w:t>
      </w:r>
      <w:r w:rsidRPr="00930708">
        <w:rPr>
          <w:rFonts w:ascii="Montserrat Light" w:hAnsi="Montserrat Light"/>
          <w:noProof/>
          <w:lang w:eastAsia="ro-RO"/>
        </w:rPr>
        <w:t>Direcției Juridice</w:t>
      </w:r>
      <w:r w:rsidR="00E75157" w:rsidRPr="00930708">
        <w:rPr>
          <w:rFonts w:ascii="Montserrat Light" w:hAnsi="Montserrat Light"/>
          <w:noProof/>
          <w:lang w:eastAsia="ro-RO"/>
        </w:rPr>
        <w:t>;</w:t>
      </w:r>
      <w:r w:rsidRPr="00930708">
        <w:rPr>
          <w:rFonts w:ascii="Montserrat Light" w:hAnsi="Montserrat Light"/>
          <w:noProof/>
          <w:lang w:eastAsia="ro-RO"/>
        </w:rPr>
        <w:t xml:space="preserve"> </w:t>
      </w:r>
      <w:r w:rsidR="00E75157" w:rsidRPr="00930708">
        <w:rPr>
          <w:rFonts w:ascii="Montserrat Light" w:hAnsi="Montserrat Light"/>
          <w:noProof/>
          <w:lang w:eastAsia="ro-RO"/>
        </w:rPr>
        <w:t xml:space="preserve">societății </w:t>
      </w:r>
      <w:r w:rsidRPr="00930708">
        <w:rPr>
          <w:rFonts w:ascii="Montserrat Light" w:hAnsi="Montserrat Light"/>
          <w:noProof/>
          <w:lang w:eastAsia="ro-RO"/>
        </w:rPr>
        <w:t>Compani</w:t>
      </w:r>
      <w:r w:rsidR="00E75157" w:rsidRPr="00930708">
        <w:rPr>
          <w:rFonts w:ascii="Montserrat Light" w:hAnsi="Montserrat Light"/>
          <w:noProof/>
          <w:lang w:eastAsia="ro-RO"/>
        </w:rPr>
        <w:t>a</w:t>
      </w:r>
      <w:r w:rsidRPr="00930708">
        <w:rPr>
          <w:rFonts w:ascii="Montserrat Light" w:hAnsi="Montserrat Light"/>
          <w:noProof/>
          <w:lang w:eastAsia="ro-RO"/>
        </w:rPr>
        <w:t xml:space="preserve"> de Apă Someș S</w:t>
      </w:r>
      <w:r w:rsidR="00E75157" w:rsidRPr="00930708">
        <w:rPr>
          <w:rFonts w:ascii="Montserrat Light" w:hAnsi="Montserrat Light"/>
          <w:noProof/>
          <w:lang w:eastAsia="ro-RO"/>
        </w:rPr>
        <w:t>.</w:t>
      </w:r>
      <w:r w:rsidRPr="00930708">
        <w:rPr>
          <w:rFonts w:ascii="Montserrat Light" w:hAnsi="Montserrat Light"/>
          <w:noProof/>
          <w:lang w:eastAsia="ro-RO"/>
        </w:rPr>
        <w:t>A</w:t>
      </w:r>
      <w:r w:rsidR="00E75157" w:rsidRPr="00930708">
        <w:rPr>
          <w:rFonts w:ascii="Montserrat Light" w:hAnsi="Montserrat Light"/>
          <w:noProof/>
          <w:lang w:eastAsia="ro-RO"/>
        </w:rPr>
        <w:t>.</w:t>
      </w:r>
      <w:r w:rsidRPr="00930708">
        <w:rPr>
          <w:rFonts w:ascii="Montserrat Light" w:hAnsi="Montserrat Light"/>
          <w:noProof/>
          <w:lang w:eastAsia="ro-RO"/>
        </w:rPr>
        <w:t>, societății Tetarom S</w:t>
      </w:r>
      <w:r w:rsidR="00E75157" w:rsidRPr="00930708">
        <w:rPr>
          <w:rFonts w:ascii="Montserrat Light" w:hAnsi="Montserrat Light"/>
          <w:noProof/>
          <w:lang w:eastAsia="ro-RO"/>
        </w:rPr>
        <w:t>.</w:t>
      </w:r>
      <w:r w:rsidRPr="00930708">
        <w:rPr>
          <w:rFonts w:ascii="Montserrat Light" w:hAnsi="Montserrat Light"/>
          <w:noProof/>
          <w:lang w:eastAsia="ro-RO"/>
        </w:rPr>
        <w:t>A</w:t>
      </w:r>
      <w:r w:rsidR="00E75157" w:rsidRPr="00930708">
        <w:rPr>
          <w:rFonts w:ascii="Montserrat Light" w:hAnsi="Montserrat Light"/>
          <w:noProof/>
          <w:lang w:eastAsia="ro-RO"/>
        </w:rPr>
        <w:t>.</w:t>
      </w:r>
      <w:r w:rsidRPr="00930708">
        <w:rPr>
          <w:rFonts w:ascii="Montserrat Light" w:hAnsi="Montserrat Light"/>
        </w:rPr>
        <w:t xml:space="preserve">, </w:t>
      </w:r>
      <w:proofErr w:type="spellStart"/>
      <w:r w:rsidRPr="00930708">
        <w:rPr>
          <w:rFonts w:ascii="Montserrat Light" w:hAnsi="Montserrat Light"/>
        </w:rPr>
        <w:t>Biroului</w:t>
      </w:r>
      <w:proofErr w:type="spellEnd"/>
      <w:r w:rsidRPr="00930708">
        <w:rPr>
          <w:rFonts w:ascii="Montserrat Light" w:hAnsi="Montserrat Light"/>
        </w:rPr>
        <w:t xml:space="preserve"> </w:t>
      </w:r>
      <w:proofErr w:type="spellStart"/>
      <w:r w:rsidRPr="00930708">
        <w:rPr>
          <w:rFonts w:ascii="Montserrat Light" w:hAnsi="Montserrat Light"/>
        </w:rPr>
        <w:t>Notarului</w:t>
      </w:r>
      <w:proofErr w:type="spellEnd"/>
      <w:r w:rsidRPr="00930708">
        <w:rPr>
          <w:rFonts w:ascii="Montserrat Light" w:hAnsi="Montserrat Light"/>
        </w:rPr>
        <w:t xml:space="preserve"> Public </w:t>
      </w:r>
      <w:proofErr w:type="spellStart"/>
      <w:r w:rsidRPr="00930708">
        <w:rPr>
          <w:rFonts w:ascii="Montserrat Light" w:hAnsi="Montserrat Light"/>
        </w:rPr>
        <w:t>Handra</w:t>
      </w:r>
      <w:proofErr w:type="spellEnd"/>
      <w:r w:rsidRPr="00930708">
        <w:rPr>
          <w:rFonts w:ascii="Montserrat Light" w:hAnsi="Montserrat Light"/>
        </w:rPr>
        <w:t xml:space="preserve"> </w:t>
      </w:r>
      <w:proofErr w:type="spellStart"/>
      <w:r w:rsidRPr="00930708">
        <w:rPr>
          <w:rFonts w:ascii="Montserrat Light" w:hAnsi="Montserrat Light"/>
        </w:rPr>
        <w:t>Călugăr</w:t>
      </w:r>
      <w:proofErr w:type="spellEnd"/>
      <w:r w:rsidRPr="00930708">
        <w:rPr>
          <w:rFonts w:ascii="Montserrat Light" w:hAnsi="Montserrat Light"/>
        </w:rPr>
        <w:t xml:space="preserve"> Diana, precum </w:t>
      </w:r>
      <w:proofErr w:type="spellStart"/>
      <w:r w:rsidRPr="00930708">
        <w:rPr>
          <w:rFonts w:ascii="Montserrat Light" w:hAnsi="Montserrat Light"/>
        </w:rPr>
        <w:t>și</w:t>
      </w:r>
      <w:proofErr w:type="spellEnd"/>
      <w:r w:rsidRPr="00930708">
        <w:rPr>
          <w:rFonts w:ascii="Montserrat Light" w:hAnsi="Montserrat Light"/>
        </w:rPr>
        <w:t xml:space="preserve"> </w:t>
      </w:r>
      <w:proofErr w:type="spellStart"/>
      <w:r w:rsidRPr="00930708">
        <w:rPr>
          <w:rFonts w:ascii="Montserrat Light" w:hAnsi="Montserrat Light"/>
        </w:rPr>
        <w:t>Prefectului</w:t>
      </w:r>
      <w:proofErr w:type="spellEnd"/>
      <w:r w:rsidRPr="00930708">
        <w:rPr>
          <w:rFonts w:ascii="Montserrat Light" w:hAnsi="Montserrat Light"/>
        </w:rPr>
        <w:t xml:space="preserve"> </w:t>
      </w:r>
      <w:proofErr w:type="spellStart"/>
      <w:r w:rsidRPr="00930708">
        <w:rPr>
          <w:rFonts w:ascii="Montserrat Light" w:hAnsi="Montserrat Light"/>
        </w:rPr>
        <w:t>Județului</w:t>
      </w:r>
      <w:proofErr w:type="spellEnd"/>
      <w:r w:rsidRPr="00930708">
        <w:rPr>
          <w:rFonts w:ascii="Montserrat Light" w:hAnsi="Montserrat Light"/>
        </w:rPr>
        <w:t xml:space="preserve"> Cluj </w:t>
      </w:r>
      <w:proofErr w:type="spellStart"/>
      <w:r w:rsidRPr="00930708">
        <w:rPr>
          <w:rFonts w:ascii="Montserrat Light" w:hAnsi="Montserrat Light"/>
        </w:rPr>
        <w:t>și</w:t>
      </w:r>
      <w:proofErr w:type="spellEnd"/>
      <w:r w:rsidRPr="00930708">
        <w:rPr>
          <w:rFonts w:ascii="Montserrat Light" w:hAnsi="Montserrat Light"/>
        </w:rPr>
        <w:t xml:space="preserve"> se </w:t>
      </w:r>
      <w:proofErr w:type="spellStart"/>
      <w:r w:rsidRPr="00930708">
        <w:rPr>
          <w:rFonts w:ascii="Montserrat Light" w:hAnsi="Montserrat Light"/>
        </w:rPr>
        <w:t>aduce</w:t>
      </w:r>
      <w:proofErr w:type="spellEnd"/>
      <w:r w:rsidRPr="00930708">
        <w:rPr>
          <w:rFonts w:ascii="Montserrat Light" w:hAnsi="Montserrat Light"/>
        </w:rPr>
        <w:t xml:space="preserve"> la </w:t>
      </w:r>
      <w:proofErr w:type="spellStart"/>
      <w:r w:rsidRPr="00930708">
        <w:rPr>
          <w:rFonts w:ascii="Montserrat Light" w:hAnsi="Montserrat Light"/>
        </w:rPr>
        <w:t>cunoştinţă</w:t>
      </w:r>
      <w:proofErr w:type="spellEnd"/>
      <w:r w:rsidRPr="00930708">
        <w:rPr>
          <w:rFonts w:ascii="Montserrat Light" w:hAnsi="Montserrat Light"/>
        </w:rPr>
        <w:t xml:space="preserve"> </w:t>
      </w:r>
      <w:proofErr w:type="spellStart"/>
      <w:r w:rsidRPr="00930708">
        <w:rPr>
          <w:rFonts w:ascii="Montserrat Light" w:hAnsi="Montserrat Light"/>
        </w:rPr>
        <w:t>publică</w:t>
      </w:r>
      <w:proofErr w:type="spellEnd"/>
      <w:r w:rsidRPr="00930708">
        <w:rPr>
          <w:rFonts w:ascii="Montserrat Light" w:hAnsi="Montserrat Light"/>
        </w:rPr>
        <w:t xml:space="preserve"> </w:t>
      </w:r>
      <w:proofErr w:type="spellStart"/>
      <w:r w:rsidRPr="00930708">
        <w:rPr>
          <w:rFonts w:ascii="Montserrat Light" w:hAnsi="Montserrat Light"/>
        </w:rPr>
        <w:t>prin</w:t>
      </w:r>
      <w:proofErr w:type="spellEnd"/>
      <w:r w:rsidRPr="00930708">
        <w:rPr>
          <w:rFonts w:ascii="Montserrat Light" w:hAnsi="Montserrat Light"/>
        </w:rPr>
        <w:t xml:space="preserve"> </w:t>
      </w:r>
      <w:proofErr w:type="spellStart"/>
      <w:r w:rsidRPr="00930708">
        <w:rPr>
          <w:rFonts w:ascii="Montserrat Light" w:hAnsi="Montserrat Light"/>
        </w:rPr>
        <w:t>afișare</w:t>
      </w:r>
      <w:proofErr w:type="spellEnd"/>
      <w:r w:rsidRPr="00930708">
        <w:rPr>
          <w:rFonts w:ascii="Montserrat Light" w:hAnsi="Montserrat Light"/>
        </w:rPr>
        <w:t xml:space="preserve"> la </w:t>
      </w:r>
      <w:proofErr w:type="spellStart"/>
      <w:r w:rsidRPr="00930708">
        <w:rPr>
          <w:rFonts w:ascii="Montserrat Light" w:hAnsi="Montserrat Light"/>
        </w:rPr>
        <w:t>sediul</w:t>
      </w:r>
      <w:proofErr w:type="spellEnd"/>
      <w:r w:rsidRPr="00930708">
        <w:rPr>
          <w:rFonts w:ascii="Montserrat Light" w:hAnsi="Montserrat Light"/>
        </w:rPr>
        <w:t xml:space="preserve"> </w:t>
      </w:r>
      <w:proofErr w:type="spellStart"/>
      <w:r w:rsidRPr="00930708">
        <w:rPr>
          <w:rFonts w:ascii="Montserrat Light" w:hAnsi="Montserrat Light"/>
        </w:rPr>
        <w:t>Consiliului</w:t>
      </w:r>
      <w:proofErr w:type="spellEnd"/>
      <w:r w:rsidRPr="00930708">
        <w:rPr>
          <w:rFonts w:ascii="Montserrat Light" w:hAnsi="Montserrat Light"/>
        </w:rPr>
        <w:t xml:space="preserve"> </w:t>
      </w:r>
      <w:proofErr w:type="spellStart"/>
      <w:r w:rsidRPr="00930708">
        <w:rPr>
          <w:rFonts w:ascii="Montserrat Light" w:hAnsi="Montserrat Light"/>
        </w:rPr>
        <w:t>Județean</w:t>
      </w:r>
      <w:proofErr w:type="spellEnd"/>
      <w:r w:rsidRPr="00930708">
        <w:rPr>
          <w:rFonts w:ascii="Montserrat Light" w:hAnsi="Montserrat Light"/>
        </w:rPr>
        <w:t xml:space="preserve"> Cluj </w:t>
      </w:r>
      <w:proofErr w:type="spellStart"/>
      <w:r w:rsidRPr="00930708">
        <w:rPr>
          <w:rFonts w:ascii="Montserrat Light" w:hAnsi="Montserrat Light"/>
        </w:rPr>
        <w:t>şi</w:t>
      </w:r>
      <w:proofErr w:type="spellEnd"/>
      <w:r w:rsidRPr="00930708">
        <w:rPr>
          <w:rFonts w:ascii="Montserrat Light" w:hAnsi="Montserrat Light"/>
        </w:rPr>
        <w:t xml:space="preserve"> </w:t>
      </w:r>
      <w:proofErr w:type="spellStart"/>
      <w:r w:rsidRPr="00930708">
        <w:rPr>
          <w:rFonts w:ascii="Montserrat Light" w:hAnsi="Montserrat Light"/>
        </w:rPr>
        <w:t>prin</w:t>
      </w:r>
      <w:proofErr w:type="spellEnd"/>
      <w:r w:rsidRPr="00930708">
        <w:rPr>
          <w:rFonts w:ascii="Montserrat Light" w:hAnsi="Montserrat Light"/>
        </w:rPr>
        <w:t xml:space="preserve"> </w:t>
      </w:r>
      <w:proofErr w:type="spellStart"/>
      <w:r w:rsidRPr="00930708">
        <w:rPr>
          <w:rFonts w:ascii="Montserrat Light" w:hAnsi="Montserrat Light"/>
        </w:rPr>
        <w:t>postare</w:t>
      </w:r>
      <w:proofErr w:type="spellEnd"/>
      <w:r w:rsidRPr="00930708">
        <w:rPr>
          <w:rFonts w:ascii="Montserrat Light" w:hAnsi="Montserrat Light"/>
        </w:rPr>
        <w:t xml:space="preserve"> pe </w:t>
      </w:r>
      <w:proofErr w:type="spellStart"/>
      <w:r w:rsidRPr="00930708">
        <w:rPr>
          <w:rFonts w:ascii="Montserrat Light" w:hAnsi="Montserrat Light"/>
        </w:rPr>
        <w:t>pagina</w:t>
      </w:r>
      <w:proofErr w:type="spellEnd"/>
      <w:r w:rsidRPr="00930708">
        <w:rPr>
          <w:rFonts w:ascii="Montserrat Light" w:hAnsi="Montserrat Light"/>
        </w:rPr>
        <w:t xml:space="preserve"> de </w:t>
      </w:r>
      <w:proofErr w:type="gramStart"/>
      <w:r w:rsidRPr="00930708">
        <w:rPr>
          <w:rFonts w:ascii="Montserrat Light" w:hAnsi="Montserrat Light"/>
        </w:rPr>
        <w:t xml:space="preserve">internet </w:t>
      </w:r>
      <w:r w:rsidR="00E75157" w:rsidRPr="00930708">
        <w:rPr>
          <w:rFonts w:ascii="Montserrat Light" w:hAnsi="Montserrat Light"/>
        </w:rPr>
        <w:t>”</w:t>
      </w:r>
      <w:proofErr w:type="gramEnd"/>
      <w:hyperlink r:id="rId9" w:history="1">
        <w:r w:rsidR="00E75157" w:rsidRPr="00930708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="00E75157" w:rsidRPr="00930708">
        <w:rPr>
          <w:rFonts w:ascii="Montserrat Light" w:hAnsi="Montserrat Light"/>
        </w:rPr>
        <w:t>”</w:t>
      </w:r>
      <w:r w:rsidRPr="00930708">
        <w:rPr>
          <w:rFonts w:ascii="Montserrat Light" w:hAnsi="Montserrat Light"/>
        </w:rPr>
        <w:t>.</w:t>
      </w:r>
    </w:p>
    <w:p w14:paraId="263636F8" w14:textId="77777777" w:rsidR="00486788" w:rsidRPr="00930708" w:rsidRDefault="00486788" w:rsidP="00486788">
      <w:pPr>
        <w:autoSpaceDE w:val="0"/>
        <w:autoSpaceDN w:val="0"/>
        <w:adjustRightInd w:val="0"/>
        <w:spacing w:after="240"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4123A51C" w14:textId="77777777" w:rsidR="00B43F05" w:rsidRPr="00930708" w:rsidRDefault="00B43F05" w:rsidP="00755D6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75465A2A" w14:textId="6DDF228F" w:rsidR="0089755C" w:rsidRPr="00930708" w:rsidRDefault="00F84FD6" w:rsidP="007C5357">
      <w:pPr>
        <w:spacing w:line="240" w:lineRule="auto"/>
        <w:ind w:left="5220" w:firstLine="540"/>
        <w:jc w:val="both"/>
        <w:rPr>
          <w:rFonts w:ascii="Montserrat" w:hAnsi="Montserrat"/>
          <w:b/>
          <w:lang w:val="ro-RO" w:eastAsia="ro-RO"/>
        </w:rPr>
      </w:pPr>
      <w:r w:rsidRPr="00930708">
        <w:rPr>
          <w:rFonts w:ascii="Montserrat" w:hAnsi="Montserrat"/>
          <w:b/>
          <w:lang w:val="ro-RO" w:eastAsia="ro-RO"/>
        </w:rPr>
        <w:t xml:space="preserve">   </w:t>
      </w:r>
      <w:r w:rsidR="0089755C" w:rsidRPr="00930708">
        <w:rPr>
          <w:rFonts w:ascii="Montserrat" w:hAnsi="Montserrat"/>
          <w:b/>
          <w:lang w:val="ro-RO" w:eastAsia="ro-RO"/>
        </w:rPr>
        <w:t>Contrasemnează:</w:t>
      </w:r>
    </w:p>
    <w:p w14:paraId="26FDE88F" w14:textId="2F481D04" w:rsidR="0089755C" w:rsidRPr="00930708" w:rsidRDefault="0089755C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30708">
        <w:rPr>
          <w:rFonts w:ascii="Montserrat" w:hAnsi="Montserrat"/>
          <w:lang w:val="ro-RO" w:eastAsia="ro-RO"/>
        </w:rPr>
        <w:t xml:space="preserve">           </w:t>
      </w:r>
      <w:r w:rsidR="00140FF1" w:rsidRPr="00930708">
        <w:rPr>
          <w:rFonts w:ascii="Montserrat" w:hAnsi="Montserrat"/>
          <w:lang w:val="ro-RO" w:eastAsia="ro-RO"/>
        </w:rPr>
        <w:t xml:space="preserve"> </w:t>
      </w:r>
      <w:r w:rsidRPr="00930708">
        <w:rPr>
          <w:rFonts w:ascii="Montserrat" w:hAnsi="Montserrat"/>
          <w:lang w:val="ro-RO" w:eastAsia="ro-RO"/>
        </w:rPr>
        <w:t xml:space="preserve"> </w:t>
      </w:r>
      <w:r w:rsidR="00733061" w:rsidRPr="00930708">
        <w:rPr>
          <w:rFonts w:ascii="Montserrat" w:hAnsi="Montserrat"/>
          <w:lang w:val="ro-RO" w:eastAsia="ro-RO"/>
        </w:rPr>
        <w:t xml:space="preserve"> </w:t>
      </w:r>
      <w:r w:rsidR="004E0F22" w:rsidRPr="00930708">
        <w:rPr>
          <w:rFonts w:ascii="Montserrat" w:hAnsi="Montserrat"/>
          <w:lang w:val="ro-RO" w:eastAsia="ro-RO"/>
        </w:rPr>
        <w:t xml:space="preserve"> </w:t>
      </w:r>
      <w:r w:rsidR="007246FE" w:rsidRPr="00930708">
        <w:rPr>
          <w:rFonts w:ascii="Montserrat" w:hAnsi="Montserrat"/>
          <w:lang w:val="ro-RO" w:eastAsia="ro-RO"/>
        </w:rPr>
        <w:t xml:space="preserve"> </w:t>
      </w:r>
      <w:r w:rsidR="00271770" w:rsidRPr="00930708">
        <w:rPr>
          <w:rFonts w:ascii="Montserrat" w:hAnsi="Montserrat"/>
          <w:lang w:val="ro-RO" w:eastAsia="ro-RO"/>
        </w:rPr>
        <w:t xml:space="preserve">  </w:t>
      </w:r>
      <w:r w:rsidR="00F84FD6" w:rsidRPr="00930708">
        <w:rPr>
          <w:rFonts w:ascii="Montserrat" w:hAnsi="Montserrat"/>
          <w:lang w:val="ro-RO" w:eastAsia="ro-RO"/>
        </w:rPr>
        <w:t xml:space="preserve"> </w:t>
      </w:r>
      <w:r w:rsidR="00C5133C" w:rsidRPr="00930708">
        <w:rPr>
          <w:rFonts w:ascii="Montserrat" w:hAnsi="Montserrat"/>
          <w:lang w:val="ro-RO" w:eastAsia="ro-RO"/>
        </w:rPr>
        <w:t xml:space="preserve"> </w:t>
      </w:r>
      <w:r w:rsidR="00386EF0" w:rsidRPr="00930708">
        <w:rPr>
          <w:rFonts w:ascii="Montserrat" w:hAnsi="Montserrat"/>
          <w:lang w:val="ro-RO" w:eastAsia="ro-RO"/>
        </w:rPr>
        <w:t xml:space="preserve">p. </w:t>
      </w:r>
      <w:r w:rsidRPr="00930708">
        <w:rPr>
          <w:rFonts w:ascii="Montserrat" w:hAnsi="Montserrat"/>
          <w:b/>
          <w:lang w:val="ro-RO" w:eastAsia="ro-RO"/>
        </w:rPr>
        <w:t>PREŞEDINTE,</w:t>
      </w:r>
      <w:r w:rsidRPr="00930708">
        <w:rPr>
          <w:rFonts w:ascii="Montserrat" w:hAnsi="Montserrat"/>
          <w:b/>
          <w:lang w:val="ro-RO" w:eastAsia="ro-RO"/>
        </w:rPr>
        <w:tab/>
      </w:r>
      <w:r w:rsidRPr="00930708">
        <w:rPr>
          <w:rFonts w:ascii="Montserrat" w:hAnsi="Montserrat"/>
          <w:lang w:val="ro-RO" w:eastAsia="ro-RO"/>
        </w:rPr>
        <w:t xml:space="preserve">               </w:t>
      </w:r>
      <w:r w:rsidR="00271770" w:rsidRPr="00930708">
        <w:rPr>
          <w:rFonts w:ascii="Montserrat" w:hAnsi="Montserrat"/>
          <w:lang w:val="ro-RO" w:eastAsia="ro-RO"/>
        </w:rPr>
        <w:t xml:space="preserve">  </w:t>
      </w:r>
      <w:r w:rsidRPr="00930708">
        <w:rPr>
          <w:rFonts w:ascii="Montserrat" w:hAnsi="Montserrat"/>
          <w:lang w:val="ro-RO" w:eastAsia="ro-RO"/>
        </w:rPr>
        <w:t xml:space="preserve"> </w:t>
      </w:r>
      <w:r w:rsidR="00733061" w:rsidRPr="00930708">
        <w:rPr>
          <w:rFonts w:ascii="Montserrat" w:hAnsi="Montserrat"/>
          <w:lang w:val="ro-RO" w:eastAsia="ro-RO"/>
        </w:rPr>
        <w:t xml:space="preserve"> </w:t>
      </w:r>
      <w:r w:rsidR="00942B99" w:rsidRPr="00930708">
        <w:rPr>
          <w:rFonts w:ascii="Montserrat" w:hAnsi="Montserrat"/>
          <w:lang w:val="ro-RO" w:eastAsia="ro-RO"/>
        </w:rPr>
        <w:t xml:space="preserve"> </w:t>
      </w:r>
      <w:r w:rsidRPr="00930708">
        <w:rPr>
          <w:rFonts w:ascii="Montserrat" w:hAnsi="Montserrat"/>
          <w:b/>
          <w:lang w:val="ro-RO" w:eastAsia="ro-RO"/>
        </w:rPr>
        <w:t>SECRETAR GENERAL AL JUDEŢULUI,</w:t>
      </w:r>
    </w:p>
    <w:p w14:paraId="75CF6D9E" w14:textId="6BECB3BF" w:rsidR="0089755C" w:rsidRPr="00930708" w:rsidRDefault="0089755C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30708">
        <w:rPr>
          <w:rFonts w:ascii="Montserrat" w:hAnsi="Montserrat"/>
          <w:b/>
          <w:lang w:val="ro-RO" w:eastAsia="ro-RO"/>
        </w:rPr>
        <w:t xml:space="preserve">              </w:t>
      </w:r>
      <w:r w:rsidR="00E30681" w:rsidRPr="00930708">
        <w:rPr>
          <w:rFonts w:ascii="Montserrat" w:hAnsi="Montserrat"/>
          <w:b/>
          <w:lang w:val="ro-RO" w:eastAsia="ro-RO"/>
        </w:rPr>
        <w:t xml:space="preserve">  </w:t>
      </w:r>
      <w:r w:rsidRPr="00930708">
        <w:rPr>
          <w:rFonts w:ascii="Montserrat" w:hAnsi="Montserrat"/>
          <w:b/>
          <w:lang w:val="ro-RO" w:eastAsia="ro-RO"/>
        </w:rPr>
        <w:t xml:space="preserve">  </w:t>
      </w:r>
      <w:r w:rsidR="00F45FF9" w:rsidRPr="00930708">
        <w:rPr>
          <w:rFonts w:ascii="Montserrat" w:hAnsi="Montserrat"/>
          <w:b/>
          <w:lang w:val="ro-RO" w:eastAsia="ro-RO"/>
        </w:rPr>
        <w:t xml:space="preserve"> </w:t>
      </w:r>
      <w:r w:rsidRPr="00930708">
        <w:rPr>
          <w:rFonts w:ascii="Montserrat" w:hAnsi="Montserrat"/>
          <w:b/>
          <w:lang w:val="ro-RO" w:eastAsia="ro-RO"/>
        </w:rPr>
        <w:t xml:space="preserve">  </w:t>
      </w:r>
      <w:r w:rsidR="00F84FD6" w:rsidRPr="00930708">
        <w:rPr>
          <w:rFonts w:ascii="Montserrat" w:hAnsi="Montserrat"/>
          <w:b/>
          <w:lang w:val="ro-RO" w:eastAsia="ro-RO"/>
        </w:rPr>
        <w:t xml:space="preserve">  </w:t>
      </w:r>
      <w:r w:rsidR="00386EF0" w:rsidRPr="00930708">
        <w:rPr>
          <w:rFonts w:ascii="Montserrat" w:hAnsi="Montserrat"/>
          <w:b/>
          <w:lang w:val="ro-RO" w:eastAsia="ro-RO"/>
        </w:rPr>
        <w:t xml:space="preserve"> </w:t>
      </w:r>
      <w:r w:rsidR="00C5133C" w:rsidRPr="00930708">
        <w:rPr>
          <w:rFonts w:ascii="Montserrat" w:hAnsi="Montserrat"/>
          <w:b/>
          <w:lang w:val="ro-RO" w:eastAsia="ro-RO"/>
        </w:rPr>
        <w:t xml:space="preserve">  </w:t>
      </w:r>
      <w:r w:rsidRPr="00930708">
        <w:rPr>
          <w:rFonts w:ascii="Montserrat" w:hAnsi="Montserrat"/>
          <w:b/>
          <w:lang w:val="ro-RO" w:eastAsia="ro-RO"/>
        </w:rPr>
        <w:t xml:space="preserve">Alin Tișe                                                     </w:t>
      </w:r>
      <w:r w:rsidR="00942B99" w:rsidRPr="00930708">
        <w:rPr>
          <w:rFonts w:ascii="Montserrat" w:hAnsi="Montserrat"/>
          <w:b/>
          <w:lang w:val="ro-RO" w:eastAsia="ro-RO"/>
        </w:rPr>
        <w:t xml:space="preserve"> </w:t>
      </w:r>
      <w:r w:rsidRPr="00930708">
        <w:rPr>
          <w:rFonts w:ascii="Montserrat" w:hAnsi="Montserrat"/>
          <w:b/>
          <w:lang w:val="ro-RO" w:eastAsia="ro-RO"/>
        </w:rPr>
        <w:t xml:space="preserve">   Simona Gaci</w:t>
      </w:r>
    </w:p>
    <w:p w14:paraId="33E9A74A" w14:textId="77777777" w:rsidR="005F0EC8" w:rsidRPr="00930708" w:rsidRDefault="005F0EC8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E191E2F" w14:textId="77777777" w:rsidR="00E75157" w:rsidRPr="00930708" w:rsidRDefault="00E75157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1549345" w14:textId="77777777" w:rsidR="00E75157" w:rsidRPr="00930708" w:rsidRDefault="00E75157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A6E6AB1" w14:textId="77777777" w:rsidR="00E75157" w:rsidRPr="00930708" w:rsidRDefault="00E75157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7EFFAA7" w14:textId="77777777" w:rsidR="00E75157" w:rsidRPr="00930708" w:rsidRDefault="00E75157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2EF449C" w14:textId="77777777" w:rsidR="00E75157" w:rsidRPr="00930708" w:rsidRDefault="00E75157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35E12A6" w14:textId="77777777" w:rsidR="00E75157" w:rsidRPr="00930708" w:rsidRDefault="00E75157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3DFFB46" w14:textId="77777777" w:rsidR="00E75157" w:rsidRPr="00930708" w:rsidRDefault="00E75157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5B25639" w14:textId="77777777" w:rsidR="00E75157" w:rsidRPr="00930708" w:rsidRDefault="00E75157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8B903C3" w14:textId="77777777" w:rsidR="00E75157" w:rsidRPr="00930708" w:rsidRDefault="00E75157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15CFA83" w14:textId="77777777" w:rsidR="00E75157" w:rsidRPr="00930708" w:rsidRDefault="00E75157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12C2FC4" w14:textId="77777777" w:rsidR="00E75157" w:rsidRPr="00930708" w:rsidRDefault="00E75157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051DA7C" w14:textId="77777777" w:rsidR="00E75157" w:rsidRPr="00930708" w:rsidRDefault="00E75157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2597ABA" w14:textId="77777777" w:rsidR="00E75157" w:rsidRPr="00930708" w:rsidRDefault="00E75157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1DE8AC0" w14:textId="77777777" w:rsidR="00E75157" w:rsidRPr="00930708" w:rsidRDefault="00E75157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C4B3FA4" w14:textId="77777777" w:rsidR="00E75157" w:rsidRPr="00930708" w:rsidRDefault="00E75157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570701F" w14:textId="77777777" w:rsidR="00E75157" w:rsidRPr="00930708" w:rsidRDefault="00E75157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FFBD89B" w14:textId="77777777" w:rsidR="00E75157" w:rsidRPr="00930708" w:rsidRDefault="00E75157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FB76065" w14:textId="77777777" w:rsidR="00E75157" w:rsidRPr="00930708" w:rsidRDefault="00E75157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9CF62A1" w14:textId="77777777" w:rsidR="00E75157" w:rsidRPr="00930708" w:rsidRDefault="00E75157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139D30B" w14:textId="77777777" w:rsidR="00E75157" w:rsidRPr="00930708" w:rsidRDefault="00E75157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8A4267E" w14:textId="77777777" w:rsidR="00E75157" w:rsidRPr="00930708" w:rsidRDefault="00E75157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13A1CBA" w14:textId="77777777" w:rsidR="00E75157" w:rsidRPr="00930708" w:rsidRDefault="00E75157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9167760" w14:textId="77777777" w:rsidR="00E75157" w:rsidRPr="00930708" w:rsidRDefault="00E75157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BFE4C80" w14:textId="77777777" w:rsidR="00E75157" w:rsidRPr="00930708" w:rsidRDefault="00E75157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BD929AE" w14:textId="77777777" w:rsidR="00E75157" w:rsidRPr="00930708" w:rsidRDefault="00E75157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1D76B90" w14:textId="77777777" w:rsidR="00E75157" w:rsidRPr="00930708" w:rsidRDefault="00E75157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8A24DF2" w14:textId="77777777" w:rsidR="00E75157" w:rsidRPr="00930708" w:rsidRDefault="00E75157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3E7382B" w14:textId="77777777" w:rsidR="00E75157" w:rsidRPr="00930708" w:rsidRDefault="00E75157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2D48AEED" w:rsidR="00155018" w:rsidRPr="00930708" w:rsidRDefault="00155018" w:rsidP="007C535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930708">
        <w:rPr>
          <w:rFonts w:ascii="Montserrat" w:hAnsi="Montserrat"/>
          <w:b/>
          <w:bCs/>
          <w:noProof/>
          <w:lang w:val="ro-RO" w:eastAsia="ro-RO"/>
        </w:rPr>
        <w:t>Nr.</w:t>
      </w:r>
      <w:r w:rsidR="0087719B" w:rsidRPr="00930708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A5201B" w:rsidRPr="00930708">
        <w:rPr>
          <w:rFonts w:ascii="Montserrat" w:hAnsi="Montserrat"/>
          <w:b/>
          <w:bCs/>
          <w:noProof/>
          <w:lang w:val="ro-RO" w:eastAsia="ro-RO"/>
        </w:rPr>
        <w:t>3</w:t>
      </w:r>
      <w:r w:rsidR="00486788" w:rsidRPr="00930708">
        <w:rPr>
          <w:rFonts w:ascii="Montserrat" w:hAnsi="Montserrat"/>
          <w:b/>
          <w:bCs/>
          <w:noProof/>
          <w:lang w:val="ro-RO" w:eastAsia="ro-RO"/>
        </w:rPr>
        <w:t>4</w:t>
      </w:r>
      <w:r w:rsidR="003A2995" w:rsidRPr="00930708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930708">
        <w:rPr>
          <w:rFonts w:ascii="Montserrat" w:hAnsi="Montserrat"/>
          <w:b/>
          <w:bCs/>
          <w:noProof/>
          <w:lang w:val="ro-RO" w:eastAsia="ro-RO"/>
        </w:rPr>
        <w:t>din</w:t>
      </w:r>
      <w:r w:rsidR="002C1DF3" w:rsidRPr="00930708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BD79E7" w:rsidRPr="00930708">
        <w:rPr>
          <w:rFonts w:ascii="Montserrat" w:hAnsi="Montserrat"/>
          <w:b/>
          <w:bCs/>
          <w:noProof/>
          <w:lang w:val="ro-RO" w:eastAsia="ro-RO"/>
        </w:rPr>
        <w:t xml:space="preserve">7 februarie </w:t>
      </w:r>
      <w:r w:rsidRPr="00930708">
        <w:rPr>
          <w:rFonts w:ascii="Montserrat" w:hAnsi="Montserrat"/>
          <w:b/>
          <w:bCs/>
          <w:noProof/>
          <w:lang w:val="ro-RO" w:eastAsia="ro-RO"/>
        </w:rPr>
        <w:t>202</w:t>
      </w:r>
      <w:r w:rsidR="00271770" w:rsidRPr="00930708">
        <w:rPr>
          <w:rFonts w:ascii="Montserrat" w:hAnsi="Montserrat"/>
          <w:b/>
          <w:bCs/>
          <w:noProof/>
          <w:lang w:val="ro-RO" w:eastAsia="ro-RO"/>
        </w:rPr>
        <w:t>4</w:t>
      </w:r>
    </w:p>
    <w:p w14:paraId="2EFE42FE" w14:textId="77777777" w:rsidR="00A13638" w:rsidRPr="00930708" w:rsidRDefault="00A13638" w:rsidP="00A1363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sz w:val="18"/>
          <w:szCs w:val="18"/>
          <w:lang w:val="ro-RO" w:eastAsia="ro-RO"/>
        </w:rPr>
      </w:pPr>
      <w:bookmarkStart w:id="4" w:name="_Hlk117238163"/>
      <w:r w:rsidRPr="0093070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32 de voturi “pentru”, </w:t>
      </w:r>
      <w:bookmarkStart w:id="5" w:name="_Hlk155869433"/>
      <w:r w:rsidRPr="00930708">
        <w:rPr>
          <w:rFonts w:ascii="Montserrat Light" w:hAnsi="Montserrat Light"/>
          <w:i/>
          <w:iCs/>
          <w:sz w:val="18"/>
          <w:szCs w:val="18"/>
          <w:lang w:val="ro-RO" w:eastAsia="ro-RO"/>
        </w:rPr>
        <w:t>iar 3 membri ai Consiliului județean nu au votat,</w:t>
      </w:r>
      <w:bookmarkEnd w:id="5"/>
      <w:r w:rsidRPr="0093070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930708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930708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4"/>
    </w:p>
    <w:p w14:paraId="7AA63F19" w14:textId="0B78A929" w:rsidR="0083705E" w:rsidRPr="00930708" w:rsidRDefault="0083705E" w:rsidP="00A1363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sz w:val="18"/>
          <w:szCs w:val="18"/>
          <w:lang w:val="ro-RO" w:eastAsia="ro-RO"/>
        </w:rPr>
      </w:pPr>
    </w:p>
    <w:sectPr w:rsidR="0083705E" w:rsidRPr="00930708" w:rsidSect="00E07828">
      <w:footerReference w:type="default" r:id="rId10"/>
      <w:pgSz w:w="12240" w:h="15840"/>
      <w:pgMar w:top="290" w:right="810" w:bottom="90" w:left="189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4F2C120E"/>
    <w:multiLevelType w:val="hybridMultilevel"/>
    <w:tmpl w:val="D1F89F3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73204482">
    <w:abstractNumId w:val="2"/>
  </w:num>
  <w:num w:numId="2" w16cid:durableId="189322395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077DF"/>
    <w:rsid w:val="00010F85"/>
    <w:rsid w:val="000114C5"/>
    <w:rsid w:val="000125AF"/>
    <w:rsid w:val="000126EC"/>
    <w:rsid w:val="000151FE"/>
    <w:rsid w:val="00016002"/>
    <w:rsid w:val="000169B6"/>
    <w:rsid w:val="00020220"/>
    <w:rsid w:val="000205AC"/>
    <w:rsid w:val="00021068"/>
    <w:rsid w:val="000216E1"/>
    <w:rsid w:val="0002428F"/>
    <w:rsid w:val="000277AD"/>
    <w:rsid w:val="00036109"/>
    <w:rsid w:val="00036B09"/>
    <w:rsid w:val="00037F33"/>
    <w:rsid w:val="0004019E"/>
    <w:rsid w:val="00043541"/>
    <w:rsid w:val="00043A18"/>
    <w:rsid w:val="0004432B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603C9"/>
    <w:rsid w:val="000627BD"/>
    <w:rsid w:val="000630F2"/>
    <w:rsid w:val="00065D80"/>
    <w:rsid w:val="000672FE"/>
    <w:rsid w:val="0007145F"/>
    <w:rsid w:val="00073966"/>
    <w:rsid w:val="000745C7"/>
    <w:rsid w:val="000755D0"/>
    <w:rsid w:val="00075C07"/>
    <w:rsid w:val="00077CC0"/>
    <w:rsid w:val="00082019"/>
    <w:rsid w:val="00082A75"/>
    <w:rsid w:val="000867D2"/>
    <w:rsid w:val="000901A7"/>
    <w:rsid w:val="0009179C"/>
    <w:rsid w:val="00092DF9"/>
    <w:rsid w:val="000A1578"/>
    <w:rsid w:val="000A16F4"/>
    <w:rsid w:val="000A3688"/>
    <w:rsid w:val="000A39B5"/>
    <w:rsid w:val="000A7847"/>
    <w:rsid w:val="000A7E00"/>
    <w:rsid w:val="000B0095"/>
    <w:rsid w:val="000B136B"/>
    <w:rsid w:val="000B14B3"/>
    <w:rsid w:val="000B2274"/>
    <w:rsid w:val="000B3DD4"/>
    <w:rsid w:val="000B522C"/>
    <w:rsid w:val="000B661A"/>
    <w:rsid w:val="000C0EE0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D72"/>
    <w:rsid w:val="000D3C97"/>
    <w:rsid w:val="000D429E"/>
    <w:rsid w:val="000D4F7A"/>
    <w:rsid w:val="000D5ACA"/>
    <w:rsid w:val="000D7427"/>
    <w:rsid w:val="000E04D5"/>
    <w:rsid w:val="000E17D3"/>
    <w:rsid w:val="000E3B12"/>
    <w:rsid w:val="000E4505"/>
    <w:rsid w:val="000F12E5"/>
    <w:rsid w:val="000F1718"/>
    <w:rsid w:val="000F1F9F"/>
    <w:rsid w:val="000F6169"/>
    <w:rsid w:val="000F70E2"/>
    <w:rsid w:val="000F71FA"/>
    <w:rsid w:val="000F74C3"/>
    <w:rsid w:val="00100699"/>
    <w:rsid w:val="001009B5"/>
    <w:rsid w:val="00101532"/>
    <w:rsid w:val="001027D9"/>
    <w:rsid w:val="0010381D"/>
    <w:rsid w:val="001057D9"/>
    <w:rsid w:val="00106A0A"/>
    <w:rsid w:val="00107A7D"/>
    <w:rsid w:val="001109C7"/>
    <w:rsid w:val="00113F52"/>
    <w:rsid w:val="00116784"/>
    <w:rsid w:val="00121AF5"/>
    <w:rsid w:val="001228E8"/>
    <w:rsid w:val="00124D0C"/>
    <w:rsid w:val="00124ED2"/>
    <w:rsid w:val="00125689"/>
    <w:rsid w:val="001259B6"/>
    <w:rsid w:val="0012678A"/>
    <w:rsid w:val="00127213"/>
    <w:rsid w:val="00130E0A"/>
    <w:rsid w:val="001310E5"/>
    <w:rsid w:val="001315ED"/>
    <w:rsid w:val="001320C5"/>
    <w:rsid w:val="001328E2"/>
    <w:rsid w:val="0013340C"/>
    <w:rsid w:val="00133638"/>
    <w:rsid w:val="00133661"/>
    <w:rsid w:val="0013687A"/>
    <w:rsid w:val="001372C2"/>
    <w:rsid w:val="00137A1B"/>
    <w:rsid w:val="00137FE4"/>
    <w:rsid w:val="00140FF1"/>
    <w:rsid w:val="00142564"/>
    <w:rsid w:val="00142BEC"/>
    <w:rsid w:val="0014396C"/>
    <w:rsid w:val="0014509C"/>
    <w:rsid w:val="00145187"/>
    <w:rsid w:val="00147993"/>
    <w:rsid w:val="00147FDC"/>
    <w:rsid w:val="00151E03"/>
    <w:rsid w:val="00155018"/>
    <w:rsid w:val="00161A2C"/>
    <w:rsid w:val="0016544D"/>
    <w:rsid w:val="001654AA"/>
    <w:rsid w:val="00165E03"/>
    <w:rsid w:val="00166D68"/>
    <w:rsid w:val="00167299"/>
    <w:rsid w:val="00167BB4"/>
    <w:rsid w:val="001705EA"/>
    <w:rsid w:val="00171331"/>
    <w:rsid w:val="00171880"/>
    <w:rsid w:val="00173C2E"/>
    <w:rsid w:val="001747B8"/>
    <w:rsid w:val="00175FC9"/>
    <w:rsid w:val="001764C7"/>
    <w:rsid w:val="00181D43"/>
    <w:rsid w:val="001821B8"/>
    <w:rsid w:val="00183532"/>
    <w:rsid w:val="00183E2A"/>
    <w:rsid w:val="00184839"/>
    <w:rsid w:val="00184AC2"/>
    <w:rsid w:val="00190A92"/>
    <w:rsid w:val="00191F84"/>
    <w:rsid w:val="001923B0"/>
    <w:rsid w:val="001A0269"/>
    <w:rsid w:val="001A2AF1"/>
    <w:rsid w:val="001A6B65"/>
    <w:rsid w:val="001B0D8A"/>
    <w:rsid w:val="001B1E18"/>
    <w:rsid w:val="001B6373"/>
    <w:rsid w:val="001B703F"/>
    <w:rsid w:val="001C3525"/>
    <w:rsid w:val="001C3628"/>
    <w:rsid w:val="001C42AE"/>
    <w:rsid w:val="001C480F"/>
    <w:rsid w:val="001C4CA0"/>
    <w:rsid w:val="001C7AB0"/>
    <w:rsid w:val="001D08BA"/>
    <w:rsid w:val="001D0F39"/>
    <w:rsid w:val="001D218D"/>
    <w:rsid w:val="001D239F"/>
    <w:rsid w:val="001D7443"/>
    <w:rsid w:val="001D7844"/>
    <w:rsid w:val="001D7A2B"/>
    <w:rsid w:val="001E09DA"/>
    <w:rsid w:val="001E2784"/>
    <w:rsid w:val="001E6A0B"/>
    <w:rsid w:val="001E73B1"/>
    <w:rsid w:val="001E7D99"/>
    <w:rsid w:val="001F10D7"/>
    <w:rsid w:val="001F220E"/>
    <w:rsid w:val="001F23C2"/>
    <w:rsid w:val="001F24E3"/>
    <w:rsid w:val="001F53CF"/>
    <w:rsid w:val="001F6CEA"/>
    <w:rsid w:val="002014D6"/>
    <w:rsid w:val="002023F8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5F9F"/>
    <w:rsid w:val="00230464"/>
    <w:rsid w:val="0023131B"/>
    <w:rsid w:val="002314D8"/>
    <w:rsid w:val="00232C9C"/>
    <w:rsid w:val="00233399"/>
    <w:rsid w:val="0023346D"/>
    <w:rsid w:val="00236596"/>
    <w:rsid w:val="002422AF"/>
    <w:rsid w:val="00242597"/>
    <w:rsid w:val="00242B97"/>
    <w:rsid w:val="00244F1F"/>
    <w:rsid w:val="002469F8"/>
    <w:rsid w:val="002473D7"/>
    <w:rsid w:val="00250558"/>
    <w:rsid w:val="002518E4"/>
    <w:rsid w:val="0025293F"/>
    <w:rsid w:val="0025364F"/>
    <w:rsid w:val="00255C75"/>
    <w:rsid w:val="002577D1"/>
    <w:rsid w:val="002651B5"/>
    <w:rsid w:val="002654DF"/>
    <w:rsid w:val="00267329"/>
    <w:rsid w:val="00267F98"/>
    <w:rsid w:val="00270143"/>
    <w:rsid w:val="00270516"/>
    <w:rsid w:val="002711C3"/>
    <w:rsid w:val="00271770"/>
    <w:rsid w:val="00271993"/>
    <w:rsid w:val="00271D33"/>
    <w:rsid w:val="00272BE1"/>
    <w:rsid w:val="00272EED"/>
    <w:rsid w:val="00272FBF"/>
    <w:rsid w:val="002750A4"/>
    <w:rsid w:val="00275F2A"/>
    <w:rsid w:val="00275F7D"/>
    <w:rsid w:val="0027661F"/>
    <w:rsid w:val="00283D00"/>
    <w:rsid w:val="002840CB"/>
    <w:rsid w:val="00285AC2"/>
    <w:rsid w:val="00286A8A"/>
    <w:rsid w:val="00287455"/>
    <w:rsid w:val="00290893"/>
    <w:rsid w:val="00290AC9"/>
    <w:rsid w:val="00292C63"/>
    <w:rsid w:val="002933D1"/>
    <w:rsid w:val="00293E1B"/>
    <w:rsid w:val="00294A3F"/>
    <w:rsid w:val="00295D3B"/>
    <w:rsid w:val="0029664A"/>
    <w:rsid w:val="00296B05"/>
    <w:rsid w:val="002A19EB"/>
    <w:rsid w:val="002A36ED"/>
    <w:rsid w:val="002A42DA"/>
    <w:rsid w:val="002A6689"/>
    <w:rsid w:val="002A7C1F"/>
    <w:rsid w:val="002A7F05"/>
    <w:rsid w:val="002B1179"/>
    <w:rsid w:val="002B1733"/>
    <w:rsid w:val="002B435D"/>
    <w:rsid w:val="002B5133"/>
    <w:rsid w:val="002C00D3"/>
    <w:rsid w:val="002C1DDC"/>
    <w:rsid w:val="002C1DF3"/>
    <w:rsid w:val="002C3691"/>
    <w:rsid w:val="002C4651"/>
    <w:rsid w:val="002C495E"/>
    <w:rsid w:val="002C6350"/>
    <w:rsid w:val="002C7FB3"/>
    <w:rsid w:val="002D1021"/>
    <w:rsid w:val="002D1037"/>
    <w:rsid w:val="002D1A5D"/>
    <w:rsid w:val="002D2D51"/>
    <w:rsid w:val="002D5894"/>
    <w:rsid w:val="002D6AFC"/>
    <w:rsid w:val="002E2699"/>
    <w:rsid w:val="002E29FB"/>
    <w:rsid w:val="002E2EF1"/>
    <w:rsid w:val="002E3047"/>
    <w:rsid w:val="002E4243"/>
    <w:rsid w:val="002E54C3"/>
    <w:rsid w:val="002E667F"/>
    <w:rsid w:val="002F0AA4"/>
    <w:rsid w:val="002F1C98"/>
    <w:rsid w:val="002F30C7"/>
    <w:rsid w:val="002F33E8"/>
    <w:rsid w:val="002F4A68"/>
    <w:rsid w:val="002F4BC3"/>
    <w:rsid w:val="002F4D43"/>
    <w:rsid w:val="002F5187"/>
    <w:rsid w:val="002F6D07"/>
    <w:rsid w:val="002F71C4"/>
    <w:rsid w:val="002F7963"/>
    <w:rsid w:val="00300301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17A68"/>
    <w:rsid w:val="003209BE"/>
    <w:rsid w:val="003214F4"/>
    <w:rsid w:val="00321EFC"/>
    <w:rsid w:val="00325217"/>
    <w:rsid w:val="00332F7D"/>
    <w:rsid w:val="0033390C"/>
    <w:rsid w:val="00333AC6"/>
    <w:rsid w:val="00336D91"/>
    <w:rsid w:val="00337C97"/>
    <w:rsid w:val="00340BAC"/>
    <w:rsid w:val="003411DF"/>
    <w:rsid w:val="003432CF"/>
    <w:rsid w:val="00345974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1267"/>
    <w:rsid w:val="003635ED"/>
    <w:rsid w:val="00365191"/>
    <w:rsid w:val="0036591B"/>
    <w:rsid w:val="00365BDB"/>
    <w:rsid w:val="00374179"/>
    <w:rsid w:val="0038086A"/>
    <w:rsid w:val="00380A11"/>
    <w:rsid w:val="00381633"/>
    <w:rsid w:val="00381BC2"/>
    <w:rsid w:val="00382536"/>
    <w:rsid w:val="0038283F"/>
    <w:rsid w:val="00383E41"/>
    <w:rsid w:val="00385993"/>
    <w:rsid w:val="00386EF0"/>
    <w:rsid w:val="00390FC0"/>
    <w:rsid w:val="00392D1D"/>
    <w:rsid w:val="0039372D"/>
    <w:rsid w:val="003957B3"/>
    <w:rsid w:val="003972FB"/>
    <w:rsid w:val="003A1819"/>
    <w:rsid w:val="003A1820"/>
    <w:rsid w:val="003A20CB"/>
    <w:rsid w:val="003A2995"/>
    <w:rsid w:val="003A5A2E"/>
    <w:rsid w:val="003A71C3"/>
    <w:rsid w:val="003B1442"/>
    <w:rsid w:val="003B218C"/>
    <w:rsid w:val="003B2D40"/>
    <w:rsid w:val="003B3D66"/>
    <w:rsid w:val="003B6596"/>
    <w:rsid w:val="003C03D1"/>
    <w:rsid w:val="003C1589"/>
    <w:rsid w:val="003C1B32"/>
    <w:rsid w:val="003C2842"/>
    <w:rsid w:val="003C3EEA"/>
    <w:rsid w:val="003C3EFC"/>
    <w:rsid w:val="003C4AE6"/>
    <w:rsid w:val="003C4D41"/>
    <w:rsid w:val="003C59BC"/>
    <w:rsid w:val="003C5FA6"/>
    <w:rsid w:val="003C7C54"/>
    <w:rsid w:val="003D0A23"/>
    <w:rsid w:val="003D1158"/>
    <w:rsid w:val="003D30E2"/>
    <w:rsid w:val="003D3A85"/>
    <w:rsid w:val="003D4825"/>
    <w:rsid w:val="003D56A4"/>
    <w:rsid w:val="003D57D5"/>
    <w:rsid w:val="003D61F5"/>
    <w:rsid w:val="003D6EDF"/>
    <w:rsid w:val="003D7E60"/>
    <w:rsid w:val="003E0387"/>
    <w:rsid w:val="003E194B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390"/>
    <w:rsid w:val="00403600"/>
    <w:rsid w:val="004052DD"/>
    <w:rsid w:val="00410CD0"/>
    <w:rsid w:val="00411C2A"/>
    <w:rsid w:val="00412084"/>
    <w:rsid w:val="00413207"/>
    <w:rsid w:val="004149A3"/>
    <w:rsid w:val="004175C8"/>
    <w:rsid w:val="00420A71"/>
    <w:rsid w:val="00422B6A"/>
    <w:rsid w:val="00423964"/>
    <w:rsid w:val="00423ECB"/>
    <w:rsid w:val="0042512D"/>
    <w:rsid w:val="00425884"/>
    <w:rsid w:val="00425BF2"/>
    <w:rsid w:val="0042688A"/>
    <w:rsid w:val="00427E30"/>
    <w:rsid w:val="0043252D"/>
    <w:rsid w:val="0043654F"/>
    <w:rsid w:val="004367FC"/>
    <w:rsid w:val="00440264"/>
    <w:rsid w:val="0044192D"/>
    <w:rsid w:val="00442266"/>
    <w:rsid w:val="00442EFE"/>
    <w:rsid w:val="004432EE"/>
    <w:rsid w:val="00443EC1"/>
    <w:rsid w:val="004448F9"/>
    <w:rsid w:val="00445DCA"/>
    <w:rsid w:val="00453E29"/>
    <w:rsid w:val="004562D4"/>
    <w:rsid w:val="00457B41"/>
    <w:rsid w:val="004605D4"/>
    <w:rsid w:val="00462506"/>
    <w:rsid w:val="004633F6"/>
    <w:rsid w:val="00463CB3"/>
    <w:rsid w:val="004648C5"/>
    <w:rsid w:val="0047106E"/>
    <w:rsid w:val="004721B0"/>
    <w:rsid w:val="00472DC4"/>
    <w:rsid w:val="004734F4"/>
    <w:rsid w:val="004749A4"/>
    <w:rsid w:val="004754A4"/>
    <w:rsid w:val="00475ECB"/>
    <w:rsid w:val="00476427"/>
    <w:rsid w:val="00480FCC"/>
    <w:rsid w:val="004817FB"/>
    <w:rsid w:val="00481E67"/>
    <w:rsid w:val="00482031"/>
    <w:rsid w:val="004848A7"/>
    <w:rsid w:val="00486788"/>
    <w:rsid w:val="00490C35"/>
    <w:rsid w:val="00491552"/>
    <w:rsid w:val="0049379A"/>
    <w:rsid w:val="00493DB5"/>
    <w:rsid w:val="00494921"/>
    <w:rsid w:val="00494A91"/>
    <w:rsid w:val="0049500F"/>
    <w:rsid w:val="0049615A"/>
    <w:rsid w:val="004A23F8"/>
    <w:rsid w:val="004A35EB"/>
    <w:rsid w:val="004A44C6"/>
    <w:rsid w:val="004A5CBB"/>
    <w:rsid w:val="004A6E09"/>
    <w:rsid w:val="004A72C2"/>
    <w:rsid w:val="004B006F"/>
    <w:rsid w:val="004B092A"/>
    <w:rsid w:val="004B25AA"/>
    <w:rsid w:val="004B3D5C"/>
    <w:rsid w:val="004B3DBF"/>
    <w:rsid w:val="004B50AD"/>
    <w:rsid w:val="004B5E72"/>
    <w:rsid w:val="004C0570"/>
    <w:rsid w:val="004C06AD"/>
    <w:rsid w:val="004C070F"/>
    <w:rsid w:val="004C1849"/>
    <w:rsid w:val="004C3ABD"/>
    <w:rsid w:val="004C3E18"/>
    <w:rsid w:val="004C6F30"/>
    <w:rsid w:val="004D087B"/>
    <w:rsid w:val="004D0DF8"/>
    <w:rsid w:val="004D340D"/>
    <w:rsid w:val="004D3E2F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3FE8"/>
    <w:rsid w:val="004E4BB3"/>
    <w:rsid w:val="004F0101"/>
    <w:rsid w:val="004F3306"/>
    <w:rsid w:val="004F7F5D"/>
    <w:rsid w:val="00504BE2"/>
    <w:rsid w:val="00504BF2"/>
    <w:rsid w:val="00504E7C"/>
    <w:rsid w:val="00506FE6"/>
    <w:rsid w:val="00510700"/>
    <w:rsid w:val="00510AA8"/>
    <w:rsid w:val="00512F17"/>
    <w:rsid w:val="0051453C"/>
    <w:rsid w:val="005201CD"/>
    <w:rsid w:val="005204FC"/>
    <w:rsid w:val="00520F22"/>
    <w:rsid w:val="00520FBE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2E05"/>
    <w:rsid w:val="00533806"/>
    <w:rsid w:val="00533B90"/>
    <w:rsid w:val="005370EF"/>
    <w:rsid w:val="00537F0D"/>
    <w:rsid w:val="005401E0"/>
    <w:rsid w:val="00540DC8"/>
    <w:rsid w:val="005419F2"/>
    <w:rsid w:val="00541EC7"/>
    <w:rsid w:val="00544668"/>
    <w:rsid w:val="00546AE4"/>
    <w:rsid w:val="00550AE2"/>
    <w:rsid w:val="0055141C"/>
    <w:rsid w:val="00552C90"/>
    <w:rsid w:val="00554F3D"/>
    <w:rsid w:val="0055668E"/>
    <w:rsid w:val="005576D0"/>
    <w:rsid w:val="00557909"/>
    <w:rsid w:val="0055791B"/>
    <w:rsid w:val="005607CE"/>
    <w:rsid w:val="005609BC"/>
    <w:rsid w:val="005629ED"/>
    <w:rsid w:val="005643CA"/>
    <w:rsid w:val="00566B49"/>
    <w:rsid w:val="00567D6D"/>
    <w:rsid w:val="005702F2"/>
    <w:rsid w:val="00570720"/>
    <w:rsid w:val="005718E4"/>
    <w:rsid w:val="005718F3"/>
    <w:rsid w:val="0057230E"/>
    <w:rsid w:val="005723F6"/>
    <w:rsid w:val="00575833"/>
    <w:rsid w:val="00576F68"/>
    <w:rsid w:val="0058068D"/>
    <w:rsid w:val="005806E8"/>
    <w:rsid w:val="00581D97"/>
    <w:rsid w:val="005832CE"/>
    <w:rsid w:val="00587D18"/>
    <w:rsid w:val="005905A7"/>
    <w:rsid w:val="005917D2"/>
    <w:rsid w:val="00593A46"/>
    <w:rsid w:val="00594569"/>
    <w:rsid w:val="00594F0F"/>
    <w:rsid w:val="00595DD2"/>
    <w:rsid w:val="00596F39"/>
    <w:rsid w:val="005A025F"/>
    <w:rsid w:val="005A2822"/>
    <w:rsid w:val="005A4F35"/>
    <w:rsid w:val="005A50F7"/>
    <w:rsid w:val="005A6ACC"/>
    <w:rsid w:val="005A795E"/>
    <w:rsid w:val="005B02A1"/>
    <w:rsid w:val="005B23C1"/>
    <w:rsid w:val="005B418D"/>
    <w:rsid w:val="005B4637"/>
    <w:rsid w:val="005B56D6"/>
    <w:rsid w:val="005C0BD2"/>
    <w:rsid w:val="005C295C"/>
    <w:rsid w:val="005D1C79"/>
    <w:rsid w:val="005D438F"/>
    <w:rsid w:val="005D4952"/>
    <w:rsid w:val="005D4CC9"/>
    <w:rsid w:val="005D55AE"/>
    <w:rsid w:val="005D5DDE"/>
    <w:rsid w:val="005E085C"/>
    <w:rsid w:val="005E16F4"/>
    <w:rsid w:val="005E1774"/>
    <w:rsid w:val="005E3D14"/>
    <w:rsid w:val="005E46C6"/>
    <w:rsid w:val="005E4942"/>
    <w:rsid w:val="005E5564"/>
    <w:rsid w:val="005E73D7"/>
    <w:rsid w:val="005E7608"/>
    <w:rsid w:val="005E7CE2"/>
    <w:rsid w:val="005F0EC8"/>
    <w:rsid w:val="005F2926"/>
    <w:rsid w:val="005F3D94"/>
    <w:rsid w:val="005F68E0"/>
    <w:rsid w:val="005F6F4C"/>
    <w:rsid w:val="005F73F3"/>
    <w:rsid w:val="005F7FC7"/>
    <w:rsid w:val="0060029D"/>
    <w:rsid w:val="00605EDE"/>
    <w:rsid w:val="006076C3"/>
    <w:rsid w:val="00607BE6"/>
    <w:rsid w:val="006174FC"/>
    <w:rsid w:val="00617D78"/>
    <w:rsid w:val="00621447"/>
    <w:rsid w:val="00621476"/>
    <w:rsid w:val="0062158D"/>
    <w:rsid w:val="00621C87"/>
    <w:rsid w:val="00625179"/>
    <w:rsid w:val="006259A6"/>
    <w:rsid w:val="00626827"/>
    <w:rsid w:val="0062775D"/>
    <w:rsid w:val="0063054D"/>
    <w:rsid w:val="006324C0"/>
    <w:rsid w:val="00633C28"/>
    <w:rsid w:val="006356BA"/>
    <w:rsid w:val="0063655D"/>
    <w:rsid w:val="00637ABF"/>
    <w:rsid w:val="00637F8E"/>
    <w:rsid w:val="006464C4"/>
    <w:rsid w:val="00646C55"/>
    <w:rsid w:val="00646E03"/>
    <w:rsid w:val="00647078"/>
    <w:rsid w:val="00647AA4"/>
    <w:rsid w:val="0065136D"/>
    <w:rsid w:val="006517C6"/>
    <w:rsid w:val="0065220F"/>
    <w:rsid w:val="00653DB6"/>
    <w:rsid w:val="00656208"/>
    <w:rsid w:val="006573A6"/>
    <w:rsid w:val="00657813"/>
    <w:rsid w:val="00657950"/>
    <w:rsid w:val="00661F5B"/>
    <w:rsid w:val="006628D5"/>
    <w:rsid w:val="00662BF1"/>
    <w:rsid w:val="00664BC4"/>
    <w:rsid w:val="006672F8"/>
    <w:rsid w:val="006675EF"/>
    <w:rsid w:val="00671097"/>
    <w:rsid w:val="00672124"/>
    <w:rsid w:val="006734E7"/>
    <w:rsid w:val="00673D93"/>
    <w:rsid w:val="00674D32"/>
    <w:rsid w:val="006757AF"/>
    <w:rsid w:val="00681BBE"/>
    <w:rsid w:val="00682440"/>
    <w:rsid w:val="0068267A"/>
    <w:rsid w:val="00685C24"/>
    <w:rsid w:val="00687110"/>
    <w:rsid w:val="0068749E"/>
    <w:rsid w:val="006916F6"/>
    <w:rsid w:val="00694845"/>
    <w:rsid w:val="006953E2"/>
    <w:rsid w:val="00695A77"/>
    <w:rsid w:val="006964FA"/>
    <w:rsid w:val="006967B5"/>
    <w:rsid w:val="006A3147"/>
    <w:rsid w:val="006A34AE"/>
    <w:rsid w:val="006A3501"/>
    <w:rsid w:val="006A634A"/>
    <w:rsid w:val="006A7038"/>
    <w:rsid w:val="006A7DCA"/>
    <w:rsid w:val="006B0733"/>
    <w:rsid w:val="006B4BD0"/>
    <w:rsid w:val="006B5E55"/>
    <w:rsid w:val="006B6BD2"/>
    <w:rsid w:val="006B7DBD"/>
    <w:rsid w:val="006C1820"/>
    <w:rsid w:val="006C2365"/>
    <w:rsid w:val="006C26C6"/>
    <w:rsid w:val="006C4311"/>
    <w:rsid w:val="006C5C6B"/>
    <w:rsid w:val="006C6DC6"/>
    <w:rsid w:val="006D3423"/>
    <w:rsid w:val="006D42E6"/>
    <w:rsid w:val="006D464D"/>
    <w:rsid w:val="006D55C4"/>
    <w:rsid w:val="006D7258"/>
    <w:rsid w:val="006D7499"/>
    <w:rsid w:val="006D76F5"/>
    <w:rsid w:val="006E25D7"/>
    <w:rsid w:val="006E3554"/>
    <w:rsid w:val="006E41AF"/>
    <w:rsid w:val="006E41EA"/>
    <w:rsid w:val="006E4BA8"/>
    <w:rsid w:val="006E4D9B"/>
    <w:rsid w:val="006E61D6"/>
    <w:rsid w:val="006F1613"/>
    <w:rsid w:val="006F2489"/>
    <w:rsid w:val="006F6BD8"/>
    <w:rsid w:val="007016E2"/>
    <w:rsid w:val="00704150"/>
    <w:rsid w:val="0070421C"/>
    <w:rsid w:val="00705BE2"/>
    <w:rsid w:val="0070774F"/>
    <w:rsid w:val="00707F2F"/>
    <w:rsid w:val="00710D59"/>
    <w:rsid w:val="00711385"/>
    <w:rsid w:val="0071786E"/>
    <w:rsid w:val="007179EB"/>
    <w:rsid w:val="00722E93"/>
    <w:rsid w:val="007246FE"/>
    <w:rsid w:val="0072524F"/>
    <w:rsid w:val="00725E7C"/>
    <w:rsid w:val="00726CA9"/>
    <w:rsid w:val="00727EE3"/>
    <w:rsid w:val="007322F2"/>
    <w:rsid w:val="0073284B"/>
    <w:rsid w:val="00733061"/>
    <w:rsid w:val="007333F9"/>
    <w:rsid w:val="00736466"/>
    <w:rsid w:val="0073730B"/>
    <w:rsid w:val="00741506"/>
    <w:rsid w:val="00743230"/>
    <w:rsid w:val="00747AB9"/>
    <w:rsid w:val="007514C0"/>
    <w:rsid w:val="007520A2"/>
    <w:rsid w:val="00752727"/>
    <w:rsid w:val="00754D42"/>
    <w:rsid w:val="007550CD"/>
    <w:rsid w:val="00755D60"/>
    <w:rsid w:val="0075734A"/>
    <w:rsid w:val="007575AE"/>
    <w:rsid w:val="007627D3"/>
    <w:rsid w:val="007669EC"/>
    <w:rsid w:val="0077081B"/>
    <w:rsid w:val="00772E98"/>
    <w:rsid w:val="00774BC0"/>
    <w:rsid w:val="00775011"/>
    <w:rsid w:val="007751F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2317"/>
    <w:rsid w:val="00792AB3"/>
    <w:rsid w:val="00795C3B"/>
    <w:rsid w:val="007973D7"/>
    <w:rsid w:val="007A0C74"/>
    <w:rsid w:val="007A1967"/>
    <w:rsid w:val="007A2056"/>
    <w:rsid w:val="007A23E4"/>
    <w:rsid w:val="007A3F4A"/>
    <w:rsid w:val="007A54E1"/>
    <w:rsid w:val="007A6B9F"/>
    <w:rsid w:val="007B1146"/>
    <w:rsid w:val="007B135E"/>
    <w:rsid w:val="007B3451"/>
    <w:rsid w:val="007B38E6"/>
    <w:rsid w:val="007B4022"/>
    <w:rsid w:val="007B44CE"/>
    <w:rsid w:val="007B6349"/>
    <w:rsid w:val="007B7652"/>
    <w:rsid w:val="007C2F58"/>
    <w:rsid w:val="007C464A"/>
    <w:rsid w:val="007C4870"/>
    <w:rsid w:val="007C5357"/>
    <w:rsid w:val="007D000A"/>
    <w:rsid w:val="007D35B4"/>
    <w:rsid w:val="007E06C9"/>
    <w:rsid w:val="007E08DD"/>
    <w:rsid w:val="007E09F8"/>
    <w:rsid w:val="007E1069"/>
    <w:rsid w:val="007E2B80"/>
    <w:rsid w:val="007E3F1E"/>
    <w:rsid w:val="007E5F7E"/>
    <w:rsid w:val="007E616A"/>
    <w:rsid w:val="007F29FE"/>
    <w:rsid w:val="007F2B3B"/>
    <w:rsid w:val="007F54AE"/>
    <w:rsid w:val="008038D2"/>
    <w:rsid w:val="00803B80"/>
    <w:rsid w:val="00804654"/>
    <w:rsid w:val="00805DA9"/>
    <w:rsid w:val="00806F51"/>
    <w:rsid w:val="008075B8"/>
    <w:rsid w:val="0081044D"/>
    <w:rsid w:val="00810EF0"/>
    <w:rsid w:val="00813785"/>
    <w:rsid w:val="008146CF"/>
    <w:rsid w:val="008156FC"/>
    <w:rsid w:val="00815701"/>
    <w:rsid w:val="00817DB2"/>
    <w:rsid w:val="00821377"/>
    <w:rsid w:val="008235C5"/>
    <w:rsid w:val="0082424B"/>
    <w:rsid w:val="00824588"/>
    <w:rsid w:val="00825909"/>
    <w:rsid w:val="00825C23"/>
    <w:rsid w:val="00826A7D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5E92"/>
    <w:rsid w:val="008462EB"/>
    <w:rsid w:val="00847770"/>
    <w:rsid w:val="0084782A"/>
    <w:rsid w:val="00851485"/>
    <w:rsid w:val="008543D6"/>
    <w:rsid w:val="00854575"/>
    <w:rsid w:val="00854E74"/>
    <w:rsid w:val="008554A9"/>
    <w:rsid w:val="00855EE6"/>
    <w:rsid w:val="00856B96"/>
    <w:rsid w:val="00856E2B"/>
    <w:rsid w:val="00857612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19B"/>
    <w:rsid w:val="008772AF"/>
    <w:rsid w:val="008779AE"/>
    <w:rsid w:val="00877CBA"/>
    <w:rsid w:val="00880044"/>
    <w:rsid w:val="00880801"/>
    <w:rsid w:val="00883B90"/>
    <w:rsid w:val="00885195"/>
    <w:rsid w:val="00885828"/>
    <w:rsid w:val="008869B4"/>
    <w:rsid w:val="00887DBD"/>
    <w:rsid w:val="0089025E"/>
    <w:rsid w:val="00891CD4"/>
    <w:rsid w:val="0089299B"/>
    <w:rsid w:val="00893B0D"/>
    <w:rsid w:val="00893DD8"/>
    <w:rsid w:val="00896524"/>
    <w:rsid w:val="0089755C"/>
    <w:rsid w:val="008A06D5"/>
    <w:rsid w:val="008A081A"/>
    <w:rsid w:val="008A08CF"/>
    <w:rsid w:val="008A4005"/>
    <w:rsid w:val="008A45BE"/>
    <w:rsid w:val="008A5C06"/>
    <w:rsid w:val="008A5CE8"/>
    <w:rsid w:val="008A793B"/>
    <w:rsid w:val="008B04C1"/>
    <w:rsid w:val="008B0AF0"/>
    <w:rsid w:val="008B1D84"/>
    <w:rsid w:val="008B1DA9"/>
    <w:rsid w:val="008B4A11"/>
    <w:rsid w:val="008B68C1"/>
    <w:rsid w:val="008B74A3"/>
    <w:rsid w:val="008C1A86"/>
    <w:rsid w:val="008C21DD"/>
    <w:rsid w:val="008C26C5"/>
    <w:rsid w:val="008C2A98"/>
    <w:rsid w:val="008C4EC5"/>
    <w:rsid w:val="008C6556"/>
    <w:rsid w:val="008C7CE5"/>
    <w:rsid w:val="008C7EBB"/>
    <w:rsid w:val="008D649E"/>
    <w:rsid w:val="008E227B"/>
    <w:rsid w:val="008E2BEF"/>
    <w:rsid w:val="008E2CAF"/>
    <w:rsid w:val="008E597F"/>
    <w:rsid w:val="008E7151"/>
    <w:rsid w:val="008E71A3"/>
    <w:rsid w:val="008E7EA9"/>
    <w:rsid w:val="008F7089"/>
    <w:rsid w:val="008F730A"/>
    <w:rsid w:val="008F73F3"/>
    <w:rsid w:val="008F75E0"/>
    <w:rsid w:val="00901907"/>
    <w:rsid w:val="009024A2"/>
    <w:rsid w:val="00902942"/>
    <w:rsid w:val="00905F56"/>
    <w:rsid w:val="00910683"/>
    <w:rsid w:val="00910B8C"/>
    <w:rsid w:val="00913BC8"/>
    <w:rsid w:val="00913E32"/>
    <w:rsid w:val="0091412B"/>
    <w:rsid w:val="0091424E"/>
    <w:rsid w:val="00914C7E"/>
    <w:rsid w:val="00914F40"/>
    <w:rsid w:val="00916803"/>
    <w:rsid w:val="00916818"/>
    <w:rsid w:val="00916A18"/>
    <w:rsid w:val="00920451"/>
    <w:rsid w:val="009204E5"/>
    <w:rsid w:val="00920C78"/>
    <w:rsid w:val="00924EDA"/>
    <w:rsid w:val="0092598D"/>
    <w:rsid w:val="00930708"/>
    <w:rsid w:val="00930EAF"/>
    <w:rsid w:val="009312D7"/>
    <w:rsid w:val="00931EB0"/>
    <w:rsid w:val="00934B3C"/>
    <w:rsid w:val="009408D5"/>
    <w:rsid w:val="00942798"/>
    <w:rsid w:val="0094279B"/>
    <w:rsid w:val="00942B99"/>
    <w:rsid w:val="009434C5"/>
    <w:rsid w:val="009437F2"/>
    <w:rsid w:val="0095149D"/>
    <w:rsid w:val="00953F17"/>
    <w:rsid w:val="009542BA"/>
    <w:rsid w:val="00955C52"/>
    <w:rsid w:val="0095667C"/>
    <w:rsid w:val="00956EF2"/>
    <w:rsid w:val="009576BE"/>
    <w:rsid w:val="00957A47"/>
    <w:rsid w:val="0096048E"/>
    <w:rsid w:val="0096118D"/>
    <w:rsid w:val="00963F8A"/>
    <w:rsid w:val="00965A27"/>
    <w:rsid w:val="00966443"/>
    <w:rsid w:val="009676AF"/>
    <w:rsid w:val="00967BD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1850"/>
    <w:rsid w:val="00984262"/>
    <w:rsid w:val="0098633C"/>
    <w:rsid w:val="00990203"/>
    <w:rsid w:val="009908BE"/>
    <w:rsid w:val="00990A32"/>
    <w:rsid w:val="00994EBD"/>
    <w:rsid w:val="00995CB0"/>
    <w:rsid w:val="00996857"/>
    <w:rsid w:val="00996E33"/>
    <w:rsid w:val="009A116C"/>
    <w:rsid w:val="009A14E0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C0A38"/>
    <w:rsid w:val="009C2E3C"/>
    <w:rsid w:val="009C50DA"/>
    <w:rsid w:val="009D19EA"/>
    <w:rsid w:val="009D22C0"/>
    <w:rsid w:val="009D230C"/>
    <w:rsid w:val="009D6A0C"/>
    <w:rsid w:val="009D6D5F"/>
    <w:rsid w:val="009D7533"/>
    <w:rsid w:val="009E3884"/>
    <w:rsid w:val="009E550B"/>
    <w:rsid w:val="009E56DD"/>
    <w:rsid w:val="009E658B"/>
    <w:rsid w:val="009E727D"/>
    <w:rsid w:val="009F094F"/>
    <w:rsid w:val="009F5563"/>
    <w:rsid w:val="009F6CF4"/>
    <w:rsid w:val="009F6FD5"/>
    <w:rsid w:val="009F784A"/>
    <w:rsid w:val="00A046AA"/>
    <w:rsid w:val="00A05CBA"/>
    <w:rsid w:val="00A10812"/>
    <w:rsid w:val="00A13638"/>
    <w:rsid w:val="00A16CE8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0235"/>
    <w:rsid w:val="00A41CD5"/>
    <w:rsid w:val="00A44822"/>
    <w:rsid w:val="00A44968"/>
    <w:rsid w:val="00A453A5"/>
    <w:rsid w:val="00A472C4"/>
    <w:rsid w:val="00A47399"/>
    <w:rsid w:val="00A5201B"/>
    <w:rsid w:val="00A52E17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5443"/>
    <w:rsid w:val="00A80DD5"/>
    <w:rsid w:val="00A81278"/>
    <w:rsid w:val="00A82311"/>
    <w:rsid w:val="00A823DD"/>
    <w:rsid w:val="00A8304C"/>
    <w:rsid w:val="00A837BC"/>
    <w:rsid w:val="00A83F45"/>
    <w:rsid w:val="00A847EB"/>
    <w:rsid w:val="00A869E8"/>
    <w:rsid w:val="00A947C6"/>
    <w:rsid w:val="00A9545C"/>
    <w:rsid w:val="00AA0039"/>
    <w:rsid w:val="00AA0692"/>
    <w:rsid w:val="00AA0835"/>
    <w:rsid w:val="00AA0DC6"/>
    <w:rsid w:val="00AA20D9"/>
    <w:rsid w:val="00AA4F36"/>
    <w:rsid w:val="00AA5E1E"/>
    <w:rsid w:val="00AA6B86"/>
    <w:rsid w:val="00AA6D20"/>
    <w:rsid w:val="00AA6F77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B7F94"/>
    <w:rsid w:val="00AC10EA"/>
    <w:rsid w:val="00AC1A56"/>
    <w:rsid w:val="00AC2B5C"/>
    <w:rsid w:val="00AC2E1D"/>
    <w:rsid w:val="00AC39C9"/>
    <w:rsid w:val="00AC5481"/>
    <w:rsid w:val="00AD16B6"/>
    <w:rsid w:val="00AD1DE9"/>
    <w:rsid w:val="00AD2EBE"/>
    <w:rsid w:val="00AD5601"/>
    <w:rsid w:val="00AD6A6A"/>
    <w:rsid w:val="00AE0848"/>
    <w:rsid w:val="00AE0E47"/>
    <w:rsid w:val="00AE1C3A"/>
    <w:rsid w:val="00AE2148"/>
    <w:rsid w:val="00AE37C2"/>
    <w:rsid w:val="00AE4765"/>
    <w:rsid w:val="00AE4DE1"/>
    <w:rsid w:val="00AE4EB7"/>
    <w:rsid w:val="00AF1F8E"/>
    <w:rsid w:val="00AF3593"/>
    <w:rsid w:val="00AF4CB9"/>
    <w:rsid w:val="00AF58C2"/>
    <w:rsid w:val="00AF6608"/>
    <w:rsid w:val="00AF6CDF"/>
    <w:rsid w:val="00AF6F60"/>
    <w:rsid w:val="00B00D50"/>
    <w:rsid w:val="00B00FB6"/>
    <w:rsid w:val="00B021C5"/>
    <w:rsid w:val="00B04A16"/>
    <w:rsid w:val="00B106B2"/>
    <w:rsid w:val="00B11EAB"/>
    <w:rsid w:val="00B16B32"/>
    <w:rsid w:val="00B17ED2"/>
    <w:rsid w:val="00B20544"/>
    <w:rsid w:val="00B22CA0"/>
    <w:rsid w:val="00B22F8F"/>
    <w:rsid w:val="00B2338E"/>
    <w:rsid w:val="00B27468"/>
    <w:rsid w:val="00B303FE"/>
    <w:rsid w:val="00B314FC"/>
    <w:rsid w:val="00B316AC"/>
    <w:rsid w:val="00B323AF"/>
    <w:rsid w:val="00B331A3"/>
    <w:rsid w:val="00B342E4"/>
    <w:rsid w:val="00B363FC"/>
    <w:rsid w:val="00B41CAF"/>
    <w:rsid w:val="00B420E0"/>
    <w:rsid w:val="00B42E0F"/>
    <w:rsid w:val="00B43F05"/>
    <w:rsid w:val="00B44CA7"/>
    <w:rsid w:val="00B46A01"/>
    <w:rsid w:val="00B47483"/>
    <w:rsid w:val="00B53A5F"/>
    <w:rsid w:val="00B53F1F"/>
    <w:rsid w:val="00B54102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18DB"/>
    <w:rsid w:val="00B72187"/>
    <w:rsid w:val="00B724EE"/>
    <w:rsid w:val="00B72987"/>
    <w:rsid w:val="00B72A34"/>
    <w:rsid w:val="00B72F26"/>
    <w:rsid w:val="00B7311B"/>
    <w:rsid w:val="00B80E74"/>
    <w:rsid w:val="00B84537"/>
    <w:rsid w:val="00B85875"/>
    <w:rsid w:val="00B85B19"/>
    <w:rsid w:val="00B85DDE"/>
    <w:rsid w:val="00B873CF"/>
    <w:rsid w:val="00B90FD9"/>
    <w:rsid w:val="00B9422A"/>
    <w:rsid w:val="00B95590"/>
    <w:rsid w:val="00B9679D"/>
    <w:rsid w:val="00B97570"/>
    <w:rsid w:val="00B97EA1"/>
    <w:rsid w:val="00BA2116"/>
    <w:rsid w:val="00BA243B"/>
    <w:rsid w:val="00BA2CE6"/>
    <w:rsid w:val="00BA58AC"/>
    <w:rsid w:val="00BB042F"/>
    <w:rsid w:val="00BB1C3D"/>
    <w:rsid w:val="00BB3D55"/>
    <w:rsid w:val="00BB5323"/>
    <w:rsid w:val="00BB73BC"/>
    <w:rsid w:val="00BC1C74"/>
    <w:rsid w:val="00BC2C75"/>
    <w:rsid w:val="00BC304E"/>
    <w:rsid w:val="00BC36CF"/>
    <w:rsid w:val="00BC3748"/>
    <w:rsid w:val="00BC428D"/>
    <w:rsid w:val="00BC47EC"/>
    <w:rsid w:val="00BC7AF5"/>
    <w:rsid w:val="00BD1750"/>
    <w:rsid w:val="00BD2D82"/>
    <w:rsid w:val="00BD3978"/>
    <w:rsid w:val="00BD5545"/>
    <w:rsid w:val="00BD6DCE"/>
    <w:rsid w:val="00BD79E7"/>
    <w:rsid w:val="00BE0E61"/>
    <w:rsid w:val="00BE1AAB"/>
    <w:rsid w:val="00BE3319"/>
    <w:rsid w:val="00BE43F1"/>
    <w:rsid w:val="00BE4C05"/>
    <w:rsid w:val="00BE58EC"/>
    <w:rsid w:val="00BE5D51"/>
    <w:rsid w:val="00BE6D22"/>
    <w:rsid w:val="00BE7081"/>
    <w:rsid w:val="00BE7687"/>
    <w:rsid w:val="00BF0A58"/>
    <w:rsid w:val="00BF2D35"/>
    <w:rsid w:val="00BF3687"/>
    <w:rsid w:val="00BF3B1C"/>
    <w:rsid w:val="00BF5EC9"/>
    <w:rsid w:val="00BF5F37"/>
    <w:rsid w:val="00C01B3C"/>
    <w:rsid w:val="00C063DC"/>
    <w:rsid w:val="00C122BA"/>
    <w:rsid w:val="00C1348E"/>
    <w:rsid w:val="00C142C1"/>
    <w:rsid w:val="00C14848"/>
    <w:rsid w:val="00C15521"/>
    <w:rsid w:val="00C16821"/>
    <w:rsid w:val="00C211D7"/>
    <w:rsid w:val="00C21C40"/>
    <w:rsid w:val="00C22B4F"/>
    <w:rsid w:val="00C23CCE"/>
    <w:rsid w:val="00C2617F"/>
    <w:rsid w:val="00C263B4"/>
    <w:rsid w:val="00C3078E"/>
    <w:rsid w:val="00C30DE6"/>
    <w:rsid w:val="00C31BE8"/>
    <w:rsid w:val="00C34CA7"/>
    <w:rsid w:val="00C3590F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6FA5"/>
    <w:rsid w:val="00C6054A"/>
    <w:rsid w:val="00C62149"/>
    <w:rsid w:val="00C63020"/>
    <w:rsid w:val="00C632E8"/>
    <w:rsid w:val="00C6374D"/>
    <w:rsid w:val="00C6376A"/>
    <w:rsid w:val="00C63F8C"/>
    <w:rsid w:val="00C641AF"/>
    <w:rsid w:val="00C6497A"/>
    <w:rsid w:val="00C65D90"/>
    <w:rsid w:val="00C677D4"/>
    <w:rsid w:val="00C67A86"/>
    <w:rsid w:val="00C71A07"/>
    <w:rsid w:val="00C748A5"/>
    <w:rsid w:val="00C75E9D"/>
    <w:rsid w:val="00C8022B"/>
    <w:rsid w:val="00C815BE"/>
    <w:rsid w:val="00C818A2"/>
    <w:rsid w:val="00C82315"/>
    <w:rsid w:val="00C82BC2"/>
    <w:rsid w:val="00C8476A"/>
    <w:rsid w:val="00C854B1"/>
    <w:rsid w:val="00C8588B"/>
    <w:rsid w:val="00C86B6C"/>
    <w:rsid w:val="00C875AB"/>
    <w:rsid w:val="00C87B56"/>
    <w:rsid w:val="00C91559"/>
    <w:rsid w:val="00C9220A"/>
    <w:rsid w:val="00C93649"/>
    <w:rsid w:val="00C93DDA"/>
    <w:rsid w:val="00C94F81"/>
    <w:rsid w:val="00C9574C"/>
    <w:rsid w:val="00C95CA8"/>
    <w:rsid w:val="00C95CB5"/>
    <w:rsid w:val="00C96BE9"/>
    <w:rsid w:val="00C971BC"/>
    <w:rsid w:val="00C97463"/>
    <w:rsid w:val="00CA297A"/>
    <w:rsid w:val="00CA4266"/>
    <w:rsid w:val="00CA4D30"/>
    <w:rsid w:val="00CA4D85"/>
    <w:rsid w:val="00CA5CA2"/>
    <w:rsid w:val="00CA7B06"/>
    <w:rsid w:val="00CB079F"/>
    <w:rsid w:val="00CB3FA0"/>
    <w:rsid w:val="00CB4F12"/>
    <w:rsid w:val="00CB4FED"/>
    <w:rsid w:val="00CB5F62"/>
    <w:rsid w:val="00CB5F76"/>
    <w:rsid w:val="00CB6D4A"/>
    <w:rsid w:val="00CC01E5"/>
    <w:rsid w:val="00CC0940"/>
    <w:rsid w:val="00CC327B"/>
    <w:rsid w:val="00CC37A2"/>
    <w:rsid w:val="00CC3BCC"/>
    <w:rsid w:val="00CC5ACC"/>
    <w:rsid w:val="00CC7B7D"/>
    <w:rsid w:val="00CD06D0"/>
    <w:rsid w:val="00CD25DD"/>
    <w:rsid w:val="00CD32A2"/>
    <w:rsid w:val="00CD4754"/>
    <w:rsid w:val="00CD4FC3"/>
    <w:rsid w:val="00CD5667"/>
    <w:rsid w:val="00CD6224"/>
    <w:rsid w:val="00CD6473"/>
    <w:rsid w:val="00CD701B"/>
    <w:rsid w:val="00CE0253"/>
    <w:rsid w:val="00CE0B0D"/>
    <w:rsid w:val="00CE0DCE"/>
    <w:rsid w:val="00CE314F"/>
    <w:rsid w:val="00CE404B"/>
    <w:rsid w:val="00CE5801"/>
    <w:rsid w:val="00CE5900"/>
    <w:rsid w:val="00CE6310"/>
    <w:rsid w:val="00CE7B69"/>
    <w:rsid w:val="00CE7D42"/>
    <w:rsid w:val="00CF215D"/>
    <w:rsid w:val="00CF3FBA"/>
    <w:rsid w:val="00CF4D60"/>
    <w:rsid w:val="00CF6EA4"/>
    <w:rsid w:val="00CF7471"/>
    <w:rsid w:val="00D00D51"/>
    <w:rsid w:val="00D00F94"/>
    <w:rsid w:val="00D0159C"/>
    <w:rsid w:val="00D015EA"/>
    <w:rsid w:val="00D03068"/>
    <w:rsid w:val="00D030FE"/>
    <w:rsid w:val="00D03643"/>
    <w:rsid w:val="00D03932"/>
    <w:rsid w:val="00D04ADC"/>
    <w:rsid w:val="00D05DBD"/>
    <w:rsid w:val="00D102D0"/>
    <w:rsid w:val="00D108A1"/>
    <w:rsid w:val="00D14BAB"/>
    <w:rsid w:val="00D161D5"/>
    <w:rsid w:val="00D168E2"/>
    <w:rsid w:val="00D20610"/>
    <w:rsid w:val="00D20CDC"/>
    <w:rsid w:val="00D24451"/>
    <w:rsid w:val="00D26E81"/>
    <w:rsid w:val="00D27C4A"/>
    <w:rsid w:val="00D30DB3"/>
    <w:rsid w:val="00D30FB6"/>
    <w:rsid w:val="00D31982"/>
    <w:rsid w:val="00D320B2"/>
    <w:rsid w:val="00D322E5"/>
    <w:rsid w:val="00D3279A"/>
    <w:rsid w:val="00D34A29"/>
    <w:rsid w:val="00D37D6F"/>
    <w:rsid w:val="00D419DB"/>
    <w:rsid w:val="00D448B5"/>
    <w:rsid w:val="00D45F62"/>
    <w:rsid w:val="00D46046"/>
    <w:rsid w:val="00D4645E"/>
    <w:rsid w:val="00D46512"/>
    <w:rsid w:val="00D501F8"/>
    <w:rsid w:val="00D5214E"/>
    <w:rsid w:val="00D538A6"/>
    <w:rsid w:val="00D5413B"/>
    <w:rsid w:val="00D559E4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E87"/>
    <w:rsid w:val="00D7149E"/>
    <w:rsid w:val="00D733E1"/>
    <w:rsid w:val="00D7370B"/>
    <w:rsid w:val="00D73CF8"/>
    <w:rsid w:val="00D74664"/>
    <w:rsid w:val="00D75F89"/>
    <w:rsid w:val="00D77A96"/>
    <w:rsid w:val="00D805AE"/>
    <w:rsid w:val="00D8247E"/>
    <w:rsid w:val="00D82971"/>
    <w:rsid w:val="00D8365C"/>
    <w:rsid w:val="00D84A55"/>
    <w:rsid w:val="00D86275"/>
    <w:rsid w:val="00D86EFD"/>
    <w:rsid w:val="00D906E8"/>
    <w:rsid w:val="00D90CC5"/>
    <w:rsid w:val="00D92138"/>
    <w:rsid w:val="00D929A4"/>
    <w:rsid w:val="00D932AC"/>
    <w:rsid w:val="00D9499E"/>
    <w:rsid w:val="00D95799"/>
    <w:rsid w:val="00D97B6F"/>
    <w:rsid w:val="00DA0416"/>
    <w:rsid w:val="00DA2376"/>
    <w:rsid w:val="00DA253B"/>
    <w:rsid w:val="00DA60DE"/>
    <w:rsid w:val="00DA6826"/>
    <w:rsid w:val="00DA6C9A"/>
    <w:rsid w:val="00DA7515"/>
    <w:rsid w:val="00DC0E9B"/>
    <w:rsid w:val="00DC29F7"/>
    <w:rsid w:val="00DC3D2D"/>
    <w:rsid w:val="00DC5834"/>
    <w:rsid w:val="00DC5A3A"/>
    <w:rsid w:val="00DC702C"/>
    <w:rsid w:val="00DD08BB"/>
    <w:rsid w:val="00DD09A7"/>
    <w:rsid w:val="00DD2504"/>
    <w:rsid w:val="00DD501C"/>
    <w:rsid w:val="00DD6F73"/>
    <w:rsid w:val="00DD7E85"/>
    <w:rsid w:val="00DE1577"/>
    <w:rsid w:val="00DE20F2"/>
    <w:rsid w:val="00DE38A3"/>
    <w:rsid w:val="00DE391D"/>
    <w:rsid w:val="00DE439A"/>
    <w:rsid w:val="00DE4578"/>
    <w:rsid w:val="00DE541C"/>
    <w:rsid w:val="00DE5C51"/>
    <w:rsid w:val="00DE6881"/>
    <w:rsid w:val="00DE6C0E"/>
    <w:rsid w:val="00DE7217"/>
    <w:rsid w:val="00DE7BC8"/>
    <w:rsid w:val="00DF0915"/>
    <w:rsid w:val="00DF2E87"/>
    <w:rsid w:val="00DF3726"/>
    <w:rsid w:val="00DF56F2"/>
    <w:rsid w:val="00DF7E4E"/>
    <w:rsid w:val="00E014C9"/>
    <w:rsid w:val="00E01904"/>
    <w:rsid w:val="00E01A3E"/>
    <w:rsid w:val="00E01E23"/>
    <w:rsid w:val="00E032B4"/>
    <w:rsid w:val="00E037FC"/>
    <w:rsid w:val="00E06D2B"/>
    <w:rsid w:val="00E07828"/>
    <w:rsid w:val="00E07991"/>
    <w:rsid w:val="00E079C9"/>
    <w:rsid w:val="00E11AB1"/>
    <w:rsid w:val="00E11CD7"/>
    <w:rsid w:val="00E13114"/>
    <w:rsid w:val="00E134D9"/>
    <w:rsid w:val="00E13701"/>
    <w:rsid w:val="00E148CA"/>
    <w:rsid w:val="00E14935"/>
    <w:rsid w:val="00E14A68"/>
    <w:rsid w:val="00E16E67"/>
    <w:rsid w:val="00E1783E"/>
    <w:rsid w:val="00E20852"/>
    <w:rsid w:val="00E22157"/>
    <w:rsid w:val="00E23D9D"/>
    <w:rsid w:val="00E24EFF"/>
    <w:rsid w:val="00E30681"/>
    <w:rsid w:val="00E32B76"/>
    <w:rsid w:val="00E342CA"/>
    <w:rsid w:val="00E3459F"/>
    <w:rsid w:val="00E34D12"/>
    <w:rsid w:val="00E35177"/>
    <w:rsid w:val="00E361F0"/>
    <w:rsid w:val="00E369FE"/>
    <w:rsid w:val="00E37AAB"/>
    <w:rsid w:val="00E40772"/>
    <w:rsid w:val="00E40919"/>
    <w:rsid w:val="00E40EBB"/>
    <w:rsid w:val="00E42225"/>
    <w:rsid w:val="00E4292F"/>
    <w:rsid w:val="00E4406D"/>
    <w:rsid w:val="00E445F9"/>
    <w:rsid w:val="00E4760F"/>
    <w:rsid w:val="00E50776"/>
    <w:rsid w:val="00E524A6"/>
    <w:rsid w:val="00E53701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2117"/>
    <w:rsid w:val="00E72DB0"/>
    <w:rsid w:val="00E73326"/>
    <w:rsid w:val="00E73A52"/>
    <w:rsid w:val="00E74852"/>
    <w:rsid w:val="00E75157"/>
    <w:rsid w:val="00E758A0"/>
    <w:rsid w:val="00E75CD7"/>
    <w:rsid w:val="00E82881"/>
    <w:rsid w:val="00E863D5"/>
    <w:rsid w:val="00E86BA5"/>
    <w:rsid w:val="00E86C7B"/>
    <w:rsid w:val="00E879AC"/>
    <w:rsid w:val="00E9245F"/>
    <w:rsid w:val="00E94460"/>
    <w:rsid w:val="00E94A75"/>
    <w:rsid w:val="00E977DD"/>
    <w:rsid w:val="00EA0B37"/>
    <w:rsid w:val="00EA102D"/>
    <w:rsid w:val="00EA29F9"/>
    <w:rsid w:val="00EA2DED"/>
    <w:rsid w:val="00EB03BC"/>
    <w:rsid w:val="00EB0527"/>
    <w:rsid w:val="00EB2280"/>
    <w:rsid w:val="00EB4D4D"/>
    <w:rsid w:val="00EB5638"/>
    <w:rsid w:val="00EB79C2"/>
    <w:rsid w:val="00EC073E"/>
    <w:rsid w:val="00EC16D2"/>
    <w:rsid w:val="00EC339A"/>
    <w:rsid w:val="00EC7D9F"/>
    <w:rsid w:val="00ED0E75"/>
    <w:rsid w:val="00ED3461"/>
    <w:rsid w:val="00ED3BA6"/>
    <w:rsid w:val="00ED3EEF"/>
    <w:rsid w:val="00ED40FD"/>
    <w:rsid w:val="00ED4487"/>
    <w:rsid w:val="00EE0189"/>
    <w:rsid w:val="00EE0576"/>
    <w:rsid w:val="00EE0736"/>
    <w:rsid w:val="00EE3537"/>
    <w:rsid w:val="00EE52A8"/>
    <w:rsid w:val="00EE59C9"/>
    <w:rsid w:val="00EE5BAE"/>
    <w:rsid w:val="00EE66D2"/>
    <w:rsid w:val="00EF023F"/>
    <w:rsid w:val="00EF349B"/>
    <w:rsid w:val="00EF36BE"/>
    <w:rsid w:val="00EF3C0C"/>
    <w:rsid w:val="00EF3C26"/>
    <w:rsid w:val="00EF3F86"/>
    <w:rsid w:val="00EF4C8E"/>
    <w:rsid w:val="00EF57CC"/>
    <w:rsid w:val="00EF62E2"/>
    <w:rsid w:val="00F0004C"/>
    <w:rsid w:val="00F03758"/>
    <w:rsid w:val="00F0382F"/>
    <w:rsid w:val="00F05027"/>
    <w:rsid w:val="00F0502C"/>
    <w:rsid w:val="00F0561F"/>
    <w:rsid w:val="00F0687D"/>
    <w:rsid w:val="00F074E7"/>
    <w:rsid w:val="00F1153C"/>
    <w:rsid w:val="00F11DBF"/>
    <w:rsid w:val="00F12346"/>
    <w:rsid w:val="00F13632"/>
    <w:rsid w:val="00F1411F"/>
    <w:rsid w:val="00F142FC"/>
    <w:rsid w:val="00F165FD"/>
    <w:rsid w:val="00F17AAB"/>
    <w:rsid w:val="00F17CD2"/>
    <w:rsid w:val="00F17D73"/>
    <w:rsid w:val="00F207A1"/>
    <w:rsid w:val="00F217B7"/>
    <w:rsid w:val="00F22733"/>
    <w:rsid w:val="00F238CC"/>
    <w:rsid w:val="00F24A8C"/>
    <w:rsid w:val="00F25290"/>
    <w:rsid w:val="00F25E7F"/>
    <w:rsid w:val="00F2601E"/>
    <w:rsid w:val="00F26137"/>
    <w:rsid w:val="00F30BA1"/>
    <w:rsid w:val="00F32359"/>
    <w:rsid w:val="00F34046"/>
    <w:rsid w:val="00F3415E"/>
    <w:rsid w:val="00F36390"/>
    <w:rsid w:val="00F40344"/>
    <w:rsid w:val="00F40ABF"/>
    <w:rsid w:val="00F40EBD"/>
    <w:rsid w:val="00F4283F"/>
    <w:rsid w:val="00F43B05"/>
    <w:rsid w:val="00F45F24"/>
    <w:rsid w:val="00F45FF9"/>
    <w:rsid w:val="00F47268"/>
    <w:rsid w:val="00F47309"/>
    <w:rsid w:val="00F50C85"/>
    <w:rsid w:val="00F50D6D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1483"/>
    <w:rsid w:val="00F62E9A"/>
    <w:rsid w:val="00F64257"/>
    <w:rsid w:val="00F66C8B"/>
    <w:rsid w:val="00F66F0E"/>
    <w:rsid w:val="00F7150E"/>
    <w:rsid w:val="00F71F3E"/>
    <w:rsid w:val="00F73134"/>
    <w:rsid w:val="00F753F8"/>
    <w:rsid w:val="00F7648C"/>
    <w:rsid w:val="00F80411"/>
    <w:rsid w:val="00F81CE8"/>
    <w:rsid w:val="00F82720"/>
    <w:rsid w:val="00F8399B"/>
    <w:rsid w:val="00F84F30"/>
    <w:rsid w:val="00F84FD6"/>
    <w:rsid w:val="00F85752"/>
    <w:rsid w:val="00F85A38"/>
    <w:rsid w:val="00F8607F"/>
    <w:rsid w:val="00F867D7"/>
    <w:rsid w:val="00F868D3"/>
    <w:rsid w:val="00F87556"/>
    <w:rsid w:val="00F905C3"/>
    <w:rsid w:val="00F92726"/>
    <w:rsid w:val="00F935D8"/>
    <w:rsid w:val="00F94457"/>
    <w:rsid w:val="00F96D83"/>
    <w:rsid w:val="00F97928"/>
    <w:rsid w:val="00FA09EA"/>
    <w:rsid w:val="00FA35BB"/>
    <w:rsid w:val="00FA3AE4"/>
    <w:rsid w:val="00FA4B01"/>
    <w:rsid w:val="00FA65E2"/>
    <w:rsid w:val="00FA6FE8"/>
    <w:rsid w:val="00FB0003"/>
    <w:rsid w:val="00FB0261"/>
    <w:rsid w:val="00FB0D2E"/>
    <w:rsid w:val="00FB1C7F"/>
    <w:rsid w:val="00FB22BD"/>
    <w:rsid w:val="00FB2B0A"/>
    <w:rsid w:val="00FB2F36"/>
    <w:rsid w:val="00FB71B8"/>
    <w:rsid w:val="00FC105C"/>
    <w:rsid w:val="00FC1FBC"/>
    <w:rsid w:val="00FC52C4"/>
    <w:rsid w:val="00FC5E82"/>
    <w:rsid w:val="00FD08B4"/>
    <w:rsid w:val="00FD43C8"/>
    <w:rsid w:val="00FD4C22"/>
    <w:rsid w:val="00FD5860"/>
    <w:rsid w:val="00FD6F43"/>
    <w:rsid w:val="00FE2615"/>
    <w:rsid w:val="00FE685E"/>
    <w:rsid w:val="00FE6C25"/>
    <w:rsid w:val="00FE6CA1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6107</TotalTime>
  <Pages>2</Pages>
  <Words>670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420</cp:revision>
  <cp:lastPrinted>2024-02-08T07:48:00Z</cp:lastPrinted>
  <dcterms:created xsi:type="dcterms:W3CDTF">2022-10-20T06:08:00Z</dcterms:created>
  <dcterms:modified xsi:type="dcterms:W3CDTF">2024-02-08T07:48:00Z</dcterms:modified>
</cp:coreProperties>
</file>